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7266" w14:textId="7383F7D9" w:rsidR="00A23AC2" w:rsidRPr="003B5A2F" w:rsidRDefault="00A23AC2" w:rsidP="00A23AC2">
      <w:pPr>
        <w:jc w:val="right"/>
        <w:outlineLvl w:val="0"/>
        <w:rPr>
          <w:b/>
        </w:rPr>
      </w:pPr>
      <w:proofErr w:type="spellStart"/>
      <w:r w:rsidRPr="003B5A2F">
        <w:rPr>
          <w:b/>
        </w:rPr>
        <w:t>Додаток</w:t>
      </w:r>
      <w:proofErr w:type="spellEnd"/>
      <w:r w:rsidRPr="003B5A2F">
        <w:rPr>
          <w:b/>
        </w:rPr>
        <w:t xml:space="preserve"> </w:t>
      </w:r>
      <w:r w:rsidR="00967127" w:rsidRPr="003B5A2F">
        <w:rPr>
          <w:b/>
          <w:lang w:val="uk-UA"/>
        </w:rPr>
        <w:t>4</w:t>
      </w:r>
      <w:r w:rsidRPr="003B5A2F">
        <w:rPr>
          <w:b/>
        </w:rPr>
        <w:t xml:space="preserve"> до </w:t>
      </w:r>
      <w:proofErr w:type="spellStart"/>
      <w:r w:rsidRPr="003B5A2F">
        <w:rPr>
          <w:b/>
        </w:rPr>
        <w:t>тендерної</w:t>
      </w:r>
      <w:proofErr w:type="spellEnd"/>
      <w:r w:rsidRPr="003B5A2F">
        <w:rPr>
          <w:b/>
        </w:rPr>
        <w:t xml:space="preserve"> </w:t>
      </w:r>
      <w:proofErr w:type="spellStart"/>
      <w:r w:rsidRPr="003B5A2F">
        <w:rPr>
          <w:b/>
        </w:rPr>
        <w:t>документації</w:t>
      </w:r>
      <w:proofErr w:type="spellEnd"/>
    </w:p>
    <w:p w14:paraId="19CFA0D4" w14:textId="77777777" w:rsidR="00A23AC2" w:rsidRDefault="00A23AC2" w:rsidP="00A23AC2">
      <w:pPr>
        <w:jc w:val="right"/>
        <w:outlineLvl w:val="0"/>
        <w:rPr>
          <w:b/>
        </w:rPr>
      </w:pPr>
      <w:proofErr w:type="spellStart"/>
      <w:r w:rsidRPr="003B5A2F">
        <w:rPr>
          <w:b/>
        </w:rPr>
        <w:t>Проєкт</w:t>
      </w:r>
      <w:proofErr w:type="spellEnd"/>
      <w:r w:rsidRPr="003B5A2F">
        <w:rPr>
          <w:b/>
        </w:rPr>
        <w:t xml:space="preserve"> Договору</w:t>
      </w:r>
    </w:p>
    <w:p w14:paraId="5184AA44" w14:textId="77777777" w:rsidR="007B46FF" w:rsidRDefault="007B46FF" w:rsidP="00A23AC2">
      <w:pPr>
        <w:jc w:val="right"/>
        <w:outlineLvl w:val="0"/>
        <w:rPr>
          <w:b/>
        </w:rPr>
      </w:pPr>
    </w:p>
    <w:p w14:paraId="281A917D" w14:textId="77777777" w:rsidR="007B46FF" w:rsidRDefault="007B46FF" w:rsidP="00A23AC2">
      <w:pPr>
        <w:jc w:val="right"/>
        <w:outlineLvl w:val="0"/>
        <w:rPr>
          <w:b/>
        </w:rPr>
      </w:pPr>
    </w:p>
    <w:p w14:paraId="6AAD5C5D" w14:textId="77777777" w:rsidR="007244C6" w:rsidRDefault="007244C6" w:rsidP="007244C6">
      <w:pPr>
        <w:ind w:firstLine="709"/>
        <w:jc w:val="center"/>
        <w:outlineLvl w:val="2"/>
        <w:rPr>
          <w:b/>
        </w:rPr>
      </w:pPr>
      <w:r w:rsidRPr="00F472A4">
        <w:rPr>
          <w:b/>
        </w:rPr>
        <w:t>ДОГОВІР №</w:t>
      </w:r>
      <w:r>
        <w:rPr>
          <w:b/>
        </w:rPr>
        <w:t>___</w:t>
      </w:r>
      <w:r w:rsidRPr="00F472A4">
        <w:rPr>
          <w:b/>
        </w:rPr>
        <w:t xml:space="preserve"> </w:t>
      </w:r>
    </w:p>
    <w:p w14:paraId="17BD5BEA" w14:textId="77777777" w:rsidR="007244C6" w:rsidRPr="00F472A4" w:rsidRDefault="007244C6" w:rsidP="007244C6">
      <w:pPr>
        <w:ind w:firstLine="709"/>
        <w:jc w:val="both"/>
        <w:outlineLvl w:val="2"/>
        <w:rPr>
          <w:b/>
        </w:rPr>
      </w:pPr>
    </w:p>
    <w:p w14:paraId="567BEAB6" w14:textId="77777777" w:rsidR="007244C6" w:rsidRPr="00F472A4" w:rsidRDefault="007244C6" w:rsidP="007244C6">
      <w:pPr>
        <w:ind w:firstLine="709"/>
        <w:jc w:val="center"/>
        <w:outlineLvl w:val="2"/>
        <w:rPr>
          <w:b/>
        </w:rPr>
      </w:pPr>
      <w:r w:rsidRPr="00F472A4">
        <w:rPr>
          <w:b/>
        </w:rPr>
        <w:t>ПРО ЗАКУПІВЛЮ ПОСЛУГ ЗА ДЕРЖАВНІ КОШТИ</w:t>
      </w:r>
    </w:p>
    <w:p w14:paraId="6AE825A0" w14:textId="77777777" w:rsidR="007244C6" w:rsidRPr="00F472A4" w:rsidRDefault="007244C6" w:rsidP="007244C6">
      <w:pPr>
        <w:ind w:firstLine="709"/>
        <w:jc w:val="both"/>
        <w:outlineLvl w:val="2"/>
        <w:rPr>
          <w:b/>
        </w:rPr>
      </w:pPr>
    </w:p>
    <w:p w14:paraId="66F85F56" w14:textId="112D41C2" w:rsidR="007244C6" w:rsidRPr="00F472A4" w:rsidRDefault="007244C6" w:rsidP="007244C6">
      <w:pPr>
        <w:ind w:firstLine="709"/>
        <w:jc w:val="both"/>
        <w:rPr>
          <w:b/>
        </w:rPr>
      </w:pPr>
      <w:r>
        <w:rPr>
          <w:b/>
        </w:rPr>
        <w:t xml:space="preserve">м. </w:t>
      </w:r>
      <w:proofErr w:type="spellStart"/>
      <w:r>
        <w:rPr>
          <w:b/>
        </w:rPr>
        <w:t>Кіцмань</w:t>
      </w:r>
      <w:proofErr w:type="spellEnd"/>
      <w:r w:rsidRPr="006D635F">
        <w:rPr>
          <w:b/>
        </w:rPr>
        <w:t xml:space="preserve">                                                        </w:t>
      </w:r>
      <w:r>
        <w:rPr>
          <w:b/>
        </w:rPr>
        <w:t xml:space="preserve">      __________________</w:t>
      </w:r>
      <w:r w:rsidRPr="006D635F">
        <w:rPr>
          <w:b/>
        </w:rPr>
        <w:t>20</w:t>
      </w:r>
      <w:r>
        <w:rPr>
          <w:b/>
        </w:rPr>
        <w:t>2</w:t>
      </w:r>
      <w:r w:rsidR="00F0037F">
        <w:rPr>
          <w:b/>
          <w:lang w:val="uk-UA"/>
        </w:rPr>
        <w:t>4</w:t>
      </w:r>
      <w:r>
        <w:rPr>
          <w:b/>
        </w:rPr>
        <w:t xml:space="preserve"> </w:t>
      </w:r>
      <w:r w:rsidRPr="006D635F">
        <w:rPr>
          <w:b/>
        </w:rPr>
        <w:t>року.</w:t>
      </w:r>
    </w:p>
    <w:p w14:paraId="616E5BF4" w14:textId="77777777" w:rsidR="007244C6" w:rsidRPr="007244C6" w:rsidRDefault="007244C6" w:rsidP="007244C6">
      <w:pPr>
        <w:ind w:firstLine="567"/>
        <w:jc w:val="both"/>
      </w:pPr>
      <w:proofErr w:type="spellStart"/>
      <w:r w:rsidRPr="007244C6">
        <w:t>Кіцманська</w:t>
      </w:r>
      <w:proofErr w:type="spellEnd"/>
      <w:r w:rsidRPr="007244C6">
        <w:t xml:space="preserve"> </w:t>
      </w:r>
      <w:proofErr w:type="spellStart"/>
      <w:r w:rsidRPr="007244C6">
        <w:t>міська</w:t>
      </w:r>
      <w:proofErr w:type="spellEnd"/>
      <w:r w:rsidRPr="007244C6">
        <w:t xml:space="preserve"> рада</w:t>
      </w:r>
      <w:r w:rsidRPr="007244C6">
        <w:rPr>
          <w:b/>
          <w:color w:val="000000"/>
        </w:rPr>
        <w:t xml:space="preserve">, </w:t>
      </w:r>
      <w:r w:rsidRPr="007244C6">
        <w:rPr>
          <w:rStyle w:val="1a"/>
          <w:sz w:val="24"/>
          <w:lang w:eastAsia="zh-CN"/>
        </w:rPr>
        <w:t>в особі _________________________, який діє на підставі ЗУ «Про місцеве самоврядування в Україні»</w:t>
      </w:r>
      <w:r w:rsidRPr="007244C6">
        <w:t xml:space="preserve"> (</w:t>
      </w:r>
      <w:proofErr w:type="spellStart"/>
      <w:r w:rsidRPr="007244C6">
        <w:t>далі</w:t>
      </w:r>
      <w:proofErr w:type="spellEnd"/>
      <w:r w:rsidRPr="007244C6">
        <w:t xml:space="preserve"> - </w:t>
      </w:r>
      <w:proofErr w:type="spellStart"/>
      <w:r w:rsidRPr="007244C6">
        <w:t>Замовник</w:t>
      </w:r>
      <w:proofErr w:type="spellEnd"/>
      <w:r w:rsidRPr="007244C6">
        <w:t xml:space="preserve">), з </w:t>
      </w:r>
      <w:proofErr w:type="spellStart"/>
      <w:r w:rsidRPr="007244C6">
        <w:t>однієї</w:t>
      </w:r>
      <w:proofErr w:type="spellEnd"/>
      <w:r w:rsidRPr="007244C6">
        <w:t xml:space="preserve"> </w:t>
      </w:r>
      <w:proofErr w:type="spellStart"/>
      <w:r w:rsidRPr="007244C6">
        <w:t>сторони</w:t>
      </w:r>
      <w:proofErr w:type="spellEnd"/>
      <w:r w:rsidRPr="007244C6">
        <w:t xml:space="preserve">, та ____________________________________, </w:t>
      </w:r>
      <w:proofErr w:type="spellStart"/>
      <w:r w:rsidRPr="007244C6">
        <w:t>що</w:t>
      </w:r>
      <w:proofErr w:type="spellEnd"/>
      <w:r w:rsidRPr="007244C6">
        <w:t xml:space="preserve"> </w:t>
      </w:r>
      <w:proofErr w:type="spellStart"/>
      <w:r w:rsidRPr="007244C6">
        <w:t>діє</w:t>
      </w:r>
      <w:proofErr w:type="spellEnd"/>
      <w:r w:rsidRPr="007244C6">
        <w:t xml:space="preserve"> на </w:t>
      </w:r>
      <w:proofErr w:type="spellStart"/>
      <w:r w:rsidRPr="007244C6">
        <w:t>підставі</w:t>
      </w:r>
      <w:proofErr w:type="spellEnd"/>
      <w:r w:rsidRPr="007244C6">
        <w:t xml:space="preserve"> ________________________________________________________________________________ </w:t>
      </w:r>
      <w:r w:rsidRPr="007244C6">
        <w:br/>
        <w:t>(</w:t>
      </w:r>
      <w:proofErr w:type="spellStart"/>
      <w:r w:rsidRPr="007244C6">
        <w:t>далі</w:t>
      </w:r>
      <w:proofErr w:type="spellEnd"/>
      <w:r w:rsidRPr="007244C6">
        <w:t xml:space="preserve"> - </w:t>
      </w:r>
      <w:proofErr w:type="spellStart"/>
      <w:r w:rsidRPr="007244C6">
        <w:t>Виконавець</w:t>
      </w:r>
      <w:proofErr w:type="spellEnd"/>
      <w:r w:rsidRPr="007244C6">
        <w:t xml:space="preserve">), з </w:t>
      </w:r>
      <w:proofErr w:type="spellStart"/>
      <w:r w:rsidRPr="007244C6">
        <w:t>іншої</w:t>
      </w:r>
      <w:proofErr w:type="spellEnd"/>
      <w:r w:rsidRPr="007244C6">
        <w:t xml:space="preserve"> </w:t>
      </w:r>
      <w:proofErr w:type="spellStart"/>
      <w:r w:rsidRPr="007244C6">
        <w:t>сторони</w:t>
      </w:r>
      <w:proofErr w:type="spellEnd"/>
      <w:r w:rsidRPr="007244C6">
        <w:t xml:space="preserve">, разом - </w:t>
      </w:r>
      <w:proofErr w:type="spellStart"/>
      <w:r w:rsidRPr="007244C6">
        <w:t>Сторони</w:t>
      </w:r>
      <w:proofErr w:type="spellEnd"/>
      <w:r w:rsidRPr="007244C6">
        <w:t xml:space="preserve">, </w:t>
      </w:r>
      <w:proofErr w:type="spellStart"/>
      <w:r w:rsidRPr="007244C6">
        <w:t>уклали</w:t>
      </w:r>
      <w:proofErr w:type="spellEnd"/>
      <w:r w:rsidRPr="007244C6">
        <w:t xml:space="preserve"> </w:t>
      </w:r>
      <w:proofErr w:type="spellStart"/>
      <w:r w:rsidRPr="007244C6">
        <w:t>цей</w:t>
      </w:r>
      <w:proofErr w:type="spellEnd"/>
      <w:r w:rsidRPr="007244C6">
        <w:t xml:space="preserve"> </w:t>
      </w:r>
      <w:proofErr w:type="spellStart"/>
      <w:r w:rsidRPr="007244C6">
        <w:t>договір</w:t>
      </w:r>
      <w:proofErr w:type="spellEnd"/>
      <w:r w:rsidRPr="007244C6">
        <w:t xml:space="preserve"> про </w:t>
      </w:r>
      <w:proofErr w:type="spellStart"/>
      <w:r w:rsidRPr="007244C6">
        <w:t>таке</w:t>
      </w:r>
      <w:proofErr w:type="spellEnd"/>
      <w:r w:rsidRPr="007244C6">
        <w:t xml:space="preserve"> (</w:t>
      </w:r>
      <w:proofErr w:type="spellStart"/>
      <w:r w:rsidRPr="007244C6">
        <w:t>далі</w:t>
      </w:r>
      <w:proofErr w:type="spellEnd"/>
      <w:r w:rsidRPr="007244C6">
        <w:t xml:space="preserve"> - </w:t>
      </w:r>
      <w:proofErr w:type="spellStart"/>
      <w:r w:rsidRPr="007244C6">
        <w:t>Договір</w:t>
      </w:r>
      <w:proofErr w:type="spellEnd"/>
      <w:r w:rsidRPr="007244C6">
        <w:t>):</w:t>
      </w:r>
    </w:p>
    <w:p w14:paraId="61CA8731" w14:textId="77777777" w:rsidR="007244C6" w:rsidRPr="007244C6" w:rsidRDefault="007244C6" w:rsidP="007244C6">
      <w:pPr>
        <w:jc w:val="center"/>
        <w:rPr>
          <w:b/>
        </w:rPr>
      </w:pPr>
      <w:r w:rsidRPr="007244C6">
        <w:rPr>
          <w:b/>
        </w:rPr>
        <w:t>І. ПРЕДМЕТ ДОГОВОРУ</w:t>
      </w:r>
    </w:p>
    <w:p w14:paraId="31B13DB1" w14:textId="77777777" w:rsidR="007244C6" w:rsidRPr="007244C6" w:rsidRDefault="007244C6" w:rsidP="007244C6">
      <w:pPr>
        <w:ind w:hanging="1200"/>
        <w:jc w:val="both"/>
      </w:pPr>
      <w:r w:rsidRPr="007244C6">
        <w:t xml:space="preserve">                      1.1.Замовник </w:t>
      </w:r>
      <w:proofErr w:type="spellStart"/>
      <w:r w:rsidRPr="007244C6">
        <w:t>доручає</w:t>
      </w:r>
      <w:proofErr w:type="spellEnd"/>
      <w:r w:rsidRPr="007244C6">
        <w:t xml:space="preserve">, а </w:t>
      </w:r>
      <w:proofErr w:type="spellStart"/>
      <w:r w:rsidRPr="007244C6">
        <w:t>Виконавець</w:t>
      </w:r>
      <w:proofErr w:type="spellEnd"/>
      <w:r w:rsidRPr="007244C6">
        <w:t xml:space="preserve"> </w:t>
      </w:r>
      <w:proofErr w:type="spellStart"/>
      <w:r w:rsidRPr="007244C6">
        <w:t>бере</w:t>
      </w:r>
      <w:proofErr w:type="spellEnd"/>
      <w:r w:rsidRPr="007244C6">
        <w:t xml:space="preserve"> на себе </w:t>
      </w:r>
      <w:proofErr w:type="spellStart"/>
      <w:r w:rsidRPr="007244C6">
        <w:t>зобов’язання</w:t>
      </w:r>
      <w:proofErr w:type="spellEnd"/>
      <w:r w:rsidRPr="007244C6">
        <w:t xml:space="preserve"> у 2023 </w:t>
      </w:r>
      <w:proofErr w:type="spellStart"/>
      <w:r w:rsidRPr="007244C6">
        <w:t>році</w:t>
      </w:r>
      <w:proofErr w:type="spellEnd"/>
      <w:r w:rsidRPr="007244C6">
        <w:t xml:space="preserve"> </w:t>
      </w:r>
      <w:proofErr w:type="spellStart"/>
      <w:r w:rsidRPr="007244C6">
        <w:t>надати</w:t>
      </w:r>
      <w:proofErr w:type="spellEnd"/>
      <w:r w:rsidRPr="007244C6">
        <w:t xml:space="preserve"> </w:t>
      </w:r>
      <w:proofErr w:type="spellStart"/>
      <w:r w:rsidRPr="007244C6">
        <w:t>Замовникові</w:t>
      </w:r>
      <w:proofErr w:type="spellEnd"/>
      <w:r w:rsidRPr="007244C6">
        <w:t xml:space="preserve"> </w:t>
      </w:r>
      <w:proofErr w:type="spellStart"/>
      <w:r w:rsidRPr="007244C6">
        <w:t>платні</w:t>
      </w:r>
      <w:proofErr w:type="spellEnd"/>
      <w:r w:rsidRPr="007244C6">
        <w:t xml:space="preserve"> </w:t>
      </w:r>
      <w:proofErr w:type="spellStart"/>
      <w:r w:rsidRPr="007244C6">
        <w:t>послуги</w:t>
      </w:r>
      <w:proofErr w:type="spellEnd"/>
      <w:r w:rsidRPr="007244C6">
        <w:t xml:space="preserve"> </w:t>
      </w:r>
      <w:r w:rsidRPr="007244C6">
        <w:rPr>
          <w:color w:val="000000"/>
        </w:rPr>
        <w:t xml:space="preserve">________________________________ </w:t>
      </w:r>
      <w:r w:rsidRPr="007244C6">
        <w:t xml:space="preserve">а </w:t>
      </w:r>
      <w:proofErr w:type="spellStart"/>
      <w:r w:rsidRPr="007244C6">
        <w:t>саме</w:t>
      </w:r>
      <w:proofErr w:type="spellEnd"/>
      <w:r w:rsidRPr="007244C6">
        <w:t xml:space="preserve">: </w:t>
      </w:r>
      <w:proofErr w:type="spellStart"/>
      <w:r w:rsidRPr="007244C6">
        <w:t>послуги</w:t>
      </w:r>
      <w:proofErr w:type="spellEnd"/>
      <w:r w:rsidRPr="007244C6">
        <w:t xml:space="preserve"> з </w:t>
      </w:r>
      <w:proofErr w:type="spellStart"/>
      <w:r w:rsidRPr="007244C6">
        <w:t>організації</w:t>
      </w:r>
      <w:proofErr w:type="spellEnd"/>
      <w:r w:rsidRPr="007244C6">
        <w:t xml:space="preserve"> </w:t>
      </w:r>
      <w:proofErr w:type="spellStart"/>
      <w:r w:rsidRPr="007244C6">
        <w:t>гарячого</w:t>
      </w:r>
      <w:proofErr w:type="spellEnd"/>
      <w:r w:rsidRPr="007244C6">
        <w:t xml:space="preserve"> </w:t>
      </w:r>
      <w:proofErr w:type="spellStart"/>
      <w:r w:rsidRPr="007244C6">
        <w:t>харчування</w:t>
      </w:r>
      <w:proofErr w:type="spellEnd"/>
      <w:r w:rsidRPr="007244C6">
        <w:t xml:space="preserve"> (</w:t>
      </w:r>
      <w:proofErr w:type="spellStart"/>
      <w:r w:rsidRPr="007244C6">
        <w:t>далі</w:t>
      </w:r>
      <w:proofErr w:type="spellEnd"/>
      <w:r w:rsidRPr="007244C6">
        <w:t xml:space="preserve"> – </w:t>
      </w:r>
      <w:proofErr w:type="spellStart"/>
      <w:r w:rsidRPr="007244C6">
        <w:t>Послуга</w:t>
      </w:r>
      <w:proofErr w:type="spellEnd"/>
      <w:r w:rsidRPr="007244C6">
        <w:t xml:space="preserve">) </w:t>
      </w:r>
      <w:proofErr w:type="spellStart"/>
      <w:r w:rsidRPr="007244C6">
        <w:t>наступних</w:t>
      </w:r>
      <w:proofErr w:type="spellEnd"/>
      <w:r w:rsidRPr="007244C6">
        <w:t xml:space="preserve"> </w:t>
      </w:r>
      <w:proofErr w:type="spellStart"/>
      <w:r w:rsidRPr="007244C6">
        <w:t>навчальних</w:t>
      </w:r>
      <w:proofErr w:type="spellEnd"/>
      <w:r w:rsidRPr="007244C6">
        <w:t xml:space="preserve"> </w:t>
      </w:r>
      <w:proofErr w:type="spellStart"/>
      <w:r w:rsidRPr="007244C6">
        <w:t>закладів</w:t>
      </w:r>
      <w:proofErr w:type="spellEnd"/>
      <w:r w:rsidRPr="007244C6">
        <w:t>:</w:t>
      </w:r>
    </w:p>
    <w:tbl>
      <w:tblPr>
        <w:tblpPr w:leftFromText="180" w:rightFromText="180" w:vertAnchor="text" w:horzAnchor="margin" w:tblpXSpec="right" w:tblpY="282"/>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914"/>
        <w:gridCol w:w="1620"/>
        <w:gridCol w:w="1339"/>
        <w:gridCol w:w="1341"/>
      </w:tblGrid>
      <w:tr w:rsidR="007244C6" w:rsidRPr="007244C6" w14:paraId="24BB73A1" w14:textId="77777777" w:rsidTr="00951E6B">
        <w:tc>
          <w:tcPr>
            <w:tcW w:w="766" w:type="dxa"/>
            <w:vMerge w:val="restart"/>
            <w:tcBorders>
              <w:top w:val="single" w:sz="4" w:space="0" w:color="auto"/>
              <w:left w:val="single" w:sz="4" w:space="0" w:color="auto"/>
              <w:bottom w:val="single" w:sz="4" w:space="0" w:color="auto"/>
              <w:right w:val="single" w:sz="4" w:space="0" w:color="auto"/>
            </w:tcBorders>
            <w:shd w:val="clear" w:color="auto" w:fill="auto"/>
          </w:tcPr>
          <w:p w14:paraId="77986F70" w14:textId="77777777" w:rsidR="007244C6" w:rsidRPr="007244C6" w:rsidRDefault="007244C6" w:rsidP="00951E6B">
            <w:pPr>
              <w:jc w:val="center"/>
              <w:rPr>
                <w:b/>
                <w:i/>
              </w:rPr>
            </w:pPr>
            <w:r w:rsidRPr="007244C6">
              <w:rPr>
                <w:b/>
                <w:i/>
              </w:rPr>
              <w:t>№ лота</w:t>
            </w:r>
          </w:p>
        </w:tc>
        <w:tc>
          <w:tcPr>
            <w:tcW w:w="3914" w:type="dxa"/>
            <w:vMerge w:val="restart"/>
            <w:tcBorders>
              <w:top w:val="single" w:sz="4" w:space="0" w:color="auto"/>
              <w:left w:val="single" w:sz="4" w:space="0" w:color="auto"/>
              <w:bottom w:val="single" w:sz="4" w:space="0" w:color="auto"/>
              <w:right w:val="single" w:sz="4" w:space="0" w:color="auto"/>
            </w:tcBorders>
            <w:shd w:val="clear" w:color="auto" w:fill="auto"/>
          </w:tcPr>
          <w:p w14:paraId="2DF8081C" w14:textId="77777777" w:rsidR="007244C6" w:rsidRPr="007244C6" w:rsidRDefault="007244C6" w:rsidP="00951E6B">
            <w:proofErr w:type="spellStart"/>
            <w:r w:rsidRPr="007244C6">
              <w:rPr>
                <w:b/>
                <w:i/>
              </w:rPr>
              <w:t>Навчальний</w:t>
            </w:r>
            <w:proofErr w:type="spellEnd"/>
            <w:r w:rsidRPr="007244C6">
              <w:rPr>
                <w:b/>
                <w:i/>
              </w:rPr>
              <w:t xml:space="preserve"> заклад</w:t>
            </w:r>
          </w:p>
        </w:tc>
        <w:tc>
          <w:tcPr>
            <w:tcW w:w="4300" w:type="dxa"/>
            <w:gridSpan w:val="3"/>
            <w:tcBorders>
              <w:top w:val="single" w:sz="4" w:space="0" w:color="auto"/>
              <w:left w:val="single" w:sz="4" w:space="0" w:color="auto"/>
              <w:bottom w:val="single" w:sz="4" w:space="0" w:color="auto"/>
              <w:right w:val="single" w:sz="4" w:space="0" w:color="auto"/>
            </w:tcBorders>
          </w:tcPr>
          <w:p w14:paraId="1F5BEDB8" w14:textId="77777777" w:rsidR="007244C6" w:rsidRPr="007244C6" w:rsidRDefault="007244C6" w:rsidP="00951E6B">
            <w:pPr>
              <w:jc w:val="center"/>
              <w:rPr>
                <w:b/>
              </w:rPr>
            </w:pPr>
            <w:proofErr w:type="spellStart"/>
            <w:r w:rsidRPr="007244C6">
              <w:rPr>
                <w:b/>
                <w:i/>
              </w:rPr>
              <w:t>кількість</w:t>
            </w:r>
            <w:proofErr w:type="spellEnd"/>
            <w:r w:rsidRPr="007244C6">
              <w:rPr>
                <w:b/>
                <w:i/>
              </w:rPr>
              <w:t xml:space="preserve"> </w:t>
            </w:r>
            <w:proofErr w:type="spellStart"/>
            <w:r w:rsidRPr="007244C6">
              <w:rPr>
                <w:b/>
                <w:i/>
              </w:rPr>
              <w:t>дітей</w:t>
            </w:r>
            <w:proofErr w:type="spellEnd"/>
            <w:r w:rsidRPr="007244C6">
              <w:rPr>
                <w:b/>
                <w:i/>
              </w:rPr>
              <w:t xml:space="preserve">, </w:t>
            </w:r>
            <w:proofErr w:type="spellStart"/>
            <w:r w:rsidRPr="007244C6">
              <w:rPr>
                <w:b/>
                <w:i/>
              </w:rPr>
              <w:t>які</w:t>
            </w:r>
            <w:proofErr w:type="spellEnd"/>
            <w:r w:rsidRPr="007244C6">
              <w:rPr>
                <w:b/>
                <w:i/>
              </w:rPr>
              <w:t xml:space="preserve"> </w:t>
            </w:r>
            <w:proofErr w:type="spellStart"/>
            <w:r w:rsidRPr="007244C6">
              <w:rPr>
                <w:b/>
                <w:i/>
              </w:rPr>
              <w:t>харчуються</w:t>
            </w:r>
            <w:proofErr w:type="spellEnd"/>
          </w:p>
        </w:tc>
      </w:tr>
      <w:tr w:rsidR="007244C6" w:rsidRPr="007244C6" w14:paraId="1669CB01" w14:textId="77777777" w:rsidTr="00951E6B">
        <w:trPr>
          <w:trHeight w:val="828"/>
        </w:trPr>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F9B6A" w14:textId="77777777" w:rsidR="007244C6" w:rsidRPr="007244C6" w:rsidRDefault="007244C6" w:rsidP="00951E6B">
            <w:pPr>
              <w:rPr>
                <w:b/>
                <w:i/>
              </w:rPr>
            </w:pPr>
          </w:p>
        </w:tc>
        <w:tc>
          <w:tcPr>
            <w:tcW w:w="39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A06A0" w14:textId="77777777" w:rsidR="007244C6" w:rsidRPr="007244C6" w:rsidRDefault="007244C6" w:rsidP="00951E6B"/>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AD0F26" w14:textId="77777777" w:rsidR="007244C6" w:rsidRPr="007244C6" w:rsidRDefault="007244C6" w:rsidP="00951E6B">
            <w:pPr>
              <w:jc w:val="both"/>
              <w:rPr>
                <w:b/>
              </w:rPr>
            </w:pPr>
            <w:proofErr w:type="spellStart"/>
            <w:r w:rsidRPr="007244C6">
              <w:rPr>
                <w:b/>
                <w:i/>
              </w:rPr>
              <w:t>Діти</w:t>
            </w:r>
            <w:proofErr w:type="spellEnd"/>
            <w:r w:rsidRPr="007244C6">
              <w:rPr>
                <w:b/>
                <w:i/>
              </w:rPr>
              <w:t xml:space="preserve"> </w:t>
            </w:r>
            <w:proofErr w:type="spellStart"/>
            <w:r w:rsidRPr="007244C6">
              <w:rPr>
                <w:b/>
                <w:i/>
              </w:rPr>
              <w:t>дошкільного</w:t>
            </w:r>
            <w:proofErr w:type="spellEnd"/>
            <w:r w:rsidRPr="007244C6">
              <w:rPr>
                <w:b/>
                <w:i/>
              </w:rPr>
              <w:t xml:space="preserve"> </w:t>
            </w:r>
            <w:proofErr w:type="spellStart"/>
            <w:r w:rsidRPr="007244C6">
              <w:rPr>
                <w:b/>
                <w:i/>
              </w:rPr>
              <w:t>віку</w:t>
            </w:r>
            <w:proofErr w:type="spellEnd"/>
          </w:p>
        </w:tc>
        <w:tc>
          <w:tcPr>
            <w:tcW w:w="1339" w:type="dxa"/>
            <w:tcBorders>
              <w:top w:val="single" w:sz="4" w:space="0" w:color="auto"/>
              <w:left w:val="single" w:sz="4" w:space="0" w:color="auto"/>
              <w:right w:val="single" w:sz="4" w:space="0" w:color="auto"/>
            </w:tcBorders>
            <w:shd w:val="clear" w:color="auto" w:fill="auto"/>
          </w:tcPr>
          <w:p w14:paraId="482B1BB7" w14:textId="77777777" w:rsidR="007244C6" w:rsidRPr="007244C6" w:rsidRDefault="007244C6" w:rsidP="00951E6B">
            <w:pPr>
              <w:jc w:val="center"/>
              <w:rPr>
                <w:b/>
                <w:i/>
              </w:rPr>
            </w:pPr>
            <w:proofErr w:type="spellStart"/>
            <w:r w:rsidRPr="007244C6">
              <w:rPr>
                <w:b/>
                <w:i/>
              </w:rPr>
              <w:t>Діти</w:t>
            </w:r>
            <w:proofErr w:type="spellEnd"/>
            <w:r w:rsidRPr="007244C6">
              <w:rPr>
                <w:b/>
                <w:i/>
              </w:rPr>
              <w:t xml:space="preserve"> </w:t>
            </w:r>
            <w:proofErr w:type="spellStart"/>
            <w:r w:rsidRPr="007244C6">
              <w:rPr>
                <w:b/>
                <w:i/>
              </w:rPr>
              <w:t>пільгова</w:t>
            </w:r>
            <w:proofErr w:type="spellEnd"/>
            <w:r w:rsidRPr="007244C6">
              <w:rPr>
                <w:b/>
                <w:i/>
              </w:rPr>
              <w:t xml:space="preserve"> </w:t>
            </w:r>
            <w:proofErr w:type="spellStart"/>
            <w:r w:rsidRPr="007244C6">
              <w:rPr>
                <w:b/>
                <w:i/>
              </w:rPr>
              <w:t>категорія</w:t>
            </w:r>
            <w:proofErr w:type="spellEnd"/>
          </w:p>
        </w:tc>
        <w:tc>
          <w:tcPr>
            <w:tcW w:w="1341" w:type="dxa"/>
            <w:tcBorders>
              <w:top w:val="single" w:sz="4" w:space="0" w:color="auto"/>
              <w:left w:val="single" w:sz="4" w:space="0" w:color="auto"/>
              <w:right w:val="single" w:sz="4" w:space="0" w:color="auto"/>
            </w:tcBorders>
          </w:tcPr>
          <w:p w14:paraId="38D31F70" w14:textId="77777777" w:rsidR="007244C6" w:rsidRPr="007244C6" w:rsidRDefault="007244C6" w:rsidP="00951E6B">
            <w:pPr>
              <w:jc w:val="center"/>
              <w:rPr>
                <w:b/>
                <w:i/>
              </w:rPr>
            </w:pPr>
            <w:proofErr w:type="spellStart"/>
            <w:r w:rsidRPr="007244C6">
              <w:rPr>
                <w:b/>
                <w:i/>
              </w:rPr>
              <w:t>Діти</w:t>
            </w:r>
            <w:proofErr w:type="spellEnd"/>
            <w:r w:rsidRPr="007244C6">
              <w:rPr>
                <w:b/>
                <w:i/>
              </w:rPr>
              <w:t xml:space="preserve"> не </w:t>
            </w:r>
            <w:proofErr w:type="spellStart"/>
            <w:r w:rsidRPr="007244C6">
              <w:rPr>
                <w:b/>
                <w:i/>
              </w:rPr>
              <w:t>пільгова</w:t>
            </w:r>
            <w:proofErr w:type="spellEnd"/>
            <w:r w:rsidRPr="007244C6">
              <w:rPr>
                <w:b/>
                <w:i/>
              </w:rPr>
              <w:t xml:space="preserve"> </w:t>
            </w:r>
            <w:proofErr w:type="spellStart"/>
            <w:r w:rsidRPr="007244C6">
              <w:rPr>
                <w:b/>
                <w:i/>
              </w:rPr>
              <w:t>категорія</w:t>
            </w:r>
            <w:proofErr w:type="spellEnd"/>
          </w:p>
        </w:tc>
      </w:tr>
      <w:tr w:rsidR="007244C6" w:rsidRPr="007244C6" w14:paraId="0DDB1433" w14:textId="77777777" w:rsidTr="00951E6B">
        <w:tc>
          <w:tcPr>
            <w:tcW w:w="766" w:type="dxa"/>
            <w:vMerge w:val="restart"/>
            <w:tcBorders>
              <w:top w:val="single" w:sz="4" w:space="0" w:color="auto"/>
              <w:left w:val="single" w:sz="4" w:space="0" w:color="auto"/>
              <w:bottom w:val="single" w:sz="4" w:space="0" w:color="auto"/>
              <w:right w:val="single" w:sz="4" w:space="0" w:color="auto"/>
            </w:tcBorders>
            <w:shd w:val="clear" w:color="auto" w:fill="auto"/>
          </w:tcPr>
          <w:p w14:paraId="739DAB7E" w14:textId="77777777" w:rsidR="007244C6" w:rsidRPr="007244C6" w:rsidRDefault="007244C6" w:rsidP="00951E6B">
            <w:pPr>
              <w:jc w:val="center"/>
            </w:pPr>
            <w:r w:rsidRPr="007244C6">
              <w:t>1</w:t>
            </w:r>
          </w:p>
        </w:tc>
        <w:tc>
          <w:tcPr>
            <w:tcW w:w="3914" w:type="dxa"/>
            <w:vMerge w:val="restart"/>
            <w:tcBorders>
              <w:top w:val="single" w:sz="4" w:space="0" w:color="auto"/>
              <w:left w:val="single" w:sz="4" w:space="0" w:color="auto"/>
              <w:right w:val="single" w:sz="4" w:space="0" w:color="auto"/>
            </w:tcBorders>
            <w:shd w:val="clear" w:color="auto" w:fill="auto"/>
          </w:tcPr>
          <w:p w14:paraId="02C90194" w14:textId="77777777" w:rsidR="007244C6" w:rsidRPr="007244C6" w:rsidRDefault="007244C6" w:rsidP="00951E6B">
            <w:pPr>
              <w:rPr>
                <w:b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4E4788" w14:textId="77777777" w:rsidR="007244C6" w:rsidRPr="007244C6" w:rsidRDefault="007244C6" w:rsidP="00951E6B">
            <w:pPr>
              <w:jc w:val="cente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A1B1228" w14:textId="77777777" w:rsidR="007244C6" w:rsidRPr="007244C6" w:rsidRDefault="007244C6" w:rsidP="00951E6B">
            <w:pPr>
              <w:jc w:val="center"/>
            </w:pPr>
          </w:p>
        </w:tc>
        <w:tc>
          <w:tcPr>
            <w:tcW w:w="1341" w:type="dxa"/>
            <w:tcBorders>
              <w:top w:val="single" w:sz="4" w:space="0" w:color="auto"/>
              <w:left w:val="single" w:sz="4" w:space="0" w:color="auto"/>
              <w:bottom w:val="single" w:sz="4" w:space="0" w:color="auto"/>
              <w:right w:val="single" w:sz="4" w:space="0" w:color="auto"/>
            </w:tcBorders>
          </w:tcPr>
          <w:p w14:paraId="7B949312" w14:textId="77777777" w:rsidR="007244C6" w:rsidRPr="007244C6" w:rsidRDefault="007244C6" w:rsidP="00951E6B">
            <w:pPr>
              <w:jc w:val="center"/>
            </w:pPr>
          </w:p>
        </w:tc>
      </w:tr>
      <w:tr w:rsidR="007244C6" w:rsidRPr="007244C6" w14:paraId="0AB21B94" w14:textId="77777777" w:rsidTr="00951E6B">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2A958" w14:textId="77777777" w:rsidR="007244C6" w:rsidRPr="007244C6" w:rsidRDefault="007244C6" w:rsidP="00951E6B"/>
        </w:tc>
        <w:tc>
          <w:tcPr>
            <w:tcW w:w="3914" w:type="dxa"/>
            <w:vMerge/>
            <w:tcBorders>
              <w:left w:val="single" w:sz="4" w:space="0" w:color="auto"/>
              <w:right w:val="single" w:sz="4" w:space="0" w:color="auto"/>
            </w:tcBorders>
            <w:shd w:val="clear" w:color="auto" w:fill="auto"/>
          </w:tcPr>
          <w:p w14:paraId="03474D05" w14:textId="77777777" w:rsidR="007244C6" w:rsidRPr="007244C6" w:rsidRDefault="007244C6" w:rsidP="00951E6B">
            <w:pPr>
              <w:rPr>
                <w:b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626732" w14:textId="77777777" w:rsidR="007244C6" w:rsidRPr="007244C6" w:rsidRDefault="007244C6" w:rsidP="00951E6B">
            <w:pPr>
              <w:jc w:val="cente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71DD3B8" w14:textId="77777777" w:rsidR="007244C6" w:rsidRPr="007244C6" w:rsidRDefault="007244C6" w:rsidP="00951E6B">
            <w:pPr>
              <w:jc w:val="center"/>
            </w:pPr>
          </w:p>
        </w:tc>
        <w:tc>
          <w:tcPr>
            <w:tcW w:w="1341" w:type="dxa"/>
            <w:tcBorders>
              <w:top w:val="single" w:sz="4" w:space="0" w:color="auto"/>
              <w:left w:val="single" w:sz="4" w:space="0" w:color="auto"/>
              <w:bottom w:val="single" w:sz="4" w:space="0" w:color="auto"/>
              <w:right w:val="single" w:sz="4" w:space="0" w:color="auto"/>
            </w:tcBorders>
          </w:tcPr>
          <w:p w14:paraId="6E4FE932" w14:textId="77777777" w:rsidR="007244C6" w:rsidRPr="007244C6" w:rsidRDefault="007244C6" w:rsidP="00951E6B">
            <w:pPr>
              <w:jc w:val="center"/>
            </w:pPr>
          </w:p>
        </w:tc>
      </w:tr>
      <w:tr w:rsidR="007244C6" w:rsidRPr="007244C6" w14:paraId="0A5BAFAD" w14:textId="77777777" w:rsidTr="00951E6B">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D8AC58" w14:textId="77777777" w:rsidR="007244C6" w:rsidRPr="007244C6" w:rsidRDefault="007244C6" w:rsidP="00951E6B"/>
        </w:tc>
        <w:tc>
          <w:tcPr>
            <w:tcW w:w="3914" w:type="dxa"/>
            <w:vMerge/>
            <w:tcBorders>
              <w:left w:val="single" w:sz="4" w:space="0" w:color="auto"/>
              <w:bottom w:val="single" w:sz="4" w:space="0" w:color="auto"/>
              <w:right w:val="single" w:sz="4" w:space="0" w:color="auto"/>
            </w:tcBorders>
            <w:shd w:val="clear" w:color="auto" w:fill="auto"/>
          </w:tcPr>
          <w:p w14:paraId="2C5892EC" w14:textId="77777777" w:rsidR="007244C6" w:rsidRPr="007244C6" w:rsidRDefault="007244C6" w:rsidP="00951E6B">
            <w:pPr>
              <w:rPr>
                <w:b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093163" w14:textId="77777777" w:rsidR="007244C6" w:rsidRPr="007244C6" w:rsidRDefault="007244C6" w:rsidP="00951E6B">
            <w:pPr>
              <w:jc w:val="cente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4B89202" w14:textId="77777777" w:rsidR="007244C6" w:rsidRPr="007244C6" w:rsidRDefault="007244C6" w:rsidP="00951E6B">
            <w:pPr>
              <w:jc w:val="center"/>
            </w:pPr>
          </w:p>
        </w:tc>
        <w:tc>
          <w:tcPr>
            <w:tcW w:w="1341" w:type="dxa"/>
            <w:tcBorders>
              <w:top w:val="single" w:sz="4" w:space="0" w:color="auto"/>
              <w:left w:val="single" w:sz="4" w:space="0" w:color="auto"/>
              <w:bottom w:val="single" w:sz="4" w:space="0" w:color="auto"/>
              <w:right w:val="single" w:sz="4" w:space="0" w:color="auto"/>
            </w:tcBorders>
          </w:tcPr>
          <w:p w14:paraId="77C637E8" w14:textId="77777777" w:rsidR="007244C6" w:rsidRPr="007244C6" w:rsidRDefault="007244C6" w:rsidP="00951E6B">
            <w:pPr>
              <w:jc w:val="center"/>
            </w:pPr>
          </w:p>
        </w:tc>
      </w:tr>
      <w:tr w:rsidR="007244C6" w:rsidRPr="007244C6" w14:paraId="2776F953" w14:textId="77777777" w:rsidTr="00951E6B">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7A6F4501" w14:textId="77777777" w:rsidR="007244C6" w:rsidRPr="007244C6" w:rsidRDefault="007244C6" w:rsidP="00951E6B">
            <w:pPr>
              <w:jc w:val="center"/>
              <w:rPr>
                <w:b/>
              </w:rPr>
            </w:pPr>
            <w:proofErr w:type="spellStart"/>
            <w:r w:rsidRPr="007244C6">
              <w:rPr>
                <w:b/>
              </w:rPr>
              <w:t>Всього</w:t>
            </w:r>
            <w:proofErr w:type="spellEnd"/>
            <w:r w:rsidRPr="007244C6">
              <w:rPr>
                <w:b/>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B72A4E" w14:textId="77777777" w:rsidR="007244C6" w:rsidRPr="007244C6" w:rsidRDefault="007244C6" w:rsidP="00951E6B">
            <w:pPr>
              <w:jc w:val="center"/>
              <w:rPr>
                <w:b/>
                <w:bCs/>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22DEBE64" w14:textId="77777777" w:rsidR="007244C6" w:rsidRPr="007244C6" w:rsidRDefault="007244C6" w:rsidP="00951E6B">
            <w:pPr>
              <w:jc w:val="center"/>
              <w:rPr>
                <w:b/>
                <w:bCs/>
              </w:rPr>
            </w:pPr>
          </w:p>
        </w:tc>
        <w:tc>
          <w:tcPr>
            <w:tcW w:w="1341" w:type="dxa"/>
            <w:tcBorders>
              <w:top w:val="single" w:sz="4" w:space="0" w:color="auto"/>
              <w:left w:val="single" w:sz="4" w:space="0" w:color="auto"/>
              <w:bottom w:val="single" w:sz="4" w:space="0" w:color="auto"/>
              <w:right w:val="single" w:sz="4" w:space="0" w:color="auto"/>
            </w:tcBorders>
          </w:tcPr>
          <w:p w14:paraId="563AC3D0" w14:textId="77777777" w:rsidR="007244C6" w:rsidRPr="007244C6" w:rsidRDefault="007244C6" w:rsidP="00951E6B">
            <w:pPr>
              <w:jc w:val="center"/>
              <w:rPr>
                <w:b/>
                <w:bCs/>
              </w:rPr>
            </w:pPr>
          </w:p>
        </w:tc>
      </w:tr>
    </w:tbl>
    <w:p w14:paraId="1A47BB2C" w14:textId="77777777" w:rsidR="007244C6" w:rsidRPr="007244C6" w:rsidRDefault="007244C6" w:rsidP="007244C6">
      <w:pPr>
        <w:rPr>
          <w:bCs/>
        </w:rPr>
      </w:pPr>
    </w:p>
    <w:p w14:paraId="4CE44E8A" w14:textId="77777777" w:rsidR="007244C6" w:rsidRPr="007244C6" w:rsidRDefault="007244C6" w:rsidP="007244C6">
      <w:pPr>
        <w:ind w:firstLine="567"/>
        <w:jc w:val="center"/>
        <w:rPr>
          <w:b/>
        </w:rPr>
      </w:pPr>
    </w:p>
    <w:p w14:paraId="6DA5EFE1" w14:textId="77777777" w:rsidR="007244C6" w:rsidRPr="007244C6" w:rsidRDefault="007244C6" w:rsidP="007244C6">
      <w:pPr>
        <w:ind w:firstLine="567"/>
        <w:jc w:val="center"/>
        <w:rPr>
          <w:b/>
        </w:rPr>
      </w:pPr>
    </w:p>
    <w:p w14:paraId="11F06C39" w14:textId="77777777" w:rsidR="007244C6" w:rsidRPr="007244C6" w:rsidRDefault="007244C6" w:rsidP="007244C6">
      <w:pPr>
        <w:ind w:firstLine="567"/>
        <w:jc w:val="center"/>
        <w:rPr>
          <w:b/>
        </w:rPr>
      </w:pPr>
    </w:p>
    <w:p w14:paraId="4F748652" w14:textId="77777777" w:rsidR="007244C6" w:rsidRPr="007244C6" w:rsidRDefault="007244C6" w:rsidP="007244C6">
      <w:pPr>
        <w:ind w:firstLine="567"/>
        <w:jc w:val="center"/>
        <w:rPr>
          <w:b/>
        </w:rPr>
      </w:pPr>
    </w:p>
    <w:p w14:paraId="4451D9CC" w14:textId="77777777" w:rsidR="007244C6" w:rsidRPr="007244C6" w:rsidRDefault="007244C6" w:rsidP="007244C6">
      <w:pPr>
        <w:ind w:firstLine="567"/>
        <w:jc w:val="center"/>
        <w:rPr>
          <w:b/>
        </w:rPr>
      </w:pPr>
    </w:p>
    <w:p w14:paraId="131D3111" w14:textId="77777777" w:rsidR="007244C6" w:rsidRPr="007244C6" w:rsidRDefault="007244C6" w:rsidP="007244C6">
      <w:pPr>
        <w:ind w:firstLine="567"/>
        <w:jc w:val="center"/>
        <w:rPr>
          <w:b/>
        </w:rPr>
      </w:pPr>
    </w:p>
    <w:p w14:paraId="61F0175D" w14:textId="77777777" w:rsidR="007244C6" w:rsidRPr="007244C6" w:rsidRDefault="007244C6" w:rsidP="007244C6">
      <w:pPr>
        <w:ind w:firstLine="567"/>
        <w:jc w:val="center"/>
        <w:rPr>
          <w:b/>
        </w:rPr>
      </w:pPr>
    </w:p>
    <w:p w14:paraId="52BD41D8" w14:textId="77777777" w:rsidR="007244C6" w:rsidRPr="007244C6" w:rsidRDefault="007244C6" w:rsidP="007244C6">
      <w:pPr>
        <w:ind w:firstLine="567"/>
        <w:jc w:val="center"/>
        <w:rPr>
          <w:b/>
        </w:rPr>
      </w:pPr>
    </w:p>
    <w:p w14:paraId="4193ED5C" w14:textId="77777777" w:rsidR="007244C6" w:rsidRPr="007244C6" w:rsidRDefault="007244C6" w:rsidP="007244C6">
      <w:pPr>
        <w:ind w:firstLine="567"/>
        <w:jc w:val="center"/>
        <w:rPr>
          <w:b/>
        </w:rPr>
      </w:pPr>
    </w:p>
    <w:p w14:paraId="6305BFDB" w14:textId="77777777" w:rsidR="007244C6" w:rsidRPr="007244C6" w:rsidRDefault="007244C6" w:rsidP="007244C6">
      <w:pPr>
        <w:ind w:firstLine="567"/>
        <w:jc w:val="center"/>
        <w:rPr>
          <w:b/>
        </w:rPr>
      </w:pPr>
    </w:p>
    <w:p w14:paraId="6E9E21CD" w14:textId="77777777" w:rsidR="007244C6" w:rsidRPr="007244C6" w:rsidRDefault="007244C6" w:rsidP="007244C6">
      <w:pPr>
        <w:ind w:firstLine="567"/>
        <w:jc w:val="center"/>
        <w:rPr>
          <w:b/>
        </w:rPr>
      </w:pPr>
      <w:r w:rsidRPr="007244C6">
        <w:rPr>
          <w:b/>
        </w:rPr>
        <w:t>ІІ. ЯКІСТЬ ТОВАРІВ, РОБІТ ЧИ ПОСЛУГ</w:t>
      </w:r>
    </w:p>
    <w:p w14:paraId="4383AF3B" w14:textId="77777777" w:rsidR="007244C6" w:rsidRPr="007244C6" w:rsidRDefault="007244C6" w:rsidP="007244C6">
      <w:pPr>
        <w:ind w:left="12" w:firstLine="567"/>
        <w:jc w:val="both"/>
      </w:pPr>
      <w:r w:rsidRPr="007244C6">
        <w:t xml:space="preserve">2.1. </w:t>
      </w:r>
      <w:proofErr w:type="spellStart"/>
      <w:r w:rsidRPr="007244C6">
        <w:t>Виконавець</w:t>
      </w:r>
      <w:proofErr w:type="spellEnd"/>
      <w:r w:rsidRPr="007244C6">
        <w:t xml:space="preserve"> повинен </w:t>
      </w:r>
      <w:proofErr w:type="spellStart"/>
      <w:r w:rsidRPr="007244C6">
        <w:t>передати</w:t>
      </w:r>
      <w:proofErr w:type="spellEnd"/>
      <w:r w:rsidRPr="007244C6">
        <w:t xml:space="preserve"> (</w:t>
      </w:r>
      <w:proofErr w:type="spellStart"/>
      <w:r w:rsidRPr="007244C6">
        <w:t>поставити</w:t>
      </w:r>
      <w:proofErr w:type="spellEnd"/>
      <w:r w:rsidRPr="007244C6">
        <w:t xml:space="preserve">) </w:t>
      </w:r>
      <w:proofErr w:type="spellStart"/>
      <w:r w:rsidRPr="007244C6">
        <w:t>Замовнику</w:t>
      </w:r>
      <w:proofErr w:type="spellEnd"/>
      <w:r w:rsidRPr="007244C6">
        <w:t xml:space="preserve"> товар (</w:t>
      </w:r>
      <w:proofErr w:type="spellStart"/>
      <w:r w:rsidRPr="007244C6">
        <w:t>товари</w:t>
      </w:r>
      <w:proofErr w:type="spellEnd"/>
      <w:r w:rsidRPr="007244C6">
        <w:t xml:space="preserve">), </w:t>
      </w:r>
      <w:proofErr w:type="spellStart"/>
      <w:r w:rsidRPr="007244C6">
        <w:t>виконати</w:t>
      </w:r>
      <w:proofErr w:type="spellEnd"/>
      <w:r w:rsidRPr="007244C6">
        <w:t xml:space="preserve">  </w:t>
      </w:r>
      <w:proofErr w:type="spellStart"/>
      <w:r w:rsidRPr="007244C6">
        <w:t>передбачені</w:t>
      </w:r>
      <w:proofErr w:type="spellEnd"/>
      <w:r w:rsidRPr="007244C6">
        <w:t xml:space="preserve"> </w:t>
      </w:r>
      <w:proofErr w:type="spellStart"/>
      <w:r w:rsidRPr="007244C6">
        <w:t>цим</w:t>
      </w:r>
      <w:proofErr w:type="spellEnd"/>
      <w:r w:rsidRPr="007244C6">
        <w:t xml:space="preserve"> договором </w:t>
      </w:r>
      <w:proofErr w:type="spellStart"/>
      <w:r w:rsidRPr="007244C6">
        <w:t>роботи</w:t>
      </w:r>
      <w:proofErr w:type="spellEnd"/>
      <w:r w:rsidRPr="007244C6">
        <w:t xml:space="preserve"> </w:t>
      </w:r>
      <w:proofErr w:type="spellStart"/>
      <w:r w:rsidRPr="007244C6">
        <w:t>або</w:t>
      </w:r>
      <w:proofErr w:type="spellEnd"/>
      <w:r w:rsidRPr="007244C6">
        <w:t xml:space="preserve"> </w:t>
      </w:r>
      <w:proofErr w:type="spellStart"/>
      <w:r w:rsidRPr="007244C6">
        <w:t>надати</w:t>
      </w:r>
      <w:proofErr w:type="spellEnd"/>
      <w:r w:rsidRPr="007244C6">
        <w:t xml:space="preserve"> </w:t>
      </w:r>
      <w:proofErr w:type="spellStart"/>
      <w:r w:rsidRPr="007244C6">
        <w:t>Замовнику</w:t>
      </w:r>
      <w:proofErr w:type="spellEnd"/>
      <w:r w:rsidRPr="007244C6">
        <w:t xml:space="preserve"> </w:t>
      </w:r>
      <w:proofErr w:type="spellStart"/>
      <w:r w:rsidRPr="007244C6">
        <w:t>послугу</w:t>
      </w:r>
      <w:proofErr w:type="spellEnd"/>
      <w:r w:rsidRPr="007244C6">
        <w:t xml:space="preserve"> (</w:t>
      </w:r>
      <w:proofErr w:type="spellStart"/>
      <w:r w:rsidRPr="007244C6">
        <w:t>послуги</w:t>
      </w:r>
      <w:proofErr w:type="spellEnd"/>
      <w:r w:rsidRPr="007244C6">
        <w:t xml:space="preserve">), </w:t>
      </w:r>
      <w:proofErr w:type="spellStart"/>
      <w:r w:rsidRPr="007244C6">
        <w:t>якість</w:t>
      </w:r>
      <w:proofErr w:type="spellEnd"/>
      <w:r w:rsidRPr="007244C6">
        <w:t xml:space="preserve"> </w:t>
      </w:r>
      <w:proofErr w:type="spellStart"/>
      <w:r w:rsidRPr="007244C6">
        <w:t>яких</w:t>
      </w:r>
      <w:proofErr w:type="spellEnd"/>
      <w:r w:rsidRPr="007244C6">
        <w:t xml:space="preserve"> </w:t>
      </w:r>
      <w:proofErr w:type="spellStart"/>
      <w:r w:rsidRPr="007244C6">
        <w:t>відповідає</w:t>
      </w:r>
      <w:proofErr w:type="spellEnd"/>
      <w:r w:rsidRPr="007244C6">
        <w:t xml:space="preserve"> </w:t>
      </w:r>
      <w:proofErr w:type="spellStart"/>
      <w:r w:rsidRPr="007244C6">
        <w:t>умовам</w:t>
      </w:r>
      <w:proofErr w:type="spellEnd"/>
      <w:r w:rsidRPr="007244C6">
        <w:t xml:space="preserve"> </w:t>
      </w:r>
      <w:proofErr w:type="spellStart"/>
      <w:r w:rsidRPr="007244C6">
        <w:t>відповідно</w:t>
      </w:r>
      <w:proofErr w:type="spellEnd"/>
      <w:r w:rsidRPr="007244C6">
        <w:t xml:space="preserve"> до </w:t>
      </w:r>
      <w:proofErr w:type="spellStart"/>
      <w:r w:rsidRPr="007244C6">
        <w:t>вимог</w:t>
      </w:r>
      <w:proofErr w:type="spellEnd"/>
      <w:r w:rsidRPr="007244C6">
        <w:t xml:space="preserve"> Правил </w:t>
      </w:r>
      <w:proofErr w:type="spellStart"/>
      <w:r w:rsidRPr="007244C6">
        <w:t>обов’язкової</w:t>
      </w:r>
      <w:proofErr w:type="spellEnd"/>
      <w:r w:rsidRPr="007244C6">
        <w:t xml:space="preserve"> </w:t>
      </w:r>
      <w:proofErr w:type="spellStart"/>
      <w:r w:rsidRPr="007244C6">
        <w:t>сертифікації</w:t>
      </w:r>
      <w:proofErr w:type="spellEnd"/>
      <w:r w:rsidRPr="007244C6">
        <w:t xml:space="preserve"> </w:t>
      </w:r>
      <w:proofErr w:type="spellStart"/>
      <w:r w:rsidRPr="007244C6">
        <w:t>послуг</w:t>
      </w:r>
      <w:proofErr w:type="spellEnd"/>
      <w:r w:rsidRPr="007244C6">
        <w:t xml:space="preserve"> </w:t>
      </w:r>
      <w:proofErr w:type="spellStart"/>
      <w:r w:rsidRPr="007244C6">
        <w:t>харчування</w:t>
      </w:r>
      <w:proofErr w:type="spellEnd"/>
      <w:r w:rsidRPr="007244C6">
        <w:t xml:space="preserve">, </w:t>
      </w:r>
      <w:proofErr w:type="spellStart"/>
      <w:r w:rsidRPr="007244C6">
        <w:t>затверджених</w:t>
      </w:r>
      <w:proofErr w:type="spellEnd"/>
      <w:r w:rsidRPr="007244C6">
        <w:t xml:space="preserve"> наказом Державного </w:t>
      </w:r>
      <w:proofErr w:type="spellStart"/>
      <w:r w:rsidRPr="007244C6">
        <w:t>комітету</w:t>
      </w:r>
      <w:proofErr w:type="spellEnd"/>
      <w:r w:rsidRPr="007244C6">
        <w:t xml:space="preserve"> </w:t>
      </w:r>
      <w:proofErr w:type="spellStart"/>
      <w:r w:rsidRPr="007244C6">
        <w:t>України</w:t>
      </w:r>
      <w:proofErr w:type="spellEnd"/>
      <w:r w:rsidRPr="007244C6">
        <w:t xml:space="preserve"> по </w:t>
      </w:r>
      <w:proofErr w:type="spellStart"/>
      <w:r w:rsidRPr="007244C6">
        <w:t>стандартизації</w:t>
      </w:r>
      <w:proofErr w:type="spellEnd"/>
      <w:r w:rsidRPr="007244C6">
        <w:t xml:space="preserve">, </w:t>
      </w:r>
      <w:proofErr w:type="spellStart"/>
      <w:r w:rsidRPr="007244C6">
        <w:t>метрології</w:t>
      </w:r>
      <w:proofErr w:type="spellEnd"/>
      <w:r w:rsidRPr="007244C6">
        <w:t xml:space="preserve"> та </w:t>
      </w:r>
      <w:proofErr w:type="spellStart"/>
      <w:r w:rsidRPr="007244C6">
        <w:t>сертифікації</w:t>
      </w:r>
      <w:proofErr w:type="spellEnd"/>
      <w:r w:rsidRPr="007244C6">
        <w:t xml:space="preserve"> </w:t>
      </w:r>
      <w:proofErr w:type="spellStart"/>
      <w:r w:rsidRPr="007244C6">
        <w:t>від</w:t>
      </w:r>
      <w:proofErr w:type="spellEnd"/>
      <w:r w:rsidRPr="007244C6">
        <w:t xml:space="preserve"> 27 </w:t>
      </w:r>
      <w:proofErr w:type="spellStart"/>
      <w:r w:rsidRPr="007244C6">
        <w:t>січня</w:t>
      </w:r>
      <w:proofErr w:type="spellEnd"/>
      <w:r w:rsidRPr="007244C6">
        <w:t xml:space="preserve"> 1999 року № 37, </w:t>
      </w:r>
      <w:proofErr w:type="spellStart"/>
      <w:r w:rsidRPr="007244C6">
        <w:t>відповідно</w:t>
      </w:r>
      <w:proofErr w:type="spellEnd"/>
      <w:r w:rsidRPr="007244C6">
        <w:t xml:space="preserve"> до норм </w:t>
      </w:r>
      <w:proofErr w:type="spellStart"/>
      <w:r w:rsidRPr="007244C6">
        <w:t>харчування</w:t>
      </w:r>
      <w:proofErr w:type="spellEnd"/>
      <w:r w:rsidRPr="007244C6">
        <w:t xml:space="preserve">, </w:t>
      </w:r>
      <w:proofErr w:type="spellStart"/>
      <w:r w:rsidRPr="007244C6">
        <w:t>Затверджених</w:t>
      </w:r>
      <w:proofErr w:type="spellEnd"/>
      <w:r w:rsidRPr="007244C6">
        <w:t xml:space="preserve"> </w:t>
      </w:r>
      <w:proofErr w:type="spellStart"/>
      <w:r w:rsidRPr="007244C6">
        <w:t>Постановою</w:t>
      </w:r>
      <w:proofErr w:type="spellEnd"/>
      <w:r w:rsidRPr="007244C6">
        <w:t xml:space="preserve"> КМУ </w:t>
      </w:r>
      <w:proofErr w:type="spellStart"/>
      <w:r w:rsidRPr="007244C6">
        <w:t>від</w:t>
      </w:r>
      <w:proofErr w:type="spellEnd"/>
      <w:r w:rsidRPr="007244C6">
        <w:t xml:space="preserve"> 22.11.2004 р. № 1591 «Про </w:t>
      </w:r>
      <w:proofErr w:type="spellStart"/>
      <w:r w:rsidRPr="007244C6">
        <w:t>затвердження</w:t>
      </w:r>
      <w:proofErr w:type="spellEnd"/>
      <w:r w:rsidRPr="007244C6">
        <w:t xml:space="preserve"> норм </w:t>
      </w:r>
      <w:proofErr w:type="spellStart"/>
      <w:r w:rsidRPr="007244C6">
        <w:t>харчування</w:t>
      </w:r>
      <w:proofErr w:type="spellEnd"/>
      <w:r w:rsidRPr="007244C6">
        <w:t xml:space="preserve"> у </w:t>
      </w:r>
      <w:proofErr w:type="spellStart"/>
      <w:r w:rsidRPr="007244C6">
        <w:t>навчальних</w:t>
      </w:r>
      <w:proofErr w:type="spellEnd"/>
      <w:r w:rsidRPr="007244C6">
        <w:t xml:space="preserve"> та </w:t>
      </w:r>
      <w:proofErr w:type="spellStart"/>
      <w:r w:rsidRPr="007244C6">
        <w:t>оздоровчих</w:t>
      </w:r>
      <w:proofErr w:type="spellEnd"/>
      <w:r w:rsidRPr="007244C6">
        <w:t xml:space="preserve"> закладах».</w:t>
      </w:r>
    </w:p>
    <w:p w14:paraId="2DE64AB8"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2.2. </w:t>
      </w:r>
      <w:proofErr w:type="spellStart"/>
      <w:r w:rsidRPr="007244C6">
        <w:t>Виконавець</w:t>
      </w:r>
      <w:proofErr w:type="spellEnd"/>
      <w:r w:rsidRPr="007244C6">
        <w:t xml:space="preserve"> </w:t>
      </w:r>
      <w:proofErr w:type="spellStart"/>
      <w:r w:rsidRPr="007244C6">
        <w:t>забезпечує</w:t>
      </w:r>
      <w:proofErr w:type="spellEnd"/>
      <w:r w:rsidRPr="007244C6">
        <w:t xml:space="preserve"> </w:t>
      </w:r>
      <w:proofErr w:type="spellStart"/>
      <w:r w:rsidRPr="007244C6">
        <w:t>безпеку</w:t>
      </w:r>
      <w:proofErr w:type="spellEnd"/>
      <w:r w:rsidRPr="007244C6">
        <w:t xml:space="preserve"> і </w:t>
      </w:r>
      <w:proofErr w:type="spellStart"/>
      <w:r w:rsidRPr="007244C6">
        <w:t>якість</w:t>
      </w:r>
      <w:proofErr w:type="spellEnd"/>
      <w:r w:rsidRPr="007244C6">
        <w:t xml:space="preserve"> </w:t>
      </w:r>
      <w:proofErr w:type="spellStart"/>
      <w:r w:rsidRPr="007244C6">
        <w:t>продуктів</w:t>
      </w:r>
      <w:proofErr w:type="spellEnd"/>
      <w:r w:rsidRPr="007244C6">
        <w:t xml:space="preserve"> </w:t>
      </w:r>
      <w:proofErr w:type="spellStart"/>
      <w:r w:rsidRPr="007244C6">
        <w:t>харчування</w:t>
      </w:r>
      <w:proofErr w:type="spellEnd"/>
      <w:r w:rsidRPr="007244C6">
        <w:t xml:space="preserve"> та </w:t>
      </w:r>
      <w:proofErr w:type="spellStart"/>
      <w:r w:rsidRPr="007244C6">
        <w:t>продовольчої</w:t>
      </w:r>
      <w:proofErr w:type="spellEnd"/>
      <w:r w:rsidRPr="007244C6">
        <w:t xml:space="preserve"> </w:t>
      </w:r>
      <w:proofErr w:type="spellStart"/>
      <w:r w:rsidRPr="007244C6">
        <w:t>сировини</w:t>
      </w:r>
      <w:proofErr w:type="spellEnd"/>
      <w:r w:rsidRPr="007244C6">
        <w:t xml:space="preserve">, </w:t>
      </w:r>
      <w:proofErr w:type="spellStart"/>
      <w:r w:rsidRPr="007244C6">
        <w:t>готової</w:t>
      </w:r>
      <w:proofErr w:type="spellEnd"/>
      <w:r w:rsidRPr="007244C6">
        <w:t xml:space="preserve"> </w:t>
      </w:r>
      <w:proofErr w:type="spellStart"/>
      <w:r w:rsidRPr="007244C6">
        <w:t>продукції</w:t>
      </w:r>
      <w:proofErr w:type="spellEnd"/>
      <w:r w:rsidRPr="007244C6">
        <w:t xml:space="preserve">. </w:t>
      </w:r>
      <w:proofErr w:type="spellStart"/>
      <w:r w:rsidRPr="007244C6">
        <w:t>Продукти</w:t>
      </w:r>
      <w:proofErr w:type="spellEnd"/>
      <w:r w:rsidRPr="007244C6">
        <w:t xml:space="preserve"> </w:t>
      </w:r>
      <w:proofErr w:type="spellStart"/>
      <w:r w:rsidRPr="007244C6">
        <w:t>харчування</w:t>
      </w:r>
      <w:proofErr w:type="spellEnd"/>
      <w:r w:rsidRPr="007244C6">
        <w:t xml:space="preserve"> та </w:t>
      </w:r>
      <w:proofErr w:type="spellStart"/>
      <w:r w:rsidRPr="007244C6">
        <w:t>продовольча</w:t>
      </w:r>
      <w:proofErr w:type="spellEnd"/>
      <w:r w:rsidRPr="007244C6">
        <w:t xml:space="preserve"> </w:t>
      </w:r>
      <w:proofErr w:type="spellStart"/>
      <w:r w:rsidRPr="007244C6">
        <w:t>сировина</w:t>
      </w:r>
      <w:proofErr w:type="spellEnd"/>
      <w:r w:rsidRPr="007244C6">
        <w:t xml:space="preserve"> </w:t>
      </w:r>
      <w:proofErr w:type="spellStart"/>
      <w:r w:rsidRPr="007244C6">
        <w:t>повинні</w:t>
      </w:r>
      <w:proofErr w:type="spellEnd"/>
      <w:r w:rsidRPr="007244C6">
        <w:t xml:space="preserve"> </w:t>
      </w:r>
      <w:proofErr w:type="spellStart"/>
      <w:r w:rsidRPr="007244C6">
        <w:t>надходити</w:t>
      </w:r>
      <w:proofErr w:type="spellEnd"/>
      <w:r w:rsidRPr="007244C6">
        <w:t xml:space="preserve"> разом </w:t>
      </w:r>
      <w:proofErr w:type="spellStart"/>
      <w:r w:rsidRPr="007244C6">
        <w:t>із</w:t>
      </w:r>
      <w:proofErr w:type="spellEnd"/>
      <w:r w:rsidRPr="007244C6">
        <w:t xml:space="preserve"> </w:t>
      </w:r>
      <w:proofErr w:type="spellStart"/>
      <w:r w:rsidRPr="007244C6">
        <w:t>супровідними</w:t>
      </w:r>
      <w:proofErr w:type="spellEnd"/>
      <w:r w:rsidRPr="007244C6">
        <w:t xml:space="preserve"> документами, </w:t>
      </w:r>
      <w:proofErr w:type="spellStart"/>
      <w:r w:rsidRPr="007244C6">
        <w:t>які</w:t>
      </w:r>
      <w:proofErr w:type="spellEnd"/>
      <w:r w:rsidRPr="007244C6">
        <w:t xml:space="preserve"> </w:t>
      </w:r>
      <w:proofErr w:type="spellStart"/>
      <w:r w:rsidRPr="007244C6">
        <w:t>свідчать</w:t>
      </w:r>
      <w:proofErr w:type="spellEnd"/>
      <w:r w:rsidRPr="007244C6">
        <w:t xml:space="preserve"> про </w:t>
      </w:r>
      <w:proofErr w:type="spellStart"/>
      <w:r w:rsidRPr="007244C6">
        <w:t>їх</w:t>
      </w:r>
      <w:proofErr w:type="spellEnd"/>
      <w:r w:rsidRPr="007244C6">
        <w:t xml:space="preserve"> </w:t>
      </w:r>
      <w:proofErr w:type="spellStart"/>
      <w:r w:rsidRPr="007244C6">
        <w:t>походження</w:t>
      </w:r>
      <w:proofErr w:type="spellEnd"/>
      <w:r w:rsidRPr="007244C6">
        <w:t xml:space="preserve"> та </w:t>
      </w:r>
      <w:proofErr w:type="spellStart"/>
      <w:r w:rsidRPr="007244C6">
        <w:t>якість</w:t>
      </w:r>
      <w:proofErr w:type="spellEnd"/>
      <w:r w:rsidRPr="007244C6">
        <w:t>.</w:t>
      </w:r>
    </w:p>
    <w:p w14:paraId="76CD37FA"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2.3. </w:t>
      </w:r>
      <w:proofErr w:type="spellStart"/>
      <w:r w:rsidRPr="007244C6">
        <w:t>Виконавець</w:t>
      </w:r>
      <w:proofErr w:type="spellEnd"/>
      <w:r w:rsidRPr="007244C6">
        <w:t xml:space="preserve"> </w:t>
      </w:r>
      <w:proofErr w:type="spellStart"/>
      <w:r w:rsidRPr="007244C6">
        <w:t>забезпечує</w:t>
      </w:r>
      <w:proofErr w:type="spellEnd"/>
      <w:r w:rsidRPr="007244C6">
        <w:t xml:space="preserve"> контроль за </w:t>
      </w:r>
      <w:proofErr w:type="spellStart"/>
      <w:r w:rsidRPr="007244C6">
        <w:t>якістю</w:t>
      </w:r>
      <w:proofErr w:type="spellEnd"/>
      <w:r w:rsidRPr="007244C6">
        <w:t xml:space="preserve"> </w:t>
      </w:r>
      <w:proofErr w:type="spellStart"/>
      <w:r w:rsidRPr="007244C6">
        <w:t>сировини</w:t>
      </w:r>
      <w:proofErr w:type="spellEnd"/>
      <w:r w:rsidRPr="007244C6">
        <w:t xml:space="preserve"> та </w:t>
      </w:r>
      <w:proofErr w:type="spellStart"/>
      <w:r w:rsidRPr="007244C6">
        <w:t>готових</w:t>
      </w:r>
      <w:proofErr w:type="spellEnd"/>
      <w:r w:rsidRPr="007244C6">
        <w:t xml:space="preserve"> </w:t>
      </w:r>
      <w:proofErr w:type="spellStart"/>
      <w:r w:rsidRPr="007244C6">
        <w:t>продуктів</w:t>
      </w:r>
      <w:proofErr w:type="spellEnd"/>
      <w:r w:rsidRPr="007244C6">
        <w:t xml:space="preserve">, </w:t>
      </w:r>
      <w:proofErr w:type="spellStart"/>
      <w:r w:rsidRPr="007244C6">
        <w:t>належний</w:t>
      </w:r>
      <w:proofErr w:type="spellEnd"/>
      <w:r w:rsidRPr="007244C6">
        <w:t xml:space="preserve"> </w:t>
      </w:r>
      <w:proofErr w:type="spellStart"/>
      <w:r w:rsidRPr="007244C6">
        <w:t>санітарний</w:t>
      </w:r>
      <w:proofErr w:type="spellEnd"/>
      <w:r w:rsidRPr="007244C6">
        <w:t xml:space="preserve"> стан </w:t>
      </w:r>
      <w:proofErr w:type="spellStart"/>
      <w:r w:rsidRPr="007244C6">
        <w:t>шкільних</w:t>
      </w:r>
      <w:proofErr w:type="spellEnd"/>
      <w:r w:rsidRPr="007244C6">
        <w:t xml:space="preserve"> </w:t>
      </w:r>
      <w:proofErr w:type="spellStart"/>
      <w:r w:rsidRPr="007244C6">
        <w:t>їдалень</w:t>
      </w:r>
      <w:proofErr w:type="spellEnd"/>
      <w:r w:rsidRPr="007244C6">
        <w:t>.</w:t>
      </w:r>
    </w:p>
    <w:p w14:paraId="39E9686F" w14:textId="77777777" w:rsidR="007244C6" w:rsidRPr="007244C6" w:rsidRDefault="007244C6" w:rsidP="007244C6">
      <w:pPr>
        <w:ind w:firstLine="567"/>
        <w:jc w:val="center"/>
        <w:rPr>
          <w:b/>
        </w:rPr>
      </w:pPr>
      <w:r w:rsidRPr="007244C6">
        <w:rPr>
          <w:b/>
        </w:rPr>
        <w:t>ІІІ. ОБОВ’ЯЗКИ ВИКОНАВЦЯ</w:t>
      </w:r>
    </w:p>
    <w:p w14:paraId="4A58327B" w14:textId="5F7707BD" w:rsidR="007244C6" w:rsidRPr="007244C6" w:rsidRDefault="007244C6" w:rsidP="007244C6">
      <w:pPr>
        <w:ind w:firstLine="567"/>
        <w:jc w:val="both"/>
      </w:pPr>
      <w:r w:rsidRPr="007244C6">
        <w:t xml:space="preserve">3.1. </w:t>
      </w:r>
      <w:proofErr w:type="spellStart"/>
      <w:r w:rsidRPr="007244C6">
        <w:t>Виконавець</w:t>
      </w:r>
      <w:proofErr w:type="spellEnd"/>
      <w:r w:rsidRPr="007244C6">
        <w:t xml:space="preserve"> </w:t>
      </w:r>
      <w:proofErr w:type="spellStart"/>
      <w:r w:rsidRPr="007244C6">
        <w:t>зобов’язується</w:t>
      </w:r>
      <w:proofErr w:type="spellEnd"/>
      <w:r w:rsidRPr="007244C6">
        <w:t xml:space="preserve">  у 202</w:t>
      </w:r>
      <w:r w:rsidR="00641578">
        <w:rPr>
          <w:lang w:val="uk-UA"/>
        </w:rPr>
        <w:t>4</w:t>
      </w:r>
      <w:r w:rsidRPr="007244C6">
        <w:t xml:space="preserve"> </w:t>
      </w:r>
      <w:proofErr w:type="spellStart"/>
      <w:r w:rsidRPr="007244C6">
        <w:t>році</w:t>
      </w:r>
      <w:proofErr w:type="spellEnd"/>
      <w:r w:rsidRPr="007244C6">
        <w:t xml:space="preserve"> </w:t>
      </w:r>
      <w:proofErr w:type="spellStart"/>
      <w:r w:rsidRPr="007244C6">
        <w:t>надавати</w:t>
      </w:r>
      <w:proofErr w:type="spellEnd"/>
      <w:r w:rsidRPr="007244C6">
        <w:t xml:space="preserve"> </w:t>
      </w:r>
      <w:proofErr w:type="spellStart"/>
      <w:r w:rsidRPr="007244C6">
        <w:t>Замовнику</w:t>
      </w:r>
      <w:proofErr w:type="spellEnd"/>
      <w:r w:rsidRPr="007244C6">
        <w:t xml:space="preserve"> </w:t>
      </w:r>
      <w:proofErr w:type="spellStart"/>
      <w:r w:rsidRPr="007244C6">
        <w:t>платні</w:t>
      </w:r>
      <w:proofErr w:type="spellEnd"/>
      <w:r w:rsidRPr="007244C6">
        <w:t xml:space="preserve"> </w:t>
      </w:r>
      <w:proofErr w:type="spellStart"/>
      <w:r w:rsidRPr="007244C6">
        <w:t>послуги</w:t>
      </w:r>
      <w:proofErr w:type="spellEnd"/>
      <w:r w:rsidRPr="007244C6">
        <w:t xml:space="preserve"> </w:t>
      </w:r>
      <w:r w:rsidRPr="007244C6">
        <w:rPr>
          <w:color w:val="000000"/>
        </w:rPr>
        <w:t xml:space="preserve">- </w:t>
      </w:r>
      <w:proofErr w:type="spellStart"/>
      <w:r w:rsidRPr="007244C6">
        <w:t>Послуги</w:t>
      </w:r>
      <w:proofErr w:type="spellEnd"/>
      <w:r w:rsidRPr="007244C6">
        <w:t xml:space="preserve"> з </w:t>
      </w:r>
      <w:proofErr w:type="spellStart"/>
      <w:r w:rsidRPr="007244C6">
        <w:t>організації</w:t>
      </w:r>
      <w:proofErr w:type="spellEnd"/>
      <w:r w:rsidRPr="007244C6">
        <w:t xml:space="preserve"> </w:t>
      </w:r>
      <w:proofErr w:type="spellStart"/>
      <w:r w:rsidRPr="007244C6">
        <w:t>харчування</w:t>
      </w:r>
      <w:proofErr w:type="spellEnd"/>
      <w:r w:rsidRPr="007244C6">
        <w:t xml:space="preserve"> (код ЄЗС (ДК 021: 2015) – 55520000-1 </w:t>
      </w:r>
      <w:proofErr w:type="spellStart"/>
      <w:r w:rsidRPr="007244C6">
        <w:t>Кейтерингові</w:t>
      </w:r>
      <w:proofErr w:type="spellEnd"/>
      <w:r w:rsidRPr="007244C6">
        <w:t xml:space="preserve"> </w:t>
      </w:r>
      <w:proofErr w:type="spellStart"/>
      <w:r w:rsidRPr="007244C6">
        <w:t>послуги</w:t>
      </w:r>
      <w:proofErr w:type="spellEnd"/>
      <w:r w:rsidRPr="007244C6">
        <w:t xml:space="preserve">) в </w:t>
      </w:r>
      <w:proofErr w:type="spellStart"/>
      <w:r w:rsidRPr="007244C6">
        <w:t>заклади</w:t>
      </w:r>
      <w:proofErr w:type="spellEnd"/>
      <w:r w:rsidRPr="007244C6">
        <w:t xml:space="preserve"> </w:t>
      </w:r>
      <w:proofErr w:type="spellStart"/>
      <w:r w:rsidRPr="007244C6">
        <w:t>визначені</w:t>
      </w:r>
      <w:proofErr w:type="spellEnd"/>
      <w:r w:rsidRPr="007244C6">
        <w:t xml:space="preserve"> в </w:t>
      </w:r>
      <w:proofErr w:type="spellStart"/>
      <w:r w:rsidRPr="007244C6">
        <w:t>пункті</w:t>
      </w:r>
      <w:proofErr w:type="spellEnd"/>
      <w:r w:rsidRPr="007244C6">
        <w:t xml:space="preserve"> 1.1 договору.</w:t>
      </w:r>
    </w:p>
    <w:p w14:paraId="34956F74" w14:textId="77777777" w:rsidR="007244C6" w:rsidRPr="007244C6" w:rsidRDefault="007244C6" w:rsidP="007244C6">
      <w:pPr>
        <w:ind w:firstLine="567"/>
        <w:jc w:val="both"/>
        <w:rPr>
          <w:spacing w:val="-2"/>
        </w:rPr>
      </w:pPr>
      <w:r w:rsidRPr="007244C6">
        <w:rPr>
          <w:spacing w:val="-2"/>
        </w:rPr>
        <w:t xml:space="preserve">3.2. </w:t>
      </w:r>
      <w:proofErr w:type="spellStart"/>
      <w:r w:rsidRPr="007244C6">
        <w:rPr>
          <w:spacing w:val="-2"/>
        </w:rPr>
        <w:t>Надавати</w:t>
      </w:r>
      <w:proofErr w:type="spellEnd"/>
      <w:r w:rsidRPr="007244C6">
        <w:rPr>
          <w:spacing w:val="-2"/>
        </w:rPr>
        <w:t xml:space="preserve"> </w:t>
      </w:r>
      <w:proofErr w:type="spellStart"/>
      <w:r w:rsidRPr="007244C6">
        <w:rPr>
          <w:spacing w:val="-2"/>
        </w:rPr>
        <w:t>учням</w:t>
      </w:r>
      <w:proofErr w:type="spellEnd"/>
      <w:r w:rsidRPr="007244C6">
        <w:rPr>
          <w:spacing w:val="-2"/>
        </w:rPr>
        <w:t xml:space="preserve">  </w:t>
      </w:r>
      <w:proofErr w:type="spellStart"/>
      <w:r w:rsidRPr="007244C6">
        <w:rPr>
          <w:spacing w:val="-2"/>
        </w:rPr>
        <w:t>загальноосвітніх</w:t>
      </w:r>
      <w:proofErr w:type="spellEnd"/>
      <w:r w:rsidRPr="007244C6">
        <w:rPr>
          <w:spacing w:val="-2"/>
        </w:rPr>
        <w:t xml:space="preserve"> </w:t>
      </w:r>
      <w:proofErr w:type="spellStart"/>
      <w:r w:rsidRPr="007244C6">
        <w:rPr>
          <w:spacing w:val="-2"/>
        </w:rPr>
        <w:t>навчальних</w:t>
      </w:r>
      <w:proofErr w:type="spellEnd"/>
      <w:r w:rsidRPr="007244C6">
        <w:rPr>
          <w:spacing w:val="-2"/>
        </w:rPr>
        <w:t xml:space="preserve"> </w:t>
      </w:r>
      <w:proofErr w:type="spellStart"/>
      <w:r w:rsidRPr="007244C6">
        <w:rPr>
          <w:spacing w:val="-2"/>
        </w:rPr>
        <w:t>закладів</w:t>
      </w:r>
      <w:proofErr w:type="spellEnd"/>
      <w:r w:rsidRPr="007244C6">
        <w:rPr>
          <w:spacing w:val="-2"/>
        </w:rPr>
        <w:t xml:space="preserve"> </w:t>
      </w:r>
      <w:proofErr w:type="spellStart"/>
      <w:r w:rsidRPr="007244C6">
        <w:rPr>
          <w:spacing w:val="-2"/>
        </w:rPr>
        <w:t>раціональне</w:t>
      </w:r>
      <w:proofErr w:type="spellEnd"/>
      <w:r w:rsidRPr="007244C6">
        <w:rPr>
          <w:spacing w:val="-2"/>
        </w:rPr>
        <w:t xml:space="preserve"> </w:t>
      </w:r>
      <w:proofErr w:type="spellStart"/>
      <w:r w:rsidRPr="007244C6">
        <w:rPr>
          <w:spacing w:val="-2"/>
        </w:rPr>
        <w:t>харчування</w:t>
      </w:r>
      <w:proofErr w:type="spellEnd"/>
      <w:r w:rsidRPr="007244C6">
        <w:rPr>
          <w:spacing w:val="-2"/>
        </w:rPr>
        <w:t xml:space="preserve"> </w:t>
      </w:r>
      <w:proofErr w:type="spellStart"/>
      <w:r w:rsidRPr="007244C6">
        <w:rPr>
          <w:spacing w:val="-2"/>
        </w:rPr>
        <w:t>згідно</w:t>
      </w:r>
      <w:proofErr w:type="spellEnd"/>
      <w:r w:rsidRPr="007244C6">
        <w:rPr>
          <w:spacing w:val="-2"/>
        </w:rPr>
        <w:t xml:space="preserve"> </w:t>
      </w:r>
      <w:proofErr w:type="spellStart"/>
      <w:r w:rsidRPr="007244C6">
        <w:rPr>
          <w:spacing w:val="-2"/>
        </w:rPr>
        <w:t>затвердженого</w:t>
      </w:r>
      <w:proofErr w:type="spellEnd"/>
      <w:r w:rsidRPr="007244C6">
        <w:rPr>
          <w:spacing w:val="-2"/>
        </w:rPr>
        <w:t xml:space="preserve"> у </w:t>
      </w:r>
      <w:proofErr w:type="spellStart"/>
      <w:r w:rsidRPr="007244C6">
        <w:rPr>
          <w:spacing w:val="-2"/>
        </w:rPr>
        <w:t>встановленому</w:t>
      </w:r>
      <w:proofErr w:type="spellEnd"/>
      <w:r w:rsidRPr="007244C6">
        <w:rPr>
          <w:spacing w:val="-2"/>
        </w:rPr>
        <w:t xml:space="preserve"> порядку меню,  </w:t>
      </w:r>
      <w:proofErr w:type="spellStart"/>
      <w:r w:rsidRPr="007244C6">
        <w:rPr>
          <w:spacing w:val="-2"/>
        </w:rPr>
        <w:t>погодженого</w:t>
      </w:r>
      <w:proofErr w:type="spellEnd"/>
      <w:r w:rsidRPr="007244C6">
        <w:rPr>
          <w:spacing w:val="-2"/>
        </w:rPr>
        <w:t xml:space="preserve">  з начальником, </w:t>
      </w:r>
      <w:proofErr w:type="spellStart"/>
      <w:r w:rsidRPr="007244C6">
        <w:rPr>
          <w:spacing w:val="-2"/>
        </w:rPr>
        <w:t>головним</w:t>
      </w:r>
      <w:proofErr w:type="spellEnd"/>
      <w:r w:rsidRPr="007244C6">
        <w:rPr>
          <w:spacing w:val="-2"/>
        </w:rPr>
        <w:t xml:space="preserve"> </w:t>
      </w:r>
      <w:proofErr w:type="spellStart"/>
      <w:r w:rsidRPr="007244C6">
        <w:rPr>
          <w:spacing w:val="-2"/>
        </w:rPr>
        <w:t>державним</w:t>
      </w:r>
      <w:proofErr w:type="spellEnd"/>
      <w:r w:rsidRPr="007244C6">
        <w:rPr>
          <w:spacing w:val="-2"/>
        </w:rPr>
        <w:t xml:space="preserve"> </w:t>
      </w:r>
      <w:proofErr w:type="spellStart"/>
      <w:r w:rsidRPr="007244C6">
        <w:rPr>
          <w:spacing w:val="-2"/>
        </w:rPr>
        <w:t>санітарним</w:t>
      </w:r>
      <w:proofErr w:type="spellEnd"/>
      <w:r w:rsidRPr="007244C6">
        <w:rPr>
          <w:spacing w:val="-2"/>
        </w:rPr>
        <w:t xml:space="preserve"> </w:t>
      </w:r>
      <w:proofErr w:type="spellStart"/>
      <w:r w:rsidRPr="007244C6">
        <w:rPr>
          <w:spacing w:val="-2"/>
        </w:rPr>
        <w:t>лікарем</w:t>
      </w:r>
      <w:proofErr w:type="spellEnd"/>
      <w:r w:rsidRPr="007244C6">
        <w:rPr>
          <w:spacing w:val="-2"/>
        </w:rPr>
        <w:t xml:space="preserve">, з </w:t>
      </w:r>
      <w:proofErr w:type="spellStart"/>
      <w:r w:rsidRPr="007244C6">
        <w:rPr>
          <w:spacing w:val="-2"/>
        </w:rPr>
        <w:t>відповідальним</w:t>
      </w:r>
      <w:proofErr w:type="spellEnd"/>
      <w:r w:rsidRPr="007244C6">
        <w:rPr>
          <w:spacing w:val="-2"/>
        </w:rPr>
        <w:t xml:space="preserve"> </w:t>
      </w:r>
      <w:proofErr w:type="spellStart"/>
      <w:r w:rsidRPr="007244C6">
        <w:rPr>
          <w:spacing w:val="-2"/>
        </w:rPr>
        <w:t>працівником</w:t>
      </w:r>
      <w:proofErr w:type="spellEnd"/>
      <w:r w:rsidRPr="007244C6">
        <w:rPr>
          <w:spacing w:val="-2"/>
        </w:rPr>
        <w:t xml:space="preserve"> </w:t>
      </w:r>
      <w:proofErr w:type="spellStart"/>
      <w:r w:rsidRPr="007244C6">
        <w:rPr>
          <w:spacing w:val="-2"/>
        </w:rPr>
        <w:t>Замовника</w:t>
      </w:r>
      <w:proofErr w:type="spellEnd"/>
      <w:r w:rsidRPr="007244C6">
        <w:rPr>
          <w:spacing w:val="-2"/>
        </w:rPr>
        <w:t xml:space="preserve"> (технологом </w:t>
      </w:r>
      <w:proofErr w:type="spellStart"/>
      <w:r w:rsidRPr="007244C6">
        <w:rPr>
          <w:spacing w:val="-2"/>
        </w:rPr>
        <w:t>чи</w:t>
      </w:r>
      <w:proofErr w:type="spellEnd"/>
      <w:r w:rsidRPr="007244C6">
        <w:rPr>
          <w:spacing w:val="-2"/>
        </w:rPr>
        <w:t xml:space="preserve"> </w:t>
      </w:r>
      <w:proofErr w:type="spellStart"/>
      <w:r w:rsidRPr="007244C6">
        <w:rPr>
          <w:spacing w:val="-2"/>
        </w:rPr>
        <w:t>інш</w:t>
      </w:r>
      <w:proofErr w:type="spellEnd"/>
      <w:r w:rsidRPr="007244C6">
        <w:rPr>
          <w:spacing w:val="-2"/>
        </w:rPr>
        <w:t>.).</w:t>
      </w:r>
    </w:p>
    <w:p w14:paraId="63E175A7" w14:textId="77777777" w:rsidR="007244C6" w:rsidRPr="007244C6" w:rsidRDefault="007244C6" w:rsidP="007244C6">
      <w:pPr>
        <w:ind w:firstLine="567"/>
        <w:jc w:val="both"/>
        <w:rPr>
          <w:spacing w:val="-2"/>
        </w:rPr>
      </w:pPr>
      <w:r w:rsidRPr="007244C6">
        <w:rPr>
          <w:spacing w:val="-2"/>
        </w:rPr>
        <w:t xml:space="preserve">3.3. </w:t>
      </w:r>
      <w:proofErr w:type="spellStart"/>
      <w:r w:rsidRPr="007244C6">
        <w:rPr>
          <w:spacing w:val="-2"/>
        </w:rPr>
        <w:t>Забезпечувати</w:t>
      </w:r>
      <w:proofErr w:type="spellEnd"/>
      <w:r w:rsidRPr="007244C6">
        <w:rPr>
          <w:spacing w:val="-2"/>
        </w:rPr>
        <w:t xml:space="preserve"> </w:t>
      </w:r>
      <w:proofErr w:type="spellStart"/>
      <w:r w:rsidRPr="007244C6">
        <w:rPr>
          <w:spacing w:val="-2"/>
        </w:rPr>
        <w:t>суворе</w:t>
      </w:r>
      <w:proofErr w:type="spellEnd"/>
      <w:r w:rsidRPr="007244C6">
        <w:rPr>
          <w:spacing w:val="-2"/>
        </w:rPr>
        <w:t xml:space="preserve"> </w:t>
      </w:r>
      <w:proofErr w:type="spellStart"/>
      <w:r w:rsidRPr="007244C6">
        <w:rPr>
          <w:spacing w:val="-2"/>
        </w:rPr>
        <w:t>дотримання</w:t>
      </w:r>
      <w:proofErr w:type="spellEnd"/>
      <w:r w:rsidRPr="007244C6">
        <w:rPr>
          <w:spacing w:val="-2"/>
        </w:rPr>
        <w:t xml:space="preserve"> правил </w:t>
      </w:r>
      <w:proofErr w:type="spellStart"/>
      <w:r w:rsidRPr="007244C6">
        <w:rPr>
          <w:spacing w:val="-2"/>
        </w:rPr>
        <w:t>приймання</w:t>
      </w:r>
      <w:proofErr w:type="spellEnd"/>
      <w:r w:rsidRPr="007244C6">
        <w:rPr>
          <w:spacing w:val="-2"/>
        </w:rPr>
        <w:t xml:space="preserve">, умов, </w:t>
      </w:r>
      <w:proofErr w:type="spellStart"/>
      <w:r w:rsidRPr="007244C6">
        <w:rPr>
          <w:spacing w:val="-2"/>
        </w:rPr>
        <w:t>термінів</w:t>
      </w:r>
      <w:proofErr w:type="spellEnd"/>
      <w:r w:rsidRPr="007244C6">
        <w:rPr>
          <w:spacing w:val="-2"/>
        </w:rPr>
        <w:t xml:space="preserve"> </w:t>
      </w:r>
      <w:proofErr w:type="spellStart"/>
      <w:r w:rsidRPr="007244C6">
        <w:rPr>
          <w:spacing w:val="-2"/>
        </w:rPr>
        <w:t>зберігання</w:t>
      </w:r>
      <w:proofErr w:type="spellEnd"/>
      <w:r w:rsidRPr="007244C6">
        <w:rPr>
          <w:spacing w:val="-2"/>
        </w:rPr>
        <w:t xml:space="preserve"> та </w:t>
      </w:r>
      <w:proofErr w:type="spellStart"/>
      <w:r w:rsidRPr="007244C6">
        <w:rPr>
          <w:spacing w:val="-2"/>
        </w:rPr>
        <w:t>реалізації</w:t>
      </w:r>
      <w:proofErr w:type="spellEnd"/>
      <w:r w:rsidRPr="007244C6">
        <w:rPr>
          <w:spacing w:val="-2"/>
        </w:rPr>
        <w:t xml:space="preserve"> </w:t>
      </w:r>
      <w:proofErr w:type="spellStart"/>
      <w:r w:rsidRPr="007244C6">
        <w:rPr>
          <w:spacing w:val="-2"/>
        </w:rPr>
        <w:t>продуктів</w:t>
      </w:r>
      <w:proofErr w:type="spellEnd"/>
      <w:r w:rsidRPr="007244C6">
        <w:rPr>
          <w:spacing w:val="-2"/>
        </w:rPr>
        <w:t xml:space="preserve"> </w:t>
      </w:r>
      <w:proofErr w:type="spellStart"/>
      <w:r w:rsidRPr="007244C6">
        <w:rPr>
          <w:spacing w:val="-2"/>
        </w:rPr>
        <w:t>харчування</w:t>
      </w:r>
      <w:proofErr w:type="spellEnd"/>
      <w:r w:rsidRPr="007244C6">
        <w:rPr>
          <w:spacing w:val="-2"/>
        </w:rPr>
        <w:t>.</w:t>
      </w:r>
    </w:p>
    <w:p w14:paraId="5B6B7091" w14:textId="77777777" w:rsidR="007244C6" w:rsidRPr="007244C6" w:rsidRDefault="007244C6" w:rsidP="007244C6">
      <w:pPr>
        <w:ind w:firstLine="567"/>
        <w:jc w:val="both"/>
        <w:rPr>
          <w:spacing w:val="-2"/>
        </w:rPr>
      </w:pPr>
      <w:r w:rsidRPr="007244C6">
        <w:rPr>
          <w:spacing w:val="-2"/>
        </w:rPr>
        <w:t xml:space="preserve">3.4. </w:t>
      </w:r>
      <w:proofErr w:type="spellStart"/>
      <w:r w:rsidRPr="007244C6">
        <w:rPr>
          <w:spacing w:val="-2"/>
        </w:rPr>
        <w:t>Забезпечувати</w:t>
      </w:r>
      <w:proofErr w:type="spellEnd"/>
      <w:r w:rsidRPr="007244C6">
        <w:rPr>
          <w:spacing w:val="-2"/>
        </w:rPr>
        <w:t xml:space="preserve">   </w:t>
      </w:r>
      <w:proofErr w:type="spellStart"/>
      <w:r w:rsidRPr="007244C6">
        <w:rPr>
          <w:spacing w:val="-2"/>
        </w:rPr>
        <w:t>належний</w:t>
      </w:r>
      <w:proofErr w:type="spellEnd"/>
      <w:r w:rsidRPr="007244C6">
        <w:rPr>
          <w:spacing w:val="-2"/>
        </w:rPr>
        <w:t xml:space="preserve">   </w:t>
      </w:r>
      <w:proofErr w:type="spellStart"/>
      <w:r w:rsidRPr="007244C6">
        <w:rPr>
          <w:spacing w:val="-2"/>
        </w:rPr>
        <w:t>санітарний</w:t>
      </w:r>
      <w:proofErr w:type="spellEnd"/>
      <w:r w:rsidRPr="007244C6">
        <w:rPr>
          <w:spacing w:val="-2"/>
        </w:rPr>
        <w:t xml:space="preserve">   стан   </w:t>
      </w:r>
      <w:proofErr w:type="spellStart"/>
      <w:r w:rsidRPr="007244C6">
        <w:rPr>
          <w:spacing w:val="-2"/>
        </w:rPr>
        <w:t>виробничих</w:t>
      </w:r>
      <w:proofErr w:type="spellEnd"/>
      <w:r w:rsidRPr="007244C6">
        <w:rPr>
          <w:spacing w:val="-2"/>
        </w:rPr>
        <w:t xml:space="preserve">   </w:t>
      </w:r>
      <w:proofErr w:type="spellStart"/>
      <w:r w:rsidRPr="007244C6">
        <w:rPr>
          <w:spacing w:val="-2"/>
        </w:rPr>
        <w:t>приміщень</w:t>
      </w:r>
      <w:proofErr w:type="spellEnd"/>
      <w:r w:rsidRPr="007244C6">
        <w:rPr>
          <w:spacing w:val="-2"/>
        </w:rPr>
        <w:t xml:space="preserve">   </w:t>
      </w:r>
      <w:proofErr w:type="spellStart"/>
      <w:r w:rsidRPr="007244C6">
        <w:rPr>
          <w:spacing w:val="-2"/>
        </w:rPr>
        <w:t>харчоблоку</w:t>
      </w:r>
      <w:proofErr w:type="spellEnd"/>
      <w:r w:rsidRPr="007244C6">
        <w:rPr>
          <w:spacing w:val="-2"/>
        </w:rPr>
        <w:t xml:space="preserve">, </w:t>
      </w:r>
      <w:proofErr w:type="spellStart"/>
      <w:r w:rsidRPr="007244C6">
        <w:rPr>
          <w:spacing w:val="-2"/>
        </w:rPr>
        <w:t>обладнання</w:t>
      </w:r>
      <w:proofErr w:type="spellEnd"/>
      <w:r w:rsidRPr="007244C6">
        <w:rPr>
          <w:spacing w:val="-2"/>
        </w:rPr>
        <w:t xml:space="preserve"> та </w:t>
      </w:r>
      <w:proofErr w:type="spellStart"/>
      <w:r w:rsidRPr="007244C6">
        <w:rPr>
          <w:spacing w:val="-2"/>
        </w:rPr>
        <w:t>інвентаря</w:t>
      </w:r>
      <w:proofErr w:type="spellEnd"/>
      <w:r w:rsidRPr="007244C6">
        <w:rPr>
          <w:spacing w:val="-2"/>
        </w:rPr>
        <w:t>.</w:t>
      </w:r>
    </w:p>
    <w:p w14:paraId="43CA4FE7" w14:textId="77777777" w:rsidR="007244C6" w:rsidRPr="007244C6" w:rsidRDefault="007244C6" w:rsidP="007244C6">
      <w:pPr>
        <w:ind w:firstLine="567"/>
        <w:jc w:val="both"/>
        <w:rPr>
          <w:spacing w:val="-2"/>
        </w:rPr>
      </w:pPr>
      <w:r w:rsidRPr="007244C6">
        <w:rPr>
          <w:spacing w:val="-2"/>
        </w:rPr>
        <w:t xml:space="preserve">3.5. </w:t>
      </w:r>
      <w:proofErr w:type="spellStart"/>
      <w:r w:rsidRPr="007244C6">
        <w:rPr>
          <w:spacing w:val="-2"/>
        </w:rPr>
        <w:t>Розробляти</w:t>
      </w:r>
      <w:proofErr w:type="spellEnd"/>
      <w:r w:rsidRPr="007244C6">
        <w:rPr>
          <w:spacing w:val="-2"/>
        </w:rPr>
        <w:t xml:space="preserve"> та </w:t>
      </w:r>
      <w:proofErr w:type="spellStart"/>
      <w:r w:rsidRPr="007244C6">
        <w:rPr>
          <w:spacing w:val="-2"/>
        </w:rPr>
        <w:t>здійснювати</w:t>
      </w:r>
      <w:proofErr w:type="spellEnd"/>
      <w:r w:rsidRPr="007244C6">
        <w:rPr>
          <w:spacing w:val="-2"/>
        </w:rPr>
        <w:t xml:space="preserve"> заходи </w:t>
      </w:r>
      <w:proofErr w:type="spellStart"/>
      <w:r w:rsidRPr="007244C6">
        <w:rPr>
          <w:spacing w:val="-2"/>
        </w:rPr>
        <w:t>щодо</w:t>
      </w:r>
      <w:proofErr w:type="spellEnd"/>
      <w:r w:rsidRPr="007244C6">
        <w:rPr>
          <w:spacing w:val="-2"/>
        </w:rPr>
        <w:t xml:space="preserve"> </w:t>
      </w:r>
      <w:proofErr w:type="spellStart"/>
      <w:r w:rsidRPr="007244C6">
        <w:rPr>
          <w:spacing w:val="-2"/>
        </w:rPr>
        <w:t>культури</w:t>
      </w:r>
      <w:proofErr w:type="spellEnd"/>
      <w:r w:rsidRPr="007244C6">
        <w:rPr>
          <w:spacing w:val="-2"/>
        </w:rPr>
        <w:t xml:space="preserve"> </w:t>
      </w:r>
      <w:proofErr w:type="spellStart"/>
      <w:r w:rsidRPr="007244C6">
        <w:rPr>
          <w:spacing w:val="-2"/>
        </w:rPr>
        <w:t>обслуговування</w:t>
      </w:r>
      <w:proofErr w:type="spellEnd"/>
      <w:r w:rsidRPr="007244C6">
        <w:rPr>
          <w:spacing w:val="-2"/>
        </w:rPr>
        <w:t>.</w:t>
      </w:r>
    </w:p>
    <w:p w14:paraId="436839F8" w14:textId="77777777" w:rsidR="007244C6" w:rsidRPr="007244C6" w:rsidRDefault="007244C6" w:rsidP="007244C6">
      <w:pPr>
        <w:ind w:firstLine="567"/>
        <w:jc w:val="both"/>
        <w:rPr>
          <w:spacing w:val="-2"/>
        </w:rPr>
      </w:pPr>
      <w:r w:rsidRPr="007244C6">
        <w:rPr>
          <w:spacing w:val="-2"/>
        </w:rPr>
        <w:t xml:space="preserve">3.6. </w:t>
      </w:r>
      <w:proofErr w:type="spellStart"/>
      <w:r w:rsidRPr="007244C6">
        <w:rPr>
          <w:spacing w:val="-2"/>
        </w:rPr>
        <w:t>Надавати</w:t>
      </w:r>
      <w:proofErr w:type="spellEnd"/>
      <w:r w:rsidRPr="007244C6">
        <w:rPr>
          <w:spacing w:val="-2"/>
        </w:rPr>
        <w:t xml:space="preserve"> по </w:t>
      </w:r>
      <w:proofErr w:type="spellStart"/>
      <w:r w:rsidRPr="007244C6">
        <w:rPr>
          <w:spacing w:val="-2"/>
        </w:rPr>
        <w:t>вимозі</w:t>
      </w:r>
      <w:proofErr w:type="spellEnd"/>
      <w:r w:rsidRPr="007244C6">
        <w:rPr>
          <w:spacing w:val="-2"/>
        </w:rPr>
        <w:t xml:space="preserve"> </w:t>
      </w:r>
      <w:proofErr w:type="spellStart"/>
      <w:r w:rsidRPr="007244C6">
        <w:rPr>
          <w:spacing w:val="-2"/>
        </w:rPr>
        <w:t>сертифікат</w:t>
      </w:r>
      <w:proofErr w:type="spellEnd"/>
      <w:r w:rsidRPr="007244C6">
        <w:rPr>
          <w:spacing w:val="-2"/>
        </w:rPr>
        <w:t xml:space="preserve"> </w:t>
      </w:r>
      <w:proofErr w:type="spellStart"/>
      <w:r w:rsidRPr="007244C6">
        <w:rPr>
          <w:spacing w:val="-2"/>
        </w:rPr>
        <w:t>якості</w:t>
      </w:r>
      <w:proofErr w:type="spellEnd"/>
      <w:r w:rsidRPr="007244C6">
        <w:rPr>
          <w:spacing w:val="-2"/>
        </w:rPr>
        <w:t xml:space="preserve"> на </w:t>
      </w:r>
      <w:proofErr w:type="spellStart"/>
      <w:r w:rsidRPr="007244C6">
        <w:rPr>
          <w:spacing w:val="-2"/>
        </w:rPr>
        <w:t>всі</w:t>
      </w:r>
      <w:proofErr w:type="spellEnd"/>
      <w:r w:rsidRPr="007244C6">
        <w:rPr>
          <w:spacing w:val="-2"/>
        </w:rPr>
        <w:t xml:space="preserve"> </w:t>
      </w:r>
      <w:proofErr w:type="spellStart"/>
      <w:r w:rsidRPr="007244C6">
        <w:rPr>
          <w:spacing w:val="-2"/>
        </w:rPr>
        <w:t>види</w:t>
      </w:r>
      <w:proofErr w:type="spellEnd"/>
      <w:r w:rsidRPr="007244C6">
        <w:rPr>
          <w:spacing w:val="-2"/>
        </w:rPr>
        <w:t xml:space="preserve"> </w:t>
      </w:r>
      <w:proofErr w:type="spellStart"/>
      <w:r w:rsidRPr="007244C6">
        <w:rPr>
          <w:spacing w:val="-2"/>
        </w:rPr>
        <w:t>продукції</w:t>
      </w:r>
      <w:proofErr w:type="spellEnd"/>
      <w:r w:rsidRPr="007244C6">
        <w:rPr>
          <w:spacing w:val="-2"/>
        </w:rPr>
        <w:t xml:space="preserve"> </w:t>
      </w:r>
      <w:proofErr w:type="spellStart"/>
      <w:r w:rsidRPr="007244C6">
        <w:rPr>
          <w:spacing w:val="-2"/>
        </w:rPr>
        <w:t>відповідальним</w:t>
      </w:r>
      <w:proofErr w:type="spellEnd"/>
      <w:r w:rsidRPr="007244C6">
        <w:rPr>
          <w:spacing w:val="-2"/>
        </w:rPr>
        <w:t xml:space="preserve"> </w:t>
      </w:r>
      <w:proofErr w:type="spellStart"/>
      <w:r w:rsidRPr="007244C6">
        <w:rPr>
          <w:spacing w:val="-2"/>
        </w:rPr>
        <w:t>працівникам</w:t>
      </w:r>
      <w:proofErr w:type="spellEnd"/>
      <w:r w:rsidRPr="007244C6">
        <w:rPr>
          <w:spacing w:val="-2"/>
        </w:rPr>
        <w:t xml:space="preserve"> </w:t>
      </w:r>
      <w:proofErr w:type="spellStart"/>
      <w:r w:rsidRPr="007244C6">
        <w:rPr>
          <w:spacing w:val="-2"/>
        </w:rPr>
        <w:t>Замовника</w:t>
      </w:r>
      <w:proofErr w:type="spellEnd"/>
      <w:r w:rsidRPr="007244C6">
        <w:rPr>
          <w:spacing w:val="-2"/>
        </w:rPr>
        <w:t xml:space="preserve"> та </w:t>
      </w:r>
      <w:proofErr w:type="spellStart"/>
      <w:r w:rsidRPr="007244C6">
        <w:rPr>
          <w:spacing w:val="-2"/>
        </w:rPr>
        <w:t>загальноосвітніх</w:t>
      </w:r>
      <w:proofErr w:type="spellEnd"/>
      <w:r w:rsidRPr="007244C6">
        <w:rPr>
          <w:spacing w:val="-2"/>
        </w:rPr>
        <w:t xml:space="preserve"> </w:t>
      </w:r>
      <w:proofErr w:type="spellStart"/>
      <w:r w:rsidRPr="007244C6">
        <w:rPr>
          <w:spacing w:val="-2"/>
        </w:rPr>
        <w:t>навчальних</w:t>
      </w:r>
      <w:proofErr w:type="spellEnd"/>
      <w:r w:rsidRPr="007244C6">
        <w:rPr>
          <w:spacing w:val="-2"/>
        </w:rPr>
        <w:t xml:space="preserve"> </w:t>
      </w:r>
      <w:proofErr w:type="spellStart"/>
      <w:r w:rsidRPr="007244C6">
        <w:rPr>
          <w:spacing w:val="-2"/>
        </w:rPr>
        <w:t>закладів</w:t>
      </w:r>
      <w:proofErr w:type="spellEnd"/>
      <w:r w:rsidRPr="007244C6">
        <w:rPr>
          <w:spacing w:val="-2"/>
        </w:rPr>
        <w:t>.</w:t>
      </w:r>
    </w:p>
    <w:p w14:paraId="1084ABE6" w14:textId="77777777" w:rsidR="007244C6" w:rsidRPr="007244C6" w:rsidRDefault="007244C6" w:rsidP="007244C6">
      <w:pPr>
        <w:ind w:firstLine="567"/>
        <w:jc w:val="both"/>
        <w:rPr>
          <w:spacing w:val="-2"/>
        </w:rPr>
      </w:pPr>
      <w:r w:rsidRPr="007244C6">
        <w:rPr>
          <w:spacing w:val="-2"/>
        </w:rPr>
        <w:t xml:space="preserve">3.7. </w:t>
      </w:r>
      <w:proofErr w:type="spellStart"/>
      <w:r w:rsidRPr="007244C6">
        <w:rPr>
          <w:spacing w:val="-2"/>
        </w:rPr>
        <w:t>Розробляти</w:t>
      </w:r>
      <w:proofErr w:type="spellEnd"/>
      <w:r w:rsidRPr="007244C6">
        <w:rPr>
          <w:spacing w:val="-2"/>
        </w:rPr>
        <w:t xml:space="preserve"> </w:t>
      </w:r>
      <w:proofErr w:type="spellStart"/>
      <w:r w:rsidRPr="007244C6">
        <w:rPr>
          <w:spacing w:val="-2"/>
        </w:rPr>
        <w:t>калькуляцію</w:t>
      </w:r>
      <w:proofErr w:type="spellEnd"/>
      <w:r w:rsidRPr="007244C6">
        <w:rPr>
          <w:spacing w:val="-2"/>
        </w:rPr>
        <w:t xml:space="preserve"> </w:t>
      </w:r>
      <w:proofErr w:type="spellStart"/>
      <w:r w:rsidRPr="007244C6">
        <w:rPr>
          <w:spacing w:val="-2"/>
        </w:rPr>
        <w:t>вартості</w:t>
      </w:r>
      <w:proofErr w:type="spellEnd"/>
      <w:r w:rsidRPr="007244C6">
        <w:rPr>
          <w:spacing w:val="-2"/>
        </w:rPr>
        <w:t xml:space="preserve">  </w:t>
      </w:r>
      <w:proofErr w:type="spellStart"/>
      <w:r w:rsidRPr="007244C6">
        <w:rPr>
          <w:spacing w:val="-2"/>
        </w:rPr>
        <w:t>страв</w:t>
      </w:r>
      <w:proofErr w:type="spellEnd"/>
      <w:r w:rsidRPr="007244C6">
        <w:rPr>
          <w:spacing w:val="-2"/>
        </w:rPr>
        <w:t xml:space="preserve">. Кожного </w:t>
      </w:r>
      <w:proofErr w:type="spellStart"/>
      <w:r w:rsidRPr="007244C6">
        <w:rPr>
          <w:spacing w:val="-2"/>
        </w:rPr>
        <w:t>місяця</w:t>
      </w:r>
      <w:proofErr w:type="spellEnd"/>
      <w:r w:rsidRPr="007244C6">
        <w:rPr>
          <w:spacing w:val="-2"/>
        </w:rPr>
        <w:t xml:space="preserve"> </w:t>
      </w:r>
      <w:proofErr w:type="spellStart"/>
      <w:r w:rsidRPr="007244C6">
        <w:rPr>
          <w:spacing w:val="-2"/>
        </w:rPr>
        <w:t>надавати</w:t>
      </w:r>
      <w:proofErr w:type="spellEnd"/>
      <w:r w:rsidRPr="007244C6">
        <w:rPr>
          <w:spacing w:val="-2"/>
        </w:rPr>
        <w:t xml:space="preserve"> </w:t>
      </w:r>
      <w:proofErr w:type="spellStart"/>
      <w:r w:rsidRPr="007244C6">
        <w:rPr>
          <w:spacing w:val="-2"/>
        </w:rPr>
        <w:t>Замовнику</w:t>
      </w:r>
      <w:proofErr w:type="spellEnd"/>
      <w:r w:rsidRPr="007244C6">
        <w:rPr>
          <w:spacing w:val="-2"/>
        </w:rPr>
        <w:t xml:space="preserve"> </w:t>
      </w:r>
      <w:proofErr w:type="spellStart"/>
      <w:r w:rsidRPr="007244C6">
        <w:rPr>
          <w:spacing w:val="-2"/>
        </w:rPr>
        <w:t>дані</w:t>
      </w:r>
      <w:proofErr w:type="spellEnd"/>
      <w:r w:rsidRPr="007244C6">
        <w:rPr>
          <w:spacing w:val="-2"/>
        </w:rPr>
        <w:t xml:space="preserve"> про </w:t>
      </w:r>
      <w:proofErr w:type="spellStart"/>
      <w:r w:rsidRPr="007244C6">
        <w:rPr>
          <w:spacing w:val="-2"/>
        </w:rPr>
        <w:t>харчування</w:t>
      </w:r>
      <w:proofErr w:type="spellEnd"/>
      <w:r w:rsidRPr="007244C6">
        <w:rPr>
          <w:spacing w:val="-2"/>
        </w:rPr>
        <w:t xml:space="preserve"> за </w:t>
      </w:r>
      <w:proofErr w:type="spellStart"/>
      <w:r w:rsidRPr="007244C6">
        <w:rPr>
          <w:spacing w:val="-2"/>
        </w:rPr>
        <w:t>попередній</w:t>
      </w:r>
      <w:proofErr w:type="spellEnd"/>
      <w:r w:rsidRPr="007244C6">
        <w:rPr>
          <w:spacing w:val="-2"/>
        </w:rPr>
        <w:t xml:space="preserve"> </w:t>
      </w:r>
      <w:proofErr w:type="spellStart"/>
      <w:r w:rsidRPr="007244C6">
        <w:rPr>
          <w:spacing w:val="-2"/>
        </w:rPr>
        <w:t>місяць</w:t>
      </w:r>
      <w:proofErr w:type="spellEnd"/>
      <w:r w:rsidRPr="007244C6">
        <w:rPr>
          <w:spacing w:val="-2"/>
        </w:rPr>
        <w:t xml:space="preserve"> </w:t>
      </w:r>
      <w:proofErr w:type="spellStart"/>
      <w:r w:rsidRPr="007244C6">
        <w:rPr>
          <w:spacing w:val="-2"/>
        </w:rPr>
        <w:t>згідно</w:t>
      </w:r>
      <w:proofErr w:type="spellEnd"/>
      <w:r w:rsidRPr="007244C6">
        <w:rPr>
          <w:spacing w:val="-2"/>
        </w:rPr>
        <w:t xml:space="preserve"> з </w:t>
      </w:r>
      <w:proofErr w:type="spellStart"/>
      <w:r w:rsidRPr="007244C6">
        <w:rPr>
          <w:spacing w:val="-2"/>
        </w:rPr>
        <w:t>бухгалтерською</w:t>
      </w:r>
      <w:proofErr w:type="spellEnd"/>
      <w:r w:rsidRPr="007244C6">
        <w:rPr>
          <w:spacing w:val="-2"/>
        </w:rPr>
        <w:t xml:space="preserve"> </w:t>
      </w:r>
      <w:proofErr w:type="spellStart"/>
      <w:r w:rsidRPr="007244C6">
        <w:rPr>
          <w:spacing w:val="-2"/>
        </w:rPr>
        <w:t>звітністю</w:t>
      </w:r>
      <w:proofErr w:type="spellEnd"/>
      <w:r w:rsidRPr="007244C6">
        <w:rPr>
          <w:spacing w:val="-2"/>
        </w:rPr>
        <w:t>.</w:t>
      </w:r>
    </w:p>
    <w:p w14:paraId="4CC35100" w14:textId="77777777" w:rsidR="007244C6" w:rsidRPr="007244C6" w:rsidRDefault="007244C6" w:rsidP="007244C6">
      <w:pPr>
        <w:ind w:firstLine="567"/>
        <w:jc w:val="both"/>
        <w:rPr>
          <w:spacing w:val="-2"/>
        </w:rPr>
      </w:pPr>
      <w:r w:rsidRPr="007244C6">
        <w:rPr>
          <w:spacing w:val="-2"/>
        </w:rPr>
        <w:lastRenderedPageBreak/>
        <w:t xml:space="preserve">3.8. </w:t>
      </w:r>
      <w:proofErr w:type="spellStart"/>
      <w:r w:rsidRPr="007244C6">
        <w:rPr>
          <w:spacing w:val="-2"/>
        </w:rPr>
        <w:t>Забезпечувати</w:t>
      </w:r>
      <w:proofErr w:type="spellEnd"/>
      <w:r w:rsidRPr="007244C6">
        <w:rPr>
          <w:spacing w:val="-2"/>
        </w:rPr>
        <w:t xml:space="preserve"> </w:t>
      </w:r>
      <w:proofErr w:type="spellStart"/>
      <w:r w:rsidRPr="007244C6">
        <w:rPr>
          <w:spacing w:val="-2"/>
        </w:rPr>
        <w:t>миючими</w:t>
      </w:r>
      <w:proofErr w:type="spellEnd"/>
      <w:r w:rsidRPr="007244C6">
        <w:rPr>
          <w:spacing w:val="-2"/>
        </w:rPr>
        <w:t xml:space="preserve"> </w:t>
      </w:r>
      <w:proofErr w:type="spellStart"/>
      <w:r w:rsidRPr="007244C6">
        <w:rPr>
          <w:spacing w:val="-2"/>
        </w:rPr>
        <w:t>засобами</w:t>
      </w:r>
      <w:proofErr w:type="spellEnd"/>
      <w:r w:rsidRPr="007244C6">
        <w:rPr>
          <w:spacing w:val="-2"/>
        </w:rPr>
        <w:t xml:space="preserve"> та </w:t>
      </w:r>
      <w:proofErr w:type="spellStart"/>
      <w:r w:rsidRPr="007244C6">
        <w:rPr>
          <w:spacing w:val="-2"/>
        </w:rPr>
        <w:t>деззасобами</w:t>
      </w:r>
      <w:proofErr w:type="spellEnd"/>
      <w:r w:rsidRPr="007244C6">
        <w:rPr>
          <w:spacing w:val="-2"/>
        </w:rPr>
        <w:t xml:space="preserve">  </w:t>
      </w:r>
      <w:proofErr w:type="spellStart"/>
      <w:r w:rsidRPr="007244C6">
        <w:rPr>
          <w:spacing w:val="-2"/>
        </w:rPr>
        <w:t>харчоблок</w:t>
      </w:r>
      <w:proofErr w:type="spellEnd"/>
      <w:r w:rsidRPr="007244C6">
        <w:rPr>
          <w:spacing w:val="-2"/>
        </w:rPr>
        <w:t xml:space="preserve"> та </w:t>
      </w:r>
      <w:proofErr w:type="spellStart"/>
      <w:r w:rsidRPr="007244C6">
        <w:rPr>
          <w:spacing w:val="-2"/>
        </w:rPr>
        <w:t>їдальню</w:t>
      </w:r>
      <w:proofErr w:type="spellEnd"/>
      <w:r w:rsidRPr="007244C6">
        <w:rPr>
          <w:spacing w:val="-2"/>
        </w:rPr>
        <w:t xml:space="preserve">. </w:t>
      </w:r>
    </w:p>
    <w:p w14:paraId="7C073A8C" w14:textId="77777777" w:rsidR="007244C6" w:rsidRPr="007244C6" w:rsidRDefault="007244C6" w:rsidP="007244C6">
      <w:pPr>
        <w:ind w:firstLine="567"/>
        <w:jc w:val="both"/>
        <w:rPr>
          <w:spacing w:val="-2"/>
        </w:rPr>
      </w:pPr>
      <w:r w:rsidRPr="007244C6">
        <w:rPr>
          <w:spacing w:val="-2"/>
        </w:rPr>
        <w:t xml:space="preserve">3.9. </w:t>
      </w:r>
      <w:proofErr w:type="spellStart"/>
      <w:r w:rsidRPr="007244C6">
        <w:rPr>
          <w:spacing w:val="-2"/>
        </w:rPr>
        <w:t>Забезпечувати</w:t>
      </w:r>
      <w:proofErr w:type="spellEnd"/>
      <w:r w:rsidRPr="007244C6">
        <w:rPr>
          <w:spacing w:val="-2"/>
        </w:rPr>
        <w:t xml:space="preserve"> </w:t>
      </w:r>
      <w:proofErr w:type="spellStart"/>
      <w:r w:rsidRPr="007244C6">
        <w:rPr>
          <w:spacing w:val="-2"/>
        </w:rPr>
        <w:t>регулярне</w:t>
      </w:r>
      <w:proofErr w:type="spellEnd"/>
      <w:r w:rsidRPr="007244C6">
        <w:rPr>
          <w:spacing w:val="-2"/>
        </w:rPr>
        <w:t xml:space="preserve">  </w:t>
      </w:r>
      <w:proofErr w:type="spellStart"/>
      <w:r w:rsidRPr="007244C6">
        <w:rPr>
          <w:spacing w:val="-2"/>
        </w:rPr>
        <w:t>прання</w:t>
      </w:r>
      <w:proofErr w:type="spellEnd"/>
      <w:r w:rsidRPr="007244C6">
        <w:rPr>
          <w:spacing w:val="-2"/>
        </w:rPr>
        <w:t xml:space="preserve"> </w:t>
      </w:r>
      <w:proofErr w:type="spellStart"/>
      <w:r w:rsidRPr="007244C6">
        <w:rPr>
          <w:spacing w:val="-2"/>
        </w:rPr>
        <w:t>спецодягу</w:t>
      </w:r>
      <w:proofErr w:type="spellEnd"/>
      <w:r w:rsidRPr="007244C6">
        <w:rPr>
          <w:spacing w:val="-2"/>
        </w:rPr>
        <w:t xml:space="preserve"> </w:t>
      </w:r>
      <w:proofErr w:type="spellStart"/>
      <w:r w:rsidRPr="007244C6">
        <w:rPr>
          <w:spacing w:val="-2"/>
        </w:rPr>
        <w:t>працівників</w:t>
      </w:r>
      <w:proofErr w:type="spellEnd"/>
      <w:r w:rsidRPr="007244C6">
        <w:rPr>
          <w:spacing w:val="-2"/>
        </w:rPr>
        <w:t>.</w:t>
      </w:r>
    </w:p>
    <w:p w14:paraId="3C5E0CFD" w14:textId="77777777" w:rsidR="007244C6" w:rsidRPr="007244C6" w:rsidRDefault="007244C6" w:rsidP="007244C6">
      <w:pPr>
        <w:ind w:firstLine="567"/>
        <w:jc w:val="both"/>
        <w:rPr>
          <w:spacing w:val="-2"/>
        </w:rPr>
      </w:pPr>
      <w:r w:rsidRPr="007244C6">
        <w:rPr>
          <w:spacing w:val="-2"/>
        </w:rPr>
        <w:t xml:space="preserve">3.10. </w:t>
      </w:r>
      <w:proofErr w:type="spellStart"/>
      <w:r w:rsidRPr="007244C6">
        <w:rPr>
          <w:spacing w:val="-2"/>
        </w:rPr>
        <w:t>Забезпечувати</w:t>
      </w:r>
      <w:proofErr w:type="spellEnd"/>
      <w:r w:rsidRPr="007244C6">
        <w:rPr>
          <w:spacing w:val="-2"/>
        </w:rPr>
        <w:t xml:space="preserve"> </w:t>
      </w:r>
      <w:proofErr w:type="spellStart"/>
      <w:r w:rsidRPr="007244C6">
        <w:rPr>
          <w:spacing w:val="-2"/>
        </w:rPr>
        <w:t>проведення</w:t>
      </w:r>
      <w:proofErr w:type="spellEnd"/>
      <w:r w:rsidRPr="007244C6">
        <w:rPr>
          <w:spacing w:val="-2"/>
        </w:rPr>
        <w:t xml:space="preserve"> </w:t>
      </w:r>
      <w:proofErr w:type="spellStart"/>
      <w:r w:rsidRPr="007244C6">
        <w:rPr>
          <w:spacing w:val="-2"/>
        </w:rPr>
        <w:t>дератизації</w:t>
      </w:r>
      <w:proofErr w:type="spellEnd"/>
      <w:r w:rsidRPr="007244C6">
        <w:rPr>
          <w:spacing w:val="-2"/>
        </w:rPr>
        <w:t xml:space="preserve"> та </w:t>
      </w:r>
      <w:proofErr w:type="spellStart"/>
      <w:r w:rsidRPr="007244C6">
        <w:rPr>
          <w:spacing w:val="-2"/>
        </w:rPr>
        <w:t>дезінфекції</w:t>
      </w:r>
      <w:proofErr w:type="spellEnd"/>
      <w:r w:rsidRPr="007244C6">
        <w:rPr>
          <w:spacing w:val="-2"/>
        </w:rPr>
        <w:t xml:space="preserve"> </w:t>
      </w:r>
      <w:proofErr w:type="spellStart"/>
      <w:r w:rsidRPr="007244C6">
        <w:rPr>
          <w:spacing w:val="-2"/>
        </w:rPr>
        <w:t>приміщень</w:t>
      </w:r>
      <w:proofErr w:type="spellEnd"/>
      <w:r w:rsidRPr="007244C6">
        <w:rPr>
          <w:spacing w:val="-2"/>
        </w:rPr>
        <w:t>.</w:t>
      </w:r>
    </w:p>
    <w:p w14:paraId="7F2510C3" w14:textId="77777777" w:rsidR="007244C6" w:rsidRPr="007244C6" w:rsidRDefault="007244C6" w:rsidP="007244C6">
      <w:pPr>
        <w:ind w:firstLine="540"/>
        <w:jc w:val="both"/>
      </w:pPr>
      <w:r w:rsidRPr="007244C6">
        <w:t xml:space="preserve">3.11.  </w:t>
      </w:r>
      <w:proofErr w:type="spellStart"/>
      <w:r w:rsidRPr="007244C6">
        <w:t>Виконавець</w:t>
      </w:r>
      <w:proofErr w:type="spellEnd"/>
      <w:r w:rsidRPr="007244C6">
        <w:t xml:space="preserve"> повинен </w:t>
      </w:r>
      <w:proofErr w:type="spellStart"/>
      <w:r w:rsidRPr="007244C6">
        <w:t>надавати</w:t>
      </w:r>
      <w:proofErr w:type="spellEnd"/>
      <w:r w:rsidRPr="007244C6">
        <w:t xml:space="preserve"> </w:t>
      </w:r>
      <w:proofErr w:type="spellStart"/>
      <w:r w:rsidRPr="007244C6">
        <w:t>платні</w:t>
      </w:r>
      <w:proofErr w:type="spellEnd"/>
      <w:r w:rsidRPr="007244C6">
        <w:t xml:space="preserve"> </w:t>
      </w:r>
      <w:proofErr w:type="spellStart"/>
      <w:r w:rsidRPr="007244C6">
        <w:t>послуги</w:t>
      </w:r>
      <w:proofErr w:type="spellEnd"/>
      <w:r w:rsidRPr="007244C6">
        <w:t xml:space="preserve"> </w:t>
      </w:r>
      <w:proofErr w:type="spellStart"/>
      <w:r w:rsidRPr="007244C6">
        <w:t>особисто</w:t>
      </w:r>
      <w:proofErr w:type="spellEnd"/>
      <w:r w:rsidRPr="007244C6">
        <w:t xml:space="preserve">. </w:t>
      </w:r>
      <w:proofErr w:type="spellStart"/>
      <w:r w:rsidRPr="007244C6">
        <w:t>Він</w:t>
      </w:r>
      <w:proofErr w:type="spellEnd"/>
      <w:r w:rsidRPr="007244C6">
        <w:t xml:space="preserve"> не </w:t>
      </w:r>
      <w:proofErr w:type="spellStart"/>
      <w:r w:rsidRPr="007244C6">
        <w:t>має</w:t>
      </w:r>
      <w:proofErr w:type="spellEnd"/>
      <w:r w:rsidRPr="007244C6">
        <w:t xml:space="preserve"> права </w:t>
      </w:r>
      <w:proofErr w:type="spellStart"/>
      <w:r w:rsidRPr="007244C6">
        <w:t>покласти</w:t>
      </w:r>
      <w:proofErr w:type="spellEnd"/>
      <w:r w:rsidRPr="007244C6">
        <w:t xml:space="preserve"> </w:t>
      </w:r>
      <w:proofErr w:type="spellStart"/>
      <w:r w:rsidRPr="007244C6">
        <w:t>виконання</w:t>
      </w:r>
      <w:proofErr w:type="spellEnd"/>
      <w:r w:rsidRPr="007244C6">
        <w:t xml:space="preserve"> договору про </w:t>
      </w:r>
      <w:proofErr w:type="spellStart"/>
      <w:r w:rsidRPr="007244C6">
        <w:t>надання</w:t>
      </w:r>
      <w:proofErr w:type="spellEnd"/>
      <w:r w:rsidRPr="007244C6">
        <w:t xml:space="preserve"> </w:t>
      </w:r>
      <w:proofErr w:type="spellStart"/>
      <w:r w:rsidRPr="007244C6">
        <w:t>послуг</w:t>
      </w:r>
      <w:proofErr w:type="spellEnd"/>
      <w:r w:rsidRPr="007244C6">
        <w:t xml:space="preserve"> на </w:t>
      </w:r>
      <w:proofErr w:type="spellStart"/>
      <w:r w:rsidRPr="007244C6">
        <w:t>іншу</w:t>
      </w:r>
      <w:proofErr w:type="spellEnd"/>
      <w:r w:rsidRPr="007244C6">
        <w:t xml:space="preserve"> особу.</w:t>
      </w:r>
    </w:p>
    <w:p w14:paraId="4C00F449" w14:textId="77777777" w:rsidR="007244C6" w:rsidRPr="007244C6" w:rsidRDefault="007244C6" w:rsidP="007244C6">
      <w:pPr>
        <w:ind w:left="12" w:firstLine="567"/>
        <w:jc w:val="both"/>
      </w:pPr>
      <w:r w:rsidRPr="007244C6">
        <w:t xml:space="preserve">3.12. Режим </w:t>
      </w:r>
      <w:proofErr w:type="spellStart"/>
      <w:r w:rsidRPr="007244C6">
        <w:t>роботи</w:t>
      </w:r>
      <w:proofErr w:type="spellEnd"/>
      <w:r w:rsidRPr="007244C6">
        <w:t xml:space="preserve"> </w:t>
      </w:r>
      <w:proofErr w:type="spellStart"/>
      <w:r w:rsidRPr="007244C6">
        <w:t>їдальні</w:t>
      </w:r>
      <w:proofErr w:type="spellEnd"/>
      <w:r w:rsidRPr="007244C6">
        <w:t xml:space="preserve">, </w:t>
      </w:r>
      <w:proofErr w:type="spellStart"/>
      <w:r w:rsidRPr="007244C6">
        <w:t>графік</w:t>
      </w:r>
      <w:proofErr w:type="spellEnd"/>
      <w:r w:rsidRPr="007244C6">
        <w:t xml:space="preserve"> </w:t>
      </w:r>
      <w:proofErr w:type="spellStart"/>
      <w:r w:rsidRPr="007244C6">
        <w:t>групового</w:t>
      </w:r>
      <w:proofErr w:type="spellEnd"/>
      <w:r w:rsidRPr="007244C6">
        <w:t xml:space="preserve"> </w:t>
      </w:r>
      <w:proofErr w:type="spellStart"/>
      <w:r w:rsidRPr="007244C6">
        <w:t>відвідування</w:t>
      </w:r>
      <w:proofErr w:type="spellEnd"/>
      <w:r w:rsidRPr="007244C6">
        <w:t xml:space="preserve"> </w:t>
      </w:r>
      <w:proofErr w:type="spellStart"/>
      <w:r w:rsidRPr="007244C6">
        <w:t>учнями</w:t>
      </w:r>
      <w:proofErr w:type="spellEnd"/>
      <w:r w:rsidRPr="007244C6">
        <w:t xml:space="preserve"> </w:t>
      </w:r>
      <w:proofErr w:type="spellStart"/>
      <w:r w:rsidRPr="007244C6">
        <w:t>їдальні</w:t>
      </w:r>
      <w:proofErr w:type="spellEnd"/>
      <w:r w:rsidRPr="007244C6">
        <w:t xml:space="preserve">, </w:t>
      </w:r>
      <w:proofErr w:type="spellStart"/>
      <w:r w:rsidRPr="007244C6">
        <w:t>організації</w:t>
      </w:r>
      <w:proofErr w:type="spellEnd"/>
      <w:r w:rsidRPr="007244C6">
        <w:t xml:space="preserve"> </w:t>
      </w:r>
      <w:proofErr w:type="spellStart"/>
      <w:r w:rsidRPr="007244C6">
        <w:t>під</w:t>
      </w:r>
      <w:proofErr w:type="spellEnd"/>
      <w:r w:rsidRPr="007244C6">
        <w:t xml:space="preserve"> час </w:t>
      </w:r>
      <w:proofErr w:type="spellStart"/>
      <w:r w:rsidRPr="007244C6">
        <w:t>перерв</w:t>
      </w:r>
      <w:proofErr w:type="spellEnd"/>
      <w:r w:rsidRPr="007244C6">
        <w:t xml:space="preserve"> </w:t>
      </w:r>
      <w:proofErr w:type="spellStart"/>
      <w:r w:rsidRPr="007244C6">
        <w:t>чергування</w:t>
      </w:r>
      <w:proofErr w:type="spellEnd"/>
      <w:r w:rsidRPr="007244C6">
        <w:t xml:space="preserve"> </w:t>
      </w:r>
      <w:proofErr w:type="spellStart"/>
      <w:r w:rsidRPr="007244C6">
        <w:t>вчителів</w:t>
      </w:r>
      <w:proofErr w:type="spellEnd"/>
      <w:r w:rsidRPr="007244C6">
        <w:t xml:space="preserve"> та </w:t>
      </w:r>
      <w:proofErr w:type="spellStart"/>
      <w:r w:rsidRPr="007244C6">
        <w:t>старшокласників</w:t>
      </w:r>
      <w:proofErr w:type="spellEnd"/>
      <w:r w:rsidRPr="007244C6">
        <w:t xml:space="preserve"> у </w:t>
      </w:r>
      <w:proofErr w:type="spellStart"/>
      <w:r w:rsidRPr="007244C6">
        <w:t>їдальні</w:t>
      </w:r>
      <w:proofErr w:type="spellEnd"/>
      <w:r w:rsidRPr="007244C6">
        <w:t xml:space="preserve"> </w:t>
      </w:r>
      <w:proofErr w:type="spellStart"/>
      <w:r w:rsidRPr="007244C6">
        <w:t>складається</w:t>
      </w:r>
      <w:proofErr w:type="spellEnd"/>
      <w:r w:rsidRPr="007244C6">
        <w:t xml:space="preserve"> і </w:t>
      </w:r>
      <w:proofErr w:type="spellStart"/>
      <w:r w:rsidRPr="007244C6">
        <w:t>затверджується</w:t>
      </w:r>
      <w:proofErr w:type="spellEnd"/>
      <w:r w:rsidRPr="007244C6">
        <w:t xml:space="preserve"> </w:t>
      </w:r>
      <w:proofErr w:type="spellStart"/>
      <w:r w:rsidRPr="007244C6">
        <w:t>керівником</w:t>
      </w:r>
      <w:proofErr w:type="spellEnd"/>
      <w:r w:rsidRPr="007244C6">
        <w:t xml:space="preserve"> </w:t>
      </w:r>
      <w:proofErr w:type="spellStart"/>
      <w:r w:rsidRPr="007244C6">
        <w:t>навчального</w:t>
      </w:r>
      <w:proofErr w:type="spellEnd"/>
      <w:r w:rsidRPr="007244C6">
        <w:t xml:space="preserve"> закладу </w:t>
      </w:r>
      <w:proofErr w:type="spellStart"/>
      <w:r w:rsidRPr="007244C6">
        <w:t>спільно</w:t>
      </w:r>
      <w:proofErr w:type="spellEnd"/>
      <w:r w:rsidRPr="007244C6">
        <w:t xml:space="preserve"> з </w:t>
      </w:r>
      <w:proofErr w:type="spellStart"/>
      <w:r w:rsidRPr="007244C6">
        <w:t>Виконавцем</w:t>
      </w:r>
      <w:proofErr w:type="spellEnd"/>
      <w:r w:rsidRPr="007244C6">
        <w:t>.</w:t>
      </w:r>
    </w:p>
    <w:p w14:paraId="5BA880A4" w14:textId="77777777" w:rsidR="007244C6" w:rsidRPr="007244C6" w:rsidRDefault="007244C6" w:rsidP="007244C6">
      <w:pPr>
        <w:ind w:firstLine="567"/>
        <w:jc w:val="both"/>
      </w:pPr>
      <w:r w:rsidRPr="007244C6">
        <w:t xml:space="preserve">3.13. </w:t>
      </w:r>
      <w:proofErr w:type="spellStart"/>
      <w:r w:rsidRPr="007244C6">
        <w:t>Забезпечити</w:t>
      </w:r>
      <w:proofErr w:type="spellEnd"/>
      <w:r w:rsidRPr="007244C6">
        <w:t xml:space="preserve"> </w:t>
      </w:r>
      <w:proofErr w:type="spellStart"/>
      <w:r w:rsidRPr="007244C6">
        <w:t>надання</w:t>
      </w:r>
      <w:proofErr w:type="spellEnd"/>
      <w:r w:rsidRPr="007244C6">
        <w:t xml:space="preserve"> </w:t>
      </w:r>
      <w:proofErr w:type="spellStart"/>
      <w:r w:rsidRPr="007244C6">
        <w:t>послуг</w:t>
      </w:r>
      <w:proofErr w:type="spellEnd"/>
      <w:r w:rsidRPr="007244C6">
        <w:t xml:space="preserve"> у строки, </w:t>
      </w:r>
      <w:proofErr w:type="spellStart"/>
      <w:r w:rsidRPr="007244C6">
        <w:t>встановлені</w:t>
      </w:r>
      <w:proofErr w:type="spellEnd"/>
      <w:r w:rsidRPr="007244C6">
        <w:t xml:space="preserve"> </w:t>
      </w:r>
      <w:proofErr w:type="spellStart"/>
      <w:r w:rsidRPr="007244C6">
        <w:t>цим</w:t>
      </w:r>
      <w:proofErr w:type="spellEnd"/>
      <w:r w:rsidRPr="007244C6">
        <w:t xml:space="preserve"> Договором;</w:t>
      </w:r>
    </w:p>
    <w:p w14:paraId="6A5BF189" w14:textId="77777777" w:rsidR="007244C6" w:rsidRPr="007244C6" w:rsidRDefault="007244C6" w:rsidP="007244C6">
      <w:pPr>
        <w:ind w:firstLine="567"/>
        <w:jc w:val="both"/>
      </w:pPr>
      <w:r w:rsidRPr="007244C6">
        <w:t xml:space="preserve">3.14. </w:t>
      </w:r>
      <w:proofErr w:type="spellStart"/>
      <w:r w:rsidRPr="007244C6">
        <w:t>Забезпечити</w:t>
      </w:r>
      <w:proofErr w:type="spellEnd"/>
      <w:r w:rsidRPr="007244C6">
        <w:t xml:space="preserve"> </w:t>
      </w:r>
      <w:proofErr w:type="spellStart"/>
      <w:r w:rsidRPr="007244C6">
        <w:t>надання</w:t>
      </w:r>
      <w:proofErr w:type="spellEnd"/>
      <w:r w:rsidRPr="007244C6">
        <w:t xml:space="preserve"> </w:t>
      </w:r>
      <w:proofErr w:type="spellStart"/>
      <w:r w:rsidRPr="007244C6">
        <w:t>послуг</w:t>
      </w:r>
      <w:proofErr w:type="spellEnd"/>
      <w:r w:rsidRPr="007244C6">
        <w:t xml:space="preserve">, </w:t>
      </w:r>
      <w:proofErr w:type="spellStart"/>
      <w:r w:rsidRPr="007244C6">
        <w:t>якість</w:t>
      </w:r>
      <w:proofErr w:type="spellEnd"/>
      <w:r w:rsidRPr="007244C6">
        <w:t xml:space="preserve"> </w:t>
      </w:r>
      <w:proofErr w:type="spellStart"/>
      <w:r w:rsidRPr="007244C6">
        <w:t>яких</w:t>
      </w:r>
      <w:proofErr w:type="spellEnd"/>
      <w:r w:rsidRPr="007244C6">
        <w:t xml:space="preserve"> </w:t>
      </w:r>
      <w:proofErr w:type="spellStart"/>
      <w:r w:rsidRPr="007244C6">
        <w:t>відповідає</w:t>
      </w:r>
      <w:proofErr w:type="spellEnd"/>
      <w:r w:rsidRPr="007244C6">
        <w:t xml:space="preserve"> </w:t>
      </w:r>
      <w:proofErr w:type="spellStart"/>
      <w:r w:rsidRPr="007244C6">
        <w:t>умовам</w:t>
      </w:r>
      <w:proofErr w:type="spellEnd"/>
      <w:r w:rsidRPr="007244C6">
        <w:t xml:space="preserve">, </w:t>
      </w:r>
      <w:proofErr w:type="spellStart"/>
      <w:r w:rsidRPr="007244C6">
        <w:t>установленим</w:t>
      </w:r>
      <w:proofErr w:type="spellEnd"/>
      <w:r w:rsidRPr="007244C6">
        <w:t xml:space="preserve"> </w:t>
      </w:r>
      <w:proofErr w:type="spellStart"/>
      <w:r w:rsidRPr="007244C6">
        <w:t>розділом</w:t>
      </w:r>
      <w:proofErr w:type="spellEnd"/>
      <w:r w:rsidRPr="007244C6">
        <w:t xml:space="preserve"> II </w:t>
      </w:r>
      <w:proofErr w:type="spellStart"/>
      <w:r w:rsidRPr="007244C6">
        <w:t>цього</w:t>
      </w:r>
      <w:proofErr w:type="spellEnd"/>
      <w:r w:rsidRPr="007244C6">
        <w:t xml:space="preserve"> Договору;</w:t>
      </w:r>
    </w:p>
    <w:p w14:paraId="644E0C6E"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3.15. </w:t>
      </w:r>
      <w:proofErr w:type="spellStart"/>
      <w:r w:rsidRPr="007244C6">
        <w:t>Забезпечити</w:t>
      </w:r>
      <w:proofErr w:type="spellEnd"/>
      <w:r w:rsidRPr="007244C6">
        <w:t xml:space="preserve"> </w:t>
      </w:r>
      <w:proofErr w:type="spellStart"/>
      <w:r w:rsidRPr="007244C6">
        <w:t>проходження</w:t>
      </w:r>
      <w:proofErr w:type="spellEnd"/>
      <w:r w:rsidRPr="007244C6">
        <w:t xml:space="preserve"> </w:t>
      </w:r>
      <w:proofErr w:type="spellStart"/>
      <w:r w:rsidRPr="007244C6">
        <w:t>обов’язкового</w:t>
      </w:r>
      <w:proofErr w:type="spellEnd"/>
      <w:r w:rsidRPr="007244C6">
        <w:t xml:space="preserve"> </w:t>
      </w:r>
      <w:proofErr w:type="spellStart"/>
      <w:r w:rsidRPr="007244C6">
        <w:t>медичного</w:t>
      </w:r>
      <w:proofErr w:type="spellEnd"/>
      <w:r w:rsidRPr="007244C6">
        <w:t xml:space="preserve"> </w:t>
      </w:r>
      <w:proofErr w:type="spellStart"/>
      <w:r w:rsidRPr="007244C6">
        <w:t>огляду</w:t>
      </w:r>
      <w:proofErr w:type="spellEnd"/>
      <w:r w:rsidRPr="007244C6">
        <w:t xml:space="preserve"> </w:t>
      </w:r>
      <w:proofErr w:type="spellStart"/>
      <w:r w:rsidRPr="007244C6">
        <w:t>працівниками</w:t>
      </w:r>
      <w:proofErr w:type="spellEnd"/>
      <w:r w:rsidRPr="007244C6">
        <w:t xml:space="preserve">, </w:t>
      </w:r>
      <w:proofErr w:type="spellStart"/>
      <w:r w:rsidRPr="007244C6">
        <w:t>пов’язаними</w:t>
      </w:r>
      <w:proofErr w:type="spellEnd"/>
      <w:r w:rsidRPr="007244C6">
        <w:t xml:space="preserve"> з </w:t>
      </w:r>
      <w:proofErr w:type="spellStart"/>
      <w:r w:rsidRPr="007244C6">
        <w:t>організацією</w:t>
      </w:r>
      <w:proofErr w:type="spellEnd"/>
      <w:r w:rsidRPr="007244C6">
        <w:t xml:space="preserve"> </w:t>
      </w:r>
      <w:proofErr w:type="spellStart"/>
      <w:r w:rsidRPr="007244C6">
        <w:t>харчування</w:t>
      </w:r>
      <w:proofErr w:type="spellEnd"/>
      <w:r w:rsidRPr="007244C6">
        <w:t xml:space="preserve"> (2 рази на </w:t>
      </w:r>
      <w:proofErr w:type="spellStart"/>
      <w:r w:rsidRPr="007244C6">
        <w:t>рік</w:t>
      </w:r>
      <w:proofErr w:type="spellEnd"/>
      <w:r w:rsidRPr="007244C6">
        <w:t xml:space="preserve"> </w:t>
      </w:r>
      <w:proofErr w:type="spellStart"/>
      <w:r w:rsidRPr="007244C6">
        <w:t>проходити</w:t>
      </w:r>
      <w:proofErr w:type="spellEnd"/>
      <w:r w:rsidRPr="007244C6">
        <w:t xml:space="preserve"> </w:t>
      </w:r>
      <w:proofErr w:type="spellStart"/>
      <w:r w:rsidRPr="007244C6">
        <w:t>медичний</w:t>
      </w:r>
      <w:proofErr w:type="spellEnd"/>
      <w:r w:rsidRPr="007244C6">
        <w:t xml:space="preserve"> </w:t>
      </w:r>
      <w:proofErr w:type="spellStart"/>
      <w:r w:rsidRPr="007244C6">
        <w:t>огляд</w:t>
      </w:r>
      <w:proofErr w:type="spellEnd"/>
      <w:r w:rsidRPr="007244C6">
        <w:t xml:space="preserve"> </w:t>
      </w:r>
      <w:proofErr w:type="spellStart"/>
      <w:r w:rsidRPr="007244C6">
        <w:t>згідно</w:t>
      </w:r>
      <w:proofErr w:type="spellEnd"/>
      <w:r w:rsidRPr="007244C6">
        <w:t xml:space="preserve"> наказу </w:t>
      </w:r>
      <w:proofErr w:type="spellStart"/>
      <w:r w:rsidRPr="007244C6">
        <w:t>охорони</w:t>
      </w:r>
      <w:proofErr w:type="spellEnd"/>
      <w:r w:rsidRPr="007244C6">
        <w:t xml:space="preserve"> </w:t>
      </w:r>
      <w:proofErr w:type="spellStart"/>
      <w:r w:rsidRPr="007244C6">
        <w:t>здоров‘я</w:t>
      </w:r>
      <w:proofErr w:type="spellEnd"/>
      <w:r w:rsidRPr="007244C6">
        <w:t xml:space="preserve"> </w:t>
      </w:r>
      <w:proofErr w:type="spellStart"/>
      <w:r w:rsidRPr="007244C6">
        <w:t>України</w:t>
      </w:r>
      <w:proofErr w:type="spellEnd"/>
      <w:r w:rsidRPr="007244C6">
        <w:t xml:space="preserve"> №280 </w:t>
      </w:r>
      <w:proofErr w:type="spellStart"/>
      <w:r w:rsidRPr="007244C6">
        <w:t>від</w:t>
      </w:r>
      <w:proofErr w:type="spellEnd"/>
      <w:r w:rsidRPr="007244C6">
        <w:t xml:space="preserve"> 23.07.2002р. </w:t>
      </w:r>
      <w:proofErr w:type="spellStart"/>
      <w:r w:rsidRPr="007244C6">
        <w:t>послуги</w:t>
      </w:r>
      <w:proofErr w:type="spellEnd"/>
      <w:r w:rsidRPr="007244C6">
        <w:t xml:space="preserve"> </w:t>
      </w:r>
      <w:proofErr w:type="spellStart"/>
      <w:r w:rsidRPr="007244C6">
        <w:t>повинні</w:t>
      </w:r>
      <w:proofErr w:type="spellEnd"/>
      <w:r w:rsidRPr="007244C6">
        <w:t xml:space="preserve"> </w:t>
      </w:r>
      <w:proofErr w:type="spellStart"/>
      <w:r w:rsidRPr="007244C6">
        <w:t>підлягати</w:t>
      </w:r>
      <w:proofErr w:type="spellEnd"/>
      <w:r w:rsidRPr="007244C6">
        <w:t xml:space="preserve"> </w:t>
      </w:r>
      <w:proofErr w:type="spellStart"/>
      <w:r w:rsidRPr="007244C6">
        <w:t>обов’язковій</w:t>
      </w:r>
      <w:proofErr w:type="spellEnd"/>
      <w:r w:rsidRPr="007244C6">
        <w:t xml:space="preserve"> </w:t>
      </w:r>
      <w:proofErr w:type="spellStart"/>
      <w:r w:rsidRPr="007244C6">
        <w:t>сертифікації</w:t>
      </w:r>
      <w:proofErr w:type="spellEnd"/>
      <w:r w:rsidRPr="007244C6">
        <w:t xml:space="preserve"> </w:t>
      </w:r>
      <w:proofErr w:type="spellStart"/>
      <w:r w:rsidRPr="007244C6">
        <w:t>відповідно</w:t>
      </w:r>
      <w:proofErr w:type="spellEnd"/>
      <w:r w:rsidRPr="007244C6">
        <w:t xml:space="preserve"> до </w:t>
      </w:r>
      <w:proofErr w:type="spellStart"/>
      <w:r w:rsidRPr="007244C6">
        <w:t>вимог</w:t>
      </w:r>
      <w:proofErr w:type="spellEnd"/>
      <w:r w:rsidRPr="007244C6">
        <w:t xml:space="preserve"> Правил </w:t>
      </w:r>
      <w:proofErr w:type="spellStart"/>
      <w:r w:rsidRPr="007244C6">
        <w:t>обов’язкової</w:t>
      </w:r>
      <w:proofErr w:type="spellEnd"/>
      <w:r w:rsidRPr="007244C6">
        <w:t xml:space="preserve"> </w:t>
      </w:r>
      <w:proofErr w:type="spellStart"/>
      <w:r w:rsidRPr="007244C6">
        <w:t>сертифікації</w:t>
      </w:r>
      <w:proofErr w:type="spellEnd"/>
      <w:r w:rsidRPr="007244C6">
        <w:t xml:space="preserve"> </w:t>
      </w:r>
      <w:proofErr w:type="spellStart"/>
      <w:r w:rsidRPr="007244C6">
        <w:t>послуг</w:t>
      </w:r>
      <w:proofErr w:type="spellEnd"/>
      <w:r w:rsidRPr="007244C6">
        <w:t xml:space="preserve"> </w:t>
      </w:r>
      <w:proofErr w:type="spellStart"/>
      <w:r w:rsidRPr="007244C6">
        <w:t>харчування</w:t>
      </w:r>
      <w:proofErr w:type="spellEnd"/>
      <w:r w:rsidRPr="007244C6">
        <w:t xml:space="preserve">, </w:t>
      </w:r>
      <w:proofErr w:type="spellStart"/>
      <w:r w:rsidRPr="007244C6">
        <w:t>затверджених</w:t>
      </w:r>
      <w:proofErr w:type="spellEnd"/>
      <w:r w:rsidRPr="007244C6">
        <w:t xml:space="preserve"> наказом Державного </w:t>
      </w:r>
      <w:proofErr w:type="spellStart"/>
      <w:r w:rsidRPr="007244C6">
        <w:t>комітету</w:t>
      </w:r>
      <w:proofErr w:type="spellEnd"/>
      <w:r w:rsidRPr="007244C6">
        <w:t xml:space="preserve"> </w:t>
      </w:r>
      <w:proofErr w:type="spellStart"/>
      <w:r w:rsidRPr="007244C6">
        <w:t>України</w:t>
      </w:r>
      <w:proofErr w:type="spellEnd"/>
      <w:r w:rsidRPr="007244C6">
        <w:t xml:space="preserve"> по </w:t>
      </w:r>
      <w:proofErr w:type="spellStart"/>
      <w:r w:rsidRPr="007244C6">
        <w:t>стандартизації</w:t>
      </w:r>
      <w:proofErr w:type="spellEnd"/>
      <w:r w:rsidRPr="007244C6">
        <w:t xml:space="preserve">, </w:t>
      </w:r>
      <w:proofErr w:type="spellStart"/>
      <w:r w:rsidRPr="007244C6">
        <w:t>метрології</w:t>
      </w:r>
      <w:proofErr w:type="spellEnd"/>
      <w:r w:rsidRPr="007244C6">
        <w:t xml:space="preserve"> та </w:t>
      </w:r>
      <w:proofErr w:type="spellStart"/>
      <w:r w:rsidRPr="007244C6">
        <w:t>сертифікації</w:t>
      </w:r>
      <w:proofErr w:type="spellEnd"/>
      <w:r w:rsidRPr="007244C6">
        <w:t xml:space="preserve"> </w:t>
      </w:r>
      <w:proofErr w:type="spellStart"/>
      <w:r w:rsidRPr="007244C6">
        <w:t>від</w:t>
      </w:r>
      <w:proofErr w:type="spellEnd"/>
      <w:r w:rsidRPr="007244C6">
        <w:t xml:space="preserve"> 27 </w:t>
      </w:r>
      <w:proofErr w:type="spellStart"/>
      <w:r w:rsidRPr="007244C6">
        <w:t>січня</w:t>
      </w:r>
      <w:proofErr w:type="spellEnd"/>
      <w:r w:rsidRPr="007244C6">
        <w:t xml:space="preserve"> 1999 року № 37). </w:t>
      </w:r>
    </w:p>
    <w:p w14:paraId="213FB4E0"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3.16. </w:t>
      </w:r>
      <w:proofErr w:type="spellStart"/>
      <w:r w:rsidRPr="007244C6">
        <w:t>Забезпечити</w:t>
      </w:r>
      <w:proofErr w:type="spellEnd"/>
      <w:r w:rsidRPr="007244C6">
        <w:t xml:space="preserve"> </w:t>
      </w:r>
      <w:proofErr w:type="spellStart"/>
      <w:r w:rsidRPr="007244C6">
        <w:t>обов’язкове</w:t>
      </w:r>
      <w:proofErr w:type="spellEnd"/>
      <w:r w:rsidRPr="007244C6">
        <w:t xml:space="preserve"> </w:t>
      </w:r>
      <w:proofErr w:type="spellStart"/>
      <w:r w:rsidRPr="007244C6">
        <w:t>проведення</w:t>
      </w:r>
      <w:proofErr w:type="spellEnd"/>
      <w:r w:rsidRPr="007244C6">
        <w:t xml:space="preserve"> </w:t>
      </w:r>
      <w:proofErr w:type="spellStart"/>
      <w:r w:rsidRPr="007244C6">
        <w:t>щоденного</w:t>
      </w:r>
      <w:proofErr w:type="spellEnd"/>
      <w:r w:rsidRPr="007244C6">
        <w:t xml:space="preserve"> бракеражу </w:t>
      </w:r>
      <w:proofErr w:type="spellStart"/>
      <w:r w:rsidRPr="007244C6">
        <w:t>страв</w:t>
      </w:r>
      <w:proofErr w:type="spellEnd"/>
      <w:r w:rsidRPr="007244C6">
        <w:t xml:space="preserve"> за </w:t>
      </w:r>
      <w:proofErr w:type="spellStart"/>
      <w:r w:rsidRPr="007244C6">
        <w:t>участю</w:t>
      </w:r>
      <w:proofErr w:type="spellEnd"/>
      <w:r w:rsidRPr="007244C6">
        <w:t xml:space="preserve"> </w:t>
      </w:r>
      <w:proofErr w:type="spellStart"/>
      <w:r w:rsidRPr="007244C6">
        <w:t>працівників</w:t>
      </w:r>
      <w:proofErr w:type="spellEnd"/>
      <w:r w:rsidRPr="007244C6">
        <w:t xml:space="preserve"> закладу у </w:t>
      </w:r>
      <w:proofErr w:type="spellStart"/>
      <w:r w:rsidRPr="007244C6">
        <w:t>відповідності</w:t>
      </w:r>
      <w:proofErr w:type="spellEnd"/>
      <w:r w:rsidRPr="007244C6">
        <w:t xml:space="preserve"> з </w:t>
      </w:r>
      <w:proofErr w:type="spellStart"/>
      <w:r w:rsidRPr="007244C6">
        <w:t>діючим</w:t>
      </w:r>
      <w:proofErr w:type="spellEnd"/>
      <w:r w:rsidRPr="007244C6">
        <w:t xml:space="preserve"> </w:t>
      </w:r>
      <w:proofErr w:type="spellStart"/>
      <w:r w:rsidRPr="007244C6">
        <w:t>положенням</w:t>
      </w:r>
      <w:proofErr w:type="spellEnd"/>
      <w:r w:rsidRPr="007244C6">
        <w:t xml:space="preserve"> про бракераж на </w:t>
      </w:r>
      <w:proofErr w:type="spellStart"/>
      <w:r w:rsidRPr="007244C6">
        <w:t>підприємствах</w:t>
      </w:r>
      <w:proofErr w:type="spellEnd"/>
      <w:r w:rsidRPr="007244C6">
        <w:t xml:space="preserve"> </w:t>
      </w:r>
      <w:proofErr w:type="spellStart"/>
      <w:r w:rsidRPr="007244C6">
        <w:t>громадського</w:t>
      </w:r>
      <w:proofErr w:type="spellEnd"/>
      <w:r w:rsidRPr="007244C6">
        <w:t xml:space="preserve"> </w:t>
      </w:r>
      <w:proofErr w:type="spellStart"/>
      <w:r w:rsidRPr="007244C6">
        <w:t>харчування</w:t>
      </w:r>
      <w:proofErr w:type="spellEnd"/>
      <w:r w:rsidRPr="007244C6">
        <w:t xml:space="preserve"> та </w:t>
      </w:r>
      <w:proofErr w:type="spellStart"/>
      <w:r w:rsidRPr="007244C6">
        <w:t>ведення</w:t>
      </w:r>
      <w:proofErr w:type="spellEnd"/>
      <w:r w:rsidRPr="007244C6">
        <w:t xml:space="preserve"> журналу бракеражу </w:t>
      </w:r>
      <w:proofErr w:type="spellStart"/>
      <w:r w:rsidRPr="007244C6">
        <w:t>сирої</w:t>
      </w:r>
      <w:proofErr w:type="spellEnd"/>
      <w:r w:rsidRPr="007244C6">
        <w:t xml:space="preserve"> </w:t>
      </w:r>
      <w:proofErr w:type="spellStart"/>
      <w:r w:rsidRPr="007244C6">
        <w:t>продукції</w:t>
      </w:r>
      <w:proofErr w:type="spellEnd"/>
      <w:r w:rsidRPr="007244C6">
        <w:t xml:space="preserve"> та </w:t>
      </w:r>
      <w:proofErr w:type="spellStart"/>
      <w:r w:rsidRPr="007244C6">
        <w:t>іншої</w:t>
      </w:r>
      <w:proofErr w:type="spellEnd"/>
      <w:r w:rsidRPr="007244C6">
        <w:t xml:space="preserve"> </w:t>
      </w:r>
      <w:proofErr w:type="spellStart"/>
      <w:r w:rsidRPr="007244C6">
        <w:t>затвердженої</w:t>
      </w:r>
      <w:proofErr w:type="spellEnd"/>
      <w:r w:rsidRPr="007244C6">
        <w:t xml:space="preserve"> </w:t>
      </w:r>
      <w:proofErr w:type="spellStart"/>
      <w:r w:rsidRPr="007244C6">
        <w:t>документації</w:t>
      </w:r>
      <w:proofErr w:type="spellEnd"/>
      <w:r w:rsidRPr="007244C6">
        <w:t>.</w:t>
      </w:r>
    </w:p>
    <w:p w14:paraId="240AB1D8"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3.17. </w:t>
      </w:r>
      <w:proofErr w:type="spellStart"/>
      <w:r w:rsidRPr="007244C6">
        <w:t>Проводити</w:t>
      </w:r>
      <w:proofErr w:type="spellEnd"/>
      <w:r w:rsidRPr="007244C6">
        <w:t xml:space="preserve"> ремонт та </w:t>
      </w:r>
      <w:proofErr w:type="spellStart"/>
      <w:r w:rsidRPr="007244C6">
        <w:t>обслуговування</w:t>
      </w:r>
      <w:proofErr w:type="spellEnd"/>
      <w:r w:rsidRPr="007244C6">
        <w:t xml:space="preserve"> </w:t>
      </w:r>
      <w:proofErr w:type="spellStart"/>
      <w:r w:rsidRPr="007244C6">
        <w:t>технологічного</w:t>
      </w:r>
      <w:proofErr w:type="spellEnd"/>
      <w:r w:rsidRPr="007244C6">
        <w:t xml:space="preserve"> </w:t>
      </w:r>
      <w:proofErr w:type="spellStart"/>
      <w:r w:rsidRPr="007244C6">
        <w:t>обладнання</w:t>
      </w:r>
      <w:proofErr w:type="spellEnd"/>
      <w:r w:rsidRPr="007244C6">
        <w:t xml:space="preserve">, </w:t>
      </w:r>
      <w:proofErr w:type="spellStart"/>
      <w:r w:rsidRPr="007244C6">
        <w:t>інвентаря</w:t>
      </w:r>
      <w:proofErr w:type="spellEnd"/>
      <w:r w:rsidRPr="007244C6">
        <w:t xml:space="preserve">. </w:t>
      </w:r>
      <w:proofErr w:type="spellStart"/>
      <w:r w:rsidRPr="007244C6">
        <w:t>Проводити</w:t>
      </w:r>
      <w:proofErr w:type="spellEnd"/>
      <w:r w:rsidRPr="007244C6">
        <w:t xml:space="preserve"> </w:t>
      </w:r>
      <w:proofErr w:type="spellStart"/>
      <w:r w:rsidRPr="007244C6">
        <w:t>поточний</w:t>
      </w:r>
      <w:proofErr w:type="spellEnd"/>
      <w:r w:rsidRPr="007244C6">
        <w:t xml:space="preserve"> ремонт </w:t>
      </w:r>
      <w:proofErr w:type="spellStart"/>
      <w:r w:rsidRPr="007244C6">
        <w:t>приміщення</w:t>
      </w:r>
      <w:proofErr w:type="spellEnd"/>
      <w:r w:rsidRPr="007244C6">
        <w:t xml:space="preserve"> </w:t>
      </w:r>
      <w:proofErr w:type="spellStart"/>
      <w:r w:rsidRPr="007244C6">
        <w:t>харчоблоку</w:t>
      </w:r>
      <w:proofErr w:type="spellEnd"/>
      <w:r w:rsidRPr="007244C6">
        <w:t xml:space="preserve"> </w:t>
      </w:r>
      <w:proofErr w:type="spellStart"/>
      <w:r w:rsidRPr="007244C6">
        <w:t>спільно</w:t>
      </w:r>
      <w:proofErr w:type="spellEnd"/>
      <w:r w:rsidRPr="007244C6">
        <w:t xml:space="preserve"> з </w:t>
      </w:r>
      <w:proofErr w:type="spellStart"/>
      <w:r w:rsidRPr="007244C6">
        <w:t>батьківським</w:t>
      </w:r>
      <w:proofErr w:type="spellEnd"/>
      <w:r w:rsidRPr="007244C6">
        <w:t xml:space="preserve"> </w:t>
      </w:r>
      <w:proofErr w:type="spellStart"/>
      <w:r w:rsidRPr="007244C6">
        <w:t>комітетом</w:t>
      </w:r>
      <w:proofErr w:type="spellEnd"/>
      <w:r w:rsidRPr="007244C6">
        <w:t xml:space="preserve">, </w:t>
      </w:r>
      <w:proofErr w:type="spellStart"/>
      <w:r w:rsidRPr="007244C6">
        <w:t>педагогічним</w:t>
      </w:r>
      <w:proofErr w:type="spellEnd"/>
      <w:r w:rsidRPr="007244C6">
        <w:t xml:space="preserve"> </w:t>
      </w:r>
      <w:proofErr w:type="spellStart"/>
      <w:r w:rsidRPr="007244C6">
        <w:t>колективом</w:t>
      </w:r>
      <w:proofErr w:type="spellEnd"/>
      <w:r w:rsidRPr="007244C6">
        <w:t xml:space="preserve"> та </w:t>
      </w:r>
      <w:proofErr w:type="spellStart"/>
      <w:r w:rsidRPr="007244C6">
        <w:t>громадськістю</w:t>
      </w:r>
      <w:proofErr w:type="spellEnd"/>
      <w:r w:rsidRPr="007244C6">
        <w:t xml:space="preserve"> </w:t>
      </w:r>
      <w:proofErr w:type="spellStart"/>
      <w:r w:rsidRPr="007244C6">
        <w:t>населеного</w:t>
      </w:r>
      <w:proofErr w:type="spellEnd"/>
      <w:r w:rsidRPr="007244C6">
        <w:t xml:space="preserve"> пункту, де </w:t>
      </w:r>
      <w:proofErr w:type="spellStart"/>
      <w:r w:rsidRPr="007244C6">
        <w:t>знаходиться</w:t>
      </w:r>
      <w:proofErr w:type="spellEnd"/>
      <w:r w:rsidRPr="007244C6">
        <w:t xml:space="preserve"> </w:t>
      </w:r>
      <w:proofErr w:type="spellStart"/>
      <w:r w:rsidRPr="007244C6">
        <w:t>навчальний</w:t>
      </w:r>
      <w:proofErr w:type="spellEnd"/>
      <w:r w:rsidRPr="007244C6">
        <w:t xml:space="preserve"> заклад</w:t>
      </w:r>
    </w:p>
    <w:p w14:paraId="49557559"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3.18. </w:t>
      </w:r>
      <w:proofErr w:type="spellStart"/>
      <w:r w:rsidRPr="007244C6">
        <w:t>Оплачувати</w:t>
      </w:r>
      <w:proofErr w:type="spellEnd"/>
      <w:r w:rsidRPr="007244C6">
        <w:t xml:space="preserve"> </w:t>
      </w:r>
      <w:proofErr w:type="spellStart"/>
      <w:r w:rsidRPr="007244C6">
        <w:t>рахунки</w:t>
      </w:r>
      <w:proofErr w:type="spellEnd"/>
      <w:r w:rsidRPr="007244C6">
        <w:t xml:space="preserve"> за </w:t>
      </w:r>
      <w:proofErr w:type="spellStart"/>
      <w:r w:rsidRPr="007244C6">
        <w:t>спожиту</w:t>
      </w:r>
      <w:proofErr w:type="spellEnd"/>
      <w:r w:rsidRPr="007244C6">
        <w:t xml:space="preserve"> </w:t>
      </w:r>
      <w:proofErr w:type="spellStart"/>
      <w:r w:rsidRPr="007244C6">
        <w:t>теплову</w:t>
      </w:r>
      <w:proofErr w:type="spellEnd"/>
      <w:r w:rsidRPr="007244C6">
        <w:t xml:space="preserve"> і </w:t>
      </w:r>
      <w:proofErr w:type="spellStart"/>
      <w:r w:rsidRPr="007244C6">
        <w:t>електричну</w:t>
      </w:r>
      <w:proofErr w:type="spellEnd"/>
      <w:r w:rsidRPr="007244C6">
        <w:t xml:space="preserve"> </w:t>
      </w:r>
      <w:proofErr w:type="spellStart"/>
      <w:r w:rsidRPr="007244C6">
        <w:t>енергію</w:t>
      </w:r>
      <w:proofErr w:type="spellEnd"/>
      <w:r w:rsidRPr="007244C6">
        <w:t xml:space="preserve">, </w:t>
      </w:r>
      <w:proofErr w:type="spellStart"/>
      <w:r w:rsidRPr="007244C6">
        <w:t>газопостачання</w:t>
      </w:r>
      <w:proofErr w:type="spellEnd"/>
      <w:r w:rsidRPr="007244C6">
        <w:t xml:space="preserve">, </w:t>
      </w:r>
      <w:proofErr w:type="spellStart"/>
      <w:r w:rsidRPr="007244C6">
        <w:t>холодну</w:t>
      </w:r>
      <w:proofErr w:type="spellEnd"/>
      <w:r w:rsidRPr="007244C6">
        <w:t xml:space="preserve"> </w:t>
      </w:r>
      <w:proofErr w:type="spellStart"/>
      <w:r w:rsidRPr="007244C6">
        <w:t>питну</w:t>
      </w:r>
      <w:proofErr w:type="spellEnd"/>
      <w:r w:rsidRPr="007244C6">
        <w:t xml:space="preserve"> воду, </w:t>
      </w:r>
      <w:proofErr w:type="spellStart"/>
      <w:r w:rsidRPr="007244C6">
        <w:t>послуги</w:t>
      </w:r>
      <w:proofErr w:type="spellEnd"/>
      <w:r w:rsidRPr="007244C6">
        <w:t xml:space="preserve"> з </w:t>
      </w:r>
      <w:proofErr w:type="spellStart"/>
      <w:r w:rsidRPr="007244C6">
        <w:t>відведення</w:t>
      </w:r>
      <w:proofErr w:type="spellEnd"/>
      <w:r w:rsidRPr="007244C6">
        <w:t xml:space="preserve"> </w:t>
      </w:r>
      <w:proofErr w:type="spellStart"/>
      <w:r w:rsidRPr="007244C6">
        <w:t>стоків</w:t>
      </w:r>
      <w:proofErr w:type="spellEnd"/>
      <w:r w:rsidRPr="007244C6">
        <w:t xml:space="preserve"> по </w:t>
      </w:r>
      <w:proofErr w:type="spellStart"/>
      <w:r w:rsidRPr="007244C6">
        <w:t>фактичній</w:t>
      </w:r>
      <w:proofErr w:type="spellEnd"/>
      <w:r w:rsidRPr="007244C6">
        <w:t xml:space="preserve"> </w:t>
      </w:r>
      <w:proofErr w:type="spellStart"/>
      <w:r w:rsidRPr="007244C6">
        <w:t>вартості</w:t>
      </w:r>
      <w:proofErr w:type="spellEnd"/>
      <w:r w:rsidRPr="007244C6">
        <w:t xml:space="preserve"> </w:t>
      </w:r>
      <w:proofErr w:type="spellStart"/>
      <w:r w:rsidRPr="007244C6">
        <w:t>згідно</w:t>
      </w:r>
      <w:proofErr w:type="spellEnd"/>
      <w:r w:rsidRPr="007244C6">
        <w:t xml:space="preserve"> з показами </w:t>
      </w:r>
      <w:proofErr w:type="spellStart"/>
      <w:r w:rsidRPr="007244C6">
        <w:t>відповідних</w:t>
      </w:r>
      <w:proofErr w:type="spellEnd"/>
      <w:r w:rsidRPr="007244C6">
        <w:t xml:space="preserve"> </w:t>
      </w:r>
      <w:proofErr w:type="spellStart"/>
      <w:r w:rsidRPr="007244C6">
        <w:t>лічильників</w:t>
      </w:r>
      <w:proofErr w:type="spellEnd"/>
      <w:r w:rsidRPr="007244C6">
        <w:t xml:space="preserve">, але не </w:t>
      </w:r>
      <w:proofErr w:type="spellStart"/>
      <w:r w:rsidRPr="007244C6">
        <w:t>вище</w:t>
      </w:r>
      <w:proofErr w:type="spellEnd"/>
      <w:r w:rsidRPr="007244C6">
        <w:t xml:space="preserve"> </w:t>
      </w:r>
      <w:proofErr w:type="spellStart"/>
      <w:r w:rsidRPr="007244C6">
        <w:t>цін</w:t>
      </w:r>
      <w:proofErr w:type="spellEnd"/>
      <w:r w:rsidRPr="007244C6">
        <w:t xml:space="preserve"> і </w:t>
      </w:r>
      <w:proofErr w:type="spellStart"/>
      <w:r w:rsidRPr="007244C6">
        <w:t>тарифів</w:t>
      </w:r>
      <w:proofErr w:type="spellEnd"/>
      <w:r w:rsidRPr="007244C6">
        <w:t xml:space="preserve"> </w:t>
      </w:r>
      <w:proofErr w:type="spellStart"/>
      <w:r w:rsidRPr="007244C6">
        <w:t>встановлених</w:t>
      </w:r>
      <w:proofErr w:type="spellEnd"/>
      <w:r w:rsidRPr="007244C6">
        <w:t xml:space="preserve"> для </w:t>
      </w:r>
      <w:proofErr w:type="spellStart"/>
      <w:r w:rsidRPr="007244C6">
        <w:t>даної</w:t>
      </w:r>
      <w:proofErr w:type="spellEnd"/>
      <w:r w:rsidRPr="007244C6">
        <w:t xml:space="preserve"> </w:t>
      </w:r>
      <w:proofErr w:type="spellStart"/>
      <w:r w:rsidRPr="007244C6">
        <w:t>місцевості</w:t>
      </w:r>
      <w:proofErr w:type="spellEnd"/>
      <w:r w:rsidRPr="007244C6">
        <w:t>.</w:t>
      </w:r>
    </w:p>
    <w:p w14:paraId="6E83B4EA"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3.19.Дотримуватись </w:t>
      </w:r>
      <w:proofErr w:type="spellStart"/>
      <w:r w:rsidRPr="007244C6">
        <w:t>ціни</w:t>
      </w:r>
      <w:proofErr w:type="spellEnd"/>
      <w:r w:rsidRPr="007244C6">
        <w:t xml:space="preserve"> </w:t>
      </w:r>
      <w:proofErr w:type="spellStart"/>
      <w:r w:rsidRPr="007244C6">
        <w:t>тендерних</w:t>
      </w:r>
      <w:proofErr w:type="spellEnd"/>
      <w:r w:rsidRPr="007244C6">
        <w:t xml:space="preserve"> </w:t>
      </w:r>
      <w:proofErr w:type="spellStart"/>
      <w:r w:rsidRPr="007244C6">
        <w:t>пропозицій</w:t>
      </w:r>
      <w:proofErr w:type="spellEnd"/>
      <w:r w:rsidRPr="007244C6">
        <w:t xml:space="preserve"> </w:t>
      </w:r>
      <w:proofErr w:type="spellStart"/>
      <w:r w:rsidRPr="007244C6">
        <w:t>згідно</w:t>
      </w:r>
      <w:proofErr w:type="spellEnd"/>
      <w:r w:rsidRPr="007244C6">
        <w:t xml:space="preserve"> </w:t>
      </w:r>
      <w:proofErr w:type="spellStart"/>
      <w:r w:rsidRPr="007244C6">
        <w:t>вимог</w:t>
      </w:r>
      <w:proofErr w:type="spellEnd"/>
      <w:r w:rsidRPr="007244C6">
        <w:t xml:space="preserve"> про </w:t>
      </w:r>
      <w:proofErr w:type="spellStart"/>
      <w:r w:rsidRPr="007244C6">
        <w:t>закупівлю</w:t>
      </w:r>
      <w:proofErr w:type="spellEnd"/>
      <w:r w:rsidRPr="007244C6">
        <w:t xml:space="preserve"> </w:t>
      </w:r>
      <w:proofErr w:type="spellStart"/>
      <w:r w:rsidRPr="007244C6">
        <w:t>послуг</w:t>
      </w:r>
      <w:proofErr w:type="spellEnd"/>
      <w:r w:rsidRPr="007244C6">
        <w:t xml:space="preserve"> за </w:t>
      </w:r>
      <w:proofErr w:type="spellStart"/>
      <w:r w:rsidRPr="007244C6">
        <w:t>державні</w:t>
      </w:r>
      <w:proofErr w:type="spellEnd"/>
      <w:r w:rsidRPr="007244C6">
        <w:t xml:space="preserve"> </w:t>
      </w:r>
      <w:proofErr w:type="spellStart"/>
      <w:r w:rsidRPr="007244C6">
        <w:t>кошти</w:t>
      </w:r>
      <w:proofErr w:type="spellEnd"/>
      <w:r w:rsidRPr="007244C6">
        <w:t>.</w:t>
      </w:r>
    </w:p>
    <w:p w14:paraId="4DC07030" w14:textId="77777777" w:rsidR="007244C6" w:rsidRPr="007244C6" w:rsidRDefault="007244C6" w:rsidP="007244C6">
      <w:pPr>
        <w:widowControl w:val="0"/>
        <w:tabs>
          <w:tab w:val="left" w:pos="0"/>
        </w:tabs>
        <w:autoSpaceDE w:val="0"/>
        <w:autoSpaceDN w:val="0"/>
        <w:adjustRightInd w:val="0"/>
        <w:ind w:firstLine="567"/>
        <w:jc w:val="both"/>
      </w:pPr>
      <w:r w:rsidRPr="007244C6">
        <w:t xml:space="preserve">3.20. </w:t>
      </w:r>
      <w:proofErr w:type="spellStart"/>
      <w:r w:rsidRPr="007244C6">
        <w:t>Забезпечувати</w:t>
      </w:r>
      <w:proofErr w:type="spellEnd"/>
      <w:r w:rsidRPr="007244C6">
        <w:t xml:space="preserve"> </w:t>
      </w:r>
      <w:proofErr w:type="spellStart"/>
      <w:r w:rsidRPr="007244C6">
        <w:t>харчоблоки</w:t>
      </w:r>
      <w:proofErr w:type="spellEnd"/>
      <w:r w:rsidRPr="007244C6">
        <w:t xml:space="preserve"> </w:t>
      </w:r>
      <w:proofErr w:type="spellStart"/>
      <w:r w:rsidRPr="007244C6">
        <w:t>загальноосвітніх</w:t>
      </w:r>
      <w:proofErr w:type="spellEnd"/>
      <w:r w:rsidRPr="007244C6">
        <w:t xml:space="preserve"> </w:t>
      </w:r>
      <w:proofErr w:type="spellStart"/>
      <w:r w:rsidRPr="007244C6">
        <w:t>навчальних</w:t>
      </w:r>
      <w:proofErr w:type="spellEnd"/>
      <w:r w:rsidRPr="007244C6">
        <w:t xml:space="preserve"> </w:t>
      </w:r>
      <w:proofErr w:type="spellStart"/>
      <w:r w:rsidRPr="007244C6">
        <w:t>закладів</w:t>
      </w:r>
      <w:proofErr w:type="spellEnd"/>
      <w:r w:rsidRPr="007244C6">
        <w:t xml:space="preserve"> </w:t>
      </w:r>
      <w:proofErr w:type="spellStart"/>
      <w:r w:rsidRPr="007244C6">
        <w:t>посудом</w:t>
      </w:r>
      <w:proofErr w:type="spellEnd"/>
      <w:r w:rsidRPr="007244C6">
        <w:t>.</w:t>
      </w:r>
    </w:p>
    <w:p w14:paraId="6A9CD2F4" w14:textId="77777777" w:rsidR="007244C6" w:rsidRPr="007244C6" w:rsidRDefault="007244C6" w:rsidP="007244C6">
      <w:pPr>
        <w:ind w:firstLine="720"/>
        <w:jc w:val="center"/>
        <w:rPr>
          <w:b/>
          <w:bCs/>
          <w:color w:val="000000"/>
        </w:rPr>
      </w:pPr>
      <w:r w:rsidRPr="007244C6">
        <w:rPr>
          <w:b/>
        </w:rPr>
        <w:t xml:space="preserve">ІV. </w:t>
      </w:r>
      <w:r w:rsidRPr="007244C6">
        <w:rPr>
          <w:b/>
          <w:bCs/>
          <w:color w:val="000000"/>
        </w:rPr>
        <w:t>ПРАВА ВИКОНАВЦЯ</w:t>
      </w:r>
    </w:p>
    <w:p w14:paraId="1D55BB9A" w14:textId="77777777" w:rsidR="007244C6" w:rsidRPr="007244C6" w:rsidRDefault="007244C6" w:rsidP="007244C6">
      <w:pPr>
        <w:pStyle w:val="ab"/>
        <w:ind w:firstLine="720"/>
      </w:pPr>
      <w:r w:rsidRPr="007244C6">
        <w:t>4.1. Отримувати від Замовника документи та інформацію, необхідні для виконання цього Договору.</w:t>
      </w:r>
    </w:p>
    <w:p w14:paraId="7D0AB811" w14:textId="77777777" w:rsidR="007244C6" w:rsidRPr="007244C6" w:rsidRDefault="007244C6" w:rsidP="007244C6">
      <w:pPr>
        <w:pStyle w:val="ab"/>
        <w:ind w:firstLine="720"/>
      </w:pPr>
      <w:r w:rsidRPr="007244C6">
        <w:t>4.2. Отримувати від Замовника належну оплату за надані Послуги та застосовувати для цього усі передбачені чинним законодавством України засоби.</w:t>
      </w:r>
    </w:p>
    <w:p w14:paraId="1F445C10" w14:textId="77777777" w:rsidR="007244C6" w:rsidRPr="007244C6" w:rsidRDefault="007244C6" w:rsidP="007244C6">
      <w:pPr>
        <w:pStyle w:val="ab"/>
        <w:tabs>
          <w:tab w:val="num" w:pos="1260"/>
        </w:tabs>
        <w:ind w:left="720"/>
        <w:rPr>
          <w:lang w:val="ru-RU"/>
        </w:rPr>
      </w:pPr>
      <w:r w:rsidRPr="007244C6">
        <w:rPr>
          <w:lang w:val="ru-RU"/>
        </w:rPr>
        <w:t xml:space="preserve">4.3. </w:t>
      </w:r>
      <w:proofErr w:type="spellStart"/>
      <w:r w:rsidRPr="007244C6">
        <w:rPr>
          <w:lang w:val="ru-RU"/>
        </w:rPr>
        <w:t>Відмовитись</w:t>
      </w:r>
      <w:proofErr w:type="spellEnd"/>
      <w:r w:rsidRPr="007244C6">
        <w:rPr>
          <w:lang w:val="ru-RU"/>
        </w:rPr>
        <w:t xml:space="preserve"> </w:t>
      </w:r>
      <w:proofErr w:type="spellStart"/>
      <w:r w:rsidRPr="007244C6">
        <w:rPr>
          <w:lang w:val="ru-RU"/>
        </w:rPr>
        <w:t>від</w:t>
      </w:r>
      <w:proofErr w:type="spellEnd"/>
      <w:r w:rsidRPr="007244C6">
        <w:rPr>
          <w:lang w:val="ru-RU"/>
        </w:rPr>
        <w:t xml:space="preserve"> </w:t>
      </w:r>
      <w:proofErr w:type="spellStart"/>
      <w:r w:rsidRPr="007244C6">
        <w:rPr>
          <w:lang w:val="ru-RU"/>
        </w:rPr>
        <w:t>надання</w:t>
      </w:r>
      <w:proofErr w:type="spellEnd"/>
      <w:r w:rsidRPr="007244C6">
        <w:rPr>
          <w:lang w:val="ru-RU"/>
        </w:rPr>
        <w:t xml:space="preserve"> </w:t>
      </w:r>
      <w:proofErr w:type="spellStart"/>
      <w:r w:rsidRPr="007244C6">
        <w:rPr>
          <w:lang w:val="ru-RU"/>
        </w:rPr>
        <w:t>послуг</w:t>
      </w:r>
      <w:proofErr w:type="spellEnd"/>
      <w:r w:rsidRPr="007244C6">
        <w:rPr>
          <w:lang w:val="ru-RU"/>
        </w:rPr>
        <w:t xml:space="preserve"> у </w:t>
      </w:r>
      <w:proofErr w:type="spellStart"/>
      <w:r w:rsidRPr="007244C6">
        <w:rPr>
          <w:lang w:val="ru-RU"/>
        </w:rPr>
        <w:t>випадку</w:t>
      </w:r>
      <w:proofErr w:type="spellEnd"/>
      <w:r w:rsidRPr="007244C6">
        <w:rPr>
          <w:lang w:val="ru-RU"/>
        </w:rPr>
        <w:t xml:space="preserve">  </w:t>
      </w:r>
      <w:proofErr w:type="spellStart"/>
      <w:r w:rsidRPr="007244C6">
        <w:rPr>
          <w:lang w:val="ru-RU"/>
        </w:rPr>
        <w:t>відсутності</w:t>
      </w:r>
      <w:proofErr w:type="spellEnd"/>
      <w:r w:rsidRPr="007244C6">
        <w:rPr>
          <w:lang w:val="ru-RU"/>
        </w:rPr>
        <w:t xml:space="preserve"> оплати за них.</w:t>
      </w:r>
    </w:p>
    <w:p w14:paraId="1C8C9D45" w14:textId="77777777" w:rsidR="007244C6" w:rsidRPr="007244C6" w:rsidRDefault="007244C6" w:rsidP="007244C6">
      <w:pPr>
        <w:pStyle w:val="ab"/>
        <w:ind w:firstLine="720"/>
        <w:rPr>
          <w:lang w:val="ru-RU"/>
        </w:rPr>
      </w:pPr>
      <w:r w:rsidRPr="007244C6">
        <w:rPr>
          <w:lang w:val="ru-RU"/>
        </w:rPr>
        <w:t xml:space="preserve">4.4. У </w:t>
      </w:r>
      <w:proofErr w:type="spellStart"/>
      <w:r w:rsidRPr="007244C6">
        <w:rPr>
          <w:lang w:val="ru-RU"/>
        </w:rPr>
        <w:t>разі</w:t>
      </w:r>
      <w:proofErr w:type="spellEnd"/>
      <w:r w:rsidRPr="007244C6">
        <w:rPr>
          <w:lang w:val="ru-RU"/>
        </w:rPr>
        <w:t xml:space="preserve"> </w:t>
      </w:r>
      <w:proofErr w:type="spellStart"/>
      <w:r w:rsidRPr="007244C6">
        <w:rPr>
          <w:lang w:val="ru-RU"/>
        </w:rPr>
        <w:t>невиконання</w:t>
      </w:r>
      <w:proofErr w:type="spellEnd"/>
      <w:r w:rsidRPr="007244C6">
        <w:rPr>
          <w:lang w:val="ru-RU"/>
        </w:rPr>
        <w:t xml:space="preserve"> </w:t>
      </w:r>
      <w:proofErr w:type="spellStart"/>
      <w:r w:rsidRPr="007244C6">
        <w:rPr>
          <w:lang w:val="ru-RU"/>
        </w:rPr>
        <w:t>зобов’язань</w:t>
      </w:r>
      <w:proofErr w:type="spellEnd"/>
      <w:r w:rsidRPr="007244C6">
        <w:rPr>
          <w:lang w:val="ru-RU"/>
        </w:rPr>
        <w:t xml:space="preserve"> </w:t>
      </w:r>
      <w:proofErr w:type="spellStart"/>
      <w:r w:rsidRPr="007244C6">
        <w:rPr>
          <w:lang w:val="ru-RU"/>
        </w:rPr>
        <w:t>Замовником</w:t>
      </w:r>
      <w:proofErr w:type="spellEnd"/>
      <w:r w:rsidRPr="007244C6">
        <w:rPr>
          <w:lang w:val="ru-RU"/>
        </w:rPr>
        <w:t xml:space="preserve">, </w:t>
      </w:r>
      <w:r w:rsidRPr="007244C6">
        <w:t>достроково розірвати</w:t>
      </w:r>
      <w:r w:rsidRPr="007244C6">
        <w:rPr>
          <w:lang w:val="ru-RU"/>
        </w:rPr>
        <w:t xml:space="preserve"> </w:t>
      </w:r>
      <w:proofErr w:type="spellStart"/>
      <w:r w:rsidRPr="007244C6">
        <w:rPr>
          <w:lang w:val="ru-RU"/>
        </w:rPr>
        <w:t>цей</w:t>
      </w:r>
      <w:proofErr w:type="spellEnd"/>
      <w:r w:rsidRPr="007244C6">
        <w:rPr>
          <w:lang w:val="ru-RU"/>
        </w:rPr>
        <w:t xml:space="preserve"> </w:t>
      </w:r>
      <w:proofErr w:type="spellStart"/>
      <w:r w:rsidRPr="007244C6">
        <w:rPr>
          <w:lang w:val="ru-RU"/>
        </w:rPr>
        <w:t>Договір</w:t>
      </w:r>
      <w:proofErr w:type="spellEnd"/>
      <w:r w:rsidRPr="007244C6">
        <w:rPr>
          <w:lang w:val="ru-RU"/>
        </w:rPr>
        <w:t xml:space="preserve">, </w:t>
      </w:r>
      <w:proofErr w:type="spellStart"/>
      <w:r w:rsidRPr="007244C6">
        <w:rPr>
          <w:lang w:val="ru-RU"/>
        </w:rPr>
        <w:t>письмово</w:t>
      </w:r>
      <w:proofErr w:type="spellEnd"/>
      <w:r w:rsidRPr="007244C6">
        <w:rPr>
          <w:lang w:val="ru-RU"/>
        </w:rPr>
        <w:t xml:space="preserve"> </w:t>
      </w:r>
      <w:proofErr w:type="spellStart"/>
      <w:r w:rsidRPr="007244C6">
        <w:rPr>
          <w:lang w:val="ru-RU"/>
        </w:rPr>
        <w:t>попередивши</w:t>
      </w:r>
      <w:proofErr w:type="spellEnd"/>
      <w:r w:rsidRPr="007244C6">
        <w:rPr>
          <w:lang w:val="ru-RU"/>
        </w:rPr>
        <w:t xml:space="preserve"> про </w:t>
      </w:r>
      <w:proofErr w:type="spellStart"/>
      <w:r w:rsidRPr="007244C6">
        <w:rPr>
          <w:lang w:val="ru-RU"/>
        </w:rPr>
        <w:t>це</w:t>
      </w:r>
      <w:proofErr w:type="spellEnd"/>
      <w:r w:rsidRPr="007244C6">
        <w:rPr>
          <w:lang w:val="ru-RU"/>
        </w:rPr>
        <w:t xml:space="preserve"> </w:t>
      </w:r>
      <w:proofErr w:type="spellStart"/>
      <w:r w:rsidRPr="007244C6">
        <w:rPr>
          <w:lang w:val="ru-RU"/>
        </w:rPr>
        <w:t>Замовника</w:t>
      </w:r>
      <w:proofErr w:type="spellEnd"/>
      <w:r w:rsidRPr="007244C6">
        <w:rPr>
          <w:lang w:val="ru-RU"/>
        </w:rPr>
        <w:t xml:space="preserve"> не </w:t>
      </w:r>
      <w:proofErr w:type="spellStart"/>
      <w:r w:rsidRPr="007244C6">
        <w:rPr>
          <w:lang w:val="ru-RU"/>
        </w:rPr>
        <w:t>пізніше</w:t>
      </w:r>
      <w:proofErr w:type="spellEnd"/>
      <w:r w:rsidRPr="007244C6">
        <w:rPr>
          <w:lang w:val="ru-RU"/>
        </w:rPr>
        <w:t xml:space="preserve">, </w:t>
      </w:r>
      <w:proofErr w:type="spellStart"/>
      <w:r w:rsidRPr="007244C6">
        <w:rPr>
          <w:lang w:val="ru-RU"/>
        </w:rPr>
        <w:t>ніж</w:t>
      </w:r>
      <w:proofErr w:type="spellEnd"/>
      <w:r w:rsidRPr="007244C6">
        <w:rPr>
          <w:lang w:val="ru-RU"/>
        </w:rPr>
        <w:t xml:space="preserve"> за 15 </w:t>
      </w:r>
      <w:proofErr w:type="spellStart"/>
      <w:r w:rsidRPr="007244C6">
        <w:rPr>
          <w:lang w:val="ru-RU"/>
        </w:rPr>
        <w:t>днів</w:t>
      </w:r>
      <w:proofErr w:type="spellEnd"/>
      <w:r w:rsidRPr="007244C6">
        <w:rPr>
          <w:lang w:val="ru-RU"/>
        </w:rPr>
        <w:t>.</w:t>
      </w:r>
    </w:p>
    <w:p w14:paraId="597A102B" w14:textId="77777777" w:rsidR="007244C6" w:rsidRPr="007244C6" w:rsidRDefault="007244C6" w:rsidP="007244C6">
      <w:pPr>
        <w:ind w:firstLine="567"/>
        <w:jc w:val="center"/>
        <w:rPr>
          <w:b/>
        </w:rPr>
      </w:pPr>
    </w:p>
    <w:p w14:paraId="3ACB32FD" w14:textId="77777777" w:rsidR="007244C6" w:rsidRPr="007244C6" w:rsidRDefault="007244C6" w:rsidP="007244C6">
      <w:pPr>
        <w:ind w:firstLine="567"/>
        <w:jc w:val="center"/>
        <w:rPr>
          <w:b/>
        </w:rPr>
      </w:pPr>
    </w:p>
    <w:p w14:paraId="206FE6EF" w14:textId="77777777" w:rsidR="007244C6" w:rsidRPr="007244C6" w:rsidRDefault="007244C6" w:rsidP="007244C6">
      <w:pPr>
        <w:ind w:firstLine="567"/>
        <w:jc w:val="center"/>
        <w:rPr>
          <w:b/>
        </w:rPr>
      </w:pPr>
      <w:r w:rsidRPr="007244C6">
        <w:rPr>
          <w:b/>
          <w:lang w:val="en-US"/>
        </w:rPr>
        <w:t>V</w:t>
      </w:r>
      <w:r w:rsidRPr="007244C6">
        <w:rPr>
          <w:b/>
        </w:rPr>
        <w:t>. ОБОВ’ЯЗКИ ЗАМОВНИКА</w:t>
      </w:r>
    </w:p>
    <w:p w14:paraId="7FFB1C30" w14:textId="77777777" w:rsidR="007244C6" w:rsidRPr="007244C6" w:rsidRDefault="007244C6" w:rsidP="007244C6">
      <w:pPr>
        <w:ind w:firstLine="567"/>
        <w:jc w:val="both"/>
      </w:pPr>
      <w:r w:rsidRPr="007244C6">
        <w:t xml:space="preserve">5.1. </w:t>
      </w:r>
      <w:proofErr w:type="spellStart"/>
      <w:r w:rsidRPr="007244C6">
        <w:t>Своєчасно</w:t>
      </w:r>
      <w:proofErr w:type="spellEnd"/>
      <w:r w:rsidRPr="007244C6">
        <w:t xml:space="preserve"> та в </w:t>
      </w:r>
      <w:proofErr w:type="spellStart"/>
      <w:r w:rsidRPr="007244C6">
        <w:t>повному</w:t>
      </w:r>
      <w:proofErr w:type="spellEnd"/>
      <w:r w:rsidRPr="007244C6">
        <w:t xml:space="preserve"> </w:t>
      </w:r>
      <w:proofErr w:type="spellStart"/>
      <w:r w:rsidRPr="007244C6">
        <w:t>обсязі</w:t>
      </w:r>
      <w:proofErr w:type="spellEnd"/>
      <w:r w:rsidRPr="007244C6">
        <w:t xml:space="preserve"> </w:t>
      </w:r>
      <w:proofErr w:type="spellStart"/>
      <w:r w:rsidRPr="007244C6">
        <w:t>оплачувати</w:t>
      </w:r>
      <w:proofErr w:type="spellEnd"/>
      <w:r w:rsidRPr="007244C6">
        <w:t xml:space="preserve">  </w:t>
      </w:r>
      <w:proofErr w:type="spellStart"/>
      <w:r w:rsidRPr="007244C6">
        <w:t>надані</w:t>
      </w:r>
      <w:proofErr w:type="spellEnd"/>
      <w:r w:rsidRPr="007244C6">
        <w:t xml:space="preserve"> </w:t>
      </w:r>
      <w:proofErr w:type="spellStart"/>
      <w:r w:rsidRPr="007244C6">
        <w:t>послуги</w:t>
      </w:r>
      <w:proofErr w:type="spellEnd"/>
      <w:r w:rsidRPr="007244C6">
        <w:t xml:space="preserve"> у межах </w:t>
      </w:r>
      <w:proofErr w:type="spellStart"/>
      <w:r w:rsidRPr="007244C6">
        <w:t>асигнувань</w:t>
      </w:r>
      <w:proofErr w:type="spellEnd"/>
      <w:r w:rsidRPr="007244C6">
        <w:t xml:space="preserve"> на </w:t>
      </w:r>
      <w:proofErr w:type="spellStart"/>
      <w:r w:rsidRPr="007244C6">
        <w:t>зазначені</w:t>
      </w:r>
      <w:proofErr w:type="spellEnd"/>
      <w:r w:rsidRPr="007244C6">
        <w:t xml:space="preserve"> </w:t>
      </w:r>
      <w:proofErr w:type="spellStart"/>
      <w:r w:rsidRPr="007244C6">
        <w:t>видатки</w:t>
      </w:r>
      <w:proofErr w:type="spellEnd"/>
      <w:r w:rsidRPr="007244C6">
        <w:t xml:space="preserve"> </w:t>
      </w:r>
      <w:proofErr w:type="spellStart"/>
      <w:r w:rsidRPr="007244C6">
        <w:t>згідно</w:t>
      </w:r>
      <w:proofErr w:type="spellEnd"/>
      <w:r w:rsidRPr="007244C6">
        <w:t xml:space="preserve"> </w:t>
      </w:r>
      <w:proofErr w:type="spellStart"/>
      <w:r w:rsidRPr="007244C6">
        <w:t>кошторисних</w:t>
      </w:r>
      <w:proofErr w:type="spellEnd"/>
      <w:r w:rsidRPr="007244C6">
        <w:t xml:space="preserve"> </w:t>
      </w:r>
      <w:proofErr w:type="spellStart"/>
      <w:r w:rsidRPr="007244C6">
        <w:t>призначень</w:t>
      </w:r>
      <w:proofErr w:type="spellEnd"/>
      <w:r w:rsidRPr="007244C6">
        <w:t xml:space="preserve">, на </w:t>
      </w:r>
      <w:proofErr w:type="spellStart"/>
      <w:r w:rsidRPr="007244C6">
        <w:t>підставі</w:t>
      </w:r>
      <w:proofErr w:type="spellEnd"/>
      <w:r w:rsidRPr="007244C6">
        <w:t xml:space="preserve"> </w:t>
      </w:r>
      <w:proofErr w:type="spellStart"/>
      <w:r w:rsidRPr="007244C6">
        <w:t>поданих</w:t>
      </w:r>
      <w:proofErr w:type="spellEnd"/>
      <w:r w:rsidRPr="007244C6">
        <w:t xml:space="preserve"> </w:t>
      </w:r>
      <w:proofErr w:type="spellStart"/>
      <w:r w:rsidRPr="007244C6">
        <w:t>рахунків</w:t>
      </w:r>
      <w:proofErr w:type="spellEnd"/>
      <w:r w:rsidRPr="007244C6">
        <w:t xml:space="preserve"> </w:t>
      </w:r>
      <w:proofErr w:type="spellStart"/>
      <w:r w:rsidRPr="007244C6">
        <w:t>Виконавцем</w:t>
      </w:r>
      <w:proofErr w:type="spellEnd"/>
      <w:r w:rsidRPr="007244C6">
        <w:t xml:space="preserve"> та акта </w:t>
      </w:r>
      <w:proofErr w:type="spellStart"/>
      <w:r w:rsidRPr="007244C6">
        <w:t>приймання-передачі</w:t>
      </w:r>
      <w:proofErr w:type="spellEnd"/>
      <w:r w:rsidRPr="007244C6">
        <w:t xml:space="preserve"> </w:t>
      </w:r>
      <w:proofErr w:type="spellStart"/>
      <w:r w:rsidRPr="007244C6">
        <w:t>послуг</w:t>
      </w:r>
      <w:proofErr w:type="spellEnd"/>
      <w:r w:rsidRPr="007244C6">
        <w:t>;</w:t>
      </w:r>
    </w:p>
    <w:p w14:paraId="5F755492" w14:textId="77777777" w:rsidR="007244C6" w:rsidRPr="007244C6" w:rsidRDefault="007244C6" w:rsidP="007244C6">
      <w:pPr>
        <w:ind w:firstLine="567"/>
        <w:jc w:val="both"/>
      </w:pPr>
      <w:r w:rsidRPr="007244C6">
        <w:t xml:space="preserve">5.2. </w:t>
      </w:r>
      <w:proofErr w:type="spellStart"/>
      <w:r w:rsidRPr="007244C6">
        <w:t>Приймати</w:t>
      </w:r>
      <w:proofErr w:type="spellEnd"/>
      <w:r w:rsidRPr="007244C6">
        <w:t xml:space="preserve"> </w:t>
      </w:r>
      <w:proofErr w:type="spellStart"/>
      <w:r w:rsidRPr="007244C6">
        <w:t>надані</w:t>
      </w:r>
      <w:proofErr w:type="spellEnd"/>
      <w:r w:rsidRPr="007244C6">
        <w:t xml:space="preserve"> </w:t>
      </w:r>
      <w:proofErr w:type="spellStart"/>
      <w:r w:rsidRPr="007244C6">
        <w:t>послуги</w:t>
      </w:r>
      <w:proofErr w:type="spellEnd"/>
      <w:r w:rsidRPr="007244C6">
        <w:t xml:space="preserve">  </w:t>
      </w:r>
      <w:proofErr w:type="spellStart"/>
      <w:r w:rsidRPr="007244C6">
        <w:t>згідно</w:t>
      </w:r>
      <w:proofErr w:type="spellEnd"/>
      <w:r w:rsidRPr="007244C6">
        <w:t xml:space="preserve"> з актом </w:t>
      </w:r>
      <w:proofErr w:type="spellStart"/>
      <w:r w:rsidRPr="007244C6">
        <w:t>приймання-передачі</w:t>
      </w:r>
      <w:proofErr w:type="spellEnd"/>
      <w:r w:rsidRPr="007244C6">
        <w:t xml:space="preserve"> </w:t>
      </w:r>
      <w:proofErr w:type="spellStart"/>
      <w:r w:rsidRPr="007244C6">
        <w:t>послуг</w:t>
      </w:r>
      <w:proofErr w:type="spellEnd"/>
      <w:r w:rsidRPr="007244C6">
        <w:t>;</w:t>
      </w:r>
    </w:p>
    <w:p w14:paraId="333A5E0D" w14:textId="77777777" w:rsidR="007244C6" w:rsidRPr="007244C6" w:rsidRDefault="007244C6" w:rsidP="007244C6">
      <w:pPr>
        <w:ind w:firstLine="567"/>
        <w:jc w:val="both"/>
      </w:pPr>
      <w:r w:rsidRPr="007244C6">
        <w:t xml:space="preserve">5.3. </w:t>
      </w:r>
      <w:proofErr w:type="spellStart"/>
      <w:r w:rsidRPr="007244C6">
        <w:t>Розрахунки</w:t>
      </w:r>
      <w:proofErr w:type="spellEnd"/>
      <w:r w:rsidRPr="007244C6">
        <w:t xml:space="preserve"> </w:t>
      </w:r>
      <w:proofErr w:type="spellStart"/>
      <w:r w:rsidRPr="007244C6">
        <w:t>проводити</w:t>
      </w:r>
      <w:proofErr w:type="spellEnd"/>
      <w:r w:rsidRPr="007244C6">
        <w:t xml:space="preserve"> за </w:t>
      </w:r>
      <w:proofErr w:type="spellStart"/>
      <w:r w:rsidRPr="007244C6">
        <w:t>фактично</w:t>
      </w:r>
      <w:proofErr w:type="spellEnd"/>
      <w:r w:rsidRPr="007244C6">
        <w:t xml:space="preserve"> </w:t>
      </w:r>
      <w:proofErr w:type="spellStart"/>
      <w:r w:rsidRPr="007244C6">
        <w:t>надані</w:t>
      </w:r>
      <w:proofErr w:type="spellEnd"/>
      <w:r w:rsidRPr="007244C6">
        <w:t xml:space="preserve"> </w:t>
      </w:r>
      <w:proofErr w:type="spellStart"/>
      <w:r w:rsidRPr="007244C6">
        <w:t>послуги</w:t>
      </w:r>
      <w:proofErr w:type="spellEnd"/>
      <w:r w:rsidRPr="007244C6">
        <w:t xml:space="preserve"> шляхом </w:t>
      </w:r>
      <w:proofErr w:type="spellStart"/>
      <w:r w:rsidRPr="007244C6">
        <w:t>перерахування</w:t>
      </w:r>
      <w:proofErr w:type="spellEnd"/>
      <w:r w:rsidRPr="007244C6">
        <w:t xml:space="preserve"> </w:t>
      </w:r>
      <w:proofErr w:type="spellStart"/>
      <w:r w:rsidRPr="007244C6">
        <w:t>коштів</w:t>
      </w:r>
      <w:proofErr w:type="spellEnd"/>
      <w:r w:rsidRPr="007244C6">
        <w:t xml:space="preserve"> на </w:t>
      </w:r>
      <w:proofErr w:type="spellStart"/>
      <w:r w:rsidRPr="007244C6">
        <w:t>поточні</w:t>
      </w:r>
      <w:proofErr w:type="spellEnd"/>
      <w:r w:rsidRPr="007244C6">
        <w:t xml:space="preserve"> </w:t>
      </w:r>
      <w:proofErr w:type="spellStart"/>
      <w:r w:rsidRPr="007244C6">
        <w:t>банківські</w:t>
      </w:r>
      <w:proofErr w:type="spellEnd"/>
      <w:r w:rsidRPr="007244C6">
        <w:t xml:space="preserve"> </w:t>
      </w:r>
      <w:proofErr w:type="spellStart"/>
      <w:r w:rsidRPr="007244C6">
        <w:t>рахунки</w:t>
      </w:r>
      <w:proofErr w:type="spellEnd"/>
      <w:r w:rsidRPr="007244C6">
        <w:t xml:space="preserve"> </w:t>
      </w:r>
      <w:proofErr w:type="spellStart"/>
      <w:r w:rsidRPr="007244C6">
        <w:t>Виконавця</w:t>
      </w:r>
      <w:proofErr w:type="spellEnd"/>
      <w:r w:rsidRPr="007244C6">
        <w:t>.</w:t>
      </w:r>
    </w:p>
    <w:p w14:paraId="6136D99C" w14:textId="77777777" w:rsidR="007244C6" w:rsidRPr="007244C6" w:rsidRDefault="007244C6" w:rsidP="007244C6">
      <w:pPr>
        <w:ind w:firstLine="567"/>
        <w:jc w:val="both"/>
      </w:pPr>
      <w:r w:rsidRPr="007244C6">
        <w:t xml:space="preserve">5.4. </w:t>
      </w:r>
      <w:proofErr w:type="spellStart"/>
      <w:r w:rsidRPr="007244C6">
        <w:t>Надавати</w:t>
      </w:r>
      <w:proofErr w:type="spellEnd"/>
      <w:r w:rsidRPr="007244C6">
        <w:t xml:space="preserve"> </w:t>
      </w:r>
      <w:proofErr w:type="spellStart"/>
      <w:r w:rsidRPr="007244C6">
        <w:t>Виконавцю</w:t>
      </w:r>
      <w:proofErr w:type="spellEnd"/>
      <w:r w:rsidRPr="007244C6">
        <w:t xml:space="preserve"> </w:t>
      </w:r>
      <w:proofErr w:type="spellStart"/>
      <w:r w:rsidRPr="007244C6">
        <w:t>теплову</w:t>
      </w:r>
      <w:proofErr w:type="spellEnd"/>
      <w:r w:rsidRPr="007244C6">
        <w:t xml:space="preserve"> та </w:t>
      </w:r>
      <w:proofErr w:type="spellStart"/>
      <w:r w:rsidRPr="007244C6">
        <w:t>електричну</w:t>
      </w:r>
      <w:proofErr w:type="spellEnd"/>
      <w:r w:rsidRPr="007244C6">
        <w:t xml:space="preserve"> </w:t>
      </w:r>
      <w:proofErr w:type="spellStart"/>
      <w:r w:rsidRPr="007244C6">
        <w:t>енергію</w:t>
      </w:r>
      <w:proofErr w:type="spellEnd"/>
      <w:r w:rsidRPr="007244C6">
        <w:t xml:space="preserve">, </w:t>
      </w:r>
      <w:proofErr w:type="spellStart"/>
      <w:r w:rsidRPr="007244C6">
        <w:t>газопостачання</w:t>
      </w:r>
      <w:proofErr w:type="spellEnd"/>
      <w:r w:rsidRPr="007244C6">
        <w:t xml:space="preserve">, </w:t>
      </w:r>
      <w:proofErr w:type="spellStart"/>
      <w:r w:rsidRPr="007244C6">
        <w:t>холодну</w:t>
      </w:r>
      <w:proofErr w:type="spellEnd"/>
      <w:r w:rsidRPr="007244C6">
        <w:t xml:space="preserve"> </w:t>
      </w:r>
      <w:proofErr w:type="spellStart"/>
      <w:r w:rsidRPr="007244C6">
        <w:t>питну</w:t>
      </w:r>
      <w:proofErr w:type="spellEnd"/>
      <w:r w:rsidRPr="007244C6">
        <w:t xml:space="preserve"> воду, </w:t>
      </w:r>
      <w:proofErr w:type="spellStart"/>
      <w:r w:rsidRPr="007244C6">
        <w:t>послуги</w:t>
      </w:r>
      <w:proofErr w:type="spellEnd"/>
      <w:r w:rsidRPr="007244C6">
        <w:t xml:space="preserve"> з </w:t>
      </w:r>
      <w:proofErr w:type="spellStart"/>
      <w:r w:rsidRPr="007244C6">
        <w:t>відведення</w:t>
      </w:r>
      <w:proofErr w:type="spellEnd"/>
      <w:r w:rsidRPr="007244C6">
        <w:t xml:space="preserve"> </w:t>
      </w:r>
      <w:proofErr w:type="spellStart"/>
      <w:r w:rsidRPr="007244C6">
        <w:t>водних</w:t>
      </w:r>
      <w:proofErr w:type="spellEnd"/>
      <w:r w:rsidRPr="007244C6">
        <w:t xml:space="preserve"> </w:t>
      </w:r>
      <w:proofErr w:type="spellStart"/>
      <w:r w:rsidRPr="007244C6">
        <w:t>стоків</w:t>
      </w:r>
      <w:proofErr w:type="spellEnd"/>
      <w:r w:rsidRPr="007244C6">
        <w:t xml:space="preserve"> для </w:t>
      </w:r>
      <w:proofErr w:type="spellStart"/>
      <w:r w:rsidRPr="007244C6">
        <w:t>забезпечення</w:t>
      </w:r>
      <w:proofErr w:type="spellEnd"/>
      <w:r w:rsidRPr="007244C6">
        <w:t xml:space="preserve"> </w:t>
      </w:r>
      <w:proofErr w:type="spellStart"/>
      <w:r w:rsidRPr="007244C6">
        <w:t>технологічного</w:t>
      </w:r>
      <w:proofErr w:type="spellEnd"/>
      <w:r w:rsidRPr="007244C6">
        <w:t xml:space="preserve"> </w:t>
      </w:r>
      <w:proofErr w:type="spellStart"/>
      <w:r w:rsidRPr="007244C6">
        <w:t>процесу</w:t>
      </w:r>
      <w:proofErr w:type="spellEnd"/>
      <w:r w:rsidRPr="007244C6">
        <w:t xml:space="preserve"> </w:t>
      </w:r>
      <w:proofErr w:type="spellStart"/>
      <w:r w:rsidRPr="007244C6">
        <w:t>приготування</w:t>
      </w:r>
      <w:proofErr w:type="spellEnd"/>
      <w:r w:rsidRPr="007244C6">
        <w:t xml:space="preserve"> і </w:t>
      </w:r>
      <w:proofErr w:type="spellStart"/>
      <w:r w:rsidRPr="007244C6">
        <w:t>зберігання</w:t>
      </w:r>
      <w:proofErr w:type="spellEnd"/>
      <w:r w:rsidRPr="007244C6">
        <w:t xml:space="preserve"> </w:t>
      </w:r>
      <w:proofErr w:type="spellStart"/>
      <w:r w:rsidRPr="007244C6">
        <w:t>їжі</w:t>
      </w:r>
      <w:proofErr w:type="spellEnd"/>
      <w:r w:rsidRPr="007244C6">
        <w:t xml:space="preserve">, </w:t>
      </w:r>
      <w:proofErr w:type="spellStart"/>
      <w:r w:rsidRPr="007244C6">
        <w:t>продуктів</w:t>
      </w:r>
      <w:proofErr w:type="spellEnd"/>
      <w:r w:rsidRPr="007244C6">
        <w:t xml:space="preserve"> по </w:t>
      </w:r>
      <w:proofErr w:type="spellStart"/>
      <w:r w:rsidRPr="007244C6">
        <w:t>фактичній</w:t>
      </w:r>
      <w:proofErr w:type="spellEnd"/>
      <w:r w:rsidRPr="007244C6">
        <w:t xml:space="preserve"> </w:t>
      </w:r>
      <w:proofErr w:type="spellStart"/>
      <w:r w:rsidRPr="007244C6">
        <w:t>вартості</w:t>
      </w:r>
      <w:proofErr w:type="spellEnd"/>
      <w:r w:rsidRPr="007244C6">
        <w:t xml:space="preserve">, </w:t>
      </w:r>
      <w:proofErr w:type="spellStart"/>
      <w:r w:rsidRPr="007244C6">
        <w:t>відповідно</w:t>
      </w:r>
      <w:proofErr w:type="spellEnd"/>
      <w:r w:rsidRPr="007244C6">
        <w:t xml:space="preserve"> до </w:t>
      </w:r>
      <w:proofErr w:type="spellStart"/>
      <w:r w:rsidRPr="007244C6">
        <w:t>показів</w:t>
      </w:r>
      <w:proofErr w:type="spellEnd"/>
      <w:r w:rsidRPr="007244C6">
        <w:t xml:space="preserve"> </w:t>
      </w:r>
      <w:proofErr w:type="spellStart"/>
      <w:r w:rsidRPr="007244C6">
        <w:t>лічильників</w:t>
      </w:r>
      <w:proofErr w:type="spellEnd"/>
      <w:r w:rsidRPr="007244C6">
        <w:t xml:space="preserve"> </w:t>
      </w:r>
      <w:proofErr w:type="spellStart"/>
      <w:r w:rsidRPr="007244C6">
        <w:t>або</w:t>
      </w:r>
      <w:proofErr w:type="spellEnd"/>
      <w:r w:rsidRPr="007244C6">
        <w:t xml:space="preserve"> </w:t>
      </w:r>
      <w:proofErr w:type="spellStart"/>
      <w:r w:rsidRPr="007244C6">
        <w:t>розрахунків</w:t>
      </w:r>
      <w:proofErr w:type="spellEnd"/>
      <w:r w:rsidRPr="007244C6">
        <w:t xml:space="preserve">, та </w:t>
      </w:r>
      <w:proofErr w:type="spellStart"/>
      <w:r w:rsidRPr="007244C6">
        <w:t>щомісячно</w:t>
      </w:r>
      <w:proofErr w:type="spellEnd"/>
      <w:r w:rsidRPr="007244C6">
        <w:t xml:space="preserve"> </w:t>
      </w:r>
      <w:proofErr w:type="spellStart"/>
      <w:r w:rsidRPr="007244C6">
        <w:t>виставляти</w:t>
      </w:r>
      <w:proofErr w:type="spellEnd"/>
      <w:r w:rsidRPr="007244C6">
        <w:t xml:space="preserve"> до оплати </w:t>
      </w:r>
      <w:proofErr w:type="spellStart"/>
      <w:r w:rsidRPr="007244C6">
        <w:t>рахунки</w:t>
      </w:r>
      <w:proofErr w:type="spellEnd"/>
      <w:r w:rsidRPr="007244C6">
        <w:t xml:space="preserve"> на </w:t>
      </w:r>
      <w:proofErr w:type="spellStart"/>
      <w:r w:rsidRPr="007244C6">
        <w:t>ці</w:t>
      </w:r>
      <w:proofErr w:type="spellEnd"/>
      <w:r w:rsidRPr="007244C6">
        <w:t xml:space="preserve"> </w:t>
      </w:r>
      <w:proofErr w:type="spellStart"/>
      <w:r w:rsidRPr="007244C6">
        <w:t>послуги</w:t>
      </w:r>
      <w:proofErr w:type="spellEnd"/>
      <w:r w:rsidRPr="007244C6">
        <w:t xml:space="preserve">, </w:t>
      </w:r>
      <w:proofErr w:type="spellStart"/>
      <w:r w:rsidRPr="007244C6">
        <w:t>якщо</w:t>
      </w:r>
      <w:proofErr w:type="spellEnd"/>
      <w:r w:rsidRPr="007244C6">
        <w:t xml:space="preserve"> </w:t>
      </w:r>
      <w:proofErr w:type="spellStart"/>
      <w:r w:rsidRPr="007244C6">
        <w:t>інше</w:t>
      </w:r>
      <w:proofErr w:type="spellEnd"/>
      <w:r w:rsidRPr="007244C6">
        <w:t xml:space="preserve"> не </w:t>
      </w:r>
      <w:proofErr w:type="spellStart"/>
      <w:r w:rsidRPr="007244C6">
        <w:t>встановлено</w:t>
      </w:r>
      <w:proofErr w:type="spellEnd"/>
      <w:r w:rsidRPr="007244C6">
        <w:t xml:space="preserve"> </w:t>
      </w:r>
      <w:proofErr w:type="spellStart"/>
      <w:r w:rsidRPr="007244C6">
        <w:t>рішеннями</w:t>
      </w:r>
      <w:proofErr w:type="spellEnd"/>
      <w:r w:rsidRPr="007244C6">
        <w:t xml:space="preserve"> </w:t>
      </w:r>
      <w:proofErr w:type="spellStart"/>
      <w:r w:rsidRPr="007244C6">
        <w:t>відповідних</w:t>
      </w:r>
      <w:proofErr w:type="spellEnd"/>
      <w:r w:rsidRPr="007244C6">
        <w:t xml:space="preserve"> </w:t>
      </w:r>
      <w:proofErr w:type="spellStart"/>
      <w:r w:rsidRPr="007244C6">
        <w:t>органів</w:t>
      </w:r>
      <w:proofErr w:type="spellEnd"/>
      <w:r w:rsidRPr="007244C6">
        <w:t xml:space="preserve"> </w:t>
      </w:r>
      <w:proofErr w:type="spellStart"/>
      <w:r w:rsidRPr="007244C6">
        <w:t>місцевого</w:t>
      </w:r>
      <w:proofErr w:type="spellEnd"/>
      <w:r w:rsidRPr="007244C6">
        <w:t xml:space="preserve"> </w:t>
      </w:r>
      <w:proofErr w:type="spellStart"/>
      <w:r w:rsidRPr="007244C6">
        <w:t>самоврядування</w:t>
      </w:r>
      <w:proofErr w:type="spellEnd"/>
      <w:r w:rsidRPr="007244C6">
        <w:t xml:space="preserve">, але не </w:t>
      </w:r>
      <w:proofErr w:type="spellStart"/>
      <w:r w:rsidRPr="007244C6">
        <w:t>раніше</w:t>
      </w:r>
      <w:proofErr w:type="spellEnd"/>
      <w:r w:rsidRPr="007244C6">
        <w:t xml:space="preserve"> </w:t>
      </w:r>
      <w:proofErr w:type="spellStart"/>
      <w:r w:rsidRPr="007244C6">
        <w:t>здійснення</w:t>
      </w:r>
      <w:proofErr w:type="spellEnd"/>
      <w:r w:rsidRPr="007244C6">
        <w:t xml:space="preserve"> оплати </w:t>
      </w:r>
      <w:proofErr w:type="spellStart"/>
      <w:r w:rsidRPr="007244C6">
        <w:t>Замовником</w:t>
      </w:r>
      <w:proofErr w:type="spellEnd"/>
      <w:r w:rsidRPr="007244C6">
        <w:t xml:space="preserve"> за </w:t>
      </w:r>
      <w:proofErr w:type="spellStart"/>
      <w:r w:rsidRPr="007244C6">
        <w:t>виконані</w:t>
      </w:r>
      <w:proofErr w:type="spellEnd"/>
      <w:r w:rsidRPr="007244C6">
        <w:t xml:space="preserve"> </w:t>
      </w:r>
      <w:proofErr w:type="spellStart"/>
      <w:r w:rsidRPr="007244C6">
        <w:t>роботи</w:t>
      </w:r>
      <w:proofErr w:type="spellEnd"/>
      <w:r w:rsidRPr="007244C6">
        <w:t xml:space="preserve"> </w:t>
      </w:r>
      <w:proofErr w:type="spellStart"/>
      <w:r w:rsidRPr="007244C6">
        <w:t>Виконавцем</w:t>
      </w:r>
      <w:proofErr w:type="spellEnd"/>
      <w:r w:rsidRPr="007244C6">
        <w:t xml:space="preserve"> за </w:t>
      </w:r>
      <w:proofErr w:type="spellStart"/>
      <w:r w:rsidRPr="007244C6">
        <w:t>звітний</w:t>
      </w:r>
      <w:proofErr w:type="spellEnd"/>
      <w:r w:rsidRPr="007244C6">
        <w:t xml:space="preserve"> </w:t>
      </w:r>
      <w:proofErr w:type="spellStart"/>
      <w:r w:rsidRPr="007244C6">
        <w:t>місяць</w:t>
      </w:r>
      <w:proofErr w:type="spellEnd"/>
      <w:r w:rsidRPr="007244C6">
        <w:t>.</w:t>
      </w:r>
    </w:p>
    <w:p w14:paraId="10471B0E" w14:textId="77777777" w:rsidR="007244C6" w:rsidRPr="007244C6" w:rsidRDefault="007244C6" w:rsidP="007244C6">
      <w:pPr>
        <w:ind w:firstLine="567"/>
        <w:jc w:val="both"/>
      </w:pPr>
      <w:r w:rsidRPr="007244C6">
        <w:t xml:space="preserve">5.5. </w:t>
      </w:r>
      <w:proofErr w:type="spellStart"/>
      <w:r w:rsidRPr="007244C6">
        <w:t>Своєчасно</w:t>
      </w:r>
      <w:proofErr w:type="spellEnd"/>
      <w:r w:rsidRPr="007244C6">
        <w:t xml:space="preserve"> та в </w:t>
      </w:r>
      <w:proofErr w:type="spellStart"/>
      <w:r w:rsidRPr="007244C6">
        <w:t>повному</w:t>
      </w:r>
      <w:proofErr w:type="spellEnd"/>
      <w:r w:rsidRPr="007244C6">
        <w:t xml:space="preserve"> </w:t>
      </w:r>
      <w:proofErr w:type="spellStart"/>
      <w:r w:rsidRPr="007244C6">
        <w:t>обсязі</w:t>
      </w:r>
      <w:proofErr w:type="spellEnd"/>
      <w:r w:rsidRPr="007244C6">
        <w:t xml:space="preserve"> </w:t>
      </w:r>
      <w:proofErr w:type="spellStart"/>
      <w:r w:rsidRPr="007244C6">
        <w:t>створити</w:t>
      </w:r>
      <w:proofErr w:type="spellEnd"/>
      <w:r w:rsidRPr="007244C6">
        <w:t xml:space="preserve"> </w:t>
      </w:r>
      <w:proofErr w:type="spellStart"/>
      <w:r w:rsidRPr="007244C6">
        <w:t>необхідні</w:t>
      </w:r>
      <w:proofErr w:type="spellEnd"/>
      <w:r w:rsidRPr="007244C6">
        <w:t xml:space="preserve"> </w:t>
      </w:r>
      <w:proofErr w:type="spellStart"/>
      <w:r w:rsidRPr="007244C6">
        <w:t>умови</w:t>
      </w:r>
      <w:proofErr w:type="spellEnd"/>
      <w:r w:rsidRPr="007244C6">
        <w:t xml:space="preserve"> для </w:t>
      </w:r>
      <w:proofErr w:type="spellStart"/>
      <w:r w:rsidRPr="007244C6">
        <w:t>цього</w:t>
      </w:r>
      <w:proofErr w:type="spellEnd"/>
      <w:r w:rsidRPr="007244C6">
        <w:t xml:space="preserve"> договору.</w:t>
      </w:r>
    </w:p>
    <w:p w14:paraId="12E59259" w14:textId="77777777" w:rsidR="007244C6" w:rsidRPr="007244C6" w:rsidRDefault="007244C6" w:rsidP="007244C6">
      <w:pPr>
        <w:ind w:firstLine="567"/>
        <w:jc w:val="center"/>
        <w:rPr>
          <w:b/>
        </w:rPr>
      </w:pPr>
      <w:r w:rsidRPr="007244C6">
        <w:rPr>
          <w:b/>
          <w:lang w:val="en-US"/>
        </w:rPr>
        <w:t>V</w:t>
      </w:r>
      <w:r w:rsidRPr="007244C6">
        <w:rPr>
          <w:b/>
        </w:rPr>
        <w:t>І. ПРАВА ЗАМОВНИКА</w:t>
      </w:r>
    </w:p>
    <w:p w14:paraId="0C2C24E5" w14:textId="77777777" w:rsidR="007244C6" w:rsidRPr="007244C6" w:rsidRDefault="007244C6" w:rsidP="007244C6">
      <w:pPr>
        <w:ind w:firstLine="567"/>
        <w:jc w:val="both"/>
      </w:pPr>
      <w:r w:rsidRPr="007244C6">
        <w:t xml:space="preserve">6.1. </w:t>
      </w:r>
      <w:proofErr w:type="spellStart"/>
      <w:r w:rsidRPr="007244C6">
        <w:t>Контролювати</w:t>
      </w:r>
      <w:proofErr w:type="spellEnd"/>
      <w:r w:rsidRPr="007244C6">
        <w:t xml:space="preserve"> </w:t>
      </w:r>
      <w:proofErr w:type="spellStart"/>
      <w:r w:rsidRPr="007244C6">
        <w:t>виконання</w:t>
      </w:r>
      <w:proofErr w:type="spellEnd"/>
      <w:r w:rsidRPr="007244C6">
        <w:t xml:space="preserve"> умов договору шляхом </w:t>
      </w:r>
      <w:proofErr w:type="spellStart"/>
      <w:r w:rsidRPr="007244C6">
        <w:t>проведення</w:t>
      </w:r>
      <w:proofErr w:type="spellEnd"/>
      <w:r w:rsidRPr="007244C6">
        <w:t xml:space="preserve"> </w:t>
      </w:r>
      <w:proofErr w:type="spellStart"/>
      <w:r w:rsidRPr="007244C6">
        <w:t>виїзних</w:t>
      </w:r>
      <w:proofErr w:type="spellEnd"/>
      <w:r w:rsidRPr="007244C6">
        <w:t xml:space="preserve"> </w:t>
      </w:r>
      <w:proofErr w:type="spellStart"/>
      <w:r w:rsidRPr="007244C6">
        <w:t>перевірок</w:t>
      </w:r>
      <w:proofErr w:type="spellEnd"/>
      <w:r w:rsidRPr="007244C6">
        <w:t xml:space="preserve"> </w:t>
      </w:r>
      <w:proofErr w:type="spellStart"/>
      <w:r w:rsidRPr="007244C6">
        <w:t>згідно</w:t>
      </w:r>
      <w:proofErr w:type="spellEnd"/>
      <w:r w:rsidRPr="007244C6">
        <w:t xml:space="preserve"> чинного </w:t>
      </w:r>
      <w:proofErr w:type="spellStart"/>
      <w:r w:rsidRPr="007244C6">
        <w:t>законодавства</w:t>
      </w:r>
      <w:proofErr w:type="spellEnd"/>
      <w:r w:rsidRPr="007244C6">
        <w:t>.</w:t>
      </w:r>
    </w:p>
    <w:p w14:paraId="14902063" w14:textId="77777777" w:rsidR="007244C6" w:rsidRPr="007244C6" w:rsidRDefault="007244C6" w:rsidP="007244C6">
      <w:pPr>
        <w:ind w:firstLine="567"/>
        <w:jc w:val="both"/>
      </w:pPr>
      <w:r w:rsidRPr="007244C6">
        <w:lastRenderedPageBreak/>
        <w:t xml:space="preserve">6.2. </w:t>
      </w:r>
      <w:proofErr w:type="spellStart"/>
      <w:r w:rsidRPr="007244C6">
        <w:t>Зменшувати</w:t>
      </w:r>
      <w:proofErr w:type="spellEnd"/>
      <w:r w:rsidRPr="007244C6">
        <w:t xml:space="preserve"> </w:t>
      </w:r>
      <w:proofErr w:type="spellStart"/>
      <w:r w:rsidRPr="007244C6">
        <w:t>обсяг</w:t>
      </w:r>
      <w:proofErr w:type="spellEnd"/>
      <w:r w:rsidRPr="007244C6">
        <w:t xml:space="preserve"> </w:t>
      </w:r>
      <w:proofErr w:type="spellStart"/>
      <w:r w:rsidRPr="007244C6">
        <w:t>надання</w:t>
      </w:r>
      <w:proofErr w:type="spellEnd"/>
      <w:r w:rsidRPr="007244C6">
        <w:t xml:space="preserve"> </w:t>
      </w:r>
      <w:proofErr w:type="spellStart"/>
      <w:r w:rsidRPr="007244C6">
        <w:t>послуг</w:t>
      </w:r>
      <w:proofErr w:type="spellEnd"/>
      <w:r w:rsidRPr="007244C6">
        <w:t xml:space="preserve"> та </w:t>
      </w:r>
      <w:proofErr w:type="spellStart"/>
      <w:r w:rsidRPr="007244C6">
        <w:t>загальну</w:t>
      </w:r>
      <w:proofErr w:type="spellEnd"/>
      <w:r w:rsidRPr="007244C6">
        <w:t xml:space="preserve"> </w:t>
      </w:r>
      <w:proofErr w:type="spellStart"/>
      <w:r w:rsidRPr="007244C6">
        <w:t>вартість</w:t>
      </w:r>
      <w:proofErr w:type="spellEnd"/>
      <w:r w:rsidRPr="007244C6">
        <w:t xml:space="preserve"> </w:t>
      </w:r>
      <w:proofErr w:type="spellStart"/>
      <w:r w:rsidRPr="007244C6">
        <w:t>цього</w:t>
      </w:r>
      <w:proofErr w:type="spellEnd"/>
      <w:r w:rsidRPr="007244C6">
        <w:t xml:space="preserve"> Договору </w:t>
      </w:r>
      <w:proofErr w:type="spellStart"/>
      <w:r w:rsidRPr="007244C6">
        <w:t>залежно</w:t>
      </w:r>
      <w:proofErr w:type="spellEnd"/>
      <w:r w:rsidRPr="007244C6">
        <w:t xml:space="preserve"> </w:t>
      </w:r>
      <w:proofErr w:type="spellStart"/>
      <w:r w:rsidRPr="007244C6">
        <w:t>від</w:t>
      </w:r>
      <w:proofErr w:type="spellEnd"/>
      <w:r w:rsidRPr="007244C6">
        <w:t xml:space="preserve"> реального </w:t>
      </w:r>
      <w:proofErr w:type="spellStart"/>
      <w:r w:rsidRPr="007244C6">
        <w:t>фінансування</w:t>
      </w:r>
      <w:proofErr w:type="spellEnd"/>
      <w:r w:rsidRPr="007244C6">
        <w:t xml:space="preserve"> </w:t>
      </w:r>
      <w:proofErr w:type="spellStart"/>
      <w:r w:rsidRPr="007244C6">
        <w:t>видатків</w:t>
      </w:r>
      <w:proofErr w:type="spellEnd"/>
      <w:r w:rsidRPr="007244C6">
        <w:t xml:space="preserve"> (</w:t>
      </w:r>
      <w:proofErr w:type="spellStart"/>
      <w:r w:rsidRPr="007244C6">
        <w:t>враховуючи</w:t>
      </w:r>
      <w:proofErr w:type="spellEnd"/>
      <w:r w:rsidRPr="007244C6">
        <w:t xml:space="preserve"> </w:t>
      </w:r>
      <w:proofErr w:type="spellStart"/>
      <w:r w:rsidRPr="007244C6">
        <w:t>зміни</w:t>
      </w:r>
      <w:proofErr w:type="spellEnd"/>
      <w:r w:rsidRPr="007244C6">
        <w:t xml:space="preserve"> в чинному </w:t>
      </w:r>
      <w:proofErr w:type="spellStart"/>
      <w:r w:rsidRPr="007244C6">
        <w:t>законодавстві</w:t>
      </w:r>
      <w:proofErr w:type="spellEnd"/>
      <w:r w:rsidRPr="007244C6">
        <w:t xml:space="preserve"> по </w:t>
      </w:r>
      <w:proofErr w:type="spellStart"/>
      <w:r w:rsidRPr="007244C6">
        <w:t>зменшенню</w:t>
      </w:r>
      <w:proofErr w:type="spellEnd"/>
      <w:r w:rsidRPr="007244C6">
        <w:t xml:space="preserve"> </w:t>
      </w:r>
      <w:proofErr w:type="spellStart"/>
      <w:r w:rsidRPr="007244C6">
        <w:t>кількості</w:t>
      </w:r>
      <w:proofErr w:type="spellEnd"/>
      <w:r w:rsidRPr="007244C6">
        <w:t xml:space="preserve"> </w:t>
      </w:r>
      <w:proofErr w:type="spellStart"/>
      <w:r w:rsidRPr="007244C6">
        <w:t>дітей</w:t>
      </w:r>
      <w:proofErr w:type="spellEnd"/>
      <w:r w:rsidRPr="007244C6">
        <w:t xml:space="preserve"> </w:t>
      </w:r>
      <w:proofErr w:type="spellStart"/>
      <w:r w:rsidRPr="007244C6">
        <w:t>пільгової</w:t>
      </w:r>
      <w:proofErr w:type="spellEnd"/>
      <w:r w:rsidRPr="007244C6">
        <w:t xml:space="preserve"> </w:t>
      </w:r>
      <w:proofErr w:type="spellStart"/>
      <w:r w:rsidRPr="007244C6">
        <w:t>категорії</w:t>
      </w:r>
      <w:proofErr w:type="spellEnd"/>
      <w:r w:rsidRPr="007244C6">
        <w:t xml:space="preserve">). У такому </w:t>
      </w:r>
      <w:proofErr w:type="spellStart"/>
      <w:r w:rsidRPr="007244C6">
        <w:t>разі</w:t>
      </w:r>
      <w:proofErr w:type="spellEnd"/>
      <w:r w:rsidRPr="007244C6">
        <w:t xml:space="preserve"> </w:t>
      </w:r>
      <w:proofErr w:type="spellStart"/>
      <w:r w:rsidRPr="007244C6">
        <w:t>Сторони</w:t>
      </w:r>
      <w:proofErr w:type="spellEnd"/>
      <w:r w:rsidRPr="007244C6">
        <w:t xml:space="preserve"> </w:t>
      </w:r>
      <w:proofErr w:type="spellStart"/>
      <w:r w:rsidRPr="007244C6">
        <w:t>вносять</w:t>
      </w:r>
      <w:proofErr w:type="spellEnd"/>
      <w:r w:rsidRPr="007244C6">
        <w:t xml:space="preserve"> </w:t>
      </w:r>
      <w:proofErr w:type="spellStart"/>
      <w:r w:rsidRPr="007244C6">
        <w:t>відповідні</w:t>
      </w:r>
      <w:proofErr w:type="spellEnd"/>
      <w:r w:rsidRPr="007244C6">
        <w:t xml:space="preserve"> </w:t>
      </w:r>
      <w:proofErr w:type="spellStart"/>
      <w:r w:rsidRPr="007244C6">
        <w:t>зміни</w:t>
      </w:r>
      <w:proofErr w:type="spellEnd"/>
      <w:r w:rsidRPr="007244C6">
        <w:t>.</w:t>
      </w:r>
    </w:p>
    <w:p w14:paraId="78373C78" w14:textId="77777777" w:rsidR="007244C6" w:rsidRPr="007244C6" w:rsidRDefault="007244C6" w:rsidP="007244C6">
      <w:pPr>
        <w:shd w:val="clear" w:color="auto" w:fill="FFFFFF"/>
        <w:tabs>
          <w:tab w:val="left" w:pos="1742"/>
        </w:tabs>
        <w:spacing w:line="278" w:lineRule="exact"/>
        <w:ind w:firstLine="539"/>
        <w:jc w:val="both"/>
      </w:pPr>
      <w:r w:rsidRPr="007244C6">
        <w:t xml:space="preserve">6.3. </w:t>
      </w:r>
      <w:proofErr w:type="spellStart"/>
      <w:r w:rsidRPr="007244C6">
        <w:t>Доручити</w:t>
      </w:r>
      <w:proofErr w:type="spellEnd"/>
      <w:r w:rsidRPr="007244C6">
        <w:t xml:space="preserve"> </w:t>
      </w:r>
      <w:proofErr w:type="spellStart"/>
      <w:r w:rsidRPr="007244C6">
        <w:t>дирекції</w:t>
      </w:r>
      <w:proofErr w:type="spellEnd"/>
      <w:r w:rsidRPr="007244C6">
        <w:t xml:space="preserve"> </w:t>
      </w:r>
      <w:proofErr w:type="spellStart"/>
      <w:r w:rsidRPr="007244C6">
        <w:t>навчальних</w:t>
      </w:r>
      <w:proofErr w:type="spellEnd"/>
      <w:r w:rsidRPr="007244C6">
        <w:t xml:space="preserve"> </w:t>
      </w:r>
      <w:proofErr w:type="spellStart"/>
      <w:r w:rsidRPr="007244C6">
        <w:t>закладів</w:t>
      </w:r>
      <w:proofErr w:type="spellEnd"/>
      <w:r w:rsidRPr="007244C6">
        <w:t xml:space="preserve"> </w:t>
      </w:r>
      <w:proofErr w:type="spellStart"/>
      <w:r w:rsidRPr="007244C6">
        <w:t>затвердити</w:t>
      </w:r>
      <w:proofErr w:type="spellEnd"/>
      <w:r w:rsidRPr="007244C6">
        <w:t xml:space="preserve"> разом з </w:t>
      </w:r>
      <w:proofErr w:type="spellStart"/>
      <w:r w:rsidRPr="007244C6">
        <w:t>Виконавцем</w:t>
      </w:r>
      <w:proofErr w:type="spellEnd"/>
      <w:r w:rsidRPr="007244C6">
        <w:t xml:space="preserve"> режим </w:t>
      </w:r>
      <w:proofErr w:type="spellStart"/>
      <w:r w:rsidRPr="007244C6">
        <w:t>роботи</w:t>
      </w:r>
      <w:proofErr w:type="spellEnd"/>
      <w:r w:rsidRPr="007244C6">
        <w:t xml:space="preserve"> </w:t>
      </w:r>
      <w:proofErr w:type="spellStart"/>
      <w:r w:rsidRPr="007244C6">
        <w:t>їдальні</w:t>
      </w:r>
      <w:proofErr w:type="spellEnd"/>
      <w:r w:rsidRPr="007244C6">
        <w:t xml:space="preserve">, </w:t>
      </w:r>
      <w:proofErr w:type="spellStart"/>
      <w:r w:rsidRPr="007244C6">
        <w:t>графік</w:t>
      </w:r>
      <w:proofErr w:type="spellEnd"/>
      <w:r w:rsidRPr="007244C6">
        <w:t xml:space="preserve"> </w:t>
      </w:r>
      <w:proofErr w:type="spellStart"/>
      <w:r w:rsidRPr="007244C6">
        <w:t>групового</w:t>
      </w:r>
      <w:proofErr w:type="spellEnd"/>
      <w:r w:rsidRPr="007244C6">
        <w:t xml:space="preserve"> </w:t>
      </w:r>
      <w:proofErr w:type="spellStart"/>
      <w:r w:rsidRPr="007244C6">
        <w:t>відвідування</w:t>
      </w:r>
      <w:proofErr w:type="spellEnd"/>
      <w:r w:rsidRPr="007244C6">
        <w:t xml:space="preserve"> </w:t>
      </w:r>
      <w:proofErr w:type="spellStart"/>
      <w:r w:rsidRPr="007244C6">
        <w:t>учнями</w:t>
      </w:r>
      <w:proofErr w:type="spellEnd"/>
      <w:r w:rsidRPr="007244C6">
        <w:t xml:space="preserve"> </w:t>
      </w:r>
      <w:proofErr w:type="spellStart"/>
      <w:r w:rsidRPr="007244C6">
        <w:t>їдальні</w:t>
      </w:r>
      <w:proofErr w:type="spellEnd"/>
      <w:r w:rsidRPr="007244C6">
        <w:t xml:space="preserve">, </w:t>
      </w:r>
      <w:proofErr w:type="spellStart"/>
      <w:r w:rsidRPr="007244C6">
        <w:t>організувавши</w:t>
      </w:r>
      <w:proofErr w:type="spellEnd"/>
      <w:r w:rsidRPr="007244C6">
        <w:t xml:space="preserve"> </w:t>
      </w:r>
      <w:proofErr w:type="spellStart"/>
      <w:r w:rsidRPr="007244C6">
        <w:t>під</w:t>
      </w:r>
      <w:proofErr w:type="spellEnd"/>
      <w:r w:rsidRPr="007244C6">
        <w:t xml:space="preserve"> час </w:t>
      </w:r>
      <w:proofErr w:type="spellStart"/>
      <w:r w:rsidRPr="007244C6">
        <w:t>перерв</w:t>
      </w:r>
      <w:proofErr w:type="spellEnd"/>
      <w:r w:rsidRPr="007244C6">
        <w:t xml:space="preserve"> </w:t>
      </w:r>
      <w:proofErr w:type="spellStart"/>
      <w:r w:rsidRPr="007244C6">
        <w:t>чергування</w:t>
      </w:r>
      <w:proofErr w:type="spellEnd"/>
      <w:r w:rsidRPr="007244C6">
        <w:t xml:space="preserve"> </w:t>
      </w:r>
      <w:proofErr w:type="spellStart"/>
      <w:r w:rsidRPr="007244C6">
        <w:t>вчителів</w:t>
      </w:r>
      <w:proofErr w:type="spellEnd"/>
      <w:r w:rsidRPr="007244C6">
        <w:t xml:space="preserve"> та </w:t>
      </w:r>
      <w:proofErr w:type="spellStart"/>
      <w:r w:rsidRPr="007244C6">
        <w:t>старшокласників</w:t>
      </w:r>
      <w:proofErr w:type="spellEnd"/>
      <w:r w:rsidRPr="007244C6">
        <w:t xml:space="preserve"> у </w:t>
      </w:r>
      <w:proofErr w:type="spellStart"/>
      <w:r w:rsidRPr="007244C6">
        <w:t>їдальні</w:t>
      </w:r>
      <w:proofErr w:type="spellEnd"/>
      <w:r w:rsidRPr="007244C6">
        <w:t>.</w:t>
      </w:r>
    </w:p>
    <w:p w14:paraId="7A17C4DF" w14:textId="77777777" w:rsidR="007244C6" w:rsidRPr="007244C6" w:rsidRDefault="007244C6" w:rsidP="007244C6">
      <w:pPr>
        <w:ind w:firstLine="539"/>
        <w:jc w:val="both"/>
        <w:rPr>
          <w:bCs/>
          <w:color w:val="000000"/>
        </w:rPr>
      </w:pPr>
      <w:r w:rsidRPr="007244C6">
        <w:rPr>
          <w:color w:val="000000"/>
        </w:rPr>
        <w:t xml:space="preserve">6.4. В </w:t>
      </w:r>
      <w:proofErr w:type="spellStart"/>
      <w:r w:rsidRPr="007244C6">
        <w:rPr>
          <w:color w:val="000000"/>
        </w:rPr>
        <w:t>разі</w:t>
      </w:r>
      <w:proofErr w:type="spellEnd"/>
      <w:r w:rsidRPr="007244C6">
        <w:rPr>
          <w:color w:val="000000"/>
        </w:rPr>
        <w:t xml:space="preserve"> </w:t>
      </w:r>
      <w:proofErr w:type="spellStart"/>
      <w:r w:rsidRPr="007244C6">
        <w:rPr>
          <w:color w:val="000000"/>
        </w:rPr>
        <w:t>невиконання</w:t>
      </w:r>
      <w:proofErr w:type="spellEnd"/>
      <w:r w:rsidRPr="007244C6">
        <w:rPr>
          <w:color w:val="000000"/>
        </w:rPr>
        <w:t xml:space="preserve"> </w:t>
      </w:r>
      <w:proofErr w:type="spellStart"/>
      <w:r w:rsidRPr="007244C6">
        <w:rPr>
          <w:color w:val="000000"/>
        </w:rPr>
        <w:t>Виконавцем</w:t>
      </w:r>
      <w:proofErr w:type="spellEnd"/>
      <w:r w:rsidRPr="007244C6">
        <w:rPr>
          <w:color w:val="000000"/>
        </w:rPr>
        <w:t xml:space="preserve"> </w:t>
      </w:r>
      <w:proofErr w:type="spellStart"/>
      <w:r w:rsidRPr="007244C6">
        <w:rPr>
          <w:color w:val="000000"/>
        </w:rPr>
        <w:t>обов’язків</w:t>
      </w:r>
      <w:proofErr w:type="spellEnd"/>
      <w:r w:rsidRPr="007244C6">
        <w:rPr>
          <w:color w:val="000000"/>
        </w:rPr>
        <w:t xml:space="preserve"> </w:t>
      </w:r>
      <w:proofErr w:type="spellStart"/>
      <w:r w:rsidRPr="007244C6">
        <w:rPr>
          <w:color w:val="000000"/>
        </w:rPr>
        <w:t>передбачених</w:t>
      </w:r>
      <w:proofErr w:type="spellEnd"/>
      <w:r w:rsidRPr="007244C6">
        <w:rPr>
          <w:color w:val="000000"/>
        </w:rPr>
        <w:t xml:space="preserve"> </w:t>
      </w:r>
      <w:proofErr w:type="spellStart"/>
      <w:r w:rsidRPr="007244C6">
        <w:rPr>
          <w:color w:val="000000"/>
        </w:rPr>
        <w:t>і</w:t>
      </w:r>
      <w:r w:rsidRPr="007244C6">
        <w:rPr>
          <w:bCs/>
          <w:color w:val="000000"/>
        </w:rPr>
        <w:t>стотними</w:t>
      </w:r>
      <w:proofErr w:type="spellEnd"/>
      <w:r w:rsidRPr="007244C6">
        <w:rPr>
          <w:bCs/>
          <w:color w:val="000000"/>
        </w:rPr>
        <w:t xml:space="preserve"> </w:t>
      </w:r>
      <w:proofErr w:type="spellStart"/>
      <w:r w:rsidRPr="007244C6">
        <w:rPr>
          <w:bCs/>
          <w:color w:val="000000"/>
        </w:rPr>
        <w:t>умовами</w:t>
      </w:r>
      <w:proofErr w:type="spellEnd"/>
      <w:r w:rsidRPr="007244C6">
        <w:rPr>
          <w:bCs/>
          <w:color w:val="000000"/>
        </w:rPr>
        <w:t xml:space="preserve"> договору </w:t>
      </w:r>
      <w:proofErr w:type="spellStart"/>
      <w:r w:rsidRPr="007244C6">
        <w:rPr>
          <w:bCs/>
          <w:color w:val="000000"/>
        </w:rPr>
        <w:t>більше</w:t>
      </w:r>
      <w:proofErr w:type="spellEnd"/>
      <w:r w:rsidRPr="007244C6">
        <w:rPr>
          <w:bCs/>
          <w:color w:val="000000"/>
        </w:rPr>
        <w:t xml:space="preserve"> </w:t>
      </w:r>
      <w:proofErr w:type="spellStart"/>
      <w:r w:rsidRPr="007244C6">
        <w:rPr>
          <w:bCs/>
          <w:color w:val="000000"/>
        </w:rPr>
        <w:t>ніж</w:t>
      </w:r>
      <w:proofErr w:type="spellEnd"/>
      <w:r w:rsidRPr="007244C6">
        <w:rPr>
          <w:bCs/>
          <w:color w:val="000000"/>
        </w:rPr>
        <w:t xml:space="preserve"> два рази, </w:t>
      </w:r>
      <w:proofErr w:type="spellStart"/>
      <w:r w:rsidRPr="007244C6">
        <w:rPr>
          <w:bCs/>
          <w:color w:val="000000"/>
        </w:rPr>
        <w:t>Замовник</w:t>
      </w:r>
      <w:proofErr w:type="spellEnd"/>
      <w:r w:rsidRPr="007244C6">
        <w:rPr>
          <w:bCs/>
          <w:color w:val="000000"/>
        </w:rPr>
        <w:t xml:space="preserve"> </w:t>
      </w:r>
      <w:proofErr w:type="spellStart"/>
      <w:r w:rsidRPr="007244C6">
        <w:rPr>
          <w:bCs/>
          <w:color w:val="000000"/>
        </w:rPr>
        <w:t>вправі</w:t>
      </w:r>
      <w:proofErr w:type="spellEnd"/>
      <w:r w:rsidRPr="007244C6">
        <w:rPr>
          <w:bCs/>
          <w:color w:val="000000"/>
        </w:rPr>
        <w:t xml:space="preserve"> </w:t>
      </w:r>
      <w:proofErr w:type="spellStart"/>
      <w:r w:rsidRPr="007244C6">
        <w:rPr>
          <w:bCs/>
          <w:color w:val="000000"/>
        </w:rPr>
        <w:t>д</w:t>
      </w:r>
      <w:r w:rsidRPr="007244C6">
        <w:t>остроково</w:t>
      </w:r>
      <w:proofErr w:type="spellEnd"/>
      <w:r w:rsidRPr="007244C6">
        <w:t xml:space="preserve"> </w:t>
      </w:r>
      <w:proofErr w:type="spellStart"/>
      <w:r w:rsidRPr="007244C6">
        <w:t>розірвати</w:t>
      </w:r>
      <w:proofErr w:type="spellEnd"/>
      <w:r w:rsidRPr="007244C6">
        <w:t xml:space="preserve"> </w:t>
      </w:r>
      <w:proofErr w:type="spellStart"/>
      <w:r w:rsidRPr="007244C6">
        <w:t>цей</w:t>
      </w:r>
      <w:proofErr w:type="spellEnd"/>
      <w:r w:rsidRPr="007244C6">
        <w:t xml:space="preserve"> </w:t>
      </w:r>
      <w:proofErr w:type="spellStart"/>
      <w:r w:rsidRPr="007244C6">
        <w:t>Договір</w:t>
      </w:r>
      <w:proofErr w:type="spellEnd"/>
      <w:r w:rsidRPr="007244C6">
        <w:t xml:space="preserve"> </w:t>
      </w:r>
      <w:r w:rsidRPr="007244C6">
        <w:rPr>
          <w:bCs/>
          <w:color w:val="000000"/>
        </w:rPr>
        <w:t xml:space="preserve">в </w:t>
      </w:r>
      <w:proofErr w:type="spellStart"/>
      <w:r w:rsidRPr="007244C6">
        <w:rPr>
          <w:bCs/>
          <w:color w:val="000000"/>
        </w:rPr>
        <w:t>односторонньому</w:t>
      </w:r>
      <w:proofErr w:type="spellEnd"/>
      <w:r w:rsidRPr="007244C6">
        <w:rPr>
          <w:bCs/>
          <w:color w:val="000000"/>
        </w:rPr>
        <w:t xml:space="preserve"> порядку</w:t>
      </w:r>
      <w:r w:rsidRPr="007244C6">
        <w:t xml:space="preserve">, </w:t>
      </w:r>
      <w:proofErr w:type="spellStart"/>
      <w:r w:rsidRPr="007244C6">
        <w:t>повідомивши</w:t>
      </w:r>
      <w:proofErr w:type="spellEnd"/>
      <w:r w:rsidRPr="007244C6">
        <w:t xml:space="preserve"> про </w:t>
      </w:r>
      <w:proofErr w:type="spellStart"/>
      <w:r w:rsidRPr="007244C6">
        <w:t>це</w:t>
      </w:r>
      <w:proofErr w:type="spellEnd"/>
      <w:r w:rsidRPr="007244C6">
        <w:t xml:space="preserve"> </w:t>
      </w:r>
      <w:proofErr w:type="spellStart"/>
      <w:r w:rsidRPr="007244C6">
        <w:t>Виконавця</w:t>
      </w:r>
      <w:proofErr w:type="spellEnd"/>
      <w:r w:rsidRPr="007244C6">
        <w:t xml:space="preserve">  у строк 15 (</w:t>
      </w:r>
      <w:proofErr w:type="spellStart"/>
      <w:r w:rsidRPr="007244C6">
        <w:t>п’ятнадцять</w:t>
      </w:r>
      <w:proofErr w:type="spellEnd"/>
      <w:r w:rsidRPr="007244C6">
        <w:t xml:space="preserve">) </w:t>
      </w:r>
      <w:proofErr w:type="spellStart"/>
      <w:r w:rsidRPr="007244C6">
        <w:t>календарних</w:t>
      </w:r>
      <w:proofErr w:type="spellEnd"/>
      <w:r w:rsidRPr="007244C6">
        <w:t xml:space="preserve"> </w:t>
      </w:r>
      <w:proofErr w:type="spellStart"/>
      <w:r w:rsidRPr="007244C6">
        <w:t>днів</w:t>
      </w:r>
      <w:proofErr w:type="spellEnd"/>
      <w:r w:rsidRPr="007244C6">
        <w:t>.</w:t>
      </w:r>
    </w:p>
    <w:p w14:paraId="7CE893D2" w14:textId="77777777" w:rsidR="007244C6" w:rsidRPr="007244C6" w:rsidRDefault="007244C6" w:rsidP="007244C6">
      <w:pPr>
        <w:ind w:firstLine="720"/>
        <w:jc w:val="center"/>
        <w:rPr>
          <w:b/>
        </w:rPr>
      </w:pPr>
      <w:r w:rsidRPr="007244C6">
        <w:rPr>
          <w:b/>
        </w:rPr>
        <w:t>VІІ. СТРОК ТА МІСЦЕ НАДАННЯ ПОСЛУГ</w:t>
      </w:r>
    </w:p>
    <w:p w14:paraId="017BE664" w14:textId="77777777" w:rsidR="007244C6" w:rsidRPr="007244C6" w:rsidRDefault="007244C6" w:rsidP="007244C6">
      <w:pPr>
        <w:ind w:firstLine="567"/>
        <w:jc w:val="both"/>
      </w:pPr>
      <w:r w:rsidRPr="007244C6">
        <w:t xml:space="preserve">7.1. Строк </w:t>
      </w:r>
      <w:proofErr w:type="spellStart"/>
      <w:r w:rsidRPr="007244C6">
        <w:t>надання</w:t>
      </w:r>
      <w:proofErr w:type="spellEnd"/>
      <w:r w:rsidRPr="007244C6">
        <w:t xml:space="preserve"> </w:t>
      </w:r>
      <w:proofErr w:type="spellStart"/>
      <w:r w:rsidRPr="007244C6">
        <w:t>послуг</w:t>
      </w:r>
      <w:proofErr w:type="spellEnd"/>
      <w:r w:rsidRPr="007244C6">
        <w:t>: ____________ року</w:t>
      </w:r>
    </w:p>
    <w:p w14:paraId="09422AA0" w14:textId="77777777" w:rsidR="007244C6" w:rsidRPr="007244C6" w:rsidRDefault="007244C6" w:rsidP="007244C6">
      <w:pPr>
        <w:ind w:left="12" w:firstLine="528"/>
        <w:jc w:val="both"/>
      </w:pPr>
      <w:r w:rsidRPr="007244C6">
        <w:t xml:space="preserve">7.2. </w:t>
      </w:r>
      <w:proofErr w:type="spellStart"/>
      <w:r w:rsidRPr="007244C6">
        <w:t>Місце</w:t>
      </w:r>
      <w:proofErr w:type="spellEnd"/>
      <w:r w:rsidRPr="007244C6">
        <w:t xml:space="preserve"> </w:t>
      </w:r>
      <w:proofErr w:type="spellStart"/>
      <w:r w:rsidRPr="007244C6">
        <w:t>надання</w:t>
      </w:r>
      <w:proofErr w:type="spellEnd"/>
      <w:r w:rsidRPr="007244C6">
        <w:t xml:space="preserve"> </w:t>
      </w:r>
      <w:proofErr w:type="spellStart"/>
      <w:r w:rsidRPr="007244C6">
        <w:t>послуг</w:t>
      </w:r>
      <w:proofErr w:type="spellEnd"/>
      <w:r w:rsidRPr="007244C6">
        <w:t xml:space="preserve">: </w:t>
      </w:r>
      <w:proofErr w:type="spellStart"/>
      <w:r w:rsidRPr="007244C6">
        <w:t>відповідно</w:t>
      </w:r>
      <w:proofErr w:type="spellEnd"/>
      <w:r w:rsidRPr="007244C6">
        <w:t xml:space="preserve"> до пункту 1.1. Договору.</w:t>
      </w:r>
    </w:p>
    <w:p w14:paraId="4A69FA9E" w14:textId="77777777" w:rsidR="007244C6" w:rsidRPr="007244C6" w:rsidRDefault="007244C6" w:rsidP="007244C6">
      <w:pPr>
        <w:shd w:val="clear" w:color="auto" w:fill="FFFFFF"/>
        <w:tabs>
          <w:tab w:val="left" w:pos="1742"/>
        </w:tabs>
        <w:spacing w:line="278" w:lineRule="exact"/>
        <w:ind w:firstLine="540"/>
        <w:jc w:val="center"/>
        <w:rPr>
          <w:b/>
        </w:rPr>
      </w:pPr>
      <w:r w:rsidRPr="007244C6">
        <w:rPr>
          <w:b/>
          <w:lang w:val="en-US"/>
        </w:rPr>
        <w:t>V</w:t>
      </w:r>
      <w:r w:rsidRPr="007244C6">
        <w:rPr>
          <w:b/>
        </w:rPr>
        <w:t>ІІІ. ПОРЯДОК ЗДІЙСНЕННЯ ОПЛАТИ</w:t>
      </w:r>
    </w:p>
    <w:p w14:paraId="5EC0511B" w14:textId="77777777" w:rsidR="007244C6" w:rsidRPr="007244C6" w:rsidRDefault="007244C6" w:rsidP="007244C6">
      <w:pPr>
        <w:shd w:val="clear" w:color="auto" w:fill="FFFFFF"/>
        <w:tabs>
          <w:tab w:val="left" w:pos="1742"/>
        </w:tabs>
        <w:spacing w:line="278" w:lineRule="exact"/>
        <w:ind w:firstLine="540"/>
        <w:jc w:val="both"/>
      </w:pPr>
      <w:r w:rsidRPr="007244C6">
        <w:t xml:space="preserve">8.1. </w:t>
      </w:r>
      <w:proofErr w:type="spellStart"/>
      <w:r w:rsidRPr="007244C6">
        <w:t>Розрахунки</w:t>
      </w:r>
      <w:proofErr w:type="spellEnd"/>
      <w:r w:rsidRPr="007244C6">
        <w:t xml:space="preserve"> </w:t>
      </w:r>
      <w:proofErr w:type="spellStart"/>
      <w:r w:rsidRPr="007244C6">
        <w:t>проводяться</w:t>
      </w:r>
      <w:proofErr w:type="spellEnd"/>
      <w:r w:rsidRPr="007244C6">
        <w:t xml:space="preserve"> </w:t>
      </w:r>
      <w:proofErr w:type="spellStart"/>
      <w:r w:rsidRPr="007244C6">
        <w:t>протягом</w:t>
      </w:r>
      <w:proofErr w:type="spellEnd"/>
      <w:r w:rsidRPr="007244C6">
        <w:t xml:space="preserve"> 10-ти </w:t>
      </w:r>
      <w:proofErr w:type="spellStart"/>
      <w:r w:rsidRPr="007244C6">
        <w:t>календарних</w:t>
      </w:r>
      <w:proofErr w:type="spellEnd"/>
      <w:r w:rsidRPr="007244C6">
        <w:t xml:space="preserve"> </w:t>
      </w:r>
      <w:proofErr w:type="spellStart"/>
      <w:r w:rsidRPr="007244C6">
        <w:t>днів</w:t>
      </w:r>
      <w:proofErr w:type="spellEnd"/>
      <w:r w:rsidRPr="007244C6">
        <w:t xml:space="preserve">, по </w:t>
      </w:r>
      <w:proofErr w:type="spellStart"/>
      <w:r w:rsidRPr="007244C6">
        <w:t>мірі</w:t>
      </w:r>
      <w:proofErr w:type="spellEnd"/>
      <w:r w:rsidRPr="007244C6">
        <w:t xml:space="preserve"> </w:t>
      </w:r>
      <w:proofErr w:type="spellStart"/>
      <w:r w:rsidRPr="007244C6">
        <w:t>поступлення</w:t>
      </w:r>
      <w:proofErr w:type="spellEnd"/>
      <w:r w:rsidRPr="007244C6">
        <w:t xml:space="preserve"> </w:t>
      </w:r>
      <w:proofErr w:type="spellStart"/>
      <w:r w:rsidRPr="007244C6">
        <w:t>коштів</w:t>
      </w:r>
      <w:proofErr w:type="spellEnd"/>
      <w:r w:rsidRPr="007244C6">
        <w:t xml:space="preserve"> за </w:t>
      </w:r>
      <w:proofErr w:type="spellStart"/>
      <w:r w:rsidRPr="007244C6">
        <w:t>цільовим</w:t>
      </w:r>
      <w:proofErr w:type="spellEnd"/>
      <w:r w:rsidRPr="007244C6">
        <w:t xml:space="preserve"> </w:t>
      </w:r>
      <w:proofErr w:type="spellStart"/>
      <w:r w:rsidRPr="007244C6">
        <w:t>призначенням</w:t>
      </w:r>
      <w:proofErr w:type="spellEnd"/>
      <w:r w:rsidRPr="007244C6">
        <w:t xml:space="preserve">, шляхом оплати </w:t>
      </w:r>
      <w:proofErr w:type="spellStart"/>
      <w:r w:rsidRPr="007244C6">
        <w:t>Замовником</w:t>
      </w:r>
      <w:proofErr w:type="spellEnd"/>
      <w:r w:rsidRPr="007244C6">
        <w:t xml:space="preserve"> у </w:t>
      </w:r>
      <w:proofErr w:type="spellStart"/>
      <w:r w:rsidRPr="007244C6">
        <w:t>безготівковій</w:t>
      </w:r>
      <w:proofErr w:type="spellEnd"/>
      <w:r w:rsidRPr="007244C6">
        <w:t xml:space="preserve"> </w:t>
      </w:r>
      <w:proofErr w:type="spellStart"/>
      <w:r w:rsidRPr="007244C6">
        <w:t>формі</w:t>
      </w:r>
      <w:proofErr w:type="spellEnd"/>
      <w:r w:rsidRPr="007244C6">
        <w:t xml:space="preserve"> на </w:t>
      </w:r>
      <w:proofErr w:type="spellStart"/>
      <w:r w:rsidRPr="007244C6">
        <w:t>розрахунковий</w:t>
      </w:r>
      <w:proofErr w:type="spellEnd"/>
      <w:r w:rsidRPr="007244C6">
        <w:t xml:space="preserve"> </w:t>
      </w:r>
      <w:proofErr w:type="spellStart"/>
      <w:r w:rsidRPr="007244C6">
        <w:t>рахунок</w:t>
      </w:r>
      <w:proofErr w:type="spellEnd"/>
      <w:r w:rsidRPr="007244C6">
        <w:t xml:space="preserve"> в </w:t>
      </w:r>
      <w:proofErr w:type="spellStart"/>
      <w:r w:rsidRPr="007244C6">
        <w:t>установі</w:t>
      </w:r>
      <w:proofErr w:type="spellEnd"/>
      <w:r w:rsidRPr="007244C6">
        <w:t xml:space="preserve"> банку </w:t>
      </w:r>
      <w:proofErr w:type="spellStart"/>
      <w:r w:rsidRPr="007244C6">
        <w:t>Виконавця</w:t>
      </w:r>
      <w:proofErr w:type="spellEnd"/>
      <w:r w:rsidRPr="007244C6">
        <w:t xml:space="preserve">, </w:t>
      </w:r>
      <w:proofErr w:type="spellStart"/>
      <w:r w:rsidRPr="007244C6">
        <w:t>після</w:t>
      </w:r>
      <w:proofErr w:type="spellEnd"/>
      <w:r w:rsidRPr="007244C6">
        <w:t xml:space="preserve"> </w:t>
      </w:r>
      <w:proofErr w:type="spellStart"/>
      <w:r w:rsidRPr="007244C6">
        <w:t>виставлення</w:t>
      </w:r>
      <w:proofErr w:type="spellEnd"/>
      <w:r w:rsidRPr="007244C6">
        <w:t xml:space="preserve"> </w:t>
      </w:r>
      <w:proofErr w:type="spellStart"/>
      <w:r w:rsidRPr="007244C6">
        <w:t>Виконавцем</w:t>
      </w:r>
      <w:proofErr w:type="spellEnd"/>
      <w:r w:rsidRPr="007244C6">
        <w:t xml:space="preserve"> </w:t>
      </w:r>
      <w:proofErr w:type="spellStart"/>
      <w:r w:rsidRPr="007244C6">
        <w:t>рахунка</w:t>
      </w:r>
      <w:proofErr w:type="spellEnd"/>
      <w:r w:rsidRPr="007244C6">
        <w:t xml:space="preserve"> до 25 числа поточного </w:t>
      </w:r>
      <w:proofErr w:type="spellStart"/>
      <w:r w:rsidRPr="007244C6">
        <w:t>місяця</w:t>
      </w:r>
      <w:proofErr w:type="spellEnd"/>
      <w:r w:rsidRPr="007244C6">
        <w:t xml:space="preserve"> на оплату </w:t>
      </w:r>
      <w:proofErr w:type="spellStart"/>
      <w:r w:rsidRPr="007244C6">
        <w:t>послуг</w:t>
      </w:r>
      <w:proofErr w:type="spellEnd"/>
      <w:r w:rsidRPr="007244C6">
        <w:t xml:space="preserve"> (</w:t>
      </w:r>
      <w:proofErr w:type="spellStart"/>
      <w:r w:rsidRPr="007244C6">
        <w:t>далі</w:t>
      </w:r>
      <w:proofErr w:type="spellEnd"/>
      <w:r w:rsidRPr="007244C6">
        <w:t xml:space="preserve"> - </w:t>
      </w:r>
      <w:proofErr w:type="spellStart"/>
      <w:r w:rsidRPr="007244C6">
        <w:t>рахунок</w:t>
      </w:r>
      <w:proofErr w:type="spellEnd"/>
      <w:r w:rsidRPr="007244C6">
        <w:t xml:space="preserve">) </w:t>
      </w:r>
      <w:proofErr w:type="spellStart"/>
      <w:r w:rsidRPr="007244C6">
        <w:t>або</w:t>
      </w:r>
      <w:proofErr w:type="spellEnd"/>
      <w:r w:rsidRPr="007244C6">
        <w:t xml:space="preserve"> </w:t>
      </w:r>
      <w:proofErr w:type="spellStart"/>
      <w:r w:rsidRPr="007244C6">
        <w:t>після</w:t>
      </w:r>
      <w:proofErr w:type="spellEnd"/>
      <w:r w:rsidRPr="007244C6">
        <w:t xml:space="preserve"> </w:t>
      </w:r>
      <w:proofErr w:type="spellStart"/>
      <w:r w:rsidRPr="007244C6">
        <w:t>підписання</w:t>
      </w:r>
      <w:proofErr w:type="spellEnd"/>
      <w:r w:rsidRPr="007244C6">
        <w:t xml:space="preserve"> Сторонами акта </w:t>
      </w:r>
      <w:proofErr w:type="spellStart"/>
      <w:r w:rsidRPr="007244C6">
        <w:t>виконаних</w:t>
      </w:r>
      <w:proofErr w:type="spellEnd"/>
      <w:r w:rsidRPr="007244C6">
        <w:t xml:space="preserve"> </w:t>
      </w:r>
      <w:proofErr w:type="spellStart"/>
      <w:r w:rsidRPr="007244C6">
        <w:t>робіт</w:t>
      </w:r>
      <w:proofErr w:type="spellEnd"/>
      <w:r w:rsidRPr="007244C6">
        <w:t xml:space="preserve"> по </w:t>
      </w:r>
      <w:proofErr w:type="spellStart"/>
      <w:r w:rsidRPr="007244C6">
        <w:t>наданню</w:t>
      </w:r>
      <w:proofErr w:type="spellEnd"/>
      <w:r w:rsidRPr="007244C6">
        <w:t xml:space="preserve"> </w:t>
      </w:r>
      <w:proofErr w:type="spellStart"/>
      <w:r w:rsidRPr="007244C6">
        <w:t>послуг</w:t>
      </w:r>
      <w:proofErr w:type="spellEnd"/>
      <w:r w:rsidRPr="007244C6">
        <w:t xml:space="preserve"> з </w:t>
      </w:r>
      <w:proofErr w:type="spellStart"/>
      <w:r w:rsidRPr="007244C6">
        <w:t>організації</w:t>
      </w:r>
      <w:proofErr w:type="spellEnd"/>
      <w:r w:rsidRPr="007244C6">
        <w:t xml:space="preserve"> </w:t>
      </w:r>
      <w:proofErr w:type="spellStart"/>
      <w:r w:rsidRPr="007244C6">
        <w:t>гарячого</w:t>
      </w:r>
      <w:proofErr w:type="spellEnd"/>
      <w:r w:rsidRPr="007244C6">
        <w:t xml:space="preserve"> </w:t>
      </w:r>
      <w:proofErr w:type="spellStart"/>
      <w:r w:rsidRPr="007244C6">
        <w:t>харчування</w:t>
      </w:r>
      <w:proofErr w:type="spellEnd"/>
      <w:r w:rsidRPr="007244C6">
        <w:t xml:space="preserve"> </w:t>
      </w:r>
      <w:proofErr w:type="spellStart"/>
      <w:r w:rsidRPr="007244C6">
        <w:t>учнів</w:t>
      </w:r>
      <w:proofErr w:type="spellEnd"/>
      <w:r w:rsidRPr="007244C6">
        <w:t xml:space="preserve"> за </w:t>
      </w:r>
      <w:proofErr w:type="spellStart"/>
      <w:r w:rsidRPr="007244C6">
        <w:t>минулий</w:t>
      </w:r>
      <w:proofErr w:type="spellEnd"/>
      <w:r w:rsidRPr="007244C6">
        <w:t xml:space="preserve"> </w:t>
      </w:r>
      <w:proofErr w:type="spellStart"/>
      <w:r w:rsidRPr="007244C6">
        <w:t>місяць</w:t>
      </w:r>
      <w:proofErr w:type="spellEnd"/>
      <w:r w:rsidRPr="007244C6">
        <w:t>.</w:t>
      </w:r>
    </w:p>
    <w:p w14:paraId="12F468E8" w14:textId="77777777" w:rsidR="007244C6" w:rsidRPr="007244C6" w:rsidRDefault="007244C6" w:rsidP="007244C6">
      <w:pPr>
        <w:ind w:firstLine="720"/>
        <w:jc w:val="both"/>
        <w:rPr>
          <w:color w:val="000000"/>
        </w:rPr>
      </w:pPr>
      <w:r w:rsidRPr="007244C6">
        <w:t xml:space="preserve">8.2. </w:t>
      </w:r>
      <w:proofErr w:type="spellStart"/>
      <w:r w:rsidRPr="007244C6">
        <w:rPr>
          <w:color w:val="000000"/>
        </w:rPr>
        <w:t>Розрахунки</w:t>
      </w:r>
      <w:proofErr w:type="spellEnd"/>
      <w:r w:rsidRPr="007244C6">
        <w:rPr>
          <w:color w:val="000000"/>
        </w:rPr>
        <w:t xml:space="preserve"> за </w:t>
      </w:r>
      <w:proofErr w:type="spellStart"/>
      <w:r w:rsidRPr="007244C6">
        <w:rPr>
          <w:color w:val="000000"/>
        </w:rPr>
        <w:t>поставлені</w:t>
      </w:r>
      <w:proofErr w:type="spellEnd"/>
      <w:r w:rsidRPr="007244C6">
        <w:rPr>
          <w:color w:val="000000"/>
        </w:rPr>
        <w:t xml:space="preserve"> </w:t>
      </w:r>
      <w:proofErr w:type="spellStart"/>
      <w:r w:rsidRPr="007244C6">
        <w:rPr>
          <w:color w:val="000000"/>
        </w:rPr>
        <w:t>послуги</w:t>
      </w:r>
      <w:proofErr w:type="spellEnd"/>
      <w:r w:rsidRPr="007244C6">
        <w:rPr>
          <w:color w:val="000000"/>
        </w:rPr>
        <w:t xml:space="preserve"> </w:t>
      </w:r>
      <w:proofErr w:type="spellStart"/>
      <w:r w:rsidRPr="007244C6">
        <w:rPr>
          <w:color w:val="000000"/>
        </w:rPr>
        <w:t>здійснюються</w:t>
      </w:r>
      <w:proofErr w:type="spellEnd"/>
      <w:r w:rsidRPr="007244C6">
        <w:rPr>
          <w:color w:val="000000"/>
        </w:rPr>
        <w:t xml:space="preserve"> на  </w:t>
      </w:r>
      <w:proofErr w:type="spellStart"/>
      <w:r w:rsidRPr="007244C6">
        <w:rPr>
          <w:color w:val="000000"/>
        </w:rPr>
        <w:t>умовах</w:t>
      </w:r>
      <w:proofErr w:type="spellEnd"/>
      <w:r w:rsidRPr="007244C6">
        <w:rPr>
          <w:color w:val="000000"/>
        </w:rPr>
        <w:t xml:space="preserve"> </w:t>
      </w:r>
      <w:proofErr w:type="spellStart"/>
      <w:r w:rsidRPr="007244C6">
        <w:rPr>
          <w:color w:val="000000"/>
        </w:rPr>
        <w:t>відстрочки</w:t>
      </w:r>
      <w:proofErr w:type="spellEnd"/>
      <w:r w:rsidRPr="007244C6">
        <w:rPr>
          <w:color w:val="000000"/>
        </w:rPr>
        <w:t xml:space="preserve"> платежу. У </w:t>
      </w:r>
      <w:proofErr w:type="spellStart"/>
      <w:r w:rsidRPr="007244C6">
        <w:rPr>
          <w:color w:val="000000"/>
        </w:rPr>
        <w:t>разі</w:t>
      </w:r>
      <w:proofErr w:type="spellEnd"/>
      <w:r w:rsidRPr="007244C6">
        <w:rPr>
          <w:color w:val="000000"/>
        </w:rPr>
        <w:t xml:space="preserve"> </w:t>
      </w:r>
      <w:proofErr w:type="spellStart"/>
      <w:r w:rsidRPr="007244C6">
        <w:rPr>
          <w:color w:val="000000"/>
        </w:rPr>
        <w:t>затримки</w:t>
      </w:r>
      <w:proofErr w:type="spellEnd"/>
      <w:r w:rsidRPr="007244C6">
        <w:rPr>
          <w:color w:val="000000"/>
        </w:rPr>
        <w:t xml:space="preserve"> бюджетного </w:t>
      </w:r>
      <w:proofErr w:type="spellStart"/>
      <w:r w:rsidRPr="007244C6">
        <w:rPr>
          <w:color w:val="000000"/>
        </w:rPr>
        <w:t>фінансування</w:t>
      </w:r>
      <w:proofErr w:type="spellEnd"/>
      <w:r w:rsidRPr="007244C6">
        <w:rPr>
          <w:color w:val="000000"/>
        </w:rPr>
        <w:t xml:space="preserve"> </w:t>
      </w:r>
      <w:proofErr w:type="spellStart"/>
      <w:r w:rsidRPr="007244C6">
        <w:rPr>
          <w:color w:val="000000"/>
        </w:rPr>
        <w:t>розрахунок</w:t>
      </w:r>
      <w:proofErr w:type="spellEnd"/>
      <w:r w:rsidRPr="007244C6">
        <w:rPr>
          <w:color w:val="000000"/>
        </w:rPr>
        <w:t xml:space="preserve"> за </w:t>
      </w:r>
      <w:proofErr w:type="spellStart"/>
      <w:r w:rsidRPr="007244C6">
        <w:rPr>
          <w:color w:val="000000"/>
        </w:rPr>
        <w:t>надані</w:t>
      </w:r>
      <w:proofErr w:type="spellEnd"/>
      <w:r w:rsidRPr="007244C6">
        <w:rPr>
          <w:color w:val="000000"/>
        </w:rPr>
        <w:t xml:space="preserve"> </w:t>
      </w:r>
      <w:proofErr w:type="spellStart"/>
      <w:r w:rsidRPr="007244C6">
        <w:rPr>
          <w:color w:val="000000"/>
        </w:rPr>
        <w:t>послуги</w:t>
      </w:r>
      <w:proofErr w:type="spellEnd"/>
      <w:r w:rsidRPr="007244C6">
        <w:rPr>
          <w:color w:val="000000"/>
        </w:rPr>
        <w:t xml:space="preserve"> </w:t>
      </w:r>
      <w:proofErr w:type="spellStart"/>
      <w:r w:rsidRPr="007244C6">
        <w:rPr>
          <w:color w:val="000000"/>
        </w:rPr>
        <w:t>здійснюється</w:t>
      </w:r>
      <w:proofErr w:type="spellEnd"/>
      <w:r w:rsidRPr="007244C6">
        <w:rPr>
          <w:color w:val="000000"/>
        </w:rPr>
        <w:t xml:space="preserve"> </w:t>
      </w:r>
      <w:proofErr w:type="spellStart"/>
      <w:r w:rsidRPr="007244C6">
        <w:rPr>
          <w:color w:val="000000"/>
        </w:rPr>
        <w:t>протягом</w:t>
      </w:r>
      <w:proofErr w:type="spellEnd"/>
      <w:r w:rsidRPr="007244C6">
        <w:rPr>
          <w:color w:val="000000"/>
        </w:rPr>
        <w:t xml:space="preserve"> 3 </w:t>
      </w:r>
      <w:proofErr w:type="spellStart"/>
      <w:r w:rsidRPr="007244C6">
        <w:rPr>
          <w:color w:val="000000"/>
        </w:rPr>
        <w:t>банківських</w:t>
      </w:r>
      <w:proofErr w:type="spellEnd"/>
      <w:r w:rsidRPr="007244C6">
        <w:rPr>
          <w:color w:val="000000"/>
        </w:rPr>
        <w:t xml:space="preserve"> </w:t>
      </w:r>
      <w:proofErr w:type="spellStart"/>
      <w:r w:rsidRPr="007244C6">
        <w:rPr>
          <w:color w:val="000000"/>
        </w:rPr>
        <w:t>днів</w:t>
      </w:r>
      <w:proofErr w:type="spellEnd"/>
      <w:r w:rsidRPr="007244C6">
        <w:rPr>
          <w:color w:val="000000"/>
        </w:rPr>
        <w:t xml:space="preserve"> з </w:t>
      </w:r>
      <w:proofErr w:type="spellStart"/>
      <w:r w:rsidRPr="007244C6">
        <w:rPr>
          <w:color w:val="000000"/>
        </w:rPr>
        <w:t>дати</w:t>
      </w:r>
      <w:proofErr w:type="spellEnd"/>
      <w:r w:rsidRPr="007244C6">
        <w:rPr>
          <w:color w:val="000000"/>
        </w:rPr>
        <w:t xml:space="preserve"> </w:t>
      </w:r>
      <w:proofErr w:type="spellStart"/>
      <w:r w:rsidRPr="007244C6">
        <w:rPr>
          <w:color w:val="000000"/>
        </w:rPr>
        <w:t>отримання</w:t>
      </w:r>
      <w:proofErr w:type="spellEnd"/>
      <w:r w:rsidRPr="007244C6">
        <w:rPr>
          <w:color w:val="000000"/>
        </w:rPr>
        <w:t xml:space="preserve"> </w:t>
      </w:r>
      <w:proofErr w:type="spellStart"/>
      <w:r w:rsidRPr="007244C6">
        <w:rPr>
          <w:color w:val="000000"/>
        </w:rPr>
        <w:t>Замовником</w:t>
      </w:r>
      <w:proofErr w:type="spellEnd"/>
      <w:r w:rsidRPr="007244C6">
        <w:rPr>
          <w:color w:val="000000"/>
        </w:rPr>
        <w:t xml:space="preserve"> бюджетного </w:t>
      </w:r>
      <w:proofErr w:type="spellStart"/>
      <w:r w:rsidRPr="007244C6">
        <w:rPr>
          <w:color w:val="000000"/>
        </w:rPr>
        <w:t>призначення</w:t>
      </w:r>
      <w:proofErr w:type="spellEnd"/>
      <w:r w:rsidRPr="007244C6">
        <w:rPr>
          <w:color w:val="000000"/>
        </w:rPr>
        <w:t xml:space="preserve"> на </w:t>
      </w:r>
      <w:proofErr w:type="spellStart"/>
      <w:r w:rsidRPr="007244C6">
        <w:rPr>
          <w:color w:val="000000"/>
        </w:rPr>
        <w:t>фінансування</w:t>
      </w:r>
      <w:proofErr w:type="spellEnd"/>
      <w:r w:rsidRPr="007244C6">
        <w:rPr>
          <w:color w:val="000000"/>
        </w:rPr>
        <w:t xml:space="preserve"> </w:t>
      </w:r>
      <w:proofErr w:type="spellStart"/>
      <w:r w:rsidRPr="007244C6">
        <w:rPr>
          <w:color w:val="000000"/>
        </w:rPr>
        <w:t>закупівлі</w:t>
      </w:r>
      <w:proofErr w:type="spellEnd"/>
      <w:r w:rsidRPr="007244C6">
        <w:rPr>
          <w:color w:val="000000"/>
        </w:rPr>
        <w:t xml:space="preserve"> на </w:t>
      </w:r>
      <w:proofErr w:type="spellStart"/>
      <w:r w:rsidRPr="007244C6">
        <w:rPr>
          <w:color w:val="000000"/>
        </w:rPr>
        <w:t>свій</w:t>
      </w:r>
      <w:proofErr w:type="spellEnd"/>
      <w:r w:rsidRPr="007244C6">
        <w:rPr>
          <w:color w:val="000000"/>
        </w:rPr>
        <w:t xml:space="preserve"> </w:t>
      </w:r>
      <w:proofErr w:type="spellStart"/>
      <w:r w:rsidRPr="007244C6">
        <w:rPr>
          <w:color w:val="000000"/>
        </w:rPr>
        <w:t>реєстраційний</w:t>
      </w:r>
      <w:proofErr w:type="spellEnd"/>
      <w:r w:rsidRPr="007244C6">
        <w:rPr>
          <w:color w:val="000000"/>
        </w:rPr>
        <w:t xml:space="preserve"> </w:t>
      </w:r>
      <w:proofErr w:type="spellStart"/>
      <w:r w:rsidRPr="007244C6">
        <w:rPr>
          <w:color w:val="000000"/>
        </w:rPr>
        <w:t>рахунок</w:t>
      </w:r>
      <w:proofErr w:type="spellEnd"/>
      <w:r w:rsidRPr="007244C6">
        <w:rPr>
          <w:color w:val="000000"/>
        </w:rPr>
        <w:t>.</w:t>
      </w:r>
    </w:p>
    <w:p w14:paraId="45693591" w14:textId="77777777" w:rsidR="007244C6" w:rsidRPr="007244C6" w:rsidRDefault="007244C6" w:rsidP="007244C6">
      <w:pPr>
        <w:ind w:firstLine="567"/>
        <w:jc w:val="both"/>
      </w:pPr>
      <w:r w:rsidRPr="007244C6">
        <w:t xml:space="preserve">8.3. Оплата </w:t>
      </w:r>
      <w:proofErr w:type="spellStart"/>
      <w:r w:rsidRPr="007244C6">
        <w:t>послуг</w:t>
      </w:r>
      <w:proofErr w:type="spellEnd"/>
      <w:r w:rsidRPr="007244C6">
        <w:t xml:space="preserve"> </w:t>
      </w:r>
      <w:proofErr w:type="spellStart"/>
      <w:r w:rsidRPr="007244C6">
        <w:t>Замовником</w:t>
      </w:r>
      <w:proofErr w:type="spellEnd"/>
      <w:r w:rsidRPr="007244C6">
        <w:t xml:space="preserve"> </w:t>
      </w:r>
      <w:proofErr w:type="spellStart"/>
      <w:r w:rsidRPr="007244C6">
        <w:t>може</w:t>
      </w:r>
      <w:proofErr w:type="spellEnd"/>
      <w:r w:rsidRPr="007244C6">
        <w:t xml:space="preserve"> </w:t>
      </w:r>
      <w:proofErr w:type="spellStart"/>
      <w:r w:rsidRPr="007244C6">
        <w:t>здійснюватися</w:t>
      </w:r>
      <w:proofErr w:type="spellEnd"/>
      <w:r w:rsidRPr="007244C6">
        <w:t xml:space="preserve"> на </w:t>
      </w:r>
      <w:proofErr w:type="spellStart"/>
      <w:r w:rsidRPr="007244C6">
        <w:t>умовах</w:t>
      </w:r>
      <w:proofErr w:type="spellEnd"/>
      <w:r w:rsidRPr="007244C6">
        <w:t xml:space="preserve"> </w:t>
      </w:r>
      <w:proofErr w:type="spellStart"/>
      <w:r w:rsidRPr="007244C6">
        <w:t>відстрочки</w:t>
      </w:r>
      <w:proofErr w:type="spellEnd"/>
      <w:r w:rsidRPr="007244C6">
        <w:t xml:space="preserve"> платежу до 10 </w:t>
      </w:r>
      <w:proofErr w:type="spellStart"/>
      <w:r w:rsidRPr="007244C6">
        <w:t>робочих</w:t>
      </w:r>
      <w:proofErr w:type="spellEnd"/>
      <w:r w:rsidRPr="007244C6">
        <w:t xml:space="preserve"> </w:t>
      </w:r>
      <w:proofErr w:type="spellStart"/>
      <w:r w:rsidRPr="007244C6">
        <w:t>днів</w:t>
      </w:r>
      <w:proofErr w:type="spellEnd"/>
      <w:r w:rsidRPr="007244C6">
        <w:t>.</w:t>
      </w:r>
    </w:p>
    <w:p w14:paraId="7038D8BC" w14:textId="77777777" w:rsidR="007244C6" w:rsidRPr="007244C6" w:rsidRDefault="007244C6" w:rsidP="007244C6">
      <w:pPr>
        <w:ind w:firstLine="567"/>
        <w:jc w:val="center"/>
        <w:rPr>
          <w:b/>
        </w:rPr>
      </w:pPr>
      <w:r w:rsidRPr="007244C6">
        <w:rPr>
          <w:b/>
        </w:rPr>
        <w:t>ІХ. ЦІНА ДОГОВОРУ</w:t>
      </w:r>
    </w:p>
    <w:p w14:paraId="4FDF9510" w14:textId="77777777" w:rsidR="007244C6" w:rsidRPr="007244C6" w:rsidRDefault="007244C6" w:rsidP="007244C6">
      <w:pPr>
        <w:ind w:firstLine="567"/>
        <w:jc w:val="both"/>
      </w:pPr>
      <w:r w:rsidRPr="007244C6">
        <w:t xml:space="preserve">9.1. </w:t>
      </w:r>
      <w:proofErr w:type="spellStart"/>
      <w:r w:rsidRPr="007244C6">
        <w:t>Ціна</w:t>
      </w:r>
      <w:proofErr w:type="spellEnd"/>
      <w:r w:rsidRPr="007244C6">
        <w:t xml:space="preserve"> </w:t>
      </w:r>
      <w:proofErr w:type="spellStart"/>
      <w:r w:rsidRPr="007244C6">
        <w:t>цього</w:t>
      </w:r>
      <w:proofErr w:type="spellEnd"/>
      <w:r w:rsidRPr="007244C6">
        <w:t xml:space="preserve"> Договору становить: ________________________________________________________________________________________________________________________________________________________________</w:t>
      </w:r>
    </w:p>
    <w:p w14:paraId="4F666EE3" w14:textId="77777777" w:rsidR="007244C6" w:rsidRPr="007244C6" w:rsidRDefault="007244C6" w:rsidP="007244C6">
      <w:pPr>
        <w:ind w:firstLine="567"/>
        <w:jc w:val="both"/>
      </w:pPr>
      <w:r w:rsidRPr="007244C6">
        <w:t xml:space="preserve">9.2. </w:t>
      </w:r>
      <w:proofErr w:type="spellStart"/>
      <w:r w:rsidRPr="007244C6">
        <w:t>Ціна</w:t>
      </w:r>
      <w:proofErr w:type="spellEnd"/>
      <w:r w:rsidRPr="007244C6">
        <w:t xml:space="preserve"> </w:t>
      </w:r>
      <w:proofErr w:type="spellStart"/>
      <w:r w:rsidRPr="007244C6">
        <w:t>цього</w:t>
      </w:r>
      <w:proofErr w:type="spellEnd"/>
      <w:r w:rsidRPr="007244C6">
        <w:t xml:space="preserve"> Договору </w:t>
      </w:r>
      <w:proofErr w:type="spellStart"/>
      <w:r w:rsidRPr="007244C6">
        <w:t>може</w:t>
      </w:r>
      <w:proofErr w:type="spellEnd"/>
      <w:r w:rsidRPr="007244C6">
        <w:t xml:space="preserve"> бути </w:t>
      </w:r>
      <w:proofErr w:type="spellStart"/>
      <w:r w:rsidRPr="007244C6">
        <w:t>зменшена</w:t>
      </w:r>
      <w:proofErr w:type="spellEnd"/>
      <w:r w:rsidRPr="007244C6">
        <w:t xml:space="preserve"> за </w:t>
      </w:r>
      <w:proofErr w:type="spellStart"/>
      <w:r w:rsidRPr="007244C6">
        <w:t>взаємною</w:t>
      </w:r>
      <w:proofErr w:type="spellEnd"/>
      <w:r w:rsidRPr="007244C6">
        <w:t xml:space="preserve"> </w:t>
      </w:r>
      <w:proofErr w:type="spellStart"/>
      <w:r w:rsidRPr="007244C6">
        <w:t>згодою</w:t>
      </w:r>
      <w:proofErr w:type="spellEnd"/>
      <w:r w:rsidRPr="007244C6">
        <w:t xml:space="preserve"> </w:t>
      </w:r>
      <w:proofErr w:type="spellStart"/>
      <w:r w:rsidRPr="007244C6">
        <w:t>Сторін</w:t>
      </w:r>
      <w:proofErr w:type="spellEnd"/>
      <w:r w:rsidRPr="007244C6">
        <w:t>.</w:t>
      </w:r>
    </w:p>
    <w:p w14:paraId="27B8DFC5" w14:textId="77777777" w:rsidR="007244C6" w:rsidRPr="007244C6" w:rsidRDefault="007244C6" w:rsidP="007244C6">
      <w:pPr>
        <w:ind w:firstLine="567"/>
        <w:jc w:val="both"/>
      </w:pPr>
      <w:r w:rsidRPr="007244C6">
        <w:t xml:space="preserve">9.3. </w:t>
      </w:r>
      <w:proofErr w:type="spellStart"/>
      <w:r w:rsidRPr="007244C6">
        <w:t>Істотні</w:t>
      </w:r>
      <w:proofErr w:type="spellEnd"/>
      <w:r w:rsidRPr="007244C6">
        <w:t xml:space="preserve"> </w:t>
      </w:r>
      <w:proofErr w:type="spellStart"/>
      <w:r w:rsidRPr="007244C6">
        <w:t>умови</w:t>
      </w:r>
      <w:proofErr w:type="spellEnd"/>
      <w:r w:rsidRPr="007244C6">
        <w:t xml:space="preserve"> договору про </w:t>
      </w:r>
      <w:proofErr w:type="spellStart"/>
      <w:r w:rsidRPr="007244C6">
        <w:t>закупівлю</w:t>
      </w:r>
      <w:proofErr w:type="spellEnd"/>
      <w:r w:rsidRPr="007244C6">
        <w:t xml:space="preserve"> </w:t>
      </w:r>
      <w:proofErr w:type="spellStart"/>
      <w:r w:rsidRPr="007244C6">
        <w:t>можуть</w:t>
      </w:r>
      <w:proofErr w:type="spellEnd"/>
      <w:r w:rsidRPr="007244C6">
        <w:t xml:space="preserve"> </w:t>
      </w:r>
      <w:proofErr w:type="spellStart"/>
      <w:r w:rsidRPr="007244C6">
        <w:t>змінюватися</w:t>
      </w:r>
      <w:proofErr w:type="spellEnd"/>
      <w:r w:rsidRPr="007244C6">
        <w:t xml:space="preserve"> у </w:t>
      </w:r>
      <w:proofErr w:type="spellStart"/>
      <w:r w:rsidRPr="007244C6">
        <w:t>разі</w:t>
      </w:r>
      <w:proofErr w:type="spellEnd"/>
      <w:r w:rsidRPr="007244C6">
        <w:t>:</w:t>
      </w:r>
    </w:p>
    <w:p w14:paraId="7A6D5238" w14:textId="77777777" w:rsidR="007244C6" w:rsidRPr="007244C6" w:rsidRDefault="007244C6" w:rsidP="007244C6">
      <w:pPr>
        <w:ind w:firstLine="567"/>
        <w:jc w:val="both"/>
      </w:pPr>
      <w:r w:rsidRPr="007244C6">
        <w:t xml:space="preserve">9.3.1. </w:t>
      </w:r>
      <w:proofErr w:type="spellStart"/>
      <w:r w:rsidRPr="007244C6">
        <w:t>Зменшення</w:t>
      </w:r>
      <w:proofErr w:type="spellEnd"/>
      <w:r w:rsidRPr="007244C6">
        <w:t xml:space="preserve"> </w:t>
      </w:r>
      <w:proofErr w:type="spellStart"/>
      <w:r w:rsidRPr="007244C6">
        <w:t>обсягів</w:t>
      </w:r>
      <w:proofErr w:type="spellEnd"/>
      <w:r w:rsidRPr="007244C6">
        <w:t xml:space="preserve"> </w:t>
      </w:r>
      <w:proofErr w:type="spellStart"/>
      <w:r w:rsidRPr="007244C6">
        <w:t>закупівлі</w:t>
      </w:r>
      <w:proofErr w:type="spellEnd"/>
      <w:r w:rsidRPr="007244C6">
        <w:t xml:space="preserve">, </w:t>
      </w:r>
      <w:proofErr w:type="spellStart"/>
      <w:r w:rsidRPr="007244C6">
        <w:t>зокрема</w:t>
      </w:r>
      <w:proofErr w:type="spellEnd"/>
      <w:r w:rsidRPr="007244C6">
        <w:t xml:space="preserve"> з </w:t>
      </w:r>
      <w:proofErr w:type="spellStart"/>
      <w:r w:rsidRPr="007244C6">
        <w:t>урахуванням</w:t>
      </w:r>
      <w:proofErr w:type="spellEnd"/>
      <w:r w:rsidRPr="007244C6">
        <w:t xml:space="preserve"> фактичного </w:t>
      </w:r>
      <w:proofErr w:type="spellStart"/>
      <w:r w:rsidRPr="007244C6">
        <w:t>обсягу</w:t>
      </w:r>
      <w:proofErr w:type="spellEnd"/>
      <w:r w:rsidRPr="007244C6">
        <w:t xml:space="preserve"> </w:t>
      </w:r>
      <w:proofErr w:type="spellStart"/>
      <w:r w:rsidRPr="007244C6">
        <w:t>видатків</w:t>
      </w:r>
      <w:proofErr w:type="spellEnd"/>
      <w:r w:rsidRPr="007244C6">
        <w:t xml:space="preserve"> </w:t>
      </w:r>
      <w:proofErr w:type="spellStart"/>
      <w:r w:rsidRPr="007244C6">
        <w:t>замовника</w:t>
      </w:r>
      <w:proofErr w:type="spellEnd"/>
      <w:r w:rsidRPr="007244C6">
        <w:t xml:space="preserve"> шляхом </w:t>
      </w:r>
      <w:proofErr w:type="spellStart"/>
      <w:r w:rsidRPr="007244C6">
        <w:t>укладання</w:t>
      </w:r>
      <w:proofErr w:type="spellEnd"/>
      <w:r w:rsidRPr="007244C6">
        <w:t xml:space="preserve"> </w:t>
      </w:r>
      <w:proofErr w:type="spellStart"/>
      <w:r w:rsidRPr="007244C6">
        <w:t>додаткових</w:t>
      </w:r>
      <w:proofErr w:type="spellEnd"/>
      <w:r w:rsidRPr="007244C6">
        <w:t xml:space="preserve"> </w:t>
      </w:r>
      <w:proofErr w:type="spellStart"/>
      <w:r w:rsidRPr="007244C6">
        <w:t>угод</w:t>
      </w:r>
      <w:proofErr w:type="spellEnd"/>
      <w:r w:rsidRPr="007244C6">
        <w:t>;</w:t>
      </w:r>
    </w:p>
    <w:p w14:paraId="4EF81D63" w14:textId="77777777" w:rsidR="007244C6" w:rsidRPr="007244C6" w:rsidRDefault="007244C6" w:rsidP="007244C6">
      <w:pPr>
        <w:ind w:firstLine="567"/>
        <w:jc w:val="both"/>
      </w:pPr>
      <w:r w:rsidRPr="007244C6">
        <w:t xml:space="preserve">9.3.2. </w:t>
      </w:r>
      <w:proofErr w:type="spellStart"/>
      <w:r w:rsidRPr="007244C6">
        <w:t>Зміни</w:t>
      </w:r>
      <w:proofErr w:type="spellEnd"/>
      <w:r w:rsidRPr="007244C6">
        <w:t xml:space="preserve"> </w:t>
      </w:r>
      <w:proofErr w:type="spellStart"/>
      <w:r w:rsidRPr="007244C6">
        <w:t>ціни</w:t>
      </w:r>
      <w:proofErr w:type="spellEnd"/>
      <w:r w:rsidRPr="007244C6">
        <w:t xml:space="preserve"> за </w:t>
      </w:r>
      <w:proofErr w:type="spellStart"/>
      <w:r w:rsidRPr="007244C6">
        <w:t>одиницю</w:t>
      </w:r>
      <w:proofErr w:type="spellEnd"/>
      <w:r w:rsidRPr="007244C6">
        <w:t xml:space="preserve"> товару не </w:t>
      </w:r>
      <w:proofErr w:type="spellStart"/>
      <w:r w:rsidRPr="007244C6">
        <w:t>більш</w:t>
      </w:r>
      <w:proofErr w:type="spellEnd"/>
      <w:r w:rsidRPr="007244C6">
        <w:t xml:space="preserve"> як на 10 </w:t>
      </w:r>
      <w:proofErr w:type="spellStart"/>
      <w:r w:rsidRPr="007244C6">
        <w:t>відсотків</w:t>
      </w:r>
      <w:proofErr w:type="spellEnd"/>
      <w:r w:rsidRPr="007244C6">
        <w:t xml:space="preserve"> у </w:t>
      </w:r>
      <w:proofErr w:type="spellStart"/>
      <w:r w:rsidRPr="007244C6">
        <w:t>разі</w:t>
      </w:r>
      <w:proofErr w:type="spellEnd"/>
      <w:r w:rsidRPr="007244C6">
        <w:t xml:space="preserve"> </w:t>
      </w:r>
      <w:proofErr w:type="spellStart"/>
      <w:r w:rsidRPr="007244C6">
        <w:t>коливання</w:t>
      </w:r>
      <w:proofErr w:type="spellEnd"/>
      <w:r w:rsidRPr="007244C6">
        <w:t xml:space="preserve"> </w:t>
      </w:r>
      <w:proofErr w:type="spellStart"/>
      <w:r w:rsidRPr="007244C6">
        <w:t>ціни</w:t>
      </w:r>
      <w:proofErr w:type="spellEnd"/>
      <w:r w:rsidRPr="007244C6">
        <w:t xml:space="preserve"> такого товару на ринку за </w:t>
      </w:r>
      <w:proofErr w:type="spellStart"/>
      <w:r w:rsidRPr="007244C6">
        <w:t>умови</w:t>
      </w:r>
      <w:proofErr w:type="spellEnd"/>
      <w:r w:rsidRPr="007244C6">
        <w:t xml:space="preserve">, </w:t>
      </w:r>
      <w:proofErr w:type="spellStart"/>
      <w:r w:rsidRPr="007244C6">
        <w:t>що</w:t>
      </w:r>
      <w:proofErr w:type="spellEnd"/>
      <w:r w:rsidRPr="007244C6">
        <w:t xml:space="preserve"> </w:t>
      </w:r>
      <w:proofErr w:type="spellStart"/>
      <w:r w:rsidRPr="007244C6">
        <w:t>зазначена</w:t>
      </w:r>
      <w:proofErr w:type="spellEnd"/>
      <w:r w:rsidRPr="007244C6">
        <w:t xml:space="preserve"> </w:t>
      </w:r>
      <w:proofErr w:type="spellStart"/>
      <w:r w:rsidRPr="007244C6">
        <w:t>зміна</w:t>
      </w:r>
      <w:proofErr w:type="spellEnd"/>
      <w:r w:rsidRPr="007244C6">
        <w:t xml:space="preserve"> не </w:t>
      </w:r>
      <w:proofErr w:type="spellStart"/>
      <w:r w:rsidRPr="007244C6">
        <w:t>призведе</w:t>
      </w:r>
      <w:proofErr w:type="spellEnd"/>
      <w:r w:rsidRPr="007244C6">
        <w:t xml:space="preserve"> до </w:t>
      </w:r>
      <w:proofErr w:type="spellStart"/>
      <w:r w:rsidRPr="007244C6">
        <w:t>збільшення</w:t>
      </w:r>
      <w:proofErr w:type="spellEnd"/>
      <w:r w:rsidRPr="007244C6">
        <w:t xml:space="preserve"> </w:t>
      </w:r>
      <w:proofErr w:type="spellStart"/>
      <w:r w:rsidRPr="007244C6">
        <w:t>суми</w:t>
      </w:r>
      <w:proofErr w:type="spellEnd"/>
      <w:r w:rsidRPr="007244C6">
        <w:t xml:space="preserve">, </w:t>
      </w:r>
      <w:proofErr w:type="spellStart"/>
      <w:r w:rsidRPr="007244C6">
        <w:t>визначеної</w:t>
      </w:r>
      <w:proofErr w:type="spellEnd"/>
      <w:r w:rsidRPr="007244C6">
        <w:t xml:space="preserve"> в </w:t>
      </w:r>
      <w:proofErr w:type="spellStart"/>
      <w:r w:rsidRPr="007244C6">
        <w:t>договорі</w:t>
      </w:r>
      <w:proofErr w:type="spellEnd"/>
      <w:r w:rsidRPr="007244C6">
        <w:t xml:space="preserve">, та </w:t>
      </w:r>
      <w:proofErr w:type="spellStart"/>
      <w:r w:rsidRPr="007244C6">
        <w:t>відбудеться</w:t>
      </w:r>
      <w:proofErr w:type="spellEnd"/>
      <w:r w:rsidRPr="007244C6">
        <w:t xml:space="preserve"> не </w:t>
      </w:r>
      <w:proofErr w:type="spellStart"/>
      <w:r w:rsidRPr="007244C6">
        <w:t>раніше</w:t>
      </w:r>
      <w:proofErr w:type="spellEnd"/>
      <w:r w:rsidRPr="007244C6">
        <w:t xml:space="preserve"> </w:t>
      </w:r>
      <w:proofErr w:type="spellStart"/>
      <w:r w:rsidRPr="007244C6">
        <w:t>трьох</w:t>
      </w:r>
      <w:proofErr w:type="spellEnd"/>
      <w:r w:rsidRPr="007244C6">
        <w:t xml:space="preserve"> </w:t>
      </w:r>
      <w:proofErr w:type="spellStart"/>
      <w:r w:rsidRPr="007244C6">
        <w:t>місяців</w:t>
      </w:r>
      <w:proofErr w:type="spellEnd"/>
      <w:r w:rsidRPr="007244C6">
        <w:t xml:space="preserve"> з дня </w:t>
      </w:r>
      <w:proofErr w:type="spellStart"/>
      <w:r w:rsidRPr="007244C6">
        <w:t>його</w:t>
      </w:r>
      <w:proofErr w:type="spellEnd"/>
      <w:r w:rsidRPr="007244C6">
        <w:t xml:space="preserve"> </w:t>
      </w:r>
      <w:proofErr w:type="spellStart"/>
      <w:r w:rsidRPr="007244C6">
        <w:t>укладення</w:t>
      </w:r>
      <w:proofErr w:type="spellEnd"/>
      <w:r w:rsidRPr="007244C6">
        <w:t>;</w:t>
      </w:r>
    </w:p>
    <w:p w14:paraId="1F8C404D" w14:textId="77777777" w:rsidR="007244C6" w:rsidRPr="007244C6" w:rsidRDefault="007244C6" w:rsidP="007244C6">
      <w:pPr>
        <w:ind w:firstLine="567"/>
        <w:jc w:val="both"/>
      </w:pPr>
      <w:r w:rsidRPr="007244C6">
        <w:t xml:space="preserve">9.3.3. </w:t>
      </w:r>
      <w:proofErr w:type="spellStart"/>
      <w:r w:rsidRPr="007244C6">
        <w:t>Покращення</w:t>
      </w:r>
      <w:proofErr w:type="spellEnd"/>
      <w:r w:rsidRPr="007244C6">
        <w:t xml:space="preserve"> </w:t>
      </w:r>
      <w:proofErr w:type="spellStart"/>
      <w:r w:rsidRPr="007244C6">
        <w:t>якості</w:t>
      </w:r>
      <w:proofErr w:type="spellEnd"/>
      <w:r w:rsidRPr="007244C6">
        <w:t xml:space="preserve"> предмета </w:t>
      </w:r>
      <w:proofErr w:type="spellStart"/>
      <w:r w:rsidRPr="007244C6">
        <w:t>закупівлі</w:t>
      </w:r>
      <w:proofErr w:type="spellEnd"/>
      <w:r w:rsidRPr="007244C6">
        <w:t xml:space="preserve"> за </w:t>
      </w:r>
      <w:proofErr w:type="spellStart"/>
      <w:r w:rsidRPr="007244C6">
        <w:t>умови</w:t>
      </w:r>
      <w:proofErr w:type="spellEnd"/>
      <w:r w:rsidRPr="007244C6">
        <w:t xml:space="preserve">, </w:t>
      </w:r>
      <w:proofErr w:type="spellStart"/>
      <w:r w:rsidRPr="007244C6">
        <w:t>що</w:t>
      </w:r>
      <w:proofErr w:type="spellEnd"/>
      <w:r w:rsidRPr="007244C6">
        <w:t xml:space="preserve"> </w:t>
      </w:r>
      <w:proofErr w:type="spellStart"/>
      <w:r w:rsidRPr="007244C6">
        <w:t>таке</w:t>
      </w:r>
      <w:proofErr w:type="spellEnd"/>
      <w:r w:rsidRPr="007244C6">
        <w:t xml:space="preserve"> </w:t>
      </w:r>
      <w:proofErr w:type="spellStart"/>
      <w:r w:rsidRPr="007244C6">
        <w:t>покращення</w:t>
      </w:r>
      <w:proofErr w:type="spellEnd"/>
      <w:r w:rsidRPr="007244C6">
        <w:t xml:space="preserve"> не </w:t>
      </w:r>
      <w:proofErr w:type="spellStart"/>
      <w:r w:rsidRPr="007244C6">
        <w:t>призведе</w:t>
      </w:r>
      <w:proofErr w:type="spellEnd"/>
      <w:r w:rsidRPr="007244C6">
        <w:t xml:space="preserve"> до </w:t>
      </w:r>
      <w:proofErr w:type="spellStart"/>
      <w:r w:rsidRPr="007244C6">
        <w:t>збільшення</w:t>
      </w:r>
      <w:proofErr w:type="spellEnd"/>
      <w:r w:rsidRPr="007244C6">
        <w:t xml:space="preserve"> </w:t>
      </w:r>
      <w:proofErr w:type="spellStart"/>
      <w:r w:rsidRPr="007244C6">
        <w:t>суми</w:t>
      </w:r>
      <w:proofErr w:type="spellEnd"/>
      <w:r w:rsidRPr="007244C6">
        <w:t xml:space="preserve">, </w:t>
      </w:r>
      <w:proofErr w:type="spellStart"/>
      <w:r w:rsidRPr="007244C6">
        <w:t>визначеної</w:t>
      </w:r>
      <w:proofErr w:type="spellEnd"/>
      <w:r w:rsidRPr="007244C6">
        <w:t xml:space="preserve"> у </w:t>
      </w:r>
      <w:proofErr w:type="spellStart"/>
      <w:r w:rsidRPr="007244C6">
        <w:t>договорі</w:t>
      </w:r>
      <w:proofErr w:type="spellEnd"/>
      <w:r w:rsidRPr="007244C6">
        <w:t>;</w:t>
      </w:r>
    </w:p>
    <w:p w14:paraId="628B7B93" w14:textId="77777777" w:rsidR="007244C6" w:rsidRPr="007244C6" w:rsidRDefault="007244C6" w:rsidP="007244C6">
      <w:pPr>
        <w:ind w:firstLine="567"/>
        <w:jc w:val="both"/>
      </w:pPr>
      <w:r w:rsidRPr="007244C6">
        <w:t xml:space="preserve">9.3.4. </w:t>
      </w:r>
      <w:proofErr w:type="spellStart"/>
      <w:r w:rsidRPr="007244C6">
        <w:t>Продовження</w:t>
      </w:r>
      <w:proofErr w:type="spellEnd"/>
      <w:r w:rsidRPr="007244C6">
        <w:t xml:space="preserve"> строку </w:t>
      </w:r>
      <w:proofErr w:type="spellStart"/>
      <w:r w:rsidRPr="007244C6">
        <w:t>дії</w:t>
      </w:r>
      <w:proofErr w:type="spellEnd"/>
      <w:r w:rsidRPr="007244C6">
        <w:t xml:space="preserve"> договору та </w:t>
      </w:r>
      <w:proofErr w:type="spellStart"/>
      <w:r w:rsidRPr="007244C6">
        <w:t>виконання</w:t>
      </w:r>
      <w:proofErr w:type="spellEnd"/>
      <w:r w:rsidRPr="007244C6">
        <w:t xml:space="preserve"> </w:t>
      </w:r>
      <w:proofErr w:type="spellStart"/>
      <w:r w:rsidRPr="007244C6">
        <w:t>зобов'язань</w:t>
      </w:r>
      <w:proofErr w:type="spellEnd"/>
      <w:r w:rsidRPr="007244C6">
        <w:t xml:space="preserve"> </w:t>
      </w:r>
      <w:proofErr w:type="spellStart"/>
      <w:r w:rsidRPr="007244C6">
        <w:t>щодо</w:t>
      </w:r>
      <w:proofErr w:type="spellEnd"/>
      <w:r w:rsidRPr="007244C6">
        <w:t xml:space="preserve"> </w:t>
      </w:r>
      <w:proofErr w:type="spellStart"/>
      <w:r w:rsidRPr="007244C6">
        <w:t>передачі</w:t>
      </w:r>
      <w:proofErr w:type="spellEnd"/>
      <w:r w:rsidRPr="007244C6">
        <w:t xml:space="preserve"> товару, </w:t>
      </w:r>
      <w:proofErr w:type="spellStart"/>
      <w:r w:rsidRPr="007244C6">
        <w:t>виконання</w:t>
      </w:r>
      <w:proofErr w:type="spellEnd"/>
      <w:r w:rsidRPr="007244C6">
        <w:t xml:space="preserve"> </w:t>
      </w:r>
      <w:proofErr w:type="spellStart"/>
      <w:r w:rsidRPr="007244C6">
        <w:t>робіт</w:t>
      </w:r>
      <w:proofErr w:type="spellEnd"/>
      <w:r w:rsidRPr="007244C6">
        <w:t xml:space="preserve">, </w:t>
      </w:r>
      <w:proofErr w:type="spellStart"/>
      <w:r w:rsidRPr="007244C6">
        <w:t>надання</w:t>
      </w:r>
      <w:proofErr w:type="spellEnd"/>
      <w:r w:rsidRPr="007244C6">
        <w:t xml:space="preserve"> </w:t>
      </w:r>
      <w:proofErr w:type="spellStart"/>
      <w:r w:rsidRPr="007244C6">
        <w:t>послуг</w:t>
      </w:r>
      <w:proofErr w:type="spellEnd"/>
      <w:r w:rsidRPr="007244C6">
        <w:t xml:space="preserve"> у </w:t>
      </w:r>
      <w:proofErr w:type="spellStart"/>
      <w:r w:rsidRPr="007244C6">
        <w:t>разі</w:t>
      </w:r>
      <w:proofErr w:type="spellEnd"/>
      <w:r w:rsidRPr="007244C6">
        <w:t xml:space="preserve"> </w:t>
      </w:r>
      <w:proofErr w:type="spellStart"/>
      <w:r w:rsidRPr="007244C6">
        <w:t>виникнення</w:t>
      </w:r>
      <w:proofErr w:type="spellEnd"/>
      <w:r w:rsidRPr="007244C6">
        <w:t xml:space="preserve"> документально </w:t>
      </w:r>
      <w:proofErr w:type="spellStart"/>
      <w:r w:rsidRPr="007244C6">
        <w:t>підтверджених</w:t>
      </w:r>
      <w:proofErr w:type="spellEnd"/>
      <w:r w:rsidRPr="007244C6">
        <w:t xml:space="preserve"> </w:t>
      </w:r>
      <w:proofErr w:type="spellStart"/>
      <w:r w:rsidRPr="007244C6">
        <w:t>об'єктивних</w:t>
      </w:r>
      <w:proofErr w:type="spellEnd"/>
      <w:r w:rsidRPr="007244C6">
        <w:t xml:space="preserve"> </w:t>
      </w:r>
      <w:proofErr w:type="spellStart"/>
      <w:r w:rsidRPr="007244C6">
        <w:t>обставин</w:t>
      </w:r>
      <w:proofErr w:type="spellEnd"/>
      <w:r w:rsidRPr="007244C6">
        <w:t xml:space="preserve">, </w:t>
      </w:r>
      <w:proofErr w:type="spellStart"/>
      <w:r w:rsidRPr="007244C6">
        <w:t>що</w:t>
      </w:r>
      <w:proofErr w:type="spellEnd"/>
      <w:r w:rsidRPr="007244C6">
        <w:t xml:space="preserve"> </w:t>
      </w:r>
      <w:proofErr w:type="spellStart"/>
      <w:r w:rsidRPr="007244C6">
        <w:t>спричинили</w:t>
      </w:r>
      <w:proofErr w:type="spellEnd"/>
      <w:r w:rsidRPr="007244C6">
        <w:t xml:space="preserve"> </w:t>
      </w:r>
      <w:proofErr w:type="spellStart"/>
      <w:r w:rsidRPr="007244C6">
        <w:t>таке</w:t>
      </w:r>
      <w:proofErr w:type="spellEnd"/>
      <w:r w:rsidRPr="007244C6">
        <w:t xml:space="preserve"> </w:t>
      </w:r>
      <w:proofErr w:type="spellStart"/>
      <w:r w:rsidRPr="007244C6">
        <w:t>продовження</w:t>
      </w:r>
      <w:proofErr w:type="spellEnd"/>
      <w:r w:rsidRPr="007244C6">
        <w:t xml:space="preserve">, у тому </w:t>
      </w:r>
      <w:proofErr w:type="spellStart"/>
      <w:r w:rsidRPr="007244C6">
        <w:t>числі</w:t>
      </w:r>
      <w:proofErr w:type="spellEnd"/>
      <w:r w:rsidRPr="007244C6">
        <w:t xml:space="preserve"> форс-</w:t>
      </w:r>
      <w:proofErr w:type="spellStart"/>
      <w:r w:rsidRPr="007244C6">
        <w:t>мажорних</w:t>
      </w:r>
      <w:proofErr w:type="spellEnd"/>
      <w:r w:rsidRPr="007244C6">
        <w:t xml:space="preserve"> </w:t>
      </w:r>
      <w:proofErr w:type="spellStart"/>
      <w:r w:rsidRPr="007244C6">
        <w:t>обставин</w:t>
      </w:r>
      <w:proofErr w:type="spellEnd"/>
      <w:r w:rsidRPr="007244C6">
        <w:t xml:space="preserve">, </w:t>
      </w:r>
      <w:proofErr w:type="spellStart"/>
      <w:r w:rsidRPr="007244C6">
        <w:t>затримки</w:t>
      </w:r>
      <w:proofErr w:type="spellEnd"/>
      <w:r w:rsidRPr="007244C6">
        <w:t xml:space="preserve"> </w:t>
      </w:r>
      <w:proofErr w:type="spellStart"/>
      <w:r w:rsidRPr="007244C6">
        <w:t>фінансування</w:t>
      </w:r>
      <w:proofErr w:type="spellEnd"/>
      <w:r w:rsidRPr="007244C6">
        <w:t xml:space="preserve"> </w:t>
      </w:r>
      <w:proofErr w:type="spellStart"/>
      <w:r w:rsidRPr="007244C6">
        <w:t>витрат</w:t>
      </w:r>
      <w:proofErr w:type="spellEnd"/>
      <w:r w:rsidRPr="007244C6">
        <w:t xml:space="preserve"> </w:t>
      </w:r>
      <w:proofErr w:type="spellStart"/>
      <w:r w:rsidRPr="007244C6">
        <w:t>замовника</w:t>
      </w:r>
      <w:proofErr w:type="spellEnd"/>
      <w:r w:rsidRPr="007244C6">
        <w:t xml:space="preserve"> за </w:t>
      </w:r>
      <w:proofErr w:type="spellStart"/>
      <w:r w:rsidRPr="007244C6">
        <w:t>умови</w:t>
      </w:r>
      <w:proofErr w:type="spellEnd"/>
      <w:r w:rsidRPr="007244C6">
        <w:t xml:space="preserve">, </w:t>
      </w:r>
      <w:proofErr w:type="spellStart"/>
      <w:r w:rsidRPr="007244C6">
        <w:t>що</w:t>
      </w:r>
      <w:proofErr w:type="spellEnd"/>
      <w:r w:rsidRPr="007244C6">
        <w:t xml:space="preserve"> </w:t>
      </w:r>
      <w:proofErr w:type="spellStart"/>
      <w:r w:rsidRPr="007244C6">
        <w:t>такі</w:t>
      </w:r>
      <w:proofErr w:type="spellEnd"/>
      <w:r w:rsidRPr="007244C6">
        <w:t xml:space="preserve"> </w:t>
      </w:r>
      <w:proofErr w:type="spellStart"/>
      <w:r w:rsidRPr="007244C6">
        <w:t>зміни</w:t>
      </w:r>
      <w:proofErr w:type="spellEnd"/>
      <w:r w:rsidRPr="007244C6">
        <w:t xml:space="preserve"> не </w:t>
      </w:r>
      <w:proofErr w:type="spellStart"/>
      <w:r w:rsidRPr="007244C6">
        <w:t>призведуть</w:t>
      </w:r>
      <w:proofErr w:type="spellEnd"/>
      <w:r w:rsidRPr="007244C6">
        <w:t xml:space="preserve"> до </w:t>
      </w:r>
      <w:proofErr w:type="spellStart"/>
      <w:r w:rsidRPr="007244C6">
        <w:t>збільшення</w:t>
      </w:r>
      <w:proofErr w:type="spellEnd"/>
      <w:r w:rsidRPr="007244C6">
        <w:t xml:space="preserve"> </w:t>
      </w:r>
      <w:proofErr w:type="spellStart"/>
      <w:r w:rsidRPr="007244C6">
        <w:t>суми</w:t>
      </w:r>
      <w:proofErr w:type="spellEnd"/>
      <w:r w:rsidRPr="007244C6">
        <w:t xml:space="preserve">, </w:t>
      </w:r>
      <w:proofErr w:type="spellStart"/>
      <w:r w:rsidRPr="007244C6">
        <w:t>визначеної</w:t>
      </w:r>
      <w:proofErr w:type="spellEnd"/>
      <w:r w:rsidRPr="007244C6">
        <w:t xml:space="preserve"> у </w:t>
      </w:r>
      <w:proofErr w:type="spellStart"/>
      <w:r w:rsidRPr="007244C6">
        <w:t>договорі</w:t>
      </w:r>
      <w:proofErr w:type="spellEnd"/>
      <w:r w:rsidRPr="007244C6">
        <w:t>;</w:t>
      </w:r>
    </w:p>
    <w:p w14:paraId="1C1099AF" w14:textId="77777777" w:rsidR="007244C6" w:rsidRPr="007244C6" w:rsidRDefault="007244C6" w:rsidP="007244C6">
      <w:pPr>
        <w:ind w:firstLine="567"/>
        <w:jc w:val="both"/>
      </w:pPr>
      <w:r w:rsidRPr="007244C6">
        <w:t xml:space="preserve">9.3.5. </w:t>
      </w:r>
      <w:proofErr w:type="spellStart"/>
      <w:r w:rsidRPr="007244C6">
        <w:t>Зміни</w:t>
      </w:r>
      <w:proofErr w:type="spellEnd"/>
      <w:r w:rsidRPr="007244C6">
        <w:t xml:space="preserve"> умов у </w:t>
      </w:r>
      <w:proofErr w:type="spellStart"/>
      <w:r w:rsidRPr="007244C6">
        <w:t>зв'язку</w:t>
      </w:r>
      <w:proofErr w:type="spellEnd"/>
      <w:r w:rsidRPr="007244C6">
        <w:t xml:space="preserve"> </w:t>
      </w:r>
      <w:proofErr w:type="spellStart"/>
      <w:r w:rsidRPr="007244C6">
        <w:t>із</w:t>
      </w:r>
      <w:proofErr w:type="spellEnd"/>
      <w:r w:rsidRPr="007244C6">
        <w:t xml:space="preserve"> </w:t>
      </w:r>
      <w:proofErr w:type="spellStart"/>
      <w:r w:rsidRPr="007244C6">
        <w:t>застосуванням</w:t>
      </w:r>
      <w:proofErr w:type="spellEnd"/>
      <w:r w:rsidRPr="007244C6">
        <w:t xml:space="preserve"> </w:t>
      </w:r>
      <w:proofErr w:type="spellStart"/>
      <w:r w:rsidRPr="007244C6">
        <w:t>положень</w:t>
      </w:r>
      <w:proofErr w:type="spellEnd"/>
      <w:r w:rsidRPr="007244C6">
        <w:t xml:space="preserve"> п. 10.1. </w:t>
      </w:r>
      <w:proofErr w:type="spellStart"/>
      <w:r w:rsidRPr="007244C6">
        <w:t>даного</w:t>
      </w:r>
      <w:proofErr w:type="spellEnd"/>
      <w:r w:rsidRPr="007244C6">
        <w:t xml:space="preserve"> Договору</w:t>
      </w:r>
    </w:p>
    <w:p w14:paraId="43E49BE6" w14:textId="77777777" w:rsidR="007244C6" w:rsidRPr="007244C6" w:rsidRDefault="007244C6" w:rsidP="007244C6">
      <w:pPr>
        <w:ind w:firstLine="567"/>
        <w:jc w:val="center"/>
        <w:rPr>
          <w:b/>
        </w:rPr>
      </w:pPr>
      <w:r w:rsidRPr="007244C6">
        <w:rPr>
          <w:b/>
        </w:rPr>
        <w:t>Х. ВІДПОВІДАЛЬНІСТЬ СТОРІН</w:t>
      </w:r>
    </w:p>
    <w:p w14:paraId="343DB1C7" w14:textId="77777777" w:rsidR="007244C6" w:rsidRPr="007244C6" w:rsidRDefault="007244C6" w:rsidP="007244C6">
      <w:r w:rsidRPr="007244C6">
        <w:t xml:space="preserve">            10.1. У </w:t>
      </w:r>
      <w:proofErr w:type="spellStart"/>
      <w:r w:rsidRPr="007244C6">
        <w:t>разі</w:t>
      </w:r>
      <w:proofErr w:type="spellEnd"/>
      <w:r w:rsidRPr="007244C6">
        <w:t xml:space="preserve"> </w:t>
      </w:r>
      <w:proofErr w:type="spellStart"/>
      <w:r w:rsidRPr="007244C6">
        <w:t>постачання</w:t>
      </w:r>
      <w:proofErr w:type="spellEnd"/>
      <w:r w:rsidRPr="007244C6">
        <w:t xml:space="preserve"> </w:t>
      </w:r>
      <w:proofErr w:type="spellStart"/>
      <w:r w:rsidRPr="007244C6">
        <w:t>недоброякісної</w:t>
      </w:r>
      <w:proofErr w:type="spellEnd"/>
      <w:r w:rsidRPr="007244C6">
        <w:t xml:space="preserve"> </w:t>
      </w:r>
      <w:proofErr w:type="spellStart"/>
      <w:r w:rsidRPr="007244C6">
        <w:t>продукції</w:t>
      </w:r>
      <w:proofErr w:type="spellEnd"/>
      <w:r w:rsidRPr="007244C6">
        <w:t xml:space="preserve"> </w:t>
      </w:r>
      <w:proofErr w:type="spellStart"/>
      <w:r w:rsidRPr="007244C6">
        <w:t>Виконавець</w:t>
      </w:r>
      <w:proofErr w:type="spellEnd"/>
      <w:r w:rsidRPr="007244C6">
        <w:t xml:space="preserve"> </w:t>
      </w:r>
      <w:proofErr w:type="spellStart"/>
      <w:r w:rsidRPr="007244C6">
        <w:t>сплачує</w:t>
      </w:r>
      <w:proofErr w:type="spellEnd"/>
      <w:r w:rsidRPr="007244C6">
        <w:t xml:space="preserve"> </w:t>
      </w:r>
      <w:proofErr w:type="spellStart"/>
      <w:r w:rsidRPr="007244C6">
        <w:t>штрафні</w:t>
      </w:r>
      <w:proofErr w:type="spellEnd"/>
      <w:r w:rsidRPr="007244C6">
        <w:t xml:space="preserve"> </w:t>
      </w:r>
      <w:proofErr w:type="spellStart"/>
      <w:r w:rsidRPr="007244C6">
        <w:t>санкції</w:t>
      </w:r>
      <w:proofErr w:type="spellEnd"/>
      <w:r w:rsidRPr="007244C6">
        <w:t xml:space="preserve"> в </w:t>
      </w:r>
      <w:proofErr w:type="spellStart"/>
      <w:r w:rsidRPr="007244C6">
        <w:t>розмірі</w:t>
      </w:r>
      <w:proofErr w:type="spellEnd"/>
      <w:r w:rsidRPr="007244C6">
        <w:t xml:space="preserve"> 20% </w:t>
      </w:r>
      <w:proofErr w:type="spellStart"/>
      <w:r w:rsidRPr="007244C6">
        <w:t>вартості</w:t>
      </w:r>
      <w:proofErr w:type="spellEnd"/>
      <w:r w:rsidRPr="007244C6">
        <w:t xml:space="preserve"> </w:t>
      </w:r>
      <w:proofErr w:type="spellStart"/>
      <w:r w:rsidRPr="007244C6">
        <w:t>поставленої</w:t>
      </w:r>
      <w:proofErr w:type="spellEnd"/>
      <w:r w:rsidRPr="007244C6">
        <w:t xml:space="preserve"> </w:t>
      </w:r>
      <w:proofErr w:type="spellStart"/>
      <w:r w:rsidRPr="007244C6">
        <w:t>недоброякісної</w:t>
      </w:r>
      <w:proofErr w:type="spellEnd"/>
      <w:r w:rsidRPr="007244C6">
        <w:t xml:space="preserve"> </w:t>
      </w:r>
      <w:proofErr w:type="spellStart"/>
      <w:r w:rsidRPr="007244C6">
        <w:t>продукції</w:t>
      </w:r>
      <w:proofErr w:type="spellEnd"/>
      <w:r w:rsidRPr="007244C6">
        <w:t xml:space="preserve"> </w:t>
      </w:r>
      <w:proofErr w:type="spellStart"/>
      <w:r w:rsidRPr="007244C6">
        <w:t>згідно</w:t>
      </w:r>
      <w:proofErr w:type="spellEnd"/>
      <w:r w:rsidRPr="007244C6">
        <w:t xml:space="preserve"> </w:t>
      </w:r>
      <w:proofErr w:type="spellStart"/>
      <w:r w:rsidRPr="007244C6">
        <w:t>із</w:t>
      </w:r>
      <w:proofErr w:type="spellEnd"/>
      <w:r w:rsidRPr="007244C6">
        <w:t xml:space="preserve"> п.2 ст.231 </w:t>
      </w:r>
      <w:proofErr w:type="spellStart"/>
      <w:r w:rsidRPr="007244C6">
        <w:t>Господарського</w:t>
      </w:r>
      <w:proofErr w:type="spellEnd"/>
      <w:r w:rsidRPr="007244C6">
        <w:t xml:space="preserve"> кодексу </w:t>
      </w:r>
      <w:proofErr w:type="spellStart"/>
      <w:r w:rsidRPr="007244C6">
        <w:t>України</w:t>
      </w:r>
      <w:proofErr w:type="spellEnd"/>
      <w:r w:rsidRPr="007244C6">
        <w:t>.</w:t>
      </w:r>
    </w:p>
    <w:p w14:paraId="3DD9F65C" w14:textId="77777777" w:rsidR="007244C6" w:rsidRPr="007244C6" w:rsidRDefault="007244C6" w:rsidP="007244C6">
      <w:pPr>
        <w:ind w:firstLine="720"/>
        <w:jc w:val="both"/>
        <w:rPr>
          <w:color w:val="000000"/>
        </w:rPr>
      </w:pPr>
      <w:r w:rsidRPr="007244C6">
        <w:rPr>
          <w:color w:val="000000"/>
        </w:rPr>
        <w:t xml:space="preserve">10.2. У </w:t>
      </w:r>
      <w:proofErr w:type="spellStart"/>
      <w:r w:rsidRPr="007244C6">
        <w:rPr>
          <w:color w:val="000000"/>
        </w:rPr>
        <w:t>разі</w:t>
      </w:r>
      <w:proofErr w:type="spellEnd"/>
      <w:r w:rsidRPr="007244C6">
        <w:rPr>
          <w:color w:val="000000"/>
        </w:rPr>
        <w:t xml:space="preserve"> не </w:t>
      </w:r>
      <w:proofErr w:type="spellStart"/>
      <w:r w:rsidRPr="007244C6">
        <w:rPr>
          <w:color w:val="000000"/>
        </w:rPr>
        <w:t>якісного</w:t>
      </w:r>
      <w:proofErr w:type="spellEnd"/>
      <w:r w:rsidRPr="007244C6">
        <w:rPr>
          <w:color w:val="000000"/>
        </w:rPr>
        <w:t xml:space="preserve"> </w:t>
      </w:r>
      <w:proofErr w:type="spellStart"/>
      <w:r w:rsidRPr="007244C6">
        <w:rPr>
          <w:color w:val="000000"/>
        </w:rPr>
        <w:t>виконання</w:t>
      </w:r>
      <w:proofErr w:type="spellEnd"/>
      <w:r w:rsidRPr="007244C6">
        <w:rPr>
          <w:color w:val="000000"/>
        </w:rPr>
        <w:t xml:space="preserve"> </w:t>
      </w:r>
      <w:proofErr w:type="spellStart"/>
      <w:r w:rsidRPr="007244C6">
        <w:rPr>
          <w:color w:val="000000"/>
        </w:rPr>
        <w:t>Виконавцем</w:t>
      </w:r>
      <w:proofErr w:type="spellEnd"/>
      <w:r w:rsidRPr="007244C6">
        <w:rPr>
          <w:color w:val="000000"/>
        </w:rPr>
        <w:t xml:space="preserve"> п.3.2-3.19 договору </w:t>
      </w:r>
      <w:proofErr w:type="spellStart"/>
      <w:r w:rsidRPr="007244C6">
        <w:rPr>
          <w:color w:val="000000"/>
        </w:rPr>
        <w:t>Замовник</w:t>
      </w:r>
      <w:proofErr w:type="spellEnd"/>
      <w:r w:rsidRPr="007244C6">
        <w:rPr>
          <w:color w:val="000000"/>
        </w:rPr>
        <w:t xml:space="preserve"> </w:t>
      </w:r>
      <w:proofErr w:type="spellStart"/>
      <w:r w:rsidRPr="007244C6">
        <w:rPr>
          <w:color w:val="000000"/>
        </w:rPr>
        <w:t>має</w:t>
      </w:r>
      <w:proofErr w:type="spellEnd"/>
      <w:r w:rsidRPr="007244C6">
        <w:rPr>
          <w:color w:val="000000"/>
        </w:rPr>
        <w:t xml:space="preserve"> право </w:t>
      </w:r>
      <w:proofErr w:type="spellStart"/>
      <w:r w:rsidRPr="007244C6">
        <w:rPr>
          <w:color w:val="000000"/>
        </w:rPr>
        <w:t>розірвати</w:t>
      </w:r>
      <w:proofErr w:type="spellEnd"/>
      <w:r w:rsidRPr="007244C6">
        <w:rPr>
          <w:color w:val="000000"/>
        </w:rPr>
        <w:t xml:space="preserve"> </w:t>
      </w:r>
      <w:proofErr w:type="spellStart"/>
      <w:r w:rsidRPr="007244C6">
        <w:rPr>
          <w:color w:val="000000"/>
        </w:rPr>
        <w:t>договір</w:t>
      </w:r>
      <w:proofErr w:type="spellEnd"/>
      <w:r w:rsidRPr="007244C6">
        <w:rPr>
          <w:color w:val="000000"/>
        </w:rPr>
        <w:t xml:space="preserve"> в </w:t>
      </w:r>
      <w:proofErr w:type="spellStart"/>
      <w:r w:rsidRPr="007244C6">
        <w:rPr>
          <w:color w:val="000000"/>
        </w:rPr>
        <w:t>односторонньому</w:t>
      </w:r>
      <w:proofErr w:type="spellEnd"/>
      <w:r w:rsidRPr="007244C6">
        <w:rPr>
          <w:color w:val="000000"/>
        </w:rPr>
        <w:t xml:space="preserve"> порядку.</w:t>
      </w:r>
    </w:p>
    <w:p w14:paraId="6DCD03CE" w14:textId="77777777" w:rsidR="007244C6" w:rsidRPr="007244C6" w:rsidRDefault="007244C6" w:rsidP="007244C6">
      <w:pPr>
        <w:ind w:firstLine="720"/>
        <w:jc w:val="both"/>
      </w:pPr>
      <w:r w:rsidRPr="007244C6">
        <w:rPr>
          <w:color w:val="000000"/>
        </w:rPr>
        <w:t xml:space="preserve">10.3. У </w:t>
      </w:r>
      <w:proofErr w:type="spellStart"/>
      <w:r w:rsidRPr="007244C6">
        <w:rPr>
          <w:color w:val="000000"/>
        </w:rPr>
        <w:t>разі</w:t>
      </w:r>
      <w:proofErr w:type="spellEnd"/>
      <w:r w:rsidRPr="007244C6">
        <w:rPr>
          <w:color w:val="000000"/>
        </w:rPr>
        <w:t xml:space="preserve">, </w:t>
      </w:r>
      <w:proofErr w:type="spellStart"/>
      <w:r w:rsidRPr="007244C6">
        <w:rPr>
          <w:color w:val="000000"/>
        </w:rPr>
        <w:t>якщо</w:t>
      </w:r>
      <w:proofErr w:type="spellEnd"/>
      <w:r w:rsidRPr="007244C6">
        <w:rPr>
          <w:color w:val="000000"/>
        </w:rPr>
        <w:t xml:space="preserve"> </w:t>
      </w:r>
      <w:proofErr w:type="spellStart"/>
      <w:r w:rsidRPr="007244C6">
        <w:rPr>
          <w:color w:val="000000"/>
        </w:rPr>
        <w:t>сторони</w:t>
      </w:r>
      <w:proofErr w:type="spellEnd"/>
      <w:r w:rsidRPr="007244C6">
        <w:rPr>
          <w:color w:val="000000"/>
        </w:rPr>
        <w:t xml:space="preserve"> не </w:t>
      </w:r>
      <w:proofErr w:type="spellStart"/>
      <w:r w:rsidRPr="007244C6">
        <w:rPr>
          <w:color w:val="000000"/>
        </w:rPr>
        <w:t>досягли</w:t>
      </w:r>
      <w:proofErr w:type="spellEnd"/>
      <w:r w:rsidRPr="007244C6">
        <w:rPr>
          <w:color w:val="000000"/>
        </w:rPr>
        <w:t xml:space="preserve"> </w:t>
      </w:r>
      <w:proofErr w:type="spellStart"/>
      <w:r w:rsidRPr="007244C6">
        <w:rPr>
          <w:color w:val="000000"/>
        </w:rPr>
        <w:t>згоди</w:t>
      </w:r>
      <w:proofErr w:type="spellEnd"/>
      <w:r w:rsidRPr="007244C6">
        <w:rPr>
          <w:color w:val="000000"/>
        </w:rPr>
        <w:t xml:space="preserve"> </w:t>
      </w:r>
      <w:proofErr w:type="spellStart"/>
      <w:r w:rsidRPr="007244C6">
        <w:rPr>
          <w:color w:val="000000"/>
        </w:rPr>
        <w:t>щодо</w:t>
      </w:r>
      <w:proofErr w:type="spellEnd"/>
      <w:r w:rsidRPr="007244C6">
        <w:rPr>
          <w:color w:val="000000"/>
        </w:rPr>
        <w:t xml:space="preserve"> </w:t>
      </w:r>
      <w:proofErr w:type="spellStart"/>
      <w:r w:rsidRPr="007244C6">
        <w:rPr>
          <w:color w:val="000000"/>
        </w:rPr>
        <w:t>всіх</w:t>
      </w:r>
      <w:proofErr w:type="spellEnd"/>
      <w:r w:rsidRPr="007244C6">
        <w:rPr>
          <w:color w:val="000000"/>
        </w:rPr>
        <w:t xml:space="preserve"> </w:t>
      </w:r>
      <w:proofErr w:type="spellStart"/>
      <w:r w:rsidRPr="007244C6">
        <w:rPr>
          <w:color w:val="000000"/>
        </w:rPr>
        <w:t>істотних</w:t>
      </w:r>
      <w:proofErr w:type="spellEnd"/>
      <w:r w:rsidRPr="007244C6">
        <w:rPr>
          <w:color w:val="000000"/>
        </w:rPr>
        <w:t xml:space="preserve"> умов, </w:t>
      </w:r>
      <w:proofErr w:type="spellStart"/>
      <w:r w:rsidRPr="007244C6">
        <w:rPr>
          <w:color w:val="000000"/>
        </w:rPr>
        <w:t>договір</w:t>
      </w:r>
      <w:proofErr w:type="spellEnd"/>
      <w:r w:rsidRPr="007244C6">
        <w:rPr>
          <w:color w:val="000000"/>
        </w:rPr>
        <w:t xml:space="preserve"> про </w:t>
      </w:r>
      <w:proofErr w:type="spellStart"/>
      <w:r w:rsidRPr="007244C6">
        <w:rPr>
          <w:color w:val="000000"/>
        </w:rPr>
        <w:t>закупівлю</w:t>
      </w:r>
      <w:proofErr w:type="spellEnd"/>
      <w:r w:rsidRPr="007244C6">
        <w:rPr>
          <w:color w:val="000000"/>
        </w:rPr>
        <w:t xml:space="preserve"> </w:t>
      </w:r>
      <w:proofErr w:type="spellStart"/>
      <w:r w:rsidRPr="007244C6">
        <w:rPr>
          <w:color w:val="000000"/>
        </w:rPr>
        <w:t>вважається</w:t>
      </w:r>
      <w:proofErr w:type="spellEnd"/>
      <w:r w:rsidRPr="007244C6">
        <w:rPr>
          <w:color w:val="000000"/>
        </w:rPr>
        <w:t xml:space="preserve"> </w:t>
      </w:r>
      <w:proofErr w:type="spellStart"/>
      <w:r w:rsidRPr="007244C6">
        <w:rPr>
          <w:color w:val="000000"/>
        </w:rPr>
        <w:t>неукладеним</w:t>
      </w:r>
      <w:proofErr w:type="spellEnd"/>
      <w:r w:rsidRPr="007244C6">
        <w:rPr>
          <w:color w:val="000000"/>
        </w:rPr>
        <w:t xml:space="preserve">. </w:t>
      </w:r>
    </w:p>
    <w:p w14:paraId="6D17F49D" w14:textId="77777777" w:rsidR="007244C6" w:rsidRPr="007244C6" w:rsidRDefault="007244C6" w:rsidP="007244C6">
      <w:pPr>
        <w:ind w:firstLine="567"/>
        <w:jc w:val="center"/>
        <w:rPr>
          <w:b/>
        </w:rPr>
      </w:pPr>
      <w:r w:rsidRPr="007244C6">
        <w:rPr>
          <w:b/>
        </w:rPr>
        <w:t>ХІ. ОБСТАВИНИ НЕПЕРЕБОРНОЇ СИЛИ</w:t>
      </w:r>
    </w:p>
    <w:p w14:paraId="4B1011C3" w14:textId="77777777" w:rsidR="007244C6" w:rsidRPr="007244C6" w:rsidRDefault="007244C6" w:rsidP="007244C6">
      <w:pPr>
        <w:ind w:firstLine="567"/>
        <w:jc w:val="both"/>
      </w:pPr>
      <w:r w:rsidRPr="007244C6">
        <w:t xml:space="preserve">11.1. </w:t>
      </w:r>
      <w:proofErr w:type="spellStart"/>
      <w:r w:rsidRPr="007244C6">
        <w:t>Сторони</w:t>
      </w:r>
      <w:proofErr w:type="spellEnd"/>
      <w:r w:rsidRPr="007244C6">
        <w:t xml:space="preserve"> </w:t>
      </w:r>
      <w:proofErr w:type="spellStart"/>
      <w:r w:rsidRPr="007244C6">
        <w:t>звільняються</w:t>
      </w:r>
      <w:proofErr w:type="spellEnd"/>
      <w:r w:rsidRPr="007244C6">
        <w:t xml:space="preserve"> </w:t>
      </w:r>
      <w:proofErr w:type="spellStart"/>
      <w:r w:rsidRPr="007244C6">
        <w:t>від</w:t>
      </w:r>
      <w:proofErr w:type="spellEnd"/>
      <w:r w:rsidRPr="007244C6">
        <w:t xml:space="preserve"> </w:t>
      </w:r>
      <w:proofErr w:type="spellStart"/>
      <w:r w:rsidRPr="007244C6">
        <w:t>відповідальності</w:t>
      </w:r>
      <w:proofErr w:type="spellEnd"/>
      <w:r w:rsidRPr="007244C6">
        <w:t xml:space="preserve"> за </w:t>
      </w:r>
      <w:proofErr w:type="spellStart"/>
      <w:r w:rsidRPr="007244C6">
        <w:t>невиконання</w:t>
      </w:r>
      <w:proofErr w:type="spellEnd"/>
      <w:r w:rsidRPr="007244C6">
        <w:t xml:space="preserve"> </w:t>
      </w:r>
      <w:proofErr w:type="spellStart"/>
      <w:r w:rsidRPr="007244C6">
        <w:t>або</w:t>
      </w:r>
      <w:proofErr w:type="spellEnd"/>
      <w:r w:rsidRPr="007244C6">
        <w:t xml:space="preserve"> </w:t>
      </w:r>
      <w:proofErr w:type="spellStart"/>
      <w:r w:rsidRPr="007244C6">
        <w:t>неналежне</w:t>
      </w:r>
      <w:proofErr w:type="spellEnd"/>
      <w:r w:rsidRPr="007244C6">
        <w:t xml:space="preserve"> </w:t>
      </w:r>
      <w:proofErr w:type="spellStart"/>
      <w:r w:rsidRPr="007244C6">
        <w:t>виконання</w:t>
      </w:r>
      <w:proofErr w:type="spellEnd"/>
      <w:r w:rsidRPr="007244C6">
        <w:t xml:space="preserve"> </w:t>
      </w:r>
      <w:proofErr w:type="spellStart"/>
      <w:r w:rsidRPr="007244C6">
        <w:t>зобов’язань</w:t>
      </w:r>
      <w:proofErr w:type="spellEnd"/>
      <w:r w:rsidRPr="007244C6">
        <w:t xml:space="preserve"> за </w:t>
      </w:r>
      <w:proofErr w:type="spellStart"/>
      <w:r w:rsidRPr="007244C6">
        <w:t>цим</w:t>
      </w:r>
      <w:proofErr w:type="spellEnd"/>
      <w:r w:rsidRPr="007244C6">
        <w:t xml:space="preserve"> Договором у </w:t>
      </w:r>
      <w:proofErr w:type="spellStart"/>
      <w:r w:rsidRPr="007244C6">
        <w:t>разі</w:t>
      </w:r>
      <w:proofErr w:type="spellEnd"/>
      <w:r w:rsidRPr="007244C6">
        <w:t xml:space="preserve"> </w:t>
      </w:r>
      <w:proofErr w:type="spellStart"/>
      <w:r w:rsidRPr="007244C6">
        <w:t>виникнення</w:t>
      </w:r>
      <w:proofErr w:type="spellEnd"/>
      <w:r w:rsidRPr="007244C6">
        <w:t xml:space="preserve"> </w:t>
      </w:r>
      <w:proofErr w:type="spellStart"/>
      <w:r w:rsidRPr="007244C6">
        <w:t>обставин</w:t>
      </w:r>
      <w:proofErr w:type="spellEnd"/>
      <w:r w:rsidRPr="007244C6">
        <w:t xml:space="preserve"> </w:t>
      </w:r>
      <w:proofErr w:type="spellStart"/>
      <w:r w:rsidRPr="007244C6">
        <w:t>непереборної</w:t>
      </w:r>
      <w:proofErr w:type="spellEnd"/>
      <w:r w:rsidRPr="007244C6">
        <w:t xml:space="preserve"> </w:t>
      </w:r>
      <w:proofErr w:type="spellStart"/>
      <w:r w:rsidRPr="007244C6">
        <w:t>сили</w:t>
      </w:r>
      <w:proofErr w:type="spellEnd"/>
      <w:r w:rsidRPr="007244C6">
        <w:t xml:space="preserve">, </w:t>
      </w:r>
      <w:proofErr w:type="spellStart"/>
      <w:r w:rsidRPr="007244C6">
        <w:t>які</w:t>
      </w:r>
      <w:proofErr w:type="spellEnd"/>
      <w:r w:rsidRPr="007244C6">
        <w:t xml:space="preserve"> не </w:t>
      </w:r>
      <w:proofErr w:type="spellStart"/>
      <w:r w:rsidRPr="007244C6">
        <w:t>існували</w:t>
      </w:r>
      <w:proofErr w:type="spellEnd"/>
      <w:r w:rsidRPr="007244C6">
        <w:t xml:space="preserve"> </w:t>
      </w:r>
      <w:proofErr w:type="spellStart"/>
      <w:r w:rsidRPr="007244C6">
        <w:t>під</w:t>
      </w:r>
      <w:proofErr w:type="spellEnd"/>
      <w:r w:rsidRPr="007244C6">
        <w:t xml:space="preserve"> час </w:t>
      </w:r>
      <w:proofErr w:type="spellStart"/>
      <w:r w:rsidRPr="007244C6">
        <w:t>укладання</w:t>
      </w:r>
      <w:proofErr w:type="spellEnd"/>
      <w:r w:rsidRPr="007244C6">
        <w:t xml:space="preserve"> Договору та </w:t>
      </w:r>
      <w:proofErr w:type="spellStart"/>
      <w:r w:rsidRPr="007244C6">
        <w:t>виникли</w:t>
      </w:r>
      <w:proofErr w:type="spellEnd"/>
      <w:r w:rsidRPr="007244C6">
        <w:t xml:space="preserve"> поза волею </w:t>
      </w:r>
      <w:proofErr w:type="spellStart"/>
      <w:r w:rsidRPr="007244C6">
        <w:t>Сторін</w:t>
      </w:r>
      <w:proofErr w:type="spellEnd"/>
      <w:r w:rsidRPr="007244C6">
        <w:t xml:space="preserve"> (</w:t>
      </w:r>
      <w:proofErr w:type="spellStart"/>
      <w:r w:rsidRPr="007244C6">
        <w:t>аварія</w:t>
      </w:r>
      <w:proofErr w:type="spellEnd"/>
      <w:r w:rsidRPr="007244C6">
        <w:t xml:space="preserve">, </w:t>
      </w:r>
    </w:p>
    <w:p w14:paraId="428640E1" w14:textId="77777777" w:rsidR="007244C6" w:rsidRPr="007244C6" w:rsidRDefault="007244C6" w:rsidP="007244C6">
      <w:pPr>
        <w:jc w:val="both"/>
      </w:pPr>
      <w:r w:rsidRPr="007244C6">
        <w:t xml:space="preserve">катастрофа, </w:t>
      </w:r>
      <w:proofErr w:type="spellStart"/>
      <w:r w:rsidRPr="007244C6">
        <w:t>стихійне</w:t>
      </w:r>
      <w:proofErr w:type="spellEnd"/>
      <w:r w:rsidRPr="007244C6">
        <w:t xml:space="preserve"> лихо, </w:t>
      </w:r>
      <w:proofErr w:type="spellStart"/>
      <w:r w:rsidRPr="007244C6">
        <w:t>епідемія</w:t>
      </w:r>
      <w:proofErr w:type="spellEnd"/>
      <w:r w:rsidRPr="007244C6">
        <w:t xml:space="preserve">, </w:t>
      </w:r>
      <w:proofErr w:type="spellStart"/>
      <w:r w:rsidRPr="007244C6">
        <w:t>епізоотія</w:t>
      </w:r>
      <w:proofErr w:type="spellEnd"/>
      <w:r w:rsidRPr="007244C6">
        <w:t xml:space="preserve">, </w:t>
      </w:r>
      <w:proofErr w:type="spellStart"/>
      <w:r w:rsidRPr="007244C6">
        <w:t>війна</w:t>
      </w:r>
      <w:proofErr w:type="spellEnd"/>
      <w:r w:rsidRPr="007244C6">
        <w:t xml:space="preserve"> </w:t>
      </w:r>
      <w:proofErr w:type="spellStart"/>
      <w:r w:rsidRPr="007244C6">
        <w:t>тощо</w:t>
      </w:r>
      <w:proofErr w:type="spellEnd"/>
      <w:r w:rsidRPr="007244C6">
        <w:t>).</w:t>
      </w:r>
    </w:p>
    <w:p w14:paraId="3373C5D1" w14:textId="77777777" w:rsidR="007244C6" w:rsidRPr="007244C6" w:rsidRDefault="007244C6" w:rsidP="007244C6">
      <w:pPr>
        <w:ind w:firstLine="567"/>
        <w:jc w:val="both"/>
      </w:pPr>
      <w:r w:rsidRPr="007244C6">
        <w:lastRenderedPageBreak/>
        <w:t xml:space="preserve">11.2. Сторона, </w:t>
      </w:r>
      <w:proofErr w:type="spellStart"/>
      <w:r w:rsidRPr="007244C6">
        <w:t>що</w:t>
      </w:r>
      <w:proofErr w:type="spellEnd"/>
      <w:r w:rsidRPr="007244C6">
        <w:t xml:space="preserve"> не </w:t>
      </w:r>
      <w:proofErr w:type="spellStart"/>
      <w:r w:rsidRPr="007244C6">
        <w:t>може</w:t>
      </w:r>
      <w:proofErr w:type="spellEnd"/>
      <w:r w:rsidRPr="007244C6">
        <w:t xml:space="preserve"> </w:t>
      </w:r>
      <w:proofErr w:type="spellStart"/>
      <w:r w:rsidRPr="007244C6">
        <w:t>виконувати</w:t>
      </w:r>
      <w:proofErr w:type="spellEnd"/>
      <w:r w:rsidRPr="007244C6">
        <w:t xml:space="preserve"> </w:t>
      </w:r>
      <w:proofErr w:type="spellStart"/>
      <w:r w:rsidRPr="007244C6">
        <w:t>зобов'язання</w:t>
      </w:r>
      <w:proofErr w:type="spellEnd"/>
      <w:r w:rsidRPr="007244C6">
        <w:t xml:space="preserve"> за </w:t>
      </w:r>
      <w:proofErr w:type="spellStart"/>
      <w:r w:rsidRPr="007244C6">
        <w:t>цим</w:t>
      </w:r>
      <w:proofErr w:type="spellEnd"/>
      <w:r w:rsidRPr="007244C6">
        <w:t xml:space="preserve"> Договором </w:t>
      </w:r>
      <w:proofErr w:type="spellStart"/>
      <w:r w:rsidRPr="007244C6">
        <w:t>унаслідок</w:t>
      </w:r>
      <w:proofErr w:type="spellEnd"/>
      <w:r w:rsidRPr="007244C6">
        <w:t xml:space="preserve"> </w:t>
      </w:r>
      <w:proofErr w:type="spellStart"/>
      <w:r w:rsidRPr="007244C6">
        <w:t>дії</w:t>
      </w:r>
      <w:proofErr w:type="spellEnd"/>
      <w:r w:rsidRPr="007244C6">
        <w:t xml:space="preserve"> </w:t>
      </w:r>
      <w:proofErr w:type="spellStart"/>
      <w:r w:rsidRPr="007244C6">
        <w:t>обставин</w:t>
      </w:r>
      <w:proofErr w:type="spellEnd"/>
      <w:r w:rsidRPr="007244C6">
        <w:t xml:space="preserve"> </w:t>
      </w:r>
      <w:proofErr w:type="spellStart"/>
      <w:r w:rsidRPr="007244C6">
        <w:t>непереборної</w:t>
      </w:r>
      <w:proofErr w:type="spellEnd"/>
      <w:r w:rsidRPr="007244C6">
        <w:t xml:space="preserve"> </w:t>
      </w:r>
      <w:proofErr w:type="spellStart"/>
      <w:r w:rsidRPr="007244C6">
        <w:t>сили</w:t>
      </w:r>
      <w:proofErr w:type="spellEnd"/>
      <w:r w:rsidRPr="007244C6">
        <w:t xml:space="preserve">, повинна не </w:t>
      </w:r>
      <w:proofErr w:type="spellStart"/>
      <w:r w:rsidRPr="007244C6">
        <w:t>пізніше</w:t>
      </w:r>
      <w:proofErr w:type="spellEnd"/>
      <w:r w:rsidRPr="007244C6">
        <w:t xml:space="preserve"> </w:t>
      </w:r>
      <w:proofErr w:type="spellStart"/>
      <w:r w:rsidRPr="007244C6">
        <w:t>ніж</w:t>
      </w:r>
      <w:proofErr w:type="spellEnd"/>
      <w:r w:rsidRPr="007244C6">
        <w:t xml:space="preserve"> </w:t>
      </w:r>
      <w:proofErr w:type="spellStart"/>
      <w:r w:rsidRPr="007244C6">
        <w:t>протягом</w:t>
      </w:r>
      <w:proofErr w:type="spellEnd"/>
      <w:r w:rsidRPr="007244C6">
        <w:t xml:space="preserve"> 5 (</w:t>
      </w:r>
      <w:proofErr w:type="spellStart"/>
      <w:r w:rsidRPr="007244C6">
        <w:t>п’яти</w:t>
      </w:r>
      <w:proofErr w:type="spellEnd"/>
      <w:r w:rsidRPr="007244C6">
        <w:t xml:space="preserve">) </w:t>
      </w:r>
      <w:proofErr w:type="spellStart"/>
      <w:r w:rsidRPr="007244C6">
        <w:t>днів</w:t>
      </w:r>
      <w:proofErr w:type="spellEnd"/>
      <w:r w:rsidRPr="007244C6">
        <w:t xml:space="preserve"> з моменту </w:t>
      </w:r>
      <w:proofErr w:type="spellStart"/>
      <w:r w:rsidRPr="007244C6">
        <w:t>їх</w:t>
      </w:r>
      <w:proofErr w:type="spellEnd"/>
      <w:r w:rsidRPr="007244C6">
        <w:t xml:space="preserve"> </w:t>
      </w:r>
      <w:proofErr w:type="spellStart"/>
      <w:r w:rsidRPr="007244C6">
        <w:t>виникнення</w:t>
      </w:r>
      <w:proofErr w:type="spellEnd"/>
      <w:r w:rsidRPr="007244C6">
        <w:t xml:space="preserve"> </w:t>
      </w:r>
      <w:proofErr w:type="spellStart"/>
      <w:r w:rsidRPr="007244C6">
        <w:t>повідомити</w:t>
      </w:r>
      <w:proofErr w:type="spellEnd"/>
      <w:r w:rsidRPr="007244C6">
        <w:t xml:space="preserve"> про </w:t>
      </w:r>
      <w:proofErr w:type="spellStart"/>
      <w:r w:rsidRPr="007244C6">
        <w:t>це</w:t>
      </w:r>
      <w:proofErr w:type="spellEnd"/>
      <w:r w:rsidRPr="007244C6">
        <w:t xml:space="preserve"> </w:t>
      </w:r>
      <w:proofErr w:type="spellStart"/>
      <w:r w:rsidRPr="007244C6">
        <w:t>іншу</w:t>
      </w:r>
      <w:proofErr w:type="spellEnd"/>
      <w:r w:rsidRPr="007244C6">
        <w:t xml:space="preserve"> Сторону у </w:t>
      </w:r>
      <w:proofErr w:type="spellStart"/>
      <w:r w:rsidRPr="007244C6">
        <w:t>письмовій</w:t>
      </w:r>
      <w:proofErr w:type="spellEnd"/>
      <w:r w:rsidRPr="007244C6">
        <w:t xml:space="preserve"> </w:t>
      </w:r>
      <w:proofErr w:type="spellStart"/>
      <w:r w:rsidRPr="007244C6">
        <w:t>формі</w:t>
      </w:r>
      <w:proofErr w:type="spellEnd"/>
      <w:r w:rsidRPr="007244C6">
        <w:t>.</w:t>
      </w:r>
    </w:p>
    <w:p w14:paraId="7B78A0BD" w14:textId="77777777" w:rsidR="007244C6" w:rsidRPr="007244C6" w:rsidRDefault="007244C6" w:rsidP="007244C6">
      <w:pPr>
        <w:ind w:firstLine="567"/>
        <w:jc w:val="both"/>
      </w:pPr>
      <w:r w:rsidRPr="007244C6">
        <w:t xml:space="preserve">11.3. </w:t>
      </w:r>
      <w:proofErr w:type="spellStart"/>
      <w:r w:rsidRPr="007244C6">
        <w:t>Доказом</w:t>
      </w:r>
      <w:proofErr w:type="spellEnd"/>
      <w:r w:rsidRPr="007244C6">
        <w:t xml:space="preserve"> </w:t>
      </w:r>
      <w:proofErr w:type="spellStart"/>
      <w:r w:rsidRPr="007244C6">
        <w:t>виникнення</w:t>
      </w:r>
      <w:proofErr w:type="spellEnd"/>
      <w:r w:rsidRPr="007244C6">
        <w:t xml:space="preserve"> </w:t>
      </w:r>
      <w:proofErr w:type="spellStart"/>
      <w:r w:rsidRPr="007244C6">
        <w:t>обставин</w:t>
      </w:r>
      <w:proofErr w:type="spellEnd"/>
      <w:r w:rsidRPr="007244C6">
        <w:t xml:space="preserve"> </w:t>
      </w:r>
      <w:proofErr w:type="spellStart"/>
      <w:r w:rsidRPr="007244C6">
        <w:t>непереборної</w:t>
      </w:r>
      <w:proofErr w:type="spellEnd"/>
      <w:r w:rsidRPr="007244C6">
        <w:t xml:space="preserve"> </w:t>
      </w:r>
      <w:proofErr w:type="spellStart"/>
      <w:r w:rsidRPr="007244C6">
        <w:t>сили</w:t>
      </w:r>
      <w:proofErr w:type="spellEnd"/>
      <w:r w:rsidRPr="007244C6">
        <w:t xml:space="preserve"> та строку </w:t>
      </w:r>
      <w:proofErr w:type="spellStart"/>
      <w:r w:rsidRPr="007244C6">
        <w:t>їх</w:t>
      </w:r>
      <w:proofErr w:type="spellEnd"/>
      <w:r w:rsidRPr="007244C6">
        <w:t xml:space="preserve"> </w:t>
      </w:r>
      <w:proofErr w:type="spellStart"/>
      <w:r w:rsidRPr="007244C6">
        <w:t>дії</w:t>
      </w:r>
      <w:proofErr w:type="spellEnd"/>
      <w:r w:rsidRPr="007244C6">
        <w:t xml:space="preserve"> є </w:t>
      </w:r>
      <w:proofErr w:type="spellStart"/>
      <w:r w:rsidRPr="007244C6">
        <w:t>відповідні</w:t>
      </w:r>
      <w:proofErr w:type="spellEnd"/>
      <w:r w:rsidRPr="007244C6">
        <w:t xml:space="preserve"> </w:t>
      </w:r>
      <w:proofErr w:type="spellStart"/>
      <w:r w:rsidRPr="007244C6">
        <w:t>документи</w:t>
      </w:r>
      <w:proofErr w:type="spellEnd"/>
      <w:r w:rsidRPr="007244C6">
        <w:t xml:space="preserve">, </w:t>
      </w:r>
      <w:proofErr w:type="spellStart"/>
      <w:r w:rsidRPr="007244C6">
        <w:t>які</w:t>
      </w:r>
      <w:proofErr w:type="spellEnd"/>
      <w:r w:rsidRPr="007244C6">
        <w:t xml:space="preserve"> </w:t>
      </w:r>
      <w:proofErr w:type="spellStart"/>
      <w:r w:rsidRPr="007244C6">
        <w:t>видаються</w:t>
      </w:r>
      <w:proofErr w:type="spellEnd"/>
      <w:r w:rsidRPr="007244C6">
        <w:t xml:space="preserve"> </w:t>
      </w:r>
      <w:proofErr w:type="spellStart"/>
      <w:r w:rsidRPr="007244C6">
        <w:t>уповноваженим</w:t>
      </w:r>
      <w:proofErr w:type="spellEnd"/>
      <w:r w:rsidRPr="007244C6">
        <w:t xml:space="preserve"> органом </w:t>
      </w:r>
      <w:proofErr w:type="spellStart"/>
      <w:r w:rsidRPr="007244C6">
        <w:t>державної</w:t>
      </w:r>
      <w:proofErr w:type="spellEnd"/>
      <w:r w:rsidRPr="007244C6">
        <w:t xml:space="preserve"> </w:t>
      </w:r>
      <w:proofErr w:type="spellStart"/>
      <w:r w:rsidRPr="007244C6">
        <w:t>виконавчої</w:t>
      </w:r>
      <w:proofErr w:type="spellEnd"/>
      <w:r w:rsidRPr="007244C6">
        <w:t xml:space="preserve"> </w:t>
      </w:r>
      <w:proofErr w:type="spellStart"/>
      <w:r w:rsidRPr="007244C6">
        <w:t>влади</w:t>
      </w:r>
      <w:proofErr w:type="spellEnd"/>
      <w:r w:rsidRPr="007244C6">
        <w:t xml:space="preserve"> </w:t>
      </w:r>
      <w:proofErr w:type="spellStart"/>
      <w:r w:rsidRPr="007244C6">
        <w:t>чи</w:t>
      </w:r>
      <w:proofErr w:type="spellEnd"/>
      <w:r w:rsidRPr="007244C6">
        <w:t xml:space="preserve"> </w:t>
      </w:r>
      <w:proofErr w:type="spellStart"/>
      <w:r w:rsidRPr="007244C6">
        <w:t>місцевого</w:t>
      </w:r>
      <w:proofErr w:type="spellEnd"/>
      <w:r w:rsidRPr="007244C6">
        <w:t xml:space="preserve"> </w:t>
      </w:r>
      <w:proofErr w:type="spellStart"/>
      <w:r w:rsidRPr="007244C6">
        <w:t>самоврядування</w:t>
      </w:r>
      <w:proofErr w:type="spellEnd"/>
      <w:r w:rsidRPr="007244C6">
        <w:t>.</w:t>
      </w:r>
    </w:p>
    <w:p w14:paraId="5DBB6D3E" w14:textId="77777777" w:rsidR="007244C6" w:rsidRPr="007244C6" w:rsidRDefault="007244C6" w:rsidP="007244C6">
      <w:pPr>
        <w:ind w:firstLine="567"/>
        <w:jc w:val="both"/>
      </w:pPr>
      <w:r w:rsidRPr="007244C6">
        <w:t xml:space="preserve">11.4. У </w:t>
      </w:r>
      <w:proofErr w:type="spellStart"/>
      <w:r w:rsidRPr="007244C6">
        <w:t>разі</w:t>
      </w:r>
      <w:proofErr w:type="spellEnd"/>
      <w:r w:rsidRPr="007244C6">
        <w:t xml:space="preserve"> коли строк </w:t>
      </w:r>
      <w:proofErr w:type="spellStart"/>
      <w:r w:rsidRPr="007244C6">
        <w:t>дії</w:t>
      </w:r>
      <w:proofErr w:type="spellEnd"/>
      <w:r w:rsidRPr="007244C6">
        <w:t xml:space="preserve"> </w:t>
      </w:r>
      <w:proofErr w:type="spellStart"/>
      <w:r w:rsidRPr="007244C6">
        <w:t>обставин</w:t>
      </w:r>
      <w:proofErr w:type="spellEnd"/>
      <w:r w:rsidRPr="007244C6">
        <w:t xml:space="preserve"> </w:t>
      </w:r>
      <w:proofErr w:type="spellStart"/>
      <w:r w:rsidRPr="007244C6">
        <w:t>непереборної</w:t>
      </w:r>
      <w:proofErr w:type="spellEnd"/>
      <w:r w:rsidRPr="007244C6">
        <w:t xml:space="preserve"> </w:t>
      </w:r>
      <w:proofErr w:type="spellStart"/>
      <w:r w:rsidRPr="007244C6">
        <w:t>сили</w:t>
      </w:r>
      <w:proofErr w:type="spellEnd"/>
      <w:r w:rsidRPr="007244C6">
        <w:t xml:space="preserve"> </w:t>
      </w:r>
      <w:proofErr w:type="spellStart"/>
      <w:r w:rsidRPr="007244C6">
        <w:t>продовжується</w:t>
      </w:r>
      <w:proofErr w:type="spellEnd"/>
      <w:r w:rsidRPr="007244C6">
        <w:t xml:space="preserve"> </w:t>
      </w:r>
      <w:proofErr w:type="spellStart"/>
      <w:r w:rsidRPr="007244C6">
        <w:t>більше</w:t>
      </w:r>
      <w:proofErr w:type="spellEnd"/>
      <w:r w:rsidRPr="007244C6">
        <w:t xml:space="preserve"> </w:t>
      </w:r>
      <w:proofErr w:type="spellStart"/>
      <w:r w:rsidRPr="007244C6">
        <w:t>ніж</w:t>
      </w:r>
      <w:proofErr w:type="spellEnd"/>
      <w:r w:rsidRPr="007244C6">
        <w:t xml:space="preserve"> 30 (</w:t>
      </w:r>
      <w:proofErr w:type="spellStart"/>
      <w:r w:rsidRPr="007244C6">
        <w:t>тридцять</w:t>
      </w:r>
      <w:proofErr w:type="spellEnd"/>
      <w:r w:rsidRPr="007244C6">
        <w:t xml:space="preserve">) </w:t>
      </w:r>
      <w:proofErr w:type="spellStart"/>
      <w:r w:rsidRPr="007244C6">
        <w:t>днів</w:t>
      </w:r>
      <w:proofErr w:type="spellEnd"/>
      <w:r w:rsidRPr="007244C6">
        <w:t xml:space="preserve">, </w:t>
      </w:r>
      <w:proofErr w:type="spellStart"/>
      <w:r w:rsidRPr="007244C6">
        <w:t>кожна</w:t>
      </w:r>
      <w:proofErr w:type="spellEnd"/>
      <w:r w:rsidRPr="007244C6">
        <w:t xml:space="preserve"> </w:t>
      </w:r>
      <w:proofErr w:type="spellStart"/>
      <w:r w:rsidRPr="007244C6">
        <w:t>із</w:t>
      </w:r>
      <w:proofErr w:type="spellEnd"/>
      <w:r w:rsidRPr="007244C6">
        <w:t xml:space="preserve"> </w:t>
      </w:r>
      <w:proofErr w:type="spellStart"/>
      <w:r w:rsidRPr="007244C6">
        <w:t>Сторін</w:t>
      </w:r>
      <w:proofErr w:type="spellEnd"/>
      <w:r w:rsidRPr="007244C6">
        <w:t xml:space="preserve"> в </w:t>
      </w:r>
      <w:proofErr w:type="spellStart"/>
      <w:r w:rsidRPr="007244C6">
        <w:t>установленому</w:t>
      </w:r>
      <w:proofErr w:type="spellEnd"/>
      <w:r w:rsidRPr="007244C6">
        <w:t xml:space="preserve"> порядку </w:t>
      </w:r>
      <w:proofErr w:type="spellStart"/>
      <w:r w:rsidRPr="007244C6">
        <w:t>має</w:t>
      </w:r>
      <w:proofErr w:type="spellEnd"/>
      <w:r w:rsidRPr="007244C6">
        <w:t xml:space="preserve"> право </w:t>
      </w:r>
      <w:proofErr w:type="spellStart"/>
      <w:r w:rsidRPr="007244C6">
        <w:t>розірвати</w:t>
      </w:r>
      <w:proofErr w:type="spellEnd"/>
      <w:r w:rsidRPr="007244C6">
        <w:t xml:space="preserve"> </w:t>
      </w:r>
      <w:proofErr w:type="spellStart"/>
      <w:r w:rsidRPr="007244C6">
        <w:t>цей</w:t>
      </w:r>
      <w:proofErr w:type="spellEnd"/>
      <w:r w:rsidRPr="007244C6">
        <w:t xml:space="preserve"> </w:t>
      </w:r>
      <w:proofErr w:type="spellStart"/>
      <w:r w:rsidRPr="007244C6">
        <w:t>Договір</w:t>
      </w:r>
      <w:proofErr w:type="spellEnd"/>
      <w:r w:rsidRPr="007244C6">
        <w:t xml:space="preserve">. У </w:t>
      </w:r>
      <w:proofErr w:type="spellStart"/>
      <w:r w:rsidRPr="007244C6">
        <w:t>разі</w:t>
      </w:r>
      <w:proofErr w:type="spellEnd"/>
      <w:r w:rsidRPr="007244C6">
        <w:t xml:space="preserve"> </w:t>
      </w:r>
      <w:proofErr w:type="spellStart"/>
      <w:r w:rsidRPr="007244C6">
        <w:t>попередньої</w:t>
      </w:r>
      <w:proofErr w:type="spellEnd"/>
      <w:r w:rsidRPr="007244C6">
        <w:t xml:space="preserve"> оплати </w:t>
      </w:r>
      <w:proofErr w:type="spellStart"/>
      <w:r w:rsidRPr="007244C6">
        <w:t>Учасник</w:t>
      </w:r>
      <w:proofErr w:type="spellEnd"/>
      <w:r w:rsidRPr="007244C6">
        <w:t xml:space="preserve"> </w:t>
      </w:r>
      <w:proofErr w:type="spellStart"/>
      <w:r w:rsidRPr="007244C6">
        <w:t>повертає</w:t>
      </w:r>
      <w:proofErr w:type="spellEnd"/>
      <w:r w:rsidRPr="007244C6">
        <w:t xml:space="preserve"> </w:t>
      </w:r>
      <w:proofErr w:type="spellStart"/>
      <w:r w:rsidRPr="007244C6">
        <w:t>Замовнику</w:t>
      </w:r>
      <w:proofErr w:type="spellEnd"/>
      <w:r w:rsidRPr="007244C6">
        <w:t xml:space="preserve"> </w:t>
      </w:r>
      <w:proofErr w:type="spellStart"/>
      <w:r w:rsidRPr="007244C6">
        <w:t>кошти</w:t>
      </w:r>
      <w:proofErr w:type="spellEnd"/>
      <w:r w:rsidRPr="007244C6">
        <w:t xml:space="preserve"> </w:t>
      </w:r>
      <w:proofErr w:type="spellStart"/>
      <w:r w:rsidRPr="007244C6">
        <w:t>протягом</w:t>
      </w:r>
      <w:proofErr w:type="spellEnd"/>
      <w:r w:rsidRPr="007244C6">
        <w:t xml:space="preserve"> 3 (</w:t>
      </w:r>
      <w:proofErr w:type="spellStart"/>
      <w:r w:rsidRPr="007244C6">
        <w:t>трьох</w:t>
      </w:r>
      <w:proofErr w:type="spellEnd"/>
      <w:r w:rsidRPr="007244C6">
        <w:t xml:space="preserve">) </w:t>
      </w:r>
      <w:proofErr w:type="spellStart"/>
      <w:r w:rsidRPr="007244C6">
        <w:t>днів</w:t>
      </w:r>
      <w:proofErr w:type="spellEnd"/>
      <w:r w:rsidRPr="007244C6">
        <w:t xml:space="preserve"> з дня </w:t>
      </w:r>
      <w:proofErr w:type="spellStart"/>
      <w:r w:rsidRPr="007244C6">
        <w:t>розірвання</w:t>
      </w:r>
      <w:proofErr w:type="spellEnd"/>
      <w:r w:rsidRPr="007244C6">
        <w:t xml:space="preserve"> </w:t>
      </w:r>
      <w:proofErr w:type="spellStart"/>
      <w:r w:rsidRPr="007244C6">
        <w:t>цього</w:t>
      </w:r>
      <w:proofErr w:type="spellEnd"/>
      <w:r w:rsidRPr="007244C6">
        <w:t xml:space="preserve"> Договору.</w:t>
      </w:r>
    </w:p>
    <w:p w14:paraId="45ECD20A" w14:textId="77777777" w:rsidR="007244C6" w:rsidRPr="007244C6" w:rsidRDefault="007244C6" w:rsidP="007244C6">
      <w:pPr>
        <w:pStyle w:val="19"/>
        <w:jc w:val="both"/>
        <w:rPr>
          <w:rFonts w:ascii="Times New Roman" w:hAnsi="Times New Roman"/>
          <w:color w:val="auto"/>
          <w:sz w:val="24"/>
          <w:szCs w:val="24"/>
          <w:lang w:val="uk-UA"/>
        </w:rPr>
      </w:pPr>
    </w:p>
    <w:p w14:paraId="2942AC64" w14:textId="77777777" w:rsidR="007244C6" w:rsidRPr="007244C6" w:rsidRDefault="007244C6" w:rsidP="007244C6">
      <w:pPr>
        <w:keepNext/>
        <w:tabs>
          <w:tab w:val="left" w:pos="0"/>
        </w:tabs>
        <w:ind w:left="720" w:hanging="720"/>
        <w:jc w:val="center"/>
        <w:outlineLvl w:val="2"/>
      </w:pPr>
      <w:r w:rsidRPr="007244C6">
        <w:rPr>
          <w:rFonts w:eastAsia="Arial Unicode MS"/>
          <w:b/>
          <w:bCs/>
          <w:lang w:eastAsia="hi-IN" w:bidi="hi-IN"/>
        </w:rPr>
        <w:t>XI. ІНШІ УМОВИ</w:t>
      </w:r>
    </w:p>
    <w:p w14:paraId="7DDC3B3C" w14:textId="77777777" w:rsidR="007244C6" w:rsidRPr="007244C6" w:rsidRDefault="007244C6" w:rsidP="007244C6">
      <w:pPr>
        <w:pStyle w:val="Standard"/>
        <w:tabs>
          <w:tab w:val="left" w:pos="8490"/>
        </w:tabs>
        <w:spacing w:after="0"/>
        <w:ind w:right="-86"/>
        <w:jc w:val="both"/>
        <w:rPr>
          <w:rFonts w:ascii="Times New Roman" w:hAnsi="Times New Roman" w:cs="Times New Roman"/>
          <w:sz w:val="24"/>
          <w:szCs w:val="24"/>
        </w:rPr>
      </w:pPr>
      <w:r w:rsidRPr="007244C6">
        <w:rPr>
          <w:rFonts w:ascii="Times New Roman" w:hAnsi="Times New Roman" w:cs="Times New Roman"/>
          <w:sz w:val="24"/>
          <w:szCs w:val="24"/>
          <w:lang w:val="uk-UA"/>
        </w:rPr>
        <w:t xml:space="preserve">12.1. </w:t>
      </w:r>
      <w:proofErr w:type="spellStart"/>
      <w:r w:rsidRPr="007244C6">
        <w:rPr>
          <w:rFonts w:ascii="Times New Roman" w:hAnsi="Times New Roman" w:cs="Times New Roman"/>
          <w:sz w:val="24"/>
          <w:szCs w:val="24"/>
        </w:rPr>
        <w:t>Згідно</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Цивільного</w:t>
      </w:r>
      <w:proofErr w:type="spellEnd"/>
      <w:r w:rsidRPr="007244C6">
        <w:rPr>
          <w:rFonts w:ascii="Times New Roman" w:hAnsi="Times New Roman" w:cs="Times New Roman"/>
          <w:sz w:val="24"/>
          <w:szCs w:val="24"/>
        </w:rPr>
        <w:t xml:space="preserve"> кодексу </w:t>
      </w:r>
      <w:proofErr w:type="spellStart"/>
      <w:r w:rsidRPr="007244C6">
        <w:rPr>
          <w:rFonts w:ascii="Times New Roman" w:hAnsi="Times New Roman" w:cs="Times New Roman"/>
          <w:sz w:val="24"/>
          <w:szCs w:val="24"/>
        </w:rPr>
        <w:t>України</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Господарського</w:t>
      </w:r>
      <w:proofErr w:type="spellEnd"/>
      <w:r w:rsidRPr="007244C6">
        <w:rPr>
          <w:rFonts w:ascii="Times New Roman" w:hAnsi="Times New Roman" w:cs="Times New Roman"/>
          <w:sz w:val="24"/>
          <w:szCs w:val="24"/>
        </w:rPr>
        <w:t xml:space="preserve"> кодексу </w:t>
      </w:r>
      <w:proofErr w:type="spellStart"/>
      <w:r w:rsidRPr="007244C6">
        <w:rPr>
          <w:rFonts w:ascii="Times New Roman" w:hAnsi="Times New Roman" w:cs="Times New Roman"/>
          <w:sz w:val="24"/>
          <w:szCs w:val="24"/>
        </w:rPr>
        <w:t>України</w:t>
      </w:r>
      <w:proofErr w:type="spellEnd"/>
      <w:r w:rsidRPr="007244C6">
        <w:rPr>
          <w:rFonts w:ascii="Times New Roman" w:hAnsi="Times New Roman" w:cs="Times New Roman"/>
          <w:sz w:val="24"/>
          <w:szCs w:val="24"/>
        </w:rPr>
        <w:t xml:space="preserve"> та Закону </w:t>
      </w:r>
      <w:proofErr w:type="spellStart"/>
      <w:r w:rsidRPr="007244C6">
        <w:rPr>
          <w:rFonts w:ascii="Times New Roman" w:hAnsi="Times New Roman" w:cs="Times New Roman"/>
          <w:sz w:val="24"/>
          <w:szCs w:val="24"/>
        </w:rPr>
        <w:t>України</w:t>
      </w:r>
      <w:proofErr w:type="spellEnd"/>
      <w:r w:rsidRPr="007244C6">
        <w:rPr>
          <w:rFonts w:ascii="Times New Roman" w:hAnsi="Times New Roman" w:cs="Times New Roman"/>
          <w:sz w:val="24"/>
          <w:szCs w:val="24"/>
        </w:rPr>
        <w:t xml:space="preserve"> «Про </w:t>
      </w:r>
      <w:proofErr w:type="spellStart"/>
      <w:r w:rsidRPr="007244C6">
        <w:rPr>
          <w:rFonts w:ascii="Times New Roman" w:hAnsi="Times New Roman" w:cs="Times New Roman"/>
          <w:sz w:val="24"/>
          <w:szCs w:val="24"/>
        </w:rPr>
        <w:t>публічні</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закупівлі</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істотними</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основними</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умовами</w:t>
      </w:r>
      <w:proofErr w:type="spellEnd"/>
      <w:r w:rsidRPr="007244C6">
        <w:rPr>
          <w:rFonts w:ascii="Times New Roman" w:hAnsi="Times New Roman" w:cs="Times New Roman"/>
          <w:sz w:val="24"/>
          <w:szCs w:val="24"/>
        </w:rPr>
        <w:t xml:space="preserve"> договору є: предмет договору; сума договору, в тому </w:t>
      </w:r>
      <w:proofErr w:type="spellStart"/>
      <w:r w:rsidRPr="007244C6">
        <w:rPr>
          <w:rFonts w:ascii="Times New Roman" w:hAnsi="Times New Roman" w:cs="Times New Roman"/>
          <w:sz w:val="24"/>
          <w:szCs w:val="24"/>
        </w:rPr>
        <w:t>числі</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ціна</w:t>
      </w:r>
      <w:proofErr w:type="spellEnd"/>
      <w:r w:rsidRPr="007244C6">
        <w:rPr>
          <w:rFonts w:ascii="Times New Roman" w:hAnsi="Times New Roman" w:cs="Times New Roman"/>
          <w:sz w:val="24"/>
          <w:szCs w:val="24"/>
        </w:rPr>
        <w:t xml:space="preserve"> за </w:t>
      </w:r>
      <w:proofErr w:type="spellStart"/>
      <w:r w:rsidRPr="007244C6">
        <w:rPr>
          <w:rFonts w:ascii="Times New Roman" w:hAnsi="Times New Roman" w:cs="Times New Roman"/>
          <w:sz w:val="24"/>
          <w:szCs w:val="24"/>
        </w:rPr>
        <w:t>одиницю</w:t>
      </w:r>
      <w:proofErr w:type="spellEnd"/>
      <w:r w:rsidRPr="007244C6">
        <w:rPr>
          <w:rFonts w:ascii="Times New Roman" w:hAnsi="Times New Roman" w:cs="Times New Roman"/>
          <w:sz w:val="24"/>
          <w:szCs w:val="24"/>
        </w:rPr>
        <w:t xml:space="preserve">; строк </w:t>
      </w:r>
      <w:proofErr w:type="spellStart"/>
      <w:r w:rsidRPr="007244C6">
        <w:rPr>
          <w:rFonts w:ascii="Times New Roman" w:hAnsi="Times New Roman" w:cs="Times New Roman"/>
          <w:sz w:val="24"/>
          <w:szCs w:val="24"/>
        </w:rPr>
        <w:t>дії</w:t>
      </w:r>
      <w:proofErr w:type="spellEnd"/>
      <w:r w:rsidRPr="007244C6">
        <w:rPr>
          <w:rFonts w:ascii="Times New Roman" w:hAnsi="Times New Roman" w:cs="Times New Roman"/>
          <w:sz w:val="24"/>
          <w:szCs w:val="24"/>
        </w:rPr>
        <w:t xml:space="preserve"> договору та строк поставки </w:t>
      </w:r>
      <w:proofErr w:type="spellStart"/>
      <w:r w:rsidRPr="007244C6">
        <w:rPr>
          <w:rFonts w:ascii="Times New Roman" w:hAnsi="Times New Roman" w:cs="Times New Roman"/>
          <w:sz w:val="24"/>
          <w:szCs w:val="24"/>
        </w:rPr>
        <w:t>товарів</w:t>
      </w:r>
      <w:proofErr w:type="spellEnd"/>
      <w:r w:rsidRPr="007244C6">
        <w:rPr>
          <w:rFonts w:ascii="Times New Roman" w:hAnsi="Times New Roman" w:cs="Times New Roman"/>
          <w:sz w:val="24"/>
          <w:szCs w:val="24"/>
        </w:rPr>
        <w:t>/</w:t>
      </w:r>
      <w:proofErr w:type="spellStart"/>
      <w:r w:rsidRPr="007244C6">
        <w:rPr>
          <w:rFonts w:ascii="Times New Roman" w:hAnsi="Times New Roman" w:cs="Times New Roman"/>
          <w:sz w:val="24"/>
          <w:szCs w:val="24"/>
        </w:rPr>
        <w:t>надання</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послуг</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якість</w:t>
      </w:r>
      <w:proofErr w:type="spellEnd"/>
      <w:r w:rsidRPr="007244C6">
        <w:rPr>
          <w:rFonts w:ascii="Times New Roman" w:hAnsi="Times New Roman" w:cs="Times New Roman"/>
          <w:sz w:val="24"/>
          <w:szCs w:val="24"/>
        </w:rPr>
        <w:t xml:space="preserve"> та </w:t>
      </w:r>
      <w:proofErr w:type="spellStart"/>
      <w:r w:rsidRPr="007244C6">
        <w:rPr>
          <w:rFonts w:ascii="Times New Roman" w:hAnsi="Times New Roman" w:cs="Times New Roman"/>
          <w:sz w:val="24"/>
          <w:szCs w:val="24"/>
        </w:rPr>
        <w:t>кількість</w:t>
      </w:r>
      <w:proofErr w:type="spellEnd"/>
      <w:r w:rsidRPr="007244C6">
        <w:rPr>
          <w:rFonts w:ascii="Times New Roman" w:hAnsi="Times New Roman" w:cs="Times New Roman"/>
          <w:sz w:val="24"/>
          <w:szCs w:val="24"/>
        </w:rPr>
        <w:t xml:space="preserve"> товару/</w:t>
      </w:r>
      <w:proofErr w:type="spellStart"/>
      <w:r w:rsidRPr="007244C6">
        <w:rPr>
          <w:rFonts w:ascii="Times New Roman" w:hAnsi="Times New Roman" w:cs="Times New Roman"/>
          <w:sz w:val="24"/>
          <w:szCs w:val="24"/>
        </w:rPr>
        <w:t>послуг</w:t>
      </w:r>
      <w:proofErr w:type="spellEnd"/>
    </w:p>
    <w:p w14:paraId="04D974DF" w14:textId="77777777" w:rsidR="007244C6" w:rsidRPr="007244C6" w:rsidRDefault="007244C6" w:rsidP="007244C6">
      <w:pPr>
        <w:pStyle w:val="Standard"/>
        <w:tabs>
          <w:tab w:val="left" w:pos="8490"/>
        </w:tabs>
        <w:spacing w:after="0"/>
        <w:ind w:right="-86"/>
        <w:jc w:val="both"/>
        <w:rPr>
          <w:rFonts w:ascii="Times New Roman" w:hAnsi="Times New Roman" w:cs="Times New Roman"/>
          <w:sz w:val="24"/>
          <w:szCs w:val="24"/>
        </w:rPr>
      </w:pPr>
      <w:r w:rsidRPr="007244C6">
        <w:rPr>
          <w:rFonts w:ascii="Times New Roman" w:hAnsi="Times New Roman" w:cs="Times New Roman"/>
          <w:sz w:val="24"/>
          <w:szCs w:val="24"/>
          <w:lang w:val="uk-UA"/>
        </w:rPr>
        <w:t xml:space="preserve">12.2. Істотні умови Договору не можуть змінюватись до виконання зобов'язань Сторонами в повному обсязі, за винятком умов, визначених Договором та чинним законодавством України з питань здійснення публічних </w:t>
      </w:r>
      <w:proofErr w:type="spellStart"/>
      <w:r w:rsidRPr="007244C6">
        <w:rPr>
          <w:rFonts w:ascii="Times New Roman" w:hAnsi="Times New Roman" w:cs="Times New Roman"/>
          <w:sz w:val="24"/>
          <w:szCs w:val="24"/>
          <w:lang w:val="uk-UA"/>
        </w:rPr>
        <w:t>закупівель</w:t>
      </w:r>
      <w:proofErr w:type="spellEnd"/>
      <w:r w:rsidRPr="007244C6">
        <w:rPr>
          <w:rFonts w:ascii="Times New Roman" w:hAnsi="Times New Roman" w:cs="Times New Roman"/>
          <w:sz w:val="24"/>
          <w:szCs w:val="24"/>
          <w:lang w:val="uk-UA"/>
        </w:rPr>
        <w:t xml:space="preserve">. </w:t>
      </w:r>
      <w:proofErr w:type="spellStart"/>
      <w:r w:rsidRPr="007244C6">
        <w:rPr>
          <w:rFonts w:ascii="Times New Roman" w:hAnsi="Times New Roman" w:cs="Times New Roman"/>
          <w:sz w:val="24"/>
          <w:szCs w:val="24"/>
        </w:rPr>
        <w:t>Зміни</w:t>
      </w:r>
      <w:proofErr w:type="spellEnd"/>
      <w:r w:rsidRPr="007244C6">
        <w:rPr>
          <w:rFonts w:ascii="Times New Roman" w:hAnsi="Times New Roman" w:cs="Times New Roman"/>
          <w:sz w:val="24"/>
          <w:szCs w:val="24"/>
        </w:rPr>
        <w:t xml:space="preserve"> та (</w:t>
      </w:r>
      <w:proofErr w:type="spellStart"/>
      <w:r w:rsidRPr="007244C6">
        <w:rPr>
          <w:rFonts w:ascii="Times New Roman" w:hAnsi="Times New Roman" w:cs="Times New Roman"/>
          <w:sz w:val="24"/>
          <w:szCs w:val="24"/>
        </w:rPr>
        <w:t>або</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доповнення</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можуть</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стосуватись</w:t>
      </w:r>
      <w:proofErr w:type="spellEnd"/>
      <w:r w:rsidRPr="007244C6">
        <w:rPr>
          <w:rFonts w:ascii="Times New Roman" w:hAnsi="Times New Roman" w:cs="Times New Roman"/>
          <w:sz w:val="24"/>
          <w:szCs w:val="24"/>
        </w:rPr>
        <w:t xml:space="preserve"> </w:t>
      </w:r>
      <w:proofErr w:type="spellStart"/>
      <w:r w:rsidRPr="007244C6">
        <w:rPr>
          <w:rFonts w:ascii="Times New Roman" w:hAnsi="Times New Roman" w:cs="Times New Roman"/>
          <w:sz w:val="24"/>
          <w:szCs w:val="24"/>
        </w:rPr>
        <w:t>зокрема</w:t>
      </w:r>
      <w:proofErr w:type="spellEnd"/>
      <w:r w:rsidRPr="007244C6">
        <w:rPr>
          <w:rFonts w:ascii="Times New Roman" w:hAnsi="Times New Roman" w:cs="Times New Roman"/>
          <w:bCs/>
          <w:kern w:val="28"/>
          <w:sz w:val="24"/>
          <w:szCs w:val="24"/>
        </w:rPr>
        <w:t xml:space="preserve"> таких умов, як: </w:t>
      </w:r>
    </w:p>
    <w:p w14:paraId="25653D18" w14:textId="77777777" w:rsidR="007244C6" w:rsidRPr="007244C6" w:rsidRDefault="007244C6" w:rsidP="007244C6">
      <w:pPr>
        <w:snapToGrid w:val="0"/>
        <w:spacing w:line="276" w:lineRule="auto"/>
        <w:contextualSpacing/>
        <w:jc w:val="both"/>
      </w:pPr>
      <w:bookmarkStart w:id="0" w:name="_Hlk146141365"/>
      <w:r w:rsidRPr="007244C6">
        <w:rPr>
          <w:bCs/>
          <w:kern w:val="28"/>
        </w:rPr>
        <w:t>1</w:t>
      </w:r>
      <w:r w:rsidRPr="007244C6">
        <w:rPr>
          <w:bCs/>
          <w:kern w:val="28"/>
          <w:lang w:val="uk-UA"/>
        </w:rPr>
        <w:t>2</w:t>
      </w:r>
      <w:r w:rsidRPr="007244C6">
        <w:rPr>
          <w:bCs/>
          <w:kern w:val="28"/>
        </w:rPr>
        <w:t xml:space="preserve">.2.1. </w:t>
      </w:r>
      <w:proofErr w:type="spellStart"/>
      <w:r w:rsidRPr="007244C6">
        <w:rPr>
          <w:lang w:eastAsia="en-US"/>
        </w:rPr>
        <w:t>зменшення</w:t>
      </w:r>
      <w:proofErr w:type="spellEnd"/>
      <w:r w:rsidRPr="007244C6">
        <w:rPr>
          <w:lang w:eastAsia="en-US"/>
        </w:rPr>
        <w:t xml:space="preserve"> </w:t>
      </w:r>
      <w:proofErr w:type="spellStart"/>
      <w:r w:rsidRPr="007244C6">
        <w:rPr>
          <w:lang w:eastAsia="en-US"/>
        </w:rPr>
        <w:t>обсягів</w:t>
      </w:r>
      <w:proofErr w:type="spellEnd"/>
      <w:r w:rsidRPr="007244C6">
        <w:rPr>
          <w:lang w:eastAsia="en-US"/>
        </w:rPr>
        <w:t xml:space="preserve"> </w:t>
      </w:r>
      <w:proofErr w:type="spellStart"/>
      <w:r w:rsidRPr="007244C6">
        <w:rPr>
          <w:lang w:eastAsia="en-US"/>
        </w:rPr>
        <w:t>закупівлі</w:t>
      </w:r>
      <w:proofErr w:type="spellEnd"/>
      <w:r w:rsidRPr="007244C6">
        <w:rPr>
          <w:lang w:eastAsia="en-US"/>
        </w:rPr>
        <w:t xml:space="preserve">, </w:t>
      </w:r>
      <w:proofErr w:type="spellStart"/>
      <w:r w:rsidRPr="007244C6">
        <w:rPr>
          <w:lang w:eastAsia="en-US"/>
        </w:rPr>
        <w:t>зокрема</w:t>
      </w:r>
      <w:proofErr w:type="spellEnd"/>
      <w:r w:rsidRPr="007244C6">
        <w:rPr>
          <w:lang w:eastAsia="en-US"/>
        </w:rPr>
        <w:t xml:space="preserve"> з </w:t>
      </w:r>
      <w:proofErr w:type="spellStart"/>
      <w:r w:rsidRPr="007244C6">
        <w:rPr>
          <w:lang w:eastAsia="en-US"/>
        </w:rPr>
        <w:t>урахуванням</w:t>
      </w:r>
      <w:proofErr w:type="spellEnd"/>
      <w:r w:rsidRPr="007244C6">
        <w:rPr>
          <w:lang w:eastAsia="en-US"/>
        </w:rPr>
        <w:t xml:space="preserve"> фактичного </w:t>
      </w:r>
      <w:proofErr w:type="spellStart"/>
      <w:r w:rsidRPr="007244C6">
        <w:rPr>
          <w:lang w:eastAsia="en-US"/>
        </w:rPr>
        <w:t>обсягу</w:t>
      </w:r>
      <w:proofErr w:type="spellEnd"/>
      <w:r w:rsidRPr="007244C6">
        <w:rPr>
          <w:lang w:eastAsia="en-US"/>
        </w:rPr>
        <w:t xml:space="preserve"> </w:t>
      </w:r>
      <w:proofErr w:type="spellStart"/>
      <w:r w:rsidRPr="007244C6">
        <w:rPr>
          <w:lang w:eastAsia="en-US"/>
        </w:rPr>
        <w:t>видатків</w:t>
      </w:r>
      <w:proofErr w:type="spellEnd"/>
      <w:r w:rsidRPr="007244C6">
        <w:rPr>
          <w:lang w:eastAsia="en-US"/>
        </w:rPr>
        <w:t xml:space="preserve"> </w:t>
      </w:r>
      <w:proofErr w:type="spellStart"/>
      <w:r w:rsidRPr="007244C6">
        <w:t>Покупця</w:t>
      </w:r>
      <w:proofErr w:type="spellEnd"/>
      <w:r w:rsidRPr="007244C6">
        <w:t>;</w:t>
      </w:r>
      <w:bookmarkStart w:id="1" w:name="n1770"/>
      <w:bookmarkEnd w:id="1"/>
    </w:p>
    <w:p w14:paraId="37E59065" w14:textId="77777777" w:rsidR="007244C6" w:rsidRPr="007244C6" w:rsidRDefault="007244C6" w:rsidP="007244C6">
      <w:pPr>
        <w:snapToGrid w:val="0"/>
        <w:spacing w:line="276" w:lineRule="auto"/>
        <w:contextualSpacing/>
        <w:jc w:val="both"/>
      </w:pPr>
      <w:r w:rsidRPr="007244C6">
        <w:t>1</w:t>
      </w:r>
      <w:r w:rsidRPr="007244C6">
        <w:rPr>
          <w:lang w:val="uk-UA"/>
        </w:rPr>
        <w:t>2</w:t>
      </w:r>
      <w:r w:rsidRPr="007244C6">
        <w:t xml:space="preserve">.2.2. </w:t>
      </w:r>
      <w:proofErr w:type="spellStart"/>
      <w:r w:rsidRPr="007244C6">
        <w:rPr>
          <w:lang w:eastAsia="en-US"/>
        </w:rPr>
        <w:t>погодження</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за </w:t>
      </w:r>
      <w:proofErr w:type="spellStart"/>
      <w:r w:rsidRPr="007244C6">
        <w:rPr>
          <w:lang w:eastAsia="en-US"/>
        </w:rPr>
        <w:t>одиницю</w:t>
      </w:r>
      <w:proofErr w:type="spellEnd"/>
      <w:r w:rsidRPr="007244C6">
        <w:rPr>
          <w:lang w:eastAsia="en-US"/>
        </w:rPr>
        <w:t xml:space="preserve"> товару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у </w:t>
      </w:r>
      <w:proofErr w:type="spellStart"/>
      <w:r w:rsidRPr="007244C6">
        <w:rPr>
          <w:lang w:eastAsia="en-US"/>
        </w:rPr>
        <w:t>разі</w:t>
      </w:r>
      <w:proofErr w:type="spellEnd"/>
      <w:r w:rsidRPr="007244C6">
        <w:rPr>
          <w:lang w:eastAsia="en-US"/>
        </w:rPr>
        <w:t xml:space="preserve"> </w:t>
      </w:r>
      <w:proofErr w:type="spellStart"/>
      <w:r w:rsidRPr="007244C6">
        <w:rPr>
          <w:lang w:eastAsia="en-US"/>
        </w:rPr>
        <w:t>коливання</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такого товару на ринку, </w:t>
      </w:r>
      <w:proofErr w:type="spellStart"/>
      <w:r w:rsidRPr="007244C6">
        <w:rPr>
          <w:lang w:eastAsia="en-US"/>
        </w:rPr>
        <w:t>що</w:t>
      </w:r>
      <w:proofErr w:type="spellEnd"/>
      <w:r w:rsidRPr="007244C6">
        <w:rPr>
          <w:lang w:eastAsia="en-US"/>
        </w:rPr>
        <w:t xml:space="preserve"> </w:t>
      </w:r>
      <w:proofErr w:type="spellStart"/>
      <w:r w:rsidRPr="007244C6">
        <w:rPr>
          <w:lang w:eastAsia="en-US"/>
        </w:rPr>
        <w:t>відбулося</w:t>
      </w:r>
      <w:proofErr w:type="spellEnd"/>
      <w:r w:rsidRPr="007244C6">
        <w:rPr>
          <w:lang w:eastAsia="en-US"/>
        </w:rPr>
        <w:t xml:space="preserve"> з моменту </w:t>
      </w:r>
      <w:proofErr w:type="spellStart"/>
      <w:r w:rsidRPr="007244C6">
        <w:rPr>
          <w:lang w:eastAsia="en-US"/>
        </w:rPr>
        <w:t>укладення</w:t>
      </w:r>
      <w:proofErr w:type="spellEnd"/>
      <w:r w:rsidRPr="007244C6">
        <w:rPr>
          <w:lang w:eastAsia="en-US"/>
        </w:rPr>
        <w:t xml:space="preserve"> договору про </w:t>
      </w:r>
      <w:proofErr w:type="spellStart"/>
      <w:r w:rsidRPr="007244C6">
        <w:rPr>
          <w:lang w:eastAsia="en-US"/>
        </w:rPr>
        <w:t>закупівлю</w:t>
      </w:r>
      <w:proofErr w:type="spellEnd"/>
      <w:r w:rsidRPr="007244C6">
        <w:rPr>
          <w:lang w:eastAsia="en-US"/>
        </w:rPr>
        <w:t xml:space="preserve"> </w:t>
      </w:r>
      <w:proofErr w:type="spellStart"/>
      <w:r w:rsidRPr="007244C6">
        <w:rPr>
          <w:lang w:eastAsia="en-US"/>
        </w:rPr>
        <w:t>або</w:t>
      </w:r>
      <w:proofErr w:type="spellEnd"/>
      <w:r w:rsidRPr="007244C6">
        <w:rPr>
          <w:lang w:eastAsia="en-US"/>
        </w:rPr>
        <w:t xml:space="preserve"> </w:t>
      </w:r>
      <w:proofErr w:type="spellStart"/>
      <w:r w:rsidRPr="007244C6">
        <w:rPr>
          <w:lang w:eastAsia="en-US"/>
        </w:rPr>
        <w:t>останнього</w:t>
      </w:r>
      <w:proofErr w:type="spellEnd"/>
      <w:r w:rsidRPr="007244C6">
        <w:rPr>
          <w:lang w:eastAsia="en-US"/>
        </w:rPr>
        <w:t xml:space="preserve"> </w:t>
      </w:r>
      <w:proofErr w:type="spellStart"/>
      <w:r w:rsidRPr="007244C6">
        <w:rPr>
          <w:lang w:eastAsia="en-US"/>
        </w:rPr>
        <w:t>внесення</w:t>
      </w:r>
      <w:proofErr w:type="spellEnd"/>
      <w:r w:rsidRPr="007244C6">
        <w:rPr>
          <w:lang w:eastAsia="en-US"/>
        </w:rPr>
        <w:t xml:space="preserve"> </w:t>
      </w:r>
      <w:proofErr w:type="spellStart"/>
      <w:r w:rsidRPr="007244C6">
        <w:rPr>
          <w:lang w:eastAsia="en-US"/>
        </w:rPr>
        <w:t>змін</w:t>
      </w:r>
      <w:proofErr w:type="spellEnd"/>
      <w:r w:rsidRPr="007244C6">
        <w:rPr>
          <w:lang w:eastAsia="en-US"/>
        </w:rPr>
        <w:t xml:space="preserve"> до договору про </w:t>
      </w:r>
      <w:proofErr w:type="spellStart"/>
      <w:r w:rsidRPr="007244C6">
        <w:rPr>
          <w:lang w:eastAsia="en-US"/>
        </w:rPr>
        <w:t>закупівлю</w:t>
      </w:r>
      <w:proofErr w:type="spellEnd"/>
      <w:r w:rsidRPr="007244C6">
        <w:rPr>
          <w:lang w:eastAsia="en-US"/>
        </w:rPr>
        <w:t xml:space="preserve"> в </w:t>
      </w:r>
      <w:proofErr w:type="spellStart"/>
      <w:r w:rsidRPr="007244C6">
        <w:rPr>
          <w:lang w:eastAsia="en-US"/>
        </w:rPr>
        <w:t>частині</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за </w:t>
      </w:r>
      <w:proofErr w:type="spellStart"/>
      <w:r w:rsidRPr="007244C6">
        <w:rPr>
          <w:lang w:eastAsia="en-US"/>
        </w:rPr>
        <w:t>одиницю</w:t>
      </w:r>
      <w:proofErr w:type="spellEnd"/>
      <w:r w:rsidRPr="007244C6">
        <w:rPr>
          <w:lang w:eastAsia="en-US"/>
        </w:rPr>
        <w:t xml:space="preserve"> товару. </w:t>
      </w:r>
      <w:proofErr w:type="spellStart"/>
      <w:r w:rsidRPr="007244C6">
        <w:rPr>
          <w:lang w:eastAsia="en-US"/>
        </w:rPr>
        <w:t>Зміна</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за </w:t>
      </w:r>
      <w:proofErr w:type="spellStart"/>
      <w:r w:rsidRPr="007244C6">
        <w:rPr>
          <w:lang w:eastAsia="en-US"/>
        </w:rPr>
        <w:t>одиницю</w:t>
      </w:r>
      <w:proofErr w:type="spellEnd"/>
      <w:r w:rsidRPr="007244C6">
        <w:rPr>
          <w:lang w:eastAsia="en-US"/>
        </w:rPr>
        <w:t xml:space="preserve"> товару </w:t>
      </w:r>
      <w:proofErr w:type="spellStart"/>
      <w:r w:rsidRPr="007244C6">
        <w:rPr>
          <w:lang w:eastAsia="en-US"/>
        </w:rPr>
        <w:t>здійснюється</w:t>
      </w:r>
      <w:proofErr w:type="spellEnd"/>
      <w:r w:rsidRPr="007244C6">
        <w:rPr>
          <w:lang w:eastAsia="en-US"/>
        </w:rPr>
        <w:t xml:space="preserve"> </w:t>
      </w:r>
      <w:proofErr w:type="spellStart"/>
      <w:r w:rsidRPr="007244C6">
        <w:rPr>
          <w:lang w:eastAsia="en-US"/>
        </w:rPr>
        <w:t>пропорційно</w:t>
      </w:r>
      <w:proofErr w:type="spellEnd"/>
      <w:r w:rsidRPr="007244C6">
        <w:rPr>
          <w:lang w:eastAsia="en-US"/>
        </w:rPr>
        <w:t xml:space="preserve"> </w:t>
      </w:r>
      <w:proofErr w:type="spellStart"/>
      <w:r w:rsidRPr="007244C6">
        <w:rPr>
          <w:lang w:eastAsia="en-US"/>
        </w:rPr>
        <w:t>коливанню</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такого товару на ринку (</w:t>
      </w:r>
      <w:proofErr w:type="spellStart"/>
      <w:r w:rsidRPr="007244C6">
        <w:rPr>
          <w:lang w:eastAsia="en-US"/>
        </w:rPr>
        <w:t>відсоток</w:t>
      </w:r>
      <w:proofErr w:type="spellEnd"/>
      <w:r w:rsidRPr="007244C6">
        <w:rPr>
          <w:lang w:eastAsia="en-US"/>
        </w:rPr>
        <w:t xml:space="preserve"> </w:t>
      </w:r>
      <w:proofErr w:type="spellStart"/>
      <w:r w:rsidRPr="007244C6">
        <w:rPr>
          <w:lang w:eastAsia="en-US"/>
        </w:rPr>
        <w:t>збільшення</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за </w:t>
      </w:r>
      <w:proofErr w:type="spellStart"/>
      <w:r w:rsidRPr="007244C6">
        <w:rPr>
          <w:lang w:eastAsia="en-US"/>
        </w:rPr>
        <w:t>одиницю</w:t>
      </w:r>
      <w:proofErr w:type="spellEnd"/>
      <w:r w:rsidRPr="007244C6">
        <w:rPr>
          <w:lang w:eastAsia="en-US"/>
        </w:rPr>
        <w:t xml:space="preserve"> товару не </w:t>
      </w:r>
      <w:proofErr w:type="spellStart"/>
      <w:r w:rsidRPr="007244C6">
        <w:rPr>
          <w:lang w:eastAsia="en-US"/>
        </w:rPr>
        <w:t>може</w:t>
      </w:r>
      <w:proofErr w:type="spellEnd"/>
      <w:r w:rsidRPr="007244C6">
        <w:rPr>
          <w:lang w:eastAsia="en-US"/>
        </w:rPr>
        <w:t xml:space="preserve"> </w:t>
      </w:r>
      <w:proofErr w:type="spellStart"/>
      <w:r w:rsidRPr="007244C6">
        <w:rPr>
          <w:lang w:eastAsia="en-US"/>
        </w:rPr>
        <w:t>перевищувати</w:t>
      </w:r>
      <w:proofErr w:type="spellEnd"/>
      <w:r w:rsidRPr="007244C6">
        <w:rPr>
          <w:lang w:eastAsia="en-US"/>
        </w:rPr>
        <w:t xml:space="preserve"> </w:t>
      </w:r>
      <w:proofErr w:type="spellStart"/>
      <w:r w:rsidRPr="007244C6">
        <w:rPr>
          <w:lang w:eastAsia="en-US"/>
        </w:rPr>
        <w:t>відсоток</w:t>
      </w:r>
      <w:proofErr w:type="spellEnd"/>
      <w:r w:rsidRPr="007244C6">
        <w:rPr>
          <w:lang w:eastAsia="en-US"/>
        </w:rPr>
        <w:t xml:space="preserve"> </w:t>
      </w:r>
      <w:proofErr w:type="spellStart"/>
      <w:r w:rsidRPr="007244C6">
        <w:rPr>
          <w:lang w:eastAsia="en-US"/>
        </w:rPr>
        <w:t>коливання</w:t>
      </w:r>
      <w:proofErr w:type="spellEnd"/>
      <w:r w:rsidRPr="007244C6">
        <w:rPr>
          <w:lang w:eastAsia="en-US"/>
        </w:rPr>
        <w:t xml:space="preserve"> (</w:t>
      </w:r>
      <w:proofErr w:type="spellStart"/>
      <w:r w:rsidRPr="007244C6">
        <w:rPr>
          <w:lang w:eastAsia="en-US"/>
        </w:rPr>
        <w:t>збільшення</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такого товару на ринку) за </w:t>
      </w:r>
      <w:proofErr w:type="spellStart"/>
      <w:r w:rsidRPr="007244C6">
        <w:rPr>
          <w:lang w:eastAsia="en-US"/>
        </w:rPr>
        <w:t>умови</w:t>
      </w:r>
      <w:proofErr w:type="spellEnd"/>
      <w:r w:rsidRPr="007244C6">
        <w:rPr>
          <w:lang w:eastAsia="en-US"/>
        </w:rPr>
        <w:t xml:space="preserve"> документального </w:t>
      </w:r>
      <w:proofErr w:type="spellStart"/>
      <w:r w:rsidRPr="007244C6">
        <w:rPr>
          <w:lang w:eastAsia="en-US"/>
        </w:rPr>
        <w:t>підтвердження</w:t>
      </w:r>
      <w:proofErr w:type="spellEnd"/>
      <w:r w:rsidRPr="007244C6">
        <w:rPr>
          <w:lang w:eastAsia="en-US"/>
        </w:rPr>
        <w:t xml:space="preserve"> такого </w:t>
      </w:r>
      <w:proofErr w:type="spellStart"/>
      <w:r w:rsidRPr="007244C6">
        <w:rPr>
          <w:lang w:eastAsia="en-US"/>
        </w:rPr>
        <w:t>коливання</w:t>
      </w:r>
      <w:proofErr w:type="spellEnd"/>
      <w:r w:rsidRPr="007244C6">
        <w:rPr>
          <w:lang w:eastAsia="en-US"/>
        </w:rPr>
        <w:t xml:space="preserve"> та не повинна </w:t>
      </w:r>
      <w:proofErr w:type="spellStart"/>
      <w:r w:rsidRPr="007244C6">
        <w:rPr>
          <w:lang w:eastAsia="en-US"/>
        </w:rPr>
        <w:t>призвести</w:t>
      </w:r>
      <w:proofErr w:type="spellEnd"/>
      <w:r w:rsidRPr="007244C6">
        <w:rPr>
          <w:lang w:eastAsia="en-US"/>
        </w:rPr>
        <w:t xml:space="preserve"> до </w:t>
      </w:r>
      <w:proofErr w:type="spellStart"/>
      <w:r w:rsidRPr="007244C6">
        <w:rPr>
          <w:lang w:eastAsia="en-US"/>
        </w:rPr>
        <w:t>збільшення</w:t>
      </w:r>
      <w:proofErr w:type="spellEnd"/>
      <w:r w:rsidRPr="007244C6">
        <w:rPr>
          <w:lang w:eastAsia="en-US"/>
        </w:rPr>
        <w:t xml:space="preserve"> </w:t>
      </w:r>
      <w:proofErr w:type="spellStart"/>
      <w:r w:rsidRPr="007244C6">
        <w:rPr>
          <w:lang w:eastAsia="en-US"/>
        </w:rPr>
        <w:t>суми</w:t>
      </w:r>
      <w:proofErr w:type="spellEnd"/>
      <w:r w:rsidRPr="007244C6">
        <w:rPr>
          <w:lang w:eastAsia="en-US"/>
        </w:rPr>
        <w:t xml:space="preserve">, </w:t>
      </w:r>
      <w:proofErr w:type="spellStart"/>
      <w:r w:rsidRPr="007244C6">
        <w:rPr>
          <w:lang w:eastAsia="en-US"/>
        </w:rPr>
        <w:t>визначеної</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на момент </w:t>
      </w:r>
      <w:proofErr w:type="spellStart"/>
      <w:r w:rsidRPr="007244C6">
        <w:rPr>
          <w:lang w:eastAsia="en-US"/>
        </w:rPr>
        <w:t>його</w:t>
      </w:r>
      <w:proofErr w:type="spellEnd"/>
      <w:r w:rsidRPr="007244C6">
        <w:rPr>
          <w:lang w:eastAsia="en-US"/>
        </w:rPr>
        <w:t xml:space="preserve"> </w:t>
      </w:r>
      <w:proofErr w:type="spellStart"/>
      <w:r w:rsidRPr="007244C6">
        <w:rPr>
          <w:lang w:eastAsia="en-US"/>
        </w:rPr>
        <w:t>укладення</w:t>
      </w:r>
      <w:proofErr w:type="spellEnd"/>
      <w:r w:rsidRPr="007244C6">
        <w:t>;</w:t>
      </w:r>
      <w:bookmarkStart w:id="2" w:name="n1771"/>
      <w:bookmarkEnd w:id="2"/>
    </w:p>
    <w:p w14:paraId="7CE141E3" w14:textId="77777777" w:rsidR="007244C6" w:rsidRPr="007244C6" w:rsidRDefault="007244C6" w:rsidP="007244C6">
      <w:pPr>
        <w:snapToGrid w:val="0"/>
        <w:spacing w:line="276" w:lineRule="auto"/>
        <w:contextualSpacing/>
        <w:jc w:val="both"/>
      </w:pPr>
      <w:r w:rsidRPr="007244C6">
        <w:t>1</w:t>
      </w:r>
      <w:r w:rsidRPr="007244C6">
        <w:rPr>
          <w:lang w:val="uk-UA"/>
        </w:rPr>
        <w:t>2</w:t>
      </w:r>
      <w:r w:rsidRPr="007244C6">
        <w:t xml:space="preserve">.2.3. </w:t>
      </w:r>
      <w:proofErr w:type="spellStart"/>
      <w:r w:rsidRPr="007244C6">
        <w:rPr>
          <w:lang w:eastAsia="en-US"/>
        </w:rPr>
        <w:t>покращення</w:t>
      </w:r>
      <w:proofErr w:type="spellEnd"/>
      <w:r w:rsidRPr="007244C6">
        <w:rPr>
          <w:lang w:eastAsia="en-US"/>
        </w:rPr>
        <w:t xml:space="preserve"> </w:t>
      </w:r>
      <w:proofErr w:type="spellStart"/>
      <w:r w:rsidRPr="007244C6">
        <w:rPr>
          <w:lang w:eastAsia="en-US"/>
        </w:rPr>
        <w:t>якості</w:t>
      </w:r>
      <w:proofErr w:type="spellEnd"/>
      <w:r w:rsidRPr="007244C6">
        <w:rPr>
          <w:lang w:eastAsia="en-US"/>
        </w:rPr>
        <w:t xml:space="preserve"> предмета </w:t>
      </w:r>
      <w:proofErr w:type="spellStart"/>
      <w:r w:rsidRPr="007244C6">
        <w:rPr>
          <w:lang w:eastAsia="en-US"/>
        </w:rPr>
        <w:t>закупівлі</w:t>
      </w:r>
      <w:proofErr w:type="spellEnd"/>
      <w:r w:rsidRPr="007244C6">
        <w:rPr>
          <w:lang w:eastAsia="en-US"/>
        </w:rPr>
        <w:t xml:space="preserve"> за </w:t>
      </w:r>
      <w:proofErr w:type="spellStart"/>
      <w:r w:rsidRPr="007244C6">
        <w:rPr>
          <w:lang w:eastAsia="en-US"/>
        </w:rPr>
        <w:t>умови</w:t>
      </w:r>
      <w:proofErr w:type="spellEnd"/>
      <w:r w:rsidRPr="007244C6">
        <w:rPr>
          <w:lang w:eastAsia="en-US"/>
        </w:rPr>
        <w:t xml:space="preserve">, </w:t>
      </w:r>
      <w:proofErr w:type="spellStart"/>
      <w:r w:rsidRPr="007244C6">
        <w:rPr>
          <w:lang w:eastAsia="en-US"/>
        </w:rPr>
        <w:t>що</w:t>
      </w:r>
      <w:proofErr w:type="spellEnd"/>
      <w:r w:rsidRPr="007244C6">
        <w:rPr>
          <w:lang w:eastAsia="en-US"/>
        </w:rPr>
        <w:t xml:space="preserve"> </w:t>
      </w:r>
      <w:proofErr w:type="spellStart"/>
      <w:r w:rsidRPr="007244C6">
        <w:rPr>
          <w:lang w:eastAsia="en-US"/>
        </w:rPr>
        <w:t>таке</w:t>
      </w:r>
      <w:proofErr w:type="spellEnd"/>
      <w:r w:rsidRPr="007244C6">
        <w:rPr>
          <w:lang w:eastAsia="en-US"/>
        </w:rPr>
        <w:t xml:space="preserve"> </w:t>
      </w:r>
      <w:proofErr w:type="spellStart"/>
      <w:r w:rsidRPr="007244C6">
        <w:rPr>
          <w:lang w:eastAsia="en-US"/>
        </w:rPr>
        <w:t>покращення</w:t>
      </w:r>
      <w:proofErr w:type="spellEnd"/>
      <w:r w:rsidRPr="007244C6">
        <w:rPr>
          <w:lang w:eastAsia="en-US"/>
        </w:rPr>
        <w:t xml:space="preserve"> не </w:t>
      </w:r>
      <w:proofErr w:type="spellStart"/>
      <w:r w:rsidRPr="007244C6">
        <w:rPr>
          <w:lang w:eastAsia="en-US"/>
        </w:rPr>
        <w:t>призведе</w:t>
      </w:r>
      <w:proofErr w:type="spellEnd"/>
      <w:r w:rsidRPr="007244C6">
        <w:rPr>
          <w:lang w:eastAsia="en-US"/>
        </w:rPr>
        <w:t xml:space="preserve"> до </w:t>
      </w:r>
      <w:proofErr w:type="spellStart"/>
      <w:r w:rsidRPr="007244C6">
        <w:rPr>
          <w:lang w:eastAsia="en-US"/>
        </w:rPr>
        <w:t>збільшення</w:t>
      </w:r>
      <w:proofErr w:type="spellEnd"/>
      <w:r w:rsidRPr="007244C6">
        <w:rPr>
          <w:lang w:eastAsia="en-US"/>
        </w:rPr>
        <w:t xml:space="preserve"> </w:t>
      </w:r>
      <w:proofErr w:type="spellStart"/>
      <w:r w:rsidRPr="007244C6">
        <w:rPr>
          <w:lang w:eastAsia="en-US"/>
        </w:rPr>
        <w:t>суми</w:t>
      </w:r>
      <w:proofErr w:type="spellEnd"/>
      <w:r w:rsidRPr="007244C6">
        <w:rPr>
          <w:lang w:eastAsia="en-US"/>
        </w:rPr>
        <w:t xml:space="preserve">, </w:t>
      </w:r>
      <w:proofErr w:type="spellStart"/>
      <w:r w:rsidRPr="007244C6">
        <w:rPr>
          <w:lang w:eastAsia="en-US"/>
        </w:rPr>
        <w:t>визначеної</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t>;</w:t>
      </w:r>
      <w:bookmarkStart w:id="3" w:name="n1772"/>
      <w:bookmarkEnd w:id="3"/>
    </w:p>
    <w:p w14:paraId="68A9A171" w14:textId="77777777" w:rsidR="007244C6" w:rsidRPr="007244C6" w:rsidRDefault="007244C6" w:rsidP="007244C6">
      <w:pPr>
        <w:snapToGrid w:val="0"/>
        <w:spacing w:line="276" w:lineRule="auto"/>
        <w:contextualSpacing/>
        <w:jc w:val="both"/>
      </w:pPr>
      <w:r w:rsidRPr="007244C6">
        <w:t>1</w:t>
      </w:r>
      <w:r w:rsidRPr="007244C6">
        <w:rPr>
          <w:lang w:val="uk-UA"/>
        </w:rPr>
        <w:t>2</w:t>
      </w:r>
      <w:r w:rsidRPr="007244C6">
        <w:t xml:space="preserve">.2.4. </w:t>
      </w:r>
      <w:proofErr w:type="spellStart"/>
      <w:r w:rsidRPr="007244C6">
        <w:rPr>
          <w:lang w:eastAsia="en-US"/>
        </w:rPr>
        <w:t>продовження</w:t>
      </w:r>
      <w:proofErr w:type="spellEnd"/>
      <w:r w:rsidRPr="007244C6">
        <w:rPr>
          <w:lang w:eastAsia="en-US"/>
        </w:rPr>
        <w:t xml:space="preserve"> строку </w:t>
      </w:r>
      <w:proofErr w:type="spellStart"/>
      <w:r w:rsidRPr="007244C6">
        <w:rPr>
          <w:lang w:eastAsia="en-US"/>
        </w:rPr>
        <w:t>дії</w:t>
      </w:r>
      <w:proofErr w:type="spellEnd"/>
      <w:r w:rsidRPr="007244C6">
        <w:rPr>
          <w:lang w:eastAsia="en-US"/>
        </w:rPr>
        <w:t xml:space="preserve"> договору про </w:t>
      </w:r>
      <w:proofErr w:type="spellStart"/>
      <w:r w:rsidRPr="007244C6">
        <w:rPr>
          <w:lang w:eastAsia="en-US"/>
        </w:rPr>
        <w:t>закупівлю</w:t>
      </w:r>
      <w:proofErr w:type="spellEnd"/>
      <w:r w:rsidRPr="007244C6">
        <w:rPr>
          <w:lang w:eastAsia="en-US"/>
        </w:rPr>
        <w:t xml:space="preserve"> </w:t>
      </w:r>
      <w:bookmarkStart w:id="4" w:name="_Hlk129082040"/>
      <w:r w:rsidRPr="007244C6">
        <w:rPr>
          <w:lang w:eastAsia="en-US"/>
        </w:rPr>
        <w:t>та/</w:t>
      </w:r>
      <w:proofErr w:type="spellStart"/>
      <w:r w:rsidRPr="007244C6">
        <w:rPr>
          <w:lang w:eastAsia="en-US"/>
        </w:rPr>
        <w:t>або</w:t>
      </w:r>
      <w:proofErr w:type="spellEnd"/>
      <w:r w:rsidRPr="007244C6">
        <w:rPr>
          <w:lang w:eastAsia="en-US"/>
        </w:rPr>
        <w:t xml:space="preserve"> </w:t>
      </w:r>
      <w:bookmarkEnd w:id="4"/>
      <w:r w:rsidRPr="007244C6">
        <w:rPr>
          <w:lang w:eastAsia="en-US"/>
        </w:rPr>
        <w:t xml:space="preserve">строку </w:t>
      </w:r>
      <w:proofErr w:type="spellStart"/>
      <w:r w:rsidRPr="007244C6">
        <w:rPr>
          <w:lang w:eastAsia="en-US"/>
        </w:rPr>
        <w:t>виконання</w:t>
      </w:r>
      <w:proofErr w:type="spellEnd"/>
      <w:r w:rsidRPr="007244C6">
        <w:rPr>
          <w:lang w:eastAsia="en-US"/>
        </w:rPr>
        <w:t xml:space="preserve"> </w:t>
      </w:r>
      <w:proofErr w:type="spellStart"/>
      <w:r w:rsidRPr="007244C6">
        <w:rPr>
          <w:lang w:eastAsia="en-US"/>
        </w:rPr>
        <w:t>зобов’язань</w:t>
      </w:r>
      <w:proofErr w:type="spellEnd"/>
      <w:r w:rsidRPr="007244C6">
        <w:rPr>
          <w:lang w:eastAsia="en-US"/>
        </w:rPr>
        <w:t xml:space="preserve"> </w:t>
      </w:r>
      <w:proofErr w:type="spellStart"/>
      <w:r w:rsidRPr="007244C6">
        <w:rPr>
          <w:lang w:eastAsia="en-US"/>
        </w:rPr>
        <w:t>щодо</w:t>
      </w:r>
      <w:proofErr w:type="spellEnd"/>
      <w:r w:rsidRPr="007244C6">
        <w:rPr>
          <w:lang w:eastAsia="en-US"/>
        </w:rPr>
        <w:t xml:space="preserve"> </w:t>
      </w:r>
      <w:proofErr w:type="spellStart"/>
      <w:r w:rsidRPr="007244C6">
        <w:rPr>
          <w:lang w:eastAsia="en-US"/>
        </w:rPr>
        <w:t>передачі</w:t>
      </w:r>
      <w:proofErr w:type="spellEnd"/>
      <w:r w:rsidRPr="007244C6">
        <w:rPr>
          <w:lang w:eastAsia="en-US"/>
        </w:rPr>
        <w:t xml:space="preserve"> товару у </w:t>
      </w:r>
      <w:proofErr w:type="spellStart"/>
      <w:r w:rsidRPr="007244C6">
        <w:rPr>
          <w:lang w:eastAsia="en-US"/>
        </w:rPr>
        <w:t>разі</w:t>
      </w:r>
      <w:proofErr w:type="spellEnd"/>
      <w:r w:rsidRPr="007244C6">
        <w:rPr>
          <w:lang w:eastAsia="en-US"/>
        </w:rPr>
        <w:t xml:space="preserve"> </w:t>
      </w:r>
      <w:proofErr w:type="spellStart"/>
      <w:r w:rsidRPr="007244C6">
        <w:rPr>
          <w:lang w:eastAsia="en-US"/>
        </w:rPr>
        <w:t>виникнення</w:t>
      </w:r>
      <w:proofErr w:type="spellEnd"/>
      <w:r w:rsidRPr="007244C6">
        <w:rPr>
          <w:lang w:eastAsia="en-US"/>
        </w:rPr>
        <w:t xml:space="preserve"> документально </w:t>
      </w:r>
      <w:proofErr w:type="spellStart"/>
      <w:r w:rsidRPr="007244C6">
        <w:rPr>
          <w:lang w:eastAsia="en-US"/>
        </w:rPr>
        <w:t>підтверджених</w:t>
      </w:r>
      <w:proofErr w:type="spellEnd"/>
      <w:r w:rsidRPr="007244C6">
        <w:rPr>
          <w:lang w:eastAsia="en-US"/>
        </w:rPr>
        <w:t xml:space="preserve"> </w:t>
      </w:r>
      <w:proofErr w:type="spellStart"/>
      <w:r w:rsidRPr="007244C6">
        <w:rPr>
          <w:lang w:eastAsia="en-US"/>
        </w:rPr>
        <w:t>об’єктивних</w:t>
      </w:r>
      <w:proofErr w:type="spellEnd"/>
      <w:r w:rsidRPr="007244C6">
        <w:rPr>
          <w:lang w:eastAsia="en-US"/>
        </w:rPr>
        <w:t xml:space="preserve"> </w:t>
      </w:r>
      <w:proofErr w:type="spellStart"/>
      <w:r w:rsidRPr="007244C6">
        <w:rPr>
          <w:lang w:eastAsia="en-US"/>
        </w:rPr>
        <w:t>обставин</w:t>
      </w:r>
      <w:proofErr w:type="spellEnd"/>
      <w:r w:rsidRPr="007244C6">
        <w:rPr>
          <w:lang w:eastAsia="en-US"/>
        </w:rPr>
        <w:t xml:space="preserve">, </w:t>
      </w:r>
      <w:proofErr w:type="spellStart"/>
      <w:r w:rsidRPr="007244C6">
        <w:rPr>
          <w:lang w:eastAsia="en-US"/>
        </w:rPr>
        <w:t>що</w:t>
      </w:r>
      <w:proofErr w:type="spellEnd"/>
      <w:r w:rsidRPr="007244C6">
        <w:rPr>
          <w:lang w:eastAsia="en-US"/>
        </w:rPr>
        <w:t xml:space="preserve"> </w:t>
      </w:r>
      <w:proofErr w:type="spellStart"/>
      <w:r w:rsidRPr="007244C6">
        <w:rPr>
          <w:lang w:eastAsia="en-US"/>
        </w:rPr>
        <w:t>спричинили</w:t>
      </w:r>
      <w:proofErr w:type="spellEnd"/>
      <w:r w:rsidRPr="007244C6">
        <w:rPr>
          <w:lang w:eastAsia="en-US"/>
        </w:rPr>
        <w:t xml:space="preserve"> </w:t>
      </w:r>
      <w:proofErr w:type="spellStart"/>
      <w:r w:rsidRPr="007244C6">
        <w:rPr>
          <w:lang w:eastAsia="en-US"/>
        </w:rPr>
        <w:t>таке</w:t>
      </w:r>
      <w:proofErr w:type="spellEnd"/>
      <w:r w:rsidRPr="007244C6">
        <w:rPr>
          <w:lang w:eastAsia="en-US"/>
        </w:rPr>
        <w:t xml:space="preserve"> </w:t>
      </w:r>
      <w:proofErr w:type="spellStart"/>
      <w:r w:rsidRPr="007244C6">
        <w:rPr>
          <w:lang w:eastAsia="en-US"/>
        </w:rPr>
        <w:t>продовження</w:t>
      </w:r>
      <w:proofErr w:type="spellEnd"/>
      <w:r w:rsidRPr="007244C6">
        <w:rPr>
          <w:lang w:eastAsia="en-US"/>
        </w:rPr>
        <w:t xml:space="preserve">, у тому </w:t>
      </w:r>
      <w:proofErr w:type="spellStart"/>
      <w:r w:rsidRPr="007244C6">
        <w:rPr>
          <w:lang w:eastAsia="en-US"/>
        </w:rPr>
        <w:t>числі</w:t>
      </w:r>
      <w:proofErr w:type="spellEnd"/>
      <w:r w:rsidRPr="007244C6">
        <w:rPr>
          <w:lang w:eastAsia="en-US"/>
        </w:rPr>
        <w:t xml:space="preserve"> </w:t>
      </w:r>
      <w:proofErr w:type="spellStart"/>
      <w:r w:rsidRPr="007244C6">
        <w:rPr>
          <w:lang w:eastAsia="en-US"/>
        </w:rPr>
        <w:t>обставин</w:t>
      </w:r>
      <w:proofErr w:type="spellEnd"/>
      <w:r w:rsidRPr="007244C6">
        <w:rPr>
          <w:lang w:eastAsia="en-US"/>
        </w:rPr>
        <w:t xml:space="preserve"> </w:t>
      </w:r>
      <w:proofErr w:type="spellStart"/>
      <w:r w:rsidRPr="007244C6">
        <w:rPr>
          <w:lang w:eastAsia="en-US"/>
        </w:rPr>
        <w:t>непереборної</w:t>
      </w:r>
      <w:proofErr w:type="spellEnd"/>
      <w:r w:rsidRPr="007244C6">
        <w:rPr>
          <w:lang w:eastAsia="en-US"/>
        </w:rPr>
        <w:t xml:space="preserve"> </w:t>
      </w:r>
      <w:proofErr w:type="spellStart"/>
      <w:r w:rsidRPr="007244C6">
        <w:rPr>
          <w:lang w:eastAsia="en-US"/>
        </w:rPr>
        <w:t>сили</w:t>
      </w:r>
      <w:proofErr w:type="spellEnd"/>
      <w:r w:rsidRPr="007244C6">
        <w:rPr>
          <w:lang w:eastAsia="en-US"/>
        </w:rPr>
        <w:t xml:space="preserve">, </w:t>
      </w:r>
      <w:proofErr w:type="spellStart"/>
      <w:r w:rsidRPr="007244C6">
        <w:rPr>
          <w:lang w:eastAsia="en-US"/>
        </w:rPr>
        <w:t>затримки</w:t>
      </w:r>
      <w:proofErr w:type="spellEnd"/>
      <w:r w:rsidRPr="007244C6">
        <w:rPr>
          <w:lang w:eastAsia="en-US"/>
        </w:rPr>
        <w:t xml:space="preserve"> </w:t>
      </w:r>
      <w:proofErr w:type="spellStart"/>
      <w:r w:rsidRPr="007244C6">
        <w:rPr>
          <w:lang w:eastAsia="en-US"/>
        </w:rPr>
        <w:t>фінансування</w:t>
      </w:r>
      <w:proofErr w:type="spellEnd"/>
      <w:r w:rsidRPr="007244C6">
        <w:rPr>
          <w:lang w:eastAsia="en-US"/>
        </w:rPr>
        <w:t xml:space="preserve"> </w:t>
      </w:r>
      <w:proofErr w:type="spellStart"/>
      <w:r w:rsidRPr="007244C6">
        <w:rPr>
          <w:lang w:eastAsia="en-US"/>
        </w:rPr>
        <w:t>витрат</w:t>
      </w:r>
      <w:proofErr w:type="spellEnd"/>
      <w:r w:rsidRPr="007244C6">
        <w:rPr>
          <w:lang w:eastAsia="en-US"/>
        </w:rPr>
        <w:t xml:space="preserve"> </w:t>
      </w:r>
      <w:proofErr w:type="spellStart"/>
      <w:r w:rsidRPr="007244C6">
        <w:rPr>
          <w:lang w:eastAsia="en-US"/>
        </w:rPr>
        <w:t>Покупця</w:t>
      </w:r>
      <w:proofErr w:type="spellEnd"/>
      <w:r w:rsidRPr="007244C6">
        <w:rPr>
          <w:lang w:eastAsia="en-US"/>
        </w:rPr>
        <w:t xml:space="preserve">, за </w:t>
      </w:r>
      <w:proofErr w:type="spellStart"/>
      <w:r w:rsidRPr="007244C6">
        <w:rPr>
          <w:lang w:eastAsia="en-US"/>
        </w:rPr>
        <w:t>умови</w:t>
      </w:r>
      <w:proofErr w:type="spellEnd"/>
      <w:r w:rsidRPr="007244C6">
        <w:rPr>
          <w:lang w:eastAsia="en-US"/>
        </w:rPr>
        <w:t xml:space="preserve">, </w:t>
      </w:r>
      <w:proofErr w:type="spellStart"/>
      <w:r w:rsidRPr="007244C6">
        <w:rPr>
          <w:lang w:eastAsia="en-US"/>
        </w:rPr>
        <w:t>що</w:t>
      </w:r>
      <w:proofErr w:type="spellEnd"/>
      <w:r w:rsidRPr="007244C6">
        <w:rPr>
          <w:lang w:eastAsia="en-US"/>
        </w:rPr>
        <w:t xml:space="preserve"> </w:t>
      </w:r>
      <w:proofErr w:type="spellStart"/>
      <w:r w:rsidRPr="007244C6">
        <w:rPr>
          <w:lang w:eastAsia="en-US"/>
        </w:rPr>
        <w:t>такі</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не </w:t>
      </w:r>
      <w:proofErr w:type="spellStart"/>
      <w:r w:rsidRPr="007244C6">
        <w:rPr>
          <w:lang w:eastAsia="en-US"/>
        </w:rPr>
        <w:t>призведуть</w:t>
      </w:r>
      <w:proofErr w:type="spellEnd"/>
      <w:r w:rsidRPr="007244C6">
        <w:rPr>
          <w:lang w:eastAsia="en-US"/>
        </w:rPr>
        <w:t xml:space="preserve"> до </w:t>
      </w:r>
      <w:proofErr w:type="spellStart"/>
      <w:r w:rsidRPr="007244C6">
        <w:rPr>
          <w:lang w:eastAsia="en-US"/>
        </w:rPr>
        <w:t>збільшення</w:t>
      </w:r>
      <w:proofErr w:type="spellEnd"/>
      <w:r w:rsidRPr="007244C6">
        <w:rPr>
          <w:lang w:eastAsia="en-US"/>
        </w:rPr>
        <w:t xml:space="preserve"> </w:t>
      </w:r>
      <w:proofErr w:type="spellStart"/>
      <w:r w:rsidRPr="007244C6">
        <w:rPr>
          <w:lang w:eastAsia="en-US"/>
        </w:rPr>
        <w:t>суми</w:t>
      </w:r>
      <w:proofErr w:type="spellEnd"/>
      <w:r w:rsidRPr="007244C6">
        <w:rPr>
          <w:lang w:eastAsia="en-US"/>
        </w:rPr>
        <w:t xml:space="preserve">, </w:t>
      </w:r>
      <w:proofErr w:type="spellStart"/>
      <w:r w:rsidRPr="007244C6">
        <w:rPr>
          <w:lang w:eastAsia="en-US"/>
        </w:rPr>
        <w:t>визначеної</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t>;</w:t>
      </w:r>
      <w:bookmarkStart w:id="5" w:name="n1773"/>
      <w:bookmarkEnd w:id="5"/>
    </w:p>
    <w:p w14:paraId="4EA34F2E" w14:textId="77777777" w:rsidR="007244C6" w:rsidRPr="007244C6" w:rsidRDefault="007244C6" w:rsidP="007244C6">
      <w:pPr>
        <w:snapToGrid w:val="0"/>
        <w:spacing w:line="276" w:lineRule="auto"/>
        <w:contextualSpacing/>
        <w:jc w:val="both"/>
      </w:pPr>
      <w:r w:rsidRPr="007244C6">
        <w:t>1</w:t>
      </w:r>
      <w:r w:rsidRPr="007244C6">
        <w:rPr>
          <w:lang w:val="uk-UA"/>
        </w:rPr>
        <w:t>2</w:t>
      </w:r>
      <w:r w:rsidRPr="007244C6">
        <w:t xml:space="preserve">.2.5. </w:t>
      </w:r>
      <w:proofErr w:type="spellStart"/>
      <w:r w:rsidRPr="007244C6">
        <w:rPr>
          <w:lang w:eastAsia="en-US"/>
        </w:rPr>
        <w:t>погодження</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в </w:t>
      </w:r>
      <w:proofErr w:type="spellStart"/>
      <w:r w:rsidRPr="007244C6">
        <w:rPr>
          <w:lang w:eastAsia="en-US"/>
        </w:rPr>
        <w:t>бік</w:t>
      </w:r>
      <w:proofErr w:type="spellEnd"/>
      <w:r w:rsidRPr="007244C6">
        <w:rPr>
          <w:lang w:eastAsia="en-US"/>
        </w:rPr>
        <w:t xml:space="preserve"> </w:t>
      </w:r>
      <w:proofErr w:type="spellStart"/>
      <w:r w:rsidRPr="007244C6">
        <w:rPr>
          <w:lang w:eastAsia="en-US"/>
        </w:rPr>
        <w:t>зменшення</w:t>
      </w:r>
      <w:proofErr w:type="spellEnd"/>
      <w:r w:rsidRPr="007244C6">
        <w:rPr>
          <w:lang w:eastAsia="en-US"/>
        </w:rPr>
        <w:t xml:space="preserve"> (без </w:t>
      </w:r>
      <w:proofErr w:type="spellStart"/>
      <w:r w:rsidRPr="007244C6">
        <w:rPr>
          <w:lang w:eastAsia="en-US"/>
        </w:rPr>
        <w:t>зміни</w:t>
      </w:r>
      <w:proofErr w:type="spellEnd"/>
      <w:r w:rsidRPr="007244C6">
        <w:rPr>
          <w:lang w:eastAsia="en-US"/>
        </w:rPr>
        <w:t xml:space="preserve"> </w:t>
      </w:r>
      <w:proofErr w:type="spellStart"/>
      <w:r w:rsidRPr="007244C6">
        <w:rPr>
          <w:lang w:eastAsia="en-US"/>
        </w:rPr>
        <w:t>кількості</w:t>
      </w:r>
      <w:proofErr w:type="spellEnd"/>
      <w:r w:rsidRPr="007244C6">
        <w:rPr>
          <w:lang w:eastAsia="en-US"/>
        </w:rPr>
        <w:t xml:space="preserve"> (</w:t>
      </w:r>
      <w:proofErr w:type="spellStart"/>
      <w:r w:rsidRPr="007244C6">
        <w:rPr>
          <w:lang w:eastAsia="en-US"/>
        </w:rPr>
        <w:t>обсягу</w:t>
      </w:r>
      <w:proofErr w:type="spellEnd"/>
      <w:r w:rsidRPr="007244C6">
        <w:rPr>
          <w:lang w:eastAsia="en-US"/>
        </w:rPr>
        <w:t xml:space="preserve">) та </w:t>
      </w:r>
      <w:proofErr w:type="spellStart"/>
      <w:r w:rsidRPr="007244C6">
        <w:rPr>
          <w:lang w:eastAsia="en-US"/>
        </w:rPr>
        <w:t>якості</w:t>
      </w:r>
      <w:proofErr w:type="spellEnd"/>
      <w:r w:rsidRPr="007244C6">
        <w:rPr>
          <w:lang w:eastAsia="en-US"/>
        </w:rPr>
        <w:t xml:space="preserve"> </w:t>
      </w:r>
      <w:proofErr w:type="spellStart"/>
      <w:r w:rsidRPr="007244C6">
        <w:rPr>
          <w:lang w:eastAsia="en-US"/>
        </w:rPr>
        <w:t>товарів</w:t>
      </w:r>
      <w:proofErr w:type="spellEnd"/>
      <w:r w:rsidRPr="007244C6">
        <w:rPr>
          <w:lang w:eastAsia="en-US"/>
        </w:rPr>
        <w:t>)</w:t>
      </w:r>
      <w:r w:rsidRPr="007244C6">
        <w:t>;</w:t>
      </w:r>
      <w:bookmarkStart w:id="6" w:name="n1774"/>
      <w:bookmarkEnd w:id="6"/>
    </w:p>
    <w:p w14:paraId="6A217D76" w14:textId="77777777" w:rsidR="007244C6" w:rsidRPr="007244C6" w:rsidRDefault="007244C6" w:rsidP="007244C6">
      <w:pPr>
        <w:snapToGrid w:val="0"/>
        <w:spacing w:line="276" w:lineRule="auto"/>
        <w:contextualSpacing/>
        <w:jc w:val="both"/>
      </w:pPr>
      <w:r w:rsidRPr="007244C6">
        <w:t>1</w:t>
      </w:r>
      <w:r w:rsidRPr="007244C6">
        <w:rPr>
          <w:lang w:val="uk-UA"/>
        </w:rPr>
        <w:t>2</w:t>
      </w:r>
      <w:r w:rsidRPr="007244C6">
        <w:t xml:space="preserve">.2.6.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ціни</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у </w:t>
      </w:r>
      <w:proofErr w:type="spellStart"/>
      <w:r w:rsidRPr="007244C6">
        <w:rPr>
          <w:lang w:eastAsia="en-US"/>
        </w:rPr>
        <w:t>зв’язку</w:t>
      </w:r>
      <w:proofErr w:type="spellEnd"/>
      <w:r w:rsidRPr="007244C6">
        <w:rPr>
          <w:lang w:eastAsia="en-US"/>
        </w:rPr>
        <w:t xml:space="preserve"> з </w:t>
      </w:r>
      <w:proofErr w:type="spellStart"/>
      <w:r w:rsidRPr="007244C6">
        <w:rPr>
          <w:lang w:eastAsia="en-US"/>
        </w:rPr>
        <w:t>зміною</w:t>
      </w:r>
      <w:proofErr w:type="spellEnd"/>
      <w:r w:rsidRPr="007244C6">
        <w:rPr>
          <w:lang w:eastAsia="en-US"/>
        </w:rPr>
        <w:t xml:space="preserve"> ставок </w:t>
      </w:r>
      <w:proofErr w:type="spellStart"/>
      <w:r w:rsidRPr="007244C6">
        <w:rPr>
          <w:lang w:eastAsia="en-US"/>
        </w:rPr>
        <w:t>податків</w:t>
      </w:r>
      <w:proofErr w:type="spellEnd"/>
      <w:r w:rsidRPr="007244C6">
        <w:rPr>
          <w:lang w:eastAsia="en-US"/>
        </w:rPr>
        <w:t xml:space="preserve"> і </w:t>
      </w:r>
      <w:proofErr w:type="spellStart"/>
      <w:r w:rsidRPr="007244C6">
        <w:rPr>
          <w:lang w:eastAsia="en-US"/>
        </w:rPr>
        <w:t>зборів</w:t>
      </w:r>
      <w:proofErr w:type="spellEnd"/>
      <w:r w:rsidRPr="007244C6">
        <w:rPr>
          <w:lang w:eastAsia="en-US"/>
        </w:rPr>
        <w:t xml:space="preserve"> та/</w:t>
      </w:r>
      <w:proofErr w:type="spellStart"/>
      <w:r w:rsidRPr="007244C6">
        <w:rPr>
          <w:lang w:eastAsia="en-US"/>
        </w:rPr>
        <w:t>або</w:t>
      </w:r>
      <w:proofErr w:type="spellEnd"/>
      <w:r w:rsidRPr="007244C6">
        <w:rPr>
          <w:lang w:eastAsia="en-US"/>
        </w:rPr>
        <w:t xml:space="preserve"> </w:t>
      </w:r>
      <w:proofErr w:type="spellStart"/>
      <w:r w:rsidRPr="007244C6">
        <w:rPr>
          <w:lang w:eastAsia="en-US"/>
        </w:rPr>
        <w:t>зміною</w:t>
      </w:r>
      <w:proofErr w:type="spellEnd"/>
      <w:r w:rsidRPr="007244C6">
        <w:rPr>
          <w:lang w:eastAsia="en-US"/>
        </w:rPr>
        <w:t xml:space="preserve"> умов </w:t>
      </w:r>
      <w:proofErr w:type="spellStart"/>
      <w:r w:rsidRPr="007244C6">
        <w:rPr>
          <w:lang w:eastAsia="en-US"/>
        </w:rPr>
        <w:t>щодо</w:t>
      </w:r>
      <w:proofErr w:type="spellEnd"/>
      <w:r w:rsidRPr="007244C6">
        <w:rPr>
          <w:lang w:eastAsia="en-US"/>
        </w:rPr>
        <w:t xml:space="preserve"> </w:t>
      </w:r>
      <w:proofErr w:type="spellStart"/>
      <w:r w:rsidRPr="007244C6">
        <w:rPr>
          <w:lang w:eastAsia="en-US"/>
        </w:rPr>
        <w:t>надання</w:t>
      </w:r>
      <w:proofErr w:type="spellEnd"/>
      <w:r w:rsidRPr="007244C6">
        <w:rPr>
          <w:lang w:eastAsia="en-US"/>
        </w:rPr>
        <w:t xml:space="preserve"> </w:t>
      </w:r>
      <w:proofErr w:type="spellStart"/>
      <w:r w:rsidRPr="007244C6">
        <w:rPr>
          <w:lang w:eastAsia="en-US"/>
        </w:rPr>
        <w:t>пільг</w:t>
      </w:r>
      <w:proofErr w:type="spellEnd"/>
      <w:r w:rsidRPr="007244C6">
        <w:rPr>
          <w:lang w:eastAsia="en-US"/>
        </w:rPr>
        <w:t xml:space="preserve"> з </w:t>
      </w:r>
      <w:proofErr w:type="spellStart"/>
      <w:r w:rsidRPr="007244C6">
        <w:rPr>
          <w:lang w:eastAsia="en-US"/>
        </w:rPr>
        <w:t>оподаткування</w:t>
      </w:r>
      <w:proofErr w:type="spellEnd"/>
      <w:r w:rsidRPr="007244C6">
        <w:rPr>
          <w:lang w:eastAsia="en-US"/>
        </w:rPr>
        <w:t xml:space="preserve"> – </w:t>
      </w:r>
      <w:proofErr w:type="spellStart"/>
      <w:r w:rsidRPr="007244C6">
        <w:rPr>
          <w:lang w:eastAsia="en-US"/>
        </w:rPr>
        <w:t>пропорційно</w:t>
      </w:r>
      <w:proofErr w:type="spellEnd"/>
      <w:r w:rsidRPr="007244C6">
        <w:rPr>
          <w:lang w:eastAsia="en-US"/>
        </w:rPr>
        <w:t xml:space="preserve"> до </w:t>
      </w:r>
      <w:proofErr w:type="spellStart"/>
      <w:r w:rsidRPr="007244C6">
        <w:rPr>
          <w:lang w:eastAsia="en-US"/>
        </w:rPr>
        <w:t>зміни</w:t>
      </w:r>
      <w:proofErr w:type="spellEnd"/>
      <w:r w:rsidRPr="007244C6">
        <w:rPr>
          <w:lang w:eastAsia="en-US"/>
        </w:rPr>
        <w:t xml:space="preserve"> таких ставок та/</w:t>
      </w:r>
      <w:proofErr w:type="spellStart"/>
      <w:r w:rsidRPr="007244C6">
        <w:rPr>
          <w:lang w:eastAsia="en-US"/>
        </w:rPr>
        <w:t>або</w:t>
      </w:r>
      <w:proofErr w:type="spellEnd"/>
      <w:r w:rsidRPr="007244C6">
        <w:rPr>
          <w:lang w:eastAsia="en-US"/>
        </w:rPr>
        <w:t xml:space="preserve"> </w:t>
      </w:r>
      <w:proofErr w:type="spellStart"/>
      <w:r w:rsidRPr="007244C6">
        <w:rPr>
          <w:lang w:eastAsia="en-US"/>
        </w:rPr>
        <w:t>пільг</w:t>
      </w:r>
      <w:proofErr w:type="spellEnd"/>
      <w:r w:rsidRPr="007244C6">
        <w:rPr>
          <w:lang w:eastAsia="en-US"/>
        </w:rPr>
        <w:t xml:space="preserve"> з </w:t>
      </w:r>
      <w:proofErr w:type="spellStart"/>
      <w:r w:rsidRPr="007244C6">
        <w:rPr>
          <w:lang w:eastAsia="en-US"/>
        </w:rPr>
        <w:t>оподаткування</w:t>
      </w:r>
      <w:proofErr w:type="spellEnd"/>
      <w:r w:rsidRPr="007244C6">
        <w:rPr>
          <w:lang w:eastAsia="en-US"/>
        </w:rPr>
        <w:t xml:space="preserve">, а також у </w:t>
      </w:r>
      <w:proofErr w:type="spellStart"/>
      <w:r w:rsidRPr="007244C6">
        <w:rPr>
          <w:lang w:eastAsia="en-US"/>
        </w:rPr>
        <w:t>зв’язку</w:t>
      </w:r>
      <w:proofErr w:type="spellEnd"/>
      <w:r w:rsidRPr="007244C6">
        <w:rPr>
          <w:lang w:eastAsia="en-US"/>
        </w:rPr>
        <w:t xml:space="preserve"> з </w:t>
      </w:r>
      <w:proofErr w:type="spellStart"/>
      <w:r w:rsidRPr="007244C6">
        <w:rPr>
          <w:lang w:eastAsia="en-US"/>
        </w:rPr>
        <w:t>зміною</w:t>
      </w:r>
      <w:proofErr w:type="spellEnd"/>
      <w:r w:rsidRPr="007244C6">
        <w:rPr>
          <w:lang w:eastAsia="en-US"/>
        </w:rPr>
        <w:t xml:space="preserve"> </w:t>
      </w:r>
      <w:proofErr w:type="spellStart"/>
      <w:r w:rsidRPr="007244C6">
        <w:rPr>
          <w:lang w:eastAsia="en-US"/>
        </w:rPr>
        <w:t>системи</w:t>
      </w:r>
      <w:proofErr w:type="spellEnd"/>
      <w:r w:rsidRPr="007244C6">
        <w:rPr>
          <w:lang w:eastAsia="en-US"/>
        </w:rPr>
        <w:t xml:space="preserve"> </w:t>
      </w:r>
      <w:proofErr w:type="spellStart"/>
      <w:r w:rsidRPr="007244C6">
        <w:rPr>
          <w:lang w:eastAsia="en-US"/>
        </w:rPr>
        <w:t>оподаткування</w:t>
      </w:r>
      <w:proofErr w:type="spellEnd"/>
      <w:r w:rsidRPr="007244C6">
        <w:rPr>
          <w:lang w:eastAsia="en-US"/>
        </w:rPr>
        <w:t xml:space="preserve"> </w:t>
      </w:r>
      <w:proofErr w:type="spellStart"/>
      <w:r w:rsidRPr="007244C6">
        <w:rPr>
          <w:lang w:eastAsia="en-US"/>
        </w:rPr>
        <w:t>пропорційно</w:t>
      </w:r>
      <w:proofErr w:type="spellEnd"/>
      <w:r w:rsidRPr="007244C6">
        <w:rPr>
          <w:lang w:eastAsia="en-US"/>
        </w:rPr>
        <w:t xml:space="preserve"> до </w:t>
      </w:r>
      <w:proofErr w:type="spellStart"/>
      <w:r w:rsidRPr="007244C6">
        <w:rPr>
          <w:lang w:eastAsia="en-US"/>
        </w:rPr>
        <w:t>зміни</w:t>
      </w:r>
      <w:proofErr w:type="spellEnd"/>
      <w:r w:rsidRPr="007244C6">
        <w:rPr>
          <w:lang w:eastAsia="en-US"/>
        </w:rPr>
        <w:t xml:space="preserve"> </w:t>
      </w:r>
      <w:proofErr w:type="spellStart"/>
      <w:r w:rsidRPr="007244C6">
        <w:rPr>
          <w:lang w:eastAsia="en-US"/>
        </w:rPr>
        <w:t>податкового</w:t>
      </w:r>
      <w:proofErr w:type="spellEnd"/>
      <w:r w:rsidRPr="007244C6">
        <w:rPr>
          <w:lang w:eastAsia="en-US"/>
        </w:rPr>
        <w:t xml:space="preserve"> </w:t>
      </w:r>
      <w:proofErr w:type="spellStart"/>
      <w:r w:rsidRPr="007244C6">
        <w:rPr>
          <w:lang w:eastAsia="en-US"/>
        </w:rPr>
        <w:t>навантаження</w:t>
      </w:r>
      <w:proofErr w:type="spellEnd"/>
      <w:r w:rsidRPr="007244C6">
        <w:rPr>
          <w:lang w:eastAsia="en-US"/>
        </w:rPr>
        <w:t xml:space="preserve"> </w:t>
      </w:r>
      <w:proofErr w:type="spellStart"/>
      <w:r w:rsidRPr="007244C6">
        <w:rPr>
          <w:lang w:eastAsia="en-US"/>
        </w:rPr>
        <w:t>внаслідок</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системи</w:t>
      </w:r>
      <w:proofErr w:type="spellEnd"/>
      <w:r w:rsidRPr="007244C6">
        <w:rPr>
          <w:lang w:eastAsia="en-US"/>
        </w:rPr>
        <w:t xml:space="preserve"> </w:t>
      </w:r>
      <w:proofErr w:type="spellStart"/>
      <w:r w:rsidRPr="007244C6">
        <w:rPr>
          <w:lang w:eastAsia="en-US"/>
        </w:rPr>
        <w:t>оподаткування</w:t>
      </w:r>
      <w:proofErr w:type="spellEnd"/>
      <w:r w:rsidRPr="007244C6">
        <w:t>;</w:t>
      </w:r>
      <w:bookmarkStart w:id="7" w:name="n1775"/>
      <w:bookmarkStart w:id="8" w:name="n1776"/>
      <w:bookmarkEnd w:id="7"/>
      <w:bookmarkEnd w:id="8"/>
    </w:p>
    <w:p w14:paraId="21D70B55" w14:textId="77777777" w:rsidR="007244C6" w:rsidRPr="007244C6" w:rsidRDefault="007244C6" w:rsidP="007244C6">
      <w:pPr>
        <w:snapToGrid w:val="0"/>
        <w:spacing w:line="276" w:lineRule="auto"/>
        <w:contextualSpacing/>
        <w:jc w:val="both"/>
        <w:rPr>
          <w:lang w:eastAsia="en-US"/>
        </w:rPr>
      </w:pPr>
      <w:r w:rsidRPr="007244C6">
        <w:t>1</w:t>
      </w:r>
      <w:r w:rsidRPr="007244C6">
        <w:rPr>
          <w:lang w:val="uk-UA"/>
        </w:rPr>
        <w:t>2</w:t>
      </w:r>
      <w:r w:rsidRPr="007244C6">
        <w:t xml:space="preserve">.2.7. </w:t>
      </w:r>
      <w:proofErr w:type="spellStart"/>
      <w:r w:rsidRPr="007244C6">
        <w:rPr>
          <w:lang w:eastAsia="en-US"/>
        </w:rPr>
        <w:t>зміни</w:t>
      </w:r>
      <w:proofErr w:type="spellEnd"/>
      <w:r w:rsidRPr="007244C6">
        <w:rPr>
          <w:lang w:eastAsia="en-US"/>
        </w:rPr>
        <w:t xml:space="preserve"> </w:t>
      </w:r>
      <w:proofErr w:type="spellStart"/>
      <w:r w:rsidRPr="007244C6">
        <w:rPr>
          <w:lang w:eastAsia="en-US"/>
        </w:rPr>
        <w:t>встановленого</w:t>
      </w:r>
      <w:proofErr w:type="spellEnd"/>
      <w:r w:rsidRPr="007244C6">
        <w:rPr>
          <w:lang w:eastAsia="en-US"/>
        </w:rPr>
        <w:t xml:space="preserve"> </w:t>
      </w:r>
      <w:proofErr w:type="spellStart"/>
      <w:r w:rsidRPr="007244C6">
        <w:rPr>
          <w:lang w:eastAsia="en-US"/>
        </w:rPr>
        <w:t>згідно</w:t>
      </w:r>
      <w:proofErr w:type="spellEnd"/>
      <w:r w:rsidRPr="007244C6">
        <w:rPr>
          <w:lang w:eastAsia="en-US"/>
        </w:rPr>
        <w:t xml:space="preserve"> </w:t>
      </w:r>
      <w:proofErr w:type="spellStart"/>
      <w:r w:rsidRPr="007244C6">
        <w:rPr>
          <w:lang w:eastAsia="en-US"/>
        </w:rPr>
        <w:t>із</w:t>
      </w:r>
      <w:proofErr w:type="spellEnd"/>
      <w:r w:rsidRPr="007244C6">
        <w:rPr>
          <w:lang w:eastAsia="en-US"/>
        </w:rPr>
        <w:t xml:space="preserve"> </w:t>
      </w:r>
      <w:proofErr w:type="spellStart"/>
      <w:r w:rsidRPr="007244C6">
        <w:rPr>
          <w:lang w:eastAsia="en-US"/>
        </w:rPr>
        <w:t>законодавством</w:t>
      </w:r>
      <w:proofErr w:type="spellEnd"/>
      <w:r w:rsidRPr="007244C6">
        <w:rPr>
          <w:lang w:eastAsia="en-US"/>
        </w:rPr>
        <w:t xml:space="preserve"> органами </w:t>
      </w:r>
      <w:proofErr w:type="spellStart"/>
      <w:r w:rsidRPr="007244C6">
        <w:rPr>
          <w:lang w:eastAsia="en-US"/>
        </w:rPr>
        <w:t>державної</w:t>
      </w:r>
      <w:proofErr w:type="spellEnd"/>
      <w:r w:rsidRPr="007244C6">
        <w:rPr>
          <w:lang w:eastAsia="en-US"/>
        </w:rPr>
        <w:t xml:space="preserve"> статистики </w:t>
      </w:r>
      <w:proofErr w:type="spellStart"/>
      <w:r w:rsidRPr="007244C6">
        <w:rPr>
          <w:lang w:eastAsia="en-US"/>
        </w:rPr>
        <w:t>індексу</w:t>
      </w:r>
      <w:proofErr w:type="spellEnd"/>
      <w:r w:rsidRPr="007244C6">
        <w:rPr>
          <w:lang w:eastAsia="en-US"/>
        </w:rPr>
        <w:t xml:space="preserve"> </w:t>
      </w:r>
      <w:proofErr w:type="spellStart"/>
      <w:r w:rsidRPr="007244C6">
        <w:rPr>
          <w:lang w:eastAsia="en-US"/>
        </w:rPr>
        <w:t>споживчих</w:t>
      </w:r>
      <w:proofErr w:type="spellEnd"/>
      <w:r w:rsidRPr="007244C6">
        <w:rPr>
          <w:lang w:eastAsia="en-US"/>
        </w:rPr>
        <w:t xml:space="preserve"> </w:t>
      </w:r>
      <w:proofErr w:type="spellStart"/>
      <w:r w:rsidRPr="007244C6">
        <w:rPr>
          <w:lang w:eastAsia="en-US"/>
        </w:rPr>
        <w:t>цін</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курсу </w:t>
      </w:r>
      <w:proofErr w:type="spellStart"/>
      <w:r w:rsidRPr="007244C6">
        <w:rPr>
          <w:lang w:eastAsia="en-US"/>
        </w:rPr>
        <w:t>іноземної</w:t>
      </w:r>
      <w:proofErr w:type="spellEnd"/>
      <w:r w:rsidRPr="007244C6">
        <w:rPr>
          <w:lang w:eastAsia="en-US"/>
        </w:rPr>
        <w:t xml:space="preserve"> </w:t>
      </w:r>
      <w:proofErr w:type="spellStart"/>
      <w:r w:rsidRPr="007244C6">
        <w:rPr>
          <w:lang w:eastAsia="en-US"/>
        </w:rPr>
        <w:t>валюти</w:t>
      </w:r>
      <w:proofErr w:type="spellEnd"/>
      <w:r w:rsidRPr="007244C6">
        <w:rPr>
          <w:lang w:eastAsia="en-US"/>
        </w:rPr>
        <w:t xml:space="preserve">, </w:t>
      </w:r>
      <w:proofErr w:type="spellStart"/>
      <w:r w:rsidRPr="007244C6">
        <w:rPr>
          <w:lang w:eastAsia="en-US"/>
        </w:rPr>
        <w:t>зміни</w:t>
      </w:r>
      <w:proofErr w:type="spellEnd"/>
      <w:r w:rsidRPr="007244C6">
        <w:rPr>
          <w:lang w:eastAsia="en-US"/>
        </w:rPr>
        <w:t xml:space="preserve"> </w:t>
      </w:r>
      <w:proofErr w:type="spellStart"/>
      <w:r w:rsidRPr="007244C6">
        <w:rPr>
          <w:lang w:eastAsia="en-US"/>
        </w:rPr>
        <w:t>біржових</w:t>
      </w:r>
      <w:proofErr w:type="spellEnd"/>
      <w:r w:rsidRPr="007244C6">
        <w:rPr>
          <w:lang w:eastAsia="en-US"/>
        </w:rPr>
        <w:t xml:space="preserve"> </w:t>
      </w:r>
      <w:proofErr w:type="spellStart"/>
      <w:r w:rsidRPr="007244C6">
        <w:rPr>
          <w:lang w:eastAsia="en-US"/>
        </w:rPr>
        <w:t>котирувань</w:t>
      </w:r>
      <w:proofErr w:type="spellEnd"/>
      <w:r w:rsidRPr="007244C6">
        <w:rPr>
          <w:lang w:eastAsia="en-US"/>
        </w:rPr>
        <w:t xml:space="preserve"> </w:t>
      </w:r>
      <w:proofErr w:type="spellStart"/>
      <w:r w:rsidRPr="007244C6">
        <w:rPr>
          <w:lang w:eastAsia="en-US"/>
        </w:rPr>
        <w:t>або</w:t>
      </w:r>
      <w:proofErr w:type="spellEnd"/>
      <w:r w:rsidRPr="007244C6">
        <w:rPr>
          <w:lang w:eastAsia="en-US"/>
        </w:rPr>
        <w:t xml:space="preserve"> </w:t>
      </w:r>
      <w:proofErr w:type="spellStart"/>
      <w:r w:rsidRPr="007244C6">
        <w:rPr>
          <w:lang w:eastAsia="en-US"/>
        </w:rPr>
        <w:t>показників</w:t>
      </w:r>
      <w:proofErr w:type="spellEnd"/>
      <w:r w:rsidRPr="007244C6">
        <w:rPr>
          <w:lang w:eastAsia="en-US"/>
        </w:rPr>
        <w:t xml:space="preserve"> </w:t>
      </w:r>
      <w:proofErr w:type="spellStart"/>
      <w:r w:rsidRPr="007244C6">
        <w:rPr>
          <w:lang w:eastAsia="en-US"/>
        </w:rPr>
        <w:t>Platts</w:t>
      </w:r>
      <w:proofErr w:type="spellEnd"/>
      <w:r w:rsidRPr="007244C6">
        <w:rPr>
          <w:lang w:eastAsia="en-US"/>
        </w:rPr>
        <w:t xml:space="preserve">, ARGUS, </w:t>
      </w:r>
      <w:proofErr w:type="spellStart"/>
      <w:r w:rsidRPr="007244C6">
        <w:rPr>
          <w:lang w:eastAsia="en-US"/>
        </w:rPr>
        <w:t>регульованих</w:t>
      </w:r>
      <w:proofErr w:type="spellEnd"/>
      <w:r w:rsidRPr="007244C6">
        <w:rPr>
          <w:lang w:eastAsia="en-US"/>
        </w:rPr>
        <w:t xml:space="preserve"> </w:t>
      </w:r>
      <w:proofErr w:type="spellStart"/>
      <w:r w:rsidRPr="007244C6">
        <w:rPr>
          <w:lang w:eastAsia="en-US"/>
        </w:rPr>
        <w:t>цін</w:t>
      </w:r>
      <w:proofErr w:type="spellEnd"/>
      <w:r w:rsidRPr="007244C6">
        <w:rPr>
          <w:lang w:eastAsia="en-US"/>
        </w:rPr>
        <w:t xml:space="preserve"> (</w:t>
      </w:r>
      <w:proofErr w:type="spellStart"/>
      <w:r w:rsidRPr="007244C6">
        <w:rPr>
          <w:lang w:eastAsia="en-US"/>
        </w:rPr>
        <w:t>тарифів</w:t>
      </w:r>
      <w:proofErr w:type="spellEnd"/>
      <w:r w:rsidRPr="007244C6">
        <w:rPr>
          <w:lang w:eastAsia="en-US"/>
        </w:rPr>
        <w:t xml:space="preserve">), </w:t>
      </w:r>
      <w:proofErr w:type="spellStart"/>
      <w:r w:rsidRPr="007244C6">
        <w:rPr>
          <w:lang w:eastAsia="en-US"/>
        </w:rPr>
        <w:t>нормативів</w:t>
      </w:r>
      <w:proofErr w:type="spellEnd"/>
      <w:r w:rsidRPr="007244C6">
        <w:rPr>
          <w:lang w:eastAsia="en-US"/>
        </w:rPr>
        <w:t xml:space="preserve">, </w:t>
      </w:r>
      <w:proofErr w:type="spellStart"/>
      <w:r w:rsidRPr="007244C6">
        <w:rPr>
          <w:lang w:eastAsia="en-US"/>
        </w:rPr>
        <w:t>середньозважених</w:t>
      </w:r>
      <w:proofErr w:type="spellEnd"/>
      <w:r w:rsidRPr="007244C6">
        <w:rPr>
          <w:lang w:eastAsia="en-US"/>
        </w:rPr>
        <w:t xml:space="preserve"> </w:t>
      </w:r>
      <w:proofErr w:type="spellStart"/>
      <w:r w:rsidRPr="007244C6">
        <w:rPr>
          <w:lang w:eastAsia="en-US"/>
        </w:rPr>
        <w:t>цін</w:t>
      </w:r>
      <w:proofErr w:type="spellEnd"/>
      <w:r w:rsidRPr="007244C6">
        <w:rPr>
          <w:lang w:eastAsia="en-US"/>
        </w:rPr>
        <w:t xml:space="preserve"> на </w:t>
      </w:r>
      <w:proofErr w:type="spellStart"/>
      <w:r w:rsidRPr="007244C6">
        <w:rPr>
          <w:lang w:eastAsia="en-US"/>
        </w:rPr>
        <w:t>електроенергію</w:t>
      </w:r>
      <w:proofErr w:type="spellEnd"/>
      <w:r w:rsidRPr="007244C6">
        <w:rPr>
          <w:lang w:eastAsia="en-US"/>
        </w:rPr>
        <w:t xml:space="preserve"> на ринку “на добу наперед”, </w:t>
      </w:r>
      <w:proofErr w:type="spellStart"/>
      <w:r w:rsidRPr="007244C6">
        <w:rPr>
          <w:lang w:eastAsia="en-US"/>
        </w:rPr>
        <w:t>що</w:t>
      </w:r>
      <w:proofErr w:type="spellEnd"/>
      <w:r w:rsidRPr="007244C6">
        <w:rPr>
          <w:lang w:eastAsia="en-US"/>
        </w:rPr>
        <w:t xml:space="preserve"> </w:t>
      </w:r>
      <w:proofErr w:type="spellStart"/>
      <w:r w:rsidRPr="007244C6">
        <w:rPr>
          <w:lang w:eastAsia="en-US"/>
        </w:rPr>
        <w:t>застосовуються</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у </w:t>
      </w:r>
      <w:proofErr w:type="spellStart"/>
      <w:r w:rsidRPr="007244C6">
        <w:rPr>
          <w:lang w:eastAsia="en-US"/>
        </w:rPr>
        <w:t>разі</w:t>
      </w:r>
      <w:proofErr w:type="spellEnd"/>
      <w:r w:rsidRPr="007244C6">
        <w:rPr>
          <w:lang w:eastAsia="en-US"/>
        </w:rPr>
        <w:t xml:space="preserve"> </w:t>
      </w:r>
      <w:proofErr w:type="spellStart"/>
      <w:r w:rsidRPr="007244C6">
        <w:rPr>
          <w:lang w:eastAsia="en-US"/>
        </w:rPr>
        <w:t>встановлення</w:t>
      </w:r>
      <w:proofErr w:type="spellEnd"/>
      <w:r w:rsidRPr="007244C6">
        <w:rPr>
          <w:lang w:eastAsia="en-US"/>
        </w:rPr>
        <w:t xml:space="preserve"> в </w:t>
      </w:r>
      <w:proofErr w:type="spellStart"/>
      <w:r w:rsidRPr="007244C6">
        <w:rPr>
          <w:lang w:eastAsia="en-US"/>
        </w:rPr>
        <w:t>договорі</w:t>
      </w:r>
      <w:proofErr w:type="spellEnd"/>
      <w:r w:rsidRPr="007244C6">
        <w:rPr>
          <w:lang w:eastAsia="en-US"/>
        </w:rPr>
        <w:t xml:space="preserve"> про </w:t>
      </w:r>
      <w:proofErr w:type="spellStart"/>
      <w:r w:rsidRPr="007244C6">
        <w:rPr>
          <w:lang w:eastAsia="en-US"/>
        </w:rPr>
        <w:t>закупівлю</w:t>
      </w:r>
      <w:proofErr w:type="spellEnd"/>
      <w:r w:rsidRPr="007244C6">
        <w:rPr>
          <w:lang w:eastAsia="en-US"/>
        </w:rPr>
        <w:t xml:space="preserve"> порядку </w:t>
      </w:r>
      <w:proofErr w:type="spellStart"/>
      <w:r w:rsidRPr="007244C6">
        <w:rPr>
          <w:lang w:eastAsia="en-US"/>
        </w:rPr>
        <w:t>зміни</w:t>
      </w:r>
      <w:proofErr w:type="spellEnd"/>
      <w:r w:rsidRPr="007244C6">
        <w:rPr>
          <w:lang w:eastAsia="en-US"/>
        </w:rPr>
        <w:t xml:space="preserve"> </w:t>
      </w:r>
      <w:proofErr w:type="spellStart"/>
      <w:r w:rsidRPr="007244C6">
        <w:rPr>
          <w:lang w:eastAsia="en-US"/>
        </w:rPr>
        <w:t>ціни</w:t>
      </w:r>
      <w:proofErr w:type="spellEnd"/>
      <w:r w:rsidRPr="007244C6">
        <w:rPr>
          <w:lang w:eastAsia="en-US"/>
        </w:rPr>
        <w:t>;</w:t>
      </w:r>
    </w:p>
    <w:p w14:paraId="51DA9232" w14:textId="77777777" w:rsidR="007244C6" w:rsidRPr="007244C6" w:rsidRDefault="007244C6" w:rsidP="007244C6">
      <w:pPr>
        <w:snapToGrid w:val="0"/>
        <w:spacing w:after="160" w:line="276" w:lineRule="auto"/>
        <w:contextualSpacing/>
        <w:jc w:val="both"/>
        <w:rPr>
          <w:lang w:eastAsia="uk-UA"/>
        </w:rPr>
      </w:pPr>
      <w:r w:rsidRPr="007244C6">
        <w:rPr>
          <w:lang w:eastAsia="en-US"/>
        </w:rPr>
        <w:t>1</w:t>
      </w:r>
      <w:r w:rsidRPr="007244C6">
        <w:rPr>
          <w:lang w:val="uk-UA" w:eastAsia="en-US"/>
        </w:rPr>
        <w:t>2</w:t>
      </w:r>
      <w:r w:rsidRPr="007244C6">
        <w:rPr>
          <w:lang w:eastAsia="en-US"/>
        </w:rPr>
        <w:t xml:space="preserve">.2.8. </w:t>
      </w:r>
      <w:proofErr w:type="spellStart"/>
      <w:r w:rsidRPr="007244C6">
        <w:t>зміни</w:t>
      </w:r>
      <w:proofErr w:type="spellEnd"/>
      <w:r w:rsidRPr="007244C6">
        <w:t xml:space="preserve"> умов у </w:t>
      </w:r>
      <w:proofErr w:type="spellStart"/>
      <w:r w:rsidRPr="007244C6">
        <w:t>зв’язку</w:t>
      </w:r>
      <w:proofErr w:type="spellEnd"/>
      <w:r w:rsidRPr="007244C6">
        <w:t xml:space="preserve"> </w:t>
      </w:r>
      <w:proofErr w:type="spellStart"/>
      <w:r w:rsidRPr="007244C6">
        <w:t>із</w:t>
      </w:r>
      <w:proofErr w:type="spellEnd"/>
      <w:r w:rsidRPr="007244C6">
        <w:t xml:space="preserve"> </w:t>
      </w:r>
      <w:proofErr w:type="spellStart"/>
      <w:r w:rsidRPr="007244C6">
        <w:t>продовженням</w:t>
      </w:r>
      <w:proofErr w:type="spellEnd"/>
      <w:r w:rsidRPr="007244C6">
        <w:t xml:space="preserve"> </w:t>
      </w:r>
      <w:proofErr w:type="spellStart"/>
      <w:r w:rsidRPr="007244C6">
        <w:t>дії</w:t>
      </w:r>
      <w:proofErr w:type="spellEnd"/>
      <w:r w:rsidRPr="007244C6">
        <w:t xml:space="preserve"> Договору на строк, </w:t>
      </w:r>
      <w:proofErr w:type="spellStart"/>
      <w:r w:rsidRPr="007244C6">
        <w:t>достатній</w:t>
      </w:r>
      <w:proofErr w:type="spellEnd"/>
      <w:r w:rsidRPr="007244C6">
        <w:t xml:space="preserve"> для </w:t>
      </w:r>
      <w:proofErr w:type="spellStart"/>
      <w:r w:rsidRPr="007244C6">
        <w:t>проведення</w:t>
      </w:r>
      <w:proofErr w:type="spellEnd"/>
      <w:r w:rsidRPr="007244C6">
        <w:t xml:space="preserve"> </w:t>
      </w:r>
      <w:proofErr w:type="spellStart"/>
      <w:r w:rsidRPr="007244C6">
        <w:t>процедури</w:t>
      </w:r>
      <w:proofErr w:type="spellEnd"/>
      <w:r w:rsidRPr="007244C6">
        <w:t xml:space="preserve"> </w:t>
      </w:r>
      <w:proofErr w:type="spellStart"/>
      <w:r w:rsidRPr="007244C6">
        <w:t>закупівлі</w:t>
      </w:r>
      <w:proofErr w:type="spellEnd"/>
      <w:r w:rsidRPr="007244C6">
        <w:t xml:space="preserve"> на початку </w:t>
      </w:r>
      <w:proofErr w:type="spellStart"/>
      <w:r w:rsidRPr="007244C6">
        <w:t>наступного</w:t>
      </w:r>
      <w:proofErr w:type="spellEnd"/>
      <w:r w:rsidRPr="007244C6">
        <w:t xml:space="preserve"> року в </w:t>
      </w:r>
      <w:proofErr w:type="spellStart"/>
      <w:r w:rsidRPr="007244C6">
        <w:t>обсязі</w:t>
      </w:r>
      <w:proofErr w:type="spellEnd"/>
      <w:r w:rsidRPr="007244C6">
        <w:t xml:space="preserve">, </w:t>
      </w:r>
      <w:proofErr w:type="spellStart"/>
      <w:r w:rsidRPr="007244C6">
        <w:t>що</w:t>
      </w:r>
      <w:proofErr w:type="spellEnd"/>
      <w:r w:rsidRPr="007244C6">
        <w:t xml:space="preserve"> не </w:t>
      </w:r>
      <w:proofErr w:type="spellStart"/>
      <w:r w:rsidRPr="007244C6">
        <w:t>перевищує</w:t>
      </w:r>
      <w:proofErr w:type="spellEnd"/>
      <w:r w:rsidRPr="007244C6">
        <w:t xml:space="preserve"> 20 </w:t>
      </w:r>
      <w:proofErr w:type="spellStart"/>
      <w:r w:rsidRPr="007244C6">
        <w:t>відсотків</w:t>
      </w:r>
      <w:proofErr w:type="spellEnd"/>
      <w:r w:rsidRPr="007244C6">
        <w:t xml:space="preserve"> </w:t>
      </w:r>
      <w:proofErr w:type="spellStart"/>
      <w:r w:rsidRPr="007244C6">
        <w:t>суми</w:t>
      </w:r>
      <w:proofErr w:type="spellEnd"/>
      <w:r w:rsidRPr="007244C6">
        <w:t xml:space="preserve">, </w:t>
      </w:r>
      <w:proofErr w:type="spellStart"/>
      <w:r w:rsidRPr="007244C6">
        <w:t>визначеної</w:t>
      </w:r>
      <w:proofErr w:type="spellEnd"/>
      <w:r w:rsidRPr="007244C6">
        <w:t xml:space="preserve"> в початковому </w:t>
      </w:r>
      <w:proofErr w:type="spellStart"/>
      <w:r w:rsidRPr="007244C6">
        <w:t>Договорі</w:t>
      </w:r>
      <w:proofErr w:type="spellEnd"/>
      <w:r w:rsidRPr="007244C6">
        <w:t xml:space="preserve"> про </w:t>
      </w:r>
      <w:proofErr w:type="spellStart"/>
      <w:r w:rsidRPr="007244C6">
        <w:t>закупівлю</w:t>
      </w:r>
      <w:proofErr w:type="spellEnd"/>
      <w:r w:rsidRPr="007244C6">
        <w:t xml:space="preserve">, </w:t>
      </w:r>
      <w:proofErr w:type="spellStart"/>
      <w:r w:rsidRPr="007244C6">
        <w:t>укладеному</w:t>
      </w:r>
      <w:proofErr w:type="spellEnd"/>
      <w:r w:rsidRPr="007244C6">
        <w:t xml:space="preserve"> в </w:t>
      </w:r>
      <w:proofErr w:type="spellStart"/>
      <w:r w:rsidRPr="007244C6">
        <w:t>попередньому</w:t>
      </w:r>
      <w:proofErr w:type="spellEnd"/>
      <w:r w:rsidRPr="007244C6">
        <w:t xml:space="preserve"> </w:t>
      </w:r>
      <w:proofErr w:type="spellStart"/>
      <w:r w:rsidRPr="007244C6">
        <w:t>році</w:t>
      </w:r>
      <w:proofErr w:type="spellEnd"/>
      <w:r w:rsidRPr="007244C6">
        <w:t xml:space="preserve">, </w:t>
      </w:r>
      <w:proofErr w:type="spellStart"/>
      <w:r w:rsidRPr="007244C6">
        <w:t>якщо</w:t>
      </w:r>
      <w:proofErr w:type="spellEnd"/>
      <w:r w:rsidRPr="007244C6">
        <w:t xml:space="preserve"> </w:t>
      </w:r>
      <w:proofErr w:type="spellStart"/>
      <w:r w:rsidRPr="007244C6">
        <w:t>видатки</w:t>
      </w:r>
      <w:proofErr w:type="spellEnd"/>
      <w:r w:rsidRPr="007244C6">
        <w:t xml:space="preserve"> на </w:t>
      </w:r>
      <w:proofErr w:type="spellStart"/>
      <w:r w:rsidRPr="007244C6">
        <w:t>досягнення</w:t>
      </w:r>
      <w:proofErr w:type="spellEnd"/>
      <w:r w:rsidRPr="007244C6">
        <w:t xml:space="preserve"> </w:t>
      </w:r>
      <w:proofErr w:type="spellStart"/>
      <w:r w:rsidRPr="007244C6">
        <w:t>цієї</w:t>
      </w:r>
      <w:proofErr w:type="spellEnd"/>
      <w:r w:rsidRPr="007244C6">
        <w:t xml:space="preserve"> </w:t>
      </w:r>
      <w:proofErr w:type="spellStart"/>
      <w:r w:rsidRPr="007244C6">
        <w:t>цілі</w:t>
      </w:r>
      <w:proofErr w:type="spellEnd"/>
      <w:r w:rsidRPr="007244C6">
        <w:t xml:space="preserve"> </w:t>
      </w:r>
      <w:proofErr w:type="spellStart"/>
      <w:r w:rsidRPr="007244C6">
        <w:t>затверджено</w:t>
      </w:r>
      <w:proofErr w:type="spellEnd"/>
      <w:r w:rsidRPr="007244C6">
        <w:t xml:space="preserve"> в </w:t>
      </w:r>
      <w:proofErr w:type="spellStart"/>
      <w:r w:rsidRPr="007244C6">
        <w:t>установленому</w:t>
      </w:r>
      <w:proofErr w:type="spellEnd"/>
      <w:r w:rsidRPr="007244C6">
        <w:t xml:space="preserve"> порядку;</w:t>
      </w:r>
      <w:bookmarkEnd w:id="0"/>
    </w:p>
    <w:p w14:paraId="49276B98" w14:textId="65403E04" w:rsidR="007244C6" w:rsidRPr="007244C6" w:rsidRDefault="007244C6" w:rsidP="007244C6">
      <w:pPr>
        <w:ind w:firstLine="567"/>
        <w:jc w:val="both"/>
      </w:pPr>
      <w:r w:rsidRPr="007244C6">
        <w:t>1</w:t>
      </w:r>
      <w:r>
        <w:rPr>
          <w:lang w:val="uk-UA"/>
        </w:rPr>
        <w:t>2</w:t>
      </w:r>
      <w:r w:rsidRPr="007244C6">
        <w:t xml:space="preserve">.3. Сторона </w:t>
      </w:r>
      <w:proofErr w:type="spellStart"/>
      <w:r w:rsidRPr="007244C6">
        <w:t>може</w:t>
      </w:r>
      <w:proofErr w:type="spellEnd"/>
      <w:r w:rsidRPr="007244C6">
        <w:t xml:space="preserve"> </w:t>
      </w:r>
      <w:proofErr w:type="spellStart"/>
      <w:r w:rsidRPr="007244C6">
        <w:t>достроково</w:t>
      </w:r>
      <w:proofErr w:type="spellEnd"/>
      <w:r w:rsidRPr="007244C6">
        <w:t xml:space="preserve"> </w:t>
      </w:r>
      <w:proofErr w:type="spellStart"/>
      <w:r w:rsidRPr="007244C6">
        <w:t>розірвати</w:t>
      </w:r>
      <w:proofErr w:type="spellEnd"/>
      <w:r w:rsidRPr="007244C6">
        <w:t xml:space="preserve"> даний </w:t>
      </w:r>
      <w:proofErr w:type="spellStart"/>
      <w:r w:rsidRPr="007244C6">
        <w:t>договір</w:t>
      </w:r>
      <w:proofErr w:type="spellEnd"/>
      <w:r w:rsidRPr="007244C6">
        <w:t xml:space="preserve">, </w:t>
      </w:r>
      <w:proofErr w:type="spellStart"/>
      <w:r w:rsidRPr="007244C6">
        <w:t>письмово</w:t>
      </w:r>
      <w:proofErr w:type="spellEnd"/>
      <w:r w:rsidRPr="007244C6">
        <w:t xml:space="preserve"> </w:t>
      </w:r>
      <w:proofErr w:type="spellStart"/>
      <w:r w:rsidRPr="007244C6">
        <w:t>повідомивши</w:t>
      </w:r>
      <w:proofErr w:type="spellEnd"/>
      <w:r w:rsidRPr="007244C6">
        <w:t xml:space="preserve"> про </w:t>
      </w:r>
      <w:proofErr w:type="spellStart"/>
      <w:r w:rsidRPr="007244C6">
        <w:t>це</w:t>
      </w:r>
      <w:proofErr w:type="spellEnd"/>
      <w:r w:rsidRPr="007244C6">
        <w:t xml:space="preserve"> другу сторону за </w:t>
      </w:r>
      <w:proofErr w:type="spellStart"/>
      <w:r w:rsidRPr="007244C6">
        <w:t>місяць</w:t>
      </w:r>
      <w:proofErr w:type="spellEnd"/>
      <w:r w:rsidRPr="007244C6">
        <w:t xml:space="preserve">. При </w:t>
      </w:r>
      <w:proofErr w:type="spellStart"/>
      <w:r w:rsidRPr="007244C6">
        <w:t>чому</w:t>
      </w:r>
      <w:proofErr w:type="spellEnd"/>
      <w:r w:rsidRPr="007244C6">
        <w:t xml:space="preserve">, в </w:t>
      </w:r>
      <w:proofErr w:type="spellStart"/>
      <w:r w:rsidRPr="007244C6">
        <w:t>повідомленні</w:t>
      </w:r>
      <w:proofErr w:type="spellEnd"/>
      <w:r w:rsidRPr="007244C6">
        <w:t xml:space="preserve"> </w:t>
      </w:r>
      <w:proofErr w:type="spellStart"/>
      <w:r w:rsidRPr="007244C6">
        <w:t>зазначається</w:t>
      </w:r>
      <w:proofErr w:type="spellEnd"/>
      <w:r w:rsidRPr="007244C6">
        <w:t xml:space="preserve"> причина </w:t>
      </w:r>
      <w:proofErr w:type="spellStart"/>
      <w:r w:rsidRPr="007244C6">
        <w:t>розірвання</w:t>
      </w:r>
      <w:proofErr w:type="spellEnd"/>
      <w:r w:rsidRPr="007244C6">
        <w:t xml:space="preserve"> договору.</w:t>
      </w:r>
    </w:p>
    <w:p w14:paraId="0857817C" w14:textId="1F4BCC83" w:rsidR="007244C6" w:rsidRPr="007244C6" w:rsidRDefault="007244C6" w:rsidP="007244C6">
      <w:pPr>
        <w:ind w:firstLine="567"/>
        <w:jc w:val="both"/>
      </w:pPr>
      <w:r w:rsidRPr="007244C6">
        <w:lastRenderedPageBreak/>
        <w:t>1</w:t>
      </w:r>
      <w:r>
        <w:rPr>
          <w:lang w:val="uk-UA"/>
        </w:rPr>
        <w:t>2</w:t>
      </w:r>
      <w:r w:rsidRPr="007244C6">
        <w:t xml:space="preserve">.4. </w:t>
      </w:r>
      <w:proofErr w:type="spellStart"/>
      <w:r w:rsidRPr="007244C6">
        <w:t>Умови</w:t>
      </w:r>
      <w:proofErr w:type="spellEnd"/>
      <w:r w:rsidRPr="007244C6">
        <w:t xml:space="preserve"> </w:t>
      </w:r>
      <w:proofErr w:type="spellStart"/>
      <w:r w:rsidRPr="007244C6">
        <w:t>цього</w:t>
      </w:r>
      <w:proofErr w:type="spellEnd"/>
      <w:r w:rsidRPr="007244C6">
        <w:t xml:space="preserve"> договору </w:t>
      </w:r>
      <w:proofErr w:type="spellStart"/>
      <w:r w:rsidRPr="007244C6">
        <w:t>можуть</w:t>
      </w:r>
      <w:proofErr w:type="spellEnd"/>
      <w:r w:rsidRPr="007244C6">
        <w:t xml:space="preserve"> бути </w:t>
      </w:r>
      <w:proofErr w:type="spellStart"/>
      <w:r w:rsidRPr="007244C6">
        <w:t>змінені</w:t>
      </w:r>
      <w:proofErr w:type="spellEnd"/>
      <w:r w:rsidRPr="007244C6">
        <w:t xml:space="preserve"> за </w:t>
      </w:r>
      <w:proofErr w:type="spellStart"/>
      <w:r w:rsidRPr="007244C6">
        <w:t>взаємною</w:t>
      </w:r>
      <w:proofErr w:type="spellEnd"/>
      <w:r w:rsidRPr="007244C6">
        <w:t xml:space="preserve"> </w:t>
      </w:r>
      <w:proofErr w:type="spellStart"/>
      <w:r w:rsidRPr="007244C6">
        <w:t>згодою</w:t>
      </w:r>
      <w:proofErr w:type="spellEnd"/>
      <w:r w:rsidRPr="007244C6">
        <w:t xml:space="preserve"> </w:t>
      </w:r>
      <w:proofErr w:type="spellStart"/>
      <w:r w:rsidRPr="007244C6">
        <w:t>сторін</w:t>
      </w:r>
      <w:proofErr w:type="spellEnd"/>
      <w:r w:rsidRPr="007244C6">
        <w:t xml:space="preserve"> шляхом </w:t>
      </w:r>
      <w:proofErr w:type="spellStart"/>
      <w:r w:rsidRPr="007244C6">
        <w:t>укладення</w:t>
      </w:r>
      <w:proofErr w:type="spellEnd"/>
      <w:r w:rsidRPr="007244C6">
        <w:t xml:space="preserve"> </w:t>
      </w:r>
      <w:proofErr w:type="spellStart"/>
      <w:r w:rsidRPr="007244C6">
        <w:t>додаткової</w:t>
      </w:r>
      <w:proofErr w:type="spellEnd"/>
      <w:r w:rsidRPr="007244C6">
        <w:t xml:space="preserve"> </w:t>
      </w:r>
      <w:proofErr w:type="spellStart"/>
      <w:r w:rsidRPr="007244C6">
        <w:t>письмової</w:t>
      </w:r>
      <w:proofErr w:type="spellEnd"/>
      <w:r w:rsidRPr="007244C6">
        <w:t xml:space="preserve"> угоди.</w:t>
      </w:r>
    </w:p>
    <w:p w14:paraId="200F2EAB" w14:textId="77777777" w:rsidR="007244C6" w:rsidRPr="007244C6" w:rsidRDefault="007244C6" w:rsidP="007244C6">
      <w:pPr>
        <w:jc w:val="both"/>
      </w:pPr>
      <w:r w:rsidRPr="007244C6">
        <w:t>Сторона-</w:t>
      </w:r>
      <w:proofErr w:type="spellStart"/>
      <w:r w:rsidRPr="007244C6">
        <w:t>ініціатор</w:t>
      </w:r>
      <w:proofErr w:type="spellEnd"/>
      <w:r w:rsidRPr="007244C6">
        <w:t xml:space="preserve"> </w:t>
      </w:r>
      <w:proofErr w:type="spellStart"/>
      <w:r w:rsidRPr="007244C6">
        <w:t>внесення</w:t>
      </w:r>
      <w:proofErr w:type="spellEnd"/>
      <w:r w:rsidRPr="007244C6">
        <w:t xml:space="preserve"> </w:t>
      </w:r>
      <w:proofErr w:type="spellStart"/>
      <w:r w:rsidRPr="007244C6">
        <w:t>змін</w:t>
      </w:r>
      <w:proofErr w:type="spellEnd"/>
      <w:r w:rsidRPr="007244C6">
        <w:t xml:space="preserve"> до Договору </w:t>
      </w:r>
      <w:proofErr w:type="spellStart"/>
      <w:r w:rsidRPr="007244C6">
        <w:t>надсилає</w:t>
      </w:r>
      <w:proofErr w:type="spellEnd"/>
      <w:r w:rsidRPr="007244C6">
        <w:t xml:space="preserve"> в порядку, </w:t>
      </w:r>
      <w:proofErr w:type="spellStart"/>
      <w:r w:rsidRPr="007244C6">
        <w:t>передбаченому</w:t>
      </w:r>
      <w:proofErr w:type="spellEnd"/>
      <w:r w:rsidRPr="007244C6">
        <w:t xml:space="preserve"> актами чинного </w:t>
      </w:r>
      <w:proofErr w:type="spellStart"/>
      <w:r w:rsidRPr="007244C6">
        <w:t>законодавства</w:t>
      </w:r>
      <w:proofErr w:type="spellEnd"/>
      <w:r w:rsidRPr="007244C6">
        <w:t xml:space="preserve"> </w:t>
      </w:r>
      <w:proofErr w:type="spellStart"/>
      <w:r w:rsidRPr="007244C6">
        <w:t>України</w:t>
      </w:r>
      <w:proofErr w:type="spellEnd"/>
      <w:r w:rsidRPr="007244C6">
        <w:t xml:space="preserve"> та Договором </w:t>
      </w:r>
      <w:proofErr w:type="spellStart"/>
      <w:r w:rsidRPr="007244C6">
        <w:t>іншій</w:t>
      </w:r>
      <w:proofErr w:type="spellEnd"/>
      <w:r w:rsidRPr="007244C6">
        <w:t xml:space="preserve"> </w:t>
      </w:r>
      <w:proofErr w:type="spellStart"/>
      <w:r w:rsidRPr="007244C6">
        <w:t>Стороні</w:t>
      </w:r>
      <w:proofErr w:type="spellEnd"/>
      <w:r w:rsidRPr="007244C6">
        <w:t xml:space="preserve"> </w:t>
      </w:r>
      <w:proofErr w:type="spellStart"/>
      <w:r w:rsidRPr="007244C6">
        <w:t>зміни</w:t>
      </w:r>
      <w:proofErr w:type="spellEnd"/>
      <w:r w:rsidRPr="007244C6">
        <w:t xml:space="preserve"> (</w:t>
      </w:r>
      <w:proofErr w:type="spellStart"/>
      <w:r w:rsidRPr="007244C6">
        <w:t>проєкт</w:t>
      </w:r>
      <w:proofErr w:type="spellEnd"/>
      <w:r w:rsidRPr="007244C6">
        <w:t xml:space="preserve"> </w:t>
      </w:r>
      <w:proofErr w:type="spellStart"/>
      <w:r w:rsidRPr="007244C6">
        <w:t>додаткової</w:t>
      </w:r>
      <w:proofErr w:type="spellEnd"/>
      <w:r w:rsidRPr="007244C6">
        <w:t xml:space="preserve"> угоди, лист з </w:t>
      </w:r>
      <w:proofErr w:type="spellStart"/>
      <w:r w:rsidRPr="007244C6">
        <w:t>обґрунтуванням</w:t>
      </w:r>
      <w:proofErr w:type="spellEnd"/>
      <w:r w:rsidRPr="007244C6">
        <w:t xml:space="preserve"> </w:t>
      </w:r>
      <w:proofErr w:type="spellStart"/>
      <w:r w:rsidRPr="007244C6">
        <w:t>необхідності</w:t>
      </w:r>
      <w:proofErr w:type="spellEnd"/>
      <w:r w:rsidRPr="007244C6">
        <w:t xml:space="preserve"> </w:t>
      </w:r>
      <w:proofErr w:type="spellStart"/>
      <w:r w:rsidRPr="007244C6">
        <w:t>внесення</w:t>
      </w:r>
      <w:proofErr w:type="spellEnd"/>
      <w:r w:rsidRPr="007244C6">
        <w:t xml:space="preserve"> </w:t>
      </w:r>
      <w:proofErr w:type="spellStart"/>
      <w:r w:rsidRPr="007244C6">
        <w:t>змін</w:t>
      </w:r>
      <w:proofErr w:type="spellEnd"/>
      <w:r w:rsidRPr="007244C6">
        <w:t>) до Договору.</w:t>
      </w:r>
    </w:p>
    <w:p w14:paraId="017E0794" w14:textId="77777777" w:rsidR="007244C6" w:rsidRPr="007244C6" w:rsidRDefault="007244C6" w:rsidP="007244C6">
      <w:pPr>
        <w:tabs>
          <w:tab w:val="left" w:pos="1134"/>
        </w:tabs>
        <w:spacing w:line="276" w:lineRule="auto"/>
        <w:contextualSpacing/>
        <w:jc w:val="both"/>
      </w:pPr>
      <w:r w:rsidRPr="007244C6">
        <w:t xml:space="preserve">Сторона, яка одержала </w:t>
      </w:r>
      <w:proofErr w:type="spellStart"/>
      <w:r w:rsidRPr="007244C6">
        <w:t>зміни</w:t>
      </w:r>
      <w:proofErr w:type="spellEnd"/>
      <w:r w:rsidRPr="007244C6">
        <w:t xml:space="preserve"> до Договору, </w:t>
      </w:r>
      <w:proofErr w:type="spellStart"/>
      <w:r w:rsidRPr="007244C6">
        <w:t>має</w:t>
      </w:r>
      <w:proofErr w:type="spellEnd"/>
      <w:r w:rsidRPr="007244C6">
        <w:t xml:space="preserve"> право </w:t>
      </w:r>
      <w:proofErr w:type="spellStart"/>
      <w:r w:rsidRPr="007244C6">
        <w:t>протягом</w:t>
      </w:r>
      <w:proofErr w:type="spellEnd"/>
      <w:r w:rsidRPr="007244C6">
        <w:t xml:space="preserve"> 20 (</w:t>
      </w:r>
      <w:proofErr w:type="spellStart"/>
      <w:r w:rsidRPr="007244C6">
        <w:t>двадцяти</w:t>
      </w:r>
      <w:proofErr w:type="spellEnd"/>
      <w:r w:rsidRPr="007244C6">
        <w:t xml:space="preserve">) </w:t>
      </w:r>
      <w:proofErr w:type="spellStart"/>
      <w:r w:rsidRPr="007244C6">
        <w:t>календарних</w:t>
      </w:r>
      <w:proofErr w:type="spellEnd"/>
      <w:r w:rsidRPr="007244C6">
        <w:t xml:space="preserve"> </w:t>
      </w:r>
      <w:proofErr w:type="spellStart"/>
      <w:r w:rsidRPr="007244C6">
        <w:t>днів</w:t>
      </w:r>
      <w:proofErr w:type="spellEnd"/>
      <w:r w:rsidRPr="007244C6">
        <w:t xml:space="preserve"> у </w:t>
      </w:r>
      <w:proofErr w:type="spellStart"/>
      <w:r w:rsidRPr="007244C6">
        <w:t>разі</w:t>
      </w:r>
      <w:proofErr w:type="spellEnd"/>
      <w:r w:rsidRPr="007244C6">
        <w:t xml:space="preserve"> </w:t>
      </w:r>
      <w:proofErr w:type="spellStart"/>
      <w:r w:rsidRPr="007244C6">
        <w:t>згоди</w:t>
      </w:r>
      <w:proofErr w:type="spellEnd"/>
      <w:r w:rsidRPr="007244C6">
        <w:t xml:space="preserve"> </w:t>
      </w:r>
      <w:proofErr w:type="spellStart"/>
      <w:r w:rsidRPr="007244C6">
        <w:t>оформити</w:t>
      </w:r>
      <w:proofErr w:type="spellEnd"/>
      <w:r w:rsidRPr="007244C6">
        <w:t xml:space="preserve"> </w:t>
      </w:r>
      <w:proofErr w:type="spellStart"/>
      <w:r w:rsidRPr="007244C6">
        <w:t>такі</w:t>
      </w:r>
      <w:proofErr w:type="spellEnd"/>
      <w:r w:rsidRPr="007244C6">
        <w:t xml:space="preserve"> </w:t>
      </w:r>
      <w:proofErr w:type="spellStart"/>
      <w:r w:rsidRPr="007244C6">
        <w:t>зміни</w:t>
      </w:r>
      <w:proofErr w:type="spellEnd"/>
      <w:r w:rsidRPr="007244C6">
        <w:t xml:space="preserve">, </w:t>
      </w:r>
      <w:proofErr w:type="spellStart"/>
      <w:r w:rsidRPr="007244C6">
        <w:t>або</w:t>
      </w:r>
      <w:proofErr w:type="spellEnd"/>
      <w:r w:rsidRPr="007244C6">
        <w:t xml:space="preserve"> </w:t>
      </w:r>
      <w:proofErr w:type="spellStart"/>
      <w:r w:rsidRPr="007244C6">
        <w:t>направити</w:t>
      </w:r>
      <w:proofErr w:type="spellEnd"/>
      <w:r w:rsidRPr="007244C6">
        <w:t xml:space="preserve"> </w:t>
      </w:r>
      <w:proofErr w:type="spellStart"/>
      <w:r w:rsidRPr="007244C6">
        <w:t>іншій</w:t>
      </w:r>
      <w:proofErr w:type="spellEnd"/>
      <w:r w:rsidRPr="007244C6">
        <w:t xml:space="preserve"> </w:t>
      </w:r>
      <w:proofErr w:type="spellStart"/>
      <w:r w:rsidRPr="007244C6">
        <w:t>Стороні</w:t>
      </w:r>
      <w:proofErr w:type="spellEnd"/>
      <w:r w:rsidRPr="007244C6">
        <w:t xml:space="preserve"> протокол </w:t>
      </w:r>
      <w:proofErr w:type="spellStart"/>
      <w:r w:rsidRPr="007244C6">
        <w:t>розбіжностей</w:t>
      </w:r>
      <w:proofErr w:type="spellEnd"/>
      <w:r w:rsidRPr="007244C6">
        <w:t xml:space="preserve"> разом з </w:t>
      </w:r>
      <w:proofErr w:type="spellStart"/>
      <w:r w:rsidRPr="007244C6">
        <w:t>підписаною</w:t>
      </w:r>
      <w:proofErr w:type="spellEnd"/>
      <w:r w:rsidRPr="007244C6">
        <w:t xml:space="preserve"> </w:t>
      </w:r>
      <w:proofErr w:type="spellStart"/>
      <w:r w:rsidRPr="007244C6">
        <w:t>Додатковою</w:t>
      </w:r>
      <w:proofErr w:type="spellEnd"/>
      <w:r w:rsidRPr="007244C6">
        <w:t xml:space="preserve"> угодою.</w:t>
      </w:r>
    </w:p>
    <w:p w14:paraId="5AF567BF" w14:textId="77777777" w:rsidR="007244C6" w:rsidRPr="007244C6" w:rsidRDefault="007244C6" w:rsidP="007244C6">
      <w:pPr>
        <w:tabs>
          <w:tab w:val="left" w:pos="1134"/>
        </w:tabs>
        <w:spacing w:after="160" w:line="276" w:lineRule="auto"/>
        <w:contextualSpacing/>
        <w:jc w:val="both"/>
        <w:rPr>
          <w:lang w:eastAsia="uk-UA"/>
        </w:rPr>
      </w:pPr>
      <w:r w:rsidRPr="007244C6">
        <w:t xml:space="preserve">У </w:t>
      </w:r>
      <w:proofErr w:type="spellStart"/>
      <w:r w:rsidRPr="007244C6">
        <w:t>разі</w:t>
      </w:r>
      <w:proofErr w:type="spellEnd"/>
      <w:r w:rsidRPr="007244C6">
        <w:t xml:space="preserve"> </w:t>
      </w:r>
      <w:proofErr w:type="spellStart"/>
      <w:r w:rsidRPr="007244C6">
        <w:t>якщо</w:t>
      </w:r>
      <w:proofErr w:type="spellEnd"/>
      <w:r w:rsidRPr="007244C6">
        <w:t xml:space="preserve"> </w:t>
      </w:r>
      <w:proofErr w:type="spellStart"/>
      <w:r w:rsidRPr="007244C6">
        <w:t>Сторони</w:t>
      </w:r>
      <w:proofErr w:type="spellEnd"/>
      <w:r w:rsidRPr="007244C6">
        <w:t xml:space="preserve"> не </w:t>
      </w:r>
      <w:proofErr w:type="spellStart"/>
      <w:r w:rsidRPr="007244C6">
        <w:t>досягли</w:t>
      </w:r>
      <w:proofErr w:type="spellEnd"/>
      <w:r w:rsidRPr="007244C6">
        <w:t xml:space="preserve"> </w:t>
      </w:r>
      <w:proofErr w:type="spellStart"/>
      <w:r w:rsidRPr="007244C6">
        <w:t>згоди</w:t>
      </w:r>
      <w:proofErr w:type="spellEnd"/>
      <w:r w:rsidRPr="007244C6">
        <w:t xml:space="preserve"> з </w:t>
      </w:r>
      <w:proofErr w:type="spellStart"/>
      <w:r w:rsidRPr="007244C6">
        <w:t>умовами</w:t>
      </w:r>
      <w:proofErr w:type="spellEnd"/>
      <w:r w:rsidRPr="007244C6">
        <w:t xml:space="preserve"> </w:t>
      </w:r>
      <w:proofErr w:type="spellStart"/>
      <w:r w:rsidRPr="007244C6">
        <w:t>змін</w:t>
      </w:r>
      <w:proofErr w:type="spellEnd"/>
      <w:r w:rsidRPr="007244C6">
        <w:t xml:space="preserve"> до Договору, </w:t>
      </w:r>
      <w:proofErr w:type="spellStart"/>
      <w:r w:rsidRPr="007244C6">
        <w:t>або</w:t>
      </w:r>
      <w:proofErr w:type="spellEnd"/>
      <w:r w:rsidRPr="007244C6">
        <w:t xml:space="preserve"> </w:t>
      </w:r>
      <w:proofErr w:type="spellStart"/>
      <w:r w:rsidRPr="007244C6">
        <w:t>неотримання</w:t>
      </w:r>
      <w:proofErr w:type="spellEnd"/>
      <w:r w:rsidRPr="007244C6">
        <w:t xml:space="preserve"> </w:t>
      </w:r>
      <w:proofErr w:type="spellStart"/>
      <w:r w:rsidRPr="007244C6">
        <w:t>відповіді</w:t>
      </w:r>
      <w:proofErr w:type="spellEnd"/>
      <w:r w:rsidRPr="007244C6">
        <w:t xml:space="preserve"> на </w:t>
      </w:r>
      <w:proofErr w:type="spellStart"/>
      <w:r w:rsidRPr="007244C6">
        <w:t>запропоновані</w:t>
      </w:r>
      <w:proofErr w:type="spellEnd"/>
      <w:r w:rsidRPr="007244C6">
        <w:t xml:space="preserve"> </w:t>
      </w:r>
      <w:proofErr w:type="spellStart"/>
      <w:r w:rsidRPr="007244C6">
        <w:t>зміни</w:t>
      </w:r>
      <w:proofErr w:type="spellEnd"/>
      <w:r w:rsidRPr="007244C6">
        <w:t xml:space="preserve"> в установлений строк, </w:t>
      </w:r>
      <w:proofErr w:type="spellStart"/>
      <w:r w:rsidRPr="007244C6">
        <w:t>така</w:t>
      </w:r>
      <w:proofErr w:type="spellEnd"/>
      <w:r w:rsidRPr="007244C6">
        <w:t xml:space="preserve"> </w:t>
      </w:r>
      <w:proofErr w:type="spellStart"/>
      <w:r w:rsidRPr="007244C6">
        <w:t>додаткова</w:t>
      </w:r>
      <w:proofErr w:type="spellEnd"/>
      <w:r w:rsidRPr="007244C6">
        <w:t xml:space="preserve"> угода до Договору </w:t>
      </w:r>
      <w:proofErr w:type="spellStart"/>
      <w:r w:rsidRPr="007244C6">
        <w:t>вважається</w:t>
      </w:r>
      <w:proofErr w:type="spellEnd"/>
      <w:r w:rsidRPr="007244C6">
        <w:t xml:space="preserve"> </w:t>
      </w:r>
      <w:proofErr w:type="spellStart"/>
      <w:r w:rsidRPr="007244C6">
        <w:t>неукладеною</w:t>
      </w:r>
      <w:proofErr w:type="spellEnd"/>
      <w:r w:rsidRPr="007244C6">
        <w:t>.</w:t>
      </w:r>
    </w:p>
    <w:p w14:paraId="1399DFF6" w14:textId="77777777" w:rsidR="007244C6" w:rsidRPr="007244C6" w:rsidRDefault="007244C6" w:rsidP="007244C6">
      <w:pPr>
        <w:ind w:firstLine="567"/>
        <w:jc w:val="both"/>
      </w:pPr>
      <w:r w:rsidRPr="007244C6">
        <w:t xml:space="preserve">13.5. </w:t>
      </w:r>
      <w:proofErr w:type="spellStart"/>
      <w:r w:rsidRPr="007244C6">
        <w:t>Якщо</w:t>
      </w:r>
      <w:proofErr w:type="spellEnd"/>
      <w:r w:rsidRPr="007244C6">
        <w:t xml:space="preserve"> </w:t>
      </w:r>
      <w:proofErr w:type="spellStart"/>
      <w:r w:rsidRPr="007244C6">
        <w:t>протягом</w:t>
      </w:r>
      <w:proofErr w:type="spellEnd"/>
      <w:r w:rsidRPr="007244C6">
        <w:t xml:space="preserve"> </w:t>
      </w:r>
      <w:proofErr w:type="spellStart"/>
      <w:r w:rsidRPr="007244C6">
        <w:t>дії</w:t>
      </w:r>
      <w:proofErr w:type="spellEnd"/>
      <w:r w:rsidRPr="007244C6">
        <w:t xml:space="preserve"> договору одна </w:t>
      </w:r>
      <w:proofErr w:type="spellStart"/>
      <w:r w:rsidRPr="007244C6">
        <w:t>із</w:t>
      </w:r>
      <w:proofErr w:type="spellEnd"/>
      <w:r w:rsidRPr="007244C6">
        <w:t xml:space="preserve"> </w:t>
      </w:r>
      <w:proofErr w:type="spellStart"/>
      <w:r w:rsidRPr="007244C6">
        <w:t>Сторін</w:t>
      </w:r>
      <w:proofErr w:type="spellEnd"/>
      <w:r w:rsidRPr="007244C6">
        <w:t xml:space="preserve"> </w:t>
      </w:r>
      <w:proofErr w:type="spellStart"/>
      <w:r w:rsidRPr="007244C6">
        <w:t>змінить</w:t>
      </w:r>
      <w:proofErr w:type="spellEnd"/>
      <w:r w:rsidRPr="007244C6">
        <w:t xml:space="preserve"> </w:t>
      </w:r>
      <w:proofErr w:type="spellStart"/>
      <w:r w:rsidRPr="007244C6">
        <w:t>назву</w:t>
      </w:r>
      <w:proofErr w:type="spellEnd"/>
      <w:r w:rsidRPr="007244C6">
        <w:t xml:space="preserve">, </w:t>
      </w:r>
      <w:proofErr w:type="spellStart"/>
      <w:r w:rsidRPr="007244C6">
        <w:t>юридичну</w:t>
      </w:r>
      <w:proofErr w:type="spellEnd"/>
      <w:r w:rsidRPr="007244C6">
        <w:t xml:space="preserve"> адресу  </w:t>
      </w:r>
      <w:proofErr w:type="spellStart"/>
      <w:r w:rsidRPr="007244C6">
        <w:t>чи</w:t>
      </w:r>
      <w:proofErr w:type="spellEnd"/>
      <w:r w:rsidRPr="007244C6">
        <w:t xml:space="preserve"> </w:t>
      </w:r>
      <w:proofErr w:type="spellStart"/>
      <w:r w:rsidRPr="007244C6">
        <w:t>банківські</w:t>
      </w:r>
      <w:proofErr w:type="spellEnd"/>
      <w:r w:rsidRPr="007244C6">
        <w:t xml:space="preserve"> </w:t>
      </w:r>
      <w:proofErr w:type="spellStart"/>
      <w:r w:rsidRPr="007244C6">
        <w:t>реквізити</w:t>
      </w:r>
      <w:proofErr w:type="spellEnd"/>
      <w:r w:rsidRPr="007244C6">
        <w:t xml:space="preserve">, вони </w:t>
      </w:r>
      <w:proofErr w:type="spellStart"/>
      <w:r w:rsidRPr="007244C6">
        <w:t>повинні</w:t>
      </w:r>
      <w:proofErr w:type="spellEnd"/>
      <w:r w:rsidRPr="007244C6">
        <w:t xml:space="preserve"> </w:t>
      </w:r>
      <w:proofErr w:type="spellStart"/>
      <w:r w:rsidRPr="007244C6">
        <w:t>повідомити</w:t>
      </w:r>
      <w:proofErr w:type="spellEnd"/>
      <w:r w:rsidRPr="007244C6">
        <w:t xml:space="preserve"> про </w:t>
      </w:r>
      <w:proofErr w:type="spellStart"/>
      <w:r w:rsidRPr="007244C6">
        <w:t>це</w:t>
      </w:r>
      <w:proofErr w:type="spellEnd"/>
      <w:r w:rsidRPr="007244C6">
        <w:t xml:space="preserve"> </w:t>
      </w:r>
      <w:proofErr w:type="spellStart"/>
      <w:r w:rsidRPr="007244C6">
        <w:t>іншу</w:t>
      </w:r>
      <w:proofErr w:type="spellEnd"/>
      <w:r w:rsidRPr="007244C6">
        <w:t xml:space="preserve"> Сторону </w:t>
      </w:r>
      <w:proofErr w:type="spellStart"/>
      <w:r w:rsidRPr="007244C6">
        <w:t>письмово</w:t>
      </w:r>
      <w:proofErr w:type="spellEnd"/>
      <w:r w:rsidRPr="007244C6">
        <w:t xml:space="preserve"> в 3 (</w:t>
      </w:r>
      <w:proofErr w:type="spellStart"/>
      <w:r w:rsidRPr="007244C6">
        <w:t>трьох</w:t>
      </w:r>
      <w:proofErr w:type="spellEnd"/>
      <w:r w:rsidRPr="007244C6">
        <w:t xml:space="preserve">) </w:t>
      </w:r>
      <w:proofErr w:type="spellStart"/>
      <w:r w:rsidRPr="007244C6">
        <w:t>денний</w:t>
      </w:r>
      <w:proofErr w:type="spellEnd"/>
      <w:r w:rsidRPr="007244C6">
        <w:t xml:space="preserve"> </w:t>
      </w:r>
      <w:proofErr w:type="spellStart"/>
      <w:r w:rsidRPr="007244C6">
        <w:t>термін</w:t>
      </w:r>
      <w:proofErr w:type="spellEnd"/>
      <w:r w:rsidRPr="007244C6">
        <w:t>.</w:t>
      </w:r>
    </w:p>
    <w:p w14:paraId="11318995" w14:textId="77777777" w:rsidR="007244C6" w:rsidRDefault="007244C6" w:rsidP="007244C6">
      <w:pPr>
        <w:ind w:firstLine="567"/>
        <w:jc w:val="both"/>
      </w:pPr>
      <w:r w:rsidRPr="007244C6">
        <w:t xml:space="preserve">13.6. </w:t>
      </w:r>
      <w:proofErr w:type="spellStart"/>
      <w:r w:rsidRPr="007244C6">
        <w:t>Цей</w:t>
      </w:r>
      <w:proofErr w:type="spellEnd"/>
      <w:r w:rsidRPr="007244C6">
        <w:t xml:space="preserve"> </w:t>
      </w:r>
      <w:proofErr w:type="spellStart"/>
      <w:r w:rsidRPr="007244C6">
        <w:t>Договір</w:t>
      </w:r>
      <w:proofErr w:type="spellEnd"/>
      <w:r w:rsidRPr="007244C6">
        <w:t xml:space="preserve"> </w:t>
      </w:r>
      <w:proofErr w:type="spellStart"/>
      <w:r w:rsidRPr="007244C6">
        <w:t>укладається</w:t>
      </w:r>
      <w:proofErr w:type="spellEnd"/>
      <w:r w:rsidRPr="007244C6">
        <w:t xml:space="preserve"> і </w:t>
      </w:r>
      <w:proofErr w:type="spellStart"/>
      <w:r w:rsidRPr="007244C6">
        <w:t>підписується</w:t>
      </w:r>
      <w:proofErr w:type="spellEnd"/>
      <w:r w:rsidRPr="007244C6">
        <w:t xml:space="preserve"> у 2 (</w:t>
      </w:r>
      <w:proofErr w:type="spellStart"/>
      <w:r w:rsidRPr="007244C6">
        <w:t>двох</w:t>
      </w:r>
      <w:proofErr w:type="spellEnd"/>
      <w:r w:rsidRPr="007244C6">
        <w:t xml:space="preserve">) </w:t>
      </w:r>
      <w:proofErr w:type="spellStart"/>
      <w:r w:rsidRPr="007244C6">
        <w:t>примірниках</w:t>
      </w:r>
      <w:proofErr w:type="spellEnd"/>
      <w:r w:rsidRPr="007244C6">
        <w:t xml:space="preserve">, </w:t>
      </w:r>
      <w:proofErr w:type="spellStart"/>
      <w:r w:rsidRPr="007244C6">
        <w:t>що</w:t>
      </w:r>
      <w:proofErr w:type="spellEnd"/>
      <w:r w:rsidRPr="007244C6">
        <w:t xml:space="preserve"> </w:t>
      </w:r>
      <w:proofErr w:type="spellStart"/>
      <w:r w:rsidRPr="007244C6">
        <w:t>мають</w:t>
      </w:r>
      <w:proofErr w:type="spellEnd"/>
      <w:r w:rsidRPr="007244C6">
        <w:t xml:space="preserve"> </w:t>
      </w:r>
      <w:proofErr w:type="spellStart"/>
      <w:r w:rsidRPr="007244C6">
        <w:t>однакову</w:t>
      </w:r>
      <w:proofErr w:type="spellEnd"/>
      <w:r w:rsidRPr="007244C6">
        <w:t xml:space="preserve"> </w:t>
      </w:r>
      <w:proofErr w:type="spellStart"/>
      <w:r w:rsidRPr="007244C6">
        <w:t>юридичну</w:t>
      </w:r>
      <w:proofErr w:type="spellEnd"/>
      <w:r w:rsidRPr="007244C6">
        <w:t xml:space="preserve"> силу.</w:t>
      </w:r>
    </w:p>
    <w:p w14:paraId="715AD0FB" w14:textId="6A9B01B2" w:rsidR="007244C6" w:rsidRPr="007244C6" w:rsidRDefault="007244C6" w:rsidP="007244C6">
      <w:pPr>
        <w:ind w:firstLine="567"/>
        <w:jc w:val="center"/>
        <w:rPr>
          <w:b/>
        </w:rPr>
      </w:pPr>
      <w:r w:rsidRPr="007244C6">
        <w:rPr>
          <w:b/>
        </w:rPr>
        <w:t>ХІІІ. ВИРІШЕННЯ СПОРІВ</w:t>
      </w:r>
    </w:p>
    <w:p w14:paraId="44101F39" w14:textId="01B046A4" w:rsidR="007244C6" w:rsidRPr="007244C6" w:rsidRDefault="007244C6" w:rsidP="007244C6">
      <w:pPr>
        <w:ind w:firstLine="567"/>
        <w:jc w:val="both"/>
      </w:pPr>
      <w:r w:rsidRPr="007244C6">
        <w:t>1</w:t>
      </w:r>
      <w:r>
        <w:rPr>
          <w:lang w:val="uk-UA"/>
        </w:rPr>
        <w:t>3</w:t>
      </w:r>
      <w:r w:rsidRPr="007244C6">
        <w:t xml:space="preserve">.1. У </w:t>
      </w:r>
      <w:proofErr w:type="spellStart"/>
      <w:r w:rsidRPr="007244C6">
        <w:t>випадку</w:t>
      </w:r>
      <w:proofErr w:type="spellEnd"/>
      <w:r w:rsidRPr="007244C6">
        <w:t xml:space="preserve"> </w:t>
      </w:r>
      <w:proofErr w:type="spellStart"/>
      <w:r w:rsidRPr="007244C6">
        <w:t>виникнення</w:t>
      </w:r>
      <w:proofErr w:type="spellEnd"/>
      <w:r w:rsidRPr="007244C6">
        <w:t xml:space="preserve"> </w:t>
      </w:r>
      <w:proofErr w:type="spellStart"/>
      <w:r w:rsidRPr="007244C6">
        <w:t>спорів</w:t>
      </w:r>
      <w:proofErr w:type="spellEnd"/>
      <w:r w:rsidRPr="007244C6">
        <w:t xml:space="preserve"> </w:t>
      </w:r>
      <w:proofErr w:type="spellStart"/>
      <w:r w:rsidRPr="007244C6">
        <w:t>або</w:t>
      </w:r>
      <w:proofErr w:type="spellEnd"/>
      <w:r w:rsidRPr="007244C6">
        <w:t xml:space="preserve"> </w:t>
      </w:r>
      <w:proofErr w:type="spellStart"/>
      <w:r w:rsidRPr="007244C6">
        <w:t>розбіжностей</w:t>
      </w:r>
      <w:proofErr w:type="spellEnd"/>
      <w:r w:rsidRPr="007244C6">
        <w:t xml:space="preserve"> </w:t>
      </w:r>
      <w:proofErr w:type="spellStart"/>
      <w:r w:rsidRPr="007244C6">
        <w:t>Сторони</w:t>
      </w:r>
      <w:proofErr w:type="spellEnd"/>
      <w:r w:rsidRPr="007244C6">
        <w:t xml:space="preserve"> </w:t>
      </w:r>
      <w:proofErr w:type="spellStart"/>
      <w:r w:rsidRPr="007244C6">
        <w:t>зобов'язуються</w:t>
      </w:r>
      <w:proofErr w:type="spellEnd"/>
      <w:r w:rsidRPr="007244C6">
        <w:t xml:space="preserve"> </w:t>
      </w:r>
      <w:proofErr w:type="spellStart"/>
      <w:r w:rsidRPr="007244C6">
        <w:t>вирішувати</w:t>
      </w:r>
      <w:proofErr w:type="spellEnd"/>
      <w:r w:rsidRPr="007244C6">
        <w:t xml:space="preserve"> </w:t>
      </w:r>
      <w:proofErr w:type="spellStart"/>
      <w:r w:rsidRPr="007244C6">
        <w:t>їх</w:t>
      </w:r>
      <w:proofErr w:type="spellEnd"/>
      <w:r w:rsidRPr="007244C6">
        <w:t xml:space="preserve"> шляхом </w:t>
      </w:r>
      <w:proofErr w:type="spellStart"/>
      <w:r w:rsidRPr="007244C6">
        <w:t>взаємних</w:t>
      </w:r>
      <w:proofErr w:type="spellEnd"/>
      <w:r w:rsidRPr="007244C6">
        <w:t xml:space="preserve"> </w:t>
      </w:r>
      <w:proofErr w:type="spellStart"/>
      <w:r w:rsidRPr="007244C6">
        <w:t>переговорів</w:t>
      </w:r>
      <w:proofErr w:type="spellEnd"/>
      <w:r w:rsidRPr="007244C6">
        <w:t xml:space="preserve"> та </w:t>
      </w:r>
      <w:proofErr w:type="spellStart"/>
      <w:r w:rsidRPr="007244C6">
        <w:t>консультацій</w:t>
      </w:r>
      <w:proofErr w:type="spellEnd"/>
      <w:r w:rsidRPr="007244C6">
        <w:t>.</w:t>
      </w:r>
    </w:p>
    <w:p w14:paraId="398AB93B" w14:textId="30B471B6" w:rsidR="007244C6" w:rsidRPr="007244C6" w:rsidRDefault="007244C6" w:rsidP="007244C6">
      <w:pPr>
        <w:ind w:firstLine="567"/>
        <w:jc w:val="both"/>
      </w:pPr>
      <w:r w:rsidRPr="007244C6">
        <w:t>1</w:t>
      </w:r>
      <w:r>
        <w:rPr>
          <w:lang w:val="uk-UA"/>
        </w:rPr>
        <w:t>3</w:t>
      </w:r>
      <w:r w:rsidRPr="007244C6">
        <w:t xml:space="preserve">.2. У </w:t>
      </w:r>
      <w:proofErr w:type="spellStart"/>
      <w:r w:rsidRPr="007244C6">
        <w:t>разі</w:t>
      </w:r>
      <w:proofErr w:type="spellEnd"/>
      <w:r w:rsidRPr="007244C6">
        <w:t xml:space="preserve"> </w:t>
      </w:r>
      <w:proofErr w:type="spellStart"/>
      <w:r w:rsidRPr="007244C6">
        <w:t>недосягнення</w:t>
      </w:r>
      <w:proofErr w:type="spellEnd"/>
      <w:r w:rsidRPr="007244C6">
        <w:t xml:space="preserve"> Сторонами </w:t>
      </w:r>
      <w:proofErr w:type="spellStart"/>
      <w:r w:rsidRPr="007244C6">
        <w:t>згоди</w:t>
      </w:r>
      <w:proofErr w:type="spellEnd"/>
      <w:r w:rsidRPr="007244C6">
        <w:t xml:space="preserve"> спори (</w:t>
      </w:r>
      <w:proofErr w:type="spellStart"/>
      <w:r w:rsidRPr="007244C6">
        <w:t>розбіжності</w:t>
      </w:r>
      <w:proofErr w:type="spellEnd"/>
      <w:r w:rsidRPr="007244C6">
        <w:t xml:space="preserve">) </w:t>
      </w:r>
      <w:proofErr w:type="spellStart"/>
      <w:r w:rsidRPr="007244C6">
        <w:t>вирішуються</w:t>
      </w:r>
      <w:proofErr w:type="spellEnd"/>
      <w:r w:rsidRPr="007244C6">
        <w:t xml:space="preserve"> у </w:t>
      </w:r>
      <w:proofErr w:type="spellStart"/>
      <w:r w:rsidRPr="007244C6">
        <w:t>господарському</w:t>
      </w:r>
      <w:proofErr w:type="spellEnd"/>
      <w:r w:rsidRPr="007244C6">
        <w:t xml:space="preserve"> </w:t>
      </w:r>
      <w:proofErr w:type="spellStart"/>
      <w:r w:rsidRPr="007244C6">
        <w:t>суді</w:t>
      </w:r>
      <w:proofErr w:type="spellEnd"/>
      <w:r w:rsidRPr="007244C6">
        <w:t>.</w:t>
      </w:r>
    </w:p>
    <w:p w14:paraId="19F0D903" w14:textId="579CFF60" w:rsidR="007244C6" w:rsidRPr="007244C6" w:rsidRDefault="007244C6" w:rsidP="007244C6">
      <w:pPr>
        <w:ind w:firstLine="567"/>
        <w:jc w:val="center"/>
        <w:rPr>
          <w:b/>
        </w:rPr>
      </w:pPr>
      <w:r w:rsidRPr="007244C6">
        <w:rPr>
          <w:b/>
        </w:rPr>
        <w:t>ХІ</w:t>
      </w:r>
      <w:r w:rsidRPr="007244C6">
        <w:rPr>
          <w:b/>
          <w:lang w:val="en-US"/>
        </w:rPr>
        <w:t>V</w:t>
      </w:r>
      <w:r w:rsidRPr="007244C6">
        <w:rPr>
          <w:b/>
        </w:rPr>
        <w:t>. СТРОК ДІЇ ДОГОВОРУ</w:t>
      </w:r>
    </w:p>
    <w:p w14:paraId="47C213FE" w14:textId="12998B60" w:rsidR="007244C6" w:rsidRPr="007244C6" w:rsidRDefault="007244C6" w:rsidP="007244C6">
      <w:pPr>
        <w:ind w:firstLine="567"/>
        <w:jc w:val="both"/>
      </w:pPr>
      <w:r w:rsidRPr="007244C6">
        <w:t>1</w:t>
      </w:r>
      <w:r>
        <w:rPr>
          <w:lang w:val="uk-UA"/>
        </w:rPr>
        <w:t>4</w:t>
      </w:r>
      <w:r w:rsidRPr="007244C6">
        <w:t xml:space="preserve">.1. У </w:t>
      </w:r>
      <w:proofErr w:type="spellStart"/>
      <w:r w:rsidRPr="007244C6">
        <w:t>відповідності</w:t>
      </w:r>
      <w:proofErr w:type="spellEnd"/>
      <w:r w:rsidRPr="007244C6">
        <w:t xml:space="preserve"> до ст. 631 </w:t>
      </w:r>
      <w:proofErr w:type="spellStart"/>
      <w:r w:rsidRPr="007244C6">
        <w:t>Цивільного</w:t>
      </w:r>
      <w:proofErr w:type="spellEnd"/>
      <w:r w:rsidRPr="007244C6">
        <w:t xml:space="preserve"> Кодексу </w:t>
      </w:r>
      <w:proofErr w:type="spellStart"/>
      <w:r w:rsidRPr="007244C6">
        <w:t>України</w:t>
      </w:r>
      <w:proofErr w:type="spellEnd"/>
      <w:r w:rsidRPr="007244C6">
        <w:t xml:space="preserve"> </w:t>
      </w:r>
      <w:proofErr w:type="spellStart"/>
      <w:r w:rsidRPr="007244C6">
        <w:t>цей</w:t>
      </w:r>
      <w:proofErr w:type="spellEnd"/>
      <w:r w:rsidRPr="007244C6">
        <w:t xml:space="preserve"> </w:t>
      </w:r>
      <w:proofErr w:type="spellStart"/>
      <w:r w:rsidRPr="007244C6">
        <w:t>Договір</w:t>
      </w:r>
      <w:proofErr w:type="spellEnd"/>
      <w:r w:rsidRPr="007244C6">
        <w:t xml:space="preserve"> </w:t>
      </w:r>
      <w:proofErr w:type="spellStart"/>
      <w:r w:rsidRPr="007244C6">
        <w:t>набирає</w:t>
      </w:r>
      <w:proofErr w:type="spellEnd"/>
      <w:r w:rsidRPr="007244C6">
        <w:t xml:space="preserve"> </w:t>
      </w:r>
      <w:proofErr w:type="spellStart"/>
      <w:r w:rsidRPr="007244C6">
        <w:t>чинності</w:t>
      </w:r>
      <w:proofErr w:type="spellEnd"/>
      <w:r w:rsidRPr="007244C6">
        <w:t xml:space="preserve"> з  дня </w:t>
      </w:r>
      <w:proofErr w:type="spellStart"/>
      <w:r w:rsidRPr="007244C6">
        <w:t>підписання</w:t>
      </w:r>
      <w:proofErr w:type="spellEnd"/>
      <w:r w:rsidRPr="007244C6">
        <w:t xml:space="preserve"> і </w:t>
      </w:r>
      <w:proofErr w:type="spellStart"/>
      <w:r w:rsidRPr="007244C6">
        <w:t>діє</w:t>
      </w:r>
      <w:proofErr w:type="spellEnd"/>
      <w:r w:rsidRPr="007244C6">
        <w:t xml:space="preserve"> до 31.12.202</w:t>
      </w:r>
      <w:r w:rsidR="00F0037F">
        <w:rPr>
          <w:lang w:val="uk-UA"/>
        </w:rPr>
        <w:t>4</w:t>
      </w:r>
      <w:r w:rsidRPr="007244C6">
        <w:t xml:space="preserve"> року, але в будь-</w:t>
      </w:r>
      <w:proofErr w:type="spellStart"/>
      <w:r w:rsidRPr="007244C6">
        <w:t>якому</w:t>
      </w:r>
      <w:proofErr w:type="spellEnd"/>
      <w:r w:rsidRPr="007244C6">
        <w:t xml:space="preserve"> </w:t>
      </w:r>
      <w:proofErr w:type="spellStart"/>
      <w:r w:rsidRPr="007244C6">
        <w:t>випадку</w:t>
      </w:r>
      <w:proofErr w:type="spellEnd"/>
      <w:r w:rsidRPr="007244C6">
        <w:t xml:space="preserve"> до </w:t>
      </w:r>
      <w:proofErr w:type="spellStart"/>
      <w:r w:rsidRPr="007244C6">
        <w:t>виконання</w:t>
      </w:r>
      <w:proofErr w:type="spellEnd"/>
      <w:r w:rsidRPr="007244C6">
        <w:t xml:space="preserve"> Сторонами </w:t>
      </w:r>
      <w:proofErr w:type="spellStart"/>
      <w:r w:rsidRPr="007244C6">
        <w:t>своїх</w:t>
      </w:r>
      <w:proofErr w:type="spellEnd"/>
      <w:r w:rsidRPr="007244C6">
        <w:t xml:space="preserve"> </w:t>
      </w:r>
      <w:proofErr w:type="spellStart"/>
      <w:r w:rsidRPr="007244C6">
        <w:t>зобов’язань</w:t>
      </w:r>
      <w:proofErr w:type="spellEnd"/>
      <w:r w:rsidRPr="007244C6">
        <w:t xml:space="preserve"> у </w:t>
      </w:r>
      <w:proofErr w:type="spellStart"/>
      <w:r w:rsidRPr="007244C6">
        <w:t>повному</w:t>
      </w:r>
      <w:proofErr w:type="spellEnd"/>
      <w:r w:rsidRPr="007244C6">
        <w:t xml:space="preserve"> </w:t>
      </w:r>
      <w:proofErr w:type="spellStart"/>
      <w:r w:rsidRPr="007244C6">
        <w:t>обсязі</w:t>
      </w:r>
      <w:proofErr w:type="spellEnd"/>
      <w:r w:rsidRPr="007244C6">
        <w:t>.</w:t>
      </w:r>
    </w:p>
    <w:p w14:paraId="20622CBB" w14:textId="77777777" w:rsidR="007244C6" w:rsidRPr="007244C6" w:rsidRDefault="007244C6" w:rsidP="007244C6">
      <w:pPr>
        <w:ind w:firstLine="567"/>
        <w:jc w:val="both"/>
      </w:pPr>
    </w:p>
    <w:p w14:paraId="3477C8DC" w14:textId="0A3581D2" w:rsidR="007244C6" w:rsidRPr="007244C6" w:rsidRDefault="007244C6" w:rsidP="007244C6">
      <w:pPr>
        <w:ind w:firstLine="567"/>
        <w:jc w:val="center"/>
        <w:rPr>
          <w:b/>
        </w:rPr>
      </w:pPr>
      <w:r w:rsidRPr="007244C6">
        <w:rPr>
          <w:b/>
        </w:rPr>
        <w:t>Х</w:t>
      </w:r>
      <w:r w:rsidRPr="007244C6">
        <w:rPr>
          <w:b/>
          <w:lang w:val="en-US"/>
        </w:rPr>
        <w:t>V</w:t>
      </w:r>
      <w:r w:rsidRPr="007244C6">
        <w:rPr>
          <w:b/>
        </w:rPr>
        <w:t>. ДОДАТКИ ДО ДОГОВОРУ.</w:t>
      </w:r>
    </w:p>
    <w:p w14:paraId="72616E72" w14:textId="122756B1" w:rsidR="007244C6" w:rsidRPr="007244C6" w:rsidRDefault="007244C6" w:rsidP="007244C6">
      <w:pPr>
        <w:ind w:firstLine="567"/>
        <w:jc w:val="both"/>
      </w:pPr>
      <w:r>
        <w:rPr>
          <w:lang w:val="uk-UA"/>
        </w:rPr>
        <w:t xml:space="preserve">15.1 </w:t>
      </w:r>
      <w:proofErr w:type="spellStart"/>
      <w:r w:rsidRPr="007244C6">
        <w:t>Додатки</w:t>
      </w:r>
      <w:proofErr w:type="spellEnd"/>
      <w:r w:rsidRPr="007244C6">
        <w:t xml:space="preserve"> до Договору є </w:t>
      </w:r>
      <w:proofErr w:type="spellStart"/>
      <w:r w:rsidRPr="007244C6">
        <w:t>його</w:t>
      </w:r>
      <w:proofErr w:type="spellEnd"/>
      <w:r w:rsidRPr="007244C6">
        <w:t xml:space="preserve"> </w:t>
      </w:r>
      <w:proofErr w:type="spellStart"/>
      <w:r w:rsidRPr="007244C6">
        <w:t>невід’ємною</w:t>
      </w:r>
      <w:proofErr w:type="spellEnd"/>
      <w:r w:rsidRPr="007244C6">
        <w:t xml:space="preserve"> </w:t>
      </w:r>
      <w:proofErr w:type="spellStart"/>
      <w:r w:rsidRPr="007244C6">
        <w:t>частиною</w:t>
      </w:r>
      <w:proofErr w:type="spellEnd"/>
      <w:r w:rsidRPr="007244C6">
        <w:t xml:space="preserve"> :</w:t>
      </w:r>
      <w:r w:rsidRPr="007244C6">
        <w:br/>
        <w:t>_____________________________________________________________________________</w:t>
      </w:r>
      <w:r w:rsidRPr="007244C6">
        <w:br/>
        <w:t xml:space="preserve">                                                          (у </w:t>
      </w:r>
      <w:proofErr w:type="spellStart"/>
      <w:r w:rsidRPr="007244C6">
        <w:t>разі</w:t>
      </w:r>
      <w:proofErr w:type="spellEnd"/>
      <w:r w:rsidRPr="007244C6">
        <w:t xml:space="preserve"> </w:t>
      </w:r>
      <w:proofErr w:type="spellStart"/>
      <w:r w:rsidRPr="007244C6">
        <w:t>наявності</w:t>
      </w:r>
      <w:proofErr w:type="spellEnd"/>
      <w:r w:rsidRPr="007244C6">
        <w:t xml:space="preserve"> </w:t>
      </w:r>
      <w:proofErr w:type="spellStart"/>
      <w:r w:rsidRPr="007244C6">
        <w:t>зазначаються</w:t>
      </w:r>
      <w:proofErr w:type="spellEnd"/>
      <w:r w:rsidRPr="007244C6">
        <w:t xml:space="preserve"> </w:t>
      </w:r>
      <w:proofErr w:type="spellStart"/>
      <w:r w:rsidRPr="007244C6">
        <w:t>додатки</w:t>
      </w:r>
      <w:proofErr w:type="spellEnd"/>
      <w:r w:rsidRPr="007244C6">
        <w:t xml:space="preserve"> до Договору)</w:t>
      </w:r>
    </w:p>
    <w:p w14:paraId="1ED6F30B" w14:textId="77777777" w:rsidR="007244C6" w:rsidRPr="007244C6" w:rsidRDefault="007244C6" w:rsidP="007244C6">
      <w:pPr>
        <w:ind w:firstLine="709"/>
        <w:jc w:val="center"/>
        <w:rPr>
          <w:b/>
        </w:rPr>
      </w:pPr>
    </w:p>
    <w:p w14:paraId="3736A891" w14:textId="77777777" w:rsidR="007244C6" w:rsidRPr="007244C6" w:rsidRDefault="007244C6" w:rsidP="007244C6">
      <w:pPr>
        <w:ind w:firstLine="709"/>
        <w:jc w:val="center"/>
        <w:rPr>
          <w:b/>
        </w:rPr>
      </w:pPr>
      <w:r w:rsidRPr="007244C6">
        <w:rPr>
          <w:b/>
        </w:rPr>
        <w:t>Х</w:t>
      </w:r>
      <w:r w:rsidRPr="007244C6">
        <w:rPr>
          <w:b/>
          <w:lang w:val="en-US"/>
        </w:rPr>
        <w:t>V</w:t>
      </w:r>
      <w:r w:rsidRPr="007244C6">
        <w:rPr>
          <w:b/>
        </w:rPr>
        <w:t>. МІСЦЕЗНАХОДЖЕННЯ ТА БАНКІВСЬКІ РЕКВІЗИТИ СТОРІН.</w:t>
      </w:r>
    </w:p>
    <w:p w14:paraId="46ED85A9" w14:textId="77777777" w:rsidR="007244C6" w:rsidRPr="007244C6" w:rsidRDefault="007244C6" w:rsidP="007244C6">
      <w:pPr>
        <w:jc w:val="both"/>
        <w:rPr>
          <w:b/>
        </w:rPr>
      </w:pPr>
      <w:r w:rsidRPr="007244C6">
        <w:rPr>
          <w:b/>
        </w:rPr>
        <w:t>ЗАМОВНИК:                                                                         ВИКОНАВЕЦЬ:</w:t>
      </w:r>
    </w:p>
    <w:p w14:paraId="03AD15D8" w14:textId="77777777" w:rsidR="009E4FF9" w:rsidRPr="000B22F5" w:rsidRDefault="009E4FF9" w:rsidP="003C60C6">
      <w:pPr>
        <w:ind w:firstLine="460"/>
        <w:jc w:val="right"/>
        <w:rPr>
          <w:lang w:val="uk-UA"/>
        </w:rPr>
      </w:pPr>
    </w:p>
    <w:sectPr w:rsidR="009E4FF9" w:rsidRPr="000B22F5" w:rsidSect="00591638">
      <w:footerReference w:type="even" r:id="rId8"/>
      <w:footerReference w:type="default" r:id="rId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3FA6" w14:textId="77777777" w:rsidR="00591638" w:rsidRDefault="00591638">
      <w:r>
        <w:separator/>
      </w:r>
    </w:p>
  </w:endnote>
  <w:endnote w:type="continuationSeparator" w:id="0">
    <w:p w14:paraId="43C1E158" w14:textId="77777777" w:rsidR="00591638" w:rsidRDefault="005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2F42" w14:textId="77777777" w:rsidR="00591638" w:rsidRDefault="00591638">
      <w:r>
        <w:separator/>
      </w:r>
    </w:p>
  </w:footnote>
  <w:footnote w:type="continuationSeparator" w:id="0">
    <w:p w14:paraId="695C98A4" w14:textId="77777777" w:rsidR="00591638" w:rsidRDefault="0059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9F5F5C"/>
    <w:multiLevelType w:val="multilevel"/>
    <w:tmpl w:val="E9DC3D1E"/>
    <w:lvl w:ilvl="0">
      <w:start w:val="1"/>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64662"/>
    <w:multiLevelType w:val="hybridMultilevel"/>
    <w:tmpl w:val="81A05C6C"/>
    <w:lvl w:ilvl="0" w:tplc="0419000F">
      <w:start w:val="1"/>
      <w:numFmt w:val="decimal"/>
      <w:lvlText w:val="%1."/>
      <w:lvlJc w:val="left"/>
      <w:pPr>
        <w:ind w:left="1352" w:hanging="360"/>
      </w:pPr>
    </w:lvl>
    <w:lvl w:ilvl="1" w:tplc="04190019">
      <w:start w:val="1"/>
      <w:numFmt w:val="decimal"/>
      <w:lvlText w:val="%2."/>
      <w:lvlJc w:val="left"/>
      <w:pPr>
        <w:tabs>
          <w:tab w:val="num" w:pos="2072"/>
        </w:tabs>
        <w:ind w:left="2072" w:hanging="360"/>
      </w:pPr>
    </w:lvl>
    <w:lvl w:ilvl="2" w:tplc="0419001B">
      <w:start w:val="1"/>
      <w:numFmt w:val="decimal"/>
      <w:lvlText w:val="%3."/>
      <w:lvlJc w:val="left"/>
      <w:pPr>
        <w:tabs>
          <w:tab w:val="num" w:pos="2792"/>
        </w:tabs>
        <w:ind w:left="2792" w:hanging="360"/>
      </w:pPr>
    </w:lvl>
    <w:lvl w:ilvl="3" w:tplc="0419000F">
      <w:start w:val="1"/>
      <w:numFmt w:val="decimal"/>
      <w:lvlText w:val="%4."/>
      <w:lvlJc w:val="left"/>
      <w:pPr>
        <w:tabs>
          <w:tab w:val="num" w:pos="3512"/>
        </w:tabs>
        <w:ind w:left="3512" w:hanging="360"/>
      </w:pPr>
    </w:lvl>
    <w:lvl w:ilvl="4" w:tplc="04190019">
      <w:start w:val="1"/>
      <w:numFmt w:val="decimal"/>
      <w:lvlText w:val="%5."/>
      <w:lvlJc w:val="left"/>
      <w:pPr>
        <w:tabs>
          <w:tab w:val="num" w:pos="4232"/>
        </w:tabs>
        <w:ind w:left="4232" w:hanging="360"/>
      </w:pPr>
    </w:lvl>
    <w:lvl w:ilvl="5" w:tplc="0419001B">
      <w:start w:val="1"/>
      <w:numFmt w:val="decimal"/>
      <w:lvlText w:val="%6."/>
      <w:lvlJc w:val="left"/>
      <w:pPr>
        <w:tabs>
          <w:tab w:val="num" w:pos="4952"/>
        </w:tabs>
        <w:ind w:left="4952" w:hanging="360"/>
      </w:pPr>
    </w:lvl>
    <w:lvl w:ilvl="6" w:tplc="0419000F">
      <w:start w:val="1"/>
      <w:numFmt w:val="decimal"/>
      <w:lvlText w:val="%7."/>
      <w:lvlJc w:val="left"/>
      <w:pPr>
        <w:tabs>
          <w:tab w:val="num" w:pos="5672"/>
        </w:tabs>
        <w:ind w:left="5672" w:hanging="360"/>
      </w:pPr>
    </w:lvl>
    <w:lvl w:ilvl="7" w:tplc="04190019">
      <w:start w:val="1"/>
      <w:numFmt w:val="decimal"/>
      <w:lvlText w:val="%8."/>
      <w:lvlJc w:val="left"/>
      <w:pPr>
        <w:tabs>
          <w:tab w:val="num" w:pos="6392"/>
        </w:tabs>
        <w:ind w:left="6392" w:hanging="360"/>
      </w:pPr>
    </w:lvl>
    <w:lvl w:ilvl="8" w:tplc="0419001B">
      <w:start w:val="1"/>
      <w:numFmt w:val="decimal"/>
      <w:lvlText w:val="%9."/>
      <w:lvlJc w:val="left"/>
      <w:pPr>
        <w:tabs>
          <w:tab w:val="num" w:pos="7112"/>
        </w:tabs>
        <w:ind w:left="7112" w:hanging="360"/>
      </w:p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10E72354"/>
    <w:multiLevelType w:val="multilevel"/>
    <w:tmpl w:val="B7F4C41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AA6E16"/>
    <w:multiLevelType w:val="multilevel"/>
    <w:tmpl w:val="58704004"/>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7C29A7"/>
    <w:multiLevelType w:val="multilevel"/>
    <w:tmpl w:val="42B2074C"/>
    <w:lvl w:ilvl="0">
      <w:start w:val="5"/>
      <w:numFmt w:val="decimal"/>
      <w:lvlText w:val="%1."/>
      <w:lvlJc w:val="left"/>
      <w:pPr>
        <w:ind w:left="405" w:hanging="405"/>
      </w:pPr>
      <w:rPr>
        <w:rFonts w:hint="default"/>
      </w:rPr>
    </w:lvl>
    <w:lvl w:ilvl="1">
      <w:start w:val="3"/>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1B640CC3"/>
    <w:multiLevelType w:val="multilevel"/>
    <w:tmpl w:val="FFECC988"/>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5F75FD"/>
    <w:multiLevelType w:val="multilevel"/>
    <w:tmpl w:val="70E0C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51E1C14"/>
    <w:multiLevelType w:val="multilevel"/>
    <w:tmpl w:val="1C368A56"/>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A2790"/>
    <w:multiLevelType w:val="multilevel"/>
    <w:tmpl w:val="F942DFEA"/>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5"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8"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3F0D1599"/>
    <w:multiLevelType w:val="multilevel"/>
    <w:tmpl w:val="0D0007E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3C1DE7"/>
    <w:multiLevelType w:val="multilevel"/>
    <w:tmpl w:val="6316D990"/>
    <w:lvl w:ilvl="0">
      <w:start w:val="8"/>
      <w:numFmt w:val="decimal"/>
      <w:lvlText w:val="%1."/>
      <w:lvlJc w:val="left"/>
      <w:pPr>
        <w:ind w:left="450" w:hanging="450"/>
      </w:pPr>
      <w:rPr>
        <w:rFonts w:hint="default"/>
        <w:color w:val="000000"/>
      </w:rPr>
    </w:lvl>
    <w:lvl w:ilvl="1">
      <w:start w:val="1"/>
      <w:numFmt w:val="decimal"/>
      <w:lvlText w:val="%1.%2."/>
      <w:lvlJc w:val="left"/>
      <w:pPr>
        <w:ind w:left="804" w:hanging="450"/>
      </w:pPr>
      <w:rPr>
        <w:rFonts w:hint="default"/>
        <w:color w:val="000000"/>
      </w:rPr>
    </w:lvl>
    <w:lvl w:ilvl="2">
      <w:start w:val="1"/>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24" w15:restartNumberingAfterBreak="0">
    <w:nsid w:val="4B0F4552"/>
    <w:multiLevelType w:val="multilevel"/>
    <w:tmpl w:val="62B2ACC8"/>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65B36A2"/>
    <w:multiLevelType w:val="multilevel"/>
    <w:tmpl w:val="6142BE68"/>
    <w:lvl w:ilvl="0">
      <w:start w:val="1"/>
      <w:numFmt w:val="decimal"/>
      <w:suff w:val="space"/>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65D74DA"/>
    <w:multiLevelType w:val="multilevel"/>
    <w:tmpl w:val="5B568392"/>
    <w:lvl w:ilvl="0">
      <w:start w:val="5"/>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8" w15:restartNumberingAfterBreak="0">
    <w:nsid w:val="56C57F4F"/>
    <w:multiLevelType w:val="multilevel"/>
    <w:tmpl w:val="4A785368"/>
    <w:lvl w:ilvl="0">
      <w:start w:val="1"/>
      <w:numFmt w:val="decimal"/>
      <w:suff w:val="space"/>
      <w:lvlText w:val="5.%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32"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3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35" w15:restartNumberingAfterBreak="0">
    <w:nsid w:val="66202DFB"/>
    <w:multiLevelType w:val="multilevel"/>
    <w:tmpl w:val="00E6F97E"/>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64C4D40"/>
    <w:multiLevelType w:val="multilevel"/>
    <w:tmpl w:val="B4D847FC"/>
    <w:lvl w:ilvl="0">
      <w:numFmt w:val="bullet"/>
      <w:lvlText w:val="-"/>
      <w:lvlJc w:val="left"/>
      <w:pPr>
        <w:ind w:left="1031" w:hanging="361"/>
      </w:pPr>
      <w:rPr>
        <w:rFonts w:ascii="Times New Roman" w:eastAsia="Times New Roman" w:hAnsi="Times New Roman" w:cs="Times New Roman"/>
        <w:sz w:val="24"/>
        <w:szCs w:val="24"/>
      </w:rPr>
    </w:lvl>
    <w:lvl w:ilvl="1">
      <w:numFmt w:val="bullet"/>
      <w:lvlText w:val="-"/>
      <w:lvlJc w:val="left"/>
      <w:pPr>
        <w:ind w:left="1521" w:hanging="284"/>
      </w:pPr>
      <w:rPr>
        <w:rFonts w:ascii="Times New Roman" w:eastAsia="Times New Roman" w:hAnsi="Times New Roman" w:cs="Times New Roman"/>
        <w:sz w:val="24"/>
        <w:szCs w:val="24"/>
      </w:rPr>
    </w:lvl>
    <w:lvl w:ilvl="2">
      <w:numFmt w:val="bullet"/>
      <w:lvlText w:val="•"/>
      <w:lvlJc w:val="left"/>
      <w:pPr>
        <w:ind w:left="2608" w:hanging="284"/>
      </w:pPr>
    </w:lvl>
    <w:lvl w:ilvl="3">
      <w:numFmt w:val="bullet"/>
      <w:lvlText w:val="•"/>
      <w:lvlJc w:val="left"/>
      <w:pPr>
        <w:ind w:left="3697" w:hanging="284"/>
      </w:pPr>
    </w:lvl>
    <w:lvl w:ilvl="4">
      <w:numFmt w:val="bullet"/>
      <w:lvlText w:val="•"/>
      <w:lvlJc w:val="left"/>
      <w:pPr>
        <w:ind w:left="4786" w:hanging="284"/>
      </w:pPr>
    </w:lvl>
    <w:lvl w:ilvl="5">
      <w:numFmt w:val="bullet"/>
      <w:lvlText w:val="•"/>
      <w:lvlJc w:val="left"/>
      <w:pPr>
        <w:ind w:left="5875" w:hanging="284"/>
      </w:pPr>
    </w:lvl>
    <w:lvl w:ilvl="6">
      <w:numFmt w:val="bullet"/>
      <w:lvlText w:val="•"/>
      <w:lvlJc w:val="left"/>
      <w:pPr>
        <w:ind w:left="6964" w:hanging="284"/>
      </w:pPr>
    </w:lvl>
    <w:lvl w:ilvl="7">
      <w:numFmt w:val="bullet"/>
      <w:lvlText w:val="•"/>
      <w:lvlJc w:val="left"/>
      <w:pPr>
        <w:ind w:left="8053" w:hanging="284"/>
      </w:pPr>
    </w:lvl>
    <w:lvl w:ilvl="8">
      <w:numFmt w:val="bullet"/>
      <w:lvlText w:val="•"/>
      <w:lvlJc w:val="left"/>
      <w:pPr>
        <w:ind w:left="9142" w:hanging="284"/>
      </w:pPr>
    </w:lvl>
  </w:abstractNum>
  <w:abstractNum w:abstractNumId="37" w15:restartNumberingAfterBreak="0">
    <w:nsid w:val="673F1F45"/>
    <w:multiLevelType w:val="multilevel"/>
    <w:tmpl w:val="21984886"/>
    <w:lvl w:ilvl="0">
      <w:start w:val="5"/>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38" w15:restartNumberingAfterBreak="0">
    <w:nsid w:val="689B4B1B"/>
    <w:multiLevelType w:val="multilevel"/>
    <w:tmpl w:val="F9BC41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0"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A236412"/>
    <w:multiLevelType w:val="multilevel"/>
    <w:tmpl w:val="3EB64A9E"/>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16cid:durableId="325792161">
    <w:abstractNumId w:val="39"/>
  </w:num>
  <w:num w:numId="2" w16cid:durableId="1392997932">
    <w:abstractNumId w:val="33"/>
  </w:num>
  <w:num w:numId="3" w16cid:durableId="236214669">
    <w:abstractNumId w:val="14"/>
  </w:num>
  <w:num w:numId="4" w16cid:durableId="736366979">
    <w:abstractNumId w:val="43"/>
  </w:num>
  <w:num w:numId="5" w16cid:durableId="987318154">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16cid:durableId="55708965">
    <w:abstractNumId w:val="4"/>
  </w:num>
  <w:num w:numId="7" w16cid:durableId="103503522">
    <w:abstractNumId w:val="31"/>
  </w:num>
  <w:num w:numId="8" w16cid:durableId="198275500">
    <w:abstractNumId w:val="44"/>
  </w:num>
  <w:num w:numId="9" w16cid:durableId="758335244">
    <w:abstractNumId w:val="18"/>
  </w:num>
  <w:num w:numId="10" w16cid:durableId="500200767">
    <w:abstractNumId w:val="12"/>
  </w:num>
  <w:num w:numId="11" w16cid:durableId="700059884">
    <w:abstractNumId w:val="20"/>
  </w:num>
  <w:num w:numId="12" w16cid:durableId="77757859">
    <w:abstractNumId w:val="41"/>
  </w:num>
  <w:num w:numId="13" w16cid:durableId="1230535961">
    <w:abstractNumId w:val="29"/>
  </w:num>
  <w:num w:numId="14" w16cid:durableId="1387682543">
    <w:abstractNumId w:val="15"/>
  </w:num>
  <w:num w:numId="15" w16cid:durableId="1124814508">
    <w:abstractNumId w:val="19"/>
  </w:num>
  <w:num w:numId="16" w16cid:durableId="170419059">
    <w:abstractNumId w:val="0"/>
  </w:num>
  <w:num w:numId="17" w16cid:durableId="2055233524">
    <w:abstractNumId w:val="22"/>
  </w:num>
  <w:num w:numId="18" w16cid:durableId="1601136503">
    <w:abstractNumId w:val="42"/>
  </w:num>
  <w:num w:numId="19" w16cid:durableId="401563340">
    <w:abstractNumId w:val="10"/>
  </w:num>
  <w:num w:numId="20" w16cid:durableId="415446063">
    <w:abstractNumId w:val="40"/>
  </w:num>
  <w:num w:numId="21" w16cid:durableId="2140754750">
    <w:abstractNumId w:val="32"/>
  </w:num>
  <w:num w:numId="22" w16cid:durableId="1297180923">
    <w:abstractNumId w:val="16"/>
  </w:num>
  <w:num w:numId="23" w16cid:durableId="211885032">
    <w:abstractNumId w:val="1"/>
  </w:num>
  <w:num w:numId="24" w16cid:durableId="1189637149">
    <w:abstractNumId w:val="30"/>
  </w:num>
  <w:num w:numId="25" w16cid:durableId="687097807">
    <w:abstractNumId w:val="16"/>
    <w:lvlOverride w:ilvl="0">
      <w:startOverride w:val="1"/>
    </w:lvlOverride>
  </w:num>
  <w:num w:numId="26" w16cid:durableId="1193151259">
    <w:abstractNumId w:val="10"/>
    <w:lvlOverride w:ilvl="0">
      <w:startOverride w:val="1"/>
    </w:lvlOverride>
  </w:num>
  <w:num w:numId="27" w16cid:durableId="1347948991">
    <w:abstractNumId w:val="32"/>
  </w:num>
  <w:num w:numId="28" w16cid:durableId="6637192">
    <w:abstractNumId w:val="40"/>
    <w:lvlOverride w:ilvl="0">
      <w:startOverride w:val="1"/>
    </w:lvlOverride>
  </w:num>
  <w:num w:numId="29" w16cid:durableId="176044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7375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4247807">
    <w:abstractNumId w:val="5"/>
  </w:num>
  <w:num w:numId="32" w16cid:durableId="1577202827">
    <w:abstractNumId w:val="11"/>
  </w:num>
  <w:num w:numId="33" w16cid:durableId="1809081638">
    <w:abstractNumId w:val="6"/>
  </w:num>
  <w:num w:numId="34" w16cid:durableId="599534497">
    <w:abstractNumId w:val="35"/>
  </w:num>
  <w:num w:numId="35" w16cid:durableId="78790575">
    <w:abstractNumId w:val="38"/>
  </w:num>
  <w:num w:numId="36" w16cid:durableId="1411200194">
    <w:abstractNumId w:val="8"/>
  </w:num>
  <w:num w:numId="37" w16cid:durableId="1051346377">
    <w:abstractNumId w:val="28"/>
  </w:num>
  <w:num w:numId="38" w16cid:durableId="1615558378">
    <w:abstractNumId w:val="9"/>
  </w:num>
  <w:num w:numId="39" w16cid:durableId="788544583">
    <w:abstractNumId w:val="2"/>
  </w:num>
  <w:num w:numId="40" w16cid:durableId="494298160">
    <w:abstractNumId w:val="26"/>
  </w:num>
  <w:num w:numId="41" w16cid:durableId="1263958302">
    <w:abstractNumId w:val="24"/>
  </w:num>
  <w:num w:numId="42" w16cid:durableId="1282766903">
    <w:abstractNumId w:val="13"/>
  </w:num>
  <w:num w:numId="43" w16cid:durableId="660350652">
    <w:abstractNumId w:val="21"/>
  </w:num>
  <w:num w:numId="44" w16cid:durableId="1033191054">
    <w:abstractNumId w:val="23"/>
  </w:num>
  <w:num w:numId="45" w16cid:durableId="418599151">
    <w:abstractNumId w:val="27"/>
  </w:num>
  <w:num w:numId="46" w16cid:durableId="893277940">
    <w:abstractNumId w:val="37"/>
  </w:num>
  <w:num w:numId="47" w16cid:durableId="329723893">
    <w:abstractNumId w:val="7"/>
  </w:num>
  <w:num w:numId="48" w16cid:durableId="2069109154">
    <w:abstractNumId w:val="17"/>
  </w:num>
  <w:num w:numId="49" w16cid:durableId="198131742">
    <w:abstractNumId w:val="25"/>
  </w:num>
  <w:num w:numId="50" w16cid:durableId="1224098226">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07CAB"/>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7F0"/>
    <w:rsid w:val="00077DCA"/>
    <w:rsid w:val="0008182E"/>
    <w:rsid w:val="00081AFB"/>
    <w:rsid w:val="0008224E"/>
    <w:rsid w:val="000841E4"/>
    <w:rsid w:val="00084B57"/>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DE3"/>
    <w:rsid w:val="002643B3"/>
    <w:rsid w:val="0026460B"/>
    <w:rsid w:val="00264A6E"/>
    <w:rsid w:val="00264FFC"/>
    <w:rsid w:val="00265551"/>
    <w:rsid w:val="0026556B"/>
    <w:rsid w:val="00267F78"/>
    <w:rsid w:val="0027125D"/>
    <w:rsid w:val="0027323A"/>
    <w:rsid w:val="00273738"/>
    <w:rsid w:val="002754B2"/>
    <w:rsid w:val="00275926"/>
    <w:rsid w:val="002808D2"/>
    <w:rsid w:val="00281FAD"/>
    <w:rsid w:val="00282203"/>
    <w:rsid w:val="00282E89"/>
    <w:rsid w:val="00282F8E"/>
    <w:rsid w:val="00285573"/>
    <w:rsid w:val="00285FCC"/>
    <w:rsid w:val="002867C2"/>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2A09"/>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2161"/>
    <w:rsid w:val="00302F39"/>
    <w:rsid w:val="00303D8B"/>
    <w:rsid w:val="0030442B"/>
    <w:rsid w:val="00305F3F"/>
    <w:rsid w:val="0030611E"/>
    <w:rsid w:val="00306222"/>
    <w:rsid w:val="00307619"/>
    <w:rsid w:val="0031000C"/>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A2F"/>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E08DA"/>
    <w:rsid w:val="003E14C3"/>
    <w:rsid w:val="003E1F86"/>
    <w:rsid w:val="003E3FD1"/>
    <w:rsid w:val="003E4F6F"/>
    <w:rsid w:val="003E5B7D"/>
    <w:rsid w:val="003E62AE"/>
    <w:rsid w:val="003F042E"/>
    <w:rsid w:val="003F13D6"/>
    <w:rsid w:val="003F17A7"/>
    <w:rsid w:val="003F197F"/>
    <w:rsid w:val="003F1F1E"/>
    <w:rsid w:val="003F33DB"/>
    <w:rsid w:val="003F60E4"/>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47ECE"/>
    <w:rsid w:val="00450525"/>
    <w:rsid w:val="00451510"/>
    <w:rsid w:val="004517A3"/>
    <w:rsid w:val="00454526"/>
    <w:rsid w:val="004550DA"/>
    <w:rsid w:val="0045511A"/>
    <w:rsid w:val="00457270"/>
    <w:rsid w:val="004572C4"/>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30"/>
    <w:rsid w:val="004D7F48"/>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366"/>
    <w:rsid w:val="00581512"/>
    <w:rsid w:val="005824AC"/>
    <w:rsid w:val="0058314A"/>
    <w:rsid w:val="00583231"/>
    <w:rsid w:val="005849F4"/>
    <w:rsid w:val="00585434"/>
    <w:rsid w:val="00585F71"/>
    <w:rsid w:val="00586913"/>
    <w:rsid w:val="00587661"/>
    <w:rsid w:val="00591638"/>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A3C"/>
    <w:rsid w:val="00630D56"/>
    <w:rsid w:val="00633533"/>
    <w:rsid w:val="006353A6"/>
    <w:rsid w:val="006361A4"/>
    <w:rsid w:val="00637009"/>
    <w:rsid w:val="0063713F"/>
    <w:rsid w:val="00640663"/>
    <w:rsid w:val="006408B4"/>
    <w:rsid w:val="006409C9"/>
    <w:rsid w:val="00641578"/>
    <w:rsid w:val="0064181D"/>
    <w:rsid w:val="006420FF"/>
    <w:rsid w:val="00642BEF"/>
    <w:rsid w:val="00644CDA"/>
    <w:rsid w:val="00647C6A"/>
    <w:rsid w:val="006501FC"/>
    <w:rsid w:val="006532F0"/>
    <w:rsid w:val="006561B2"/>
    <w:rsid w:val="00656522"/>
    <w:rsid w:val="006576D3"/>
    <w:rsid w:val="00657D5B"/>
    <w:rsid w:val="00660EE6"/>
    <w:rsid w:val="00661052"/>
    <w:rsid w:val="006616FC"/>
    <w:rsid w:val="00661E9E"/>
    <w:rsid w:val="00662A59"/>
    <w:rsid w:val="006660CE"/>
    <w:rsid w:val="00667D04"/>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205"/>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1EE"/>
    <w:rsid w:val="007244C6"/>
    <w:rsid w:val="00724C7F"/>
    <w:rsid w:val="007254E8"/>
    <w:rsid w:val="00726AFA"/>
    <w:rsid w:val="0072722C"/>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6FF"/>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7985"/>
    <w:rsid w:val="00A50D1C"/>
    <w:rsid w:val="00A51ED8"/>
    <w:rsid w:val="00A51EFD"/>
    <w:rsid w:val="00A53107"/>
    <w:rsid w:val="00A548A0"/>
    <w:rsid w:val="00A5584F"/>
    <w:rsid w:val="00A560A6"/>
    <w:rsid w:val="00A56476"/>
    <w:rsid w:val="00A565A4"/>
    <w:rsid w:val="00A60982"/>
    <w:rsid w:val="00A60D4C"/>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BFD"/>
    <w:rsid w:val="00CD1A9F"/>
    <w:rsid w:val="00CD2F41"/>
    <w:rsid w:val="00CD3F37"/>
    <w:rsid w:val="00CD4079"/>
    <w:rsid w:val="00CD4B9B"/>
    <w:rsid w:val="00CD55C5"/>
    <w:rsid w:val="00CD5605"/>
    <w:rsid w:val="00CD5F17"/>
    <w:rsid w:val="00CD602D"/>
    <w:rsid w:val="00CD6217"/>
    <w:rsid w:val="00CD6902"/>
    <w:rsid w:val="00CD6A28"/>
    <w:rsid w:val="00CE005A"/>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20E74"/>
    <w:rsid w:val="00E23ACF"/>
    <w:rsid w:val="00E23D58"/>
    <w:rsid w:val="00E23ED0"/>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097C"/>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037F"/>
    <w:rsid w:val="00F03C99"/>
    <w:rsid w:val="00F051C1"/>
    <w:rsid w:val="00F05EAE"/>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10657</Words>
  <Characters>6075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48</cp:revision>
  <cp:lastPrinted>2023-03-06T14:10:00Z</cp:lastPrinted>
  <dcterms:created xsi:type="dcterms:W3CDTF">2023-08-25T07:42:00Z</dcterms:created>
  <dcterms:modified xsi:type="dcterms:W3CDTF">2024-04-05T10:14:00Z</dcterms:modified>
</cp:coreProperties>
</file>