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BB" w:rsidRPr="0028518F" w:rsidRDefault="00354BBB" w:rsidP="003C28BA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18F">
        <w:rPr>
          <w:rFonts w:ascii="Times New Roman" w:hAnsi="Times New Roman" w:cs="Times New Roman"/>
          <w:b/>
          <w:sz w:val="24"/>
          <w:szCs w:val="24"/>
        </w:rPr>
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</w:t>
      </w:r>
    </w:p>
    <w:p w:rsidR="00C67C5A" w:rsidRDefault="00C67C5A" w:rsidP="00C67C5A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5A" w:rsidRDefault="00C67C5A" w:rsidP="00C67C5A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Зміни до тендерної документації на закупівлю:</w:t>
      </w:r>
    </w:p>
    <w:p w:rsidR="00114CD7" w:rsidRDefault="00114CD7" w:rsidP="009620FB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820117">
          <w:rPr>
            <w:rFonts w:ascii="Times New Roman" w:hAnsi="Times New Roman" w:cs="Times New Roman"/>
            <w:b/>
            <w:sz w:val="24"/>
            <w:szCs w:val="24"/>
          </w:rPr>
          <w:t>ДК 021:2015: 44110000-4 – Конструкційні матеріали</w:t>
        </w:r>
      </w:hyperlink>
      <w:r w:rsidRPr="00820117">
        <w:rPr>
          <w:rFonts w:ascii="Times New Roman" w:hAnsi="Times New Roman" w:cs="Times New Roman"/>
          <w:b/>
          <w:sz w:val="24"/>
          <w:szCs w:val="24"/>
        </w:rPr>
        <w:t xml:space="preserve"> (Будівельні матеріали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C2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BBB" w:rsidRPr="0028518F" w:rsidRDefault="00354BBB" w:rsidP="00114CD7">
      <w:pPr>
        <w:pStyle w:val="rvps2"/>
        <w:spacing w:before="0" w:beforeAutospacing="0" w:after="0" w:afterAutospacing="0"/>
        <w:ind w:left="-425" w:right="284" w:firstLine="567"/>
        <w:jc w:val="both"/>
        <w:textAlignment w:val="baseline"/>
        <w:rPr>
          <w:color w:val="000000"/>
          <w:lang w:val="uk-UA" w:eastAsia="uk-UA"/>
        </w:rPr>
      </w:pPr>
      <w:r w:rsidRPr="0028518F">
        <w:rPr>
          <w:color w:val="000000"/>
          <w:lang w:val="uk-UA" w:eastAsia="uk-UA"/>
        </w:rPr>
        <w:t>Уповноваженою особою прийнято рішення про внесення змін до тендерної документації відповідно до ч.2 ст. 24 Закону України «Про публічні закупівлі» (далі – Закон), за якою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 w:history="1">
        <w:r w:rsidRPr="0028518F">
          <w:rPr>
            <w:rStyle w:val="a7"/>
            <w:color w:val="000000"/>
            <w:lang w:val="uk-UA"/>
          </w:rPr>
          <w:t>статті 8</w:t>
        </w:r>
      </w:hyperlink>
      <w:r w:rsidRPr="0028518F">
        <w:rPr>
          <w:color w:val="000000"/>
          <w:lang w:val="uk-UA" w:eastAsia="uk-UA"/>
        </w:rPr>
        <w:t xml:space="preserve"> цього Закону, або за результатами звернень, або на підставі рішення органу оскарження </w:t>
      </w:r>
      <w:proofErr w:type="spellStart"/>
      <w:r w:rsidRPr="0028518F">
        <w:rPr>
          <w:color w:val="000000"/>
          <w:lang w:val="uk-UA" w:eastAsia="uk-UA"/>
        </w:rPr>
        <w:t>внести</w:t>
      </w:r>
      <w:proofErr w:type="spellEnd"/>
      <w:r w:rsidRPr="0028518F">
        <w:rPr>
          <w:color w:val="000000"/>
          <w:lang w:val="uk-UA"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днів.</w:t>
      </w:r>
    </w:p>
    <w:p w:rsidR="00354BBB" w:rsidRPr="0028518F" w:rsidRDefault="00354BBB" w:rsidP="00114CD7">
      <w:pPr>
        <w:pStyle w:val="rvps2"/>
        <w:spacing w:before="0" w:beforeAutospacing="0" w:after="0" w:afterAutospacing="0"/>
        <w:ind w:left="-425" w:right="284" w:firstLine="567"/>
        <w:jc w:val="both"/>
        <w:textAlignment w:val="baseline"/>
        <w:rPr>
          <w:color w:val="000000"/>
          <w:lang w:val="uk-UA" w:eastAsia="uk-UA"/>
        </w:rPr>
      </w:pPr>
      <w:bookmarkStart w:id="0" w:name="n1440"/>
      <w:bookmarkEnd w:id="0"/>
      <w:r w:rsidRPr="0028518F">
        <w:rPr>
          <w:color w:val="000000"/>
          <w:lang w:val="uk-UA" w:eastAsia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114CD7" w:rsidRDefault="00114CD7" w:rsidP="0011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114CD7" w:rsidRPr="00A45B04" w:rsidRDefault="005C3005" w:rsidP="0011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Внести</w:t>
      </w:r>
      <w:proofErr w:type="spellEnd"/>
      <w:r>
        <w:rPr>
          <w:rFonts w:ascii="Times New Roman" w:hAnsi="Times New Roman" w:cs="Times New Roman"/>
        </w:rPr>
        <w:t xml:space="preserve"> зміни у Додаток </w:t>
      </w:r>
      <w:r w:rsidR="00114CD7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Тендерної документації </w:t>
      </w:r>
      <w:r w:rsidR="00114CD7">
        <w:rPr>
          <w:rFonts w:ascii="Times New Roman" w:hAnsi="Times New Roman" w:cs="Times New Roman"/>
        </w:rPr>
        <w:t>та викласти п.</w:t>
      </w:r>
      <w:r w:rsidR="00C67C5A">
        <w:rPr>
          <w:rFonts w:ascii="Times New Roman" w:hAnsi="Times New Roman" w:cs="Times New Roman"/>
        </w:rPr>
        <w:t xml:space="preserve">1. </w:t>
      </w:r>
      <w:r w:rsidR="00114CD7">
        <w:rPr>
          <w:rFonts w:ascii="Times New Roman" w:hAnsi="Times New Roman" w:cs="Times New Roman"/>
        </w:rPr>
        <w:t>«</w:t>
      </w:r>
      <w:r w:rsidR="00114CD7" w:rsidRPr="001B5831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Технічні, якісні, кількісні характеристики предмета закупівлі та документи, які необхідно надати на підтвердження відповідності вимогам тендерної документації щодо предмета закупівлі</w:t>
      </w:r>
      <w:r w:rsidR="00114CD7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»</w:t>
      </w:r>
      <w:r w:rsidR="00C67C5A">
        <w:rPr>
          <w:rFonts w:ascii="Times New Roman" w:hAnsi="Times New Roman" w:cs="Times New Roman"/>
        </w:rPr>
        <w:t xml:space="preserve"> у наступній редакції: «</w:t>
      </w:r>
      <w:r w:rsidR="00114CD7" w:rsidRPr="00A45B04">
        <w:rPr>
          <w:rFonts w:ascii="Times New Roman" w:hAnsi="Times New Roman" w:cs="Times New Roman"/>
          <w:b/>
          <w:sz w:val="24"/>
          <w:szCs w:val="24"/>
        </w:rPr>
        <w:t>Учасник в своїй пропозиції повинен надати:</w:t>
      </w:r>
    </w:p>
    <w:p w:rsidR="00C67C5A" w:rsidRPr="00114CD7" w:rsidRDefault="00114CD7" w:rsidP="00114CD7">
      <w:pPr>
        <w:pStyle w:val="a5"/>
        <w:numPr>
          <w:ilvl w:val="3"/>
          <w:numId w:val="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1D">
        <w:rPr>
          <w:rFonts w:ascii="Times New Roman" w:hAnsi="Times New Roman" w:cs="Times New Roman"/>
          <w:sz w:val="24"/>
          <w:szCs w:val="24"/>
        </w:rPr>
        <w:t xml:space="preserve">В складі тендерної пропозиції надати </w:t>
      </w:r>
      <w:proofErr w:type="spellStart"/>
      <w:r w:rsidRPr="00C4131D">
        <w:rPr>
          <w:rFonts w:ascii="Times New Roman" w:hAnsi="Times New Roman" w:cs="Times New Roman"/>
          <w:sz w:val="24"/>
          <w:szCs w:val="24"/>
        </w:rPr>
        <w:t>Авторизаційний</w:t>
      </w:r>
      <w:proofErr w:type="spellEnd"/>
      <w:r w:rsidRPr="00C4131D">
        <w:rPr>
          <w:rFonts w:ascii="Times New Roman" w:hAnsi="Times New Roman" w:cs="Times New Roman"/>
          <w:sz w:val="24"/>
          <w:szCs w:val="24"/>
        </w:rPr>
        <w:t xml:space="preserve"> лист від виробника </w:t>
      </w:r>
      <w:r>
        <w:rPr>
          <w:rFonts w:ascii="Times New Roman" w:hAnsi="Times New Roman" w:cs="Times New Roman"/>
          <w:sz w:val="24"/>
          <w:szCs w:val="24"/>
        </w:rPr>
        <w:t>або представника т</w:t>
      </w:r>
      <w:r w:rsidRPr="00C4131D">
        <w:rPr>
          <w:rFonts w:ascii="Times New Roman" w:hAnsi="Times New Roman" w:cs="Times New Roman"/>
          <w:sz w:val="24"/>
          <w:szCs w:val="24"/>
        </w:rPr>
        <w:t>оргової марки в Україні, адресований Замовнику з вказанням номеру закупівлі, в якому буде вказано перелік запропонованого товару, його кількість, гарантія вчасної поставки, належної якості та виконання гарантійних зобов'язань.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C67C5A" w:rsidRPr="00114CD7" w:rsidSect="00923F1C">
      <w:pgSz w:w="11906" w:h="16838"/>
      <w:pgMar w:top="568" w:right="14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pStyle w:val="2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731D68"/>
    <w:multiLevelType w:val="hybridMultilevel"/>
    <w:tmpl w:val="ED5C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723A4"/>
    <w:multiLevelType w:val="multilevel"/>
    <w:tmpl w:val="1804C1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2B26037"/>
    <w:multiLevelType w:val="hybridMultilevel"/>
    <w:tmpl w:val="5296D010"/>
    <w:lvl w:ilvl="0" w:tplc="6352B4B6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3" w:hanging="360"/>
      </w:pPr>
    </w:lvl>
    <w:lvl w:ilvl="2" w:tplc="0422001B" w:tentative="1">
      <w:start w:val="1"/>
      <w:numFmt w:val="lowerRoman"/>
      <w:lvlText w:val="%3."/>
      <w:lvlJc w:val="right"/>
      <w:pPr>
        <w:ind w:left="3083" w:hanging="180"/>
      </w:pPr>
    </w:lvl>
    <w:lvl w:ilvl="3" w:tplc="0422000F" w:tentative="1">
      <w:start w:val="1"/>
      <w:numFmt w:val="decimal"/>
      <w:lvlText w:val="%4."/>
      <w:lvlJc w:val="left"/>
      <w:pPr>
        <w:ind w:left="3803" w:hanging="360"/>
      </w:pPr>
    </w:lvl>
    <w:lvl w:ilvl="4" w:tplc="04220019" w:tentative="1">
      <w:start w:val="1"/>
      <w:numFmt w:val="lowerLetter"/>
      <w:lvlText w:val="%5."/>
      <w:lvlJc w:val="left"/>
      <w:pPr>
        <w:ind w:left="4523" w:hanging="360"/>
      </w:pPr>
    </w:lvl>
    <w:lvl w:ilvl="5" w:tplc="0422001B" w:tentative="1">
      <w:start w:val="1"/>
      <w:numFmt w:val="lowerRoman"/>
      <w:lvlText w:val="%6."/>
      <w:lvlJc w:val="right"/>
      <w:pPr>
        <w:ind w:left="5243" w:hanging="180"/>
      </w:pPr>
    </w:lvl>
    <w:lvl w:ilvl="6" w:tplc="0422000F" w:tentative="1">
      <w:start w:val="1"/>
      <w:numFmt w:val="decimal"/>
      <w:lvlText w:val="%7."/>
      <w:lvlJc w:val="left"/>
      <w:pPr>
        <w:ind w:left="5963" w:hanging="360"/>
      </w:pPr>
    </w:lvl>
    <w:lvl w:ilvl="7" w:tplc="04220019" w:tentative="1">
      <w:start w:val="1"/>
      <w:numFmt w:val="lowerLetter"/>
      <w:lvlText w:val="%8."/>
      <w:lvlJc w:val="left"/>
      <w:pPr>
        <w:ind w:left="6683" w:hanging="360"/>
      </w:pPr>
    </w:lvl>
    <w:lvl w:ilvl="8" w:tplc="0422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7A944E43"/>
    <w:multiLevelType w:val="hybridMultilevel"/>
    <w:tmpl w:val="ED5C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61"/>
    <w:rsid w:val="00007ABC"/>
    <w:rsid w:val="0001528E"/>
    <w:rsid w:val="00093A1F"/>
    <w:rsid w:val="000D2241"/>
    <w:rsid w:val="00114CD7"/>
    <w:rsid w:val="00134BAE"/>
    <w:rsid w:val="00135C01"/>
    <w:rsid w:val="00142462"/>
    <w:rsid w:val="00186865"/>
    <w:rsid w:val="001A1859"/>
    <w:rsid w:val="001D3512"/>
    <w:rsid w:val="00245197"/>
    <w:rsid w:val="00250DB6"/>
    <w:rsid w:val="00260589"/>
    <w:rsid w:val="0028518F"/>
    <w:rsid w:val="00294830"/>
    <w:rsid w:val="00354BBB"/>
    <w:rsid w:val="003C28BA"/>
    <w:rsid w:val="003C4F78"/>
    <w:rsid w:val="0041139A"/>
    <w:rsid w:val="00427931"/>
    <w:rsid w:val="004554DF"/>
    <w:rsid w:val="00502574"/>
    <w:rsid w:val="005A1242"/>
    <w:rsid w:val="005C3005"/>
    <w:rsid w:val="00612420"/>
    <w:rsid w:val="006565F1"/>
    <w:rsid w:val="006C4334"/>
    <w:rsid w:val="006F6AA6"/>
    <w:rsid w:val="0071204A"/>
    <w:rsid w:val="007156A4"/>
    <w:rsid w:val="00723165"/>
    <w:rsid w:val="007C1BA1"/>
    <w:rsid w:val="007D520E"/>
    <w:rsid w:val="00853CD4"/>
    <w:rsid w:val="008A431A"/>
    <w:rsid w:val="008B4509"/>
    <w:rsid w:val="00923F1C"/>
    <w:rsid w:val="00943A79"/>
    <w:rsid w:val="009620FB"/>
    <w:rsid w:val="009A5C19"/>
    <w:rsid w:val="009E13B1"/>
    <w:rsid w:val="009F0CD6"/>
    <w:rsid w:val="00AD6780"/>
    <w:rsid w:val="00AF3587"/>
    <w:rsid w:val="00B10FD7"/>
    <w:rsid w:val="00B54961"/>
    <w:rsid w:val="00BA2878"/>
    <w:rsid w:val="00BA5C05"/>
    <w:rsid w:val="00BD59E2"/>
    <w:rsid w:val="00C02A9C"/>
    <w:rsid w:val="00C20A17"/>
    <w:rsid w:val="00C67C5A"/>
    <w:rsid w:val="00C738AB"/>
    <w:rsid w:val="00C77499"/>
    <w:rsid w:val="00CB5E53"/>
    <w:rsid w:val="00CC7B08"/>
    <w:rsid w:val="00E10BF1"/>
    <w:rsid w:val="00EC0145"/>
    <w:rsid w:val="00EC4A1B"/>
    <w:rsid w:val="00F3462E"/>
    <w:rsid w:val="00F44796"/>
    <w:rsid w:val="00F4737A"/>
    <w:rsid w:val="00F670CC"/>
    <w:rsid w:val="00F87D23"/>
    <w:rsid w:val="00F920DA"/>
    <w:rsid w:val="00FA7E4C"/>
    <w:rsid w:val="00FC2BE3"/>
    <w:rsid w:val="00FE2F5D"/>
    <w:rsid w:val="00FE3E22"/>
    <w:rsid w:val="00FF4801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FB1C"/>
  <w15:docId w15:val="{B80BFA2F-E82C-45DE-963F-E246E67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78"/>
  </w:style>
  <w:style w:type="paragraph" w:styleId="2">
    <w:name w:val="heading 2"/>
    <w:basedOn w:val="a"/>
    <w:next w:val="a0"/>
    <w:link w:val="20"/>
    <w:uiPriority w:val="99"/>
    <w:qFormat/>
    <w:rsid w:val="005C3005"/>
    <w:pPr>
      <w:numPr>
        <w:ilvl w:val="1"/>
        <w:numId w:val="4"/>
      </w:numPr>
      <w:tabs>
        <w:tab w:val="left" w:pos="0"/>
      </w:tabs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5C3005"/>
    <w:pPr>
      <w:numPr>
        <w:ilvl w:val="2"/>
        <w:numId w:val="4"/>
      </w:numPr>
      <w:tabs>
        <w:tab w:val="left" w:pos="0"/>
      </w:tabs>
      <w:suppressAutoHyphens/>
      <w:spacing w:before="280" w:after="280" w:line="240" w:lineRule="auto"/>
      <w:outlineLvl w:val="2"/>
    </w:pPr>
    <w:rPr>
      <w:rFonts w:ascii="Calibri" w:eastAsia="Calibri" w:hAnsi="Calibri" w:cs="Times New Roman"/>
      <w:sz w:val="24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54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вичайний1"/>
    <w:rsid w:val="00F87D2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10">
    <w:name w:val="Основной шрифт абзаца1"/>
    <w:rsid w:val="00EC4A1B"/>
    <w:rPr>
      <w:rFonts w:ascii="Verdana" w:eastAsia="Verdana" w:hAnsi="Verdana"/>
      <w:sz w:val="20"/>
    </w:rPr>
  </w:style>
  <w:style w:type="paragraph" w:styleId="a5">
    <w:name w:val="List Paragraph"/>
    <w:aliases w:val="EBRD List,CA bullets,Details,Заголовок 1.1"/>
    <w:basedOn w:val="a"/>
    <w:link w:val="a6"/>
    <w:uiPriority w:val="34"/>
    <w:qFormat/>
    <w:rsid w:val="00EC4A1B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6">
    <w:name w:val="Абзац списку Знак"/>
    <w:aliases w:val="EBRD List Знак,CA bullets Знак,Details Знак,Заголовок 1.1 Знак"/>
    <w:link w:val="a5"/>
    <w:uiPriority w:val="34"/>
    <w:locked/>
    <w:rsid w:val="00EC4A1B"/>
    <w:rPr>
      <w:rFonts w:ascii="Calibri" w:eastAsia="Calibri" w:hAnsi="Calibri" w:cs="Calibri"/>
      <w:lang w:eastAsia="uk-UA"/>
    </w:rPr>
  </w:style>
  <w:style w:type="character" w:styleId="a7">
    <w:name w:val="Hyperlink"/>
    <w:uiPriority w:val="99"/>
    <w:rsid w:val="00EC4A1B"/>
    <w:rPr>
      <w:rFonts w:cs="Times New Roman"/>
      <w:color w:val="0000FF"/>
      <w:u w:val="single"/>
    </w:rPr>
  </w:style>
  <w:style w:type="character" w:customStyle="1" w:styleId="js-apiid">
    <w:name w:val="js-apiid"/>
    <w:basedOn w:val="a1"/>
    <w:rsid w:val="00007ABC"/>
  </w:style>
  <w:style w:type="paragraph" w:styleId="a8">
    <w:name w:val="No Spacing"/>
    <w:uiPriority w:val="1"/>
    <w:qFormat/>
    <w:rsid w:val="00007ABC"/>
    <w:pPr>
      <w:spacing w:after="0" w:line="240" w:lineRule="auto"/>
    </w:pPr>
  </w:style>
  <w:style w:type="character" w:styleId="a9">
    <w:name w:val="Intense Emphasis"/>
    <w:basedOn w:val="a1"/>
    <w:uiPriority w:val="21"/>
    <w:qFormat/>
    <w:rsid w:val="00007ABC"/>
    <w:rPr>
      <w:i/>
      <w:iCs/>
      <w:color w:val="4F81BD" w:themeColor="accent1"/>
    </w:rPr>
  </w:style>
  <w:style w:type="paragraph" w:customStyle="1" w:styleId="11">
    <w:name w:val="Без интервала1"/>
    <w:rsid w:val="00AF3587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character" w:customStyle="1" w:styleId="NoSpacingChar">
    <w:name w:val="No Spacing Char"/>
    <w:link w:val="12"/>
    <w:locked/>
    <w:rsid w:val="00723165"/>
    <w:rPr>
      <w:rFonts w:ascii="Times New Roman" w:eastAsia="Times New Roman" w:hAnsi="Times New Roman" w:cs="Calibri"/>
      <w:lang w:val="ru-RU" w:eastAsia="ar-SA"/>
    </w:rPr>
  </w:style>
  <w:style w:type="paragraph" w:customStyle="1" w:styleId="12">
    <w:name w:val="Без интервала1"/>
    <w:link w:val="NoSpacingChar"/>
    <w:qFormat/>
    <w:rsid w:val="00723165"/>
    <w:pPr>
      <w:suppressAutoHyphens/>
      <w:spacing w:after="0" w:line="240" w:lineRule="auto"/>
    </w:pPr>
    <w:rPr>
      <w:rFonts w:ascii="Times New Roman" w:eastAsia="Times New Roman" w:hAnsi="Times New Roman" w:cs="Calibri"/>
      <w:lang w:val="ru-RU" w:eastAsia="ar-SA"/>
    </w:rPr>
  </w:style>
  <w:style w:type="paragraph" w:customStyle="1" w:styleId="21">
    <w:name w:val="Без интервала2"/>
    <w:rsid w:val="00C77499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rvps2">
    <w:name w:val="rvps2"/>
    <w:basedOn w:val="a"/>
    <w:qFormat/>
    <w:rsid w:val="00C7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link w:val="normal"/>
    <w:qFormat/>
    <w:rsid w:val="00093A1F"/>
    <w:pPr>
      <w:suppressAutoHyphens/>
      <w:spacing w:after="0"/>
    </w:pPr>
    <w:rPr>
      <w:rFonts w:ascii="Arial" w:eastAsia="Calibri" w:hAnsi="Arial" w:cs="Arial"/>
      <w:color w:val="000000"/>
      <w:lang w:val="ru-RU" w:eastAsia="ar-SA"/>
    </w:rPr>
  </w:style>
  <w:style w:type="character" w:customStyle="1" w:styleId="normal">
    <w:name w:val="normal Знак"/>
    <w:link w:val="13"/>
    <w:uiPriority w:val="99"/>
    <w:rsid w:val="007156A4"/>
    <w:rPr>
      <w:rFonts w:ascii="Arial" w:eastAsia="Calibri" w:hAnsi="Arial" w:cs="Arial"/>
      <w:color w:val="000000"/>
      <w:lang w:val="ru-RU" w:eastAsia="ar-SA"/>
    </w:rPr>
  </w:style>
  <w:style w:type="character" w:customStyle="1" w:styleId="price-description">
    <w:name w:val="price-description"/>
    <w:basedOn w:val="a1"/>
    <w:rsid w:val="009620FB"/>
  </w:style>
  <w:style w:type="character" w:styleId="aa">
    <w:name w:val="Strong"/>
    <w:basedOn w:val="a1"/>
    <w:uiPriority w:val="22"/>
    <w:qFormat/>
    <w:rsid w:val="009620FB"/>
    <w:rPr>
      <w:b/>
      <w:bCs/>
    </w:rPr>
  </w:style>
  <w:style w:type="character" w:customStyle="1" w:styleId="small">
    <w:name w:val="small"/>
    <w:basedOn w:val="a1"/>
    <w:rsid w:val="009620FB"/>
  </w:style>
  <w:style w:type="character" w:customStyle="1" w:styleId="20">
    <w:name w:val="Заголовок 2 Знак"/>
    <w:basedOn w:val="a1"/>
    <w:link w:val="2"/>
    <w:uiPriority w:val="99"/>
    <w:rsid w:val="005C300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5C3005"/>
    <w:rPr>
      <w:rFonts w:ascii="Calibri" w:eastAsia="Calibri" w:hAnsi="Calibri" w:cs="Times New Roman"/>
      <w:sz w:val="24"/>
      <w:szCs w:val="20"/>
      <w:lang w:val="ru-RU" w:eastAsia="ru-RU"/>
    </w:rPr>
  </w:style>
  <w:style w:type="paragraph" w:styleId="a0">
    <w:name w:val="Body Text"/>
    <w:basedOn w:val="a"/>
    <w:link w:val="ab"/>
    <w:uiPriority w:val="99"/>
    <w:semiHidden/>
    <w:unhideWhenUsed/>
    <w:rsid w:val="005C3005"/>
    <w:pPr>
      <w:spacing w:after="120"/>
    </w:pPr>
  </w:style>
  <w:style w:type="character" w:customStyle="1" w:styleId="ab">
    <w:name w:val="Основний текст Знак"/>
    <w:basedOn w:val="a1"/>
    <w:link w:val="a0"/>
    <w:uiPriority w:val="99"/>
    <w:semiHidden/>
    <w:rsid w:val="005C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0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s://prozorro.gov.ua/tender/UA-2022-05-31-00023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2021-10-21T12:50:00Z</cp:lastPrinted>
  <dcterms:created xsi:type="dcterms:W3CDTF">2022-08-26T06:28:00Z</dcterms:created>
  <dcterms:modified xsi:type="dcterms:W3CDTF">2022-08-26T06:28:00Z</dcterms:modified>
</cp:coreProperties>
</file>