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F3" w:rsidRPr="00644CBA" w:rsidRDefault="00CE21B1" w:rsidP="003820F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44CBA">
        <w:rPr>
          <w:rFonts w:ascii="Times New Roman" w:hAnsi="Times New Roman"/>
          <w:b/>
          <w:bCs/>
          <w:sz w:val="24"/>
          <w:szCs w:val="24"/>
          <w:lang w:val="uk-UA"/>
        </w:rPr>
        <w:t>Додаток №</w:t>
      </w:r>
      <w:r w:rsidR="006100EC" w:rsidRPr="00644CB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9D5676">
        <w:rPr>
          <w:rFonts w:ascii="Times New Roman" w:hAnsi="Times New Roman"/>
          <w:b/>
          <w:bCs/>
          <w:sz w:val="24"/>
          <w:szCs w:val="24"/>
          <w:lang w:val="uk-UA"/>
        </w:rPr>
        <w:t>5</w:t>
      </w:r>
    </w:p>
    <w:p w:rsidR="003820F3" w:rsidRPr="00644CBA" w:rsidRDefault="003820F3" w:rsidP="003820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44CBA">
        <w:rPr>
          <w:rFonts w:ascii="Times New Roman" w:hAnsi="Times New Roman"/>
          <w:sz w:val="24"/>
          <w:szCs w:val="24"/>
        </w:rPr>
        <w:t xml:space="preserve">до </w:t>
      </w:r>
      <w:r w:rsidRPr="00644CBA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</w:p>
    <w:p w:rsidR="003820F3" w:rsidRPr="00644CBA" w:rsidRDefault="003820F3" w:rsidP="003820F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820F3" w:rsidRPr="00644CBA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644CBA">
        <w:rPr>
          <w:rFonts w:ascii="Times New Roman" w:hAnsi="Times New Roman"/>
          <w:i/>
          <w:sz w:val="24"/>
          <w:szCs w:val="24"/>
          <w:lang w:val="uk-UA"/>
        </w:rPr>
        <w:t xml:space="preserve">Форма тендерної пропозиції </w:t>
      </w:r>
    </w:p>
    <w:p w:rsidR="003820F3" w:rsidRPr="00644CBA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644CBA">
        <w:rPr>
          <w:rFonts w:ascii="Times New Roman" w:hAnsi="Times New Roman"/>
          <w:i/>
          <w:sz w:val="24"/>
          <w:szCs w:val="24"/>
          <w:lang w:val="uk-UA"/>
        </w:rPr>
        <w:t>(оформлюється на фірмовому бланку (за наявності))</w:t>
      </w:r>
    </w:p>
    <w:p w:rsidR="003820F3" w:rsidRPr="00644CBA" w:rsidRDefault="003820F3" w:rsidP="003820F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B53E1F" w:rsidRPr="00644CBA" w:rsidRDefault="00B53E1F" w:rsidP="00B53E1F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  <w:t>ТЕНДЕРНА ПРОПОЗИЦІЯ</w:t>
      </w:r>
    </w:p>
    <w:p w:rsidR="00B53E1F" w:rsidRPr="00644CBA" w:rsidRDefault="00B53E1F" w:rsidP="00B53E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B53E1F" w:rsidRPr="00644CBA" w:rsidRDefault="00B53E1F" w:rsidP="00B53E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Ми, (найменування учасника), надаємо свою тендерну пропозицію для участі у відкритих торгах щодо предмету закупівлі:</w:t>
      </w:r>
      <w:r w:rsidRPr="00644CBA">
        <w:rPr>
          <w:rFonts w:ascii="Times New Roman" w:eastAsia="Times New Roman" w:hAnsi="Times New Roman"/>
          <w:kern w:val="2"/>
          <w:sz w:val="24"/>
          <w:szCs w:val="24"/>
          <w:lang w:val="uk-UA" w:eastAsia="ru-RU"/>
        </w:rPr>
        <w:t xml:space="preserve"> </w:t>
      </w:r>
      <w:r w:rsidR="00ED0FC1" w:rsidRPr="00ED0FC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Телекомунікаційні послуги (64210000-1 - Послуги телефонного зв’язку та передачі даних)</w:t>
      </w:r>
      <w:r w:rsidR="00ED0FC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bookmarkStart w:id="0" w:name="_GoBack"/>
      <w:bookmarkEnd w:id="0"/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>згідно з технічними та іншими вимогами замовника.</w:t>
      </w:r>
    </w:p>
    <w:p w:rsidR="00B53E1F" w:rsidRPr="00644CBA" w:rsidRDefault="00B53E1F" w:rsidP="00B53E1F">
      <w:pPr>
        <w:tabs>
          <w:tab w:val="left" w:pos="709"/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644CBA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ПДВ¹):</w:t>
      </w:r>
    </w:p>
    <w:p w:rsidR="00B53E1F" w:rsidRPr="00644CBA" w:rsidRDefault="00B53E1F" w:rsidP="00B53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:rsidR="00B53E1F" w:rsidRPr="00937874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 w:rsidRPr="00937874"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:rsidR="00B53E1F" w:rsidRPr="00937874" w:rsidRDefault="00B53E1F" w:rsidP="009378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 w:rsidRPr="00937874"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</w:t>
      </w:r>
      <w:r w:rsidRPr="00644CBA">
        <w:rPr>
          <w:rFonts w:ascii="Times New Roman" w:eastAsia="Times New Roman" w:hAnsi="Times New Roman"/>
          <w:b/>
          <w:sz w:val="24"/>
          <w:szCs w:val="24"/>
          <w:vertAlign w:val="superscript"/>
          <w:lang w:val="uk-UA" w:eastAsia="ru-RU"/>
        </w:rPr>
        <w:t>1</w:t>
      </w:r>
      <w:r w:rsidRPr="00644CB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 складає</w:t>
      </w: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:rsidR="00B53E1F" w:rsidRPr="00644CBA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>(словами та цифрами)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</w:pPr>
    </w:p>
    <w:tbl>
      <w:tblPr>
        <w:tblW w:w="9476" w:type="dxa"/>
        <w:jc w:val="center"/>
        <w:tblLayout w:type="fixed"/>
        <w:tblLook w:val="0000" w:firstRow="0" w:lastRow="0" w:firstColumn="0" w:lastColumn="0" w:noHBand="0" w:noVBand="0"/>
      </w:tblPr>
      <w:tblGrid>
        <w:gridCol w:w="595"/>
        <w:gridCol w:w="3920"/>
        <w:gridCol w:w="908"/>
        <w:gridCol w:w="850"/>
        <w:gridCol w:w="1134"/>
        <w:gridCol w:w="851"/>
        <w:gridCol w:w="1218"/>
      </w:tblGrid>
      <w:tr w:rsidR="00823BB4" w:rsidRPr="00644CBA" w:rsidTr="00823BB4">
        <w:trPr>
          <w:trHeight w:val="8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82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Найменування </w:t>
            </w:r>
            <w:r w:rsidR="00823B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Ціна без ПДВ</w:t>
            </w:r>
          </w:p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Ціна з ПДВ </w:t>
            </w:r>
          </w:p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Вартість з ПДВ</w:t>
            </w:r>
            <w:r w:rsidRPr="00644CB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¹</w:t>
            </w:r>
          </w:p>
        </w:tc>
      </w:tr>
      <w:tr w:rsidR="00823BB4" w:rsidRPr="00644CBA" w:rsidTr="00823BB4">
        <w:trPr>
          <w:trHeight w:val="5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ED0FC1" w:rsidP="00ED0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D0FC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Телекомунікаційні</w:t>
            </w:r>
            <w:proofErr w:type="spellEnd"/>
            <w:r w:rsidRPr="00ED0FC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D0FC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послуги</w:t>
            </w:r>
            <w:proofErr w:type="spellEnd"/>
            <w:r w:rsidRPr="00ED0FC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(</w:t>
            </w:r>
            <w:r w:rsidRPr="00ED0FC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64210000-1 - </w:t>
            </w:r>
            <w:proofErr w:type="spellStart"/>
            <w:r w:rsidRPr="00ED0FC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Послуги</w:t>
            </w:r>
            <w:proofErr w:type="spellEnd"/>
            <w:r w:rsidRPr="00ED0FC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D0FC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телефонного</w:t>
            </w:r>
            <w:proofErr w:type="gramEnd"/>
            <w:r w:rsidRPr="00ED0FC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D0FC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зв’язку</w:t>
            </w:r>
            <w:proofErr w:type="spellEnd"/>
            <w:r w:rsidRPr="00ED0FC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ED0FC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передачі</w:t>
            </w:r>
            <w:proofErr w:type="spellEnd"/>
            <w:r w:rsidRPr="00ED0FC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D0FC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даних</w:t>
            </w:r>
            <w:proofErr w:type="spellEnd"/>
            <w:r w:rsidRPr="00ED0FC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217947" w:rsidP="00B1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84304F" w:rsidP="00B1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644CBA" w:rsidTr="00823BB4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866C50" w:rsidRDefault="00180EE2" w:rsidP="00542636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</w:pPr>
            <w:r w:rsidRPr="00866C50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  <w:t>Загальна вартість пропозиції, грн. без ПДВ  (цифрами і прописом)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644CBA" w:rsidTr="00823BB4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866C50" w:rsidRDefault="00180EE2" w:rsidP="00542636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</w:pPr>
            <w:r w:rsidRPr="00866C50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  <w:t>ПДВ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644CBA" w:rsidTr="00823BB4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866C50" w:rsidRDefault="00180EE2" w:rsidP="00542636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</w:pPr>
            <w:r w:rsidRPr="00866C50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  <w:t>Загальна вартість пропозиції, грн. з ПДВ (цифрами і прописом)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53E1F" w:rsidRPr="00644CBA" w:rsidRDefault="00B53E1F" w:rsidP="00B53E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53E1F" w:rsidRPr="00644CBA" w:rsidRDefault="00B53E1F" w:rsidP="00B53E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53E1F" w:rsidRPr="00644CBA" w:rsidRDefault="00B53E1F" w:rsidP="00B53E1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B53E1F" w:rsidRPr="00644CBA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53E1F" w:rsidRPr="00644CBA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</w:t>
      </w:r>
      <w:r w:rsidR="009D567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120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</w:t>
      </w:r>
      <w:r w:rsidRPr="00644CBA"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="00180E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="009D567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="009D567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веб-порталі</w:t>
      </w:r>
      <w:proofErr w:type="spellEnd"/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Уповноваженого органу повідомлення про намір укласти договір про закупівлю.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CA537C" w:rsidRPr="00644CBA" w:rsidRDefault="00CA537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6100EC" w:rsidRPr="00644CBA" w:rsidRDefault="006100E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tbl>
      <w:tblPr>
        <w:tblW w:w="106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5"/>
        <w:gridCol w:w="3713"/>
        <w:gridCol w:w="3575"/>
      </w:tblGrid>
      <w:tr w:rsidR="00D54BF3" w:rsidRPr="00644CBA" w:rsidTr="00D54BF3">
        <w:trPr>
          <w:trHeight w:val="572"/>
        </w:trPr>
        <w:tc>
          <w:tcPr>
            <w:tcW w:w="3375" w:type="dxa"/>
            <w:shd w:val="clear" w:color="auto" w:fill="auto"/>
          </w:tcPr>
          <w:p w:rsidR="00D54BF3" w:rsidRPr="00644CBA" w:rsidRDefault="00D54BF3" w:rsidP="00D54BF3">
            <w:pPr>
              <w:pStyle w:val="LO-normal"/>
              <w:widowControl w:val="0"/>
              <w:ind w:hanging="108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D54BF3" w:rsidRPr="00644CBA" w:rsidRDefault="00D54BF3" w:rsidP="00D54BF3">
            <w:pPr>
              <w:pStyle w:val="LO-normal"/>
              <w:widowControl w:val="0"/>
              <w:ind w:hanging="108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713" w:type="dxa"/>
            <w:shd w:val="clear" w:color="auto" w:fill="auto"/>
          </w:tcPr>
          <w:p w:rsidR="00D54BF3" w:rsidRPr="00644CBA" w:rsidRDefault="00D54BF3" w:rsidP="00C20C89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D54BF3" w:rsidRPr="00644CBA" w:rsidRDefault="00D54BF3" w:rsidP="00C20C89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575" w:type="dxa"/>
            <w:shd w:val="clear" w:color="auto" w:fill="auto"/>
          </w:tcPr>
          <w:p w:rsidR="00D54BF3" w:rsidRPr="00644CBA" w:rsidRDefault="00D54BF3" w:rsidP="00D54BF3">
            <w:pPr>
              <w:pStyle w:val="LO-normal"/>
              <w:widowControl w:val="0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D54BF3" w:rsidRPr="00644CBA" w:rsidRDefault="00D54BF3" w:rsidP="00D54BF3">
            <w:pPr>
              <w:pStyle w:val="LO-normal"/>
              <w:widowControl w:val="0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 xml:space="preserve">Примітка: </w:t>
      </w: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1. Учасники повинні дотримуватись встановленої форми.</w:t>
      </w:r>
    </w:p>
    <w:p w:rsidR="00EF498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val="uk-UA" w:eastAsia="ru-RU"/>
        </w:rPr>
        <w:t>2. Внесення в форму «Тендерна пропозиція» будь-яких змін неприпустимо.</w:t>
      </w:r>
    </w:p>
    <w:sectPr w:rsidR="00EF498F" w:rsidRPr="00644CBA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61" w:rsidRDefault="00364B61" w:rsidP="009C0A3F">
      <w:pPr>
        <w:spacing w:after="0" w:line="240" w:lineRule="auto"/>
      </w:pPr>
      <w:r>
        <w:separator/>
      </w:r>
    </w:p>
  </w:endnote>
  <w:endnote w:type="continuationSeparator" w:id="0">
    <w:p w:rsidR="00364B61" w:rsidRDefault="00364B61" w:rsidP="009C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3F" w:rsidRDefault="009C0A3F">
    <w:pPr>
      <w:pStyle w:val="a5"/>
      <w:jc w:val="right"/>
    </w:pPr>
  </w:p>
  <w:p w:rsidR="009C0A3F" w:rsidRDefault="009C0A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61" w:rsidRDefault="00364B61" w:rsidP="009C0A3F">
      <w:pPr>
        <w:spacing w:after="0" w:line="240" w:lineRule="auto"/>
      </w:pPr>
      <w:r>
        <w:separator/>
      </w:r>
    </w:p>
  </w:footnote>
  <w:footnote w:type="continuationSeparator" w:id="0">
    <w:p w:rsidR="00364B61" w:rsidRDefault="00364B61" w:rsidP="009C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83"/>
    <w:rsid w:val="000253CD"/>
    <w:rsid w:val="00045514"/>
    <w:rsid w:val="00057B1E"/>
    <w:rsid w:val="00086283"/>
    <w:rsid w:val="000C1A8A"/>
    <w:rsid w:val="000F21F6"/>
    <w:rsid w:val="0013272B"/>
    <w:rsid w:val="00180EE2"/>
    <w:rsid w:val="001C221F"/>
    <w:rsid w:val="001D47A8"/>
    <w:rsid w:val="00202291"/>
    <w:rsid w:val="002061DE"/>
    <w:rsid w:val="00217947"/>
    <w:rsid w:val="002E55F2"/>
    <w:rsid w:val="00364B61"/>
    <w:rsid w:val="003820F3"/>
    <w:rsid w:val="003D2227"/>
    <w:rsid w:val="003F55E7"/>
    <w:rsid w:val="006100EC"/>
    <w:rsid w:val="00644CBA"/>
    <w:rsid w:val="00701374"/>
    <w:rsid w:val="007730F3"/>
    <w:rsid w:val="007C6F62"/>
    <w:rsid w:val="00823BB4"/>
    <w:rsid w:val="0084304F"/>
    <w:rsid w:val="00866C50"/>
    <w:rsid w:val="00937874"/>
    <w:rsid w:val="00993864"/>
    <w:rsid w:val="009B1DCF"/>
    <w:rsid w:val="009C0A3F"/>
    <w:rsid w:val="009D5676"/>
    <w:rsid w:val="009F3ED6"/>
    <w:rsid w:val="00A72043"/>
    <w:rsid w:val="00B12931"/>
    <w:rsid w:val="00B53E1F"/>
    <w:rsid w:val="00BE1F1F"/>
    <w:rsid w:val="00BF35CA"/>
    <w:rsid w:val="00C40205"/>
    <w:rsid w:val="00C70B48"/>
    <w:rsid w:val="00CA537C"/>
    <w:rsid w:val="00CE21B1"/>
    <w:rsid w:val="00D54BF3"/>
    <w:rsid w:val="00E00270"/>
    <w:rsid w:val="00EA72C2"/>
    <w:rsid w:val="00ED0FC1"/>
    <w:rsid w:val="00EF498F"/>
    <w:rsid w:val="00F235E9"/>
    <w:rsid w:val="00F775BD"/>
    <w:rsid w:val="00F96780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1F71-2357-4F07-A273-D049A619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zp.inter4@ukr.net</dc:creator>
  <cp:lastModifiedBy>Ліщишин Сергій  Андрійович</cp:lastModifiedBy>
  <cp:revision>3</cp:revision>
  <cp:lastPrinted>2022-11-21T14:04:00Z</cp:lastPrinted>
  <dcterms:created xsi:type="dcterms:W3CDTF">2023-01-23T14:19:00Z</dcterms:created>
  <dcterms:modified xsi:type="dcterms:W3CDTF">2023-01-24T06:28:00Z</dcterms:modified>
</cp:coreProperties>
</file>