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16217" w14:textId="694CBC4F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37A11723" w14:textId="65548C39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D751C8" w14:textId="2F2D1BB3" w:rsidR="00FB4090" w:rsidRPr="00A55B19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="00FB4090"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="00FB4090"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Закону</w:t>
      </w:r>
    </w:p>
    <w:p w14:paraId="5C6933CE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970"/>
        <w:gridCol w:w="6628"/>
      </w:tblGrid>
      <w:tr w:rsidR="00FB4090" w:rsidRPr="00A55B19" w14:paraId="782A00D1" w14:textId="77777777" w:rsidTr="00F07A42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A55B19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A55B19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DE0A70" w:rsidRPr="00A55B19" w14:paraId="246AF16A" w14:textId="77777777" w:rsidTr="00F07A42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750" w14:textId="0A56FA33" w:rsidR="00DE0A70" w:rsidRPr="00DE0A70" w:rsidRDefault="00DE0A70" w:rsidP="00DE0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lang w:val="uk-UA" w:eastAsia="uk-UA"/>
              </w:rPr>
              <w:t>Н</w:t>
            </w:r>
            <w:r w:rsidRPr="00A55B19">
              <w:rPr>
                <w:rFonts w:ascii="Times New Roman" w:eastAsia="Times New Roman" w:hAnsi="Times New Roman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A55B19">
              <w:rPr>
                <w:rFonts w:ascii="Times New Roman" w:eastAsia="Times New Roman" w:hAnsi="Times New Roman"/>
                <w:lang w:val="uk-UA"/>
              </w:rPr>
              <w:t>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B547" w14:textId="7C4DD8E3" w:rsid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07A42">
              <w:rPr>
                <w:rFonts w:ascii="Times New Roman" w:hAnsi="Times New Roman" w:cs="Times New Roman"/>
                <w:lang w:val="uk-UA"/>
              </w:rPr>
              <w:t>Довідка про наявність досвіду виконання аналогічного за предметом закупівлі договору за формою:</w:t>
            </w:r>
          </w:p>
          <w:p w14:paraId="5186806A" w14:textId="2FF93767" w:rsid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8"/>
              <w:gridCol w:w="1429"/>
              <w:gridCol w:w="1659"/>
              <w:gridCol w:w="1560"/>
              <w:gridCol w:w="1984"/>
            </w:tblGrid>
            <w:tr w:rsidR="00F07A42" w:rsidRPr="00AC36BC" w14:paraId="33226EF7" w14:textId="77777777" w:rsidTr="000A26C0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D181D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5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  <w:r w:rsidRPr="00AC36BC"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>№ з/п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2DC22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-29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  <w:r w:rsidRPr="00AC36BC"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>Назва контрагента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40F1E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  <w:r w:rsidRPr="00AC36BC"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>Предмет договору, номер та дата його укладення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4DB05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  <w:r w:rsidRPr="00AC36BC"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>Термін виконання, обсяг та сума виконання договору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348F3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  <w:r w:rsidRPr="00AC36BC"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 xml:space="preserve">Адреса та контактні телефони контрагента та ПІБ </w:t>
                  </w:r>
                </w:p>
              </w:tc>
            </w:tr>
            <w:tr w:rsidR="00F07A42" w:rsidRPr="00AC36BC" w14:paraId="7AB27D0B" w14:textId="77777777" w:rsidTr="000A26C0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7C7A8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42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4E47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EAFE4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E9D37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20339" w14:textId="77777777" w:rsidR="00F07A42" w:rsidRPr="00AC36BC" w:rsidRDefault="00F07A42" w:rsidP="00F07A42">
                  <w:pPr>
                    <w:widowControl w:val="0"/>
                    <w:autoSpaceDE w:val="0"/>
                    <w:autoSpaceDN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</w:tr>
          </w:tbl>
          <w:p w14:paraId="0CDF43F6" w14:textId="77777777" w:rsidR="00F07A42" w:rsidRP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2EE86D8" w14:textId="77777777" w:rsidR="00F07A42" w:rsidRP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07A42">
              <w:rPr>
                <w:rFonts w:ascii="Times New Roman" w:hAnsi="Times New Roman" w:cs="Times New Roman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13B7C2A5" w14:textId="10CE801D" w:rsidR="00F07A42" w:rsidRP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07A42">
              <w:rPr>
                <w:rFonts w:ascii="Times New Roman" w:hAnsi="Times New Roman" w:cs="Times New Roman"/>
                <w:lang w:val="uk-UA"/>
              </w:rPr>
              <w:t xml:space="preserve">- не менше </w:t>
            </w:r>
            <w:r w:rsidR="00E46DA1">
              <w:rPr>
                <w:rFonts w:ascii="Times New Roman" w:hAnsi="Times New Roman" w:cs="Times New Roman"/>
                <w:lang w:val="uk-UA"/>
              </w:rPr>
              <w:t>2-х</w:t>
            </w:r>
            <w:r w:rsidRPr="00F07A42">
              <w:rPr>
                <w:rFonts w:ascii="Times New Roman" w:hAnsi="Times New Roman" w:cs="Times New Roman"/>
                <w:lang w:val="uk-UA"/>
              </w:rPr>
              <w:t xml:space="preserve"> копі</w:t>
            </w:r>
            <w:r w:rsidR="00E46DA1">
              <w:rPr>
                <w:rFonts w:ascii="Times New Roman" w:hAnsi="Times New Roman" w:cs="Times New Roman"/>
                <w:lang w:val="uk-UA"/>
              </w:rPr>
              <w:t>й</w:t>
            </w:r>
            <w:r w:rsidRPr="00F07A42">
              <w:rPr>
                <w:rFonts w:ascii="Times New Roman" w:hAnsi="Times New Roman" w:cs="Times New Roman"/>
                <w:lang w:val="uk-UA"/>
              </w:rPr>
              <w:t xml:space="preserve"> договору </w:t>
            </w:r>
            <w:r w:rsidR="00E46DA1">
              <w:rPr>
                <w:rFonts w:ascii="Times New Roman" w:hAnsi="Times New Roman" w:cs="Times New Roman"/>
                <w:lang w:val="uk-UA"/>
              </w:rPr>
              <w:t xml:space="preserve"> 2020-2022рр. </w:t>
            </w:r>
            <w:r w:rsidRPr="00F07A42">
              <w:rPr>
                <w:rFonts w:ascii="Times New Roman" w:hAnsi="Times New Roman" w:cs="Times New Roman"/>
                <w:lang w:val="uk-UA"/>
              </w:rPr>
              <w:t>у повному обсязі (з усіма укладеними додатковими угодами), </w:t>
            </w:r>
          </w:p>
          <w:p w14:paraId="0BB2F3F0" w14:textId="2E3A8988" w:rsidR="00F07A42" w:rsidRP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Hlk115188783"/>
            <w:r w:rsidRPr="00F07A42">
              <w:rPr>
                <w:rFonts w:ascii="Times New Roman" w:hAnsi="Times New Roman" w:cs="Times New Roman"/>
                <w:lang w:val="uk-UA"/>
              </w:rPr>
              <w:t xml:space="preserve">- акти приймання-передачі </w:t>
            </w:r>
            <w:r w:rsidR="001E1EA7">
              <w:rPr>
                <w:rFonts w:ascii="Times New Roman" w:hAnsi="Times New Roman" w:cs="Times New Roman"/>
                <w:lang w:val="uk-UA"/>
              </w:rPr>
              <w:t>предмету закупівлі</w:t>
            </w:r>
            <w:r w:rsidRPr="00F07A42">
              <w:rPr>
                <w:rFonts w:ascii="Times New Roman" w:hAnsi="Times New Roman" w:cs="Times New Roman"/>
                <w:lang w:val="uk-UA"/>
              </w:rPr>
              <w:t xml:space="preserve"> (видаткові накладні), які підтверджують постачання (відпуск) </w:t>
            </w:r>
            <w:r w:rsidR="001E1EA7">
              <w:rPr>
                <w:rFonts w:ascii="Times New Roman" w:hAnsi="Times New Roman" w:cs="Times New Roman"/>
                <w:lang w:val="uk-UA"/>
              </w:rPr>
              <w:t>предмету закупівлі</w:t>
            </w:r>
            <w:r w:rsidRPr="00F07A42">
              <w:rPr>
                <w:rFonts w:ascii="Times New Roman" w:hAnsi="Times New Roman" w:cs="Times New Roman"/>
                <w:lang w:val="uk-UA"/>
              </w:rPr>
              <w:t xml:space="preserve"> у повному обсязі.</w:t>
            </w:r>
          </w:p>
          <w:bookmarkEnd w:id="0"/>
          <w:p w14:paraId="6B44E6F2" w14:textId="77777777" w:rsidR="00F07A42" w:rsidRPr="00F07A42" w:rsidRDefault="00F07A42" w:rsidP="00F07A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07A42">
              <w:rPr>
                <w:rFonts w:ascii="Times New Roman" w:hAnsi="Times New Roman" w:cs="Times New Roman"/>
                <w:lang w:val="uk-UA"/>
              </w:rPr>
              <w:t xml:space="preserve">- лист відгук від контрагента про належне виконання наданого договору, </w:t>
            </w:r>
            <w:bookmarkStart w:id="1" w:name="_Hlk78880010"/>
            <w:r w:rsidRPr="00F07A42">
              <w:rPr>
                <w:rFonts w:ascii="Times New Roman" w:hAnsi="Times New Roman" w:cs="Times New Roman"/>
                <w:lang w:val="uk-UA"/>
              </w:rPr>
              <w:t>в якому має бути зазначено інформацію щодо номера, дати, предмету, строку дії та суми договору, періоду постачання та обсягу виконання (постачання) договору, а також інформацію щодо виконання зобов’язань постачальником (учасником) в частині повноти, якості та строків</w:t>
            </w:r>
            <w:bookmarkEnd w:id="1"/>
            <w:r w:rsidRPr="00F07A42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2254A5D7" w14:textId="3B7512F6" w:rsidR="00DE0A70" w:rsidRPr="00A55B19" w:rsidRDefault="00F07A42" w:rsidP="001E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F07A42">
              <w:rPr>
                <w:rFonts w:ascii="Times New Roman" w:hAnsi="Times New Roman" w:cs="Times New Roman"/>
                <w:lang w:val="uk-UA"/>
              </w:rPr>
              <w:t xml:space="preserve">Під аналогічним договором мається на увазі повністю виконаний договір, за яким учасник постачав </w:t>
            </w:r>
            <w:r w:rsidR="001E1EA7" w:rsidRPr="001E1EA7">
              <w:rPr>
                <w:rFonts w:ascii="Times New Roman" w:hAnsi="Times New Roman" w:cs="Times New Roman"/>
                <w:lang w:val="uk-UA"/>
              </w:rPr>
              <w:t>предмет закупівл</w:t>
            </w:r>
            <w:r w:rsidR="00E46DA1">
              <w:rPr>
                <w:rFonts w:ascii="Times New Roman" w:hAnsi="Times New Roman" w:cs="Times New Roman"/>
                <w:lang w:val="uk-UA"/>
              </w:rPr>
              <w:t>і</w:t>
            </w:r>
            <w:bookmarkStart w:id="2" w:name="_GoBack"/>
            <w:bookmarkEnd w:id="2"/>
            <w:r w:rsidRPr="00F07A4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DE0A70" w:rsidRPr="00163974" w14:paraId="4CC2CD31" w14:textId="77777777" w:rsidTr="00F07A42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2DD3" w14:textId="4E450FB3" w:rsidR="00DE0A70" w:rsidRPr="00993DA0" w:rsidRDefault="00DE0A70" w:rsidP="00DE0A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993DA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993DA0">
              <w:rPr>
                <w:rFonts w:ascii="Times New Roman" w:hAnsi="Times New Roman" w:cs="Times New Roman"/>
                <w:shd w:val="clear" w:color="auto" w:fill="FFFFFF"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1BB" w14:textId="77777777" w:rsidR="00DE0A70" w:rsidRPr="005A02D3" w:rsidRDefault="00DE0A70" w:rsidP="00DE0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55237816" w14:textId="4A7825DC" w:rsidR="00DE0A70" w:rsidRPr="00155277" w:rsidRDefault="00DE0A70" w:rsidP="00DE0A70">
            <w:pPr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u w:val="single"/>
                <w:lang w:val="uk-UA"/>
              </w:rPr>
            </w:pPr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7A2FA5B2" w14:textId="19B4C163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sectPr w:rsidR="00FB4090" w:rsidRPr="00A55B19" w:rsidSect="00177941">
      <w:footerReference w:type="default" r:id="rId8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8239" w14:textId="77777777" w:rsidR="00804EB9" w:rsidRDefault="00804EB9" w:rsidP="00666DAF">
      <w:pPr>
        <w:spacing w:after="0" w:line="240" w:lineRule="auto"/>
      </w:pPr>
      <w:r>
        <w:separator/>
      </w:r>
    </w:p>
  </w:endnote>
  <w:endnote w:type="continuationSeparator" w:id="0">
    <w:p w14:paraId="5D5C09F5" w14:textId="77777777" w:rsidR="00804EB9" w:rsidRDefault="00804EB9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02E1BA7B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42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9449" w14:textId="77777777" w:rsidR="00804EB9" w:rsidRDefault="00804EB9" w:rsidP="00666DAF">
      <w:pPr>
        <w:spacing w:after="0" w:line="240" w:lineRule="auto"/>
      </w:pPr>
      <w:r>
        <w:separator/>
      </w:r>
    </w:p>
  </w:footnote>
  <w:footnote w:type="continuationSeparator" w:id="0">
    <w:p w14:paraId="5FF81D6F" w14:textId="77777777" w:rsidR="00804EB9" w:rsidRDefault="00804EB9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 w15:restartNumberingAfterBreak="0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0" w15:restartNumberingAfterBreak="0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 w15:restartNumberingAfterBreak="0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2" w15:restartNumberingAfterBreak="0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24"/>
  </w:num>
  <w:num w:numId="23">
    <w:abstractNumId w:val="6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12E"/>
    <w:rsid w:val="00076775"/>
    <w:rsid w:val="00080A2F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C6F1D"/>
    <w:rsid w:val="001D301D"/>
    <w:rsid w:val="001D3D46"/>
    <w:rsid w:val="001D5B02"/>
    <w:rsid w:val="001E0DD2"/>
    <w:rsid w:val="001E1EA7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595D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5CD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8C8"/>
    <w:rsid w:val="007F3A13"/>
    <w:rsid w:val="00804283"/>
    <w:rsid w:val="00804DC1"/>
    <w:rsid w:val="00804EB9"/>
    <w:rsid w:val="00813AEC"/>
    <w:rsid w:val="00814269"/>
    <w:rsid w:val="008158D7"/>
    <w:rsid w:val="008163B4"/>
    <w:rsid w:val="008175B5"/>
    <w:rsid w:val="00817FCF"/>
    <w:rsid w:val="008200A4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2D6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176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93DA0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3AA2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1F46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0A70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6DA1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07A42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  <w15:docId w15:val="{A31248A7-1498-451E-98BA-BBE87AB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7FF4-07EE-4398-AD88-0F3B7868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4</cp:revision>
  <cp:lastPrinted>2023-01-05T14:54:00Z</cp:lastPrinted>
  <dcterms:created xsi:type="dcterms:W3CDTF">2023-01-13T07:23:00Z</dcterms:created>
  <dcterms:modified xsi:type="dcterms:W3CDTF">2023-01-24T12:43:00Z</dcterms:modified>
</cp:coreProperties>
</file>