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7C4F848C" w14:textId="77777777" w:rsidR="00B14E9F" w:rsidRPr="00B14E9F" w:rsidRDefault="00B14E9F" w:rsidP="0025715D">
      <w:pPr>
        <w:pStyle w:val="af8"/>
        <w:jc w:val="both"/>
        <w:rPr>
          <w:rFonts w:ascii="Times New Roman" w:hAnsi="Times New Roman"/>
          <w:bCs/>
          <w:sz w:val="24"/>
          <w:szCs w:val="24"/>
          <w:lang w:val="uk-UA"/>
        </w:rPr>
      </w:pPr>
      <w:r w:rsidRPr="00B14E9F">
        <w:rPr>
          <w:rFonts w:ascii="Times New Roman" w:hAnsi="Times New Roman"/>
          <w:bCs/>
          <w:sz w:val="24"/>
          <w:szCs w:val="24"/>
          <w:lang w:val="uk-UA"/>
        </w:rPr>
        <w:t>ДК 021:2015:</w:t>
      </w:r>
      <w:r w:rsidRPr="00B14E9F">
        <w:rPr>
          <w:rFonts w:ascii="Times New Roman" w:hAnsi="Times New Roman"/>
          <w:sz w:val="24"/>
          <w:szCs w:val="24"/>
          <w:lang w:val="uk-UA"/>
        </w:rPr>
        <w:t xml:space="preserve"> </w:t>
      </w:r>
      <w:r w:rsidRPr="00B14E9F">
        <w:rPr>
          <w:rFonts w:ascii="Times New Roman" w:hAnsi="Times New Roman"/>
          <w:bCs/>
          <w:sz w:val="24"/>
          <w:szCs w:val="24"/>
          <w:lang w:val="uk-UA"/>
        </w:rPr>
        <w:t xml:space="preserve">32420000-3 Мережеве обладнання </w:t>
      </w:r>
    </w:p>
    <w:p w14:paraId="35D3E627" w14:textId="4244A8A3" w:rsidR="00984D49" w:rsidRDefault="00047A3B" w:rsidP="0025715D">
      <w:pPr>
        <w:pStyle w:val="af8"/>
        <w:jc w:val="both"/>
        <w:rPr>
          <w:rFonts w:ascii="Times New Roman" w:hAnsi="Times New Roman"/>
          <w:bCs/>
          <w:sz w:val="24"/>
          <w:szCs w:val="24"/>
          <w:lang w:val="uk-UA"/>
        </w:rPr>
      </w:pPr>
      <w:r w:rsidRPr="008A1B68">
        <w:rPr>
          <w:rFonts w:ascii="Times New Roman" w:hAnsi="Times New Roman"/>
          <w:b/>
          <w:sz w:val="24"/>
          <w:szCs w:val="24"/>
          <w:lang w:val="uk-UA"/>
        </w:rPr>
        <w:t>Конкретна назва предмета закупівлі</w:t>
      </w:r>
      <w:r w:rsidRPr="003C23D7">
        <w:rPr>
          <w:rFonts w:ascii="Times New Roman" w:hAnsi="Times New Roman"/>
          <w:sz w:val="24"/>
          <w:szCs w:val="24"/>
          <w:lang w:val="uk-UA"/>
        </w:rPr>
        <w:t xml:space="preserve">: </w:t>
      </w:r>
      <w:r w:rsidR="003C23D7" w:rsidRPr="003C23D7">
        <w:rPr>
          <w:rFonts w:ascii="Times New Roman" w:hAnsi="Times New Roman"/>
          <w:sz w:val="24"/>
          <w:szCs w:val="24"/>
          <w:lang w:val="uk-UA"/>
        </w:rPr>
        <w:t xml:space="preserve"> </w:t>
      </w:r>
      <w:r w:rsidR="00B14E9F" w:rsidRPr="00B14E9F">
        <w:rPr>
          <w:rFonts w:ascii="Times New Roman" w:hAnsi="Times New Roman"/>
          <w:bCs/>
          <w:sz w:val="24"/>
          <w:szCs w:val="24"/>
          <w:lang w:val="uk-UA"/>
        </w:rPr>
        <w:t>Кабель мер</w:t>
      </w:r>
      <w:r w:rsidR="001A5C13">
        <w:rPr>
          <w:rFonts w:ascii="Times New Roman" w:hAnsi="Times New Roman"/>
          <w:bCs/>
          <w:sz w:val="24"/>
          <w:szCs w:val="24"/>
          <w:lang w:val="uk-UA"/>
        </w:rPr>
        <w:t xml:space="preserve">ежевий, </w:t>
      </w:r>
      <w:proofErr w:type="spellStart"/>
      <w:r w:rsidR="001A5C13">
        <w:rPr>
          <w:rFonts w:ascii="Times New Roman" w:hAnsi="Times New Roman"/>
          <w:bCs/>
          <w:sz w:val="24"/>
          <w:szCs w:val="24"/>
          <w:lang w:val="uk-UA"/>
        </w:rPr>
        <w:t>Конектори</w:t>
      </w:r>
      <w:proofErr w:type="spellEnd"/>
      <w:r w:rsidR="001A5C13">
        <w:rPr>
          <w:rFonts w:ascii="Times New Roman" w:hAnsi="Times New Roman"/>
          <w:bCs/>
          <w:sz w:val="24"/>
          <w:szCs w:val="24"/>
          <w:lang w:val="uk-UA"/>
        </w:rPr>
        <w:t xml:space="preserve">, Точка доступу </w:t>
      </w:r>
    </w:p>
    <w:p w14:paraId="3ACE8A89" w14:textId="77777777" w:rsidR="008A4421" w:rsidRDefault="008A4421" w:rsidP="0025715D">
      <w:pPr>
        <w:pStyle w:val="af8"/>
        <w:jc w:val="both"/>
        <w:rPr>
          <w:rFonts w:ascii="Times New Roman" w:hAnsi="Times New Roman"/>
          <w:bCs/>
          <w:sz w:val="24"/>
          <w:szCs w:val="24"/>
          <w:lang w:val="uk-UA"/>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827"/>
        <w:gridCol w:w="1276"/>
        <w:gridCol w:w="1021"/>
      </w:tblGrid>
      <w:tr w:rsidR="00B14E9F" w:rsidRPr="009D052E" w14:paraId="7C552FB6" w14:textId="77777777" w:rsidTr="00CB0CAB">
        <w:trPr>
          <w:trHeight w:val="917"/>
        </w:trPr>
        <w:tc>
          <w:tcPr>
            <w:tcW w:w="567" w:type="dxa"/>
            <w:shd w:val="clear" w:color="auto" w:fill="auto"/>
          </w:tcPr>
          <w:p w14:paraId="251A3D44" w14:textId="77777777" w:rsidR="00B14E9F" w:rsidRPr="009D052E" w:rsidRDefault="00B14E9F" w:rsidP="00F70559">
            <w:pPr>
              <w:spacing w:line="240" w:lineRule="auto"/>
              <w:rPr>
                <w:rFonts w:ascii="Times New Roman" w:hAnsi="Times New Roman" w:cs="Times New Roman"/>
                <w:b/>
                <w:sz w:val="24"/>
                <w:szCs w:val="24"/>
              </w:rPr>
            </w:pPr>
            <w:r w:rsidRPr="009D052E">
              <w:rPr>
                <w:rFonts w:ascii="Times New Roman" w:hAnsi="Times New Roman" w:cs="Times New Roman"/>
                <w:b/>
                <w:sz w:val="24"/>
                <w:szCs w:val="24"/>
              </w:rPr>
              <w:t>№</w:t>
            </w:r>
          </w:p>
        </w:tc>
        <w:tc>
          <w:tcPr>
            <w:tcW w:w="2977" w:type="dxa"/>
            <w:shd w:val="clear" w:color="auto" w:fill="auto"/>
          </w:tcPr>
          <w:p w14:paraId="7AAD25E7" w14:textId="77777777" w:rsidR="00B14E9F" w:rsidRPr="009D052E" w:rsidRDefault="00B14E9F" w:rsidP="00F70559">
            <w:pPr>
              <w:spacing w:line="240" w:lineRule="auto"/>
              <w:jc w:val="center"/>
              <w:rPr>
                <w:rFonts w:ascii="Times New Roman" w:hAnsi="Times New Roman" w:cs="Times New Roman"/>
                <w:b/>
                <w:sz w:val="24"/>
                <w:szCs w:val="24"/>
              </w:rPr>
            </w:pPr>
            <w:r w:rsidRPr="009D052E">
              <w:rPr>
                <w:rFonts w:ascii="Times New Roman" w:hAnsi="Times New Roman" w:cs="Times New Roman"/>
                <w:b/>
                <w:sz w:val="24"/>
                <w:szCs w:val="24"/>
              </w:rPr>
              <w:t>Найменування предмету закупівлі</w:t>
            </w:r>
          </w:p>
        </w:tc>
        <w:tc>
          <w:tcPr>
            <w:tcW w:w="3827" w:type="dxa"/>
          </w:tcPr>
          <w:p w14:paraId="5F9404B4" w14:textId="77777777" w:rsidR="00B14E9F" w:rsidRPr="009D052E" w:rsidRDefault="00B14E9F" w:rsidP="00F70559">
            <w:pPr>
              <w:spacing w:line="240" w:lineRule="auto"/>
              <w:ind w:firstLine="12"/>
              <w:jc w:val="center"/>
              <w:rPr>
                <w:rFonts w:ascii="Times New Roman" w:hAnsi="Times New Roman" w:cs="Times New Roman"/>
                <w:b/>
                <w:sz w:val="24"/>
                <w:szCs w:val="24"/>
              </w:rPr>
            </w:pPr>
            <w:r w:rsidRPr="009D052E">
              <w:rPr>
                <w:rFonts w:ascii="Times New Roman" w:hAnsi="Times New Roman" w:cs="Times New Roman"/>
                <w:b/>
                <w:sz w:val="24"/>
                <w:szCs w:val="24"/>
              </w:rPr>
              <w:t>ДК 021:2015</w:t>
            </w:r>
          </w:p>
        </w:tc>
        <w:tc>
          <w:tcPr>
            <w:tcW w:w="1276" w:type="dxa"/>
            <w:shd w:val="clear" w:color="auto" w:fill="auto"/>
          </w:tcPr>
          <w:p w14:paraId="4C855BE9" w14:textId="77777777" w:rsidR="00B14E9F" w:rsidRPr="009D052E" w:rsidRDefault="00B14E9F" w:rsidP="00F70559">
            <w:pPr>
              <w:spacing w:line="240" w:lineRule="auto"/>
              <w:ind w:firstLine="12"/>
              <w:jc w:val="center"/>
              <w:rPr>
                <w:rFonts w:ascii="Times New Roman" w:hAnsi="Times New Roman" w:cs="Times New Roman"/>
                <w:b/>
                <w:sz w:val="24"/>
                <w:szCs w:val="24"/>
              </w:rPr>
            </w:pPr>
            <w:r w:rsidRPr="009D052E">
              <w:rPr>
                <w:rFonts w:ascii="Times New Roman" w:hAnsi="Times New Roman" w:cs="Times New Roman"/>
                <w:b/>
                <w:sz w:val="24"/>
                <w:szCs w:val="24"/>
              </w:rPr>
              <w:t>Одиниця виміру</w:t>
            </w:r>
          </w:p>
        </w:tc>
        <w:tc>
          <w:tcPr>
            <w:tcW w:w="1021" w:type="dxa"/>
            <w:shd w:val="clear" w:color="auto" w:fill="auto"/>
          </w:tcPr>
          <w:p w14:paraId="3323D06A" w14:textId="77777777" w:rsidR="00B14E9F" w:rsidRPr="009D052E" w:rsidRDefault="00B14E9F" w:rsidP="00F70559">
            <w:pPr>
              <w:spacing w:line="240" w:lineRule="auto"/>
              <w:jc w:val="center"/>
              <w:rPr>
                <w:rFonts w:ascii="Times New Roman" w:hAnsi="Times New Roman" w:cs="Times New Roman"/>
                <w:b/>
                <w:sz w:val="24"/>
                <w:szCs w:val="24"/>
              </w:rPr>
            </w:pPr>
            <w:r w:rsidRPr="009D052E">
              <w:rPr>
                <w:rFonts w:ascii="Times New Roman" w:hAnsi="Times New Roman" w:cs="Times New Roman"/>
                <w:b/>
                <w:sz w:val="24"/>
                <w:szCs w:val="24"/>
              </w:rPr>
              <w:t>Кіль-</w:t>
            </w:r>
          </w:p>
          <w:p w14:paraId="7FFF3304" w14:textId="77777777" w:rsidR="00B14E9F" w:rsidRPr="009D052E" w:rsidRDefault="00B14E9F" w:rsidP="00F70559">
            <w:pPr>
              <w:spacing w:line="240" w:lineRule="auto"/>
              <w:jc w:val="center"/>
              <w:rPr>
                <w:rFonts w:ascii="Times New Roman" w:hAnsi="Times New Roman" w:cs="Times New Roman"/>
                <w:b/>
                <w:sz w:val="24"/>
                <w:szCs w:val="24"/>
              </w:rPr>
            </w:pPr>
            <w:r w:rsidRPr="009D052E">
              <w:rPr>
                <w:rFonts w:ascii="Times New Roman" w:hAnsi="Times New Roman" w:cs="Times New Roman"/>
                <w:b/>
                <w:sz w:val="24"/>
                <w:szCs w:val="24"/>
              </w:rPr>
              <w:t>кість</w:t>
            </w:r>
          </w:p>
        </w:tc>
      </w:tr>
      <w:tr w:rsidR="004D2370" w:rsidRPr="009D052E" w14:paraId="7F2BBF44" w14:textId="77777777" w:rsidTr="00CB0CAB">
        <w:tc>
          <w:tcPr>
            <w:tcW w:w="567" w:type="dxa"/>
            <w:shd w:val="clear" w:color="auto" w:fill="auto"/>
          </w:tcPr>
          <w:p w14:paraId="6B1464B5"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1.</w:t>
            </w:r>
          </w:p>
        </w:tc>
        <w:tc>
          <w:tcPr>
            <w:tcW w:w="2977" w:type="dxa"/>
            <w:shd w:val="clear" w:color="auto" w:fill="auto"/>
          </w:tcPr>
          <w:p w14:paraId="08685CE2" w14:textId="6A2DBB80" w:rsidR="004D2370" w:rsidRPr="009D052E" w:rsidRDefault="004D2370" w:rsidP="004D2370">
            <w:pPr>
              <w:spacing w:line="240" w:lineRule="auto"/>
              <w:rPr>
                <w:rFonts w:ascii="Times New Roman" w:hAnsi="Times New Roman" w:cs="Times New Roman"/>
                <w:sz w:val="24"/>
                <w:szCs w:val="24"/>
              </w:rPr>
            </w:pPr>
            <w:proofErr w:type="spellStart"/>
            <w:r>
              <w:rPr>
                <w:rFonts w:ascii="Times New Roman" w:hAnsi="Times New Roman" w:cs="Times New Roman"/>
                <w:bCs/>
                <w:sz w:val="24"/>
                <w:szCs w:val="24"/>
              </w:rPr>
              <w:t>Конектор</w:t>
            </w:r>
            <w:proofErr w:type="spellEnd"/>
          </w:p>
        </w:tc>
        <w:tc>
          <w:tcPr>
            <w:tcW w:w="3827" w:type="dxa"/>
          </w:tcPr>
          <w:p w14:paraId="26BFF796" w14:textId="4F3C6043" w:rsidR="004D2370" w:rsidRPr="00B14E9F" w:rsidRDefault="004D2370" w:rsidP="0036245B">
            <w:pPr>
              <w:spacing w:line="240" w:lineRule="auto"/>
              <w:rPr>
                <w:rFonts w:ascii="Times New Roman" w:hAnsi="Times New Roman" w:cs="Times New Roman"/>
                <w:sz w:val="24"/>
                <w:szCs w:val="24"/>
                <w:highlight w:val="yellow"/>
              </w:rPr>
            </w:pPr>
            <w:r w:rsidRPr="007C3FA0">
              <w:rPr>
                <w:rFonts w:ascii="Times New Roman" w:hAnsi="Times New Roman" w:cs="Times New Roman"/>
                <w:sz w:val="24"/>
                <w:szCs w:val="24"/>
              </w:rPr>
              <w:t>32429000-6</w:t>
            </w:r>
            <w:r w:rsidRPr="007C3FA0">
              <w:rPr>
                <w:rFonts w:ascii="Times New Roman" w:hAnsi="Times New Roman" w:cs="Times New Roman"/>
                <w:sz w:val="24"/>
                <w:szCs w:val="24"/>
              </w:rPr>
              <w:tab/>
              <w:t>Обладнання для телефонних мереж</w:t>
            </w:r>
          </w:p>
        </w:tc>
        <w:tc>
          <w:tcPr>
            <w:tcW w:w="1276" w:type="dxa"/>
            <w:shd w:val="clear" w:color="auto" w:fill="auto"/>
          </w:tcPr>
          <w:p w14:paraId="7F76E3B4" w14:textId="77777777" w:rsidR="0036245B" w:rsidRDefault="004D2370" w:rsidP="004D2370">
            <w:pPr>
              <w:spacing w:line="240" w:lineRule="auto"/>
              <w:jc w:val="center"/>
              <w:rPr>
                <w:rFonts w:ascii="Times New Roman" w:hAnsi="Times New Roman" w:cs="Times New Roman"/>
              </w:rPr>
            </w:pPr>
            <w:r w:rsidRPr="004D2370">
              <w:rPr>
                <w:rFonts w:ascii="Times New Roman" w:hAnsi="Times New Roman" w:cs="Times New Roman"/>
              </w:rPr>
              <w:t xml:space="preserve">пачка </w:t>
            </w:r>
          </w:p>
          <w:p w14:paraId="2D89F2C9" w14:textId="0F0A6C66"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w:t>
            </w:r>
            <w:proofErr w:type="spellStart"/>
            <w:r w:rsidRPr="004D2370">
              <w:rPr>
                <w:rFonts w:ascii="Times New Roman" w:hAnsi="Times New Roman" w:cs="Times New Roman"/>
              </w:rPr>
              <w:t>уп</w:t>
            </w:r>
            <w:proofErr w:type="spellEnd"/>
            <w:r w:rsidRPr="004D2370">
              <w:rPr>
                <w:rFonts w:ascii="Times New Roman" w:hAnsi="Times New Roman" w:cs="Times New Roman"/>
              </w:rPr>
              <w:t>.)</w:t>
            </w:r>
          </w:p>
        </w:tc>
        <w:tc>
          <w:tcPr>
            <w:tcW w:w="1021" w:type="dxa"/>
            <w:shd w:val="clear" w:color="auto" w:fill="auto"/>
          </w:tcPr>
          <w:p w14:paraId="2033D2D3" w14:textId="0DA9BF2C" w:rsidR="004D2370" w:rsidRPr="009D052E" w:rsidRDefault="004D2370" w:rsidP="004D2370">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D2370" w:rsidRPr="009D052E" w14:paraId="72B9F746" w14:textId="77777777" w:rsidTr="00CB0CAB">
        <w:tc>
          <w:tcPr>
            <w:tcW w:w="567" w:type="dxa"/>
            <w:shd w:val="clear" w:color="auto" w:fill="auto"/>
          </w:tcPr>
          <w:p w14:paraId="4C559302"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2.</w:t>
            </w:r>
          </w:p>
        </w:tc>
        <w:tc>
          <w:tcPr>
            <w:tcW w:w="2977" w:type="dxa"/>
            <w:shd w:val="clear" w:color="auto" w:fill="auto"/>
          </w:tcPr>
          <w:p w14:paraId="09F57E95" w14:textId="7E08B45F" w:rsidR="004D2370" w:rsidRPr="00237CA8" w:rsidRDefault="004D2370" w:rsidP="000D3B43">
            <w:pPr>
              <w:spacing w:line="240" w:lineRule="auto"/>
              <w:rPr>
                <w:rFonts w:ascii="Times New Roman" w:hAnsi="Times New Roman" w:cs="Times New Roman"/>
                <w:sz w:val="24"/>
                <w:szCs w:val="24"/>
              </w:rPr>
            </w:pPr>
            <w:r w:rsidRPr="00B14E9F">
              <w:rPr>
                <w:rFonts w:ascii="Times New Roman" w:hAnsi="Times New Roman" w:cs="Times New Roman"/>
                <w:bCs/>
                <w:sz w:val="24"/>
                <w:szCs w:val="24"/>
              </w:rPr>
              <w:t xml:space="preserve">Точка доступу </w:t>
            </w:r>
            <w:r w:rsidRPr="00B14E9F">
              <w:rPr>
                <w:rFonts w:ascii="Times New Roman" w:hAnsi="Times New Roman" w:cs="Times New Roman"/>
                <w:bCs/>
                <w:sz w:val="24"/>
                <w:szCs w:val="24"/>
                <w:lang w:val="en-US"/>
              </w:rPr>
              <w:t>Wi</w:t>
            </w:r>
            <w:r w:rsidRPr="00B14E9F">
              <w:rPr>
                <w:rFonts w:ascii="Times New Roman" w:hAnsi="Times New Roman" w:cs="Times New Roman"/>
                <w:bCs/>
                <w:sz w:val="24"/>
                <w:szCs w:val="24"/>
              </w:rPr>
              <w:t>-</w:t>
            </w:r>
            <w:r w:rsidRPr="00B14E9F">
              <w:rPr>
                <w:rFonts w:ascii="Times New Roman" w:hAnsi="Times New Roman" w:cs="Times New Roman"/>
                <w:bCs/>
                <w:sz w:val="24"/>
                <w:szCs w:val="24"/>
                <w:lang w:val="en-US"/>
              </w:rPr>
              <w:t>Fi</w:t>
            </w:r>
            <w:r w:rsidRPr="00B14E9F">
              <w:rPr>
                <w:rFonts w:ascii="Times New Roman" w:hAnsi="Times New Roman" w:cs="Times New Roman"/>
                <w:bCs/>
                <w:sz w:val="24"/>
                <w:szCs w:val="24"/>
              </w:rPr>
              <w:t xml:space="preserve"> </w:t>
            </w:r>
            <w:r>
              <w:rPr>
                <w:rFonts w:ascii="Times New Roman" w:hAnsi="Times New Roman" w:cs="Times New Roman"/>
                <w:bCs/>
                <w:sz w:val="24"/>
                <w:szCs w:val="24"/>
              </w:rPr>
              <w:t>(</w:t>
            </w:r>
            <w:r w:rsidR="000D3B43" w:rsidRPr="000D3B43">
              <w:rPr>
                <w:rFonts w:ascii="Times New Roman" w:hAnsi="Times New Roman" w:cs="Times New Roman"/>
                <w:bCs/>
                <w:sz w:val="24"/>
                <w:szCs w:val="24"/>
                <w:lang w:val="en-US"/>
              </w:rPr>
              <w:t>Cisco</w:t>
            </w:r>
            <w:r w:rsidR="000D3B43" w:rsidRPr="000D3B43">
              <w:rPr>
                <w:rFonts w:ascii="Times New Roman" w:hAnsi="Times New Roman" w:cs="Times New Roman"/>
                <w:bCs/>
                <w:sz w:val="24"/>
                <w:szCs w:val="24"/>
              </w:rPr>
              <w:t xml:space="preserve"> </w:t>
            </w:r>
            <w:r w:rsidR="000D3B43" w:rsidRPr="000D3B43">
              <w:rPr>
                <w:rFonts w:ascii="Times New Roman" w:hAnsi="Times New Roman" w:cs="Times New Roman"/>
                <w:bCs/>
                <w:sz w:val="24"/>
                <w:szCs w:val="24"/>
                <w:lang w:val="en-US"/>
              </w:rPr>
              <w:t>CBW</w:t>
            </w:r>
            <w:r w:rsidR="000D3B43" w:rsidRPr="000D3B43">
              <w:rPr>
                <w:rFonts w:ascii="Times New Roman" w:hAnsi="Times New Roman" w:cs="Times New Roman"/>
                <w:bCs/>
                <w:sz w:val="24"/>
                <w:szCs w:val="24"/>
              </w:rPr>
              <w:t>140</w:t>
            </w:r>
            <w:r w:rsidR="000D3B43" w:rsidRPr="000D3B43">
              <w:rPr>
                <w:rFonts w:ascii="Times New Roman" w:hAnsi="Times New Roman" w:cs="Times New Roman"/>
                <w:bCs/>
                <w:sz w:val="24"/>
                <w:szCs w:val="24"/>
                <w:lang w:val="en-US"/>
              </w:rPr>
              <w:t>AC</w:t>
            </w:r>
            <w:r w:rsidR="000D3B43" w:rsidRPr="000D3B43">
              <w:rPr>
                <w:rFonts w:ascii="Times New Roman" w:hAnsi="Times New Roman" w:cs="Times New Roman"/>
                <w:bCs/>
                <w:sz w:val="24"/>
                <w:szCs w:val="24"/>
              </w:rPr>
              <w:t>-</w:t>
            </w:r>
            <w:r w:rsidR="000D3B43" w:rsidRPr="000D3B43">
              <w:rPr>
                <w:rFonts w:ascii="Times New Roman" w:hAnsi="Times New Roman" w:cs="Times New Roman"/>
                <w:bCs/>
                <w:sz w:val="24"/>
                <w:szCs w:val="24"/>
                <w:lang w:val="en-US"/>
              </w:rPr>
              <w:t>E</w:t>
            </w:r>
            <w:r w:rsidR="000D3B43" w:rsidRPr="000D3B43">
              <w:rPr>
                <w:rFonts w:ascii="Times New Roman" w:hAnsi="Times New Roman" w:cs="Times New Roman"/>
                <w:bCs/>
                <w:sz w:val="24"/>
                <w:szCs w:val="24"/>
              </w:rPr>
              <w:t xml:space="preserve"> </w:t>
            </w:r>
            <w:r w:rsidRPr="00237CA8">
              <w:rPr>
                <w:rFonts w:ascii="Times New Roman" w:hAnsi="Times New Roman" w:cs="Times New Roman"/>
                <w:bCs/>
                <w:sz w:val="24"/>
                <w:szCs w:val="24"/>
              </w:rPr>
              <w:t>або еквівалент</w:t>
            </w:r>
            <w:r>
              <w:rPr>
                <w:rFonts w:ascii="Times New Roman" w:hAnsi="Times New Roman" w:cs="Times New Roman"/>
                <w:bCs/>
                <w:sz w:val="24"/>
                <w:szCs w:val="24"/>
              </w:rPr>
              <w:t>)</w:t>
            </w:r>
          </w:p>
        </w:tc>
        <w:tc>
          <w:tcPr>
            <w:tcW w:w="3827" w:type="dxa"/>
          </w:tcPr>
          <w:p w14:paraId="2A05DF37" w14:textId="4F9FCD58" w:rsidR="004D2370" w:rsidRPr="00B14E9F" w:rsidRDefault="004D2370" w:rsidP="0036245B">
            <w:pPr>
              <w:spacing w:line="240" w:lineRule="auto"/>
              <w:rPr>
                <w:rFonts w:ascii="Times New Roman" w:hAnsi="Times New Roman" w:cs="Times New Roman"/>
                <w:sz w:val="24"/>
                <w:szCs w:val="24"/>
                <w:highlight w:val="yellow"/>
              </w:rPr>
            </w:pPr>
            <w:r w:rsidRPr="007C3FA0">
              <w:rPr>
                <w:rFonts w:ascii="Times New Roman" w:hAnsi="Times New Roman" w:cs="Times New Roman"/>
                <w:sz w:val="24"/>
                <w:szCs w:val="24"/>
              </w:rPr>
              <w:t>32422000-7</w:t>
            </w:r>
            <w:r w:rsidRPr="007C3FA0">
              <w:rPr>
                <w:rFonts w:ascii="Times New Roman" w:hAnsi="Times New Roman" w:cs="Times New Roman"/>
                <w:sz w:val="24"/>
                <w:szCs w:val="24"/>
              </w:rPr>
              <w:tab/>
              <w:t>Мережеві компоненти</w:t>
            </w:r>
          </w:p>
        </w:tc>
        <w:tc>
          <w:tcPr>
            <w:tcW w:w="1276" w:type="dxa"/>
            <w:shd w:val="clear" w:color="auto" w:fill="auto"/>
          </w:tcPr>
          <w:p w14:paraId="3E510697" w14:textId="0952E50D"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од.</w:t>
            </w:r>
          </w:p>
        </w:tc>
        <w:tc>
          <w:tcPr>
            <w:tcW w:w="1021" w:type="dxa"/>
            <w:shd w:val="clear" w:color="auto" w:fill="auto"/>
          </w:tcPr>
          <w:p w14:paraId="45769EE1" w14:textId="32B7014C" w:rsidR="004D2370" w:rsidRPr="009D052E" w:rsidRDefault="004D2370" w:rsidP="004D2370">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D2370" w:rsidRPr="009D052E" w14:paraId="29F723D2" w14:textId="77777777" w:rsidTr="00CB0CAB">
        <w:tc>
          <w:tcPr>
            <w:tcW w:w="567" w:type="dxa"/>
            <w:shd w:val="clear" w:color="auto" w:fill="auto"/>
          </w:tcPr>
          <w:p w14:paraId="63503AF4"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3.</w:t>
            </w:r>
          </w:p>
        </w:tc>
        <w:tc>
          <w:tcPr>
            <w:tcW w:w="2977" w:type="dxa"/>
            <w:shd w:val="clear" w:color="auto" w:fill="auto"/>
          </w:tcPr>
          <w:p w14:paraId="3B08B0FA" w14:textId="53B25C9F" w:rsidR="004D2370" w:rsidRPr="00B14E9F" w:rsidRDefault="004D2370" w:rsidP="004D2370">
            <w:pPr>
              <w:spacing w:line="240" w:lineRule="auto"/>
              <w:rPr>
                <w:rFonts w:ascii="Times New Roman" w:hAnsi="Times New Roman" w:cs="Times New Roman"/>
                <w:bCs/>
                <w:sz w:val="24"/>
                <w:szCs w:val="24"/>
              </w:rPr>
            </w:pPr>
            <w:r>
              <w:rPr>
                <w:rFonts w:ascii="Times New Roman" w:hAnsi="Times New Roman" w:cs="Times New Roman"/>
                <w:bCs/>
                <w:sz w:val="24"/>
                <w:szCs w:val="24"/>
              </w:rPr>
              <w:t>Кабель мережевий (</w:t>
            </w:r>
            <w:proofErr w:type="spellStart"/>
            <w:r>
              <w:rPr>
                <w:rFonts w:ascii="Times New Roman" w:hAnsi="Times New Roman" w:cs="Times New Roman"/>
                <w:bCs/>
                <w:sz w:val="24"/>
                <w:szCs w:val="24"/>
              </w:rPr>
              <w:t>вітая</w:t>
            </w:r>
            <w:proofErr w:type="spellEnd"/>
            <w:r>
              <w:rPr>
                <w:rFonts w:ascii="Times New Roman" w:hAnsi="Times New Roman" w:cs="Times New Roman"/>
                <w:bCs/>
                <w:sz w:val="24"/>
                <w:szCs w:val="24"/>
              </w:rPr>
              <w:t xml:space="preserve"> пара) </w:t>
            </w:r>
            <w:r w:rsidRPr="00B14E9F">
              <w:rPr>
                <w:rFonts w:ascii="Times New Roman" w:hAnsi="Times New Roman" w:cs="Times New Roman"/>
                <w:bCs/>
                <w:sz w:val="24"/>
                <w:szCs w:val="24"/>
              </w:rPr>
              <w:t>внутрішній  8 жильний</w:t>
            </w:r>
          </w:p>
          <w:p w14:paraId="17F28CAB" w14:textId="051F0765" w:rsidR="004D2370" w:rsidRPr="009D052E" w:rsidRDefault="004D2370" w:rsidP="004D2370">
            <w:pPr>
              <w:spacing w:line="240" w:lineRule="auto"/>
              <w:rPr>
                <w:rFonts w:ascii="Times New Roman" w:hAnsi="Times New Roman" w:cs="Times New Roman"/>
                <w:color w:val="FF0000"/>
                <w:sz w:val="24"/>
                <w:szCs w:val="24"/>
              </w:rPr>
            </w:pPr>
          </w:p>
        </w:tc>
        <w:tc>
          <w:tcPr>
            <w:tcW w:w="3827" w:type="dxa"/>
          </w:tcPr>
          <w:p w14:paraId="4F0B306C" w14:textId="05888FAF" w:rsidR="004D2370" w:rsidRPr="00B14E9F" w:rsidRDefault="004D2370" w:rsidP="0036245B">
            <w:pPr>
              <w:spacing w:line="240" w:lineRule="auto"/>
              <w:rPr>
                <w:rFonts w:ascii="Times New Roman" w:hAnsi="Times New Roman" w:cs="Times New Roman"/>
                <w:sz w:val="24"/>
                <w:szCs w:val="24"/>
                <w:highlight w:val="yellow"/>
              </w:rPr>
            </w:pPr>
            <w:r w:rsidRPr="009526FA">
              <w:rPr>
                <w:rFonts w:ascii="Times New Roman" w:hAnsi="Times New Roman" w:cs="Times New Roman"/>
                <w:sz w:val="24"/>
                <w:szCs w:val="24"/>
              </w:rPr>
              <w:t>32421000-0</w:t>
            </w:r>
            <w:r w:rsidRPr="009526FA">
              <w:rPr>
                <w:rFonts w:ascii="Times New Roman" w:hAnsi="Times New Roman" w:cs="Times New Roman"/>
                <w:sz w:val="24"/>
                <w:szCs w:val="24"/>
              </w:rPr>
              <w:tab/>
              <w:t>Мережеві кабелі</w:t>
            </w:r>
          </w:p>
        </w:tc>
        <w:tc>
          <w:tcPr>
            <w:tcW w:w="1276" w:type="dxa"/>
            <w:shd w:val="clear" w:color="auto" w:fill="auto"/>
          </w:tcPr>
          <w:p w14:paraId="1DED5036" w14:textId="77777777" w:rsidR="0036245B" w:rsidRDefault="004D2370" w:rsidP="004D2370">
            <w:pPr>
              <w:spacing w:line="240" w:lineRule="auto"/>
              <w:jc w:val="center"/>
              <w:rPr>
                <w:rFonts w:ascii="Times New Roman" w:hAnsi="Times New Roman" w:cs="Times New Roman"/>
              </w:rPr>
            </w:pPr>
            <w:r w:rsidRPr="004D2370">
              <w:rPr>
                <w:rFonts w:ascii="Times New Roman" w:hAnsi="Times New Roman" w:cs="Times New Roman"/>
              </w:rPr>
              <w:t xml:space="preserve">шт. </w:t>
            </w:r>
          </w:p>
          <w:p w14:paraId="7B4D70D4" w14:textId="342AE236"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(бухта)</w:t>
            </w:r>
          </w:p>
        </w:tc>
        <w:tc>
          <w:tcPr>
            <w:tcW w:w="1021" w:type="dxa"/>
            <w:shd w:val="clear" w:color="auto" w:fill="auto"/>
          </w:tcPr>
          <w:p w14:paraId="64EE6DCC" w14:textId="4EBBAABB" w:rsidR="004D2370" w:rsidRPr="009D052E" w:rsidRDefault="004D2370" w:rsidP="004D2370">
            <w:pPr>
              <w:spacing w:line="240" w:lineRule="auto"/>
              <w:jc w:val="center"/>
              <w:rPr>
                <w:rFonts w:ascii="Times New Roman" w:hAnsi="Times New Roman" w:cs="Times New Roman"/>
                <w:color w:val="FF0000"/>
                <w:sz w:val="24"/>
                <w:szCs w:val="24"/>
              </w:rPr>
            </w:pPr>
            <w:r>
              <w:rPr>
                <w:rFonts w:ascii="Times New Roman" w:hAnsi="Times New Roman" w:cs="Times New Roman"/>
                <w:sz w:val="24"/>
                <w:szCs w:val="24"/>
              </w:rPr>
              <w:t>10</w:t>
            </w:r>
          </w:p>
        </w:tc>
      </w:tr>
      <w:tr w:rsidR="004D2370" w:rsidRPr="009D052E" w14:paraId="449F137C" w14:textId="77777777" w:rsidTr="00CB0CAB">
        <w:tc>
          <w:tcPr>
            <w:tcW w:w="567" w:type="dxa"/>
            <w:shd w:val="clear" w:color="auto" w:fill="auto"/>
          </w:tcPr>
          <w:p w14:paraId="0925FAAC"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4.</w:t>
            </w:r>
          </w:p>
        </w:tc>
        <w:tc>
          <w:tcPr>
            <w:tcW w:w="2977" w:type="dxa"/>
            <w:shd w:val="clear" w:color="auto" w:fill="auto"/>
          </w:tcPr>
          <w:p w14:paraId="110E41A0" w14:textId="2C2A6694" w:rsidR="004D2370" w:rsidRPr="009D052E" w:rsidRDefault="004D2370" w:rsidP="004D2370">
            <w:pPr>
              <w:spacing w:line="240" w:lineRule="auto"/>
              <w:rPr>
                <w:rFonts w:ascii="Times New Roman" w:hAnsi="Times New Roman" w:cs="Times New Roman"/>
                <w:sz w:val="24"/>
                <w:szCs w:val="24"/>
              </w:rPr>
            </w:pPr>
            <w:r>
              <w:rPr>
                <w:rFonts w:ascii="Times New Roman" w:hAnsi="Times New Roman" w:cs="Times New Roman"/>
                <w:sz w:val="24"/>
                <w:szCs w:val="24"/>
              </w:rPr>
              <w:t>Кабель мережевий (</w:t>
            </w:r>
            <w:proofErr w:type="spellStart"/>
            <w:r>
              <w:rPr>
                <w:rFonts w:ascii="Times New Roman" w:hAnsi="Times New Roman" w:cs="Times New Roman"/>
                <w:sz w:val="24"/>
                <w:szCs w:val="24"/>
              </w:rPr>
              <w:t>вітая</w:t>
            </w:r>
            <w:proofErr w:type="spellEnd"/>
            <w:r>
              <w:rPr>
                <w:rFonts w:ascii="Times New Roman" w:hAnsi="Times New Roman" w:cs="Times New Roman"/>
                <w:sz w:val="24"/>
                <w:szCs w:val="24"/>
              </w:rPr>
              <w:t xml:space="preserve"> пара) зовнішній</w:t>
            </w:r>
            <w:r w:rsidRPr="00B14E9F">
              <w:rPr>
                <w:rFonts w:ascii="Times New Roman" w:hAnsi="Times New Roman" w:cs="Times New Roman"/>
                <w:sz w:val="24"/>
                <w:szCs w:val="24"/>
              </w:rPr>
              <w:t xml:space="preserve">  8 жильний</w:t>
            </w:r>
          </w:p>
        </w:tc>
        <w:tc>
          <w:tcPr>
            <w:tcW w:w="3827" w:type="dxa"/>
          </w:tcPr>
          <w:p w14:paraId="6AF83FE2" w14:textId="36C174C0" w:rsidR="004D2370" w:rsidRPr="00B14E9F" w:rsidRDefault="004D2370" w:rsidP="0036245B">
            <w:pPr>
              <w:spacing w:line="240" w:lineRule="auto"/>
              <w:rPr>
                <w:rFonts w:ascii="Times New Roman" w:hAnsi="Times New Roman" w:cs="Times New Roman"/>
                <w:sz w:val="24"/>
                <w:szCs w:val="24"/>
                <w:highlight w:val="yellow"/>
              </w:rPr>
            </w:pPr>
            <w:r w:rsidRPr="009526FA">
              <w:rPr>
                <w:rFonts w:ascii="Times New Roman" w:hAnsi="Times New Roman" w:cs="Times New Roman"/>
                <w:sz w:val="24"/>
                <w:szCs w:val="24"/>
              </w:rPr>
              <w:t>32421000-0</w:t>
            </w:r>
            <w:r w:rsidRPr="009526FA">
              <w:rPr>
                <w:rFonts w:ascii="Times New Roman" w:hAnsi="Times New Roman" w:cs="Times New Roman"/>
                <w:sz w:val="24"/>
                <w:szCs w:val="24"/>
              </w:rPr>
              <w:tab/>
              <w:t>Мережеві кабелі</w:t>
            </w:r>
          </w:p>
        </w:tc>
        <w:tc>
          <w:tcPr>
            <w:tcW w:w="1276" w:type="dxa"/>
            <w:shd w:val="clear" w:color="auto" w:fill="auto"/>
          </w:tcPr>
          <w:p w14:paraId="6C350D1A" w14:textId="77777777" w:rsidR="0036245B" w:rsidRDefault="004D2370" w:rsidP="004D2370">
            <w:pPr>
              <w:spacing w:line="240" w:lineRule="auto"/>
              <w:jc w:val="center"/>
              <w:rPr>
                <w:rFonts w:ascii="Times New Roman" w:hAnsi="Times New Roman" w:cs="Times New Roman"/>
              </w:rPr>
            </w:pPr>
            <w:r w:rsidRPr="004D2370">
              <w:rPr>
                <w:rFonts w:ascii="Times New Roman" w:hAnsi="Times New Roman" w:cs="Times New Roman"/>
              </w:rPr>
              <w:t xml:space="preserve">шт. </w:t>
            </w:r>
          </w:p>
          <w:p w14:paraId="50B7BA1C" w14:textId="4A449655"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(бухта)</w:t>
            </w:r>
          </w:p>
        </w:tc>
        <w:tc>
          <w:tcPr>
            <w:tcW w:w="1021" w:type="dxa"/>
            <w:shd w:val="clear" w:color="auto" w:fill="auto"/>
          </w:tcPr>
          <w:p w14:paraId="336BAB80" w14:textId="39854408" w:rsidR="004D2370" w:rsidRPr="009D052E" w:rsidRDefault="004D2370" w:rsidP="004D237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6B60E0CA" w14:textId="77777777" w:rsidR="00B14E9F" w:rsidRPr="00B14E9F" w:rsidRDefault="00B14E9F" w:rsidP="0025715D">
      <w:pPr>
        <w:pStyle w:val="af8"/>
        <w:jc w:val="both"/>
        <w:rPr>
          <w:rFonts w:ascii="Times New Roman" w:hAnsi="Times New Roman"/>
          <w:sz w:val="24"/>
          <w:szCs w:val="24"/>
          <w:lang w:val="uk-UA"/>
        </w:rPr>
      </w:pPr>
    </w:p>
    <w:p w14:paraId="21362667" w14:textId="77777777" w:rsidR="00B32DAC" w:rsidRDefault="00B32DAC" w:rsidP="0025715D">
      <w:pPr>
        <w:pStyle w:val="af8"/>
        <w:jc w:val="both"/>
        <w:rPr>
          <w:rFonts w:ascii="Times New Roman" w:hAnsi="Times New Roman"/>
          <w:sz w:val="24"/>
          <w:szCs w:val="24"/>
          <w:lang w:val="uk-UA"/>
        </w:rPr>
      </w:pPr>
    </w:p>
    <w:p w14:paraId="356C0C78" w14:textId="77777777" w:rsidR="00B32DAC" w:rsidRDefault="00B32DAC" w:rsidP="0025715D">
      <w:pPr>
        <w:pStyle w:val="af8"/>
        <w:jc w:val="both"/>
        <w:rPr>
          <w:rFonts w:ascii="Times New Roman" w:hAnsi="Times New Roman"/>
          <w:sz w:val="24"/>
          <w:szCs w:val="24"/>
          <w:lang w:val="uk-UA"/>
        </w:rPr>
      </w:pPr>
    </w:p>
    <w:p w14:paraId="3356FC34"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b/>
          <w:color w:val="auto"/>
          <w:sz w:val="24"/>
          <w:szCs w:val="24"/>
        </w:rPr>
      </w:pPr>
      <w:r w:rsidRPr="00D84152">
        <w:rPr>
          <w:rFonts w:ascii="Times New Roman" w:hAnsi="Times New Roman" w:cs="Times New Roman CYR"/>
          <w:b/>
          <w:color w:val="auto"/>
          <w:sz w:val="24"/>
          <w:szCs w:val="24"/>
        </w:rPr>
        <w:t xml:space="preserve">Технічні вимоги </w:t>
      </w:r>
    </w:p>
    <w:p w14:paraId="2B162890"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r w:rsidRPr="00D84152">
        <w:rPr>
          <w:rFonts w:ascii="Times New Roman" w:hAnsi="Times New Roman" w:cs="Times New Roman CYR"/>
          <w:color w:val="auto"/>
          <w:sz w:val="24"/>
          <w:szCs w:val="24"/>
        </w:rPr>
        <w:t>(Технічні, якісні та кількісні характеристики предмета Закупівлі)</w:t>
      </w:r>
    </w:p>
    <w:p w14:paraId="0C1EF5B5"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p>
    <w:p w14:paraId="2DB6B19C" w14:textId="1F838428" w:rsidR="00B14E9F" w:rsidRDefault="00B14E9F" w:rsidP="00944BAC">
      <w:pPr>
        <w:pStyle w:val="af0"/>
        <w:widowControl w:val="0"/>
        <w:numPr>
          <w:ilvl w:val="0"/>
          <w:numId w:val="41"/>
        </w:numPr>
        <w:autoSpaceDE w:val="0"/>
        <w:autoSpaceDN w:val="0"/>
        <w:adjustRightInd w:val="0"/>
        <w:spacing w:line="240" w:lineRule="auto"/>
        <w:rPr>
          <w:rFonts w:ascii="Times New Roman" w:hAnsi="Times New Roman" w:cs="Times New Roman CYR"/>
          <w:snapToGrid w:val="0"/>
          <w:sz w:val="24"/>
          <w:szCs w:val="24"/>
        </w:rPr>
      </w:pPr>
      <w:proofErr w:type="spellStart"/>
      <w:r>
        <w:rPr>
          <w:rFonts w:ascii="Times New Roman" w:hAnsi="Times New Roman" w:cs="Times New Roman CYR"/>
          <w:snapToGrid w:val="0"/>
          <w:sz w:val="24"/>
          <w:szCs w:val="24"/>
        </w:rPr>
        <w:t>Конектор</w:t>
      </w:r>
      <w:proofErr w:type="spellEnd"/>
    </w:p>
    <w:p w14:paraId="1AC4C89E" w14:textId="554759FD" w:rsidR="00944BAC" w:rsidRPr="00B14E9F" w:rsidRDefault="00944BAC" w:rsidP="00B14E9F">
      <w:pPr>
        <w:pStyle w:val="af0"/>
        <w:widowControl w:val="0"/>
        <w:autoSpaceDE w:val="0"/>
        <w:autoSpaceDN w:val="0"/>
        <w:adjustRightInd w:val="0"/>
        <w:spacing w:line="240" w:lineRule="auto"/>
        <w:rPr>
          <w:rFonts w:ascii="Times New Roman" w:hAnsi="Times New Roman" w:cs="Times New Roman CYR"/>
          <w:snapToGrid w:val="0"/>
          <w:sz w:val="24"/>
          <w:szCs w:val="24"/>
        </w:rPr>
      </w:pPr>
      <w:r w:rsidRPr="00B14E9F">
        <w:rPr>
          <w:rFonts w:ascii="Times New Roman" w:hAnsi="Times New Roman" w:cs="Times New Roman CYR"/>
          <w:snapToGrid w:val="0"/>
          <w:sz w:val="24"/>
          <w:szCs w:val="24"/>
        </w:rPr>
        <w:t xml:space="preserve">Кількість (обсяг) поставки товарів: </w:t>
      </w:r>
      <w:r w:rsidR="00B14E9F">
        <w:rPr>
          <w:rFonts w:ascii="Times New Roman" w:hAnsi="Times New Roman" w:cs="Times New Roman CYR"/>
          <w:snapToGrid w:val="0"/>
          <w:sz w:val="24"/>
          <w:szCs w:val="24"/>
        </w:rPr>
        <w:t xml:space="preserve">5 </w:t>
      </w:r>
      <w:r w:rsidR="004D2370" w:rsidRPr="004D2370">
        <w:rPr>
          <w:rFonts w:ascii="Times New Roman" w:hAnsi="Times New Roman"/>
          <w:szCs w:val="22"/>
        </w:rPr>
        <w:t>пачка</w:t>
      </w:r>
      <w:r w:rsidR="004D2370">
        <w:rPr>
          <w:rFonts w:ascii="Times New Roman" w:hAnsi="Times New Roman" w:cs="Times New Roman CYR"/>
          <w:snapToGrid w:val="0"/>
          <w:sz w:val="24"/>
          <w:szCs w:val="24"/>
        </w:rPr>
        <w:t xml:space="preserve"> (</w:t>
      </w:r>
      <w:proofErr w:type="spellStart"/>
      <w:r w:rsidR="00B14E9F">
        <w:rPr>
          <w:rFonts w:ascii="Times New Roman" w:hAnsi="Times New Roman" w:cs="Times New Roman CYR"/>
          <w:snapToGrid w:val="0"/>
          <w:sz w:val="24"/>
          <w:szCs w:val="24"/>
        </w:rPr>
        <w:t>уп</w:t>
      </w:r>
      <w:proofErr w:type="spellEnd"/>
      <w:r w:rsidR="004D2370">
        <w:rPr>
          <w:rFonts w:ascii="Times New Roman" w:hAnsi="Times New Roman" w:cs="Times New Roman CYR"/>
          <w:snapToGrid w:val="0"/>
          <w:sz w:val="24"/>
          <w:szCs w:val="24"/>
        </w:rPr>
        <w:t>)</w:t>
      </w:r>
      <w:r w:rsidR="00B14E9F">
        <w:rPr>
          <w:rFonts w:ascii="Times New Roman" w:hAnsi="Times New Roman" w:cs="Times New Roman CYR"/>
          <w:snapToGrid w:val="0"/>
          <w:sz w:val="24"/>
          <w:szCs w:val="24"/>
        </w:rPr>
        <w:t>.</w:t>
      </w:r>
    </w:p>
    <w:p w14:paraId="74098A64" w14:textId="3B3CE88B" w:rsidR="00944BAC" w:rsidRDefault="00B14E9F" w:rsidP="0025715D">
      <w:pPr>
        <w:pStyle w:val="af8"/>
        <w:jc w:val="both"/>
        <w:rPr>
          <w:rFonts w:ascii="Times New Roman" w:hAnsi="Times New Roman"/>
          <w:sz w:val="24"/>
          <w:szCs w:val="24"/>
          <w:lang w:val="uk-UA"/>
        </w:rPr>
      </w:pPr>
      <w:r w:rsidRPr="00E06C44">
        <w:rPr>
          <w:noProof/>
          <w:lang w:val="uk-UA" w:eastAsia="uk-UA"/>
        </w:rPr>
        <w:drawing>
          <wp:inline distT="0" distB="0" distL="0" distR="0" wp14:anchorId="002288CA" wp14:editId="078A827B">
            <wp:extent cx="2695575" cy="1630045"/>
            <wp:effectExtent l="0" t="0" r="952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630045"/>
                    </a:xfrm>
                    <a:prstGeom prst="rect">
                      <a:avLst/>
                    </a:prstGeom>
                    <a:noFill/>
                    <a:ln>
                      <a:noFill/>
                    </a:ln>
                  </pic:spPr>
                </pic:pic>
              </a:graphicData>
            </a:graphic>
          </wp:inline>
        </w:drawing>
      </w:r>
    </w:p>
    <w:p w14:paraId="2D0F1E75" w14:textId="77777777" w:rsidR="00944BAC" w:rsidRDefault="00944BAC"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B14E9F" w:rsidRPr="00944BAC" w14:paraId="6090663F" w14:textId="026FEFE7" w:rsidTr="00F10C1C">
        <w:trPr>
          <w:tblCellSpacing w:w="15" w:type="dxa"/>
        </w:trPr>
        <w:tc>
          <w:tcPr>
            <w:tcW w:w="3445" w:type="dxa"/>
            <w:tcBorders>
              <w:top w:val="single" w:sz="4" w:space="0" w:color="auto"/>
              <w:left w:val="single" w:sz="4" w:space="0" w:color="auto"/>
              <w:bottom w:val="single" w:sz="4" w:space="0" w:color="auto"/>
              <w:right w:val="single" w:sz="4" w:space="0" w:color="auto"/>
            </w:tcBorders>
          </w:tcPr>
          <w:p w14:paraId="0BA7013D" w14:textId="4FC4CA76" w:rsidR="00B14E9F" w:rsidRPr="00944BAC" w:rsidRDefault="00B14E9F" w:rsidP="00B14E9F">
            <w:pPr>
              <w:pStyle w:val="af8"/>
              <w:jc w:val="center"/>
              <w:rPr>
                <w:rFonts w:ascii="Times New Roman" w:hAnsi="Times New Roman"/>
                <w:sz w:val="24"/>
                <w:szCs w:val="24"/>
              </w:rPr>
            </w:pPr>
            <w:r w:rsidRPr="00F84D94">
              <w:rPr>
                <w:rFonts w:ascii="Times New Roman" w:hAnsi="Times New Roman"/>
                <w:b/>
                <w:sz w:val="24"/>
                <w:szCs w:val="24"/>
              </w:rPr>
              <w:t>Характеристики</w:t>
            </w:r>
          </w:p>
        </w:tc>
        <w:tc>
          <w:tcPr>
            <w:tcW w:w="3284" w:type="dxa"/>
            <w:tcBorders>
              <w:top w:val="single" w:sz="4" w:space="0" w:color="auto"/>
              <w:left w:val="single" w:sz="4" w:space="0" w:color="auto"/>
              <w:bottom w:val="single" w:sz="4" w:space="0" w:color="auto"/>
              <w:right w:val="single" w:sz="4" w:space="0" w:color="auto"/>
            </w:tcBorders>
          </w:tcPr>
          <w:p w14:paraId="20E732B1" w14:textId="4B97FA24" w:rsidR="00B14E9F" w:rsidRPr="00944BAC" w:rsidRDefault="00B14E9F" w:rsidP="00B14E9F">
            <w:pPr>
              <w:pStyle w:val="af8"/>
              <w:jc w:val="center"/>
              <w:rPr>
                <w:rFonts w:ascii="Times New Roman" w:hAnsi="Times New Roman"/>
                <w:sz w:val="24"/>
                <w:szCs w:val="24"/>
              </w:rPr>
            </w:pPr>
            <w:proofErr w:type="spellStart"/>
            <w:r w:rsidRPr="00F84D94">
              <w:rPr>
                <w:rFonts w:ascii="Times New Roman" w:hAnsi="Times New Roman"/>
                <w:b/>
                <w:sz w:val="24"/>
                <w:szCs w:val="24"/>
              </w:rPr>
              <w:t>Вимоги</w:t>
            </w:r>
            <w:proofErr w:type="spellEnd"/>
          </w:p>
        </w:tc>
        <w:tc>
          <w:tcPr>
            <w:tcW w:w="2779" w:type="dxa"/>
            <w:shd w:val="clear" w:color="auto" w:fill="auto"/>
          </w:tcPr>
          <w:p w14:paraId="1B531D81" w14:textId="080858F1" w:rsidR="00B14E9F" w:rsidRPr="00944BAC" w:rsidRDefault="00B14E9F" w:rsidP="00B14E9F">
            <w:pPr>
              <w:pStyle w:val="af8"/>
              <w:jc w:val="center"/>
              <w:rPr>
                <w:rFonts w:ascii="Times New Roman" w:hAnsi="Times New Roman"/>
                <w:b/>
                <w:sz w:val="24"/>
                <w:szCs w:val="24"/>
                <w:lang w:val="uk-UA"/>
              </w:rPr>
            </w:pPr>
            <w:r w:rsidRPr="00944BAC">
              <w:rPr>
                <w:rFonts w:ascii="Times New Roman" w:hAnsi="Times New Roman"/>
                <w:b/>
                <w:sz w:val="24"/>
                <w:szCs w:val="24"/>
                <w:lang w:val="uk-UA"/>
              </w:rPr>
              <w:t>Відповідність</w:t>
            </w:r>
          </w:p>
        </w:tc>
      </w:tr>
      <w:tr w:rsidR="00944BAC" w:rsidRPr="00944BAC" w14:paraId="04CDFD2F" w14:textId="5E9F9443" w:rsidTr="00B14E9F">
        <w:trPr>
          <w:tblCellSpacing w:w="15" w:type="dxa"/>
        </w:trPr>
        <w:tc>
          <w:tcPr>
            <w:tcW w:w="3445" w:type="dxa"/>
            <w:shd w:val="clear" w:color="auto" w:fill="auto"/>
            <w:vAlign w:val="center"/>
          </w:tcPr>
          <w:p w14:paraId="1EAF76B3" w14:textId="6DFFBDC7"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Тип</w:t>
            </w:r>
          </w:p>
        </w:tc>
        <w:tc>
          <w:tcPr>
            <w:tcW w:w="3284" w:type="dxa"/>
            <w:shd w:val="clear" w:color="auto" w:fill="auto"/>
            <w:vAlign w:val="center"/>
          </w:tcPr>
          <w:p w14:paraId="4C697583" w14:textId="45C1D66E"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RJ-45</w:t>
            </w:r>
          </w:p>
        </w:tc>
        <w:tc>
          <w:tcPr>
            <w:tcW w:w="2779" w:type="dxa"/>
            <w:shd w:val="clear" w:color="auto" w:fill="auto"/>
          </w:tcPr>
          <w:p w14:paraId="2B07BA3D" w14:textId="77777777" w:rsidR="00944BAC" w:rsidRPr="00944BAC" w:rsidRDefault="00944BAC" w:rsidP="00944BAC">
            <w:pPr>
              <w:pStyle w:val="af8"/>
              <w:jc w:val="both"/>
              <w:rPr>
                <w:rFonts w:ascii="Times New Roman" w:hAnsi="Times New Roman"/>
                <w:sz w:val="24"/>
                <w:szCs w:val="24"/>
              </w:rPr>
            </w:pPr>
          </w:p>
        </w:tc>
      </w:tr>
      <w:tr w:rsidR="00944BAC" w:rsidRPr="00944BAC" w14:paraId="330E3BDA" w14:textId="62807F37" w:rsidTr="00B14E9F">
        <w:trPr>
          <w:tblCellSpacing w:w="15" w:type="dxa"/>
        </w:trPr>
        <w:tc>
          <w:tcPr>
            <w:tcW w:w="3445" w:type="dxa"/>
            <w:shd w:val="clear" w:color="auto" w:fill="auto"/>
            <w:vAlign w:val="center"/>
          </w:tcPr>
          <w:p w14:paraId="6D769856" w14:textId="05880E3B" w:rsidR="00944BAC" w:rsidRPr="00B14E9F" w:rsidRDefault="00B14E9F" w:rsidP="00944BAC">
            <w:pPr>
              <w:pStyle w:val="af8"/>
              <w:jc w:val="both"/>
              <w:rPr>
                <w:rFonts w:ascii="Times New Roman" w:hAnsi="Times New Roman"/>
                <w:sz w:val="24"/>
                <w:szCs w:val="24"/>
                <w:lang w:val="uk-UA"/>
              </w:rPr>
            </w:pPr>
            <w:r>
              <w:rPr>
                <w:rFonts w:ascii="Times New Roman" w:hAnsi="Times New Roman"/>
                <w:sz w:val="24"/>
                <w:szCs w:val="24"/>
                <w:lang w:val="uk-UA"/>
              </w:rPr>
              <w:t>Призначення</w:t>
            </w:r>
          </w:p>
        </w:tc>
        <w:tc>
          <w:tcPr>
            <w:tcW w:w="3284" w:type="dxa"/>
            <w:shd w:val="clear" w:color="auto" w:fill="auto"/>
            <w:vAlign w:val="center"/>
          </w:tcPr>
          <w:p w14:paraId="79BF1825" w14:textId="5054588E" w:rsidR="00944BAC" w:rsidRPr="00944BAC" w:rsidRDefault="00B14E9F" w:rsidP="00944BAC">
            <w:pPr>
              <w:pStyle w:val="af8"/>
              <w:jc w:val="both"/>
              <w:rPr>
                <w:rFonts w:ascii="Times New Roman" w:hAnsi="Times New Roman"/>
                <w:sz w:val="24"/>
                <w:szCs w:val="24"/>
                <w:lang w:val="en-US"/>
              </w:rPr>
            </w:pPr>
            <w:proofErr w:type="spellStart"/>
            <w:r w:rsidRPr="00B14E9F">
              <w:rPr>
                <w:rFonts w:ascii="Times New Roman" w:hAnsi="Times New Roman"/>
                <w:sz w:val="24"/>
                <w:szCs w:val="24"/>
                <w:lang w:val="en-US"/>
              </w:rPr>
              <w:t>для</w:t>
            </w:r>
            <w:proofErr w:type="spellEnd"/>
            <w:r w:rsidRPr="00B14E9F">
              <w:rPr>
                <w:rFonts w:ascii="Times New Roman" w:hAnsi="Times New Roman"/>
                <w:sz w:val="24"/>
                <w:szCs w:val="24"/>
                <w:lang w:val="en-US"/>
              </w:rPr>
              <w:t xml:space="preserve"> </w:t>
            </w:r>
            <w:proofErr w:type="spellStart"/>
            <w:r w:rsidRPr="00B14E9F">
              <w:rPr>
                <w:rFonts w:ascii="Times New Roman" w:hAnsi="Times New Roman"/>
                <w:sz w:val="24"/>
                <w:szCs w:val="24"/>
                <w:lang w:val="en-US"/>
              </w:rPr>
              <w:t>витої</w:t>
            </w:r>
            <w:proofErr w:type="spellEnd"/>
            <w:r w:rsidRPr="00B14E9F">
              <w:rPr>
                <w:rFonts w:ascii="Times New Roman" w:hAnsi="Times New Roman"/>
                <w:sz w:val="24"/>
                <w:szCs w:val="24"/>
                <w:lang w:val="en-US"/>
              </w:rPr>
              <w:t xml:space="preserve"> </w:t>
            </w:r>
            <w:proofErr w:type="spellStart"/>
            <w:r w:rsidRPr="00B14E9F">
              <w:rPr>
                <w:rFonts w:ascii="Times New Roman" w:hAnsi="Times New Roman"/>
                <w:sz w:val="24"/>
                <w:szCs w:val="24"/>
                <w:lang w:val="en-US"/>
              </w:rPr>
              <w:t>пари</w:t>
            </w:r>
            <w:proofErr w:type="spellEnd"/>
          </w:p>
        </w:tc>
        <w:tc>
          <w:tcPr>
            <w:tcW w:w="2779" w:type="dxa"/>
            <w:shd w:val="clear" w:color="auto" w:fill="auto"/>
          </w:tcPr>
          <w:p w14:paraId="769D3EA3" w14:textId="77777777" w:rsidR="00944BAC" w:rsidRPr="00944BAC" w:rsidRDefault="00944BAC" w:rsidP="00944BAC">
            <w:pPr>
              <w:pStyle w:val="af8"/>
              <w:jc w:val="both"/>
              <w:rPr>
                <w:rFonts w:ascii="Times New Roman" w:hAnsi="Times New Roman"/>
                <w:sz w:val="24"/>
                <w:szCs w:val="24"/>
                <w:lang w:val="en-US"/>
              </w:rPr>
            </w:pPr>
          </w:p>
        </w:tc>
      </w:tr>
      <w:tr w:rsidR="00944BAC" w:rsidRPr="00944BAC" w14:paraId="27DEE634" w14:textId="78804BE9" w:rsidTr="00B14E9F">
        <w:trPr>
          <w:tblCellSpacing w:w="15" w:type="dxa"/>
        </w:trPr>
        <w:tc>
          <w:tcPr>
            <w:tcW w:w="3445" w:type="dxa"/>
            <w:shd w:val="clear" w:color="auto" w:fill="auto"/>
            <w:vAlign w:val="center"/>
          </w:tcPr>
          <w:p w14:paraId="1D45BD3C" w14:textId="1D12D63D" w:rsidR="00944BAC" w:rsidRPr="00944BAC" w:rsidRDefault="00B14E9F" w:rsidP="00944BAC">
            <w:pPr>
              <w:pStyle w:val="af8"/>
              <w:jc w:val="both"/>
              <w:rPr>
                <w:rFonts w:ascii="Times New Roman" w:hAnsi="Times New Roman"/>
                <w:sz w:val="24"/>
                <w:szCs w:val="24"/>
              </w:rPr>
            </w:pPr>
            <w:proofErr w:type="spellStart"/>
            <w:r w:rsidRPr="00B14E9F">
              <w:rPr>
                <w:rFonts w:ascii="Times New Roman" w:hAnsi="Times New Roman"/>
                <w:sz w:val="24"/>
                <w:szCs w:val="24"/>
              </w:rPr>
              <w:t>Конфігурація</w:t>
            </w:r>
            <w:proofErr w:type="spellEnd"/>
          </w:p>
        </w:tc>
        <w:tc>
          <w:tcPr>
            <w:tcW w:w="3284" w:type="dxa"/>
            <w:shd w:val="clear" w:color="auto" w:fill="auto"/>
            <w:vAlign w:val="center"/>
          </w:tcPr>
          <w:p w14:paraId="177969DC" w14:textId="10E5D392" w:rsidR="00944BAC" w:rsidRPr="00944BAC" w:rsidRDefault="00AC6CB1" w:rsidP="00944BAC">
            <w:pPr>
              <w:pStyle w:val="af8"/>
              <w:jc w:val="both"/>
              <w:rPr>
                <w:rFonts w:ascii="Times New Roman" w:hAnsi="Times New Roman"/>
                <w:sz w:val="24"/>
                <w:szCs w:val="24"/>
              </w:rPr>
            </w:pPr>
            <w:r>
              <w:rPr>
                <w:rFonts w:ascii="Times New Roman" w:hAnsi="Times New Roman"/>
                <w:sz w:val="24"/>
                <w:szCs w:val="24"/>
                <w:lang w:val="uk-UA"/>
              </w:rPr>
              <w:t>н</w:t>
            </w:r>
            <w:r w:rsidR="000D3B43">
              <w:rPr>
                <w:rFonts w:ascii="Times New Roman" w:hAnsi="Times New Roman"/>
                <w:sz w:val="24"/>
                <w:szCs w:val="24"/>
                <w:lang w:val="uk-UA"/>
              </w:rPr>
              <w:t xml:space="preserve">е менше  </w:t>
            </w:r>
            <w:r w:rsidR="00B14E9F" w:rsidRPr="00B14E9F">
              <w:rPr>
                <w:rFonts w:ascii="Times New Roman" w:hAnsi="Times New Roman"/>
                <w:sz w:val="24"/>
                <w:szCs w:val="24"/>
              </w:rPr>
              <w:t>8P8C</w:t>
            </w:r>
          </w:p>
        </w:tc>
        <w:tc>
          <w:tcPr>
            <w:tcW w:w="2779" w:type="dxa"/>
            <w:shd w:val="clear" w:color="auto" w:fill="auto"/>
          </w:tcPr>
          <w:p w14:paraId="6CED23DA" w14:textId="77777777" w:rsidR="00944BAC" w:rsidRPr="00944BAC" w:rsidRDefault="00944BAC" w:rsidP="00944BAC">
            <w:pPr>
              <w:pStyle w:val="af8"/>
              <w:jc w:val="both"/>
              <w:rPr>
                <w:rFonts w:ascii="Times New Roman" w:hAnsi="Times New Roman"/>
                <w:sz w:val="24"/>
                <w:szCs w:val="24"/>
              </w:rPr>
            </w:pPr>
          </w:p>
        </w:tc>
      </w:tr>
      <w:tr w:rsidR="00944BAC" w:rsidRPr="00944BAC" w14:paraId="7C282898" w14:textId="6085544F" w:rsidTr="00B14E9F">
        <w:trPr>
          <w:tblCellSpacing w:w="15" w:type="dxa"/>
        </w:trPr>
        <w:tc>
          <w:tcPr>
            <w:tcW w:w="3445" w:type="dxa"/>
            <w:shd w:val="clear" w:color="auto" w:fill="auto"/>
            <w:vAlign w:val="center"/>
          </w:tcPr>
          <w:p w14:paraId="2D322518" w14:textId="502E2ABD" w:rsidR="00944BAC" w:rsidRPr="00B14E9F" w:rsidRDefault="00B14E9F" w:rsidP="00944BAC">
            <w:pPr>
              <w:pStyle w:val="af8"/>
              <w:jc w:val="both"/>
              <w:rPr>
                <w:rFonts w:ascii="Times New Roman" w:hAnsi="Times New Roman"/>
                <w:sz w:val="24"/>
                <w:szCs w:val="24"/>
                <w:lang w:val="uk-UA"/>
              </w:rPr>
            </w:pPr>
            <w:r>
              <w:rPr>
                <w:rFonts w:ascii="Times New Roman" w:hAnsi="Times New Roman"/>
                <w:sz w:val="24"/>
                <w:szCs w:val="24"/>
                <w:lang w:val="uk-UA"/>
              </w:rPr>
              <w:t>Екранування</w:t>
            </w:r>
          </w:p>
        </w:tc>
        <w:tc>
          <w:tcPr>
            <w:tcW w:w="3284" w:type="dxa"/>
            <w:shd w:val="clear" w:color="auto" w:fill="auto"/>
            <w:vAlign w:val="center"/>
          </w:tcPr>
          <w:p w14:paraId="77C5D924" w14:textId="0336656C"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UTP</w:t>
            </w:r>
          </w:p>
        </w:tc>
        <w:tc>
          <w:tcPr>
            <w:tcW w:w="2779" w:type="dxa"/>
            <w:shd w:val="clear" w:color="auto" w:fill="auto"/>
          </w:tcPr>
          <w:p w14:paraId="76004D1D" w14:textId="77777777" w:rsidR="00944BAC" w:rsidRPr="00944BAC" w:rsidRDefault="00944BAC" w:rsidP="00944BAC">
            <w:pPr>
              <w:pStyle w:val="af8"/>
              <w:jc w:val="both"/>
              <w:rPr>
                <w:rFonts w:ascii="Times New Roman" w:hAnsi="Times New Roman"/>
                <w:sz w:val="24"/>
                <w:szCs w:val="24"/>
              </w:rPr>
            </w:pPr>
          </w:p>
        </w:tc>
      </w:tr>
      <w:tr w:rsidR="00944BAC" w:rsidRPr="00944BAC" w14:paraId="7DC5F8E9" w14:textId="049B3964" w:rsidTr="00B14E9F">
        <w:trPr>
          <w:tblCellSpacing w:w="15" w:type="dxa"/>
        </w:trPr>
        <w:tc>
          <w:tcPr>
            <w:tcW w:w="3445" w:type="dxa"/>
            <w:shd w:val="clear" w:color="auto" w:fill="auto"/>
            <w:vAlign w:val="center"/>
          </w:tcPr>
          <w:p w14:paraId="2BAA4C6D" w14:textId="6AE99E70"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Упаковка</w:t>
            </w:r>
          </w:p>
        </w:tc>
        <w:tc>
          <w:tcPr>
            <w:tcW w:w="3284" w:type="dxa"/>
            <w:shd w:val="clear" w:color="auto" w:fill="auto"/>
            <w:vAlign w:val="center"/>
          </w:tcPr>
          <w:p w14:paraId="3F42B928" w14:textId="76DC48E1" w:rsidR="00944BAC" w:rsidRPr="00B14E9F" w:rsidRDefault="00AC6CB1" w:rsidP="00944BAC">
            <w:pPr>
              <w:pStyle w:val="af8"/>
              <w:jc w:val="both"/>
              <w:rPr>
                <w:rFonts w:ascii="Times New Roman" w:hAnsi="Times New Roman"/>
                <w:sz w:val="24"/>
                <w:szCs w:val="24"/>
                <w:lang w:val="uk-UA"/>
              </w:rPr>
            </w:pPr>
            <w:r>
              <w:rPr>
                <w:rFonts w:ascii="Times New Roman" w:hAnsi="Times New Roman"/>
                <w:sz w:val="24"/>
                <w:szCs w:val="24"/>
                <w:lang w:val="uk-UA"/>
              </w:rPr>
              <w:t>н</w:t>
            </w:r>
            <w:r w:rsidR="000D3B43">
              <w:rPr>
                <w:rFonts w:ascii="Times New Roman" w:hAnsi="Times New Roman"/>
                <w:sz w:val="24"/>
                <w:szCs w:val="24"/>
                <w:lang w:val="uk-UA"/>
              </w:rPr>
              <w:t xml:space="preserve">е менше  </w:t>
            </w:r>
            <w:r w:rsidR="00B14E9F">
              <w:rPr>
                <w:rFonts w:ascii="Times New Roman" w:hAnsi="Times New Roman"/>
                <w:sz w:val="24"/>
                <w:szCs w:val="24"/>
                <w:lang w:val="uk-UA"/>
              </w:rPr>
              <w:t>100 шт.</w:t>
            </w:r>
          </w:p>
        </w:tc>
        <w:tc>
          <w:tcPr>
            <w:tcW w:w="2779" w:type="dxa"/>
            <w:shd w:val="clear" w:color="auto" w:fill="auto"/>
          </w:tcPr>
          <w:p w14:paraId="51F55B83" w14:textId="77777777" w:rsidR="00944BAC" w:rsidRPr="00944BAC" w:rsidRDefault="00944BAC" w:rsidP="00944BAC">
            <w:pPr>
              <w:pStyle w:val="af8"/>
              <w:jc w:val="both"/>
              <w:rPr>
                <w:rFonts w:ascii="Times New Roman" w:hAnsi="Times New Roman"/>
                <w:sz w:val="24"/>
                <w:szCs w:val="24"/>
              </w:rPr>
            </w:pPr>
          </w:p>
        </w:tc>
      </w:tr>
    </w:tbl>
    <w:p w14:paraId="3810395C" w14:textId="77777777" w:rsidR="00944BAC" w:rsidRDefault="00944BAC" w:rsidP="0025715D">
      <w:pPr>
        <w:pStyle w:val="af8"/>
        <w:jc w:val="both"/>
        <w:rPr>
          <w:rFonts w:ascii="Times New Roman" w:hAnsi="Times New Roman"/>
          <w:sz w:val="24"/>
          <w:szCs w:val="24"/>
          <w:lang w:val="uk-UA"/>
        </w:rPr>
      </w:pPr>
    </w:p>
    <w:p w14:paraId="114D221C" w14:textId="77777777" w:rsidR="00B14E9F" w:rsidRDefault="00B14E9F" w:rsidP="0025715D">
      <w:pPr>
        <w:pStyle w:val="af8"/>
        <w:jc w:val="both"/>
        <w:rPr>
          <w:rFonts w:ascii="Times New Roman" w:hAnsi="Times New Roman"/>
          <w:sz w:val="24"/>
          <w:szCs w:val="24"/>
          <w:lang w:val="uk-UA"/>
        </w:rPr>
      </w:pPr>
    </w:p>
    <w:p w14:paraId="57224710" w14:textId="77777777" w:rsidR="00B14E9F" w:rsidRDefault="00B14E9F" w:rsidP="0025715D">
      <w:pPr>
        <w:pStyle w:val="af8"/>
        <w:jc w:val="both"/>
        <w:rPr>
          <w:rFonts w:ascii="Times New Roman" w:hAnsi="Times New Roman"/>
          <w:sz w:val="24"/>
          <w:szCs w:val="24"/>
          <w:lang w:val="uk-UA"/>
        </w:rPr>
      </w:pPr>
    </w:p>
    <w:p w14:paraId="590D282C" w14:textId="77777777" w:rsidR="00B14E9F" w:rsidRDefault="00B14E9F" w:rsidP="0025715D">
      <w:pPr>
        <w:pStyle w:val="af8"/>
        <w:jc w:val="both"/>
        <w:rPr>
          <w:rFonts w:ascii="Times New Roman" w:hAnsi="Times New Roman"/>
          <w:sz w:val="24"/>
          <w:szCs w:val="24"/>
          <w:lang w:val="uk-UA"/>
        </w:rPr>
      </w:pPr>
    </w:p>
    <w:p w14:paraId="68CB0762" w14:textId="5F1535B5" w:rsidR="00B14E9F" w:rsidRDefault="00237CA8" w:rsidP="00B14E9F">
      <w:pPr>
        <w:pStyle w:val="af8"/>
        <w:numPr>
          <w:ilvl w:val="0"/>
          <w:numId w:val="41"/>
        </w:numPr>
        <w:jc w:val="both"/>
        <w:rPr>
          <w:rFonts w:ascii="Times New Roman" w:hAnsi="Times New Roman"/>
          <w:sz w:val="24"/>
          <w:szCs w:val="24"/>
          <w:lang w:val="uk-UA"/>
        </w:rPr>
      </w:pPr>
      <w:r w:rsidRPr="00237CA8">
        <w:rPr>
          <w:rFonts w:ascii="Times New Roman" w:hAnsi="Times New Roman"/>
          <w:bCs/>
          <w:sz w:val="24"/>
          <w:szCs w:val="24"/>
          <w:lang w:val="uk-UA"/>
        </w:rPr>
        <w:lastRenderedPageBreak/>
        <w:t xml:space="preserve">Точка доступу </w:t>
      </w:r>
      <w:r w:rsidRPr="00B14E9F">
        <w:rPr>
          <w:rFonts w:ascii="Times New Roman" w:hAnsi="Times New Roman"/>
          <w:bCs/>
          <w:sz w:val="24"/>
          <w:szCs w:val="24"/>
          <w:lang w:val="en-US"/>
        </w:rPr>
        <w:t>Wi</w:t>
      </w:r>
      <w:r w:rsidRPr="00237CA8">
        <w:rPr>
          <w:rFonts w:ascii="Times New Roman" w:hAnsi="Times New Roman"/>
          <w:bCs/>
          <w:sz w:val="24"/>
          <w:szCs w:val="24"/>
          <w:lang w:val="uk-UA"/>
        </w:rPr>
        <w:t>-</w:t>
      </w:r>
      <w:r w:rsidRPr="00B14E9F">
        <w:rPr>
          <w:rFonts w:ascii="Times New Roman" w:hAnsi="Times New Roman"/>
          <w:bCs/>
          <w:sz w:val="24"/>
          <w:szCs w:val="24"/>
          <w:lang w:val="en-US"/>
        </w:rPr>
        <w:t>Fi</w:t>
      </w:r>
      <w:r w:rsidRPr="00237CA8">
        <w:rPr>
          <w:rFonts w:ascii="Times New Roman" w:hAnsi="Times New Roman"/>
          <w:bCs/>
          <w:sz w:val="24"/>
          <w:szCs w:val="24"/>
          <w:lang w:val="uk-UA"/>
        </w:rPr>
        <w:t xml:space="preserve"> </w:t>
      </w:r>
      <w:r w:rsidR="00E02DA3">
        <w:rPr>
          <w:rFonts w:ascii="Times New Roman" w:hAnsi="Times New Roman"/>
          <w:bCs/>
          <w:sz w:val="24"/>
          <w:szCs w:val="24"/>
          <w:lang w:val="uk-UA"/>
        </w:rPr>
        <w:t>(</w:t>
      </w:r>
      <w:r w:rsidR="000D3B43" w:rsidRPr="000D3B43">
        <w:rPr>
          <w:rFonts w:ascii="Times New Roman" w:hAnsi="Times New Roman"/>
          <w:bCs/>
          <w:sz w:val="24"/>
          <w:szCs w:val="24"/>
          <w:lang w:val="en-US"/>
        </w:rPr>
        <w:t>Cisco</w:t>
      </w:r>
      <w:r w:rsidR="000D3B43" w:rsidRPr="000D3B43">
        <w:rPr>
          <w:rFonts w:ascii="Times New Roman" w:hAnsi="Times New Roman"/>
          <w:bCs/>
          <w:sz w:val="24"/>
          <w:szCs w:val="24"/>
          <w:lang w:val="uk-UA"/>
        </w:rPr>
        <w:t xml:space="preserve"> </w:t>
      </w:r>
      <w:r w:rsidR="000D3B43" w:rsidRPr="000D3B43">
        <w:rPr>
          <w:rFonts w:ascii="Times New Roman" w:hAnsi="Times New Roman"/>
          <w:bCs/>
          <w:sz w:val="24"/>
          <w:szCs w:val="24"/>
          <w:lang w:val="en-US"/>
        </w:rPr>
        <w:t>CBW</w:t>
      </w:r>
      <w:r w:rsidR="000D3B43" w:rsidRPr="000D3B43">
        <w:rPr>
          <w:rFonts w:ascii="Times New Roman" w:hAnsi="Times New Roman"/>
          <w:bCs/>
          <w:sz w:val="24"/>
          <w:szCs w:val="24"/>
          <w:lang w:val="uk-UA"/>
        </w:rPr>
        <w:t>140</w:t>
      </w:r>
      <w:r w:rsidR="000D3B43" w:rsidRPr="000D3B43">
        <w:rPr>
          <w:rFonts w:ascii="Times New Roman" w:hAnsi="Times New Roman"/>
          <w:bCs/>
          <w:sz w:val="24"/>
          <w:szCs w:val="24"/>
          <w:lang w:val="en-US"/>
        </w:rPr>
        <w:t>AC</w:t>
      </w:r>
      <w:r w:rsidR="000D3B43" w:rsidRPr="000D3B43">
        <w:rPr>
          <w:rFonts w:ascii="Times New Roman" w:hAnsi="Times New Roman"/>
          <w:bCs/>
          <w:sz w:val="24"/>
          <w:szCs w:val="24"/>
          <w:lang w:val="uk-UA"/>
        </w:rPr>
        <w:t>-</w:t>
      </w:r>
      <w:r w:rsidR="000D3B43" w:rsidRPr="000D3B43">
        <w:rPr>
          <w:rFonts w:ascii="Times New Roman" w:hAnsi="Times New Roman"/>
          <w:bCs/>
          <w:sz w:val="24"/>
          <w:szCs w:val="24"/>
          <w:lang w:val="en-US"/>
        </w:rPr>
        <w:t>E</w:t>
      </w:r>
      <w:r w:rsidR="000D3B43" w:rsidRPr="000D3B43">
        <w:rPr>
          <w:rFonts w:ascii="Times New Roman" w:hAnsi="Times New Roman"/>
          <w:bCs/>
          <w:sz w:val="24"/>
          <w:szCs w:val="24"/>
          <w:lang w:val="uk-UA"/>
        </w:rPr>
        <w:t xml:space="preserve"> </w:t>
      </w:r>
      <w:r>
        <w:rPr>
          <w:rFonts w:ascii="Times New Roman" w:hAnsi="Times New Roman"/>
          <w:bCs/>
          <w:sz w:val="24"/>
          <w:szCs w:val="24"/>
          <w:lang w:val="uk-UA"/>
        </w:rPr>
        <w:t>або еквівалент)</w:t>
      </w:r>
    </w:p>
    <w:p w14:paraId="4FE72DEA" w14:textId="71FCCB26" w:rsidR="00B14E9F" w:rsidRDefault="00B14E9F" w:rsidP="0025715D">
      <w:pPr>
        <w:pStyle w:val="af8"/>
        <w:jc w:val="both"/>
        <w:rPr>
          <w:rFonts w:ascii="Times New Roman" w:hAnsi="Times New Roman"/>
          <w:sz w:val="24"/>
          <w:szCs w:val="24"/>
          <w:lang w:val="uk-UA"/>
        </w:rPr>
      </w:pPr>
      <w:r>
        <w:rPr>
          <w:rFonts w:ascii="Times New Roman" w:hAnsi="Times New Roman"/>
          <w:sz w:val="24"/>
          <w:szCs w:val="24"/>
          <w:lang w:val="uk-UA"/>
        </w:rPr>
        <w:t xml:space="preserve">            </w:t>
      </w:r>
      <w:r w:rsidRPr="00B14E9F">
        <w:rPr>
          <w:rFonts w:ascii="Times New Roman" w:hAnsi="Times New Roman"/>
          <w:sz w:val="24"/>
          <w:szCs w:val="24"/>
          <w:lang w:val="uk-UA"/>
        </w:rPr>
        <w:t xml:space="preserve">Кількість (обсяг) поставки товарів: </w:t>
      </w:r>
      <w:r>
        <w:rPr>
          <w:rFonts w:ascii="Times New Roman" w:hAnsi="Times New Roman"/>
          <w:sz w:val="24"/>
          <w:szCs w:val="24"/>
          <w:lang w:val="uk-UA"/>
        </w:rPr>
        <w:t>25 од</w:t>
      </w:r>
      <w:r w:rsidRPr="00B14E9F">
        <w:rPr>
          <w:rFonts w:ascii="Times New Roman" w:hAnsi="Times New Roman"/>
          <w:sz w:val="24"/>
          <w:szCs w:val="24"/>
          <w:lang w:val="uk-UA"/>
        </w:rPr>
        <w:t>.</w:t>
      </w:r>
    </w:p>
    <w:p w14:paraId="0A0A7236" w14:textId="77777777" w:rsidR="00B14E9F" w:rsidRDefault="00B14E9F"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B14E9F" w:rsidRPr="00944BAC" w14:paraId="6B290FA7" w14:textId="77777777" w:rsidTr="00F70559">
        <w:trPr>
          <w:tblCellSpacing w:w="15" w:type="dxa"/>
        </w:trPr>
        <w:tc>
          <w:tcPr>
            <w:tcW w:w="3445" w:type="dxa"/>
            <w:tcBorders>
              <w:top w:val="single" w:sz="4" w:space="0" w:color="auto"/>
              <w:left w:val="single" w:sz="4" w:space="0" w:color="auto"/>
              <w:bottom w:val="single" w:sz="4" w:space="0" w:color="auto"/>
              <w:right w:val="single" w:sz="4" w:space="0" w:color="auto"/>
            </w:tcBorders>
          </w:tcPr>
          <w:p w14:paraId="78896C9E" w14:textId="77777777" w:rsidR="00B14E9F" w:rsidRPr="00944BAC" w:rsidRDefault="00B14E9F" w:rsidP="00F70559">
            <w:pPr>
              <w:pStyle w:val="af8"/>
              <w:jc w:val="center"/>
              <w:rPr>
                <w:rFonts w:ascii="Times New Roman" w:hAnsi="Times New Roman"/>
                <w:sz w:val="24"/>
                <w:szCs w:val="24"/>
              </w:rPr>
            </w:pPr>
            <w:r w:rsidRPr="00F84D94">
              <w:rPr>
                <w:rFonts w:ascii="Times New Roman" w:hAnsi="Times New Roman"/>
                <w:b/>
                <w:sz w:val="24"/>
                <w:szCs w:val="24"/>
              </w:rPr>
              <w:t>Характеристики</w:t>
            </w:r>
          </w:p>
        </w:tc>
        <w:tc>
          <w:tcPr>
            <w:tcW w:w="3284" w:type="dxa"/>
            <w:tcBorders>
              <w:top w:val="single" w:sz="4" w:space="0" w:color="auto"/>
              <w:left w:val="single" w:sz="4" w:space="0" w:color="auto"/>
              <w:bottom w:val="single" w:sz="4" w:space="0" w:color="auto"/>
              <w:right w:val="single" w:sz="4" w:space="0" w:color="auto"/>
            </w:tcBorders>
          </w:tcPr>
          <w:p w14:paraId="4B18E4CE" w14:textId="77777777" w:rsidR="00B14E9F" w:rsidRPr="00944BAC" w:rsidRDefault="00B14E9F" w:rsidP="00F70559">
            <w:pPr>
              <w:pStyle w:val="af8"/>
              <w:jc w:val="center"/>
              <w:rPr>
                <w:rFonts w:ascii="Times New Roman" w:hAnsi="Times New Roman"/>
                <w:sz w:val="24"/>
                <w:szCs w:val="24"/>
              </w:rPr>
            </w:pPr>
            <w:proofErr w:type="spellStart"/>
            <w:r w:rsidRPr="00F84D94">
              <w:rPr>
                <w:rFonts w:ascii="Times New Roman" w:hAnsi="Times New Roman"/>
                <w:b/>
                <w:sz w:val="24"/>
                <w:szCs w:val="24"/>
              </w:rPr>
              <w:t>Вимоги</w:t>
            </w:r>
            <w:proofErr w:type="spellEnd"/>
          </w:p>
        </w:tc>
        <w:tc>
          <w:tcPr>
            <w:tcW w:w="2779" w:type="dxa"/>
            <w:shd w:val="clear" w:color="auto" w:fill="auto"/>
          </w:tcPr>
          <w:p w14:paraId="150E92F9" w14:textId="77777777" w:rsidR="00B14E9F" w:rsidRPr="00944BAC" w:rsidRDefault="00B14E9F" w:rsidP="00F70559">
            <w:pPr>
              <w:pStyle w:val="af8"/>
              <w:jc w:val="center"/>
              <w:rPr>
                <w:rFonts w:ascii="Times New Roman" w:hAnsi="Times New Roman"/>
                <w:b/>
                <w:sz w:val="24"/>
                <w:szCs w:val="24"/>
                <w:lang w:val="uk-UA"/>
              </w:rPr>
            </w:pPr>
            <w:r w:rsidRPr="00944BAC">
              <w:rPr>
                <w:rFonts w:ascii="Times New Roman" w:hAnsi="Times New Roman"/>
                <w:b/>
                <w:sz w:val="24"/>
                <w:szCs w:val="24"/>
                <w:lang w:val="uk-UA"/>
              </w:rPr>
              <w:t>Відповідність</w:t>
            </w:r>
          </w:p>
        </w:tc>
      </w:tr>
      <w:tr w:rsidR="00B14E9F" w:rsidRPr="00944BAC" w14:paraId="458D9B32" w14:textId="77777777" w:rsidTr="00F70559">
        <w:trPr>
          <w:tblCellSpacing w:w="15" w:type="dxa"/>
        </w:trPr>
        <w:tc>
          <w:tcPr>
            <w:tcW w:w="3445" w:type="dxa"/>
            <w:shd w:val="clear" w:color="auto" w:fill="auto"/>
            <w:vAlign w:val="center"/>
          </w:tcPr>
          <w:p w14:paraId="214A7886" w14:textId="102BF175" w:rsidR="00B14E9F" w:rsidRPr="00944BAC" w:rsidRDefault="00596A4F" w:rsidP="00596A4F">
            <w:pPr>
              <w:pStyle w:val="af8"/>
              <w:jc w:val="both"/>
              <w:rPr>
                <w:rFonts w:ascii="Times New Roman" w:hAnsi="Times New Roman"/>
                <w:sz w:val="24"/>
                <w:szCs w:val="24"/>
              </w:rPr>
            </w:pPr>
            <w:proofErr w:type="spellStart"/>
            <w:r w:rsidRPr="00596A4F">
              <w:rPr>
                <w:rFonts w:ascii="Times New Roman" w:hAnsi="Times New Roman"/>
                <w:sz w:val="24"/>
                <w:szCs w:val="24"/>
              </w:rPr>
              <w:t>Режими</w:t>
            </w:r>
            <w:proofErr w:type="spellEnd"/>
            <w:r w:rsidRPr="00596A4F">
              <w:rPr>
                <w:rFonts w:ascii="Times New Roman" w:hAnsi="Times New Roman"/>
                <w:sz w:val="24"/>
                <w:szCs w:val="24"/>
              </w:rPr>
              <w:t xml:space="preserve"> </w:t>
            </w:r>
            <w:proofErr w:type="spellStart"/>
            <w:r w:rsidRPr="00596A4F">
              <w:rPr>
                <w:rFonts w:ascii="Times New Roman" w:hAnsi="Times New Roman"/>
                <w:sz w:val="24"/>
                <w:szCs w:val="24"/>
              </w:rPr>
              <w:t>роботи</w:t>
            </w:r>
            <w:proofErr w:type="spellEnd"/>
            <w:r>
              <w:rPr>
                <w:rFonts w:ascii="Times New Roman" w:hAnsi="Times New Roman"/>
                <w:sz w:val="24"/>
                <w:szCs w:val="24"/>
                <w:lang w:val="uk-UA"/>
              </w:rPr>
              <w:t xml:space="preserve"> </w:t>
            </w:r>
          </w:p>
        </w:tc>
        <w:tc>
          <w:tcPr>
            <w:tcW w:w="3284" w:type="dxa"/>
            <w:shd w:val="clear" w:color="auto" w:fill="auto"/>
            <w:vAlign w:val="center"/>
          </w:tcPr>
          <w:p w14:paraId="40FE7416" w14:textId="7C39D0EC" w:rsidR="00B14E9F" w:rsidRPr="00944BAC" w:rsidRDefault="00596A4F" w:rsidP="00F70559">
            <w:pPr>
              <w:pStyle w:val="af8"/>
              <w:jc w:val="both"/>
              <w:rPr>
                <w:rFonts w:ascii="Times New Roman" w:hAnsi="Times New Roman"/>
                <w:sz w:val="24"/>
                <w:szCs w:val="24"/>
              </w:rPr>
            </w:pPr>
            <w:proofErr w:type="spellStart"/>
            <w:r w:rsidRPr="00596A4F">
              <w:rPr>
                <w:rFonts w:ascii="Times New Roman" w:hAnsi="Times New Roman"/>
                <w:sz w:val="24"/>
                <w:szCs w:val="24"/>
              </w:rPr>
              <w:t>Wi-Fi</w:t>
            </w:r>
            <w:proofErr w:type="spellEnd"/>
            <w:r w:rsidRPr="00596A4F">
              <w:rPr>
                <w:rFonts w:ascii="Times New Roman" w:hAnsi="Times New Roman"/>
                <w:sz w:val="24"/>
                <w:szCs w:val="24"/>
              </w:rPr>
              <w:t xml:space="preserve"> точка</w:t>
            </w:r>
          </w:p>
        </w:tc>
        <w:tc>
          <w:tcPr>
            <w:tcW w:w="2779" w:type="dxa"/>
            <w:shd w:val="clear" w:color="auto" w:fill="auto"/>
          </w:tcPr>
          <w:p w14:paraId="7CB84DCD" w14:textId="77777777" w:rsidR="00B14E9F" w:rsidRPr="00944BAC" w:rsidRDefault="00B14E9F" w:rsidP="00F70559">
            <w:pPr>
              <w:pStyle w:val="af8"/>
              <w:jc w:val="both"/>
              <w:rPr>
                <w:rFonts w:ascii="Times New Roman" w:hAnsi="Times New Roman"/>
                <w:sz w:val="24"/>
                <w:szCs w:val="24"/>
              </w:rPr>
            </w:pPr>
          </w:p>
        </w:tc>
      </w:tr>
      <w:tr w:rsidR="00B14E9F" w:rsidRPr="00944BAC" w14:paraId="6E6EE570" w14:textId="77777777" w:rsidTr="00F70559">
        <w:trPr>
          <w:tblCellSpacing w:w="15" w:type="dxa"/>
        </w:trPr>
        <w:tc>
          <w:tcPr>
            <w:tcW w:w="3445" w:type="dxa"/>
            <w:shd w:val="clear" w:color="auto" w:fill="auto"/>
            <w:vAlign w:val="center"/>
          </w:tcPr>
          <w:p w14:paraId="6487B264" w14:textId="3D689248"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 xml:space="preserve">Стандарти мереж </w:t>
            </w:r>
          </w:p>
        </w:tc>
        <w:tc>
          <w:tcPr>
            <w:tcW w:w="3284" w:type="dxa"/>
            <w:shd w:val="clear" w:color="auto" w:fill="auto"/>
            <w:vAlign w:val="center"/>
          </w:tcPr>
          <w:p w14:paraId="44D38F61" w14:textId="7541A2ED" w:rsidR="00B14E9F" w:rsidRPr="00596A4F" w:rsidRDefault="00AC6CB1" w:rsidP="000D3B43">
            <w:pPr>
              <w:pStyle w:val="af8"/>
              <w:jc w:val="both"/>
              <w:rPr>
                <w:rFonts w:ascii="Times New Roman" w:hAnsi="Times New Roman"/>
                <w:sz w:val="24"/>
                <w:szCs w:val="24"/>
              </w:rPr>
            </w:pPr>
            <w:r>
              <w:rPr>
                <w:rFonts w:ascii="Times New Roman" w:hAnsi="Times New Roman"/>
                <w:sz w:val="24"/>
                <w:szCs w:val="24"/>
                <w:lang w:val="uk-UA"/>
              </w:rPr>
              <w:t>н</w:t>
            </w:r>
            <w:r w:rsidR="000D3B43">
              <w:rPr>
                <w:rFonts w:ascii="Times New Roman" w:hAnsi="Times New Roman"/>
                <w:sz w:val="24"/>
                <w:szCs w:val="24"/>
                <w:lang w:val="uk-UA"/>
              </w:rPr>
              <w:t xml:space="preserve">е менше </w:t>
            </w:r>
            <w:proofErr w:type="spellStart"/>
            <w:r w:rsidR="00596A4F" w:rsidRPr="00596A4F">
              <w:rPr>
                <w:rFonts w:ascii="Times New Roman" w:hAnsi="Times New Roman"/>
                <w:sz w:val="24"/>
                <w:szCs w:val="24"/>
              </w:rPr>
              <w:t>ac</w:t>
            </w:r>
            <w:proofErr w:type="spellEnd"/>
            <w:r w:rsidR="00596A4F" w:rsidRPr="00596A4F">
              <w:rPr>
                <w:rFonts w:ascii="Times New Roman" w:hAnsi="Times New Roman"/>
                <w:sz w:val="24"/>
                <w:szCs w:val="24"/>
              </w:rPr>
              <w:t xml:space="preserve"> (до 1.73 </w:t>
            </w:r>
            <w:proofErr w:type="spellStart"/>
            <w:r w:rsidR="00596A4F" w:rsidRPr="00596A4F">
              <w:rPr>
                <w:rFonts w:ascii="Times New Roman" w:hAnsi="Times New Roman"/>
                <w:sz w:val="24"/>
                <w:szCs w:val="24"/>
              </w:rPr>
              <w:t>Гбіт</w:t>
            </w:r>
            <w:proofErr w:type="spellEnd"/>
            <w:r w:rsidR="00596A4F" w:rsidRPr="00596A4F">
              <w:rPr>
                <w:rFonts w:ascii="Times New Roman" w:hAnsi="Times New Roman"/>
                <w:sz w:val="24"/>
                <w:szCs w:val="24"/>
              </w:rPr>
              <w:t>/с)</w:t>
            </w:r>
          </w:p>
        </w:tc>
        <w:tc>
          <w:tcPr>
            <w:tcW w:w="2779" w:type="dxa"/>
            <w:shd w:val="clear" w:color="auto" w:fill="auto"/>
          </w:tcPr>
          <w:p w14:paraId="0330490B" w14:textId="77777777" w:rsidR="00B14E9F" w:rsidRPr="00596A4F" w:rsidRDefault="00B14E9F" w:rsidP="00F70559">
            <w:pPr>
              <w:pStyle w:val="af8"/>
              <w:jc w:val="both"/>
              <w:rPr>
                <w:rFonts w:ascii="Times New Roman" w:hAnsi="Times New Roman"/>
                <w:sz w:val="24"/>
                <w:szCs w:val="24"/>
              </w:rPr>
            </w:pPr>
          </w:p>
        </w:tc>
      </w:tr>
      <w:tr w:rsidR="00B14E9F" w:rsidRPr="00944BAC" w14:paraId="6ED9D83B" w14:textId="77777777" w:rsidTr="00F70559">
        <w:trPr>
          <w:tblCellSpacing w:w="15" w:type="dxa"/>
        </w:trPr>
        <w:tc>
          <w:tcPr>
            <w:tcW w:w="3445" w:type="dxa"/>
            <w:shd w:val="clear" w:color="auto" w:fill="auto"/>
            <w:vAlign w:val="center"/>
          </w:tcPr>
          <w:p w14:paraId="2F64ED9B" w14:textId="415C8BB1"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Робоча частота</w:t>
            </w:r>
          </w:p>
        </w:tc>
        <w:tc>
          <w:tcPr>
            <w:tcW w:w="3284" w:type="dxa"/>
            <w:shd w:val="clear" w:color="auto" w:fill="auto"/>
            <w:vAlign w:val="center"/>
          </w:tcPr>
          <w:p w14:paraId="4DFC1DB6" w14:textId="34FB246C" w:rsidR="00B14E9F" w:rsidRPr="00596A4F" w:rsidRDefault="00596A4F" w:rsidP="00F70559">
            <w:pPr>
              <w:pStyle w:val="af8"/>
              <w:jc w:val="both"/>
              <w:rPr>
                <w:rFonts w:ascii="Times New Roman" w:hAnsi="Times New Roman"/>
                <w:sz w:val="24"/>
                <w:szCs w:val="24"/>
              </w:rPr>
            </w:pPr>
            <w:r w:rsidRPr="00596A4F">
              <w:rPr>
                <w:rFonts w:ascii="Times New Roman" w:hAnsi="Times New Roman"/>
                <w:sz w:val="24"/>
                <w:szCs w:val="24"/>
              </w:rPr>
              <w:t>2.4 / 5 ГГц</w:t>
            </w:r>
          </w:p>
        </w:tc>
        <w:tc>
          <w:tcPr>
            <w:tcW w:w="2779" w:type="dxa"/>
            <w:shd w:val="clear" w:color="auto" w:fill="auto"/>
          </w:tcPr>
          <w:p w14:paraId="5C0CB71E" w14:textId="77777777" w:rsidR="00B14E9F" w:rsidRPr="00944BAC" w:rsidRDefault="00B14E9F" w:rsidP="00F70559">
            <w:pPr>
              <w:pStyle w:val="af8"/>
              <w:jc w:val="both"/>
              <w:rPr>
                <w:rFonts w:ascii="Times New Roman" w:hAnsi="Times New Roman"/>
                <w:sz w:val="24"/>
                <w:szCs w:val="24"/>
              </w:rPr>
            </w:pPr>
          </w:p>
        </w:tc>
      </w:tr>
      <w:tr w:rsidR="00B14E9F" w:rsidRPr="00944BAC" w14:paraId="3CBA84EC" w14:textId="77777777" w:rsidTr="00F70559">
        <w:trPr>
          <w:tblCellSpacing w:w="15" w:type="dxa"/>
        </w:trPr>
        <w:tc>
          <w:tcPr>
            <w:tcW w:w="3445" w:type="dxa"/>
            <w:shd w:val="clear" w:color="auto" w:fill="auto"/>
            <w:vAlign w:val="center"/>
          </w:tcPr>
          <w:p w14:paraId="36494393" w14:textId="66E6FCE0"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Безпека інформації</w:t>
            </w:r>
            <w:r>
              <w:rPr>
                <w:rFonts w:ascii="Times New Roman" w:hAnsi="Times New Roman"/>
                <w:sz w:val="24"/>
                <w:szCs w:val="24"/>
                <w:lang w:val="uk-UA"/>
              </w:rPr>
              <w:t xml:space="preserve"> </w:t>
            </w:r>
          </w:p>
        </w:tc>
        <w:tc>
          <w:tcPr>
            <w:tcW w:w="3284" w:type="dxa"/>
            <w:shd w:val="clear" w:color="auto" w:fill="auto"/>
            <w:vAlign w:val="center"/>
          </w:tcPr>
          <w:p w14:paraId="33B226DC" w14:textId="6DA4D0B1" w:rsidR="00B14E9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WPA ,  WPA2 ,  WEP ,  WPA3</w:t>
            </w:r>
          </w:p>
        </w:tc>
        <w:tc>
          <w:tcPr>
            <w:tcW w:w="2779" w:type="dxa"/>
            <w:shd w:val="clear" w:color="auto" w:fill="auto"/>
          </w:tcPr>
          <w:p w14:paraId="54899233" w14:textId="77777777" w:rsidR="00B14E9F" w:rsidRPr="00596A4F" w:rsidRDefault="00B14E9F" w:rsidP="00F70559">
            <w:pPr>
              <w:pStyle w:val="af8"/>
              <w:jc w:val="both"/>
              <w:rPr>
                <w:rFonts w:ascii="Times New Roman" w:hAnsi="Times New Roman"/>
                <w:sz w:val="24"/>
                <w:szCs w:val="24"/>
                <w:lang w:val="uk-UA"/>
              </w:rPr>
            </w:pPr>
          </w:p>
        </w:tc>
      </w:tr>
      <w:tr w:rsidR="00B14E9F" w:rsidRPr="00944BAC" w14:paraId="1B54C29E" w14:textId="77777777" w:rsidTr="00F70559">
        <w:trPr>
          <w:tblCellSpacing w:w="15" w:type="dxa"/>
        </w:trPr>
        <w:tc>
          <w:tcPr>
            <w:tcW w:w="3445" w:type="dxa"/>
            <w:shd w:val="clear" w:color="auto" w:fill="auto"/>
            <w:vAlign w:val="center"/>
          </w:tcPr>
          <w:p w14:paraId="5A8A15C5" w14:textId="02C79562" w:rsidR="00B14E9F" w:rsidRPr="00B14E9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Моніторинг та управління</w:t>
            </w:r>
            <w:r>
              <w:rPr>
                <w:rFonts w:ascii="Times New Roman" w:hAnsi="Times New Roman"/>
                <w:sz w:val="24"/>
                <w:szCs w:val="24"/>
                <w:lang w:val="uk-UA"/>
              </w:rPr>
              <w:t xml:space="preserve"> </w:t>
            </w:r>
          </w:p>
        </w:tc>
        <w:tc>
          <w:tcPr>
            <w:tcW w:w="3284" w:type="dxa"/>
            <w:shd w:val="clear" w:color="auto" w:fill="auto"/>
            <w:vAlign w:val="center"/>
          </w:tcPr>
          <w:p w14:paraId="7E71FDB4" w14:textId="0D6F52C9" w:rsidR="00B14E9F" w:rsidRPr="00596A4F" w:rsidRDefault="00596A4F" w:rsidP="00F70559">
            <w:pPr>
              <w:pStyle w:val="af8"/>
              <w:jc w:val="both"/>
              <w:rPr>
                <w:rFonts w:ascii="Times New Roman" w:hAnsi="Times New Roman"/>
                <w:sz w:val="24"/>
                <w:szCs w:val="24"/>
                <w:lang w:val="uk-UA"/>
              </w:rPr>
            </w:pPr>
            <w:proofErr w:type="spellStart"/>
            <w:r w:rsidRPr="00596A4F">
              <w:rPr>
                <w:rFonts w:ascii="Times New Roman" w:hAnsi="Times New Roman"/>
                <w:sz w:val="24"/>
                <w:szCs w:val="24"/>
                <w:lang w:val="uk-UA"/>
              </w:rPr>
              <w:t>Web</w:t>
            </w:r>
            <w:proofErr w:type="spellEnd"/>
            <w:r w:rsidRPr="00596A4F">
              <w:rPr>
                <w:rFonts w:ascii="Times New Roman" w:hAnsi="Times New Roman"/>
                <w:sz w:val="24"/>
                <w:szCs w:val="24"/>
                <w:lang w:val="uk-UA"/>
              </w:rPr>
              <w:t>-інтерфейс</w:t>
            </w:r>
          </w:p>
        </w:tc>
        <w:tc>
          <w:tcPr>
            <w:tcW w:w="2779" w:type="dxa"/>
            <w:shd w:val="clear" w:color="auto" w:fill="auto"/>
          </w:tcPr>
          <w:p w14:paraId="761EEC1B" w14:textId="77777777" w:rsidR="00B14E9F" w:rsidRPr="00596A4F" w:rsidRDefault="00B14E9F" w:rsidP="00F70559">
            <w:pPr>
              <w:pStyle w:val="af8"/>
              <w:jc w:val="both"/>
              <w:rPr>
                <w:rFonts w:ascii="Times New Roman" w:hAnsi="Times New Roman"/>
                <w:sz w:val="24"/>
                <w:szCs w:val="24"/>
                <w:lang w:val="uk-UA"/>
              </w:rPr>
            </w:pPr>
          </w:p>
        </w:tc>
      </w:tr>
      <w:tr w:rsidR="00B14E9F" w:rsidRPr="00944BAC" w14:paraId="7CF48BC7" w14:textId="77777777" w:rsidTr="00F70559">
        <w:trPr>
          <w:tblCellSpacing w:w="15" w:type="dxa"/>
        </w:trPr>
        <w:tc>
          <w:tcPr>
            <w:tcW w:w="3445" w:type="dxa"/>
            <w:shd w:val="clear" w:color="auto" w:fill="auto"/>
            <w:vAlign w:val="center"/>
          </w:tcPr>
          <w:p w14:paraId="1DBAF627" w14:textId="0D5CF5E3"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Тип антени</w:t>
            </w:r>
            <w:r>
              <w:rPr>
                <w:rFonts w:ascii="Times New Roman" w:hAnsi="Times New Roman"/>
                <w:sz w:val="24"/>
                <w:szCs w:val="24"/>
                <w:lang w:val="uk-UA"/>
              </w:rPr>
              <w:t xml:space="preserve"> </w:t>
            </w:r>
          </w:p>
        </w:tc>
        <w:tc>
          <w:tcPr>
            <w:tcW w:w="3284" w:type="dxa"/>
            <w:shd w:val="clear" w:color="auto" w:fill="auto"/>
            <w:vAlign w:val="center"/>
          </w:tcPr>
          <w:p w14:paraId="2881E5F9" w14:textId="7260F9D3" w:rsidR="00B14E9F" w:rsidRPr="00B14E9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вбудована/незнімна</w:t>
            </w:r>
          </w:p>
        </w:tc>
        <w:tc>
          <w:tcPr>
            <w:tcW w:w="2779" w:type="dxa"/>
            <w:shd w:val="clear" w:color="auto" w:fill="auto"/>
          </w:tcPr>
          <w:p w14:paraId="1A6056F4" w14:textId="77777777" w:rsidR="00B14E9F" w:rsidRPr="00596A4F" w:rsidRDefault="00B14E9F" w:rsidP="00F70559">
            <w:pPr>
              <w:pStyle w:val="af8"/>
              <w:jc w:val="both"/>
              <w:rPr>
                <w:rFonts w:ascii="Times New Roman" w:hAnsi="Times New Roman"/>
                <w:sz w:val="24"/>
                <w:szCs w:val="24"/>
                <w:lang w:val="uk-UA"/>
              </w:rPr>
            </w:pPr>
          </w:p>
        </w:tc>
      </w:tr>
      <w:tr w:rsidR="00596A4F" w:rsidRPr="00944BAC" w14:paraId="5EC9F248" w14:textId="77777777" w:rsidTr="00F70559">
        <w:trPr>
          <w:tblCellSpacing w:w="15" w:type="dxa"/>
        </w:trPr>
        <w:tc>
          <w:tcPr>
            <w:tcW w:w="3445" w:type="dxa"/>
            <w:shd w:val="clear" w:color="auto" w:fill="auto"/>
            <w:vAlign w:val="center"/>
          </w:tcPr>
          <w:p w14:paraId="152A6E19" w14:textId="3B1634D7"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Кількість антен</w:t>
            </w:r>
          </w:p>
        </w:tc>
        <w:tc>
          <w:tcPr>
            <w:tcW w:w="3284" w:type="dxa"/>
            <w:shd w:val="clear" w:color="auto" w:fill="auto"/>
            <w:vAlign w:val="center"/>
          </w:tcPr>
          <w:p w14:paraId="17CE778C" w14:textId="5DF5E0BD" w:rsidR="00596A4F" w:rsidRPr="00596A4F" w:rsidRDefault="00596A4F" w:rsidP="00F70559">
            <w:pPr>
              <w:pStyle w:val="af8"/>
              <w:jc w:val="both"/>
              <w:rPr>
                <w:rFonts w:ascii="Times New Roman" w:hAnsi="Times New Roman"/>
                <w:sz w:val="24"/>
                <w:szCs w:val="24"/>
                <w:lang w:val="uk-UA"/>
              </w:rPr>
            </w:pPr>
            <w:r>
              <w:rPr>
                <w:rFonts w:ascii="Times New Roman" w:hAnsi="Times New Roman"/>
                <w:sz w:val="24"/>
                <w:szCs w:val="24"/>
                <w:lang w:val="uk-UA"/>
              </w:rPr>
              <w:t>2</w:t>
            </w:r>
          </w:p>
        </w:tc>
        <w:tc>
          <w:tcPr>
            <w:tcW w:w="2779" w:type="dxa"/>
            <w:shd w:val="clear" w:color="auto" w:fill="auto"/>
          </w:tcPr>
          <w:p w14:paraId="66CCEDC1"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0E5F737A" w14:textId="77777777" w:rsidTr="00F70559">
        <w:trPr>
          <w:tblCellSpacing w:w="15" w:type="dxa"/>
        </w:trPr>
        <w:tc>
          <w:tcPr>
            <w:tcW w:w="3445" w:type="dxa"/>
            <w:shd w:val="clear" w:color="auto" w:fill="auto"/>
            <w:vAlign w:val="center"/>
          </w:tcPr>
          <w:p w14:paraId="22708D1B" w14:textId="599B8EA1"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Інтерфейси</w:t>
            </w:r>
            <w:r>
              <w:rPr>
                <w:rFonts w:ascii="Times New Roman" w:hAnsi="Times New Roman"/>
                <w:sz w:val="24"/>
                <w:szCs w:val="24"/>
                <w:lang w:val="uk-UA"/>
              </w:rPr>
              <w:t xml:space="preserve"> </w:t>
            </w:r>
          </w:p>
        </w:tc>
        <w:tc>
          <w:tcPr>
            <w:tcW w:w="3284" w:type="dxa"/>
            <w:shd w:val="clear" w:color="auto" w:fill="auto"/>
            <w:vAlign w:val="center"/>
          </w:tcPr>
          <w:p w14:paraId="52E1FAD5" w14:textId="661548ED"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 xml:space="preserve">LAN 10/100/1000 Мбіт/с ,  WAN 10/100/1000 </w:t>
            </w:r>
            <w:proofErr w:type="spellStart"/>
            <w:r w:rsidRPr="00596A4F">
              <w:rPr>
                <w:rFonts w:ascii="Times New Roman" w:hAnsi="Times New Roman"/>
                <w:sz w:val="24"/>
                <w:szCs w:val="24"/>
                <w:lang w:val="uk-UA"/>
              </w:rPr>
              <w:t>Мбит</w:t>
            </w:r>
            <w:proofErr w:type="spellEnd"/>
            <w:r w:rsidRPr="00596A4F">
              <w:rPr>
                <w:rFonts w:ascii="Times New Roman" w:hAnsi="Times New Roman"/>
                <w:sz w:val="24"/>
                <w:szCs w:val="24"/>
                <w:lang w:val="uk-UA"/>
              </w:rPr>
              <w:t>/с ,  USB 2.0</w:t>
            </w:r>
          </w:p>
        </w:tc>
        <w:tc>
          <w:tcPr>
            <w:tcW w:w="2779" w:type="dxa"/>
            <w:shd w:val="clear" w:color="auto" w:fill="auto"/>
          </w:tcPr>
          <w:p w14:paraId="426095CB"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3E94E7DB" w14:textId="77777777" w:rsidTr="00F70559">
        <w:trPr>
          <w:tblCellSpacing w:w="15" w:type="dxa"/>
        </w:trPr>
        <w:tc>
          <w:tcPr>
            <w:tcW w:w="3445" w:type="dxa"/>
            <w:shd w:val="clear" w:color="auto" w:fill="auto"/>
            <w:vAlign w:val="center"/>
          </w:tcPr>
          <w:p w14:paraId="6050FC7F" w14:textId="1A7E1126"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Відповідність мережевим стандартам</w:t>
            </w:r>
            <w:r>
              <w:rPr>
                <w:rFonts w:ascii="Times New Roman" w:hAnsi="Times New Roman"/>
                <w:sz w:val="24"/>
                <w:szCs w:val="24"/>
                <w:lang w:val="uk-UA"/>
              </w:rPr>
              <w:t xml:space="preserve"> </w:t>
            </w:r>
          </w:p>
        </w:tc>
        <w:tc>
          <w:tcPr>
            <w:tcW w:w="3284" w:type="dxa"/>
            <w:shd w:val="clear" w:color="auto" w:fill="auto"/>
            <w:vAlign w:val="center"/>
          </w:tcPr>
          <w:p w14:paraId="1DF373AC" w14:textId="4DA05231"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 xml:space="preserve">IEEE 802.11 b ,  IEEE 802.11 a ,  IEEE 802.11 </w:t>
            </w:r>
            <w:proofErr w:type="spellStart"/>
            <w:r w:rsidRPr="00596A4F">
              <w:rPr>
                <w:rFonts w:ascii="Times New Roman" w:hAnsi="Times New Roman"/>
                <w:sz w:val="24"/>
                <w:szCs w:val="24"/>
                <w:lang w:val="uk-UA"/>
              </w:rPr>
              <w:t>ac</w:t>
            </w:r>
            <w:proofErr w:type="spellEnd"/>
            <w:r w:rsidRPr="00596A4F">
              <w:rPr>
                <w:rFonts w:ascii="Times New Roman" w:hAnsi="Times New Roman"/>
                <w:sz w:val="24"/>
                <w:szCs w:val="24"/>
                <w:lang w:val="uk-UA"/>
              </w:rPr>
              <w:t xml:space="preserve"> ,  IEEE 802.3 </w:t>
            </w:r>
            <w:proofErr w:type="spellStart"/>
            <w:r w:rsidRPr="00596A4F">
              <w:rPr>
                <w:rFonts w:ascii="Times New Roman" w:hAnsi="Times New Roman"/>
                <w:sz w:val="24"/>
                <w:szCs w:val="24"/>
                <w:lang w:val="uk-UA"/>
              </w:rPr>
              <w:t>af</w:t>
            </w:r>
            <w:proofErr w:type="spellEnd"/>
            <w:r w:rsidRPr="00596A4F">
              <w:rPr>
                <w:rFonts w:ascii="Times New Roman" w:hAnsi="Times New Roman"/>
                <w:sz w:val="24"/>
                <w:szCs w:val="24"/>
                <w:lang w:val="uk-UA"/>
              </w:rPr>
              <w:t xml:space="preserve"> ,  IEEE 802.11 g ,  IEEE 802.11 n ,  IEEE 802.3ab 1000BASE-T (1000 Мбіт/с) ,  IEEE 802.3u 100BASE-TX (100 Мбіт/с) ,  IEEE 802.3x ,  IEEE 802.3at </w:t>
            </w:r>
            <w:proofErr w:type="spellStart"/>
            <w:r w:rsidRPr="00596A4F">
              <w:rPr>
                <w:rFonts w:ascii="Times New Roman" w:hAnsi="Times New Roman"/>
                <w:sz w:val="24"/>
                <w:szCs w:val="24"/>
                <w:lang w:val="uk-UA"/>
              </w:rPr>
              <w:t>PoE</w:t>
            </w:r>
            <w:proofErr w:type="spellEnd"/>
            <w:r w:rsidRPr="00596A4F">
              <w:rPr>
                <w:rFonts w:ascii="Times New Roman" w:hAnsi="Times New Roman"/>
                <w:sz w:val="24"/>
                <w:szCs w:val="24"/>
                <w:lang w:val="uk-UA"/>
              </w:rPr>
              <w:t xml:space="preserve"> (</w:t>
            </w:r>
            <w:proofErr w:type="spellStart"/>
            <w:r w:rsidRPr="00596A4F">
              <w:rPr>
                <w:rFonts w:ascii="Times New Roman" w:hAnsi="Times New Roman"/>
                <w:sz w:val="24"/>
                <w:szCs w:val="24"/>
                <w:lang w:val="uk-UA"/>
              </w:rPr>
              <w:t>Power</w:t>
            </w:r>
            <w:proofErr w:type="spellEnd"/>
            <w:r w:rsidRPr="00596A4F">
              <w:rPr>
                <w:rFonts w:ascii="Times New Roman" w:hAnsi="Times New Roman"/>
                <w:sz w:val="24"/>
                <w:szCs w:val="24"/>
                <w:lang w:val="uk-UA"/>
              </w:rPr>
              <w:t xml:space="preserve"> </w:t>
            </w:r>
            <w:proofErr w:type="spellStart"/>
            <w:r w:rsidRPr="00596A4F">
              <w:rPr>
                <w:rFonts w:ascii="Times New Roman" w:hAnsi="Times New Roman"/>
                <w:sz w:val="24"/>
                <w:szCs w:val="24"/>
                <w:lang w:val="uk-UA"/>
              </w:rPr>
              <w:t>over</w:t>
            </w:r>
            <w:proofErr w:type="spellEnd"/>
            <w:r w:rsidRPr="00596A4F">
              <w:rPr>
                <w:rFonts w:ascii="Times New Roman" w:hAnsi="Times New Roman"/>
                <w:sz w:val="24"/>
                <w:szCs w:val="24"/>
                <w:lang w:val="uk-UA"/>
              </w:rPr>
              <w:t xml:space="preserve"> </w:t>
            </w:r>
            <w:proofErr w:type="spellStart"/>
            <w:r w:rsidRPr="00596A4F">
              <w:rPr>
                <w:rFonts w:ascii="Times New Roman" w:hAnsi="Times New Roman"/>
                <w:sz w:val="24"/>
                <w:szCs w:val="24"/>
                <w:lang w:val="uk-UA"/>
              </w:rPr>
              <w:t>Ethernet</w:t>
            </w:r>
            <w:proofErr w:type="spellEnd"/>
            <w:r w:rsidRPr="00596A4F">
              <w:rPr>
                <w:rFonts w:ascii="Times New Roman" w:hAnsi="Times New Roman"/>
                <w:sz w:val="24"/>
                <w:szCs w:val="24"/>
                <w:lang w:val="uk-UA"/>
              </w:rPr>
              <w:t>)</w:t>
            </w:r>
          </w:p>
        </w:tc>
        <w:tc>
          <w:tcPr>
            <w:tcW w:w="2779" w:type="dxa"/>
            <w:shd w:val="clear" w:color="auto" w:fill="auto"/>
          </w:tcPr>
          <w:p w14:paraId="1FA957AA"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6267033F" w14:textId="77777777" w:rsidTr="00F70559">
        <w:trPr>
          <w:tblCellSpacing w:w="15" w:type="dxa"/>
        </w:trPr>
        <w:tc>
          <w:tcPr>
            <w:tcW w:w="3445" w:type="dxa"/>
            <w:shd w:val="clear" w:color="auto" w:fill="auto"/>
            <w:vAlign w:val="center"/>
          </w:tcPr>
          <w:p w14:paraId="4701D145" w14:textId="1AF78122"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Підтримка MESH</w:t>
            </w:r>
            <w:r>
              <w:rPr>
                <w:rFonts w:ascii="Times New Roman" w:hAnsi="Times New Roman"/>
                <w:sz w:val="24"/>
                <w:szCs w:val="24"/>
                <w:lang w:val="uk-UA"/>
              </w:rPr>
              <w:t xml:space="preserve"> </w:t>
            </w:r>
          </w:p>
        </w:tc>
        <w:tc>
          <w:tcPr>
            <w:tcW w:w="3284" w:type="dxa"/>
            <w:shd w:val="clear" w:color="auto" w:fill="auto"/>
            <w:vAlign w:val="center"/>
          </w:tcPr>
          <w:p w14:paraId="2BC618F6" w14:textId="35306231"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так</w:t>
            </w:r>
          </w:p>
        </w:tc>
        <w:tc>
          <w:tcPr>
            <w:tcW w:w="2779" w:type="dxa"/>
            <w:shd w:val="clear" w:color="auto" w:fill="auto"/>
          </w:tcPr>
          <w:p w14:paraId="69B8677D"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3E306179" w14:textId="77777777" w:rsidTr="00F70559">
        <w:trPr>
          <w:tblCellSpacing w:w="15" w:type="dxa"/>
        </w:trPr>
        <w:tc>
          <w:tcPr>
            <w:tcW w:w="3445" w:type="dxa"/>
            <w:shd w:val="clear" w:color="auto" w:fill="auto"/>
            <w:vAlign w:val="center"/>
          </w:tcPr>
          <w:p w14:paraId="18A6E9B6" w14:textId="24EA9488"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Додаткові можливості</w:t>
            </w:r>
            <w:r>
              <w:rPr>
                <w:rFonts w:ascii="Times New Roman" w:hAnsi="Times New Roman"/>
                <w:sz w:val="24"/>
                <w:szCs w:val="24"/>
                <w:lang w:val="uk-UA"/>
              </w:rPr>
              <w:t xml:space="preserve"> </w:t>
            </w:r>
          </w:p>
        </w:tc>
        <w:tc>
          <w:tcPr>
            <w:tcW w:w="3284" w:type="dxa"/>
            <w:shd w:val="clear" w:color="auto" w:fill="auto"/>
            <w:vAlign w:val="center"/>
          </w:tcPr>
          <w:p w14:paraId="5660A496" w14:textId="17A4B619"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4x4 MIMO</w:t>
            </w:r>
          </w:p>
        </w:tc>
        <w:tc>
          <w:tcPr>
            <w:tcW w:w="2779" w:type="dxa"/>
            <w:shd w:val="clear" w:color="auto" w:fill="auto"/>
          </w:tcPr>
          <w:p w14:paraId="5496F48B"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0F468B56" w14:textId="77777777" w:rsidTr="00F70559">
        <w:trPr>
          <w:tblCellSpacing w:w="15" w:type="dxa"/>
        </w:trPr>
        <w:tc>
          <w:tcPr>
            <w:tcW w:w="3445" w:type="dxa"/>
            <w:shd w:val="clear" w:color="auto" w:fill="auto"/>
            <w:vAlign w:val="center"/>
          </w:tcPr>
          <w:p w14:paraId="17921199" w14:textId="38111C1A"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Набір</w:t>
            </w:r>
            <w:r>
              <w:rPr>
                <w:rFonts w:ascii="Times New Roman" w:hAnsi="Times New Roman"/>
                <w:sz w:val="24"/>
                <w:szCs w:val="24"/>
                <w:lang w:val="uk-UA"/>
              </w:rPr>
              <w:t xml:space="preserve"> </w:t>
            </w:r>
          </w:p>
        </w:tc>
        <w:tc>
          <w:tcPr>
            <w:tcW w:w="3284" w:type="dxa"/>
            <w:shd w:val="clear" w:color="auto" w:fill="auto"/>
            <w:vAlign w:val="center"/>
          </w:tcPr>
          <w:p w14:paraId="59B9E177" w14:textId="231A03D1"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1 точка доступу</w:t>
            </w:r>
          </w:p>
        </w:tc>
        <w:tc>
          <w:tcPr>
            <w:tcW w:w="2779" w:type="dxa"/>
            <w:shd w:val="clear" w:color="auto" w:fill="auto"/>
          </w:tcPr>
          <w:p w14:paraId="4B0B65A0"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292DE0A3" w14:textId="77777777" w:rsidTr="00F70559">
        <w:trPr>
          <w:tblCellSpacing w:w="15" w:type="dxa"/>
        </w:trPr>
        <w:tc>
          <w:tcPr>
            <w:tcW w:w="3445" w:type="dxa"/>
            <w:shd w:val="clear" w:color="auto" w:fill="auto"/>
            <w:vAlign w:val="center"/>
          </w:tcPr>
          <w:p w14:paraId="0A914A4C" w14:textId="1DA6A817"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Робочий діапазон температури повітря</w:t>
            </w:r>
            <w:r>
              <w:rPr>
                <w:rFonts w:ascii="Times New Roman" w:hAnsi="Times New Roman"/>
                <w:sz w:val="24"/>
                <w:szCs w:val="24"/>
                <w:lang w:val="uk-UA"/>
              </w:rPr>
              <w:t xml:space="preserve"> </w:t>
            </w:r>
          </w:p>
        </w:tc>
        <w:tc>
          <w:tcPr>
            <w:tcW w:w="3284" w:type="dxa"/>
            <w:shd w:val="clear" w:color="auto" w:fill="auto"/>
            <w:vAlign w:val="center"/>
          </w:tcPr>
          <w:p w14:paraId="02DBFAD0" w14:textId="16CBA5DC"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0°C ~ 50°C</w:t>
            </w:r>
          </w:p>
        </w:tc>
        <w:tc>
          <w:tcPr>
            <w:tcW w:w="2779" w:type="dxa"/>
            <w:shd w:val="clear" w:color="auto" w:fill="auto"/>
          </w:tcPr>
          <w:p w14:paraId="4C31AFB0" w14:textId="77777777" w:rsidR="00596A4F" w:rsidRPr="00596A4F" w:rsidRDefault="00596A4F" w:rsidP="00F70559">
            <w:pPr>
              <w:pStyle w:val="af8"/>
              <w:jc w:val="both"/>
              <w:rPr>
                <w:rFonts w:ascii="Times New Roman" w:hAnsi="Times New Roman"/>
                <w:sz w:val="24"/>
                <w:szCs w:val="24"/>
                <w:lang w:val="uk-UA"/>
              </w:rPr>
            </w:pPr>
          </w:p>
        </w:tc>
      </w:tr>
      <w:tr w:rsidR="00B14E9F" w:rsidRPr="00944BAC" w14:paraId="6C5F8BAE" w14:textId="77777777" w:rsidTr="00F70559">
        <w:trPr>
          <w:tblCellSpacing w:w="15" w:type="dxa"/>
        </w:trPr>
        <w:tc>
          <w:tcPr>
            <w:tcW w:w="3445" w:type="dxa"/>
            <w:shd w:val="clear" w:color="auto" w:fill="auto"/>
            <w:vAlign w:val="center"/>
          </w:tcPr>
          <w:p w14:paraId="4CA359E3" w14:textId="4CCE851A" w:rsidR="00B14E9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Гарантія</w:t>
            </w:r>
          </w:p>
        </w:tc>
        <w:tc>
          <w:tcPr>
            <w:tcW w:w="3284" w:type="dxa"/>
            <w:shd w:val="clear" w:color="auto" w:fill="auto"/>
            <w:vAlign w:val="center"/>
          </w:tcPr>
          <w:p w14:paraId="31BC3866" w14:textId="78EF16A5" w:rsidR="00B14E9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міс12</w:t>
            </w:r>
          </w:p>
        </w:tc>
        <w:tc>
          <w:tcPr>
            <w:tcW w:w="2779" w:type="dxa"/>
            <w:shd w:val="clear" w:color="auto" w:fill="auto"/>
          </w:tcPr>
          <w:p w14:paraId="1CCC8037" w14:textId="77777777" w:rsidR="00B14E9F" w:rsidRPr="00596A4F" w:rsidRDefault="00B14E9F" w:rsidP="00F70559">
            <w:pPr>
              <w:pStyle w:val="af8"/>
              <w:jc w:val="both"/>
              <w:rPr>
                <w:rFonts w:ascii="Times New Roman" w:hAnsi="Times New Roman"/>
                <w:sz w:val="24"/>
                <w:szCs w:val="24"/>
                <w:lang w:val="uk-UA"/>
              </w:rPr>
            </w:pPr>
          </w:p>
        </w:tc>
      </w:tr>
    </w:tbl>
    <w:p w14:paraId="3167AA40" w14:textId="77777777" w:rsidR="008A4421" w:rsidRDefault="008A4421" w:rsidP="00CB0CAB">
      <w:pPr>
        <w:pStyle w:val="af8"/>
        <w:tabs>
          <w:tab w:val="left" w:pos="7588"/>
        </w:tabs>
        <w:jc w:val="both"/>
        <w:rPr>
          <w:rFonts w:ascii="Times New Roman" w:hAnsi="Times New Roman"/>
          <w:sz w:val="24"/>
          <w:szCs w:val="24"/>
          <w:lang w:val="uk-UA"/>
        </w:rPr>
      </w:pPr>
    </w:p>
    <w:p w14:paraId="0218918C" w14:textId="0394672E" w:rsidR="00CB0CAB" w:rsidRDefault="00CB0CAB" w:rsidP="00CB0CAB">
      <w:pPr>
        <w:pStyle w:val="af8"/>
        <w:tabs>
          <w:tab w:val="left" w:pos="7588"/>
        </w:tabs>
        <w:jc w:val="both"/>
        <w:rPr>
          <w:rFonts w:ascii="Times New Roman" w:hAnsi="Times New Roman"/>
          <w:sz w:val="24"/>
          <w:szCs w:val="24"/>
          <w:lang w:val="uk-UA"/>
        </w:rPr>
      </w:pPr>
      <w:r>
        <w:rPr>
          <w:rFonts w:ascii="Times New Roman" w:hAnsi="Times New Roman"/>
          <w:sz w:val="24"/>
          <w:szCs w:val="24"/>
          <w:lang w:val="uk-UA"/>
        </w:rPr>
        <w:tab/>
      </w:r>
    </w:p>
    <w:p w14:paraId="59DC7ADD" w14:textId="1D9346EC" w:rsidR="001A5C13" w:rsidRDefault="001A5C13" w:rsidP="001A5C13">
      <w:pPr>
        <w:pStyle w:val="af8"/>
        <w:numPr>
          <w:ilvl w:val="0"/>
          <w:numId w:val="41"/>
        </w:numPr>
        <w:jc w:val="both"/>
        <w:rPr>
          <w:rFonts w:ascii="Times New Roman" w:hAnsi="Times New Roman"/>
          <w:sz w:val="24"/>
          <w:szCs w:val="24"/>
          <w:lang w:val="uk-UA"/>
        </w:rPr>
      </w:pPr>
      <w:r w:rsidRPr="00CB0CAB">
        <w:rPr>
          <w:rFonts w:ascii="Times New Roman" w:hAnsi="Times New Roman"/>
          <w:sz w:val="24"/>
          <w:szCs w:val="24"/>
          <w:lang w:val="uk-UA"/>
        </w:rPr>
        <w:t>Кабель мережевий (</w:t>
      </w:r>
      <w:proofErr w:type="spellStart"/>
      <w:r w:rsidRPr="00CB0CAB">
        <w:rPr>
          <w:rFonts w:ascii="Times New Roman" w:hAnsi="Times New Roman"/>
          <w:sz w:val="24"/>
          <w:szCs w:val="24"/>
          <w:lang w:val="uk-UA"/>
        </w:rPr>
        <w:t>вітая</w:t>
      </w:r>
      <w:proofErr w:type="spellEnd"/>
      <w:r w:rsidRPr="00CB0CAB">
        <w:rPr>
          <w:rFonts w:ascii="Times New Roman" w:hAnsi="Times New Roman"/>
          <w:sz w:val="24"/>
          <w:szCs w:val="24"/>
          <w:lang w:val="uk-UA"/>
        </w:rPr>
        <w:t xml:space="preserve"> пара) внутрішній 8 жильний – 10 </w:t>
      </w:r>
      <w:r w:rsidR="004D2370">
        <w:rPr>
          <w:rFonts w:ascii="Times New Roman" w:hAnsi="Times New Roman"/>
          <w:sz w:val="24"/>
          <w:szCs w:val="24"/>
          <w:lang w:val="uk-UA"/>
        </w:rPr>
        <w:t>шт. (</w:t>
      </w:r>
      <w:r w:rsidRPr="00CB0CAB">
        <w:rPr>
          <w:rFonts w:ascii="Times New Roman" w:hAnsi="Times New Roman"/>
          <w:sz w:val="24"/>
          <w:szCs w:val="24"/>
          <w:lang w:val="uk-UA"/>
        </w:rPr>
        <w:t>бухт</w:t>
      </w:r>
      <w:r w:rsidR="004D2370">
        <w:rPr>
          <w:rFonts w:ascii="Times New Roman" w:hAnsi="Times New Roman"/>
          <w:sz w:val="24"/>
          <w:szCs w:val="24"/>
          <w:lang w:val="uk-UA"/>
        </w:rPr>
        <w:t>)</w:t>
      </w:r>
      <w:r w:rsidRPr="00CB0CAB">
        <w:rPr>
          <w:rFonts w:ascii="Times New Roman" w:hAnsi="Times New Roman"/>
          <w:sz w:val="24"/>
          <w:szCs w:val="24"/>
          <w:lang w:val="uk-UA"/>
        </w:rPr>
        <w:t>;</w:t>
      </w:r>
    </w:p>
    <w:p w14:paraId="596F6D0E" w14:textId="77777777" w:rsidR="008A4421" w:rsidRPr="00CB0CAB" w:rsidRDefault="008A4421" w:rsidP="008A4421">
      <w:pPr>
        <w:pStyle w:val="af8"/>
        <w:ind w:left="720"/>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8A4421" w:rsidRPr="00700D35" w14:paraId="541A1C98" w14:textId="77777777" w:rsidTr="00B779B7">
        <w:trPr>
          <w:tblCellSpacing w:w="15" w:type="dxa"/>
        </w:trPr>
        <w:tc>
          <w:tcPr>
            <w:tcW w:w="3445" w:type="dxa"/>
            <w:tcBorders>
              <w:top w:val="single" w:sz="4" w:space="0" w:color="auto"/>
              <w:left w:val="single" w:sz="4" w:space="0" w:color="auto"/>
              <w:bottom w:val="single" w:sz="4" w:space="0" w:color="auto"/>
              <w:right w:val="single" w:sz="4" w:space="0" w:color="auto"/>
            </w:tcBorders>
          </w:tcPr>
          <w:p w14:paraId="67CB819C" w14:textId="77777777" w:rsidR="008A4421" w:rsidRPr="00700D35" w:rsidRDefault="008A4421" w:rsidP="00B779B7">
            <w:pPr>
              <w:pStyle w:val="af8"/>
              <w:jc w:val="center"/>
              <w:rPr>
                <w:rFonts w:ascii="Times New Roman" w:hAnsi="Times New Roman"/>
                <w:sz w:val="24"/>
                <w:szCs w:val="24"/>
                <w:lang w:val="uk-UA"/>
              </w:rPr>
            </w:pPr>
            <w:r w:rsidRPr="00700D35">
              <w:rPr>
                <w:rFonts w:ascii="Times New Roman" w:hAnsi="Times New Roman"/>
                <w:b/>
                <w:sz w:val="24"/>
                <w:szCs w:val="24"/>
                <w:lang w:val="uk-UA"/>
              </w:rPr>
              <w:t>Характеристики</w:t>
            </w:r>
          </w:p>
        </w:tc>
        <w:tc>
          <w:tcPr>
            <w:tcW w:w="3284" w:type="dxa"/>
            <w:tcBorders>
              <w:top w:val="single" w:sz="4" w:space="0" w:color="auto"/>
              <w:left w:val="single" w:sz="4" w:space="0" w:color="auto"/>
              <w:bottom w:val="single" w:sz="4" w:space="0" w:color="auto"/>
              <w:right w:val="single" w:sz="4" w:space="0" w:color="auto"/>
            </w:tcBorders>
          </w:tcPr>
          <w:p w14:paraId="053824A1" w14:textId="77777777" w:rsidR="008A4421" w:rsidRPr="00700D35" w:rsidRDefault="008A4421" w:rsidP="00B779B7">
            <w:pPr>
              <w:pStyle w:val="af8"/>
              <w:jc w:val="center"/>
              <w:rPr>
                <w:rFonts w:ascii="Times New Roman" w:hAnsi="Times New Roman"/>
                <w:sz w:val="24"/>
                <w:szCs w:val="24"/>
                <w:lang w:val="uk-UA"/>
              </w:rPr>
            </w:pPr>
            <w:r w:rsidRPr="00700D35">
              <w:rPr>
                <w:rFonts w:ascii="Times New Roman" w:hAnsi="Times New Roman"/>
                <w:b/>
                <w:sz w:val="24"/>
                <w:szCs w:val="24"/>
                <w:lang w:val="uk-UA"/>
              </w:rPr>
              <w:t>Вимоги</w:t>
            </w:r>
          </w:p>
        </w:tc>
        <w:tc>
          <w:tcPr>
            <w:tcW w:w="2779" w:type="dxa"/>
            <w:shd w:val="clear" w:color="auto" w:fill="auto"/>
          </w:tcPr>
          <w:p w14:paraId="55E1D7A1" w14:textId="77777777" w:rsidR="008A4421" w:rsidRPr="00700D35" w:rsidRDefault="008A4421" w:rsidP="00B779B7">
            <w:pPr>
              <w:pStyle w:val="af8"/>
              <w:jc w:val="center"/>
              <w:rPr>
                <w:rFonts w:ascii="Times New Roman" w:hAnsi="Times New Roman"/>
                <w:b/>
                <w:sz w:val="24"/>
                <w:szCs w:val="24"/>
                <w:lang w:val="uk-UA"/>
              </w:rPr>
            </w:pPr>
            <w:r w:rsidRPr="00700D35">
              <w:rPr>
                <w:rFonts w:ascii="Times New Roman" w:hAnsi="Times New Roman"/>
                <w:b/>
                <w:sz w:val="24"/>
                <w:szCs w:val="24"/>
                <w:lang w:val="uk-UA"/>
              </w:rPr>
              <w:t>Відповідність</w:t>
            </w:r>
          </w:p>
        </w:tc>
      </w:tr>
      <w:tr w:rsidR="008A4421" w:rsidRPr="00700D35" w14:paraId="7FA61F24" w14:textId="77777777" w:rsidTr="00322799">
        <w:trPr>
          <w:tblCellSpacing w:w="15" w:type="dxa"/>
        </w:trPr>
        <w:tc>
          <w:tcPr>
            <w:tcW w:w="3445" w:type="dxa"/>
            <w:shd w:val="clear" w:color="auto" w:fill="auto"/>
          </w:tcPr>
          <w:p w14:paraId="08C7DCA6" w14:textId="63637840"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Тип кабелю</w:t>
            </w:r>
          </w:p>
        </w:tc>
        <w:tc>
          <w:tcPr>
            <w:tcW w:w="3284" w:type="dxa"/>
            <w:shd w:val="clear" w:color="auto" w:fill="auto"/>
          </w:tcPr>
          <w:p w14:paraId="76686F38" w14:textId="7BEA784B"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UTP</w:t>
            </w:r>
          </w:p>
        </w:tc>
        <w:tc>
          <w:tcPr>
            <w:tcW w:w="2779" w:type="dxa"/>
            <w:shd w:val="clear" w:color="auto" w:fill="auto"/>
          </w:tcPr>
          <w:p w14:paraId="1F7FA9E9" w14:textId="77777777" w:rsidR="008A4421" w:rsidRPr="00700D35" w:rsidRDefault="008A4421" w:rsidP="008A4421">
            <w:pPr>
              <w:pStyle w:val="af8"/>
              <w:jc w:val="both"/>
              <w:rPr>
                <w:rFonts w:ascii="Times New Roman" w:hAnsi="Times New Roman"/>
                <w:sz w:val="24"/>
                <w:szCs w:val="24"/>
                <w:lang w:val="uk-UA"/>
              </w:rPr>
            </w:pPr>
          </w:p>
        </w:tc>
      </w:tr>
      <w:tr w:rsidR="008A4421" w:rsidRPr="00700D35" w14:paraId="2C78F803" w14:textId="77777777" w:rsidTr="00322799">
        <w:trPr>
          <w:tblCellSpacing w:w="15" w:type="dxa"/>
        </w:trPr>
        <w:tc>
          <w:tcPr>
            <w:tcW w:w="3445" w:type="dxa"/>
            <w:shd w:val="clear" w:color="auto" w:fill="auto"/>
          </w:tcPr>
          <w:p w14:paraId="23059D91" w14:textId="2BAEA876"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Матеріал</w:t>
            </w:r>
          </w:p>
        </w:tc>
        <w:tc>
          <w:tcPr>
            <w:tcW w:w="3284" w:type="dxa"/>
            <w:shd w:val="clear" w:color="auto" w:fill="auto"/>
          </w:tcPr>
          <w:p w14:paraId="297A9653" w14:textId="0FF3DBCA"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CCA</w:t>
            </w:r>
          </w:p>
        </w:tc>
        <w:tc>
          <w:tcPr>
            <w:tcW w:w="2779" w:type="dxa"/>
            <w:shd w:val="clear" w:color="auto" w:fill="auto"/>
          </w:tcPr>
          <w:p w14:paraId="5EE5AF0A" w14:textId="77777777" w:rsidR="008A4421" w:rsidRPr="00700D35" w:rsidRDefault="008A4421" w:rsidP="008A4421">
            <w:pPr>
              <w:pStyle w:val="af8"/>
              <w:jc w:val="both"/>
              <w:rPr>
                <w:rFonts w:ascii="Times New Roman" w:hAnsi="Times New Roman"/>
                <w:sz w:val="24"/>
                <w:szCs w:val="24"/>
                <w:lang w:val="uk-UA"/>
              </w:rPr>
            </w:pPr>
          </w:p>
        </w:tc>
      </w:tr>
      <w:tr w:rsidR="008A4421" w:rsidRPr="00700D35" w14:paraId="36939B4F" w14:textId="77777777" w:rsidTr="00322799">
        <w:trPr>
          <w:tblCellSpacing w:w="15" w:type="dxa"/>
        </w:trPr>
        <w:tc>
          <w:tcPr>
            <w:tcW w:w="3445" w:type="dxa"/>
            <w:shd w:val="clear" w:color="auto" w:fill="auto"/>
          </w:tcPr>
          <w:p w14:paraId="37CF5BB7" w14:textId="53AF793A"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 xml:space="preserve">Довжина </w:t>
            </w:r>
          </w:p>
        </w:tc>
        <w:tc>
          <w:tcPr>
            <w:tcW w:w="3284" w:type="dxa"/>
            <w:shd w:val="clear" w:color="auto" w:fill="auto"/>
          </w:tcPr>
          <w:p w14:paraId="28FE400B" w14:textId="179AE4DA" w:rsidR="008A4421" w:rsidRPr="00700D35" w:rsidRDefault="00AC6CB1" w:rsidP="008A4421">
            <w:pPr>
              <w:pStyle w:val="af8"/>
              <w:jc w:val="both"/>
              <w:rPr>
                <w:rFonts w:ascii="Times New Roman" w:hAnsi="Times New Roman"/>
                <w:sz w:val="24"/>
                <w:szCs w:val="24"/>
                <w:lang w:val="uk-UA"/>
              </w:rPr>
            </w:pPr>
            <w:r>
              <w:rPr>
                <w:rFonts w:ascii="Times New Roman" w:hAnsi="Times New Roman"/>
                <w:sz w:val="24"/>
                <w:szCs w:val="24"/>
                <w:lang w:val="uk-UA"/>
              </w:rPr>
              <w:t>н</w:t>
            </w:r>
            <w:r w:rsidR="000D3B43" w:rsidRPr="000D3B43">
              <w:rPr>
                <w:rFonts w:ascii="Times New Roman" w:hAnsi="Times New Roman"/>
                <w:sz w:val="24"/>
                <w:szCs w:val="24"/>
                <w:lang w:val="uk-UA"/>
              </w:rPr>
              <w:t xml:space="preserve">е менше </w:t>
            </w:r>
            <w:r w:rsidR="008A4421" w:rsidRPr="00700D35">
              <w:rPr>
                <w:rFonts w:ascii="Times New Roman" w:hAnsi="Times New Roman"/>
                <w:sz w:val="24"/>
                <w:szCs w:val="24"/>
                <w:lang w:val="uk-UA"/>
              </w:rPr>
              <w:t>305 м</w:t>
            </w:r>
          </w:p>
        </w:tc>
        <w:tc>
          <w:tcPr>
            <w:tcW w:w="2779" w:type="dxa"/>
            <w:shd w:val="clear" w:color="auto" w:fill="auto"/>
          </w:tcPr>
          <w:p w14:paraId="3CEBA131" w14:textId="77777777" w:rsidR="008A4421" w:rsidRPr="00700D35" w:rsidRDefault="008A4421" w:rsidP="008A4421">
            <w:pPr>
              <w:pStyle w:val="af8"/>
              <w:jc w:val="both"/>
              <w:rPr>
                <w:rFonts w:ascii="Times New Roman" w:hAnsi="Times New Roman"/>
                <w:sz w:val="24"/>
                <w:szCs w:val="24"/>
                <w:lang w:val="uk-UA"/>
              </w:rPr>
            </w:pPr>
          </w:p>
        </w:tc>
      </w:tr>
      <w:tr w:rsidR="008A4421" w:rsidRPr="00700D35" w14:paraId="7290D163" w14:textId="77777777" w:rsidTr="00322799">
        <w:trPr>
          <w:tblCellSpacing w:w="15" w:type="dxa"/>
        </w:trPr>
        <w:tc>
          <w:tcPr>
            <w:tcW w:w="3445" w:type="dxa"/>
            <w:shd w:val="clear" w:color="auto" w:fill="auto"/>
          </w:tcPr>
          <w:p w14:paraId="57B9FC9D" w14:textId="30972CA2"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 xml:space="preserve">Переріз </w:t>
            </w:r>
          </w:p>
        </w:tc>
        <w:tc>
          <w:tcPr>
            <w:tcW w:w="3284" w:type="dxa"/>
            <w:shd w:val="clear" w:color="auto" w:fill="auto"/>
          </w:tcPr>
          <w:p w14:paraId="151D07DA" w14:textId="3E26292F"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0.5 мм</w:t>
            </w:r>
          </w:p>
        </w:tc>
        <w:tc>
          <w:tcPr>
            <w:tcW w:w="2779" w:type="dxa"/>
            <w:shd w:val="clear" w:color="auto" w:fill="auto"/>
          </w:tcPr>
          <w:p w14:paraId="15C2F07E" w14:textId="77777777" w:rsidR="008A4421" w:rsidRPr="00700D35" w:rsidRDefault="008A4421" w:rsidP="008A4421">
            <w:pPr>
              <w:pStyle w:val="af8"/>
              <w:jc w:val="both"/>
              <w:rPr>
                <w:rFonts w:ascii="Times New Roman" w:hAnsi="Times New Roman"/>
                <w:sz w:val="24"/>
                <w:szCs w:val="24"/>
                <w:lang w:val="uk-UA"/>
              </w:rPr>
            </w:pPr>
          </w:p>
        </w:tc>
      </w:tr>
    </w:tbl>
    <w:p w14:paraId="4C816A19" w14:textId="77777777" w:rsidR="001A5C13" w:rsidRPr="00700D35" w:rsidRDefault="001A5C13" w:rsidP="001A5C13">
      <w:pPr>
        <w:pStyle w:val="af8"/>
        <w:ind w:left="720"/>
        <w:jc w:val="both"/>
        <w:rPr>
          <w:rFonts w:ascii="Times New Roman" w:hAnsi="Times New Roman"/>
          <w:sz w:val="24"/>
          <w:szCs w:val="24"/>
          <w:lang w:val="uk-UA"/>
        </w:rPr>
      </w:pPr>
    </w:p>
    <w:p w14:paraId="47986F62" w14:textId="77777777" w:rsidR="008A4421" w:rsidRPr="00700D35" w:rsidRDefault="008A4421" w:rsidP="000D3B43">
      <w:pPr>
        <w:pStyle w:val="af8"/>
        <w:jc w:val="both"/>
        <w:rPr>
          <w:rFonts w:ascii="Times New Roman" w:hAnsi="Times New Roman"/>
          <w:sz w:val="24"/>
          <w:szCs w:val="24"/>
          <w:lang w:val="uk-UA"/>
        </w:rPr>
      </w:pPr>
    </w:p>
    <w:p w14:paraId="09E4A73B" w14:textId="620693F9" w:rsidR="008A4421" w:rsidRPr="00700D35" w:rsidRDefault="001A5C13" w:rsidP="008A4421">
      <w:pPr>
        <w:pStyle w:val="af8"/>
        <w:numPr>
          <w:ilvl w:val="0"/>
          <w:numId w:val="41"/>
        </w:numPr>
        <w:jc w:val="both"/>
        <w:rPr>
          <w:rFonts w:ascii="Times New Roman" w:hAnsi="Times New Roman"/>
          <w:sz w:val="24"/>
          <w:szCs w:val="24"/>
          <w:lang w:val="uk-UA"/>
        </w:rPr>
      </w:pPr>
      <w:r w:rsidRPr="00700D35">
        <w:rPr>
          <w:rFonts w:ascii="Times New Roman" w:hAnsi="Times New Roman"/>
          <w:sz w:val="24"/>
          <w:szCs w:val="24"/>
          <w:lang w:val="uk-UA"/>
        </w:rPr>
        <w:t xml:space="preserve"> Кабель мережевий (</w:t>
      </w:r>
      <w:proofErr w:type="spellStart"/>
      <w:r w:rsidRPr="00700D35">
        <w:rPr>
          <w:rFonts w:ascii="Times New Roman" w:hAnsi="Times New Roman"/>
          <w:sz w:val="24"/>
          <w:szCs w:val="24"/>
          <w:lang w:val="uk-UA"/>
        </w:rPr>
        <w:t>вітая</w:t>
      </w:r>
      <w:proofErr w:type="spellEnd"/>
      <w:r w:rsidRPr="00700D35">
        <w:rPr>
          <w:rFonts w:ascii="Times New Roman" w:hAnsi="Times New Roman"/>
          <w:sz w:val="24"/>
          <w:szCs w:val="24"/>
          <w:lang w:val="uk-UA"/>
        </w:rPr>
        <w:t xml:space="preserve"> пара) зовнішній  8 жильний – 2</w:t>
      </w:r>
      <w:r w:rsidR="004D2370" w:rsidRPr="00700D35">
        <w:rPr>
          <w:rFonts w:ascii="Times New Roman" w:hAnsi="Times New Roman"/>
          <w:sz w:val="24"/>
          <w:szCs w:val="24"/>
          <w:lang w:val="uk-UA"/>
        </w:rPr>
        <w:t xml:space="preserve"> шт. (</w:t>
      </w:r>
      <w:r w:rsidRPr="00700D35">
        <w:rPr>
          <w:rFonts w:ascii="Times New Roman" w:hAnsi="Times New Roman"/>
          <w:sz w:val="24"/>
          <w:szCs w:val="24"/>
          <w:lang w:val="uk-UA"/>
        </w:rPr>
        <w:t>бухти</w:t>
      </w:r>
      <w:r w:rsidR="004D2370" w:rsidRPr="00700D35">
        <w:rPr>
          <w:rFonts w:ascii="Times New Roman" w:hAnsi="Times New Roman"/>
          <w:sz w:val="24"/>
          <w:szCs w:val="24"/>
          <w:lang w:val="uk-UA"/>
        </w:rPr>
        <w:t>)</w:t>
      </w:r>
      <w:r w:rsidRPr="00700D35">
        <w:rPr>
          <w:rFonts w:ascii="Times New Roman" w:hAnsi="Times New Roman"/>
          <w:sz w:val="24"/>
          <w:szCs w:val="24"/>
          <w:lang w:val="uk-UA"/>
        </w:rPr>
        <w:t>.</w:t>
      </w:r>
    </w:p>
    <w:p w14:paraId="5D3CB0AB" w14:textId="77777777" w:rsidR="001A5C13" w:rsidRPr="00700D35" w:rsidRDefault="001A5C13"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8A4421" w:rsidRPr="00700D35" w14:paraId="3AE1093B" w14:textId="77777777" w:rsidTr="00B779B7">
        <w:trPr>
          <w:tblCellSpacing w:w="15" w:type="dxa"/>
        </w:trPr>
        <w:tc>
          <w:tcPr>
            <w:tcW w:w="3445" w:type="dxa"/>
            <w:tcBorders>
              <w:top w:val="single" w:sz="4" w:space="0" w:color="auto"/>
              <w:left w:val="single" w:sz="4" w:space="0" w:color="auto"/>
              <w:bottom w:val="single" w:sz="4" w:space="0" w:color="auto"/>
              <w:right w:val="single" w:sz="4" w:space="0" w:color="auto"/>
            </w:tcBorders>
          </w:tcPr>
          <w:p w14:paraId="0BD8FEF7" w14:textId="77777777" w:rsidR="008A4421" w:rsidRPr="00700D35" w:rsidRDefault="008A4421" w:rsidP="00B779B7">
            <w:pPr>
              <w:pStyle w:val="af8"/>
              <w:jc w:val="center"/>
              <w:rPr>
                <w:rFonts w:ascii="Times New Roman" w:hAnsi="Times New Roman"/>
                <w:sz w:val="24"/>
                <w:szCs w:val="24"/>
                <w:lang w:val="uk-UA"/>
              </w:rPr>
            </w:pPr>
            <w:r w:rsidRPr="00700D35">
              <w:rPr>
                <w:rFonts w:ascii="Times New Roman" w:hAnsi="Times New Roman"/>
                <w:b/>
                <w:sz w:val="24"/>
                <w:szCs w:val="24"/>
                <w:lang w:val="uk-UA"/>
              </w:rPr>
              <w:t>Характеристики</w:t>
            </w:r>
          </w:p>
        </w:tc>
        <w:tc>
          <w:tcPr>
            <w:tcW w:w="3284" w:type="dxa"/>
            <w:tcBorders>
              <w:top w:val="single" w:sz="4" w:space="0" w:color="auto"/>
              <w:left w:val="single" w:sz="4" w:space="0" w:color="auto"/>
              <w:bottom w:val="single" w:sz="4" w:space="0" w:color="auto"/>
              <w:right w:val="single" w:sz="4" w:space="0" w:color="auto"/>
            </w:tcBorders>
          </w:tcPr>
          <w:p w14:paraId="1EBA0E84" w14:textId="77777777" w:rsidR="008A4421" w:rsidRPr="00700D35" w:rsidRDefault="008A4421" w:rsidP="00B779B7">
            <w:pPr>
              <w:pStyle w:val="af8"/>
              <w:jc w:val="center"/>
              <w:rPr>
                <w:rFonts w:ascii="Times New Roman" w:hAnsi="Times New Roman"/>
                <w:sz w:val="24"/>
                <w:szCs w:val="24"/>
                <w:lang w:val="uk-UA"/>
              </w:rPr>
            </w:pPr>
            <w:r w:rsidRPr="00700D35">
              <w:rPr>
                <w:rFonts w:ascii="Times New Roman" w:hAnsi="Times New Roman"/>
                <w:b/>
                <w:sz w:val="24"/>
                <w:szCs w:val="24"/>
                <w:lang w:val="uk-UA"/>
              </w:rPr>
              <w:t>Вимоги</w:t>
            </w:r>
          </w:p>
        </w:tc>
        <w:tc>
          <w:tcPr>
            <w:tcW w:w="2779" w:type="dxa"/>
            <w:shd w:val="clear" w:color="auto" w:fill="auto"/>
          </w:tcPr>
          <w:p w14:paraId="62CBAE0D" w14:textId="77777777" w:rsidR="008A4421" w:rsidRPr="00700D35" w:rsidRDefault="008A4421" w:rsidP="00B779B7">
            <w:pPr>
              <w:pStyle w:val="af8"/>
              <w:jc w:val="center"/>
              <w:rPr>
                <w:rFonts w:ascii="Times New Roman" w:hAnsi="Times New Roman"/>
                <w:b/>
                <w:sz w:val="24"/>
                <w:szCs w:val="24"/>
                <w:lang w:val="uk-UA"/>
              </w:rPr>
            </w:pPr>
            <w:r w:rsidRPr="00700D35">
              <w:rPr>
                <w:rFonts w:ascii="Times New Roman" w:hAnsi="Times New Roman"/>
                <w:b/>
                <w:sz w:val="24"/>
                <w:szCs w:val="24"/>
                <w:lang w:val="uk-UA"/>
              </w:rPr>
              <w:t>Відповідність</w:t>
            </w:r>
          </w:p>
        </w:tc>
      </w:tr>
      <w:tr w:rsidR="008A4421" w:rsidRPr="00700D35" w14:paraId="21FA361A" w14:textId="77777777" w:rsidTr="00B779B7">
        <w:trPr>
          <w:tblCellSpacing w:w="15" w:type="dxa"/>
        </w:trPr>
        <w:tc>
          <w:tcPr>
            <w:tcW w:w="3445" w:type="dxa"/>
            <w:shd w:val="clear" w:color="auto" w:fill="auto"/>
          </w:tcPr>
          <w:p w14:paraId="662BF479"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Тип кабелю</w:t>
            </w:r>
          </w:p>
        </w:tc>
        <w:tc>
          <w:tcPr>
            <w:tcW w:w="3284" w:type="dxa"/>
            <w:shd w:val="clear" w:color="auto" w:fill="auto"/>
          </w:tcPr>
          <w:p w14:paraId="3F4EB035"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UTP</w:t>
            </w:r>
          </w:p>
        </w:tc>
        <w:tc>
          <w:tcPr>
            <w:tcW w:w="2779" w:type="dxa"/>
            <w:shd w:val="clear" w:color="auto" w:fill="auto"/>
          </w:tcPr>
          <w:p w14:paraId="48CAAA75" w14:textId="77777777" w:rsidR="008A4421" w:rsidRPr="00700D35" w:rsidRDefault="008A4421" w:rsidP="00B779B7">
            <w:pPr>
              <w:pStyle w:val="af8"/>
              <w:jc w:val="both"/>
              <w:rPr>
                <w:rFonts w:ascii="Times New Roman" w:hAnsi="Times New Roman"/>
                <w:sz w:val="24"/>
                <w:szCs w:val="24"/>
                <w:lang w:val="uk-UA"/>
              </w:rPr>
            </w:pPr>
          </w:p>
        </w:tc>
      </w:tr>
      <w:tr w:rsidR="008A4421" w:rsidRPr="00700D35" w14:paraId="1C12C4FF" w14:textId="77777777" w:rsidTr="00B779B7">
        <w:trPr>
          <w:tblCellSpacing w:w="15" w:type="dxa"/>
        </w:trPr>
        <w:tc>
          <w:tcPr>
            <w:tcW w:w="3445" w:type="dxa"/>
            <w:shd w:val="clear" w:color="auto" w:fill="auto"/>
          </w:tcPr>
          <w:p w14:paraId="16FA56FE"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Матеріал</w:t>
            </w:r>
          </w:p>
        </w:tc>
        <w:tc>
          <w:tcPr>
            <w:tcW w:w="3284" w:type="dxa"/>
            <w:shd w:val="clear" w:color="auto" w:fill="auto"/>
          </w:tcPr>
          <w:p w14:paraId="1CE8160F"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CCA</w:t>
            </w:r>
          </w:p>
        </w:tc>
        <w:tc>
          <w:tcPr>
            <w:tcW w:w="2779" w:type="dxa"/>
            <w:shd w:val="clear" w:color="auto" w:fill="auto"/>
          </w:tcPr>
          <w:p w14:paraId="0EA2F161" w14:textId="77777777" w:rsidR="008A4421" w:rsidRPr="00700D35" w:rsidRDefault="008A4421" w:rsidP="00B779B7">
            <w:pPr>
              <w:pStyle w:val="af8"/>
              <w:jc w:val="both"/>
              <w:rPr>
                <w:rFonts w:ascii="Times New Roman" w:hAnsi="Times New Roman"/>
                <w:sz w:val="24"/>
                <w:szCs w:val="24"/>
                <w:lang w:val="uk-UA"/>
              </w:rPr>
            </w:pPr>
          </w:p>
        </w:tc>
      </w:tr>
      <w:tr w:rsidR="008A4421" w:rsidRPr="00700D35" w14:paraId="339E9DDB" w14:textId="77777777" w:rsidTr="00B779B7">
        <w:trPr>
          <w:tblCellSpacing w:w="15" w:type="dxa"/>
        </w:trPr>
        <w:tc>
          <w:tcPr>
            <w:tcW w:w="3445" w:type="dxa"/>
            <w:shd w:val="clear" w:color="auto" w:fill="auto"/>
          </w:tcPr>
          <w:p w14:paraId="171C2B4D"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 xml:space="preserve">Довжина </w:t>
            </w:r>
          </w:p>
        </w:tc>
        <w:tc>
          <w:tcPr>
            <w:tcW w:w="3284" w:type="dxa"/>
            <w:shd w:val="clear" w:color="auto" w:fill="auto"/>
          </w:tcPr>
          <w:p w14:paraId="2EB5F972" w14:textId="3586C228" w:rsidR="008A4421" w:rsidRPr="00700D35" w:rsidRDefault="00AC6CB1" w:rsidP="00B779B7">
            <w:pPr>
              <w:pStyle w:val="af8"/>
              <w:jc w:val="both"/>
              <w:rPr>
                <w:rFonts w:ascii="Times New Roman" w:hAnsi="Times New Roman"/>
                <w:sz w:val="24"/>
                <w:szCs w:val="24"/>
                <w:lang w:val="uk-UA"/>
              </w:rPr>
            </w:pPr>
            <w:r>
              <w:rPr>
                <w:rFonts w:ascii="Times New Roman" w:hAnsi="Times New Roman"/>
                <w:sz w:val="24"/>
                <w:szCs w:val="24"/>
                <w:lang w:val="uk-UA"/>
              </w:rPr>
              <w:t>н</w:t>
            </w:r>
            <w:bookmarkStart w:id="0" w:name="_GoBack"/>
            <w:bookmarkEnd w:id="0"/>
            <w:r w:rsidR="000D3B43" w:rsidRPr="000D3B43">
              <w:rPr>
                <w:rFonts w:ascii="Times New Roman" w:hAnsi="Times New Roman"/>
                <w:sz w:val="24"/>
                <w:szCs w:val="24"/>
                <w:lang w:val="uk-UA"/>
              </w:rPr>
              <w:t xml:space="preserve">е менше </w:t>
            </w:r>
            <w:r w:rsidR="008A4421" w:rsidRPr="00700D35">
              <w:rPr>
                <w:rFonts w:ascii="Times New Roman" w:hAnsi="Times New Roman"/>
                <w:sz w:val="24"/>
                <w:szCs w:val="24"/>
                <w:lang w:val="uk-UA"/>
              </w:rPr>
              <w:t>305 м</w:t>
            </w:r>
          </w:p>
        </w:tc>
        <w:tc>
          <w:tcPr>
            <w:tcW w:w="2779" w:type="dxa"/>
            <w:shd w:val="clear" w:color="auto" w:fill="auto"/>
          </w:tcPr>
          <w:p w14:paraId="162F6767" w14:textId="77777777" w:rsidR="008A4421" w:rsidRPr="00700D35" w:rsidRDefault="008A4421" w:rsidP="00B779B7">
            <w:pPr>
              <w:pStyle w:val="af8"/>
              <w:jc w:val="both"/>
              <w:rPr>
                <w:rFonts w:ascii="Times New Roman" w:hAnsi="Times New Roman"/>
                <w:sz w:val="24"/>
                <w:szCs w:val="24"/>
                <w:lang w:val="uk-UA"/>
              </w:rPr>
            </w:pPr>
          </w:p>
        </w:tc>
      </w:tr>
      <w:tr w:rsidR="008A4421" w:rsidRPr="00700D35" w14:paraId="3AD07B40" w14:textId="77777777" w:rsidTr="00B779B7">
        <w:trPr>
          <w:tblCellSpacing w:w="15" w:type="dxa"/>
        </w:trPr>
        <w:tc>
          <w:tcPr>
            <w:tcW w:w="3445" w:type="dxa"/>
            <w:shd w:val="clear" w:color="auto" w:fill="auto"/>
          </w:tcPr>
          <w:p w14:paraId="671AA051"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 xml:space="preserve">Переріз </w:t>
            </w:r>
          </w:p>
        </w:tc>
        <w:tc>
          <w:tcPr>
            <w:tcW w:w="3284" w:type="dxa"/>
            <w:shd w:val="clear" w:color="auto" w:fill="auto"/>
          </w:tcPr>
          <w:p w14:paraId="03852164"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0.5 мм</w:t>
            </w:r>
          </w:p>
        </w:tc>
        <w:tc>
          <w:tcPr>
            <w:tcW w:w="2779" w:type="dxa"/>
            <w:shd w:val="clear" w:color="auto" w:fill="auto"/>
          </w:tcPr>
          <w:p w14:paraId="255EA444" w14:textId="77777777" w:rsidR="008A4421" w:rsidRPr="00700D35" w:rsidRDefault="008A4421" w:rsidP="00B779B7">
            <w:pPr>
              <w:pStyle w:val="af8"/>
              <w:jc w:val="both"/>
              <w:rPr>
                <w:rFonts w:ascii="Times New Roman" w:hAnsi="Times New Roman"/>
                <w:sz w:val="24"/>
                <w:szCs w:val="24"/>
                <w:lang w:val="uk-UA"/>
              </w:rPr>
            </w:pPr>
          </w:p>
        </w:tc>
      </w:tr>
    </w:tbl>
    <w:p w14:paraId="7C527E1D" w14:textId="3A4E4DF2" w:rsidR="001A5C13" w:rsidRDefault="001A5C13" w:rsidP="000D3B43">
      <w:pPr>
        <w:spacing w:line="240" w:lineRule="auto"/>
        <w:jc w:val="both"/>
        <w:rPr>
          <w:rFonts w:ascii="Times New Roman" w:hAnsi="Times New Roman"/>
          <w:sz w:val="24"/>
          <w:szCs w:val="24"/>
        </w:rPr>
      </w:pPr>
    </w:p>
    <w:p w14:paraId="15E7B374" w14:textId="77777777" w:rsidR="00944BAC" w:rsidRPr="00F125B6" w:rsidRDefault="00944BAC" w:rsidP="00944BAC">
      <w:pPr>
        <w:spacing w:line="240" w:lineRule="auto"/>
        <w:ind w:firstLine="709"/>
        <w:jc w:val="both"/>
        <w:rPr>
          <w:rStyle w:val="42"/>
          <w:rFonts w:ascii="Times New Roman" w:hAnsi="Times New Roman"/>
          <w:b w:val="0"/>
          <w:bCs/>
          <w:i w:val="0"/>
          <w:iCs/>
          <w:sz w:val="24"/>
          <w:szCs w:val="24"/>
          <w:lang w:eastAsia="uk-UA"/>
        </w:rPr>
      </w:pPr>
      <w:r w:rsidRPr="00F125B6">
        <w:rPr>
          <w:rFonts w:ascii="Times New Roman" w:hAnsi="Times New Roman" w:cs="Times New Roman"/>
          <w:i/>
          <w:color w:val="auto"/>
          <w:sz w:val="24"/>
          <w:szCs w:val="24"/>
        </w:rPr>
        <w:t xml:space="preserve">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w:t>
      </w:r>
      <w:r w:rsidRPr="00056D14">
        <w:rPr>
          <w:rFonts w:ascii="Times New Roman" w:hAnsi="Times New Roman" w:cs="Times New Roman"/>
          <w:i/>
          <w:color w:val="auto"/>
          <w:sz w:val="24"/>
          <w:szCs w:val="24"/>
        </w:rPr>
        <w:t>«…. «або еквівалент»»</w:t>
      </w:r>
      <w:r w:rsidRPr="00F125B6">
        <w:rPr>
          <w:rFonts w:ascii="Times New Roman" w:hAnsi="Times New Roman" w:cs="Times New Roman"/>
          <w:i/>
          <w:color w:val="auto"/>
          <w:sz w:val="24"/>
          <w:szCs w:val="24"/>
        </w:rPr>
        <w:t>.</w:t>
      </w:r>
    </w:p>
    <w:p w14:paraId="74DC13C6" w14:textId="77777777" w:rsidR="00944BAC" w:rsidRPr="00944BAC" w:rsidRDefault="00944BAC" w:rsidP="00944BAC">
      <w:pPr>
        <w:spacing w:line="240" w:lineRule="auto"/>
        <w:ind w:firstLine="709"/>
        <w:jc w:val="both"/>
        <w:rPr>
          <w:rFonts w:ascii="Times New Roman" w:hAnsi="Times New Roman" w:cs="Times New Roman"/>
          <w:bCs/>
          <w:sz w:val="24"/>
          <w:szCs w:val="24"/>
        </w:rPr>
      </w:pPr>
      <w:r w:rsidRPr="00944BAC">
        <w:rPr>
          <w:rStyle w:val="42"/>
          <w:rFonts w:ascii="Times New Roman" w:hAnsi="Times New Roman"/>
          <w:b w:val="0"/>
          <w:sz w:val="24"/>
          <w:szCs w:val="24"/>
          <w:u w:val="none"/>
          <w:lang w:eastAsia="uk-UA"/>
        </w:rPr>
        <w:lastRenderedPageBreak/>
        <w:t>У разі якщо учасником пропонується еквівалент товару, його технічні та якісні характеристики повинні бути не гіршими ніж ті, що вимагаються Замовником. Підтвердити порівняльною таблицею, яку учасник надає у складі тендерної пропозиції.</w:t>
      </w:r>
      <w:r w:rsidRPr="00944BAC">
        <w:rPr>
          <w:rFonts w:ascii="Times New Roman" w:hAnsi="Times New Roman" w:cs="Times New Roman"/>
          <w:bCs/>
          <w:sz w:val="24"/>
          <w:szCs w:val="24"/>
        </w:rPr>
        <w:t xml:space="preserve"> </w:t>
      </w:r>
    </w:p>
    <w:p w14:paraId="275BF9CB" w14:textId="77777777" w:rsidR="00944BAC" w:rsidRPr="00944BAC" w:rsidRDefault="00944BAC" w:rsidP="0025715D">
      <w:pPr>
        <w:pStyle w:val="af8"/>
        <w:jc w:val="both"/>
        <w:rPr>
          <w:rFonts w:ascii="Times New Roman" w:hAnsi="Times New Roman"/>
          <w:sz w:val="24"/>
          <w:szCs w:val="24"/>
          <w:lang w:val="uk-UA"/>
        </w:rPr>
      </w:pPr>
    </w:p>
    <w:p w14:paraId="2D7B4930" w14:textId="77777777" w:rsidR="00944BAC" w:rsidRDefault="00944BAC" w:rsidP="0025715D">
      <w:pPr>
        <w:pStyle w:val="af8"/>
        <w:jc w:val="both"/>
        <w:rPr>
          <w:rFonts w:ascii="Times New Roman" w:hAnsi="Times New Roman"/>
          <w:sz w:val="24"/>
          <w:szCs w:val="24"/>
          <w:lang w:val="uk-UA"/>
        </w:rPr>
      </w:pPr>
    </w:p>
    <w:p w14:paraId="6BD9DA2C" w14:textId="77777777" w:rsidR="00E23C27" w:rsidRPr="00A7220C" w:rsidRDefault="00E23C27" w:rsidP="00E23C27">
      <w:pPr>
        <w:pStyle w:val="2"/>
        <w:spacing w:before="0" w:after="0" w:line="240" w:lineRule="auto"/>
        <w:jc w:val="center"/>
        <w:rPr>
          <w:rFonts w:ascii="Times New Roman" w:hAnsi="Times New Roman"/>
          <w:i w:val="0"/>
          <w:color w:val="auto"/>
          <w:sz w:val="24"/>
          <w:szCs w:val="24"/>
        </w:rPr>
      </w:pPr>
      <w:r w:rsidRPr="00A7220C">
        <w:rPr>
          <w:rFonts w:ascii="Times New Roman" w:hAnsi="Times New Roman"/>
          <w:i w:val="0"/>
          <w:color w:val="auto"/>
          <w:sz w:val="24"/>
          <w:szCs w:val="24"/>
        </w:rPr>
        <w:t xml:space="preserve">ВИМОГИ до </w:t>
      </w:r>
      <w:proofErr w:type="spellStart"/>
      <w:r w:rsidRPr="00A7220C">
        <w:rPr>
          <w:rFonts w:ascii="Times New Roman" w:hAnsi="Times New Roman"/>
          <w:i w:val="0"/>
          <w:color w:val="auto"/>
          <w:sz w:val="24"/>
          <w:szCs w:val="24"/>
        </w:rPr>
        <w:t>учасників</w:t>
      </w:r>
      <w:proofErr w:type="spellEnd"/>
      <w:r w:rsidRPr="00A7220C">
        <w:rPr>
          <w:rFonts w:ascii="Times New Roman" w:hAnsi="Times New Roman"/>
          <w:i w:val="0"/>
          <w:color w:val="auto"/>
          <w:sz w:val="24"/>
          <w:szCs w:val="24"/>
        </w:rPr>
        <w:t xml:space="preserve"> (</w:t>
      </w:r>
      <w:proofErr w:type="spellStart"/>
      <w:r w:rsidRPr="00A7220C">
        <w:rPr>
          <w:rFonts w:ascii="Times New Roman" w:hAnsi="Times New Roman"/>
          <w:i w:val="0"/>
          <w:color w:val="auto"/>
          <w:sz w:val="24"/>
          <w:szCs w:val="24"/>
        </w:rPr>
        <w:t>постачальників</w:t>
      </w:r>
      <w:proofErr w:type="spellEnd"/>
      <w:r w:rsidRPr="00A7220C">
        <w:rPr>
          <w:rFonts w:ascii="Times New Roman" w:hAnsi="Times New Roman"/>
          <w:i w:val="0"/>
          <w:color w:val="auto"/>
          <w:sz w:val="24"/>
          <w:szCs w:val="24"/>
        </w:rPr>
        <w:t>)</w:t>
      </w:r>
    </w:p>
    <w:p w14:paraId="1F93BA28" w14:textId="77777777" w:rsidR="00E23C27" w:rsidRPr="00AF4032" w:rsidRDefault="00E23C27" w:rsidP="00E23C27">
      <w:pPr>
        <w:jc w:val="center"/>
        <w:rPr>
          <w:rFonts w:ascii="Times New Roman" w:hAnsi="Times New Roman"/>
        </w:rPr>
      </w:pPr>
    </w:p>
    <w:p w14:paraId="015940DD" w14:textId="77777777" w:rsidR="00E23C27" w:rsidRPr="00A7220C" w:rsidRDefault="00E23C27" w:rsidP="00E23C27">
      <w:pPr>
        <w:tabs>
          <w:tab w:val="left" w:pos="0"/>
        </w:tabs>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Умови оплати:</w:t>
      </w:r>
      <w:r w:rsidRPr="00A7220C">
        <w:rPr>
          <w:rFonts w:ascii="Times New Roman" w:hAnsi="Times New Roman" w:cs="Times New Roman"/>
          <w:color w:val="auto"/>
          <w:sz w:val="24"/>
          <w:szCs w:val="24"/>
        </w:rPr>
        <w:t xml:space="preserve"> </w:t>
      </w:r>
    </w:p>
    <w:p w14:paraId="581A17D4" w14:textId="6958B5B1" w:rsidR="00E23C27" w:rsidRPr="00A7220C" w:rsidRDefault="00E23C27" w:rsidP="00E23C27">
      <w:pPr>
        <w:tabs>
          <w:tab w:val="left" w:pos="0"/>
        </w:tabs>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 xml:space="preserve">- </w:t>
      </w:r>
      <w:r w:rsidRPr="00E23C27">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1A5C13" w:rsidRPr="001A5C13">
        <w:rPr>
          <w:rFonts w:ascii="Times New Roman" w:hAnsi="Times New Roman" w:cs="Times New Roman"/>
          <w:sz w:val="24"/>
          <w:szCs w:val="24"/>
        </w:rPr>
        <w:t> </w:t>
      </w:r>
      <w:r w:rsidR="001A5C13">
        <w:rPr>
          <w:rFonts w:ascii="Times New Roman" w:hAnsi="Times New Roman" w:cs="Times New Roman"/>
          <w:sz w:val="24"/>
          <w:szCs w:val="24"/>
        </w:rPr>
        <w:t>рахунку та видаткової накладної</w:t>
      </w:r>
      <w:r w:rsidRPr="00E23C27">
        <w:rPr>
          <w:rFonts w:ascii="Times New Roman" w:hAnsi="Times New Roman" w:cs="Times New Roman"/>
          <w:sz w:val="24"/>
          <w:szCs w:val="24"/>
        </w:rPr>
        <w:t>.</w:t>
      </w:r>
    </w:p>
    <w:p w14:paraId="7C110D09" w14:textId="77777777" w:rsidR="00E23C27" w:rsidRPr="00A7220C" w:rsidRDefault="00E23C27" w:rsidP="00E23C27">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Ціна пропозиції</w:t>
      </w:r>
      <w:r w:rsidRPr="00A7220C">
        <w:rPr>
          <w:rFonts w:ascii="Times New Roman" w:hAnsi="Times New Roman" w:cs="Times New Roman"/>
          <w:color w:val="auto"/>
          <w:sz w:val="24"/>
          <w:szCs w:val="24"/>
        </w:rPr>
        <w:t xml:space="preserve">: </w:t>
      </w:r>
    </w:p>
    <w:p w14:paraId="352E0297" w14:textId="77777777" w:rsidR="00E23C27" w:rsidRPr="00A7220C" w:rsidRDefault="00E23C27" w:rsidP="00E23C27">
      <w:pPr>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0537594F" w14:textId="77777777" w:rsid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u w:val="single"/>
        </w:rPr>
        <w:t>Стр</w:t>
      </w:r>
      <w:r w:rsidRPr="00A7220C">
        <w:rPr>
          <w:b/>
          <w:bCs/>
          <w:u w:val="single"/>
        </w:rPr>
        <w:t>ок (термін) поставки товару:</w:t>
      </w:r>
      <w:r w:rsidRPr="00A7220C">
        <w:rPr>
          <w:b/>
          <w:bCs/>
          <w:lang w:eastAsia="en-US"/>
        </w:rPr>
        <w:t xml:space="preserve"> </w:t>
      </w:r>
    </w:p>
    <w:p w14:paraId="033BD4ED" w14:textId="4C3E397A" w:rsidR="00E23C27" w:rsidRP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bCs/>
          <w:lang w:eastAsia="en-US"/>
        </w:rPr>
        <w:t xml:space="preserve">- </w:t>
      </w:r>
      <w:r w:rsidRPr="00E23C27">
        <w:rPr>
          <w:bCs/>
          <w:lang w:eastAsia="en-US"/>
        </w:rPr>
        <w:t>протягом 5 (п’яти) робочих днів з дати отримання заявки від Покупця, до 31.12.2023</w:t>
      </w:r>
      <w:r w:rsidR="005D14BB">
        <w:rPr>
          <w:bCs/>
          <w:lang w:eastAsia="en-US"/>
        </w:rPr>
        <w:t>р</w:t>
      </w:r>
      <w:r w:rsidRPr="00E23C27">
        <w:rPr>
          <w:bCs/>
          <w:lang w:eastAsia="en-US"/>
        </w:rPr>
        <w:t>.</w:t>
      </w:r>
    </w:p>
    <w:p w14:paraId="77511EDD" w14:textId="66B1A1B6" w:rsidR="00E23C27" w:rsidRPr="00A7220C" w:rsidRDefault="00E23C27" w:rsidP="00E23C27">
      <w:pPr>
        <w:pStyle w:val="rvps2"/>
        <w:shd w:val="clear" w:color="auto" w:fill="FFFFFF"/>
        <w:spacing w:before="0" w:beforeAutospacing="0" w:after="0" w:afterAutospacing="0"/>
        <w:ind w:firstLine="601"/>
        <w:jc w:val="both"/>
        <w:textAlignment w:val="baseline"/>
      </w:pPr>
      <w:r w:rsidRPr="00A7220C">
        <w:rPr>
          <w:b/>
          <w:bCs/>
          <w:u w:val="single"/>
        </w:rPr>
        <w:t>Місце поставки (передачі) товару</w:t>
      </w:r>
      <w:r w:rsidRPr="00A7220C">
        <w:rPr>
          <w:bCs/>
        </w:rPr>
        <w:t>:</w:t>
      </w:r>
      <w:r w:rsidRPr="00A7220C">
        <w:rPr>
          <w:b/>
        </w:rPr>
        <w:t xml:space="preserve"> </w:t>
      </w:r>
      <w:r>
        <w:t>73003</w:t>
      </w:r>
      <w:r w:rsidRPr="00A7220C">
        <w:t xml:space="preserve">, Україна, Херсонська обл., м. Херсон, проспект </w:t>
      </w:r>
      <w:r w:rsidR="000D3B43" w:rsidRPr="000D3B43">
        <w:t>Незалежності (Ушакова)</w:t>
      </w:r>
      <w:r w:rsidRPr="00A7220C">
        <w:t>, 37</w:t>
      </w:r>
    </w:p>
    <w:p w14:paraId="7E1A0888" w14:textId="77777777" w:rsidR="00E23C27" w:rsidRPr="00A7220C" w:rsidRDefault="00E23C27" w:rsidP="00E23C27">
      <w:pPr>
        <w:spacing w:line="240" w:lineRule="auto"/>
        <w:ind w:firstLine="601"/>
        <w:rPr>
          <w:rFonts w:ascii="Times New Roman" w:hAnsi="Times New Roman" w:cs="Times New Roman"/>
          <w:b/>
          <w:bCs/>
          <w:color w:val="auto"/>
          <w:sz w:val="24"/>
          <w:szCs w:val="24"/>
          <w:u w:val="single"/>
        </w:rPr>
      </w:pPr>
      <w:r w:rsidRPr="00A7220C">
        <w:rPr>
          <w:rFonts w:ascii="Times New Roman" w:hAnsi="Times New Roman" w:cs="Times New Roman"/>
          <w:b/>
          <w:bCs/>
          <w:color w:val="auto"/>
          <w:sz w:val="24"/>
          <w:szCs w:val="24"/>
          <w:u w:val="single"/>
        </w:rPr>
        <w:t>Умови поставки товару:</w:t>
      </w:r>
    </w:p>
    <w:p w14:paraId="47C63A2C" w14:textId="77777777" w:rsidR="00E23C27" w:rsidRPr="00A7220C" w:rsidRDefault="00E23C27" w:rsidP="00E23C27">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70CF38FA" w14:textId="42D99391" w:rsidR="00C853AF" w:rsidRPr="00A7220C" w:rsidRDefault="00E23C27" w:rsidP="00C853AF">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sidR="00C853AF">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69006BC4" w14:textId="77777777" w:rsidR="00E23C27" w:rsidRDefault="00E23C27" w:rsidP="00E23C27">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наявність експлуатаційної документації (на електронному або паперовому носіях), яка надається під час поставки.</w:t>
      </w:r>
    </w:p>
    <w:p w14:paraId="2FFF02DC" w14:textId="77777777" w:rsidR="00C853AF" w:rsidRDefault="00C853AF" w:rsidP="00E23C27">
      <w:pPr>
        <w:spacing w:line="240" w:lineRule="auto"/>
        <w:ind w:firstLine="601"/>
        <w:jc w:val="both"/>
        <w:textAlignment w:val="top"/>
        <w:rPr>
          <w:rFonts w:ascii="Times New Roman" w:hAnsi="Times New Roman" w:cs="Times New Roman"/>
          <w:color w:val="auto"/>
          <w:sz w:val="24"/>
          <w:szCs w:val="24"/>
        </w:rPr>
      </w:pPr>
    </w:p>
    <w:p w14:paraId="320C7DEC" w14:textId="77777777" w:rsidR="00E23C27" w:rsidRPr="00E23C27" w:rsidRDefault="00E23C27" w:rsidP="00E23C27">
      <w:pPr>
        <w:widowControl w:val="0"/>
        <w:spacing w:line="240" w:lineRule="auto"/>
        <w:ind w:firstLine="709"/>
        <w:jc w:val="both"/>
        <w:rPr>
          <w:rFonts w:ascii="Times New Roman" w:hAnsi="Times New Roman" w:cs="Times New Roman"/>
          <w:b/>
          <w:color w:val="auto"/>
          <w:sz w:val="24"/>
          <w:szCs w:val="24"/>
          <w:u w:val="single"/>
        </w:rPr>
      </w:pPr>
      <w:r w:rsidRPr="00E23C27">
        <w:rPr>
          <w:rFonts w:ascii="Times New Roman" w:hAnsi="Times New Roman" w:cs="Times New Roman"/>
          <w:b/>
          <w:color w:val="auto"/>
          <w:sz w:val="24"/>
          <w:szCs w:val="24"/>
          <w:u w:val="single"/>
        </w:rPr>
        <w:t xml:space="preserve">Гарантійні зобов’язання: </w:t>
      </w:r>
    </w:p>
    <w:p w14:paraId="2447A260" w14:textId="78C443C8" w:rsidR="00E23C27" w:rsidRPr="00E23C27" w:rsidRDefault="00E23C27" w:rsidP="00E23C27">
      <w:pPr>
        <w:widowControl w:val="0"/>
        <w:spacing w:line="240" w:lineRule="auto"/>
        <w:ind w:firstLine="709"/>
        <w:jc w:val="both"/>
        <w:rPr>
          <w:rFonts w:ascii="Times New Roman" w:hAnsi="Times New Roman" w:cs="Times New Roman"/>
          <w:color w:val="auto"/>
          <w:sz w:val="24"/>
          <w:szCs w:val="24"/>
        </w:rPr>
      </w:pPr>
      <w:r w:rsidRPr="00E23C27">
        <w:rPr>
          <w:rFonts w:ascii="Times New Roman" w:hAnsi="Times New Roman" w:cs="Times New Roman"/>
          <w:color w:val="auto"/>
          <w:sz w:val="24"/>
          <w:szCs w:val="24"/>
        </w:rPr>
        <w:t>Гарантійний строк експлуатації на Товар</w:t>
      </w:r>
      <w:r w:rsidR="00435D44">
        <w:rPr>
          <w:rFonts w:ascii="Times New Roman" w:hAnsi="Times New Roman" w:cs="Times New Roman"/>
          <w:color w:val="auto"/>
          <w:sz w:val="24"/>
          <w:szCs w:val="24"/>
        </w:rPr>
        <w:t xml:space="preserve"> (</w:t>
      </w:r>
      <w:r w:rsidR="00A14F07" w:rsidRPr="00A14F07">
        <w:rPr>
          <w:rFonts w:ascii="Times New Roman" w:hAnsi="Times New Roman" w:cs="Times New Roman"/>
          <w:bCs/>
          <w:color w:val="auto"/>
          <w:sz w:val="24"/>
          <w:szCs w:val="24"/>
        </w:rPr>
        <w:t xml:space="preserve">Точка доступу </w:t>
      </w:r>
      <w:r w:rsidR="00A14F07" w:rsidRPr="00A14F07">
        <w:rPr>
          <w:rFonts w:ascii="Times New Roman" w:hAnsi="Times New Roman" w:cs="Times New Roman"/>
          <w:bCs/>
          <w:color w:val="auto"/>
          <w:sz w:val="24"/>
          <w:szCs w:val="24"/>
          <w:lang w:val="en-US"/>
        </w:rPr>
        <w:t>Wi</w:t>
      </w:r>
      <w:r w:rsidR="00A14F07" w:rsidRPr="00A14F07">
        <w:rPr>
          <w:rFonts w:ascii="Times New Roman" w:hAnsi="Times New Roman" w:cs="Times New Roman"/>
          <w:bCs/>
          <w:color w:val="auto"/>
          <w:sz w:val="24"/>
          <w:szCs w:val="24"/>
        </w:rPr>
        <w:t>-</w:t>
      </w:r>
      <w:r w:rsidR="00A14F07" w:rsidRPr="00A14F07">
        <w:rPr>
          <w:rFonts w:ascii="Times New Roman" w:hAnsi="Times New Roman" w:cs="Times New Roman"/>
          <w:bCs/>
          <w:color w:val="auto"/>
          <w:sz w:val="24"/>
          <w:szCs w:val="24"/>
          <w:lang w:val="en-US"/>
        </w:rPr>
        <w:t>Fi</w:t>
      </w:r>
      <w:r w:rsidR="00A14F07" w:rsidRPr="00A14F07">
        <w:rPr>
          <w:rFonts w:ascii="Times New Roman" w:hAnsi="Times New Roman" w:cs="Times New Roman"/>
          <w:bCs/>
          <w:color w:val="auto"/>
          <w:sz w:val="24"/>
          <w:szCs w:val="24"/>
        </w:rPr>
        <w:t xml:space="preserve"> (</w:t>
      </w:r>
      <w:r w:rsidR="00A14F07" w:rsidRPr="00A14F07">
        <w:rPr>
          <w:rFonts w:ascii="Times New Roman" w:hAnsi="Times New Roman" w:cs="Times New Roman"/>
          <w:bCs/>
          <w:color w:val="auto"/>
          <w:sz w:val="24"/>
          <w:szCs w:val="24"/>
          <w:lang w:val="en-US"/>
        </w:rPr>
        <w:t>Cisco</w:t>
      </w:r>
      <w:r w:rsidR="00A14F07" w:rsidRPr="00A14F07">
        <w:rPr>
          <w:rFonts w:ascii="Times New Roman" w:hAnsi="Times New Roman" w:cs="Times New Roman"/>
          <w:bCs/>
          <w:color w:val="auto"/>
          <w:sz w:val="24"/>
          <w:szCs w:val="24"/>
        </w:rPr>
        <w:t xml:space="preserve"> </w:t>
      </w:r>
      <w:r w:rsidR="00A14F07" w:rsidRPr="00A14F07">
        <w:rPr>
          <w:rFonts w:ascii="Times New Roman" w:hAnsi="Times New Roman" w:cs="Times New Roman"/>
          <w:bCs/>
          <w:color w:val="auto"/>
          <w:sz w:val="24"/>
          <w:szCs w:val="24"/>
          <w:lang w:val="en-US"/>
        </w:rPr>
        <w:t>CBW</w:t>
      </w:r>
      <w:r w:rsidR="00A14F07" w:rsidRPr="00A14F07">
        <w:rPr>
          <w:rFonts w:ascii="Times New Roman" w:hAnsi="Times New Roman" w:cs="Times New Roman"/>
          <w:bCs/>
          <w:color w:val="auto"/>
          <w:sz w:val="24"/>
          <w:szCs w:val="24"/>
        </w:rPr>
        <w:t>140</w:t>
      </w:r>
      <w:r w:rsidR="00A14F07" w:rsidRPr="00A14F07">
        <w:rPr>
          <w:rFonts w:ascii="Times New Roman" w:hAnsi="Times New Roman" w:cs="Times New Roman"/>
          <w:bCs/>
          <w:color w:val="auto"/>
          <w:sz w:val="24"/>
          <w:szCs w:val="24"/>
          <w:lang w:val="en-US"/>
        </w:rPr>
        <w:t>AC</w:t>
      </w:r>
      <w:r w:rsidR="00A14F07" w:rsidRPr="00A14F07">
        <w:rPr>
          <w:rFonts w:ascii="Times New Roman" w:hAnsi="Times New Roman" w:cs="Times New Roman"/>
          <w:bCs/>
          <w:color w:val="auto"/>
          <w:sz w:val="24"/>
          <w:szCs w:val="24"/>
        </w:rPr>
        <w:t>-</w:t>
      </w:r>
      <w:r w:rsidR="00A14F07" w:rsidRPr="00A14F07">
        <w:rPr>
          <w:rFonts w:ascii="Times New Roman" w:hAnsi="Times New Roman" w:cs="Times New Roman"/>
          <w:bCs/>
          <w:color w:val="auto"/>
          <w:sz w:val="24"/>
          <w:szCs w:val="24"/>
          <w:lang w:val="en-US"/>
        </w:rPr>
        <w:t>E</w:t>
      </w:r>
      <w:r w:rsidR="00A14F07" w:rsidRPr="00A14F07">
        <w:rPr>
          <w:rFonts w:ascii="Times New Roman" w:hAnsi="Times New Roman" w:cs="Times New Roman"/>
          <w:bCs/>
          <w:color w:val="auto"/>
          <w:sz w:val="24"/>
          <w:szCs w:val="24"/>
        </w:rPr>
        <w:t xml:space="preserve"> </w:t>
      </w:r>
      <w:r w:rsidR="00435D44" w:rsidRPr="00435D44">
        <w:rPr>
          <w:rFonts w:ascii="Times New Roman" w:hAnsi="Times New Roman" w:cs="Times New Roman"/>
          <w:color w:val="auto"/>
          <w:sz w:val="24"/>
          <w:szCs w:val="24"/>
        </w:rPr>
        <w:t>або еквівалент)</w:t>
      </w:r>
      <w:r w:rsidRPr="00E23C27">
        <w:rPr>
          <w:rFonts w:ascii="Times New Roman" w:hAnsi="Times New Roman" w:cs="Times New Roman"/>
          <w:color w:val="auto"/>
          <w:sz w:val="24"/>
          <w:szCs w:val="24"/>
        </w:rPr>
        <w:t xml:space="preserve"> – 12 місяців  з моменту отримання його Замовником згідно дати  на накладній. Постачальник передає Замовнику гарантійний талон, встановленого зразку на Товар. Гарантійний строк починає перебіг з моменту передачі Товару Замовнику. Гарантійне обслуговування здійснюється відповідно до діючого законодавства України та гарантійних умов Постачальника на протязі гарантійного терміну при умові дотримання  Замовником  правил експлуатації i збереження.</w:t>
      </w: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9"/>
      <w:headerReference w:type="default" r:id="rId10"/>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AC6CB1">
      <w:rPr>
        <w:rStyle w:val="ac"/>
        <w:rFonts w:cs="Arial"/>
        <w:noProof/>
      </w:rPr>
      <w:t>3</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346D2A"/>
    <w:multiLevelType w:val="hybridMultilevel"/>
    <w:tmpl w:val="0346D2FA"/>
    <w:lvl w:ilvl="0" w:tplc="7916C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5"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917FB"/>
    <w:multiLevelType w:val="hybridMultilevel"/>
    <w:tmpl w:val="75DC06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0"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DD3200"/>
    <w:multiLevelType w:val="hybridMultilevel"/>
    <w:tmpl w:val="E1007BDE"/>
    <w:lvl w:ilvl="0" w:tplc="D462421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9"/>
  </w:num>
  <w:num w:numId="2">
    <w:abstractNumId w:val="0"/>
  </w:num>
  <w:num w:numId="3">
    <w:abstractNumId w:val="1"/>
  </w:num>
  <w:num w:numId="4">
    <w:abstractNumId w:val="7"/>
  </w:num>
  <w:num w:numId="5">
    <w:abstractNumId w:val="19"/>
  </w:num>
  <w:num w:numId="6">
    <w:abstractNumId w:val="20"/>
  </w:num>
  <w:num w:numId="7">
    <w:abstractNumId w:val="25"/>
  </w:num>
  <w:num w:numId="8">
    <w:abstractNumId w:val="15"/>
  </w:num>
  <w:num w:numId="9">
    <w:abstractNumId w:val="33"/>
  </w:num>
  <w:num w:numId="10">
    <w:abstractNumId w:val="33"/>
  </w:num>
  <w:num w:numId="11">
    <w:abstractNumId w:val="12"/>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31"/>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30"/>
  </w:num>
  <w:num w:numId="29">
    <w:abstractNumId w:val="6"/>
  </w:num>
  <w:num w:numId="30">
    <w:abstractNumId w:val="21"/>
  </w:num>
  <w:num w:numId="31">
    <w:abstractNumId w:val="11"/>
  </w:num>
  <w:num w:numId="32">
    <w:abstractNumId w:val="17"/>
  </w:num>
  <w:num w:numId="33">
    <w:abstractNumId w:val="34"/>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 w:numId="39">
    <w:abstractNumId w:val="23"/>
  </w:num>
  <w:num w:numId="40">
    <w:abstractNumId w:val="3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4"/>
    <w:rsid w:val="000001D1"/>
    <w:rsid w:val="000012FE"/>
    <w:rsid w:val="00002D21"/>
    <w:rsid w:val="0000734C"/>
    <w:rsid w:val="00010C30"/>
    <w:rsid w:val="00023F10"/>
    <w:rsid w:val="00033CE8"/>
    <w:rsid w:val="00035030"/>
    <w:rsid w:val="00035274"/>
    <w:rsid w:val="00047895"/>
    <w:rsid w:val="00047A3B"/>
    <w:rsid w:val="000600C4"/>
    <w:rsid w:val="00060E6C"/>
    <w:rsid w:val="00062E70"/>
    <w:rsid w:val="00064314"/>
    <w:rsid w:val="000649F6"/>
    <w:rsid w:val="00066206"/>
    <w:rsid w:val="00066534"/>
    <w:rsid w:val="00073BA6"/>
    <w:rsid w:val="00074BF3"/>
    <w:rsid w:val="00076091"/>
    <w:rsid w:val="000766D1"/>
    <w:rsid w:val="0007764E"/>
    <w:rsid w:val="00077715"/>
    <w:rsid w:val="00087EAF"/>
    <w:rsid w:val="0009378D"/>
    <w:rsid w:val="000962CC"/>
    <w:rsid w:val="000A125A"/>
    <w:rsid w:val="000B5F2F"/>
    <w:rsid w:val="000B618B"/>
    <w:rsid w:val="000C20BF"/>
    <w:rsid w:val="000C78B8"/>
    <w:rsid w:val="000D179C"/>
    <w:rsid w:val="000D3B43"/>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A5C13"/>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37CA8"/>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97673"/>
    <w:rsid w:val="002A3C4A"/>
    <w:rsid w:val="002A715C"/>
    <w:rsid w:val="002C044F"/>
    <w:rsid w:val="002C2AFB"/>
    <w:rsid w:val="002C4D4E"/>
    <w:rsid w:val="002C4E94"/>
    <w:rsid w:val="002D2D87"/>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245B"/>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23D7"/>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003E"/>
    <w:rsid w:val="00432AD5"/>
    <w:rsid w:val="0043331D"/>
    <w:rsid w:val="004357C6"/>
    <w:rsid w:val="00435D44"/>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D2370"/>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6A4F"/>
    <w:rsid w:val="00597C9F"/>
    <w:rsid w:val="005A0CD7"/>
    <w:rsid w:val="005A16AC"/>
    <w:rsid w:val="005A66DA"/>
    <w:rsid w:val="005B2B7E"/>
    <w:rsid w:val="005B5093"/>
    <w:rsid w:val="005C0BDA"/>
    <w:rsid w:val="005D0AEA"/>
    <w:rsid w:val="005D14BB"/>
    <w:rsid w:val="005D18FA"/>
    <w:rsid w:val="005E03C6"/>
    <w:rsid w:val="005E13A4"/>
    <w:rsid w:val="005E46F0"/>
    <w:rsid w:val="005F0814"/>
    <w:rsid w:val="005F3C5D"/>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00D35"/>
    <w:rsid w:val="007114D7"/>
    <w:rsid w:val="007258D8"/>
    <w:rsid w:val="00725EF7"/>
    <w:rsid w:val="007307D0"/>
    <w:rsid w:val="00730AB2"/>
    <w:rsid w:val="00731DE6"/>
    <w:rsid w:val="007402FA"/>
    <w:rsid w:val="00740F25"/>
    <w:rsid w:val="00741222"/>
    <w:rsid w:val="00742161"/>
    <w:rsid w:val="007426ED"/>
    <w:rsid w:val="007507C0"/>
    <w:rsid w:val="007527FA"/>
    <w:rsid w:val="007540A3"/>
    <w:rsid w:val="00754883"/>
    <w:rsid w:val="00754A86"/>
    <w:rsid w:val="00756090"/>
    <w:rsid w:val="007576BA"/>
    <w:rsid w:val="00761311"/>
    <w:rsid w:val="0076455C"/>
    <w:rsid w:val="00772D40"/>
    <w:rsid w:val="00775FD3"/>
    <w:rsid w:val="00797B01"/>
    <w:rsid w:val="007A2017"/>
    <w:rsid w:val="007B1AF8"/>
    <w:rsid w:val="007B3939"/>
    <w:rsid w:val="007B7905"/>
    <w:rsid w:val="007C3FA0"/>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4421"/>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5482"/>
    <w:rsid w:val="00906E53"/>
    <w:rsid w:val="00907B71"/>
    <w:rsid w:val="009120E4"/>
    <w:rsid w:val="00917497"/>
    <w:rsid w:val="009234F5"/>
    <w:rsid w:val="00924772"/>
    <w:rsid w:val="00924D1F"/>
    <w:rsid w:val="00935275"/>
    <w:rsid w:val="009424E9"/>
    <w:rsid w:val="00944BAC"/>
    <w:rsid w:val="009477F8"/>
    <w:rsid w:val="009526FA"/>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2159"/>
    <w:rsid w:val="009E4077"/>
    <w:rsid w:val="009E46A4"/>
    <w:rsid w:val="009E4959"/>
    <w:rsid w:val="009F4AEE"/>
    <w:rsid w:val="00A03B49"/>
    <w:rsid w:val="00A06252"/>
    <w:rsid w:val="00A063EB"/>
    <w:rsid w:val="00A14F07"/>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C6CB1"/>
    <w:rsid w:val="00AD2078"/>
    <w:rsid w:val="00AD4B7F"/>
    <w:rsid w:val="00AE1EC6"/>
    <w:rsid w:val="00AE4D8B"/>
    <w:rsid w:val="00AF170D"/>
    <w:rsid w:val="00AF4619"/>
    <w:rsid w:val="00AF4877"/>
    <w:rsid w:val="00B05BD1"/>
    <w:rsid w:val="00B10881"/>
    <w:rsid w:val="00B14E9F"/>
    <w:rsid w:val="00B21D87"/>
    <w:rsid w:val="00B23A32"/>
    <w:rsid w:val="00B24330"/>
    <w:rsid w:val="00B24D28"/>
    <w:rsid w:val="00B26CEB"/>
    <w:rsid w:val="00B32DAC"/>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A2686"/>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853AF"/>
    <w:rsid w:val="00C90AE2"/>
    <w:rsid w:val="00C92525"/>
    <w:rsid w:val="00C92F70"/>
    <w:rsid w:val="00C93753"/>
    <w:rsid w:val="00C96AC2"/>
    <w:rsid w:val="00C97A6F"/>
    <w:rsid w:val="00CA0083"/>
    <w:rsid w:val="00CA496A"/>
    <w:rsid w:val="00CA5E92"/>
    <w:rsid w:val="00CA74F8"/>
    <w:rsid w:val="00CB0CAB"/>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162D4"/>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37FA"/>
    <w:rsid w:val="00D76813"/>
    <w:rsid w:val="00D835C1"/>
    <w:rsid w:val="00D85C2D"/>
    <w:rsid w:val="00D96E0C"/>
    <w:rsid w:val="00DA1EEC"/>
    <w:rsid w:val="00DA596F"/>
    <w:rsid w:val="00DB10F9"/>
    <w:rsid w:val="00DB11E5"/>
    <w:rsid w:val="00DB1A60"/>
    <w:rsid w:val="00DB31DE"/>
    <w:rsid w:val="00DB70B6"/>
    <w:rsid w:val="00DC69AE"/>
    <w:rsid w:val="00DD00F6"/>
    <w:rsid w:val="00DD53FE"/>
    <w:rsid w:val="00DD5D8E"/>
    <w:rsid w:val="00DD6D1C"/>
    <w:rsid w:val="00DD74F9"/>
    <w:rsid w:val="00DE363F"/>
    <w:rsid w:val="00DE3B09"/>
    <w:rsid w:val="00DE5A15"/>
    <w:rsid w:val="00DF32E5"/>
    <w:rsid w:val="00DF7672"/>
    <w:rsid w:val="00E02DA3"/>
    <w:rsid w:val="00E04B83"/>
    <w:rsid w:val="00E07264"/>
    <w:rsid w:val="00E10695"/>
    <w:rsid w:val="00E10899"/>
    <w:rsid w:val="00E15CD0"/>
    <w:rsid w:val="00E21644"/>
    <w:rsid w:val="00E22CD6"/>
    <w:rsid w:val="00E23C27"/>
    <w:rsid w:val="00E24D58"/>
    <w:rsid w:val="00E25123"/>
    <w:rsid w:val="00E252AC"/>
    <w:rsid w:val="00E26963"/>
    <w:rsid w:val="00E2738C"/>
    <w:rsid w:val="00E3430A"/>
    <w:rsid w:val="00E4027A"/>
    <w:rsid w:val="00E45008"/>
    <w:rsid w:val="00E45FD7"/>
    <w:rsid w:val="00E46F70"/>
    <w:rsid w:val="00E47E71"/>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A7E0F"/>
    <w:rsid w:val="00EB0B59"/>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0661-946C-4680-9599-E61A91D9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624</Words>
  <Characters>4153</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50</cp:revision>
  <cp:lastPrinted>2023-11-07T07:33:00Z</cp:lastPrinted>
  <dcterms:created xsi:type="dcterms:W3CDTF">2023-02-13T12:20:00Z</dcterms:created>
  <dcterms:modified xsi:type="dcterms:W3CDTF">2023-12-13T13:30:00Z</dcterms:modified>
</cp:coreProperties>
</file>