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933A" w14:textId="77777777" w:rsidR="000441BC" w:rsidRPr="00224C4A" w:rsidRDefault="000441BC" w:rsidP="00044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  <w14:ligatures w14:val="none"/>
        </w:rPr>
      </w:pPr>
      <w:r w:rsidRPr="00224C4A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  <w14:ligatures w14:val="none"/>
        </w:rPr>
        <w:t>Додаток № 3</w:t>
      </w:r>
    </w:p>
    <w:p w14:paraId="4382D0CB" w14:textId="77777777" w:rsidR="000441BC" w:rsidRPr="00224C4A" w:rsidRDefault="000441BC" w:rsidP="00044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  <w14:ligatures w14:val="none"/>
        </w:rPr>
      </w:pPr>
      <w:r w:rsidRPr="00224C4A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  <w14:ligatures w14:val="none"/>
        </w:rPr>
        <w:t>До тендерної документації</w:t>
      </w:r>
      <w:r w:rsidRPr="00224C4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  <w14:ligatures w14:val="none"/>
        </w:rPr>
        <w:t xml:space="preserve"> </w:t>
      </w:r>
    </w:p>
    <w:p w14:paraId="0C90C27B" w14:textId="77777777" w:rsidR="000441BC" w:rsidRPr="00224C4A" w:rsidRDefault="000441BC" w:rsidP="00044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  <w14:ligatures w14:val="none"/>
        </w:rPr>
      </w:pPr>
    </w:p>
    <w:p w14:paraId="2881AE25" w14:textId="77777777" w:rsidR="000441BC" w:rsidRPr="00224C4A" w:rsidRDefault="000441BC" w:rsidP="00044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  <w14:ligatures w14:val="none"/>
        </w:rPr>
      </w:pPr>
      <w:r w:rsidRPr="00224C4A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  <w14:ligatures w14:val="none"/>
        </w:rPr>
        <w:t>МЕДИКО-ТЕХНІЧНІ ВИМОГИ ДО ПРЕДМЕТУ ЗАКУПІВЛІ</w:t>
      </w:r>
    </w:p>
    <w:p w14:paraId="6AB55808" w14:textId="7822A125" w:rsidR="000441BC" w:rsidRPr="00224C4A" w:rsidRDefault="000441BC" w:rsidP="006A36A1">
      <w:pPr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224C4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Пупочний катетер №8 </w:t>
      </w:r>
      <w:bookmarkStart w:id="0" w:name="_Hlk148009612"/>
      <w:r w:rsidRPr="00224C4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(НК 021:2023: </w:t>
      </w:r>
      <w:bookmarkEnd w:id="0"/>
      <w:r w:rsidRPr="00224C4A">
        <w:rPr>
          <w:rFonts w:ascii="Times New Roman" w:hAnsi="Times New Roman" w:cs="Times New Roman"/>
          <w:b/>
          <w:bCs/>
          <w:i/>
          <w:iCs/>
          <w:sz w:val="23"/>
          <w:szCs w:val="23"/>
        </w:rPr>
        <w:t>10759 - Катетер пупковий), пупочний катетер №6 (НК 021:2023: 10759 - Катетер пупковий), голка з мандреном з заточкою типу Квінке 20G (Г) х 3.50ʺ (0.90 × 90 mm (мм)) (НК 021:2023: 62919 - Стилет для судинного катетера), сітка поліпропіленова 6*11 (НК 021:2023: 44689 - Полімерна хірургічна сітка, що не розсмоктується), голка типу Куликовського (НК 021:2023: 59230 - Голка ін'єкційна одноразового використання стерильна), катетер підключичний КВ-3 1,4 (НК 021:2023: 36257 Катетер венозний центральний, що вводять периферично), набір для промивання пазухи носа</w:t>
      </w:r>
      <w:r w:rsidR="00B0637A" w:rsidRPr="00224C4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р.24</w:t>
      </w:r>
      <w:r w:rsidRPr="00224C4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(НК 021:2023: 62449 - Набір для промивання носа клінічний), кухоль Есмарха 3 на 2,5л (НК 021:2023: 60825 - Пристрій для виконання клізми ручний), </w:t>
      </w:r>
      <w:r w:rsidR="00B0637A" w:rsidRPr="00224C4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наконечник кухоля Есмарха р.24 (НК 021:2023: 11583 - Наконечник для клізми), зонд шлунковий 18 (НК 021:2023: 38561 – Зонд назогастральний/орогастральний), зонд назогастральний дорослий 12 (НК 021:2023: 38561 – Зонд назогастральний/орогастральний), зонд назогастральний дорослий 15 (НК 021:2023: 38561 – Зонд назогастральний/орогастральний), зонд назогастральний дорослий 18 (НК 021:2023: 38561 – Зонд назогастральний/орогастральний), фільтр бактеріальний до ШВЛ (НК 021:2023: 60839 - Фільтр бактеріальний для медичних газів стерильний одноразового використання), підключичний набір КВ-3 (НК 021:2023: 10729 - Центральний венозний катетер), затискач для пуповини (НК 021:2023: 43998 Затискач для пуповини одноразового використання), канюля киснева для новонароджених (НК 021:2023: 35201 - Канюля назальна стандартна для подавання кисню), подовжувач інфузійних насосів (НК 021:2023: 61281 - Подовжувач провідника для доступу до периферичних судин), подовжувач інфузійних насосів високого тиску (НК 021:2023: 61281 - Подовжувач провідника для доступу до периферичних судин), </w:t>
      </w:r>
      <w:r w:rsidR="006A36A1" w:rsidRPr="00224C4A">
        <w:rPr>
          <w:rFonts w:ascii="Times New Roman" w:hAnsi="Times New Roman" w:cs="Times New Roman"/>
          <w:b/>
          <w:bCs/>
          <w:i/>
          <w:iCs/>
          <w:sz w:val="23"/>
          <w:szCs w:val="23"/>
        </w:rPr>
        <w:t>подовжувач інфузійних насосів низького тиску (НК 021:2023: 61281 - Подовжувач провідника для доступу до периферичних судин), щітка цервікальна (НК 021:2023: 32368 - Щітка цитологічна цервікальна), шпатель пластиковий підсилений (НК 021:2023: 42461 - Депресор язика оглядовий), шовний матеріал стерильний, голка атравматична ½ - довжиною 120мм - зворотно-ріжуча, з ниткою - сталь нержавіюча монофіламент, USP: 7 (М9.0) – довжиною 60см (НК 021:2023: 35383 - Шовний матеріал, нержавіюча сталь) (Показник національного класифікатора України ДК 021:2015 “Єдиний закупівельний словник” – ДК 021:2015: 33140000-3 - Медичні матеріали).</w:t>
      </w:r>
    </w:p>
    <w:tbl>
      <w:tblPr>
        <w:tblStyle w:val="a3"/>
        <w:tblW w:w="15000" w:type="dxa"/>
        <w:tblLook w:val="04A0" w:firstRow="1" w:lastRow="0" w:firstColumn="1" w:lastColumn="0" w:noHBand="0" w:noVBand="1"/>
      </w:tblPr>
      <w:tblGrid>
        <w:gridCol w:w="545"/>
        <w:gridCol w:w="2628"/>
        <w:gridCol w:w="2775"/>
        <w:gridCol w:w="1103"/>
        <w:gridCol w:w="774"/>
        <w:gridCol w:w="5145"/>
        <w:gridCol w:w="2030"/>
      </w:tblGrid>
      <w:tr w:rsidR="00224C4A" w:rsidRPr="00224C4A" w14:paraId="1D340D59" w14:textId="77777777" w:rsidTr="001053C0">
        <w:trPr>
          <w:trHeight w:val="28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D4B3" w14:textId="7AC16BB1" w:rsidR="00C415EB" w:rsidRPr="00224C4A" w:rsidRDefault="00C415EB" w:rsidP="00511E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4C4A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B92E" w14:textId="694D52EB" w:rsidR="00C415EB" w:rsidRPr="00224C4A" w:rsidRDefault="00C415EB" w:rsidP="00511E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4C4A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eastAsia="ru-RU"/>
              </w:rPr>
              <w:t>Назва товару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414C" w14:textId="14F788D4" w:rsidR="00C415EB" w:rsidRPr="00224C4A" w:rsidRDefault="00B5164A" w:rsidP="00511E19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eastAsia="ru-RU"/>
              </w:rPr>
            </w:pPr>
            <w:r w:rsidRPr="00224C4A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eastAsia="ru-RU"/>
              </w:rPr>
              <w:t>НК 024:2023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17F8" w14:textId="49921609" w:rsidR="00C415EB" w:rsidRPr="00224C4A" w:rsidRDefault="00C415EB" w:rsidP="00511E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4C4A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eastAsia="ru-RU"/>
              </w:rPr>
              <w:t>Одиниці виміру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3B1D" w14:textId="5165382D" w:rsidR="00C415EB" w:rsidRPr="00224C4A" w:rsidRDefault="00C415EB" w:rsidP="00511E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4C4A">
              <w:rPr>
                <w:rFonts w:ascii="Times New Roman" w:eastAsia="Times New Roman" w:hAnsi="Times New Roman" w:cs="Times New Roman"/>
                <w:b/>
                <w:kern w:val="1"/>
                <w:sz w:val="23"/>
                <w:szCs w:val="23"/>
                <w:lang w:eastAsia="ru-RU"/>
              </w:rPr>
              <w:t>Кіль-кість</w:t>
            </w:r>
          </w:p>
        </w:tc>
        <w:tc>
          <w:tcPr>
            <w:tcW w:w="5145" w:type="dxa"/>
            <w:vAlign w:val="center"/>
          </w:tcPr>
          <w:p w14:paraId="54EBC650" w14:textId="45F8B5A6" w:rsidR="00C415EB" w:rsidRPr="00224C4A" w:rsidRDefault="00C415EB" w:rsidP="00511E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b/>
                <w:sz w:val="23"/>
                <w:szCs w:val="23"/>
              </w:rPr>
              <w:t>Медико-технічні вимоги</w:t>
            </w:r>
          </w:p>
        </w:tc>
        <w:tc>
          <w:tcPr>
            <w:tcW w:w="2030" w:type="dxa"/>
            <w:vAlign w:val="center"/>
          </w:tcPr>
          <w:p w14:paraId="02B7B5E7" w14:textId="37CDB8C5" w:rsidR="00C415EB" w:rsidRPr="00224C4A" w:rsidRDefault="00C415EB" w:rsidP="00511E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b/>
                <w:sz w:val="23"/>
                <w:szCs w:val="23"/>
              </w:rPr>
              <w:t>Відповідність з посиланням на пункт (сторінку) в</w:t>
            </w:r>
          </w:p>
          <w:p w14:paraId="7423D1C9" w14:textId="5CCA15C4" w:rsidR="00C415EB" w:rsidRPr="00224C4A" w:rsidRDefault="00C415EB" w:rsidP="00511E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документі(ах) відповідності (декларації (сертифікати) відповідності, та/або сертифікати (паспорти)  </w:t>
            </w:r>
            <w:r w:rsidRPr="00224C4A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якості та/або інструкції з використання тощо, що чинні на момент подання)</w:t>
            </w:r>
          </w:p>
        </w:tc>
      </w:tr>
      <w:tr w:rsidR="00224C4A" w:rsidRPr="00224C4A" w14:paraId="28661179" w14:textId="7F0C284D" w:rsidTr="001053C0">
        <w:trPr>
          <w:trHeight w:val="288"/>
        </w:trPr>
        <w:tc>
          <w:tcPr>
            <w:tcW w:w="545" w:type="dxa"/>
            <w:noWrap/>
            <w:hideMark/>
          </w:tcPr>
          <w:p w14:paraId="2ADED936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628" w:type="dxa"/>
            <w:noWrap/>
            <w:hideMark/>
          </w:tcPr>
          <w:p w14:paraId="6CDA3ABF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Пупочний катетер №8</w:t>
            </w:r>
          </w:p>
          <w:p w14:paraId="423FBE97" w14:textId="18539DE3" w:rsidR="00A97741" w:rsidRPr="00224C4A" w:rsidRDefault="00A97741" w:rsidP="00511E19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 33141200-2 - Катетери)</w:t>
            </w:r>
          </w:p>
        </w:tc>
        <w:tc>
          <w:tcPr>
            <w:tcW w:w="2775" w:type="dxa"/>
          </w:tcPr>
          <w:p w14:paraId="6F186242" w14:textId="64D26049" w:rsidR="00C415EB" w:rsidRPr="00224C4A" w:rsidRDefault="0052061D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10759 - Катетер пупковий</w:t>
            </w:r>
          </w:p>
        </w:tc>
        <w:tc>
          <w:tcPr>
            <w:tcW w:w="1103" w:type="dxa"/>
            <w:noWrap/>
            <w:hideMark/>
          </w:tcPr>
          <w:p w14:paraId="0ED55139" w14:textId="44F7BCF2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28999E99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145" w:type="dxa"/>
          </w:tcPr>
          <w:p w14:paraId="1407567E" w14:textId="57082ECC" w:rsidR="00BD2D0B" w:rsidRPr="00224C4A" w:rsidRDefault="00BD2D0B" w:rsidP="00BD2D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Матеріал - прозорий термопластичний нетоксичний полімер;</w:t>
            </w:r>
          </w:p>
          <w:p w14:paraId="788DEAB3" w14:textId="21971D06" w:rsidR="00BD2D0B" w:rsidRPr="00224C4A" w:rsidRDefault="00BD2D0B" w:rsidP="00BD2D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довжина </w:t>
            </w:r>
            <w:r w:rsidR="008E5BED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не більше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400 мм;</w:t>
            </w:r>
          </w:p>
          <w:p w14:paraId="7771C771" w14:textId="41EFA303" w:rsidR="00BD2D0B" w:rsidRPr="00224C4A" w:rsidRDefault="00BD2D0B" w:rsidP="00BD2D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наявність  рентгеноконтрастної полоси та міт</w:t>
            </w:r>
            <w:r w:rsidR="007C2BF3" w:rsidRPr="00224C4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 позиціонування;</w:t>
            </w:r>
          </w:p>
          <w:p w14:paraId="62FD21F9" w14:textId="36C807C1" w:rsidR="00BD2D0B" w:rsidRPr="00224C4A" w:rsidRDefault="00BD2D0B" w:rsidP="00BD2D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канюля Луєра на проксимальному кінці ;</w:t>
            </w:r>
          </w:p>
          <w:p w14:paraId="240D4B43" w14:textId="612D2B55" w:rsidR="00BD2D0B" w:rsidRPr="00224C4A" w:rsidRDefault="00BD2D0B" w:rsidP="00BD2D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дистальний кінець </w:t>
            </w:r>
            <w:r w:rsidR="008E5BED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закритий, має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заокруглену форму</w:t>
            </w:r>
            <w:r w:rsidR="00F83735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та перфорацію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6BE60F10" w14:textId="3D00929C" w:rsidR="00BD2D0B" w:rsidRPr="00224C4A" w:rsidRDefault="00BD2D0B" w:rsidP="00BD2D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полімерний провідник;</w:t>
            </w:r>
          </w:p>
          <w:p w14:paraId="73DCC169" w14:textId="669559B9" w:rsidR="00BD2D0B" w:rsidRPr="00224C4A" w:rsidRDefault="00BD2D0B" w:rsidP="00BD2D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знімний ін’єкційний вузол із латексною вставкою;</w:t>
            </w:r>
          </w:p>
          <w:p w14:paraId="5B3C1A37" w14:textId="2F6F787F" w:rsidR="00F2213B" w:rsidRPr="00224C4A" w:rsidRDefault="00F2213B" w:rsidP="00BD2D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кольорове кодування</w:t>
            </w:r>
            <w:r w:rsidR="00397167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адаптера.</w:t>
            </w:r>
          </w:p>
          <w:p w14:paraId="311CEB4B" w14:textId="77777777" w:rsidR="00C415EB" w:rsidRPr="00224C4A" w:rsidRDefault="00F2213B" w:rsidP="00BD2D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Розмір Ch/F 8. Зовнішній діаметр (мм) не більше 2.7</w:t>
            </w:r>
          </w:p>
          <w:p w14:paraId="329B9CEB" w14:textId="3D7B75F0" w:rsidR="00150D79" w:rsidRPr="00224C4A" w:rsidRDefault="00150D79" w:rsidP="00BD2D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Стерильно. Одноразового застосування.</w:t>
            </w:r>
          </w:p>
        </w:tc>
        <w:tc>
          <w:tcPr>
            <w:tcW w:w="2030" w:type="dxa"/>
          </w:tcPr>
          <w:p w14:paraId="1072FF85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76953E2D" w14:textId="4D098FC5" w:rsidTr="001053C0">
        <w:trPr>
          <w:trHeight w:val="288"/>
        </w:trPr>
        <w:tc>
          <w:tcPr>
            <w:tcW w:w="545" w:type="dxa"/>
            <w:noWrap/>
            <w:hideMark/>
          </w:tcPr>
          <w:p w14:paraId="6EB92A24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28" w:type="dxa"/>
            <w:noWrap/>
            <w:hideMark/>
          </w:tcPr>
          <w:p w14:paraId="5CA479D9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_Hlk148009575"/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Пупочний катетер №6</w:t>
            </w:r>
            <w:bookmarkEnd w:id="1"/>
          </w:p>
          <w:p w14:paraId="5092A974" w14:textId="558CB03E" w:rsidR="00A97741" w:rsidRPr="00224C4A" w:rsidRDefault="00A97741" w:rsidP="00511E19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 33141200-2 - Катетери)</w:t>
            </w:r>
          </w:p>
        </w:tc>
        <w:tc>
          <w:tcPr>
            <w:tcW w:w="2775" w:type="dxa"/>
          </w:tcPr>
          <w:p w14:paraId="1C27FF26" w14:textId="5C02AFA2" w:rsidR="00C415EB" w:rsidRPr="00224C4A" w:rsidRDefault="0052061D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10759 - Катетер пупковий</w:t>
            </w:r>
          </w:p>
        </w:tc>
        <w:tc>
          <w:tcPr>
            <w:tcW w:w="1103" w:type="dxa"/>
            <w:noWrap/>
            <w:hideMark/>
          </w:tcPr>
          <w:p w14:paraId="132C0B3D" w14:textId="008F7FD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1BB7D5E4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145" w:type="dxa"/>
          </w:tcPr>
          <w:p w14:paraId="0F5EDC64" w14:textId="77777777" w:rsidR="00F51A27" w:rsidRPr="00224C4A" w:rsidRDefault="00F51A27" w:rsidP="00F51A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Матеріал - прозорий термопластичний нетоксичний полімер;</w:t>
            </w:r>
          </w:p>
          <w:p w14:paraId="45399B94" w14:textId="77777777" w:rsidR="00F51A27" w:rsidRPr="00224C4A" w:rsidRDefault="00F51A27" w:rsidP="00F51A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довжина не більше 400 мм;</w:t>
            </w:r>
          </w:p>
          <w:p w14:paraId="4E125FE5" w14:textId="77777777" w:rsidR="00F51A27" w:rsidRPr="00224C4A" w:rsidRDefault="00F51A27" w:rsidP="00F51A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наявність  рентгеноконтрастної полоси та міток позиціонування;</w:t>
            </w:r>
          </w:p>
          <w:p w14:paraId="31F5B9F2" w14:textId="77777777" w:rsidR="00F51A27" w:rsidRPr="00224C4A" w:rsidRDefault="00F51A27" w:rsidP="00F51A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канюля Луєра на проксимальному кінці ;</w:t>
            </w:r>
          </w:p>
          <w:p w14:paraId="3AEB4604" w14:textId="77777777" w:rsidR="00F51A27" w:rsidRPr="00224C4A" w:rsidRDefault="00F51A27" w:rsidP="00F51A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дистальний кінець закритий, має заокруглену форму та перфорацію;</w:t>
            </w:r>
          </w:p>
          <w:p w14:paraId="6EE9DDC5" w14:textId="77777777" w:rsidR="00F51A27" w:rsidRPr="00224C4A" w:rsidRDefault="00F51A27" w:rsidP="00F51A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полімерний провідник;</w:t>
            </w:r>
          </w:p>
          <w:p w14:paraId="1CEDB200" w14:textId="77777777" w:rsidR="00F51A27" w:rsidRPr="00224C4A" w:rsidRDefault="00F51A27" w:rsidP="00F51A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знімний ін’єкційний вузол із латексною вставкою;</w:t>
            </w:r>
          </w:p>
          <w:p w14:paraId="65D25EF9" w14:textId="6DBA72DA" w:rsidR="00F51A27" w:rsidRPr="00224C4A" w:rsidRDefault="00F51A27" w:rsidP="00F51A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кольорове кодування</w:t>
            </w:r>
            <w:r w:rsidR="0059662E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адаптера</w:t>
            </w:r>
            <w:r w:rsidR="00714493" w:rsidRPr="00224C4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6DCFAE5D" w14:textId="77777777" w:rsidR="00C415EB" w:rsidRPr="00224C4A" w:rsidRDefault="00F51A27" w:rsidP="00F51A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Розмір Ch/F 6. Зовнішній діаметр (мм) не більше 2.0</w:t>
            </w:r>
          </w:p>
          <w:p w14:paraId="0AFFEE4D" w14:textId="536119A0" w:rsidR="00150D79" w:rsidRPr="00224C4A" w:rsidRDefault="00150D79" w:rsidP="00F51A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Стерильно. Одноразового застосування.</w:t>
            </w:r>
          </w:p>
        </w:tc>
        <w:tc>
          <w:tcPr>
            <w:tcW w:w="2030" w:type="dxa"/>
          </w:tcPr>
          <w:p w14:paraId="02DD65F7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3C51FFB2" w14:textId="7566F38C" w:rsidTr="001053C0">
        <w:trPr>
          <w:trHeight w:val="288"/>
        </w:trPr>
        <w:tc>
          <w:tcPr>
            <w:tcW w:w="545" w:type="dxa"/>
            <w:noWrap/>
            <w:hideMark/>
          </w:tcPr>
          <w:p w14:paraId="567F46F2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28" w:type="dxa"/>
            <w:noWrap/>
            <w:hideMark/>
          </w:tcPr>
          <w:p w14:paraId="6ACD4849" w14:textId="77777777" w:rsidR="00C415EB" w:rsidRPr="00224C4A" w:rsidRDefault="00667FE1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Голка з мандреном</w:t>
            </w:r>
            <w:r w:rsidR="00994720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з заточкою типу Квінке </w:t>
            </w:r>
            <w:r w:rsidR="00994720" w:rsidRPr="00224C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20G (Г) х 3.50ʺ (0.90 × 90 mm (мм))</w:t>
            </w:r>
          </w:p>
          <w:p w14:paraId="6BD1A2D4" w14:textId="33751D59" w:rsidR="00A97741" w:rsidRPr="00224C4A" w:rsidRDefault="00A97741" w:rsidP="00511E19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 33141320- 9 - Медичні голки)</w:t>
            </w:r>
          </w:p>
        </w:tc>
        <w:tc>
          <w:tcPr>
            <w:tcW w:w="2775" w:type="dxa"/>
          </w:tcPr>
          <w:p w14:paraId="19D2C97C" w14:textId="0AB34CF8" w:rsidR="00C415EB" w:rsidRPr="00224C4A" w:rsidRDefault="002912E7" w:rsidP="001053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62919 - Стилет для судинного</w:t>
            </w:r>
            <w:r w:rsidR="001053C0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катетера</w:t>
            </w:r>
          </w:p>
        </w:tc>
        <w:tc>
          <w:tcPr>
            <w:tcW w:w="1103" w:type="dxa"/>
            <w:noWrap/>
            <w:hideMark/>
          </w:tcPr>
          <w:p w14:paraId="683F2AE2" w14:textId="09799EEE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5A5CFC90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145" w:type="dxa"/>
          </w:tcPr>
          <w:p w14:paraId="35AD0215" w14:textId="3535D570" w:rsidR="00994720" w:rsidRPr="00224C4A" w:rsidRDefault="00994720" w:rsidP="009947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Розмір 20 G, зовнішній діаметр </w:t>
            </w:r>
            <w:r w:rsidR="003E7191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не більше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0,9 мм, довжина </w:t>
            </w:r>
            <w:r w:rsidR="003E7191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не більше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90 мм, кольорове кодування,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виготовлена із аустенічної сталі AISI 304, що забезпечує легке проникнення голки через тверду мозкову оболонку з відчуттям «дюрального клацання» та високу стійкість кінчика до деформації, виїмка на втулці канюлі забезпечує точне розташування голки та мандрена та мінімізує ефект біопсії, павильон голки прозорий, з ефектом збільшення, не містить латексу та силікону, індивідуальне пакування</w:t>
            </w:r>
            <w:r w:rsidR="00053EB8" w:rsidRPr="00224C4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935AE87" w14:textId="77777777" w:rsidR="00994720" w:rsidRPr="00224C4A" w:rsidRDefault="00994720" w:rsidP="009947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4C8B075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0" w:type="dxa"/>
          </w:tcPr>
          <w:p w14:paraId="099A4B5B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25E38544" w14:textId="443A4919" w:rsidTr="001053C0">
        <w:trPr>
          <w:trHeight w:val="288"/>
        </w:trPr>
        <w:tc>
          <w:tcPr>
            <w:tcW w:w="545" w:type="dxa"/>
            <w:noWrap/>
            <w:hideMark/>
          </w:tcPr>
          <w:p w14:paraId="30CB3245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28" w:type="dxa"/>
            <w:noWrap/>
            <w:hideMark/>
          </w:tcPr>
          <w:p w14:paraId="096D8FA1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Сітка поліпропіленова 6*11</w:t>
            </w:r>
          </w:p>
          <w:p w14:paraId="7E545C67" w14:textId="0A37B90D" w:rsidR="00A97741" w:rsidRPr="00224C4A" w:rsidRDefault="00A97741" w:rsidP="00511E19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 33141125-2 - Матеріали для накладання хірургічних швів)</w:t>
            </w:r>
          </w:p>
        </w:tc>
        <w:tc>
          <w:tcPr>
            <w:tcW w:w="2775" w:type="dxa"/>
          </w:tcPr>
          <w:p w14:paraId="62BA1717" w14:textId="59FE6227" w:rsidR="00C415EB" w:rsidRPr="00224C4A" w:rsidRDefault="00B5164A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44689 - Полімерна хірургічна сітка, що не розсмоктується</w:t>
            </w:r>
          </w:p>
        </w:tc>
        <w:tc>
          <w:tcPr>
            <w:tcW w:w="1103" w:type="dxa"/>
            <w:noWrap/>
            <w:hideMark/>
          </w:tcPr>
          <w:p w14:paraId="45C57AFE" w14:textId="333DBE4B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440C45EE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145" w:type="dxa"/>
          </w:tcPr>
          <w:p w14:paraId="7ADE9894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Сітка хірургічна стерильна. </w:t>
            </w:r>
          </w:p>
          <w:p w14:paraId="48904D64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Склад: поліпропілен монофіламент</w:t>
            </w:r>
          </w:p>
          <w:p w14:paraId="62F5D742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Розмір сітки: 6х11 см</w:t>
            </w:r>
          </w:p>
          <w:p w14:paraId="0C4FE854" w14:textId="3353BFAF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Діаметр нитки: 0,10мм</w:t>
            </w:r>
          </w:p>
          <w:p w14:paraId="7090A0D3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Розмір чарунку: не більше 1,0х1,25мм</w:t>
            </w:r>
          </w:p>
          <w:p w14:paraId="0028FA3C" w14:textId="604223FF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Характеристики: не розсмоктується</w:t>
            </w:r>
          </w:p>
        </w:tc>
        <w:tc>
          <w:tcPr>
            <w:tcW w:w="2030" w:type="dxa"/>
          </w:tcPr>
          <w:p w14:paraId="0B130F77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52038BB6" w14:textId="39E8BA14" w:rsidTr="001053C0">
        <w:trPr>
          <w:trHeight w:val="288"/>
        </w:trPr>
        <w:tc>
          <w:tcPr>
            <w:tcW w:w="545" w:type="dxa"/>
            <w:noWrap/>
            <w:hideMark/>
          </w:tcPr>
          <w:p w14:paraId="247C5852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628" w:type="dxa"/>
            <w:noWrap/>
            <w:hideMark/>
          </w:tcPr>
          <w:p w14:paraId="32740D0E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Голка типу Куликовського</w:t>
            </w:r>
          </w:p>
          <w:p w14:paraId="51551ABA" w14:textId="29259838" w:rsidR="00A97741" w:rsidRPr="00224C4A" w:rsidRDefault="00A97741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 33141320- 9 - Медичні голки)</w:t>
            </w:r>
          </w:p>
        </w:tc>
        <w:tc>
          <w:tcPr>
            <w:tcW w:w="2775" w:type="dxa"/>
          </w:tcPr>
          <w:p w14:paraId="0A9B39CB" w14:textId="77777777" w:rsidR="00E34A51" w:rsidRPr="00224C4A" w:rsidRDefault="00E34A51" w:rsidP="00E34A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59230 - Голка ін'єкційна</w:t>
            </w:r>
          </w:p>
          <w:p w14:paraId="0004D786" w14:textId="77777777" w:rsidR="00E34A51" w:rsidRPr="00224C4A" w:rsidRDefault="00E34A51" w:rsidP="00E34A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одноразового</w:t>
            </w:r>
          </w:p>
          <w:p w14:paraId="47769A24" w14:textId="54CCDAB0" w:rsidR="00C415EB" w:rsidRPr="00224C4A" w:rsidRDefault="00E34A51" w:rsidP="00E34A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використання стерильна</w:t>
            </w:r>
          </w:p>
        </w:tc>
        <w:tc>
          <w:tcPr>
            <w:tcW w:w="1103" w:type="dxa"/>
            <w:noWrap/>
            <w:hideMark/>
          </w:tcPr>
          <w:p w14:paraId="1DDF2499" w14:textId="23D1ECD0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148BCB50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5145" w:type="dxa"/>
          </w:tcPr>
          <w:p w14:paraId="0812D428" w14:textId="77777777" w:rsidR="00A3720E" w:rsidRPr="00224C4A" w:rsidRDefault="00352FBC" w:rsidP="00352F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Матеріал - нержавіюча сталь медичного призначення;</w:t>
            </w:r>
          </w:p>
          <w:p w14:paraId="28D54011" w14:textId="78621A46" w:rsidR="00352FBC" w:rsidRPr="00224C4A" w:rsidRDefault="00A3720E" w:rsidP="00352F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352FBC" w:rsidRPr="00224C4A">
              <w:rPr>
                <w:rFonts w:ascii="Times New Roman" w:hAnsi="Times New Roman" w:cs="Times New Roman"/>
                <w:sz w:val="23"/>
                <w:szCs w:val="23"/>
              </w:rPr>
              <w:t>овжина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352FBC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85 мм;</w:t>
            </w:r>
          </w:p>
          <w:p w14:paraId="1807A485" w14:textId="1D5B6234" w:rsidR="00352FBC" w:rsidRPr="00224C4A" w:rsidRDefault="00A3720E" w:rsidP="00352F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352FBC" w:rsidRPr="00224C4A">
              <w:rPr>
                <w:rFonts w:ascii="Times New Roman" w:hAnsi="Times New Roman" w:cs="Times New Roman"/>
                <w:sz w:val="23"/>
                <w:szCs w:val="23"/>
              </w:rPr>
              <w:t>озмір  голки G15;</w:t>
            </w:r>
          </w:p>
          <w:p w14:paraId="783F3BB5" w14:textId="72759D42" w:rsidR="00352FBC" w:rsidRPr="00224C4A" w:rsidRDefault="00A3720E" w:rsidP="00352F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352FBC" w:rsidRPr="00224C4A">
              <w:rPr>
                <w:rFonts w:ascii="Times New Roman" w:hAnsi="Times New Roman" w:cs="Times New Roman"/>
                <w:sz w:val="23"/>
                <w:szCs w:val="23"/>
              </w:rPr>
              <w:t>игнутий робочий кінець;</w:t>
            </w:r>
          </w:p>
          <w:p w14:paraId="2CE29434" w14:textId="5252F0BA" w:rsidR="00352FBC" w:rsidRPr="00224C4A" w:rsidRDefault="00A3720E" w:rsidP="00352F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352FBC" w:rsidRPr="00224C4A">
              <w:rPr>
                <w:rFonts w:ascii="Times New Roman" w:hAnsi="Times New Roman" w:cs="Times New Roman"/>
                <w:sz w:val="23"/>
                <w:szCs w:val="23"/>
              </w:rPr>
              <w:t>а проксимальному кінці канюля Луєра з прапорцем-спрямовувачем</w:t>
            </w:r>
          </w:p>
          <w:p w14:paraId="52DAE66B" w14:textId="58807B67" w:rsidR="00C415EB" w:rsidRPr="00224C4A" w:rsidRDefault="00A47FF9" w:rsidP="00352F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Стерильно. Одноразового застосування.</w:t>
            </w:r>
          </w:p>
        </w:tc>
        <w:tc>
          <w:tcPr>
            <w:tcW w:w="2030" w:type="dxa"/>
          </w:tcPr>
          <w:p w14:paraId="3037523B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2D419701" w14:textId="573867CF" w:rsidTr="001053C0">
        <w:trPr>
          <w:trHeight w:val="288"/>
        </w:trPr>
        <w:tc>
          <w:tcPr>
            <w:tcW w:w="545" w:type="dxa"/>
            <w:noWrap/>
            <w:hideMark/>
          </w:tcPr>
          <w:p w14:paraId="6D13A22D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628" w:type="dxa"/>
            <w:noWrap/>
            <w:hideMark/>
          </w:tcPr>
          <w:p w14:paraId="3D24C424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Катетер підключичний КВ-3 1,4</w:t>
            </w:r>
          </w:p>
          <w:p w14:paraId="2541891E" w14:textId="46856F05" w:rsidR="00A97741" w:rsidRPr="00224C4A" w:rsidRDefault="00A97741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 33141200-2 - Катетери)</w:t>
            </w:r>
          </w:p>
        </w:tc>
        <w:tc>
          <w:tcPr>
            <w:tcW w:w="2775" w:type="dxa"/>
          </w:tcPr>
          <w:p w14:paraId="373FCF6F" w14:textId="1357C3CD" w:rsidR="00C415EB" w:rsidRPr="00224C4A" w:rsidRDefault="005C22C1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_Hlk148009748"/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36257 Катетер венозний центральний, що вводять периферично</w:t>
            </w:r>
            <w:bookmarkEnd w:id="2"/>
          </w:p>
        </w:tc>
        <w:tc>
          <w:tcPr>
            <w:tcW w:w="1103" w:type="dxa"/>
            <w:noWrap/>
            <w:hideMark/>
          </w:tcPr>
          <w:p w14:paraId="598216F9" w14:textId="7E48505C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6EB83E79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45" w:type="dxa"/>
          </w:tcPr>
          <w:p w14:paraId="66B3FEA5" w14:textId="6060347E" w:rsidR="005A7D50" w:rsidRPr="00224C4A" w:rsidRDefault="005A7D50" w:rsidP="005A7D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Матеріал - термопластичний нетоксичний полімер;</w:t>
            </w:r>
          </w:p>
          <w:p w14:paraId="223CE579" w14:textId="29B057D4" w:rsidR="005A7D50" w:rsidRPr="00224C4A" w:rsidRDefault="005A7D50" w:rsidP="005A7D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відкритий дистальний кінець ;</w:t>
            </w:r>
          </w:p>
          <w:p w14:paraId="153C0B28" w14:textId="6D2D67BF" w:rsidR="005A7D50" w:rsidRPr="00224C4A" w:rsidRDefault="005A7D50" w:rsidP="005A7D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канюля Луєра на проксимальному кінці ;</w:t>
            </w:r>
          </w:p>
          <w:p w14:paraId="3B84B9D9" w14:textId="4EA8CE4A" w:rsidR="005A7D50" w:rsidRPr="00224C4A" w:rsidRDefault="00282444" w:rsidP="005A7D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наявність </w:t>
            </w:r>
            <w:r w:rsidR="005A7D50" w:rsidRPr="00224C4A">
              <w:rPr>
                <w:rFonts w:ascii="Times New Roman" w:hAnsi="Times New Roman" w:cs="Times New Roman"/>
                <w:sz w:val="23"/>
                <w:szCs w:val="23"/>
              </w:rPr>
              <w:t>полімерн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="005A7D50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провідник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5A7D50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;</w:t>
            </w:r>
          </w:p>
          <w:p w14:paraId="6DDA9C23" w14:textId="40F2CC4A" w:rsidR="005A7D50" w:rsidRPr="00224C4A" w:rsidRDefault="005A7D50" w:rsidP="005A7D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ін’єкційний вузол із латексною вставкою;</w:t>
            </w:r>
          </w:p>
          <w:p w14:paraId="76B002D1" w14:textId="352426FA" w:rsidR="00C415EB" w:rsidRPr="00224C4A" w:rsidRDefault="00C83367" w:rsidP="005A7D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Кольорове кодування</w:t>
            </w:r>
            <w:r w:rsidR="00FA58C4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канюлі.</w:t>
            </w:r>
          </w:p>
          <w:p w14:paraId="7EE26FCC" w14:textId="390A3621" w:rsidR="00C83367" w:rsidRPr="00224C4A" w:rsidRDefault="00C83367" w:rsidP="005A7D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Тип катетера: КВ-3;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br/>
              <w:t>Довжина катетера (мм) не більше 200;</w:t>
            </w:r>
          </w:p>
          <w:p w14:paraId="2F015A36" w14:textId="2C32EE46" w:rsidR="00C83367" w:rsidRPr="00224C4A" w:rsidRDefault="00C83367" w:rsidP="005A7D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Ch/F 6;</w:t>
            </w:r>
          </w:p>
          <w:p w14:paraId="45DD37F4" w14:textId="33ACD533" w:rsidR="00C83367" w:rsidRPr="00224C4A" w:rsidRDefault="00C83367" w:rsidP="005A7D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Зовнішній діаметр (мм) не більше 2,0</w:t>
            </w:r>
          </w:p>
          <w:p w14:paraId="057B42D0" w14:textId="4589C433" w:rsidR="00C83367" w:rsidRPr="00224C4A" w:rsidRDefault="00285D51" w:rsidP="00EC36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Стерильно.</w:t>
            </w:r>
            <w:r w:rsidR="00EC369C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Одноразового застосування.</w:t>
            </w:r>
          </w:p>
        </w:tc>
        <w:tc>
          <w:tcPr>
            <w:tcW w:w="2030" w:type="dxa"/>
          </w:tcPr>
          <w:p w14:paraId="29F34E3C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5EB0B074" w14:textId="70B50939" w:rsidTr="001053C0">
        <w:trPr>
          <w:trHeight w:val="288"/>
        </w:trPr>
        <w:tc>
          <w:tcPr>
            <w:tcW w:w="545" w:type="dxa"/>
            <w:noWrap/>
            <w:hideMark/>
          </w:tcPr>
          <w:p w14:paraId="484ABC55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2628" w:type="dxa"/>
            <w:noWrap/>
            <w:hideMark/>
          </w:tcPr>
          <w:p w14:paraId="3940556E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Набір для промивання пазухи носа</w:t>
            </w:r>
            <w:r w:rsidR="00B0637A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р.24</w:t>
            </w:r>
          </w:p>
          <w:p w14:paraId="7627E0D7" w14:textId="27A96E49" w:rsidR="00A97741" w:rsidRPr="00224C4A" w:rsidRDefault="00A97741" w:rsidP="00511E19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(номенклатура: 33141624-0 </w:t>
            </w:r>
            <w:r w:rsidR="008D410C"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- 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Набори для введення лікарських засобів)</w:t>
            </w:r>
          </w:p>
        </w:tc>
        <w:tc>
          <w:tcPr>
            <w:tcW w:w="2775" w:type="dxa"/>
          </w:tcPr>
          <w:p w14:paraId="6DDE4057" w14:textId="5D91A078" w:rsidR="00C415EB" w:rsidRPr="00224C4A" w:rsidRDefault="000047E1" w:rsidP="001053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62449 - Набір для промивання</w:t>
            </w:r>
            <w:r w:rsidR="001053C0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носа клінічний</w:t>
            </w:r>
          </w:p>
        </w:tc>
        <w:tc>
          <w:tcPr>
            <w:tcW w:w="1103" w:type="dxa"/>
            <w:noWrap/>
            <w:hideMark/>
          </w:tcPr>
          <w:p w14:paraId="07EF1028" w14:textId="590D4A0A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794B7411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45" w:type="dxa"/>
          </w:tcPr>
          <w:p w14:paraId="6A9AF525" w14:textId="53E94A92" w:rsidR="00AB5A5F" w:rsidRPr="00224C4A" w:rsidRDefault="004D345C" w:rsidP="00AB5A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Матеріал – </w:t>
            </w:r>
            <w:r w:rsidR="00AB5A5F" w:rsidRPr="00224C4A">
              <w:rPr>
                <w:rFonts w:ascii="Times New Roman" w:hAnsi="Times New Roman" w:cs="Times New Roman"/>
                <w:sz w:val="23"/>
                <w:szCs w:val="23"/>
              </w:rPr>
              <w:t>термопластичн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ий </w:t>
            </w:r>
            <w:r w:rsidR="00AB5A5F" w:rsidRPr="00224C4A">
              <w:rPr>
                <w:rFonts w:ascii="Times New Roman" w:hAnsi="Times New Roman" w:cs="Times New Roman"/>
                <w:sz w:val="23"/>
                <w:szCs w:val="23"/>
              </w:rPr>
              <w:t>нетоксичн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ий</w:t>
            </w:r>
            <w:r w:rsidR="00AB5A5F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полімер;</w:t>
            </w:r>
          </w:p>
          <w:p w14:paraId="17712338" w14:textId="1ABFC1B7" w:rsidR="00AB5A5F" w:rsidRPr="00224C4A" w:rsidRDefault="00203394" w:rsidP="00AB5A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Наявність двох</w:t>
            </w:r>
            <w:r w:rsidR="00AB5A5F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прозор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их</w:t>
            </w:r>
            <w:r w:rsidR="00AB5A5F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труб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B5A5F" w:rsidRPr="00224C4A">
              <w:rPr>
                <w:rFonts w:ascii="Times New Roman" w:hAnsi="Times New Roman" w:cs="Times New Roman"/>
                <w:sz w:val="23"/>
                <w:szCs w:val="23"/>
              </w:rPr>
              <w:t>к завдовжки 500 мм і 250 мм</w:t>
            </w:r>
            <w:r w:rsidR="006941D2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, з </w:t>
            </w:r>
            <w:r w:rsidR="00AB5A5F" w:rsidRPr="00224C4A">
              <w:rPr>
                <w:rFonts w:ascii="Times New Roman" w:hAnsi="Times New Roman" w:cs="Times New Roman"/>
                <w:sz w:val="23"/>
                <w:szCs w:val="23"/>
              </w:rPr>
              <w:t>полімерн</w:t>
            </w:r>
            <w:r w:rsidR="006941D2" w:rsidRPr="00224C4A">
              <w:rPr>
                <w:rFonts w:ascii="Times New Roman" w:hAnsi="Times New Roman" w:cs="Times New Roman"/>
                <w:sz w:val="23"/>
                <w:szCs w:val="23"/>
              </w:rPr>
              <w:t>ою</w:t>
            </w:r>
            <w:r w:rsidR="00AB5A5F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олив</w:t>
            </w:r>
            <w:r w:rsidR="006941D2" w:rsidRPr="00224C4A">
              <w:rPr>
                <w:rFonts w:ascii="Times New Roman" w:hAnsi="Times New Roman" w:cs="Times New Roman"/>
                <w:sz w:val="23"/>
                <w:szCs w:val="23"/>
              </w:rPr>
              <w:t>ою</w:t>
            </w:r>
            <w:r w:rsidR="00AB5A5F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на дистальному кінці кожної трубки;</w:t>
            </w:r>
          </w:p>
          <w:p w14:paraId="6A60DBB4" w14:textId="7EA6B1F5" w:rsidR="00AB5A5F" w:rsidRPr="00224C4A" w:rsidRDefault="00AB5A5F" w:rsidP="00AB5A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адаптер Жане на проксимальному кінці кожної трубки;</w:t>
            </w:r>
          </w:p>
          <w:p w14:paraId="20D989B8" w14:textId="6C5268CA" w:rsidR="00AB5A5F" w:rsidRPr="00224C4A" w:rsidRDefault="00AB5A5F" w:rsidP="00AB5A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два полімерних перехідники  Жане- Луєр;</w:t>
            </w:r>
          </w:p>
          <w:p w14:paraId="7D9DED32" w14:textId="26371FDA" w:rsidR="00C415EB" w:rsidRPr="00224C4A" w:rsidRDefault="001E30A7" w:rsidP="00AB5A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Розмір Ch/F </w:t>
            </w:r>
            <w:r w:rsidR="007909CC" w:rsidRPr="00224C4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8323F" w:rsidRPr="00224C4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, Зовнішній діаметр (мм) не більше </w:t>
            </w:r>
            <w:r w:rsidR="00E8323F" w:rsidRPr="00224C4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7909CC" w:rsidRPr="00224C4A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br/>
              <w:t>Кольорове кодування</w:t>
            </w:r>
            <w:r w:rsidR="00913814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адаптера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. Стерильно. Одноразового застосування.</w:t>
            </w:r>
          </w:p>
        </w:tc>
        <w:tc>
          <w:tcPr>
            <w:tcW w:w="2030" w:type="dxa"/>
          </w:tcPr>
          <w:p w14:paraId="6C2FC378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63DCD1DF" w14:textId="61629B54" w:rsidTr="001053C0">
        <w:trPr>
          <w:trHeight w:val="288"/>
        </w:trPr>
        <w:tc>
          <w:tcPr>
            <w:tcW w:w="545" w:type="dxa"/>
            <w:noWrap/>
            <w:hideMark/>
          </w:tcPr>
          <w:p w14:paraId="3B6E2AC8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628" w:type="dxa"/>
            <w:noWrap/>
            <w:hideMark/>
          </w:tcPr>
          <w:p w14:paraId="380387F9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Кухоль Есмарха</w:t>
            </w:r>
            <w:r w:rsidR="00341117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3 на 2,5л</w:t>
            </w:r>
          </w:p>
          <w:p w14:paraId="0C6C0FEE" w14:textId="48DE2966" w:rsidR="004D3634" w:rsidRPr="00224C4A" w:rsidRDefault="008D410C" w:rsidP="00310781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(номенклатура: </w:t>
            </w:r>
            <w:r w:rsidR="008A2C51"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33140000-3 - Медичні матеріали</w:t>
            </w:r>
            <w:r w:rsidR="00310781"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2775" w:type="dxa"/>
          </w:tcPr>
          <w:p w14:paraId="5D6DBB5C" w14:textId="633D36CE" w:rsidR="00C415EB" w:rsidRPr="00224C4A" w:rsidRDefault="00A355E8" w:rsidP="001053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60825 - Пристрій для виконання</w:t>
            </w:r>
            <w:r w:rsidR="001053C0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клізми ручний</w:t>
            </w:r>
          </w:p>
        </w:tc>
        <w:tc>
          <w:tcPr>
            <w:tcW w:w="1103" w:type="dxa"/>
            <w:noWrap/>
            <w:hideMark/>
          </w:tcPr>
          <w:p w14:paraId="60CC2C42" w14:textId="21192A05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13CABDB7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145" w:type="dxa"/>
          </w:tcPr>
          <w:p w14:paraId="2DCD57FE" w14:textId="78D4F95E" w:rsidR="00C415EB" w:rsidRPr="00224C4A" w:rsidRDefault="00387914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Кухоль  багаторазового використання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335D4" w:rsidRPr="00224C4A">
              <w:rPr>
                <w:rFonts w:ascii="Times New Roman" w:hAnsi="Times New Roman" w:cs="Times New Roman"/>
                <w:sz w:val="23"/>
                <w:szCs w:val="23"/>
              </w:rPr>
              <w:t>Розмір № 3-  місткість 2,50± 0.25 л.</w:t>
            </w:r>
            <w:r w:rsidR="004335D4" w:rsidRPr="00224C4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2A3DD6" w:rsidRPr="00224C4A">
              <w:rPr>
                <w:rFonts w:ascii="Times New Roman" w:hAnsi="Times New Roman" w:cs="Times New Roman"/>
                <w:sz w:val="23"/>
                <w:szCs w:val="23"/>
              </w:rPr>
              <w:t>Комплектація:</w:t>
            </w:r>
            <w:r w:rsidR="002A3DD6" w:rsidRPr="00224C4A">
              <w:rPr>
                <w:rFonts w:ascii="Times New Roman" w:hAnsi="Times New Roman" w:cs="Times New Roman"/>
                <w:sz w:val="23"/>
                <w:szCs w:val="23"/>
              </w:rPr>
              <w:br/>
              <w:t>- трубка полівінілхлоридна довжин</w:t>
            </w:r>
            <w:r w:rsidR="00B651BD" w:rsidRPr="00224C4A">
              <w:rPr>
                <w:rFonts w:ascii="Times New Roman" w:hAnsi="Times New Roman" w:cs="Times New Roman"/>
                <w:sz w:val="23"/>
                <w:szCs w:val="23"/>
              </w:rPr>
              <w:t>ою</w:t>
            </w:r>
            <w:r w:rsidR="002A3DD6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1400 ± 10 мм</w:t>
            </w:r>
            <w:r w:rsidR="00E15CC8" w:rsidRPr="00224C4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1324364A" w14:textId="77777777" w:rsidR="00E15CC8" w:rsidRPr="00224C4A" w:rsidRDefault="00E15CC8" w:rsidP="00E15C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- наконечник;</w:t>
            </w:r>
          </w:p>
          <w:p w14:paraId="1767D6C3" w14:textId="57E5C799" w:rsidR="00E15CC8" w:rsidRPr="00224C4A" w:rsidRDefault="00E15CC8" w:rsidP="00E15C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- затискач</w:t>
            </w:r>
            <w:r w:rsidR="00B651BD" w:rsidRPr="00224C4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B651BD" w:rsidRPr="00224C4A">
              <w:rPr>
                <w:rFonts w:ascii="Times New Roman" w:hAnsi="Times New Roman" w:cs="Times New Roman"/>
                <w:sz w:val="23"/>
                <w:szCs w:val="23"/>
              </w:rPr>
              <w:br/>
              <w:t>Індивідуальна упаковка.</w:t>
            </w:r>
          </w:p>
        </w:tc>
        <w:tc>
          <w:tcPr>
            <w:tcW w:w="2030" w:type="dxa"/>
          </w:tcPr>
          <w:p w14:paraId="1EEDBDA2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299DCA4B" w14:textId="5E76DBB6" w:rsidTr="001053C0">
        <w:trPr>
          <w:trHeight w:val="288"/>
        </w:trPr>
        <w:tc>
          <w:tcPr>
            <w:tcW w:w="545" w:type="dxa"/>
            <w:noWrap/>
            <w:hideMark/>
          </w:tcPr>
          <w:p w14:paraId="296C414A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628" w:type="dxa"/>
            <w:noWrap/>
            <w:hideMark/>
          </w:tcPr>
          <w:p w14:paraId="0A0BAE41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Наконечник кухоля Есмарха р.24</w:t>
            </w:r>
          </w:p>
          <w:p w14:paraId="39116F3A" w14:textId="27382088" w:rsidR="008D410C" w:rsidRPr="00224C4A" w:rsidRDefault="008D410C" w:rsidP="00511E19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 33141600-6 -  Контейнери та пакети для забору матеріалу для аналізів, дренажі та комплекти)</w:t>
            </w:r>
          </w:p>
        </w:tc>
        <w:tc>
          <w:tcPr>
            <w:tcW w:w="2775" w:type="dxa"/>
          </w:tcPr>
          <w:p w14:paraId="7A9AA2D0" w14:textId="1D698FBB" w:rsidR="00C415EB" w:rsidRPr="00224C4A" w:rsidRDefault="00504149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11583 - Наконечник для клізми</w:t>
            </w:r>
          </w:p>
        </w:tc>
        <w:tc>
          <w:tcPr>
            <w:tcW w:w="1103" w:type="dxa"/>
            <w:noWrap/>
            <w:hideMark/>
          </w:tcPr>
          <w:p w14:paraId="22530EA1" w14:textId="5AEABE7D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676505D6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5145" w:type="dxa"/>
          </w:tcPr>
          <w:p w14:paraId="086F2325" w14:textId="1E68BFED" w:rsidR="003D607C" w:rsidRPr="00224C4A" w:rsidRDefault="003D607C" w:rsidP="003D60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Матеріал -  нетоксичний медичний полімер;</w:t>
            </w:r>
          </w:p>
          <w:p w14:paraId="2AA3F039" w14:textId="41399058" w:rsidR="003D607C" w:rsidRPr="00224C4A" w:rsidRDefault="003D607C" w:rsidP="003D60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Довжина 170 ± 10 мм;</w:t>
            </w:r>
          </w:p>
          <w:p w14:paraId="6E4393DF" w14:textId="77F1BAED" w:rsidR="003D607C" w:rsidRPr="00224C4A" w:rsidRDefault="003D607C" w:rsidP="003D60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конектор Жане на проксимальному кінці ;</w:t>
            </w:r>
          </w:p>
          <w:p w14:paraId="318CB1B2" w14:textId="17F1BF35" w:rsidR="003D607C" w:rsidRPr="00224C4A" w:rsidRDefault="003D607C" w:rsidP="003D60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відкритий дистальний кінець з фаскою;</w:t>
            </w:r>
          </w:p>
          <w:p w14:paraId="6C35E6A2" w14:textId="77777777" w:rsidR="00C415EB" w:rsidRPr="00224C4A" w:rsidRDefault="003D607C" w:rsidP="003D60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Ch/F 24, Зовнішній діаметр (мм) 8.0.</w:t>
            </w:r>
          </w:p>
          <w:p w14:paraId="35C694C9" w14:textId="6ADDC757" w:rsidR="003E7811" w:rsidRPr="00224C4A" w:rsidRDefault="003E7811" w:rsidP="003D60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Стерильно. Одноразового застосування</w:t>
            </w:r>
          </w:p>
        </w:tc>
        <w:tc>
          <w:tcPr>
            <w:tcW w:w="2030" w:type="dxa"/>
          </w:tcPr>
          <w:p w14:paraId="10D7CB82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16B1DF11" w14:textId="43956BA4" w:rsidTr="001053C0">
        <w:trPr>
          <w:trHeight w:val="288"/>
        </w:trPr>
        <w:tc>
          <w:tcPr>
            <w:tcW w:w="545" w:type="dxa"/>
            <w:noWrap/>
            <w:hideMark/>
          </w:tcPr>
          <w:p w14:paraId="25667A23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628" w:type="dxa"/>
            <w:noWrap/>
            <w:hideMark/>
          </w:tcPr>
          <w:p w14:paraId="53403464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Зонд шлунковий 18</w:t>
            </w:r>
          </w:p>
          <w:p w14:paraId="676850DA" w14:textId="7D49251A" w:rsidR="008D410C" w:rsidRPr="00224C4A" w:rsidRDefault="008D410C" w:rsidP="00511E19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 33141641-5 – Зонди)</w:t>
            </w:r>
          </w:p>
        </w:tc>
        <w:tc>
          <w:tcPr>
            <w:tcW w:w="2775" w:type="dxa"/>
          </w:tcPr>
          <w:p w14:paraId="416FE75A" w14:textId="77777777" w:rsidR="000E527F" w:rsidRPr="00224C4A" w:rsidRDefault="000E527F" w:rsidP="000E52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38561 - Зонд</w:t>
            </w:r>
          </w:p>
          <w:p w14:paraId="7D0B4F05" w14:textId="77777777" w:rsidR="000E527F" w:rsidRPr="00224C4A" w:rsidRDefault="000E527F" w:rsidP="000E52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назогастральний/орогастр</w:t>
            </w:r>
          </w:p>
          <w:p w14:paraId="00BF301C" w14:textId="35E35F2A" w:rsidR="00C415EB" w:rsidRPr="00224C4A" w:rsidRDefault="000E527F" w:rsidP="000E52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альний</w:t>
            </w:r>
          </w:p>
        </w:tc>
        <w:tc>
          <w:tcPr>
            <w:tcW w:w="1103" w:type="dxa"/>
            <w:noWrap/>
            <w:hideMark/>
          </w:tcPr>
          <w:p w14:paraId="23152BDF" w14:textId="475AC833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7E40CAD2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5145" w:type="dxa"/>
          </w:tcPr>
          <w:p w14:paraId="0D6B6D5A" w14:textId="731C0371" w:rsidR="00C54E00" w:rsidRPr="00224C4A" w:rsidRDefault="00C54E00" w:rsidP="00C54E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Матеріал - прозорий термопластичний нетоксичний полімеру</w:t>
            </w:r>
          </w:p>
          <w:p w14:paraId="6D4EBBE8" w14:textId="3BC1EDBB" w:rsidR="00C54E00" w:rsidRPr="00224C4A" w:rsidRDefault="00C54E00" w:rsidP="00C54E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довжина </w:t>
            </w:r>
            <w:r w:rsidR="00B50A72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не більше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  <w:r w:rsidR="00B50A72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± 10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мм;</w:t>
            </w:r>
          </w:p>
          <w:p w14:paraId="008BA58D" w14:textId="498F118D" w:rsidR="00C54E00" w:rsidRPr="00224C4A" w:rsidRDefault="00C54E00" w:rsidP="00C54E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адаптер Жане на проксимальному кінці;</w:t>
            </w:r>
          </w:p>
          <w:p w14:paraId="085AC5DA" w14:textId="7D0BC066" w:rsidR="00C54E00" w:rsidRPr="00224C4A" w:rsidRDefault="00C54E00" w:rsidP="00C54E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закритий дистальний кінець заокруглен</w:t>
            </w:r>
            <w:r w:rsidR="00005EB3" w:rsidRPr="00224C4A">
              <w:rPr>
                <w:rFonts w:ascii="Times New Roman" w:hAnsi="Times New Roman" w:cs="Times New Roman"/>
                <w:sz w:val="23"/>
                <w:szCs w:val="23"/>
              </w:rPr>
              <w:t>ої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форм</w:t>
            </w:r>
            <w:r w:rsidR="00005EB3" w:rsidRPr="00224C4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1D64F572" w14:textId="685727CC" w:rsidR="00C54E00" w:rsidRPr="00224C4A" w:rsidRDefault="00C54E00" w:rsidP="00C54E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рентгеноконтрастна сму</w:t>
            </w:r>
            <w:r w:rsidR="00005EB3" w:rsidRPr="00224C4A">
              <w:rPr>
                <w:rFonts w:ascii="Times New Roman" w:hAnsi="Times New Roman" w:cs="Times New Roman"/>
                <w:sz w:val="23"/>
                <w:szCs w:val="23"/>
              </w:rPr>
              <w:t>жк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а;</w:t>
            </w:r>
          </w:p>
          <w:p w14:paraId="4528CCB3" w14:textId="1E607A6F" w:rsidR="00C54E00" w:rsidRPr="00224C4A" w:rsidRDefault="00A636A6" w:rsidP="00C54E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має </w:t>
            </w:r>
            <w:r w:rsidR="00C54E00" w:rsidRPr="00224C4A">
              <w:rPr>
                <w:rFonts w:ascii="Times New Roman" w:hAnsi="Times New Roman" w:cs="Times New Roman"/>
                <w:sz w:val="23"/>
                <w:szCs w:val="23"/>
              </w:rPr>
              <w:t>2 бокових отвори на дистальному кінці;</w:t>
            </w:r>
          </w:p>
          <w:p w14:paraId="209F6A46" w14:textId="77777777" w:rsidR="00C415EB" w:rsidRPr="00224C4A" w:rsidRDefault="00C54E00" w:rsidP="00C54E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мітки довжини для візуального контролю глибини введення;</w:t>
            </w:r>
            <w:r w:rsidR="00005EB3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Розмір Ch/F 18</w:t>
            </w:r>
            <w:r w:rsidR="00AB029A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, Зовнішній </w:t>
            </w:r>
            <w:r w:rsidR="00AB029A" w:rsidRPr="00224C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діаметр (мм) 6,0</w:t>
            </w:r>
            <w:r w:rsidR="00621305" w:rsidRPr="00224C4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621305" w:rsidRPr="00224C4A">
              <w:rPr>
                <w:rFonts w:ascii="Times New Roman" w:hAnsi="Times New Roman" w:cs="Times New Roman"/>
                <w:sz w:val="23"/>
                <w:szCs w:val="23"/>
              </w:rPr>
              <w:br/>
              <w:t>кольорове кодування адаптера;</w:t>
            </w:r>
          </w:p>
          <w:p w14:paraId="2F9BC3D3" w14:textId="1EBCC258" w:rsidR="00621305" w:rsidRPr="00224C4A" w:rsidRDefault="00621305" w:rsidP="00C54E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Стерильно. Одноразового застосування</w:t>
            </w:r>
          </w:p>
        </w:tc>
        <w:tc>
          <w:tcPr>
            <w:tcW w:w="2030" w:type="dxa"/>
          </w:tcPr>
          <w:p w14:paraId="564F3F4E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241F937A" w14:textId="38737E35" w:rsidTr="001053C0">
        <w:trPr>
          <w:trHeight w:val="288"/>
        </w:trPr>
        <w:tc>
          <w:tcPr>
            <w:tcW w:w="545" w:type="dxa"/>
            <w:noWrap/>
            <w:hideMark/>
          </w:tcPr>
          <w:p w14:paraId="40C73D8F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628" w:type="dxa"/>
            <w:noWrap/>
            <w:hideMark/>
          </w:tcPr>
          <w:p w14:paraId="1ACB9C55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Зонд назогастральний дорослий 12</w:t>
            </w:r>
          </w:p>
          <w:p w14:paraId="36915B23" w14:textId="0A0E3B77" w:rsidR="008D410C" w:rsidRPr="00224C4A" w:rsidRDefault="008D410C" w:rsidP="00511E19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 33141641-5 – Зонди)</w:t>
            </w:r>
          </w:p>
        </w:tc>
        <w:tc>
          <w:tcPr>
            <w:tcW w:w="2775" w:type="dxa"/>
          </w:tcPr>
          <w:p w14:paraId="6DBA5654" w14:textId="77777777" w:rsidR="00B96DB3" w:rsidRPr="00224C4A" w:rsidRDefault="00B96DB3" w:rsidP="00B96D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38561 - Зонд</w:t>
            </w:r>
          </w:p>
          <w:p w14:paraId="208EBA7F" w14:textId="77777777" w:rsidR="00B96DB3" w:rsidRPr="00224C4A" w:rsidRDefault="00B96DB3" w:rsidP="00B96D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назогастральний/орогастр</w:t>
            </w:r>
          </w:p>
          <w:p w14:paraId="4EF79DA0" w14:textId="1E9555DB" w:rsidR="00C415EB" w:rsidRPr="00224C4A" w:rsidRDefault="00B96DB3" w:rsidP="00B96D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альний</w:t>
            </w:r>
          </w:p>
        </w:tc>
        <w:tc>
          <w:tcPr>
            <w:tcW w:w="1103" w:type="dxa"/>
            <w:noWrap/>
            <w:hideMark/>
          </w:tcPr>
          <w:p w14:paraId="2983B313" w14:textId="641D3142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3C79B4F3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45" w:type="dxa"/>
          </w:tcPr>
          <w:p w14:paraId="692B4AFB" w14:textId="77B39353" w:rsidR="00F97872" w:rsidRPr="00224C4A" w:rsidRDefault="00F97872" w:rsidP="00F978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Матеріал -  прозорий термопластичний нетоксичний полімер;</w:t>
            </w:r>
          </w:p>
          <w:p w14:paraId="3CE873FF" w14:textId="766F6BA4" w:rsidR="00F97872" w:rsidRPr="00224C4A" w:rsidRDefault="00F97872" w:rsidP="00F978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довжина </w:t>
            </w:r>
            <w:r w:rsidR="00F6423A" w:rsidRPr="00224C4A">
              <w:rPr>
                <w:rFonts w:ascii="Times New Roman" w:hAnsi="Times New Roman" w:cs="Times New Roman"/>
                <w:sz w:val="23"/>
                <w:szCs w:val="23"/>
              </w:rPr>
              <w:t>не більше 1200 ± 10 мм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3CB6DE4B" w14:textId="1A297B95" w:rsidR="00F97872" w:rsidRPr="00224C4A" w:rsidRDefault="00F97872" w:rsidP="00F978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адаптер Жане на проксимальному кінці</w:t>
            </w:r>
            <w:r w:rsidR="009278B3" w:rsidRPr="00224C4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4E7AC939" w14:textId="6523F0E4" w:rsidR="00F97872" w:rsidRPr="00224C4A" w:rsidRDefault="00F97872" w:rsidP="00F978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закритий дистальний кінець заокруглен</w:t>
            </w:r>
            <w:r w:rsidR="009278B3" w:rsidRPr="00224C4A">
              <w:rPr>
                <w:rFonts w:ascii="Times New Roman" w:hAnsi="Times New Roman" w:cs="Times New Roman"/>
                <w:sz w:val="23"/>
                <w:szCs w:val="23"/>
              </w:rPr>
              <w:t>ої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форм</w:t>
            </w:r>
            <w:r w:rsidR="009278B3" w:rsidRPr="00224C4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14:paraId="578671B6" w14:textId="7967E30D" w:rsidR="00F97872" w:rsidRPr="00224C4A" w:rsidRDefault="00A636A6" w:rsidP="00F978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має </w:t>
            </w:r>
            <w:r w:rsidR="00F97872" w:rsidRPr="00224C4A">
              <w:rPr>
                <w:rFonts w:ascii="Times New Roman" w:hAnsi="Times New Roman" w:cs="Times New Roman"/>
                <w:sz w:val="23"/>
                <w:szCs w:val="23"/>
              </w:rPr>
              <w:t>2 бокових отвори на дистальному кінці;</w:t>
            </w:r>
          </w:p>
          <w:p w14:paraId="5BC5436F" w14:textId="37226EDD" w:rsidR="00F97872" w:rsidRPr="00224C4A" w:rsidRDefault="00F97872" w:rsidP="00F978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мітки довжини для візуального контролю глибини введення;</w:t>
            </w:r>
          </w:p>
          <w:p w14:paraId="39B8DDE1" w14:textId="0ABA3845" w:rsidR="00F97872" w:rsidRPr="00224C4A" w:rsidRDefault="00F97872" w:rsidP="00F978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рентгеноконтрастна смуга вздовж усієї трубки;</w:t>
            </w:r>
          </w:p>
          <w:p w14:paraId="6D3F4474" w14:textId="2E2EAD98" w:rsidR="00C415EB" w:rsidRPr="00224C4A" w:rsidRDefault="006D7EA3" w:rsidP="00B90B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Ch/F 12, </w:t>
            </w:r>
            <w:r w:rsidR="007222CC" w:rsidRPr="00224C4A">
              <w:rPr>
                <w:rFonts w:ascii="Times New Roman" w:hAnsi="Times New Roman" w:cs="Times New Roman"/>
                <w:sz w:val="23"/>
                <w:szCs w:val="23"/>
              </w:rPr>
              <w:t>Зовнішній діаметр (мм) не більше 4,0мм, кольорове кодування адаптера.</w:t>
            </w:r>
            <w:r w:rsidR="007222CC" w:rsidRPr="00224C4A">
              <w:rPr>
                <w:rFonts w:ascii="Times New Roman" w:hAnsi="Times New Roman" w:cs="Times New Roman"/>
                <w:sz w:val="23"/>
                <w:szCs w:val="23"/>
              </w:rPr>
              <w:br/>
              <w:t>Стерильно. Одноразового застосування</w:t>
            </w:r>
          </w:p>
        </w:tc>
        <w:tc>
          <w:tcPr>
            <w:tcW w:w="2030" w:type="dxa"/>
          </w:tcPr>
          <w:p w14:paraId="41BD857B" w14:textId="77777777" w:rsidR="00C415EB" w:rsidRPr="00224C4A" w:rsidRDefault="00C415EB" w:rsidP="00511E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1210E72C" w14:textId="6FCF41A3" w:rsidTr="001053C0">
        <w:trPr>
          <w:trHeight w:val="288"/>
        </w:trPr>
        <w:tc>
          <w:tcPr>
            <w:tcW w:w="545" w:type="dxa"/>
            <w:noWrap/>
            <w:hideMark/>
          </w:tcPr>
          <w:p w14:paraId="6A696C29" w14:textId="77777777" w:rsidR="00B96DB3" w:rsidRPr="00224C4A" w:rsidRDefault="00B96DB3" w:rsidP="00B96D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628" w:type="dxa"/>
            <w:noWrap/>
            <w:hideMark/>
          </w:tcPr>
          <w:p w14:paraId="223EFA25" w14:textId="77777777" w:rsidR="00B96DB3" w:rsidRPr="00224C4A" w:rsidRDefault="00B96DB3" w:rsidP="00B96D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Зонд назогастральний дорослий 15</w:t>
            </w:r>
          </w:p>
          <w:p w14:paraId="69674D9D" w14:textId="650F339B" w:rsidR="008D410C" w:rsidRPr="00224C4A" w:rsidRDefault="008D410C" w:rsidP="00B96D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 33141641-5 – Зонди)</w:t>
            </w:r>
          </w:p>
        </w:tc>
        <w:tc>
          <w:tcPr>
            <w:tcW w:w="2775" w:type="dxa"/>
          </w:tcPr>
          <w:p w14:paraId="0D9C35A1" w14:textId="77777777" w:rsidR="00B96DB3" w:rsidRPr="00224C4A" w:rsidRDefault="00B96DB3" w:rsidP="00B96D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38561 - Зонд</w:t>
            </w:r>
          </w:p>
          <w:p w14:paraId="3CC22320" w14:textId="77777777" w:rsidR="00B96DB3" w:rsidRPr="00224C4A" w:rsidRDefault="00B96DB3" w:rsidP="00B96D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назогастральний/орогастр</w:t>
            </w:r>
          </w:p>
          <w:p w14:paraId="0435D2F9" w14:textId="7ECA60F5" w:rsidR="00B96DB3" w:rsidRPr="00224C4A" w:rsidRDefault="00B96DB3" w:rsidP="00B96D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альний</w:t>
            </w:r>
          </w:p>
        </w:tc>
        <w:tc>
          <w:tcPr>
            <w:tcW w:w="1103" w:type="dxa"/>
            <w:noWrap/>
            <w:hideMark/>
          </w:tcPr>
          <w:p w14:paraId="59D2B2EE" w14:textId="1FA125DA" w:rsidR="00B96DB3" w:rsidRPr="00224C4A" w:rsidRDefault="00B96DB3" w:rsidP="00B96D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03273460" w14:textId="77777777" w:rsidR="00B96DB3" w:rsidRPr="00224C4A" w:rsidRDefault="00B96DB3" w:rsidP="00B96D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45" w:type="dxa"/>
          </w:tcPr>
          <w:p w14:paraId="3CB1BEF2" w14:textId="77777777" w:rsidR="009D7B02" w:rsidRPr="00224C4A" w:rsidRDefault="009D7B02" w:rsidP="009D7B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Матеріал -  прозорий термопластичний нетоксичний полімер;</w:t>
            </w:r>
          </w:p>
          <w:p w14:paraId="09F71C44" w14:textId="77777777" w:rsidR="009D7B02" w:rsidRPr="00224C4A" w:rsidRDefault="009D7B02" w:rsidP="009D7B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довжина не більше 1200 ± 10 мм;</w:t>
            </w:r>
          </w:p>
          <w:p w14:paraId="680401B7" w14:textId="77777777" w:rsidR="009D7B02" w:rsidRPr="00224C4A" w:rsidRDefault="009D7B02" w:rsidP="009D7B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адаптер Жане на проксимальному кінці;</w:t>
            </w:r>
          </w:p>
          <w:p w14:paraId="7CC2BF57" w14:textId="77777777" w:rsidR="009D7B02" w:rsidRPr="00224C4A" w:rsidRDefault="009D7B02" w:rsidP="009D7B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закритий дистальний кінець заокругленої форми;</w:t>
            </w:r>
          </w:p>
          <w:p w14:paraId="56336218" w14:textId="77777777" w:rsidR="009D7B02" w:rsidRPr="00224C4A" w:rsidRDefault="009D7B02" w:rsidP="009D7B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має 2 бокових отвори на дистальному кінці;</w:t>
            </w:r>
          </w:p>
          <w:p w14:paraId="0C47055E" w14:textId="77777777" w:rsidR="009D7B02" w:rsidRPr="00224C4A" w:rsidRDefault="009D7B02" w:rsidP="009D7B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мітки довжини для візуального контролю глибини введення;</w:t>
            </w:r>
          </w:p>
          <w:p w14:paraId="1BA5A80A" w14:textId="77777777" w:rsidR="009D7B02" w:rsidRPr="00224C4A" w:rsidRDefault="009D7B02" w:rsidP="009D7B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рентгеноконтрастна смуга вздовж усієї трубки;</w:t>
            </w:r>
          </w:p>
          <w:p w14:paraId="3D2C46A6" w14:textId="22464AF6" w:rsidR="009D7B02" w:rsidRPr="00224C4A" w:rsidRDefault="009D7B02" w:rsidP="009D7B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Ch/F 15, Зовнішній діаметр (мм) не більше </w:t>
            </w:r>
            <w:r w:rsidR="00EC5575" w:rsidRPr="00224C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мм, кольорове кодування адаптера.</w:t>
            </w:r>
          </w:p>
          <w:p w14:paraId="5E3159BC" w14:textId="669F1EED" w:rsidR="00B96DB3" w:rsidRPr="00224C4A" w:rsidRDefault="009D7B02" w:rsidP="009D7B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Стерильно. Одноразового застосування</w:t>
            </w:r>
          </w:p>
        </w:tc>
        <w:tc>
          <w:tcPr>
            <w:tcW w:w="2030" w:type="dxa"/>
          </w:tcPr>
          <w:p w14:paraId="7D160518" w14:textId="77777777" w:rsidR="00B96DB3" w:rsidRPr="00224C4A" w:rsidRDefault="00B96DB3" w:rsidP="00B96D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61C8B9C6" w14:textId="2FC8A92A" w:rsidTr="001053C0">
        <w:trPr>
          <w:trHeight w:val="288"/>
        </w:trPr>
        <w:tc>
          <w:tcPr>
            <w:tcW w:w="545" w:type="dxa"/>
            <w:noWrap/>
            <w:hideMark/>
          </w:tcPr>
          <w:p w14:paraId="2D81417A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628" w:type="dxa"/>
            <w:noWrap/>
            <w:hideMark/>
          </w:tcPr>
          <w:p w14:paraId="75D4D7C2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Зонд назогастральний дорослий 18</w:t>
            </w:r>
          </w:p>
          <w:p w14:paraId="52B9C288" w14:textId="01663613" w:rsidR="008D410C" w:rsidRPr="00224C4A" w:rsidRDefault="008D410C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 33141641-5 – Зонди)</w:t>
            </w:r>
          </w:p>
        </w:tc>
        <w:tc>
          <w:tcPr>
            <w:tcW w:w="2775" w:type="dxa"/>
          </w:tcPr>
          <w:p w14:paraId="34F68B25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38561 - Зонд</w:t>
            </w:r>
          </w:p>
          <w:p w14:paraId="7144D2E5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назогастральний/орогастр</w:t>
            </w:r>
          </w:p>
          <w:p w14:paraId="45F6125B" w14:textId="785B8DD4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альний</w:t>
            </w:r>
          </w:p>
        </w:tc>
        <w:tc>
          <w:tcPr>
            <w:tcW w:w="1103" w:type="dxa"/>
            <w:noWrap/>
            <w:hideMark/>
          </w:tcPr>
          <w:p w14:paraId="3AC48625" w14:textId="415A72E2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205B1887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45" w:type="dxa"/>
          </w:tcPr>
          <w:p w14:paraId="03DED1EE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Матеріал -  прозорий термопластичний нетоксичний полімер;</w:t>
            </w:r>
          </w:p>
          <w:p w14:paraId="16284266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довжина не більше 1200 ± 10 мм;</w:t>
            </w:r>
          </w:p>
          <w:p w14:paraId="2187F99B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адаптер Жане на проксимальному кінці;</w:t>
            </w:r>
          </w:p>
          <w:p w14:paraId="787F6BC6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закритий дистальний кінець заокругленої форми;</w:t>
            </w:r>
          </w:p>
          <w:p w14:paraId="4B567B2C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має 2 бокових отвори на дистальному кінці;</w:t>
            </w:r>
          </w:p>
          <w:p w14:paraId="4FC024B8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мітки довжини для візуального контролю глибини введення;</w:t>
            </w:r>
          </w:p>
          <w:p w14:paraId="194D899A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рентгеноконтрастна смуга вздовж усієї трубки;</w:t>
            </w:r>
          </w:p>
          <w:p w14:paraId="4EA49BDB" w14:textId="456651A9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Ch/F 18, Зовнішній діаметр (мм) не більше </w:t>
            </w:r>
            <w:r w:rsidR="00DA538A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6,0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мм, кольорове кодування адаптера.</w:t>
            </w:r>
          </w:p>
          <w:p w14:paraId="77534A4E" w14:textId="1BFC0245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Стерильно. Одноразового застосування</w:t>
            </w:r>
          </w:p>
        </w:tc>
        <w:tc>
          <w:tcPr>
            <w:tcW w:w="2030" w:type="dxa"/>
          </w:tcPr>
          <w:p w14:paraId="400E8BBF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553DE355" w14:textId="39835A8D" w:rsidTr="001053C0">
        <w:trPr>
          <w:trHeight w:val="288"/>
        </w:trPr>
        <w:tc>
          <w:tcPr>
            <w:tcW w:w="545" w:type="dxa"/>
            <w:noWrap/>
            <w:hideMark/>
          </w:tcPr>
          <w:p w14:paraId="6C8BCCC0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628" w:type="dxa"/>
            <w:noWrap/>
            <w:hideMark/>
          </w:tcPr>
          <w:p w14:paraId="1C904076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Hlk148010094"/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Фільтр бактеріальний до ШВЛ</w:t>
            </w:r>
            <w:bookmarkEnd w:id="3"/>
          </w:p>
          <w:p w14:paraId="6505A6B0" w14:textId="77777777" w:rsidR="00F06D1F" w:rsidRPr="00224C4A" w:rsidRDefault="00F06D1F" w:rsidP="00F06D1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</w:t>
            </w:r>
          </w:p>
          <w:p w14:paraId="4A3ACA33" w14:textId="5B7A02BF" w:rsidR="00F06D1F" w:rsidRPr="00224C4A" w:rsidRDefault="008A2C51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33140000-3 - Медичні матеріали </w:t>
            </w:r>
            <w:r w:rsidR="00310781"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2775" w:type="dxa"/>
          </w:tcPr>
          <w:p w14:paraId="6B0D6443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60839 - Фільтр бактеріальний для</w:t>
            </w:r>
          </w:p>
          <w:p w14:paraId="7BCC5E77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медичних газів</w:t>
            </w:r>
          </w:p>
          <w:p w14:paraId="6A50EC72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стерильний одноразового</w:t>
            </w:r>
          </w:p>
          <w:p w14:paraId="31DEFEB4" w14:textId="3D8BBCF0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використання</w:t>
            </w:r>
          </w:p>
        </w:tc>
        <w:tc>
          <w:tcPr>
            <w:tcW w:w="1103" w:type="dxa"/>
            <w:noWrap/>
            <w:hideMark/>
          </w:tcPr>
          <w:p w14:paraId="62C1B9DA" w14:textId="16220322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3D03C8DF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45" w:type="dxa"/>
          </w:tcPr>
          <w:p w14:paraId="28C72A89" w14:textId="028903B6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1. Механізм фільтрації - електростатичного типу;</w:t>
            </w:r>
          </w:p>
          <w:p w14:paraId="7BB79A2A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2. Гідрофобний - гідрофобна мембрана фільтра створює бар’єр для вільної вологи;</w:t>
            </w:r>
          </w:p>
          <w:p w14:paraId="4DA239A3" w14:textId="5CBB01FD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3. Підходять для застосування у будь-яких дихальних контурів;</w:t>
            </w:r>
          </w:p>
          <w:p w14:paraId="4299D419" w14:textId="260F91D4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4. Корпус фільтру - круглої форми з прозорого полімерного матеріалу, з СО портом з роз'ємом Luer Lock з закритою кришечкою;</w:t>
            </w:r>
          </w:p>
          <w:p w14:paraId="226AA491" w14:textId="748C881F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5. Ефективність фільтрації бактерій: не менше 99,99% (для частинок &gt;0,3μм);</w:t>
            </w:r>
          </w:p>
          <w:p w14:paraId="70380E36" w14:textId="0BFC78F6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6. Опір потоку 0,9см Н2О при швидкості потоку 85л/хв;</w:t>
            </w:r>
          </w:p>
          <w:p w14:paraId="31862F05" w14:textId="2FED3AC9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7. Конектори 22М/15F-22F/15M;</w:t>
            </w:r>
          </w:p>
          <w:p w14:paraId="03C6A0F8" w14:textId="6369C5B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8. Об’єм 50 мл;</w:t>
            </w:r>
          </w:p>
          <w:p w14:paraId="60B99DD6" w14:textId="0856BFEC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9. Стерильний, апірогенний, нетоксичний;</w:t>
            </w:r>
          </w:p>
          <w:p w14:paraId="4BE8FB53" w14:textId="390D0C50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10. Тривалість використання – 24 год;</w:t>
            </w:r>
          </w:p>
          <w:p w14:paraId="1731CDAA" w14:textId="01C0AB5E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11. Індивідуальне пакування.</w:t>
            </w:r>
          </w:p>
        </w:tc>
        <w:tc>
          <w:tcPr>
            <w:tcW w:w="2030" w:type="dxa"/>
          </w:tcPr>
          <w:p w14:paraId="7F359E39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0546F5EC" w14:textId="189814C5" w:rsidTr="001053C0">
        <w:trPr>
          <w:trHeight w:val="288"/>
        </w:trPr>
        <w:tc>
          <w:tcPr>
            <w:tcW w:w="545" w:type="dxa"/>
            <w:noWrap/>
            <w:hideMark/>
          </w:tcPr>
          <w:p w14:paraId="4247294B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628" w:type="dxa"/>
            <w:noWrap/>
            <w:hideMark/>
          </w:tcPr>
          <w:p w14:paraId="7D0CD3FF" w14:textId="77777777" w:rsidR="008D410C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Підключичний набір КВ-3 </w:t>
            </w:r>
          </w:p>
          <w:p w14:paraId="3F07EDED" w14:textId="69A1BE42" w:rsidR="006C5C14" w:rsidRPr="00224C4A" w:rsidRDefault="008D410C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 33141624-0 - Набори для введення лікарських засобів)</w:t>
            </w:r>
          </w:p>
        </w:tc>
        <w:tc>
          <w:tcPr>
            <w:tcW w:w="2775" w:type="dxa"/>
          </w:tcPr>
          <w:p w14:paraId="4AC7BF0B" w14:textId="28F4443C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10729 - Центральний венозний катетер</w:t>
            </w:r>
          </w:p>
        </w:tc>
        <w:tc>
          <w:tcPr>
            <w:tcW w:w="1103" w:type="dxa"/>
            <w:noWrap/>
            <w:hideMark/>
          </w:tcPr>
          <w:p w14:paraId="50A38AD0" w14:textId="205DD52C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2D1121B5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45" w:type="dxa"/>
          </w:tcPr>
          <w:p w14:paraId="31DB1AAA" w14:textId="23D6CD03" w:rsidR="00AF3E9B" w:rsidRPr="00224C4A" w:rsidRDefault="00AF3E9B" w:rsidP="00AF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Набір для встановлення катетера венозного (підключичного) використовується у судинній хірургії для тривалої катетеризації вен.</w:t>
            </w:r>
          </w:p>
          <w:p w14:paraId="3D9AC6B9" w14:textId="18B2A029" w:rsidR="00AF3E9B" w:rsidRPr="00224C4A" w:rsidRDefault="00AF3E9B" w:rsidP="00AF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Матеріал катетера - термопластичний нетоксичний полімер;</w:t>
            </w:r>
          </w:p>
          <w:p w14:paraId="75C66E50" w14:textId="52B3B8DF" w:rsidR="00AF3E9B" w:rsidRPr="00224C4A" w:rsidRDefault="00AF3E9B" w:rsidP="00AF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довжина катетера 200 ± 10 мм;</w:t>
            </w:r>
          </w:p>
          <w:p w14:paraId="36C5739A" w14:textId="04C3B9F9" w:rsidR="007B5D44" w:rsidRPr="00224C4A" w:rsidRDefault="007B5D44" w:rsidP="00AF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зовнішній діаметр (мм) не більше 2,0</w:t>
            </w:r>
          </w:p>
          <w:p w14:paraId="5882DB5D" w14:textId="3DA05909" w:rsidR="00AF3E9B" w:rsidRPr="00224C4A" w:rsidRDefault="00AF3E9B" w:rsidP="00AF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відкритий дистальний кінець із прямим зрізом;</w:t>
            </w:r>
          </w:p>
          <w:p w14:paraId="2F2652A2" w14:textId="330AF283" w:rsidR="00AF3E9B" w:rsidRPr="00224C4A" w:rsidRDefault="00AF3E9B" w:rsidP="00AF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канюля Луєра на проксимальному кінці </w:t>
            </w:r>
          </w:p>
          <w:p w14:paraId="6C3CCE24" w14:textId="7F0C1784" w:rsidR="00AF3E9B" w:rsidRPr="00224C4A" w:rsidRDefault="00AF3E9B" w:rsidP="00AF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полімерний провідник із заокругленими кінцями;</w:t>
            </w:r>
          </w:p>
          <w:p w14:paraId="73BD2B3E" w14:textId="2A9A61E7" w:rsidR="00AF3E9B" w:rsidRPr="00224C4A" w:rsidRDefault="00AF3E9B" w:rsidP="00AF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пункційна голка виготовлена з нержавіючої сталі медичного призначення;</w:t>
            </w:r>
          </w:p>
          <w:p w14:paraId="5E0A9BBF" w14:textId="4F36753D" w:rsidR="00AF3E9B" w:rsidRPr="00224C4A" w:rsidRDefault="00AF3E9B" w:rsidP="00AF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на проксимальному кінці канюля Луєра з прапорцем-спрямовувачем;</w:t>
            </w:r>
          </w:p>
          <w:p w14:paraId="0A8BA39E" w14:textId="12BBFC09" w:rsidR="006C5C14" w:rsidRPr="00224C4A" w:rsidRDefault="00AF3E9B" w:rsidP="00AF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ін’єкційний вузол із латексною вставкою</w:t>
            </w:r>
            <w:r w:rsidR="0089678A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14:paraId="514975E4" w14:textId="77777777" w:rsidR="00B94E9A" w:rsidRPr="00224C4A" w:rsidRDefault="0089678A" w:rsidP="00AF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Тип голки G15, довжина </w:t>
            </w:r>
            <w:r w:rsidR="0038693E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голки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не більше 120мм</w:t>
            </w:r>
          </w:p>
          <w:p w14:paraId="4B9BD08F" w14:textId="02DB53E7" w:rsidR="00AB066E" w:rsidRPr="00224C4A" w:rsidRDefault="00AB066E" w:rsidP="00AF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Стерильно. Одноразового застосування</w:t>
            </w:r>
          </w:p>
        </w:tc>
        <w:tc>
          <w:tcPr>
            <w:tcW w:w="2030" w:type="dxa"/>
          </w:tcPr>
          <w:p w14:paraId="1D6175DA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2FA04597" w14:textId="6A383159" w:rsidTr="001053C0">
        <w:trPr>
          <w:trHeight w:val="288"/>
        </w:trPr>
        <w:tc>
          <w:tcPr>
            <w:tcW w:w="545" w:type="dxa"/>
            <w:noWrap/>
            <w:hideMark/>
          </w:tcPr>
          <w:p w14:paraId="0E55180F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628" w:type="dxa"/>
            <w:noWrap/>
            <w:hideMark/>
          </w:tcPr>
          <w:p w14:paraId="72D117F5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Затискач для пуповини</w:t>
            </w:r>
          </w:p>
          <w:p w14:paraId="7188A933" w14:textId="6D1C7956" w:rsidR="008D410C" w:rsidRPr="00224C4A" w:rsidRDefault="008D410C" w:rsidP="006C5C14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(номенклатура: 33141120-7 - Затискачі, 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lastRenderedPageBreak/>
              <w:t>шовні матеріали, лігатури)</w:t>
            </w:r>
          </w:p>
        </w:tc>
        <w:tc>
          <w:tcPr>
            <w:tcW w:w="2775" w:type="dxa"/>
          </w:tcPr>
          <w:p w14:paraId="494F186A" w14:textId="367C053B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43998 Затискач для пуповини одноразового використання</w:t>
            </w:r>
          </w:p>
        </w:tc>
        <w:tc>
          <w:tcPr>
            <w:tcW w:w="1103" w:type="dxa"/>
            <w:noWrap/>
            <w:hideMark/>
          </w:tcPr>
          <w:p w14:paraId="1FD3368C" w14:textId="29FF7C44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04E06571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5145" w:type="dxa"/>
          </w:tcPr>
          <w:p w14:paraId="67D8A6BA" w14:textId="1A5D796C" w:rsidR="002428EB" w:rsidRPr="00224C4A" w:rsidRDefault="002428EB" w:rsidP="002428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Матеріал - нетоксичний полімер;</w:t>
            </w:r>
          </w:p>
          <w:p w14:paraId="7D81144B" w14:textId="3DF62FBE" w:rsidR="002428EB" w:rsidRPr="00224C4A" w:rsidRDefault="002428EB" w:rsidP="002428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дві полімерні бранші, з’єднані кільцем з того ж матеріалу;</w:t>
            </w:r>
          </w:p>
          <w:p w14:paraId="5BF48292" w14:textId="12A5891C" w:rsidR="002428EB" w:rsidRPr="00224C4A" w:rsidRDefault="002428EB" w:rsidP="002428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насічки на внутрішній поверхні бранш;</w:t>
            </w:r>
          </w:p>
          <w:p w14:paraId="4E4208A9" w14:textId="46E1F6C4" w:rsidR="002428EB" w:rsidRPr="00224C4A" w:rsidRDefault="002428EB" w:rsidP="002428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наявність нерозкривного замку</w:t>
            </w:r>
          </w:p>
          <w:p w14:paraId="45E92942" w14:textId="1CE0A584" w:rsidR="004841B6" w:rsidRPr="00224C4A" w:rsidRDefault="004841B6" w:rsidP="002428E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Стерильно. Одноразового застосування</w:t>
            </w:r>
          </w:p>
          <w:p w14:paraId="132AE7DC" w14:textId="676062F3" w:rsidR="006C5C14" w:rsidRPr="00224C4A" w:rsidRDefault="006C5C14" w:rsidP="002428E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0" w:type="dxa"/>
          </w:tcPr>
          <w:p w14:paraId="08CA0E42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7EF5177A" w14:textId="7B24FBB0" w:rsidTr="001053C0">
        <w:trPr>
          <w:trHeight w:val="288"/>
        </w:trPr>
        <w:tc>
          <w:tcPr>
            <w:tcW w:w="545" w:type="dxa"/>
            <w:noWrap/>
            <w:hideMark/>
          </w:tcPr>
          <w:p w14:paraId="329A8BC5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628" w:type="dxa"/>
            <w:noWrap/>
            <w:hideMark/>
          </w:tcPr>
          <w:p w14:paraId="21F94C08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Канюля киснева для новонароджени</w:t>
            </w:r>
            <w:r w:rsidR="00071C02" w:rsidRPr="00224C4A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  <w:p w14:paraId="6FFEDA6C" w14:textId="5D1FD8FD" w:rsidR="00496233" w:rsidRPr="00224C4A" w:rsidRDefault="00496233" w:rsidP="006C5C14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</w:t>
            </w:r>
          </w:p>
          <w:p w14:paraId="6DF0DD34" w14:textId="306E3BAC" w:rsidR="00496233" w:rsidRPr="00224C4A" w:rsidRDefault="00496233" w:rsidP="004962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33141220-8 - Канюлі)</w:t>
            </w:r>
          </w:p>
        </w:tc>
        <w:tc>
          <w:tcPr>
            <w:tcW w:w="2775" w:type="dxa"/>
          </w:tcPr>
          <w:p w14:paraId="5096158B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35201 - Канюля назальна</w:t>
            </w:r>
          </w:p>
          <w:p w14:paraId="10926B26" w14:textId="41E969AA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стандартна для подавання кисню</w:t>
            </w:r>
          </w:p>
        </w:tc>
        <w:tc>
          <w:tcPr>
            <w:tcW w:w="1103" w:type="dxa"/>
            <w:noWrap/>
            <w:hideMark/>
          </w:tcPr>
          <w:p w14:paraId="0F57566F" w14:textId="795A1988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249B9021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45" w:type="dxa"/>
          </w:tcPr>
          <w:p w14:paraId="1E350D18" w14:textId="642DC864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1. Матеріал трубки канюлі - з напівпрозорого полівінілхлориду;</w:t>
            </w:r>
          </w:p>
          <w:p w14:paraId="74442590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2. Прямі носові зубці, виготовлені з м’яких термопластичних полімерів;</w:t>
            </w:r>
          </w:p>
          <w:p w14:paraId="48333C0C" w14:textId="7B2763FA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3. Довжина магістралі 2100</w:t>
            </w:r>
            <w:r w:rsidR="00FC1233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±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50мм;</w:t>
            </w:r>
          </w:p>
          <w:p w14:paraId="70937CFC" w14:textId="04E10FCD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4. Розміри зубців для новонароджених:</w:t>
            </w:r>
          </w:p>
          <w:p w14:paraId="652ECD93" w14:textId="6A204054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− зовнішній діаметр носових зубців не більше </w:t>
            </w:r>
            <w:r w:rsidR="00FC1233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3,2</w:t>
            </w:r>
            <w:r w:rsidR="00FC1233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±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0,3 мм;</w:t>
            </w:r>
          </w:p>
          <w:p w14:paraId="4F916E52" w14:textId="0F34D004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− внутрішній діаметр носових зубців не більше 2,2</w:t>
            </w:r>
            <w:r w:rsidR="000D19E5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±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0,3 мм;</w:t>
            </w:r>
          </w:p>
          <w:p w14:paraId="1A8D0841" w14:textId="02FCC000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− інтервал між двома осьовими лініями носових зубців не більше 7,0</w:t>
            </w:r>
            <w:r w:rsidR="00353071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±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1,0 мм. </w:t>
            </w:r>
          </w:p>
          <w:p w14:paraId="2F826527" w14:textId="1AEF7650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5. Краї канюлі гладкі, закругленої форми</w:t>
            </w:r>
          </w:p>
          <w:p w14:paraId="386F6435" w14:textId="09152946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6. Дозволяє стежити за станом пацієнта;</w:t>
            </w:r>
          </w:p>
          <w:p w14:paraId="24641355" w14:textId="541262BA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7. Дозволяє під час терапії приймати їжу;</w:t>
            </w:r>
          </w:p>
          <w:p w14:paraId="2E4661B2" w14:textId="7AEB378F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8. Легко фіксується в носових отворах пацієнта за рахунок регулювання довжини петлі;</w:t>
            </w:r>
          </w:p>
          <w:p w14:paraId="5D1EBDE2" w14:textId="34C036B2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9. Для тривалої й короткочасної подачі кисню;</w:t>
            </w:r>
          </w:p>
          <w:p w14:paraId="3CF0445C" w14:textId="326B8CCE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10. Нестерильна;</w:t>
            </w:r>
          </w:p>
          <w:p w14:paraId="2EAF4092" w14:textId="3433A0F8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11. Має індивідуальне пакування</w:t>
            </w:r>
            <w:r w:rsidR="00661FDA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030" w:type="dxa"/>
          </w:tcPr>
          <w:p w14:paraId="54D883C0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3AD256DD" w14:textId="51DEF25F" w:rsidTr="001053C0">
        <w:trPr>
          <w:trHeight w:val="288"/>
        </w:trPr>
        <w:tc>
          <w:tcPr>
            <w:tcW w:w="545" w:type="dxa"/>
            <w:noWrap/>
            <w:hideMark/>
          </w:tcPr>
          <w:p w14:paraId="1B92AD31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628" w:type="dxa"/>
            <w:noWrap/>
            <w:hideMark/>
          </w:tcPr>
          <w:p w14:paraId="08824CAF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Подовжувач інфузійних насосів</w:t>
            </w:r>
          </w:p>
          <w:p w14:paraId="650AECAB" w14:textId="001226DF" w:rsidR="00496233" w:rsidRPr="00224C4A" w:rsidRDefault="00496233" w:rsidP="006C5C14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>(номенклатура: 33141624-0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shd w:val="clear" w:color="auto" w:fill="FDFEFD"/>
              </w:rPr>
              <w:t> - 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>Набори для введення лікарських засобів)</w:t>
            </w:r>
          </w:p>
        </w:tc>
        <w:tc>
          <w:tcPr>
            <w:tcW w:w="2775" w:type="dxa"/>
          </w:tcPr>
          <w:p w14:paraId="6797D101" w14:textId="3803CC64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61281 - Подовжувач провідника для доступу до периферичних судин</w:t>
            </w:r>
          </w:p>
        </w:tc>
        <w:tc>
          <w:tcPr>
            <w:tcW w:w="1103" w:type="dxa"/>
            <w:noWrap/>
            <w:hideMark/>
          </w:tcPr>
          <w:p w14:paraId="28B18760" w14:textId="0C385169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3DA33FC6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5145" w:type="dxa"/>
          </w:tcPr>
          <w:p w14:paraId="38151F54" w14:textId="5F7BA195" w:rsidR="00CE2CC9" w:rsidRPr="00224C4A" w:rsidRDefault="00CE2CC9" w:rsidP="00CE2C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Матеріал - термопластичний нетоксичний полівінілхлорид;</w:t>
            </w:r>
          </w:p>
          <w:p w14:paraId="1D5F9AB5" w14:textId="020A3C71" w:rsidR="00CE2CC9" w:rsidRPr="00224C4A" w:rsidRDefault="00CE2CC9" w:rsidP="00CE2C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довжина 1500 мм ± 10мм;</w:t>
            </w:r>
          </w:p>
          <w:p w14:paraId="77BEC647" w14:textId="14A27F03" w:rsidR="00CE2CC9" w:rsidRPr="00224C4A" w:rsidRDefault="00CE2CC9" w:rsidP="00CE2C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діаметр трубки 2,50 мм;</w:t>
            </w:r>
          </w:p>
          <w:p w14:paraId="6CC9784B" w14:textId="4FB7E7E8" w:rsidR="00CE2CC9" w:rsidRPr="00224C4A" w:rsidRDefault="00CE2CC9" w:rsidP="00CE2C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канюля  Луера на  проксимальному кінці;</w:t>
            </w:r>
          </w:p>
          <w:p w14:paraId="63FFE3D9" w14:textId="77777777" w:rsidR="006C5C14" w:rsidRPr="00224C4A" w:rsidRDefault="00CE2CC9" w:rsidP="00CE2C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адаптер Луер –Лок  на дистальному кінці;</w:t>
            </w:r>
          </w:p>
          <w:p w14:paraId="222E59BD" w14:textId="6AD4E361" w:rsidR="00E31DDD" w:rsidRPr="00224C4A" w:rsidRDefault="00E31DDD" w:rsidP="00CE2C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Стерильно. Одноразового застосування</w:t>
            </w:r>
          </w:p>
        </w:tc>
        <w:tc>
          <w:tcPr>
            <w:tcW w:w="2030" w:type="dxa"/>
          </w:tcPr>
          <w:p w14:paraId="71051734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4FBF5875" w14:textId="63A8FB25" w:rsidTr="001053C0">
        <w:trPr>
          <w:trHeight w:val="288"/>
        </w:trPr>
        <w:tc>
          <w:tcPr>
            <w:tcW w:w="545" w:type="dxa"/>
            <w:noWrap/>
            <w:hideMark/>
          </w:tcPr>
          <w:p w14:paraId="325B1E26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628" w:type="dxa"/>
            <w:noWrap/>
            <w:hideMark/>
          </w:tcPr>
          <w:p w14:paraId="5DD900DC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Подовжувач інфузійних насосів висок</w:t>
            </w:r>
            <w:r w:rsidR="009379F3" w:rsidRPr="00224C4A">
              <w:rPr>
                <w:rFonts w:ascii="Times New Roman" w:hAnsi="Times New Roman" w:cs="Times New Roman"/>
                <w:sz w:val="23"/>
                <w:szCs w:val="23"/>
              </w:rPr>
              <w:t>ого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379F3" w:rsidRPr="00224C4A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иску</w:t>
            </w:r>
          </w:p>
          <w:p w14:paraId="6CA064AE" w14:textId="6902DD86" w:rsidR="00496233" w:rsidRPr="00224C4A" w:rsidRDefault="00496233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>(номенклатура: 33141624-0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shd w:val="clear" w:color="auto" w:fill="FDFEFD"/>
              </w:rPr>
              <w:t> - 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>Набори для введення лікарських засобів)</w:t>
            </w:r>
          </w:p>
        </w:tc>
        <w:tc>
          <w:tcPr>
            <w:tcW w:w="2775" w:type="dxa"/>
          </w:tcPr>
          <w:p w14:paraId="1510FF51" w14:textId="4A079CB9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61281 - Подовжувач провідника для доступу до периферичних судин</w:t>
            </w:r>
          </w:p>
        </w:tc>
        <w:tc>
          <w:tcPr>
            <w:tcW w:w="1103" w:type="dxa"/>
            <w:noWrap/>
            <w:hideMark/>
          </w:tcPr>
          <w:p w14:paraId="113A096B" w14:textId="4C59334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7A88089D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45" w:type="dxa"/>
          </w:tcPr>
          <w:p w14:paraId="734CFEEB" w14:textId="77777777" w:rsidR="00C10FE8" w:rsidRPr="00224C4A" w:rsidRDefault="00C10FE8" w:rsidP="00EA40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Довжина не менше 150 см.</w:t>
            </w:r>
          </w:p>
          <w:p w14:paraId="76996D29" w14:textId="6BDC6E49" w:rsidR="006C5C14" w:rsidRPr="00224C4A" w:rsidRDefault="001053C7" w:rsidP="00EA405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У складі: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br/>
              <w:t>гнучка прозора подовжувальна трубка, внутрішній діаметр не більше 1,5 мм, зовнішній не більше– 3,0 мм. Інфузія проводиться за рахунок тиску, створеного інфузійними помпами або насосами</w:t>
            </w:r>
            <w:r w:rsidR="00FF7AA5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до 55 бар/800psi. На кінцях трубки </w:t>
            </w:r>
            <w:r w:rsidR="00FF7AA5" w:rsidRPr="00224C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з’єднання типу Luer Lock: </w:t>
            </w:r>
            <w:r w:rsidR="00EA4056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female Luer Lock та male Luer Lock з захисними ковпачками. </w:t>
            </w:r>
            <w:r w:rsidR="00FD0B9F" w:rsidRPr="00224C4A">
              <w:rPr>
                <w:rFonts w:ascii="Times New Roman" w:hAnsi="Times New Roman" w:cs="Times New Roman"/>
                <w:sz w:val="23"/>
                <w:szCs w:val="23"/>
              </w:rPr>
              <w:t>Одноразовий, стерильний, апірогенний, нетоксичний</w:t>
            </w:r>
          </w:p>
        </w:tc>
        <w:tc>
          <w:tcPr>
            <w:tcW w:w="2030" w:type="dxa"/>
          </w:tcPr>
          <w:p w14:paraId="64B7AF7A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0CF24091" w14:textId="7E291A9B" w:rsidTr="001053C0">
        <w:trPr>
          <w:trHeight w:val="288"/>
        </w:trPr>
        <w:tc>
          <w:tcPr>
            <w:tcW w:w="545" w:type="dxa"/>
            <w:noWrap/>
            <w:hideMark/>
          </w:tcPr>
          <w:p w14:paraId="7AB17038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628" w:type="dxa"/>
            <w:noWrap/>
            <w:hideMark/>
          </w:tcPr>
          <w:p w14:paraId="4E9426D0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Подовжувач інфузійних насосів низького </w:t>
            </w:r>
            <w:r w:rsidR="00B0637A" w:rsidRPr="00224C4A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иску</w:t>
            </w:r>
          </w:p>
          <w:p w14:paraId="042B0DE2" w14:textId="24A1DC3F" w:rsidR="00496233" w:rsidRPr="00224C4A" w:rsidRDefault="00496233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>(номенклатура: 33141624-0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shd w:val="clear" w:color="auto" w:fill="FDFEFD"/>
              </w:rPr>
              <w:t> - 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>Набори для введення лікарських засобів)</w:t>
            </w:r>
          </w:p>
        </w:tc>
        <w:tc>
          <w:tcPr>
            <w:tcW w:w="2775" w:type="dxa"/>
          </w:tcPr>
          <w:p w14:paraId="6ABA89D4" w14:textId="21144E2F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61281 - Подовжувач провідника для доступу до периферичних судин</w:t>
            </w:r>
          </w:p>
        </w:tc>
        <w:tc>
          <w:tcPr>
            <w:tcW w:w="1103" w:type="dxa"/>
            <w:noWrap/>
            <w:hideMark/>
          </w:tcPr>
          <w:p w14:paraId="23D1FA45" w14:textId="0A7CA45F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497AF412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5145" w:type="dxa"/>
          </w:tcPr>
          <w:p w14:paraId="7D148CA9" w14:textId="15A98191" w:rsidR="00385323" w:rsidRPr="00224C4A" w:rsidRDefault="00385323" w:rsidP="00C10F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Довжина не менше 150 см.</w:t>
            </w:r>
          </w:p>
          <w:p w14:paraId="1FB2C5BB" w14:textId="28584FCE" w:rsidR="00385323" w:rsidRPr="00224C4A" w:rsidRDefault="00385323" w:rsidP="00C10F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У складі:</w:t>
            </w:r>
          </w:p>
          <w:p w14:paraId="59EE59E1" w14:textId="606D6B21" w:rsidR="00C10FE8" w:rsidRPr="00224C4A" w:rsidRDefault="00C10FE8" w:rsidP="00C10F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гнучка прозора подовжувальна трубка, внутрішній діаметр </w:t>
            </w:r>
            <w:r w:rsidR="0080126C" w:rsidRPr="00224C4A">
              <w:rPr>
                <w:rFonts w:ascii="Times New Roman" w:hAnsi="Times New Roman" w:cs="Times New Roman"/>
                <w:sz w:val="23"/>
                <w:szCs w:val="23"/>
              </w:rPr>
              <w:t>не більше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3,0 мм, зовнішній</w:t>
            </w:r>
            <w:r w:rsidR="0080126C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не більше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– 4,1 мм. Інфузія</w:t>
            </w:r>
            <w:r w:rsidR="00BD7139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проводиться за рахунок гравітаційного тиску, тобто при низькому тиску (до 4 бар/60psi). На кінцях трубки</w:t>
            </w:r>
          </w:p>
          <w:p w14:paraId="3BFBC9E7" w14:textId="7FB107A9" w:rsidR="006C5C14" w:rsidRPr="00224C4A" w:rsidRDefault="00C10FE8" w:rsidP="00C10F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розташовані два з’єднання типу Luer Lock: female Luer Lock</w:t>
            </w:r>
            <w:r w:rsidR="0080126C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та male Luer Lock з захисними ковпачками.</w:t>
            </w:r>
          </w:p>
          <w:p w14:paraId="0449E933" w14:textId="457D842D" w:rsidR="00094D35" w:rsidRPr="00224C4A" w:rsidRDefault="00094D35" w:rsidP="00C10F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Одноразовий, стерильний, апірогенний, нетоксичний</w:t>
            </w:r>
          </w:p>
        </w:tc>
        <w:tc>
          <w:tcPr>
            <w:tcW w:w="2030" w:type="dxa"/>
          </w:tcPr>
          <w:p w14:paraId="09EEB86E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7EAFBE94" w14:textId="3B88962E" w:rsidTr="001053C0">
        <w:trPr>
          <w:trHeight w:val="288"/>
        </w:trPr>
        <w:tc>
          <w:tcPr>
            <w:tcW w:w="545" w:type="dxa"/>
            <w:noWrap/>
            <w:hideMark/>
          </w:tcPr>
          <w:p w14:paraId="44A3AEFA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628" w:type="dxa"/>
            <w:noWrap/>
            <w:hideMark/>
          </w:tcPr>
          <w:p w14:paraId="234462D8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Щітка цервікальна</w:t>
            </w:r>
          </w:p>
          <w:p w14:paraId="74F6910D" w14:textId="38A1B504" w:rsidR="00496233" w:rsidRPr="00224C4A" w:rsidRDefault="00496233" w:rsidP="006C5C14">
            <w:pPr>
              <w:rPr>
                <w:rFonts w:ascii="Times New Roman" w:hAnsi="Times New Roman" w:cs="Times New Roman"/>
                <w:i/>
                <w:iCs/>
                <w:strike/>
                <w:sz w:val="23"/>
                <w:szCs w:val="23"/>
                <w:bdr w:val="none" w:sz="0" w:space="0" w:color="auto" w:frame="1"/>
                <w:shd w:val="clear" w:color="auto" w:fill="FDFEFD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 xml:space="preserve">(номенклатура: </w:t>
            </w:r>
          </w:p>
          <w:p w14:paraId="567C7E6B" w14:textId="2EAA2562" w:rsidR="008A2C51" w:rsidRPr="00224C4A" w:rsidRDefault="008A2C51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>33140000-3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shd w:val="clear" w:color="auto" w:fill="FDFEFD"/>
              </w:rPr>
              <w:t> - 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>Медичні матеріали</w:t>
            </w:r>
            <w:r w:rsidR="00310781"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>)</w:t>
            </w:r>
          </w:p>
        </w:tc>
        <w:tc>
          <w:tcPr>
            <w:tcW w:w="2775" w:type="dxa"/>
          </w:tcPr>
          <w:p w14:paraId="08D67A09" w14:textId="601A5BEE" w:rsidR="006C5C14" w:rsidRPr="00224C4A" w:rsidRDefault="006C5C14" w:rsidP="001053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32368 - Щітка цитологічна</w:t>
            </w:r>
            <w:r w:rsidR="001053C0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цервікальна</w:t>
            </w:r>
          </w:p>
        </w:tc>
        <w:tc>
          <w:tcPr>
            <w:tcW w:w="1103" w:type="dxa"/>
            <w:noWrap/>
            <w:hideMark/>
          </w:tcPr>
          <w:p w14:paraId="0FDA8C98" w14:textId="49B6E75B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4E506E99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5145" w:type="dxa"/>
          </w:tcPr>
          <w:p w14:paraId="330CA82E" w14:textId="78257F8D" w:rsidR="00FF13ED" w:rsidRPr="00224C4A" w:rsidRDefault="00D3694E" w:rsidP="00FF13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Щіточка ендоцервікальна стерильна, одноразового використання.</w:t>
            </w:r>
            <w:r w:rsidR="007B299C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Конічного типу,</w:t>
            </w:r>
            <w:r w:rsidR="00FF13ED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складається з ручки (матеріал ABS- пластик) і робочої голівки (щіточки).</w:t>
            </w:r>
          </w:p>
          <w:p w14:paraId="079CC2F5" w14:textId="77777777" w:rsidR="00FF13ED" w:rsidRPr="00224C4A" w:rsidRDefault="00FF13ED" w:rsidP="00FF13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Матеріал щіточки - нержавіюча сталь та поліамід.</w:t>
            </w:r>
          </w:p>
          <w:p w14:paraId="619DE6E3" w14:textId="403D5316" w:rsidR="006C5C14" w:rsidRPr="00224C4A" w:rsidRDefault="00FF13ED" w:rsidP="00FF13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Довжина виробу – не менше18,5 см, довжина робочої голівки – 2 ±0,5 см</w:t>
            </w:r>
          </w:p>
        </w:tc>
        <w:tc>
          <w:tcPr>
            <w:tcW w:w="2030" w:type="dxa"/>
          </w:tcPr>
          <w:p w14:paraId="01F63EBA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4C4A" w:rsidRPr="00224C4A" w14:paraId="65F7EB95" w14:textId="2326BF3D" w:rsidTr="001053C0">
        <w:trPr>
          <w:trHeight w:val="288"/>
        </w:trPr>
        <w:tc>
          <w:tcPr>
            <w:tcW w:w="545" w:type="dxa"/>
            <w:noWrap/>
            <w:hideMark/>
          </w:tcPr>
          <w:p w14:paraId="372F37F1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628" w:type="dxa"/>
            <w:noWrap/>
            <w:hideMark/>
          </w:tcPr>
          <w:p w14:paraId="5E66E0B1" w14:textId="13BA8796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_Hlk148010536"/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Шпатель пластиковий підсилений</w:t>
            </w:r>
            <w:bookmarkEnd w:id="4"/>
          </w:p>
          <w:p w14:paraId="75F04BB2" w14:textId="6B2041D9" w:rsidR="00F06D1F" w:rsidRPr="00224C4A" w:rsidRDefault="00F06D1F" w:rsidP="006C5C14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</w:t>
            </w:r>
          </w:p>
          <w:p w14:paraId="1700B8F0" w14:textId="4F8B149F" w:rsidR="00F06D1F" w:rsidRPr="00224C4A" w:rsidRDefault="00F06D1F" w:rsidP="006C5C14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>33140000-3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shd w:val="clear" w:color="auto" w:fill="FDFEFD"/>
              </w:rPr>
              <w:t> - 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>Медичні матеріали)</w:t>
            </w:r>
          </w:p>
          <w:p w14:paraId="2981DBEA" w14:textId="07FF0B73" w:rsidR="00496233" w:rsidRPr="00224C4A" w:rsidRDefault="00496233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75" w:type="dxa"/>
          </w:tcPr>
          <w:p w14:paraId="5EF842C4" w14:textId="0947F4A9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42461 - Депресор язика оглядовий</w:t>
            </w:r>
          </w:p>
        </w:tc>
        <w:tc>
          <w:tcPr>
            <w:tcW w:w="1103" w:type="dxa"/>
            <w:noWrap/>
            <w:hideMark/>
          </w:tcPr>
          <w:p w14:paraId="6EE79A30" w14:textId="0C3EC42A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46131ACC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</w:p>
        </w:tc>
        <w:tc>
          <w:tcPr>
            <w:tcW w:w="5145" w:type="dxa"/>
          </w:tcPr>
          <w:p w14:paraId="23FCCCB3" w14:textId="5CB5ACF1" w:rsidR="006C5C14" w:rsidRPr="00224C4A" w:rsidRDefault="000B67B1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Шпатель отоларингологічний пластиковий підсилений, стерильний, одноразового використання</w:t>
            </w:r>
            <w:r w:rsidR="0063094B" w:rsidRPr="00224C4A">
              <w:rPr>
                <w:rFonts w:ascii="Times New Roman" w:hAnsi="Times New Roman" w:cs="Times New Roman"/>
                <w:sz w:val="23"/>
                <w:szCs w:val="23"/>
              </w:rPr>
              <w:t>. Матеріал – білий ABS-пластик.</w:t>
            </w:r>
            <w:r w:rsidR="004C33D0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 Має по 3 ребра жорсткості з кожної сторони. Гладка поверхня і </w:t>
            </w:r>
            <w:r w:rsidR="00CE426C"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заокруглені торцеві </w:t>
            </w:r>
            <w:r w:rsidR="004C33D0" w:rsidRPr="00224C4A">
              <w:rPr>
                <w:rFonts w:ascii="Times New Roman" w:hAnsi="Times New Roman" w:cs="Times New Roman"/>
                <w:sz w:val="23"/>
                <w:szCs w:val="23"/>
              </w:rPr>
              <w:t>краї</w:t>
            </w:r>
            <w:r w:rsidR="00F91856" w:rsidRPr="00224C4A">
              <w:rPr>
                <w:rFonts w:ascii="Times New Roman" w:hAnsi="Times New Roman" w:cs="Times New Roman"/>
                <w:sz w:val="23"/>
                <w:szCs w:val="23"/>
              </w:rPr>
              <w:t>. Розміри виробу: довжина - 175 мм; ширина - 18 мм; товщина - 2,0 мм.</w:t>
            </w:r>
          </w:p>
        </w:tc>
        <w:tc>
          <w:tcPr>
            <w:tcW w:w="2030" w:type="dxa"/>
          </w:tcPr>
          <w:p w14:paraId="208356D0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C5C14" w:rsidRPr="00224C4A" w14:paraId="773AD99E" w14:textId="4EFB8506" w:rsidTr="001053C0">
        <w:trPr>
          <w:trHeight w:val="1152"/>
        </w:trPr>
        <w:tc>
          <w:tcPr>
            <w:tcW w:w="545" w:type="dxa"/>
            <w:noWrap/>
            <w:hideMark/>
          </w:tcPr>
          <w:p w14:paraId="7D0926B6" w14:textId="5942CEFB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628" w:type="dxa"/>
            <w:hideMark/>
          </w:tcPr>
          <w:p w14:paraId="79C92AF4" w14:textId="035D17EF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Шовний матеріал стерильний, голка атравматична ½ - довжиною 120мм - зворотно-ріжуча, з ниткою - сталь нержавіюча </w:t>
            </w:r>
            <w:r w:rsidRPr="00224C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монофіламент, USP: 7 (М9.0) – довжиною 60см</w:t>
            </w:r>
          </w:p>
          <w:p w14:paraId="35EF63D2" w14:textId="77777777" w:rsidR="00F06D1F" w:rsidRPr="00224C4A" w:rsidRDefault="00F06D1F" w:rsidP="00F06D1F">
            <w:pPr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(номенклатура:</w:t>
            </w:r>
          </w:p>
          <w:p w14:paraId="631F046F" w14:textId="3BD52DB4" w:rsidR="00F06D1F" w:rsidRPr="00224C4A" w:rsidRDefault="00F06D1F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>33141121-4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shd w:val="clear" w:color="auto" w:fill="FDFEFD"/>
              </w:rPr>
              <w:t> - </w:t>
            </w:r>
            <w:r w:rsidRPr="00224C4A">
              <w:rPr>
                <w:rFonts w:ascii="Times New Roman" w:hAnsi="Times New Roman" w:cs="Times New Roman"/>
                <w:i/>
                <w:iCs/>
                <w:sz w:val="23"/>
                <w:szCs w:val="23"/>
                <w:bdr w:val="none" w:sz="0" w:space="0" w:color="auto" w:frame="1"/>
                <w:shd w:val="clear" w:color="auto" w:fill="FDFEFD"/>
              </w:rPr>
              <w:t>Хірургічні шовні матеріали)</w:t>
            </w:r>
          </w:p>
        </w:tc>
        <w:tc>
          <w:tcPr>
            <w:tcW w:w="2775" w:type="dxa"/>
          </w:tcPr>
          <w:p w14:paraId="65564704" w14:textId="28B9011E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35383 - Шовний матеріал, нержавіюча сталь</w:t>
            </w:r>
          </w:p>
        </w:tc>
        <w:tc>
          <w:tcPr>
            <w:tcW w:w="1103" w:type="dxa"/>
            <w:noWrap/>
            <w:hideMark/>
          </w:tcPr>
          <w:p w14:paraId="0C1D3A4F" w14:textId="7B6824BC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774" w:type="dxa"/>
            <w:noWrap/>
            <w:hideMark/>
          </w:tcPr>
          <w:p w14:paraId="5852B01B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145" w:type="dxa"/>
          </w:tcPr>
          <w:p w14:paraId="38975F94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Шовний матеріал стерильний, апірогенний, нетоксичний.</w:t>
            </w:r>
          </w:p>
          <w:p w14:paraId="223A842A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Склад: нержавіюча сталь, монофіламент, що не розсмоктується.</w:t>
            </w:r>
          </w:p>
          <w:p w14:paraId="39ECF91A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Розмір нитки: USP: 7 (М9.0)</w:t>
            </w:r>
          </w:p>
          <w:p w14:paraId="531D3CFA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Довжина нитки: 60 см</w:t>
            </w:r>
          </w:p>
          <w:p w14:paraId="23B91731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 xml:space="preserve">Тип голки: зворотно-ріжуча. </w:t>
            </w:r>
          </w:p>
          <w:p w14:paraId="0EBB7A83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Довжина голки: 120 мм. </w:t>
            </w:r>
          </w:p>
          <w:p w14:paraId="70A8D8F7" w14:textId="4957A08C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4C4A">
              <w:rPr>
                <w:rFonts w:ascii="Times New Roman" w:hAnsi="Times New Roman" w:cs="Times New Roman"/>
                <w:sz w:val="23"/>
                <w:szCs w:val="23"/>
              </w:rPr>
              <w:t>Вигин голки: 1/2 кола.</w:t>
            </w:r>
          </w:p>
        </w:tc>
        <w:tc>
          <w:tcPr>
            <w:tcW w:w="2030" w:type="dxa"/>
          </w:tcPr>
          <w:p w14:paraId="222B1584" w14:textId="77777777" w:rsidR="006C5C14" w:rsidRPr="00224C4A" w:rsidRDefault="006C5C14" w:rsidP="006C5C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91546E6" w14:textId="77777777" w:rsidR="004508BF" w:rsidRPr="00224C4A" w:rsidRDefault="004508BF" w:rsidP="00511E1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3"/>
          <w:szCs w:val="23"/>
          <w14:ligatures w14:val="none"/>
        </w:rPr>
      </w:pPr>
    </w:p>
    <w:p w14:paraId="539C821D" w14:textId="4B65BD20" w:rsidR="00511E19" w:rsidRPr="00224C4A" w:rsidRDefault="00511E19" w:rsidP="00511E19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  <w14:ligatures w14:val="none"/>
        </w:rPr>
      </w:pPr>
      <w:r w:rsidRPr="00224C4A">
        <w:rPr>
          <w:rFonts w:ascii="Times New Roman" w:hAnsi="Times New Roman" w:cs="Times New Roman"/>
          <w:bCs/>
          <w:i/>
          <w:sz w:val="23"/>
          <w:szCs w:val="23"/>
          <w14:ligatures w14:val="none"/>
        </w:rPr>
        <w:t>МЕДИКО-ТЕХНІЧНІ ВИМОГИ</w:t>
      </w:r>
      <w:r w:rsidRPr="00224C4A">
        <w:rPr>
          <w:rFonts w:ascii="Times New Roman" w:hAnsi="Times New Roman" w:cs="Times New Roman"/>
          <w:bCs/>
          <w:sz w:val="23"/>
          <w:szCs w:val="23"/>
          <w:lang w:eastAsia="ru-RU"/>
          <w14:ligatures w14:val="none"/>
        </w:rPr>
        <w:t xml:space="preserve"> :</w:t>
      </w:r>
    </w:p>
    <w:p w14:paraId="36387332" w14:textId="77777777" w:rsidR="00511E19" w:rsidRPr="00224C4A" w:rsidRDefault="00511E19" w:rsidP="00511E19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  <w14:ligatures w14:val="none"/>
        </w:rPr>
      </w:pPr>
      <w:bookmarkStart w:id="5" w:name="_Toc285015852"/>
      <w:bookmarkEnd w:id="5"/>
    </w:p>
    <w:p w14:paraId="2EA804C8" w14:textId="77777777" w:rsidR="00511E19" w:rsidRPr="00224C4A" w:rsidRDefault="00511E19" w:rsidP="00511E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  <w14:ligatures w14:val="none"/>
        </w:rPr>
      </w:pPr>
      <w:r w:rsidRPr="00224C4A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  <w14:ligatures w14:val="none"/>
        </w:rPr>
        <w:t>1. 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7ECC284C" w14:textId="77777777" w:rsidR="00511E19" w:rsidRPr="00224C4A" w:rsidRDefault="00511E19" w:rsidP="00511E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1"/>
          <w:sz w:val="23"/>
          <w:szCs w:val="23"/>
          <w:lang w:eastAsia="ru-RU"/>
          <w14:ligatures w14:val="none"/>
        </w:rPr>
      </w:pPr>
      <w:r w:rsidRPr="00224C4A">
        <w:rPr>
          <w:rFonts w:ascii="Times New Roman" w:eastAsia="Times New Roman" w:hAnsi="Times New Roman" w:cs="Times New Roman"/>
          <w:bCs/>
          <w:i/>
          <w:kern w:val="1"/>
          <w:sz w:val="23"/>
          <w:szCs w:val="23"/>
          <w:lang w:eastAsia="ru-RU"/>
          <w14:ligatures w14:val="none"/>
        </w:rPr>
        <w:t>На підтвердження Учасник повинен надати оригінал, або завірену копію декларації про відповідність або сертифікату відповідності (або витягів з них),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7932DBEC" w14:textId="77777777" w:rsidR="00511E19" w:rsidRPr="00224C4A" w:rsidRDefault="00511E19" w:rsidP="00511E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  <w14:ligatures w14:val="none"/>
        </w:rPr>
      </w:pPr>
      <w:r w:rsidRPr="00224C4A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  <w14:ligatures w14:val="none"/>
        </w:rPr>
        <w:t>2. 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 у даному додатку.</w:t>
      </w:r>
    </w:p>
    <w:p w14:paraId="2F2BF7BA" w14:textId="77777777" w:rsidR="00511E19" w:rsidRPr="00224C4A" w:rsidRDefault="00511E19" w:rsidP="00511E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1"/>
          <w:sz w:val="23"/>
          <w:szCs w:val="23"/>
          <w:lang w:eastAsia="ru-RU"/>
          <w14:ligatures w14:val="none"/>
        </w:rPr>
      </w:pPr>
      <w:r w:rsidRPr="00224C4A">
        <w:rPr>
          <w:rFonts w:ascii="Times New Roman" w:eastAsia="Times New Roman" w:hAnsi="Times New Roman" w:cs="Times New Roman"/>
          <w:bCs/>
          <w:i/>
          <w:kern w:val="1"/>
          <w:sz w:val="23"/>
          <w:szCs w:val="23"/>
          <w:lang w:eastAsia="ru-RU"/>
          <w14:ligatures w14:val="none"/>
        </w:rPr>
        <w:t>Відповідність технічних характеристик запропонованого Учасником товару медико- технічним вимогам повинна бути обов’язково підтверджена технічним документом виробника: сертифікатом, щодо відповідності діючому технічному регламенту на медичні вироби, та/або експлуатаційною документацією: настановою з експлуатації, та/або  інструкцією,  та/або технічним описом, та/або іншим  документом, викладеними  українською мовою, в якому міститься ця інформація, з наданням скан-копій  з оригіналів документів або завірених учасником копій.</w:t>
      </w:r>
    </w:p>
    <w:p w14:paraId="44CB7250" w14:textId="77777777" w:rsidR="00511E19" w:rsidRPr="00224C4A" w:rsidRDefault="00511E19" w:rsidP="00511E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  <w14:ligatures w14:val="none"/>
        </w:rPr>
      </w:pPr>
      <w:r w:rsidRPr="00224C4A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  <w14:ligatures w14:val="none"/>
        </w:rPr>
        <w:t>Підтвердженням відповідності запропонованого товару вищенаведеним характеристикам є посилання на пункт (сторінку) в документі(ах) відповідності (декларації (сертифікати) відповідності, та/або сертифікати (паспорти)  якості та/або інструкції з використання тощо, що чинні на момент подання).</w:t>
      </w:r>
    </w:p>
    <w:p w14:paraId="4BED3570" w14:textId="77777777" w:rsidR="00511E19" w:rsidRPr="00224C4A" w:rsidRDefault="00511E19" w:rsidP="00511E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  <w14:ligatures w14:val="none"/>
        </w:rPr>
      </w:pPr>
      <w:r w:rsidRPr="00224C4A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  <w14:ligatures w14:val="none"/>
        </w:rPr>
        <w:t>3. Товар, запропонований Учасником, повинен бути новим і таким, що не був у використанні.</w:t>
      </w:r>
    </w:p>
    <w:p w14:paraId="6627E360" w14:textId="77777777" w:rsidR="00511E19" w:rsidRPr="00224C4A" w:rsidRDefault="00511E19" w:rsidP="00511E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1"/>
          <w:sz w:val="23"/>
          <w:szCs w:val="23"/>
          <w:lang w:eastAsia="ru-RU"/>
          <w14:ligatures w14:val="none"/>
        </w:rPr>
      </w:pPr>
      <w:r w:rsidRPr="00224C4A">
        <w:rPr>
          <w:rFonts w:ascii="Times New Roman" w:eastAsia="Times New Roman" w:hAnsi="Times New Roman" w:cs="Times New Roman"/>
          <w:bCs/>
          <w:i/>
          <w:kern w:val="1"/>
          <w:sz w:val="23"/>
          <w:szCs w:val="23"/>
          <w:lang w:eastAsia="ru-RU"/>
          <w14:ligatures w14:val="none"/>
        </w:rPr>
        <w:t>На підтвердження Учасник повинен надати гарантійний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</w:t>
      </w:r>
    </w:p>
    <w:p w14:paraId="234AC3FA" w14:textId="77777777" w:rsidR="00511E19" w:rsidRPr="00224C4A" w:rsidRDefault="00511E19" w:rsidP="00511E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  <w14:ligatures w14:val="none"/>
        </w:rPr>
      </w:pPr>
      <w:r w:rsidRPr="00224C4A">
        <w:rPr>
          <w:rFonts w:ascii="Times New Roman" w:eastAsia="Times New Roman" w:hAnsi="Times New Roman" w:cs="Times New Roman"/>
          <w:bCs/>
          <w:kern w:val="1"/>
          <w:sz w:val="23"/>
          <w:szCs w:val="23"/>
          <w:lang w:eastAsia="ru-RU"/>
          <w14:ligatures w14:val="none"/>
        </w:rPr>
        <w:t>4. Для запобігання придбання фальсифікату або неякісного товару, Учасник у складі тендерної пропозиції має надати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якості та в терміни, визначені цією Документацією та пропозицією Учасника. Якщо гарантійний лист видається не виробником, у складі тендерної пропозиції Учасник повинен надати документи, що підтверджують повноваження представника, представництва, філії виробника. 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закупівлі.</w:t>
      </w:r>
    </w:p>
    <w:p w14:paraId="628EB22C" w14:textId="77777777" w:rsidR="00511E19" w:rsidRPr="00224C4A" w:rsidRDefault="00511E19" w:rsidP="00511E19">
      <w:pPr>
        <w:suppressAutoHyphens/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3"/>
          <w:szCs w:val="23"/>
          <w:lang w:eastAsia="ru-RU"/>
          <w14:ligatures w14:val="none"/>
        </w:rPr>
      </w:pPr>
    </w:p>
    <w:p w14:paraId="618F701E" w14:textId="2B132DA4" w:rsidR="00511E19" w:rsidRPr="00224C4A" w:rsidRDefault="001053C0" w:rsidP="0053436F">
      <w:pPr>
        <w:rPr>
          <w:rFonts w:ascii="Times New Roman" w:hAnsi="Times New Roman" w:cs="Times New Roman"/>
          <w:sz w:val="23"/>
          <w:szCs w:val="23"/>
          <w14:ligatures w14:val="none"/>
        </w:rPr>
      </w:pPr>
      <w:r w:rsidRPr="00224C4A">
        <w:rPr>
          <w:rFonts w:ascii="Times New Roman" w:hAnsi="Times New Roman" w:cs="Times New Roman"/>
          <w:i/>
          <w:sz w:val="23"/>
          <w:szCs w:val="23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2C52DD17" w14:textId="77777777" w:rsidR="00BE2A3F" w:rsidRPr="00224C4A" w:rsidRDefault="00BE2A3F">
      <w:pPr>
        <w:rPr>
          <w:rFonts w:ascii="Times New Roman" w:hAnsi="Times New Roman" w:cs="Times New Roman"/>
          <w:sz w:val="23"/>
          <w:szCs w:val="23"/>
        </w:rPr>
      </w:pPr>
    </w:p>
    <w:sectPr w:rsidR="00BE2A3F" w:rsidRPr="00224C4A" w:rsidSect="00D913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70D4D"/>
    <w:multiLevelType w:val="hybridMultilevel"/>
    <w:tmpl w:val="199CD7A6"/>
    <w:lvl w:ilvl="0" w:tplc="926CA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27"/>
    <w:rsid w:val="000047E1"/>
    <w:rsid w:val="00005EB3"/>
    <w:rsid w:val="000367C2"/>
    <w:rsid w:val="00043C22"/>
    <w:rsid w:val="000441BC"/>
    <w:rsid w:val="00053EB8"/>
    <w:rsid w:val="0006591E"/>
    <w:rsid w:val="00071C02"/>
    <w:rsid w:val="00094D35"/>
    <w:rsid w:val="00097456"/>
    <w:rsid w:val="000B67B1"/>
    <w:rsid w:val="000D19E5"/>
    <w:rsid w:val="000E527F"/>
    <w:rsid w:val="000F341B"/>
    <w:rsid w:val="000F600F"/>
    <w:rsid w:val="001053C0"/>
    <w:rsid w:val="001053C7"/>
    <w:rsid w:val="0012740A"/>
    <w:rsid w:val="00135D80"/>
    <w:rsid w:val="00150D79"/>
    <w:rsid w:val="00192A22"/>
    <w:rsid w:val="001C02D3"/>
    <w:rsid w:val="001E30A7"/>
    <w:rsid w:val="001F2FAD"/>
    <w:rsid w:val="002009BA"/>
    <w:rsid w:val="0020327F"/>
    <w:rsid w:val="00203394"/>
    <w:rsid w:val="002242CB"/>
    <w:rsid w:val="00224C4A"/>
    <w:rsid w:val="002428EB"/>
    <w:rsid w:val="00247AA2"/>
    <w:rsid w:val="0027278B"/>
    <w:rsid w:val="00282444"/>
    <w:rsid w:val="00285D51"/>
    <w:rsid w:val="002912E7"/>
    <w:rsid w:val="002A3DD6"/>
    <w:rsid w:val="002E1144"/>
    <w:rsid w:val="002F0B02"/>
    <w:rsid w:val="00310781"/>
    <w:rsid w:val="00333944"/>
    <w:rsid w:val="003375F3"/>
    <w:rsid w:val="00341117"/>
    <w:rsid w:val="0034211B"/>
    <w:rsid w:val="00352FBC"/>
    <w:rsid w:val="00353071"/>
    <w:rsid w:val="00354CF8"/>
    <w:rsid w:val="00357175"/>
    <w:rsid w:val="003668F8"/>
    <w:rsid w:val="00385323"/>
    <w:rsid w:val="0038693E"/>
    <w:rsid w:val="00386EC1"/>
    <w:rsid w:val="00387914"/>
    <w:rsid w:val="00397167"/>
    <w:rsid w:val="003C4DFB"/>
    <w:rsid w:val="003D607C"/>
    <w:rsid w:val="003D73EF"/>
    <w:rsid w:val="003E6D8E"/>
    <w:rsid w:val="003E7191"/>
    <w:rsid w:val="003E7811"/>
    <w:rsid w:val="00410ACA"/>
    <w:rsid w:val="00414ECA"/>
    <w:rsid w:val="004335D4"/>
    <w:rsid w:val="004508BF"/>
    <w:rsid w:val="00452C7A"/>
    <w:rsid w:val="004541C8"/>
    <w:rsid w:val="004555D3"/>
    <w:rsid w:val="00461C27"/>
    <w:rsid w:val="00462AA0"/>
    <w:rsid w:val="00476881"/>
    <w:rsid w:val="004841B6"/>
    <w:rsid w:val="00496233"/>
    <w:rsid w:val="004B39B3"/>
    <w:rsid w:val="004C33D0"/>
    <w:rsid w:val="004D345C"/>
    <w:rsid w:val="004D3634"/>
    <w:rsid w:val="004E6777"/>
    <w:rsid w:val="00504149"/>
    <w:rsid w:val="00511E19"/>
    <w:rsid w:val="0052058C"/>
    <w:rsid w:val="0052061D"/>
    <w:rsid w:val="0053436F"/>
    <w:rsid w:val="005520EC"/>
    <w:rsid w:val="00557F53"/>
    <w:rsid w:val="0057531E"/>
    <w:rsid w:val="0059532F"/>
    <w:rsid w:val="0059662E"/>
    <w:rsid w:val="005A6798"/>
    <w:rsid w:val="005A7514"/>
    <w:rsid w:val="005A7D50"/>
    <w:rsid w:val="005C22C1"/>
    <w:rsid w:val="00621305"/>
    <w:rsid w:val="0063094B"/>
    <w:rsid w:val="00661FDA"/>
    <w:rsid w:val="00665DC4"/>
    <w:rsid w:val="00667FE1"/>
    <w:rsid w:val="00674CEF"/>
    <w:rsid w:val="006941D2"/>
    <w:rsid w:val="006A36A1"/>
    <w:rsid w:val="006A76D9"/>
    <w:rsid w:val="006B4A6B"/>
    <w:rsid w:val="006C5C14"/>
    <w:rsid w:val="006C665A"/>
    <w:rsid w:val="006D42F8"/>
    <w:rsid w:val="006D7EA3"/>
    <w:rsid w:val="006E2952"/>
    <w:rsid w:val="006F1BB8"/>
    <w:rsid w:val="007075CA"/>
    <w:rsid w:val="00714493"/>
    <w:rsid w:val="007222CC"/>
    <w:rsid w:val="007433FC"/>
    <w:rsid w:val="00743CE0"/>
    <w:rsid w:val="00744EDD"/>
    <w:rsid w:val="007547A1"/>
    <w:rsid w:val="007909CC"/>
    <w:rsid w:val="007A72CE"/>
    <w:rsid w:val="007B299C"/>
    <w:rsid w:val="007B5D44"/>
    <w:rsid w:val="007C0712"/>
    <w:rsid w:val="007C2BF3"/>
    <w:rsid w:val="007C438C"/>
    <w:rsid w:val="0080126C"/>
    <w:rsid w:val="00824D0C"/>
    <w:rsid w:val="00845C5A"/>
    <w:rsid w:val="00860522"/>
    <w:rsid w:val="0089678A"/>
    <w:rsid w:val="008A2C51"/>
    <w:rsid w:val="008C79A3"/>
    <w:rsid w:val="008D410C"/>
    <w:rsid w:val="008D48C3"/>
    <w:rsid w:val="008D60DE"/>
    <w:rsid w:val="008E5BED"/>
    <w:rsid w:val="00913814"/>
    <w:rsid w:val="009278B3"/>
    <w:rsid w:val="009379F3"/>
    <w:rsid w:val="009471BA"/>
    <w:rsid w:val="009529E8"/>
    <w:rsid w:val="0097414F"/>
    <w:rsid w:val="009750CE"/>
    <w:rsid w:val="0099126C"/>
    <w:rsid w:val="00994720"/>
    <w:rsid w:val="009957B2"/>
    <w:rsid w:val="009A669D"/>
    <w:rsid w:val="009B031B"/>
    <w:rsid w:val="009D7B02"/>
    <w:rsid w:val="009E4E28"/>
    <w:rsid w:val="00A10A2B"/>
    <w:rsid w:val="00A13B7C"/>
    <w:rsid w:val="00A2637E"/>
    <w:rsid w:val="00A355E8"/>
    <w:rsid w:val="00A3720E"/>
    <w:rsid w:val="00A47FF9"/>
    <w:rsid w:val="00A61C56"/>
    <w:rsid w:val="00A636A6"/>
    <w:rsid w:val="00A97741"/>
    <w:rsid w:val="00AA4DC7"/>
    <w:rsid w:val="00AB029A"/>
    <w:rsid w:val="00AB066E"/>
    <w:rsid w:val="00AB5A5F"/>
    <w:rsid w:val="00AC7506"/>
    <w:rsid w:val="00AD3BF9"/>
    <w:rsid w:val="00AF3E9B"/>
    <w:rsid w:val="00B005AD"/>
    <w:rsid w:val="00B0637A"/>
    <w:rsid w:val="00B120D0"/>
    <w:rsid w:val="00B337CD"/>
    <w:rsid w:val="00B41988"/>
    <w:rsid w:val="00B43FFD"/>
    <w:rsid w:val="00B50A72"/>
    <w:rsid w:val="00B5164A"/>
    <w:rsid w:val="00B651BD"/>
    <w:rsid w:val="00B90B19"/>
    <w:rsid w:val="00B933C1"/>
    <w:rsid w:val="00B94E9A"/>
    <w:rsid w:val="00B96DB3"/>
    <w:rsid w:val="00BD086E"/>
    <w:rsid w:val="00BD2D0B"/>
    <w:rsid w:val="00BD7139"/>
    <w:rsid w:val="00BE2A3F"/>
    <w:rsid w:val="00BE75F2"/>
    <w:rsid w:val="00C10FE8"/>
    <w:rsid w:val="00C15E7B"/>
    <w:rsid w:val="00C325FE"/>
    <w:rsid w:val="00C415EB"/>
    <w:rsid w:val="00C54E00"/>
    <w:rsid w:val="00C62730"/>
    <w:rsid w:val="00C768B6"/>
    <w:rsid w:val="00C83367"/>
    <w:rsid w:val="00CA7233"/>
    <w:rsid w:val="00CA7477"/>
    <w:rsid w:val="00CC2F9A"/>
    <w:rsid w:val="00CC3CD8"/>
    <w:rsid w:val="00CD3D82"/>
    <w:rsid w:val="00CE2CC9"/>
    <w:rsid w:val="00CE426C"/>
    <w:rsid w:val="00D30536"/>
    <w:rsid w:val="00D3694E"/>
    <w:rsid w:val="00D524BF"/>
    <w:rsid w:val="00D52989"/>
    <w:rsid w:val="00D8799B"/>
    <w:rsid w:val="00D91354"/>
    <w:rsid w:val="00DA538A"/>
    <w:rsid w:val="00DC110C"/>
    <w:rsid w:val="00E04770"/>
    <w:rsid w:val="00E1389F"/>
    <w:rsid w:val="00E15CC8"/>
    <w:rsid w:val="00E20969"/>
    <w:rsid w:val="00E31DDD"/>
    <w:rsid w:val="00E32AA0"/>
    <w:rsid w:val="00E34A51"/>
    <w:rsid w:val="00E50763"/>
    <w:rsid w:val="00E61C60"/>
    <w:rsid w:val="00E8323F"/>
    <w:rsid w:val="00E97F00"/>
    <w:rsid w:val="00EA4056"/>
    <w:rsid w:val="00EC1836"/>
    <w:rsid w:val="00EC369C"/>
    <w:rsid w:val="00EC5575"/>
    <w:rsid w:val="00F03476"/>
    <w:rsid w:val="00F06D1F"/>
    <w:rsid w:val="00F13258"/>
    <w:rsid w:val="00F2213B"/>
    <w:rsid w:val="00F356D1"/>
    <w:rsid w:val="00F44A33"/>
    <w:rsid w:val="00F51A27"/>
    <w:rsid w:val="00F6423A"/>
    <w:rsid w:val="00F83735"/>
    <w:rsid w:val="00F91856"/>
    <w:rsid w:val="00F9547D"/>
    <w:rsid w:val="00F97872"/>
    <w:rsid w:val="00FA58C4"/>
    <w:rsid w:val="00FC1233"/>
    <w:rsid w:val="00FC235D"/>
    <w:rsid w:val="00FD0B9F"/>
    <w:rsid w:val="00FD132D"/>
    <w:rsid w:val="00FF13ED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ABCF"/>
  <w15:chartTrackingRefBased/>
  <w15:docId w15:val="{7CBAB5F5-50D1-4913-AB4E-54BBE91F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2D15-709A-48AB-A7F6-4E9EA1B5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Макогонова</dc:creator>
  <cp:keywords/>
  <dc:description/>
  <cp:lastModifiedBy>Вилора</cp:lastModifiedBy>
  <cp:revision>12</cp:revision>
  <dcterms:created xsi:type="dcterms:W3CDTF">2023-10-17T06:48:00Z</dcterms:created>
  <dcterms:modified xsi:type="dcterms:W3CDTF">2023-10-17T09:08:00Z</dcterms:modified>
</cp:coreProperties>
</file>