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C1FA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820FA5" w:rsidRDefault="00820FA5">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C1FA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D044B3">
              <w:rPr>
                <w:rFonts w:ascii="Times New Roman" w:eastAsia="Times New Roman" w:hAnsi="Times New Roman" w:cs="Times New Roman"/>
                <w:color w:val="000000"/>
                <w:sz w:val="20"/>
                <w:szCs w:val="20"/>
              </w:rPr>
              <w:t>.1. Довідка про наявність працівників відповідної кваліфікації, які мають необхідні знання та досвід, за формою Таблиці 1.</w:t>
            </w:r>
          </w:p>
          <w:p w:rsidR="00820FA5" w:rsidRDefault="00D044B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Style w:val="af1"/>
              <w:tblW w:w="6613" w:type="dxa"/>
              <w:tblInd w:w="0" w:type="dxa"/>
              <w:tblLayout w:type="fixed"/>
              <w:tblLook w:val="0400" w:firstRow="0" w:lastRow="0" w:firstColumn="0" w:lastColumn="0" w:noHBand="0" w:noVBand="1"/>
            </w:tblPr>
            <w:tblGrid>
              <w:gridCol w:w="517"/>
              <w:gridCol w:w="1701"/>
              <w:gridCol w:w="2268"/>
              <w:gridCol w:w="2127"/>
            </w:tblGrid>
            <w:tr w:rsidR="00820FA5" w:rsidTr="00BC1FA5">
              <w:tc>
                <w:tcPr>
                  <w:tcW w:w="6613" w:type="dxa"/>
                  <w:gridSpan w:val="4"/>
                  <w:tcBorders>
                    <w:top w:val="single" w:sz="4" w:space="0" w:color="000000"/>
                    <w:left w:val="single" w:sz="4" w:space="0" w:color="000000"/>
                    <w:bottom w:val="single" w:sz="4" w:space="0" w:color="000000"/>
                    <w:right w:val="single" w:sz="4" w:space="0" w:color="000000"/>
                  </w:tcBorders>
                </w:tcPr>
                <w:p w:rsidR="00820FA5" w:rsidRDefault="00D044B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C85F84" w:rsidTr="00C85F84">
              <w:tc>
                <w:tcPr>
                  <w:tcW w:w="517"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701"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C85F84" w:rsidRDefault="00C85F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2268"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c>
                <w:tcPr>
                  <w:tcW w:w="2127"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Працівник учасника</w:t>
                  </w:r>
                </w:p>
              </w:tc>
            </w:tr>
            <w:tr w:rsidR="00C85F84" w:rsidTr="00C85F84">
              <w:tc>
                <w:tcPr>
                  <w:tcW w:w="517"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C85F84" w:rsidRDefault="00C85F84">
                  <w:pPr>
                    <w:spacing w:after="0" w:line="240" w:lineRule="auto"/>
                    <w:rPr>
                      <w:rFonts w:ascii="Times New Roman" w:eastAsia="Times New Roman" w:hAnsi="Times New Roman" w:cs="Times New Roman"/>
                      <w:sz w:val="20"/>
                      <w:szCs w:val="20"/>
                    </w:rPr>
                  </w:pPr>
                </w:p>
              </w:tc>
            </w:tr>
          </w:tbl>
          <w:p w:rsidR="00820FA5" w:rsidRDefault="000C08D5" w:rsidP="00C85F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D044B3">
              <w:rPr>
                <w:rFonts w:ascii="Times New Roman" w:eastAsia="Times New Roman" w:hAnsi="Times New Roman" w:cs="Times New Roman"/>
                <w:color w:val="000000"/>
                <w:sz w:val="20"/>
                <w:szCs w:val="20"/>
              </w:rPr>
              <w:t xml:space="preserve">.2. До довідки додати документ на кожного працівника </w:t>
            </w:r>
            <w:r w:rsidR="00D044B3">
              <w:rPr>
                <w:rFonts w:ascii="Times New Roman" w:eastAsia="Times New Roman" w:hAnsi="Times New Roman" w:cs="Times New Roman"/>
                <w:i/>
                <w:color w:val="4A86E8"/>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00D044B3">
              <w:rPr>
                <w:rFonts w:ascii="Times New Roman" w:eastAsia="Times New Roman" w:hAnsi="Times New Roman" w:cs="Times New Roman"/>
                <w:color w:val="000000"/>
                <w:sz w:val="20"/>
                <w:szCs w:val="20"/>
              </w:rPr>
              <w:t>, зазначеного в довідці, який засвідчує можливість використання пр</w:t>
            </w:r>
            <w:r w:rsidR="00C85F84">
              <w:rPr>
                <w:rFonts w:ascii="Times New Roman" w:eastAsia="Times New Roman" w:hAnsi="Times New Roman" w:cs="Times New Roman"/>
                <w:color w:val="000000"/>
                <w:sz w:val="20"/>
                <w:szCs w:val="20"/>
              </w:rPr>
              <w:t xml:space="preserve">аці такого працівника учасником </w:t>
            </w:r>
            <w:r w:rsidR="00D044B3">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00D044B3">
              <w:rPr>
                <w:rFonts w:ascii="Times New Roman" w:eastAsia="Times New Roman" w:hAnsi="Times New Roman" w:cs="Times New Roman"/>
                <w:sz w:val="20"/>
                <w:szCs w:val="20"/>
              </w:rPr>
              <w:t>няття</w:t>
            </w:r>
            <w:r w:rsidR="00D044B3">
              <w:rPr>
                <w:rFonts w:ascii="Times New Roman" w:eastAsia="Times New Roman" w:hAnsi="Times New Roman" w:cs="Times New Roman"/>
                <w:color w:val="000000"/>
                <w:sz w:val="20"/>
                <w:szCs w:val="20"/>
              </w:rPr>
              <w:t xml:space="preserve"> на роботу) / інший документ).</w:t>
            </w:r>
          </w:p>
        </w:tc>
      </w:tr>
      <w:tr w:rsidR="00820FA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C85F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C85F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D044B3">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820FA5" w:rsidRDefault="005C2E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D044B3">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00D044B3">
              <w:rPr>
                <w:rFonts w:ascii="Times New Roman" w:eastAsia="Times New Roman" w:hAnsi="Times New Roman" w:cs="Times New Roman"/>
                <w:color w:val="000000"/>
                <w:sz w:val="20"/>
                <w:szCs w:val="20"/>
              </w:rPr>
              <w:t>виконання  аналогічного</w:t>
            </w:r>
            <w:proofErr w:type="gramEnd"/>
            <w:r w:rsidR="00D044B3">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820FA5" w:rsidRPr="000E448A" w:rsidRDefault="00F92A51">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Аналогічним вважається договір</w:t>
            </w:r>
            <w:r w:rsidR="000E448A">
              <w:t xml:space="preserve"> </w:t>
            </w:r>
            <w:r w:rsidR="000E448A" w:rsidRPr="000E448A">
              <w:rPr>
                <w:rFonts w:ascii="Times New Roman" w:eastAsia="Times New Roman" w:hAnsi="Times New Roman" w:cs="Times New Roman"/>
                <w:b/>
                <w:i/>
                <w:color w:val="000000"/>
                <w:sz w:val="20"/>
                <w:szCs w:val="20"/>
              </w:rPr>
              <w:t xml:space="preserve">який відповідає запропонованому </w:t>
            </w:r>
            <w:r w:rsidR="00781D58">
              <w:rPr>
                <w:rFonts w:ascii="Times New Roman" w:eastAsia="Times New Roman" w:hAnsi="Times New Roman" w:cs="Times New Roman"/>
                <w:b/>
                <w:i/>
                <w:color w:val="000000"/>
                <w:sz w:val="20"/>
                <w:szCs w:val="20"/>
                <w:lang w:val="uk-UA"/>
              </w:rPr>
              <w:t xml:space="preserve">товару </w:t>
            </w:r>
            <w:r w:rsidR="000E448A" w:rsidRPr="000E448A">
              <w:rPr>
                <w:rFonts w:ascii="Times New Roman" w:eastAsia="Times New Roman" w:hAnsi="Times New Roman" w:cs="Times New Roman"/>
                <w:b/>
                <w:i/>
                <w:color w:val="000000"/>
                <w:sz w:val="20"/>
                <w:szCs w:val="20"/>
              </w:rPr>
              <w:t>за видом та за предметом</w:t>
            </w:r>
            <w:r w:rsidR="000E448A">
              <w:rPr>
                <w:rFonts w:ascii="Times New Roman" w:eastAsia="Times New Roman" w:hAnsi="Times New Roman" w:cs="Times New Roman"/>
                <w:b/>
                <w:i/>
                <w:color w:val="000000"/>
                <w:sz w:val="20"/>
                <w:szCs w:val="20"/>
                <w:lang w:val="uk-UA"/>
              </w:rPr>
              <w:t>.</w:t>
            </w:r>
          </w:p>
          <w:p w:rsidR="00820FA5" w:rsidRDefault="005C2ED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D044B3">
              <w:rPr>
                <w:rFonts w:ascii="Times New Roman" w:eastAsia="Times New Roman" w:hAnsi="Times New Roman" w:cs="Times New Roman"/>
                <w:color w:val="000000"/>
                <w:sz w:val="20"/>
                <w:szCs w:val="20"/>
              </w:rPr>
              <w:t xml:space="preserve">.1.2. не менше 1 копії договору, зазначеного </w:t>
            </w:r>
            <w:r w:rsidR="00D044B3">
              <w:rPr>
                <w:rFonts w:ascii="Times New Roman" w:eastAsia="Times New Roman" w:hAnsi="Times New Roman" w:cs="Times New Roman"/>
                <w:sz w:val="20"/>
                <w:szCs w:val="20"/>
              </w:rPr>
              <w:t>в</w:t>
            </w:r>
            <w:r w:rsidR="00D044B3">
              <w:rPr>
                <w:rFonts w:ascii="Times New Roman" w:eastAsia="Times New Roman" w:hAnsi="Times New Roman" w:cs="Times New Roman"/>
                <w:color w:val="000000"/>
                <w:sz w:val="20"/>
                <w:szCs w:val="20"/>
              </w:rPr>
              <w:t xml:space="preserve"> довідці </w:t>
            </w:r>
            <w:r w:rsidR="00D044B3">
              <w:rPr>
                <w:rFonts w:ascii="Times New Roman" w:eastAsia="Times New Roman" w:hAnsi="Times New Roman" w:cs="Times New Roman"/>
                <w:sz w:val="20"/>
                <w:szCs w:val="20"/>
              </w:rPr>
              <w:t>в</w:t>
            </w:r>
            <w:r w:rsidR="00D044B3">
              <w:rPr>
                <w:rFonts w:ascii="Times New Roman" w:eastAsia="Times New Roman" w:hAnsi="Times New Roman" w:cs="Times New Roman"/>
                <w:color w:val="000000"/>
                <w:sz w:val="20"/>
                <w:szCs w:val="20"/>
              </w:rPr>
              <w:t xml:space="preserve"> повному обсязі,</w:t>
            </w:r>
          </w:p>
          <w:p w:rsidR="00820FA5" w:rsidRDefault="005C2EDC">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2</w:t>
            </w:r>
            <w:r w:rsidR="00D044B3">
              <w:rPr>
                <w:rFonts w:ascii="Times New Roman" w:eastAsia="Times New Roman" w:hAnsi="Times New Roman" w:cs="Times New Roman"/>
                <w:color w:val="000000"/>
                <w:sz w:val="20"/>
                <w:szCs w:val="20"/>
              </w:rPr>
              <w:t>.1.3. копії/ю документів/</w:t>
            </w:r>
            <w:r w:rsidR="00D044B3">
              <w:rPr>
                <w:rFonts w:ascii="Times New Roman" w:eastAsia="Times New Roman" w:hAnsi="Times New Roman" w:cs="Times New Roman"/>
                <w:sz w:val="20"/>
                <w:szCs w:val="20"/>
              </w:rPr>
              <w:t>а</w:t>
            </w:r>
            <w:r w:rsidR="00D044B3">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D044B3">
              <w:rPr>
                <w:rFonts w:ascii="Times New Roman" w:eastAsia="Times New Roman" w:hAnsi="Times New Roman" w:cs="Times New Roman"/>
                <w:color w:val="000000"/>
                <w:sz w:val="20"/>
                <w:szCs w:val="20"/>
                <w:highlight w:val="white"/>
              </w:rPr>
              <w:t>наченого в наданій Учасником довідці. </w:t>
            </w:r>
          </w:p>
          <w:p w:rsidR="00820FA5" w:rsidRPr="005C2EDC" w:rsidRDefault="00D044B3">
            <w:pPr>
              <w:spacing w:after="0" w:line="240" w:lineRule="auto"/>
              <w:jc w:val="both"/>
              <w:rPr>
                <w:rFonts w:ascii="Times New Roman" w:eastAsia="Times New Roman" w:hAnsi="Times New Roman" w:cs="Times New Roman"/>
                <w:sz w:val="20"/>
                <w:szCs w:val="20"/>
              </w:rPr>
            </w:pPr>
            <w:r w:rsidRPr="005C2EDC">
              <w:rPr>
                <w:rFonts w:ascii="Times New Roman" w:eastAsia="Times New Roman" w:hAnsi="Times New Roman" w:cs="Times New Roman"/>
                <w:b/>
                <w:sz w:val="20"/>
                <w:szCs w:val="20"/>
              </w:rPr>
              <w:t>або</w:t>
            </w:r>
            <w:r w:rsidRPr="005C2EDC">
              <w:rPr>
                <w:rFonts w:ascii="Times New Roman" w:eastAsia="Times New Roman" w:hAnsi="Times New Roman" w:cs="Times New Roman"/>
                <w:sz w:val="20"/>
                <w:szCs w:val="20"/>
              </w:rPr>
              <w:t> </w:t>
            </w:r>
          </w:p>
          <w:p w:rsidR="00820FA5" w:rsidRDefault="00D044B3">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sidRPr="005C2EDC">
              <w:rPr>
                <w:rFonts w:ascii="Times New Roman" w:eastAsia="Times New Roman" w:hAnsi="Times New Roman" w:cs="Times New Roman"/>
                <w:sz w:val="20"/>
                <w:szCs w:val="20"/>
                <w:highlight w:val="white"/>
              </w:rPr>
              <w:t xml:space="preserve">, </w:t>
            </w:r>
            <w:r w:rsidRPr="005C2EDC">
              <w:rPr>
                <w:rFonts w:ascii="Times New Roman" w:eastAsia="Times New Roman" w:hAnsi="Times New Roman" w:cs="Times New Roman"/>
                <w:sz w:val="20"/>
                <w:szCs w:val="20"/>
              </w:rPr>
              <w:t xml:space="preserve">який зазначено в довідці та надано у складі тендерної пропозиції про належне </w:t>
            </w:r>
            <w:r w:rsidRPr="005C2EDC">
              <w:rPr>
                <w:rFonts w:ascii="Times New Roman" w:eastAsia="Times New Roman" w:hAnsi="Times New Roman" w:cs="Times New Roman"/>
                <w:color w:val="000000"/>
                <w:sz w:val="20"/>
                <w:szCs w:val="20"/>
              </w:rPr>
              <w:t>виконання</w:t>
            </w:r>
            <w:r>
              <w:rPr>
                <w:rFonts w:ascii="Times New Roman" w:eastAsia="Times New Roman" w:hAnsi="Times New Roman" w:cs="Times New Roman"/>
                <w:color w:val="000000"/>
                <w:sz w:val="20"/>
                <w:szCs w:val="20"/>
              </w:rPr>
              <w:t xml:space="preserve"> цього договору. </w:t>
            </w:r>
          </w:p>
          <w:p w:rsidR="00820FA5" w:rsidRDefault="00820FA5">
            <w:pPr>
              <w:spacing w:after="0" w:line="240" w:lineRule="auto"/>
              <w:jc w:val="both"/>
              <w:rPr>
                <w:rFonts w:ascii="Times New Roman" w:eastAsia="Times New Roman" w:hAnsi="Times New Roman" w:cs="Times New Roman"/>
                <w:sz w:val="20"/>
                <w:szCs w:val="20"/>
              </w:rPr>
            </w:pPr>
          </w:p>
        </w:tc>
      </w:tr>
    </w:tbl>
    <w:p w:rsidR="00820FA5" w:rsidRPr="00463FC7" w:rsidRDefault="00D044B3">
      <w:pPr>
        <w:spacing w:before="240" w:after="0" w:line="240" w:lineRule="auto"/>
        <w:ind w:firstLine="720"/>
        <w:jc w:val="both"/>
        <w:rPr>
          <w:rFonts w:ascii="Times New Roman" w:eastAsia="Times New Roman" w:hAnsi="Times New Roman" w:cs="Times New Roman"/>
          <w:i/>
          <w:color w:val="000000"/>
          <w:sz w:val="24"/>
          <w:szCs w:val="24"/>
        </w:rPr>
      </w:pPr>
      <w:r w:rsidRPr="00463FC7">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463FC7" w:rsidRDefault="00C85F84">
      <w:pPr>
        <w:spacing w:before="240" w:after="0" w:line="240" w:lineRule="auto"/>
        <w:ind w:firstLine="720"/>
        <w:jc w:val="both"/>
        <w:rPr>
          <w:rFonts w:ascii="Times New Roman" w:eastAsia="Times New Roman" w:hAnsi="Times New Roman" w:cs="Times New Roman"/>
          <w:sz w:val="24"/>
          <w:szCs w:val="24"/>
        </w:rPr>
      </w:pPr>
    </w:p>
    <w:p w:rsidR="00820FA5" w:rsidRPr="008C039B" w:rsidRDefault="00D044B3">
      <w:pPr>
        <w:spacing w:before="20" w:after="20" w:line="240" w:lineRule="auto"/>
        <w:jc w:val="both"/>
        <w:rPr>
          <w:rFonts w:ascii="Times New Roman" w:eastAsia="Times New Roman" w:hAnsi="Times New Roman" w:cs="Times New Roman"/>
        </w:rPr>
      </w:pPr>
      <w:r w:rsidRPr="008C039B">
        <w:rPr>
          <w:rFonts w:ascii="Times New Roman" w:eastAsia="Times New Roman" w:hAnsi="Times New Roman" w:cs="Times New Roman"/>
          <w:b/>
        </w:rPr>
        <w:t xml:space="preserve">2. </w:t>
      </w:r>
      <w:r w:rsidRPr="008C039B">
        <w:rPr>
          <w:rFonts w:ascii="Times New Roman" w:eastAsia="Times New Roman" w:hAnsi="Times New Roman" w:cs="Times New Roman"/>
          <w:b/>
          <w:color w:val="000000"/>
          <w:u w:val="single"/>
        </w:rPr>
        <w:t>Підтвердження відповідності УЧАСНИКА</w:t>
      </w:r>
      <w:r w:rsidRPr="008C039B">
        <w:rPr>
          <w:rFonts w:ascii="Times New Roman" w:eastAsia="Times New Roman" w:hAnsi="Times New Roman" w:cs="Times New Roman"/>
          <w:b/>
          <w:color w:val="000000"/>
        </w:rPr>
        <w:t xml:space="preserve"> </w:t>
      </w:r>
      <w:r w:rsidRPr="008C039B">
        <w:rPr>
          <w:rFonts w:ascii="Times New Roman" w:eastAsia="Times New Roman" w:hAnsi="Times New Roman" w:cs="Times New Roman"/>
        </w:rPr>
        <w:t xml:space="preserve">(в тому числі для об’єднання учасників як учасника </w:t>
      </w:r>
      <w:proofErr w:type="gramStart"/>
      <w:r w:rsidRPr="008C039B">
        <w:rPr>
          <w:rFonts w:ascii="Times New Roman" w:eastAsia="Times New Roman" w:hAnsi="Times New Roman" w:cs="Times New Roman"/>
        </w:rPr>
        <w:t>процедури)  вимогам</w:t>
      </w:r>
      <w:proofErr w:type="gramEnd"/>
      <w:r w:rsidRPr="008C039B">
        <w:rPr>
          <w:rFonts w:ascii="Times New Roman" w:eastAsia="Times New Roman" w:hAnsi="Times New Roman" w:cs="Times New Roman"/>
        </w:rPr>
        <w:t>, визначеним у пункті 44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44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w:t>
      </w:r>
      <w:r w:rsidRPr="008C039B">
        <w:rPr>
          <w:rFonts w:ascii="Times New Roman" w:eastAsia="Times New Roman" w:hAnsi="Times New Roman" w:cs="Times New Roman"/>
        </w:rPr>
        <w:lastRenderedPageBreak/>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20FA5" w:rsidRPr="008C039B" w:rsidRDefault="00820FA5">
      <w:pPr>
        <w:spacing w:after="80"/>
        <w:jc w:val="both"/>
        <w:rPr>
          <w:rFonts w:ascii="Times New Roman" w:eastAsia="Times New Roman" w:hAnsi="Times New Roman" w:cs="Times New Roman"/>
          <w:color w:val="00B050"/>
          <w:highlight w:val="yellow"/>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44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44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44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44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44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9639" w:type="dxa"/>
        <w:tblInd w:w="-100" w:type="dxa"/>
        <w:tblLayout w:type="fixed"/>
        <w:tblLook w:val="0400" w:firstRow="0" w:lastRow="0" w:firstColumn="0" w:lastColumn="0" w:noHBand="0" w:noVBand="1"/>
      </w:tblPr>
      <w:tblGrid>
        <w:gridCol w:w="398"/>
        <w:gridCol w:w="9241"/>
      </w:tblGrid>
      <w:tr w:rsidR="00820FA5" w:rsidTr="002F6C65">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20FA5" w:rsidTr="002F6C65">
        <w:trPr>
          <w:trHeight w:val="335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Pr="00074C05">
              <w:rPr>
                <w:rFonts w:ascii="Times New Roman" w:eastAsia="Times New Roman" w:hAnsi="Times New Roman" w:cs="Times New Roman"/>
                <w:sz w:val="20"/>
                <w:szCs w:val="20"/>
                <w:lang w:val="uk-UA"/>
              </w:rPr>
              <w:t xml:space="preserve"> за формою таблиці </w:t>
            </w:r>
            <w:r>
              <w:rPr>
                <w:rFonts w:ascii="Times New Roman" w:eastAsia="Times New Roman" w:hAnsi="Times New Roman" w:cs="Times New Roman"/>
                <w:sz w:val="20"/>
                <w:szCs w:val="20"/>
                <w:lang w:val="uk-UA"/>
              </w:rPr>
              <w:t>№</w:t>
            </w:r>
            <w:r w:rsidRPr="00074C05">
              <w:rPr>
                <w:rFonts w:ascii="Times New Roman" w:eastAsia="Times New Roman" w:hAnsi="Times New Roman" w:cs="Times New Roman"/>
                <w:sz w:val="20"/>
                <w:szCs w:val="20"/>
                <w:lang w:val="uk-UA"/>
              </w:rPr>
              <w:t>1</w:t>
            </w:r>
          </w:p>
          <w:p w:rsidR="00074C05" w:rsidRPr="00074C05" w:rsidRDefault="002A05B5" w:rsidP="00074C05">
            <w:pPr>
              <w:spacing w:after="0" w:line="240" w:lineRule="auto"/>
              <w:ind w:left="100"/>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w:t>
            </w:r>
            <w:r w:rsidR="00074C05">
              <w:rPr>
                <w:rFonts w:ascii="Times New Roman" w:eastAsia="Times New Roman" w:hAnsi="Times New Roman" w:cs="Times New Roman"/>
                <w:sz w:val="20"/>
                <w:szCs w:val="20"/>
                <w:lang w:val="uk-UA"/>
              </w:rPr>
              <w:t>аблиця №1</w:t>
            </w:r>
          </w:p>
          <w:p w:rsidR="00074C05" w:rsidRPr="00074C05" w:rsidRDefault="00074C05" w:rsidP="00074C05">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bookmarkStart w:id="0" w:name="_GoBack"/>
            <w:bookmarkEnd w:id="0"/>
          </w:p>
        </w:tc>
      </w:tr>
      <w:tr w:rsidR="001E6772" w:rsidTr="0068545E">
        <w:trPr>
          <w:trHeight w:val="364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99"/>
              <w:gridCol w:w="2268"/>
              <w:gridCol w:w="1134"/>
              <w:gridCol w:w="1134"/>
              <w:gridCol w:w="1418"/>
              <w:gridCol w:w="1134"/>
            </w:tblGrid>
            <w:tr w:rsidR="001E6772" w:rsidRPr="001E6772" w:rsidTr="002F6C65">
              <w:tc>
                <w:tcPr>
                  <w:tcW w:w="493" w:type="dxa"/>
                  <w:tcBorders>
                    <w:top w:val="single" w:sz="4" w:space="0" w:color="auto"/>
                    <w:left w:val="single" w:sz="4" w:space="0" w:color="auto"/>
                    <w:bottom w:val="single" w:sz="4" w:space="0" w:color="auto"/>
                    <w:right w:val="single" w:sz="4" w:space="0" w:color="auto"/>
                  </w:tcBorders>
                  <w:hideMark/>
                </w:tcPr>
                <w:p w:rsidR="001E6772" w:rsidRPr="001E6772" w:rsidRDefault="001E6772"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1507" w:type="dxa"/>
                  <w:gridSpan w:val="2"/>
                  <w:tcBorders>
                    <w:top w:val="single" w:sz="4" w:space="0" w:color="auto"/>
                    <w:left w:val="single" w:sz="4" w:space="0" w:color="auto"/>
                    <w:bottom w:val="single" w:sz="4" w:space="0" w:color="auto"/>
                    <w:right w:val="single" w:sz="4" w:space="0" w:color="auto"/>
                  </w:tcBorders>
                  <w:vAlign w:val="center"/>
                  <w:hideMark/>
                </w:tcPr>
                <w:p w:rsidR="001E6772" w:rsidRPr="001E6772" w:rsidRDefault="001E6772"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2268"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spacing w:after="0" w:line="240" w:lineRule="auto"/>
                    <w:jc w:val="center"/>
                    <w:rPr>
                      <w:rFonts w:ascii="Times New Roman" w:hAnsi="Times New Roman"/>
                      <w:sz w:val="20"/>
                      <w:szCs w:val="20"/>
                    </w:rPr>
                  </w:pPr>
                  <w:r w:rsidRPr="001E6772">
                    <w:rPr>
                      <w:rFonts w:ascii="Times New Roman" w:hAnsi="Times New Roman"/>
                      <w:sz w:val="20"/>
                      <w:szCs w:val="20"/>
                    </w:rPr>
                    <w:t>Нормативно-технічні документи згідно яких виготовлено товар</w:t>
                  </w: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spacing w:after="0" w:line="240" w:lineRule="auto"/>
                    <w:jc w:val="center"/>
                    <w:rPr>
                      <w:rFonts w:ascii="Times New Roman" w:hAnsi="Times New Roman"/>
                      <w:sz w:val="20"/>
                      <w:szCs w:val="20"/>
                    </w:rPr>
                  </w:pPr>
                </w:p>
                <w:p w:rsidR="001E6772" w:rsidRPr="001E6772" w:rsidRDefault="001E6772"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134" w:type="dxa"/>
                  <w:tcBorders>
                    <w:top w:val="single" w:sz="4" w:space="0" w:color="auto"/>
                    <w:left w:val="single" w:sz="4" w:space="0" w:color="auto"/>
                    <w:bottom w:val="single" w:sz="4" w:space="0" w:color="auto"/>
                    <w:right w:val="single" w:sz="4" w:space="0" w:color="auto"/>
                  </w:tcBorders>
                  <w:hideMark/>
                </w:tcPr>
                <w:p w:rsidR="001E6772" w:rsidRPr="001E6772" w:rsidRDefault="001E6772"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E6772" w:rsidRPr="001E6772" w:rsidTr="002F6C65">
              <w:tc>
                <w:tcPr>
                  <w:tcW w:w="493" w:type="dxa"/>
                  <w:tcBorders>
                    <w:top w:val="single" w:sz="4" w:space="0" w:color="auto"/>
                    <w:left w:val="single" w:sz="4" w:space="0" w:color="auto"/>
                    <w:bottom w:val="single" w:sz="4" w:space="0" w:color="auto"/>
                    <w:right w:val="single" w:sz="4" w:space="0" w:color="auto"/>
                  </w:tcBorders>
                  <w:hideMark/>
                </w:tcPr>
                <w:p w:rsidR="001E6772" w:rsidRPr="001E6772" w:rsidRDefault="001E6772"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1507"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2F6C65">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5"/>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2F6C65">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5"/>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2F6C65">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5"/>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134"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8C039B" w:rsidTr="002F6C6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2F6C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057D63" w:rsidTr="002F6C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2F6C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r w:rsidRPr="000274B9">
              <w:rPr>
                <w:rFonts w:ascii="Times New Roman" w:eastAsia="Times New Roman" w:hAnsi="Times New Roman" w:cs="Times New Roman"/>
                <w:color w:val="000000"/>
                <w:sz w:val="20"/>
                <w:szCs w:val="20"/>
              </w:rPr>
              <w:t xml:space="preserve">Ми,   (Повне найменування учасника)    , як учасник закупівлі  ДК 021:2015: 44160000-9 – Магістралі, трубопроводи, труби, обсадні труби, тюбінги та супутні вироби (Труби сталеві) (оголошення про проведення торгів № UA-_____________) ознайомились з проектом договору, який наведений в Додатку №3 до тендерної документації, у разі визначення нас переможцем закупівлі, ми  гарантуємо 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bl>
    <w:p w:rsidR="00820FA5" w:rsidRDefault="00820FA5">
      <w:pPr>
        <w:spacing w:after="0" w:line="240" w:lineRule="auto"/>
        <w:rPr>
          <w:rFonts w:ascii="Times New Roman" w:eastAsia="Times New Roman" w:hAnsi="Times New Roman" w:cs="Times New Roman"/>
          <w:sz w:val="20"/>
          <w:szCs w:val="20"/>
        </w:rPr>
      </w:pPr>
    </w:p>
    <w:p w:rsidR="00820FA5" w:rsidRDefault="00820FA5">
      <w:pPr>
        <w:spacing w:after="0" w:line="240" w:lineRule="auto"/>
        <w:rPr>
          <w:rFonts w:ascii="Times New Roman" w:eastAsia="Times New Roman" w:hAnsi="Times New Roman" w:cs="Times New Roman"/>
          <w:sz w:val="20"/>
          <w:szCs w:val="20"/>
        </w:rPr>
      </w:pPr>
      <w:bookmarkStart w:id="1" w:name="_heading=h.gjdgxs" w:colFirst="0" w:colLast="0"/>
      <w:bookmarkEnd w:id="1"/>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p w:rsidR="00B962AC" w:rsidRDefault="00B962AC">
      <w:pPr>
        <w:spacing w:after="0" w:line="240" w:lineRule="auto"/>
        <w:rPr>
          <w:rFonts w:ascii="Times New Roman" w:eastAsia="Times New Roman" w:hAnsi="Times New Roman" w:cs="Times New Roman"/>
          <w:sz w:val="20"/>
          <w:szCs w:val="20"/>
        </w:rPr>
      </w:pPr>
    </w:p>
    <w:sectPr w:rsidR="00B962A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274B9"/>
    <w:rsid w:val="00057D63"/>
    <w:rsid w:val="00074C05"/>
    <w:rsid w:val="000C08D5"/>
    <w:rsid w:val="000E448A"/>
    <w:rsid w:val="001907A8"/>
    <w:rsid w:val="001B78B9"/>
    <w:rsid w:val="001E6772"/>
    <w:rsid w:val="002A05B5"/>
    <w:rsid w:val="002F6C65"/>
    <w:rsid w:val="00403764"/>
    <w:rsid w:val="00463FC7"/>
    <w:rsid w:val="00513064"/>
    <w:rsid w:val="0054378F"/>
    <w:rsid w:val="00551ADF"/>
    <w:rsid w:val="0057124C"/>
    <w:rsid w:val="005C2EDC"/>
    <w:rsid w:val="005F01B7"/>
    <w:rsid w:val="0068545E"/>
    <w:rsid w:val="00781D58"/>
    <w:rsid w:val="00820FA5"/>
    <w:rsid w:val="008C039B"/>
    <w:rsid w:val="00915113"/>
    <w:rsid w:val="00A13BBC"/>
    <w:rsid w:val="00A34C04"/>
    <w:rsid w:val="00B01694"/>
    <w:rsid w:val="00B962AC"/>
    <w:rsid w:val="00BC1FA5"/>
    <w:rsid w:val="00BD6204"/>
    <w:rsid w:val="00C85F84"/>
    <w:rsid w:val="00CE40AB"/>
    <w:rsid w:val="00D044B3"/>
    <w:rsid w:val="00D94FD8"/>
    <w:rsid w:val="00E04518"/>
    <w:rsid w:val="00ED190C"/>
    <w:rsid w:val="00F41178"/>
    <w:rsid w:val="00F92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4228"/>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2370</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28</cp:revision>
  <dcterms:created xsi:type="dcterms:W3CDTF">2023-03-21T14:01:00Z</dcterms:created>
  <dcterms:modified xsi:type="dcterms:W3CDTF">2023-05-01T13:29:00Z</dcterms:modified>
</cp:coreProperties>
</file>