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7BCD" w14:textId="77777777" w:rsidR="00FE4077" w:rsidRPr="00F25259" w:rsidRDefault="00FE4077" w:rsidP="00FE4077">
      <w:pPr>
        <w:spacing w:after="0" w:line="240" w:lineRule="auto"/>
        <w:jc w:val="right"/>
        <w:rPr>
          <w:rFonts w:ascii="Times New Roman" w:hAnsi="Times New Roman" w:cs="Times New Roman"/>
          <w:b/>
          <w:noProof/>
          <w:sz w:val="24"/>
          <w:szCs w:val="24"/>
        </w:rPr>
      </w:pPr>
      <w:r w:rsidRPr="00F25259">
        <w:rPr>
          <w:rFonts w:ascii="Times New Roman" w:hAnsi="Times New Roman" w:cs="Times New Roman"/>
          <w:b/>
          <w:noProof/>
          <w:sz w:val="24"/>
          <w:szCs w:val="24"/>
        </w:rPr>
        <w:t>Додаток 3</w:t>
      </w:r>
    </w:p>
    <w:p w14:paraId="3E352EF4"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4"/>
          <w:szCs w:val="24"/>
        </w:rPr>
      </w:pPr>
      <w:r w:rsidRPr="00F25259">
        <w:rPr>
          <w:rFonts w:ascii="Times New Roman" w:hAnsi="Times New Roman" w:cs="Times New Roman"/>
          <w:b/>
          <w:noProof/>
          <w:sz w:val="24"/>
          <w:szCs w:val="24"/>
        </w:rPr>
        <w:t>ПРОЄКТ ДОГОВОРУ</w:t>
      </w:r>
    </w:p>
    <w:p w14:paraId="19572B6C"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м. _____________</w:t>
      </w:r>
      <w:r w:rsidRPr="00F25259">
        <w:rPr>
          <w:rFonts w:ascii="Times New Roman" w:hAnsi="Times New Roman" w:cs="Times New Roman"/>
          <w:noProof/>
          <w:sz w:val="23"/>
          <w:szCs w:val="23"/>
        </w:rPr>
        <w:tab/>
      </w:r>
      <w:r w:rsidRPr="00F25259">
        <w:rPr>
          <w:rFonts w:ascii="Times New Roman" w:hAnsi="Times New Roman" w:cs="Times New Roman"/>
          <w:noProof/>
          <w:sz w:val="23"/>
          <w:szCs w:val="23"/>
        </w:rPr>
        <w:tab/>
      </w:r>
      <w:r w:rsidRPr="00F25259">
        <w:rPr>
          <w:rFonts w:ascii="Times New Roman" w:hAnsi="Times New Roman" w:cs="Times New Roman"/>
          <w:noProof/>
          <w:sz w:val="23"/>
          <w:szCs w:val="23"/>
        </w:rPr>
        <w:tab/>
      </w:r>
      <w:r w:rsidRPr="00F25259">
        <w:rPr>
          <w:rFonts w:ascii="Times New Roman" w:hAnsi="Times New Roman" w:cs="Times New Roman"/>
          <w:noProof/>
          <w:sz w:val="23"/>
          <w:szCs w:val="23"/>
        </w:rPr>
        <w:tab/>
      </w:r>
      <w:r w:rsidRPr="00F25259">
        <w:rPr>
          <w:rFonts w:ascii="Times New Roman" w:hAnsi="Times New Roman" w:cs="Times New Roman"/>
          <w:noProof/>
          <w:sz w:val="23"/>
          <w:szCs w:val="23"/>
        </w:rPr>
        <w:tab/>
        <w:t xml:space="preserve">                                   __________________. </w:t>
      </w:r>
    </w:p>
    <w:p w14:paraId="40298D79"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p>
    <w:p w14:paraId="1525407D" w14:textId="77777777" w:rsidR="00FE4077" w:rsidRPr="00F25259" w:rsidRDefault="00FE4077" w:rsidP="00FE4077">
      <w:pPr>
        <w:widowControl w:val="0"/>
        <w:tabs>
          <w:tab w:val="left" w:pos="1440"/>
        </w:tabs>
        <w:autoSpaceDE w:val="0"/>
        <w:autoSpaceDN w:val="0"/>
        <w:adjustRightInd w:val="0"/>
        <w:spacing w:after="0" w:line="240" w:lineRule="auto"/>
        <w:jc w:val="both"/>
        <w:outlineLvl w:val="2"/>
        <w:rPr>
          <w:rFonts w:ascii="Times New Roman" w:hAnsi="Times New Roman" w:cs="Times New Roman"/>
          <w:noProof/>
          <w:sz w:val="23"/>
          <w:szCs w:val="23"/>
        </w:rPr>
      </w:pPr>
      <w:r w:rsidRPr="00F25259">
        <w:rPr>
          <w:rFonts w:ascii="Times New Roman" w:eastAsia="Arial" w:hAnsi="Times New Roman"/>
          <w:b/>
          <w:noProof/>
        </w:rPr>
        <w:t>________________________________________________________________________</w:t>
      </w:r>
      <w:r w:rsidRPr="00F25259">
        <w:rPr>
          <w:rFonts w:ascii="Times New Roman" w:hAnsi="Times New Roman" w:cs="Times New Roman"/>
          <w:noProof/>
          <w:sz w:val="23"/>
          <w:szCs w:val="23"/>
        </w:rPr>
        <w:t xml:space="preserve"> - Замовник, в особі _______________________________________, що діє на підставі ______________________, з однієї Сторони, та ___________________   в особі ______________________, що діє на підставі ________________, надалі  Постачальник, з другої Сторони, разом Сторони,  уклали цей договір про таке (далі - Договір): </w:t>
      </w:r>
    </w:p>
    <w:p w14:paraId="5127B39B" w14:textId="77777777" w:rsidR="00FE4077" w:rsidRPr="00F25259" w:rsidRDefault="00FE4077" w:rsidP="00FE4077">
      <w:pPr>
        <w:widowControl w:val="0"/>
        <w:numPr>
          <w:ilvl w:val="0"/>
          <w:numId w:val="1"/>
        </w:numPr>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Предмет договору</w:t>
      </w:r>
    </w:p>
    <w:p w14:paraId="7B2223FC" w14:textId="77777777" w:rsidR="00FE4077" w:rsidRPr="00F25259" w:rsidRDefault="00FE4077" w:rsidP="00FE4077">
      <w:pPr>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1.1.  Постачальник зобов‘язується поставити і передати у власність Замовника Товар, зазначений у Специфікації а Замовник – прийняти і оплатити поставлений Товар на умовах, передбачених цим Договором.</w:t>
      </w:r>
    </w:p>
    <w:p w14:paraId="67CB8337" w14:textId="77777777" w:rsidR="00FE4077" w:rsidRPr="00F25259" w:rsidRDefault="00FE4077" w:rsidP="00FE4077">
      <w:pPr>
        <w:spacing w:after="0" w:line="240" w:lineRule="auto"/>
        <w:jc w:val="both"/>
        <w:rPr>
          <w:rFonts w:ascii="Times New Roman" w:hAnsi="Times New Roman"/>
          <w:noProof/>
          <w:color w:val="808080" w:themeColor="background1" w:themeShade="80"/>
        </w:rPr>
      </w:pPr>
      <w:r>
        <w:rPr>
          <w:rFonts w:ascii="Times New Roman" w:eastAsia="Times New Roman" w:hAnsi="Times New Roman" w:cs="Times New Roman"/>
          <w:noProof/>
          <w:sz w:val="23"/>
          <w:szCs w:val="23"/>
          <w:lang w:eastAsia="zh-CN"/>
        </w:rPr>
        <w:t xml:space="preserve">1.2. </w:t>
      </w:r>
      <w:r w:rsidRPr="00F25259">
        <w:rPr>
          <w:rFonts w:ascii="Times New Roman" w:eastAsia="Times New Roman" w:hAnsi="Times New Roman" w:cs="Times New Roman"/>
          <w:noProof/>
          <w:sz w:val="23"/>
          <w:szCs w:val="23"/>
          <w:lang w:eastAsia="zh-CN"/>
        </w:rPr>
        <w:t>Найменування:</w:t>
      </w:r>
      <w:r w:rsidRPr="00F25259">
        <w:rPr>
          <w:rFonts w:ascii="Times New Roman" w:hAnsi="Times New Roman"/>
          <w:noProof/>
          <w:color w:val="808080" w:themeColor="background1" w:themeShade="80"/>
        </w:rPr>
        <w:t>__________________________________________________________</w:t>
      </w:r>
      <w:r w:rsidRPr="00F25259">
        <w:rPr>
          <w:rFonts w:ascii="Times New Roman" w:eastAsia="Times New Roman" w:hAnsi="Times New Roman" w:cs="Times New Roman"/>
          <w:noProof/>
          <w:sz w:val="23"/>
          <w:szCs w:val="23"/>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0575BAD0"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b/>
          <w:noProof/>
          <w:sz w:val="23"/>
          <w:szCs w:val="23"/>
        </w:rPr>
      </w:pPr>
      <w:r w:rsidRPr="00F25259">
        <w:rPr>
          <w:rFonts w:ascii="Times New Roman" w:hAnsi="Times New Roman" w:cs="Times New Roman"/>
          <w:noProof/>
          <w:sz w:val="23"/>
          <w:szCs w:val="23"/>
        </w:rPr>
        <w:t xml:space="preserve">1.3. Обсяги закупівлі товарів можуть бути змінені, зокрема, </w:t>
      </w:r>
      <w:r w:rsidRPr="00F25259">
        <w:rPr>
          <w:rFonts w:ascii="Times New Roman" w:hAnsi="Times New Roman" w:cs="Times New Roman"/>
          <w:noProof/>
          <w:color w:val="000000"/>
          <w:sz w:val="23"/>
          <w:szCs w:val="23"/>
          <w:bdr w:val="none" w:sz="0" w:space="0" w:color="auto" w:frame="1"/>
        </w:rPr>
        <w:t>з урахуванням фактичного обсягу видатків та потреб Замовника</w:t>
      </w:r>
      <w:r w:rsidRPr="00F25259">
        <w:rPr>
          <w:rFonts w:ascii="Times New Roman" w:hAnsi="Times New Roman" w:cs="Times New Roman"/>
          <w:noProof/>
          <w:sz w:val="23"/>
          <w:szCs w:val="23"/>
        </w:rPr>
        <w:t xml:space="preserve">. </w:t>
      </w:r>
    </w:p>
    <w:p w14:paraId="108C6B46" w14:textId="77777777" w:rsidR="00FE4077" w:rsidRPr="00F25259" w:rsidRDefault="00FE4077" w:rsidP="00FE4077">
      <w:pPr>
        <w:widowControl w:val="0"/>
        <w:numPr>
          <w:ilvl w:val="0"/>
          <w:numId w:val="1"/>
        </w:numPr>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Якість товарів</w:t>
      </w:r>
    </w:p>
    <w:p w14:paraId="75FC0843" w14:textId="77777777" w:rsidR="00FE4077" w:rsidRPr="000C7F10" w:rsidRDefault="00FE4077" w:rsidP="00FE4077">
      <w:pPr>
        <w:widowControl w:val="0"/>
        <w:autoSpaceDE w:val="0"/>
        <w:autoSpaceDN w:val="0"/>
        <w:adjustRightInd w:val="0"/>
        <w:spacing w:after="0"/>
        <w:jc w:val="both"/>
        <w:rPr>
          <w:rFonts w:ascii="Times New Roman" w:hAnsi="Times New Roman" w:cs="Times New Roman"/>
          <w:noProof/>
          <w:sz w:val="23"/>
          <w:szCs w:val="23"/>
        </w:rPr>
      </w:pPr>
      <w:r w:rsidRPr="001D035B">
        <w:rPr>
          <w:rFonts w:ascii="Times New Roman" w:hAnsi="Times New Roman" w:cs="Times New Roman"/>
          <w:noProof/>
          <w:sz w:val="24"/>
          <w:szCs w:val="24"/>
        </w:rPr>
        <w:t xml:space="preserve">2.1. </w:t>
      </w:r>
      <w:r w:rsidRPr="000C7F10">
        <w:rPr>
          <w:rFonts w:ascii="Times New Roman" w:hAnsi="Times New Roman" w:cs="Times New Roman"/>
          <w:noProof/>
          <w:sz w:val="23"/>
          <w:szCs w:val="23"/>
        </w:rPr>
        <w:t xml:space="preserve">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60D5D625" w14:textId="77777777" w:rsidR="00FE4077" w:rsidRPr="000C7F10" w:rsidRDefault="00FE4077" w:rsidP="00FE4077">
      <w:pPr>
        <w:widowControl w:val="0"/>
        <w:autoSpaceDE w:val="0"/>
        <w:autoSpaceDN w:val="0"/>
        <w:adjustRightInd w:val="0"/>
        <w:spacing w:after="0"/>
        <w:jc w:val="both"/>
        <w:rPr>
          <w:rFonts w:ascii="Times New Roman" w:hAnsi="Times New Roman" w:cs="Times New Roman"/>
          <w:noProof/>
          <w:sz w:val="23"/>
          <w:szCs w:val="23"/>
        </w:rPr>
      </w:pPr>
      <w:r w:rsidRPr="000C7F10">
        <w:rPr>
          <w:rFonts w:ascii="Times New Roman" w:hAnsi="Times New Roman" w:cs="Times New Roman"/>
          <w:noProof/>
          <w:sz w:val="23"/>
          <w:szCs w:val="23"/>
        </w:rPr>
        <w:t xml:space="preserve">2.2.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14:paraId="06852130" w14:textId="77777777" w:rsidR="00FE4077" w:rsidRPr="000C7F10" w:rsidRDefault="00FE4077" w:rsidP="00FE4077">
      <w:pPr>
        <w:widowControl w:val="0"/>
        <w:autoSpaceDE w:val="0"/>
        <w:autoSpaceDN w:val="0"/>
        <w:adjustRightInd w:val="0"/>
        <w:spacing w:after="0"/>
        <w:jc w:val="both"/>
        <w:rPr>
          <w:rFonts w:ascii="Times New Roman" w:hAnsi="Times New Roman" w:cs="Times New Roman"/>
          <w:noProof/>
          <w:sz w:val="23"/>
          <w:szCs w:val="23"/>
        </w:rPr>
      </w:pPr>
      <w:r w:rsidRPr="000C7F10">
        <w:rPr>
          <w:rFonts w:ascii="Times New Roman" w:hAnsi="Times New Roman" w:cs="Times New Roman"/>
          <w:noProof/>
          <w:sz w:val="23"/>
          <w:szCs w:val="23"/>
        </w:rPr>
        <w:t>2.3.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14:paraId="3C56D673" w14:textId="77777777" w:rsidR="00FE4077" w:rsidRPr="000C7F10" w:rsidRDefault="00FE4077" w:rsidP="00FE4077">
      <w:pPr>
        <w:widowControl w:val="0"/>
        <w:autoSpaceDE w:val="0"/>
        <w:autoSpaceDN w:val="0"/>
        <w:adjustRightInd w:val="0"/>
        <w:spacing w:after="0"/>
        <w:jc w:val="both"/>
        <w:rPr>
          <w:rFonts w:ascii="Times New Roman" w:hAnsi="Times New Roman" w:cs="Times New Roman"/>
          <w:noProof/>
          <w:sz w:val="23"/>
          <w:szCs w:val="23"/>
        </w:rPr>
      </w:pPr>
      <w:r w:rsidRPr="000C7F10">
        <w:rPr>
          <w:rFonts w:ascii="Times New Roman" w:hAnsi="Times New Roman" w:cs="Times New Roman"/>
          <w:noProof/>
          <w:sz w:val="23"/>
          <w:szCs w:val="23"/>
        </w:rPr>
        <w:t xml:space="preserve">2.4. </w:t>
      </w:r>
      <w:r w:rsidRPr="000C7F10">
        <w:rPr>
          <w:rFonts w:ascii="Times New Roman" w:eastAsia="Times New Roman" w:hAnsi="Times New Roman"/>
          <w:noProof/>
          <w:sz w:val="23"/>
          <w:szCs w:val="23"/>
        </w:rPr>
        <w:t xml:space="preserve">Залишковий термін придатності товарів на момент постачання повинен складати не менше 70% загального терміну їх зберігання або бути більшим 12 місяців. </w:t>
      </w:r>
      <w:r w:rsidRPr="000C7F10">
        <w:rPr>
          <w:rFonts w:ascii="Times New Roman" w:eastAsia="Times New Roman" w:hAnsi="Times New Roman" w:cs="Times New Roman"/>
          <w:noProof/>
          <w:sz w:val="23"/>
          <w:szCs w:val="23"/>
        </w:rPr>
        <w:t>Поставка товару з меншим строком придатності допускається виключно за згодою Замовника.</w:t>
      </w:r>
    </w:p>
    <w:p w14:paraId="6A6DD377"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III. Сума договору</w:t>
      </w:r>
    </w:p>
    <w:p w14:paraId="12566655" w14:textId="77777777" w:rsidR="00FE4077" w:rsidRPr="00F25259" w:rsidRDefault="00FE4077" w:rsidP="00FE4077">
      <w:pPr>
        <w:widowControl w:val="0"/>
        <w:tabs>
          <w:tab w:val="left" w:pos="8160"/>
        </w:tabs>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3.1. Ціна за кожну одиницю Товару та його кількість вказуються в Специфікації (Додаток №1), яка є невід‘ємною частиною цього Договору.</w:t>
      </w:r>
    </w:p>
    <w:p w14:paraId="17A08626"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3.2. Ціна Товару встановлюється в національній валюті, а саме в гривні.</w:t>
      </w:r>
    </w:p>
    <w:p w14:paraId="04472D49" w14:textId="77777777" w:rsidR="00FE4077" w:rsidRPr="00F25259" w:rsidRDefault="00FE4077" w:rsidP="00FE4077">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sz w:val="23"/>
          <w:szCs w:val="23"/>
        </w:rPr>
      </w:pPr>
      <w:r w:rsidRPr="00F25259">
        <w:rPr>
          <w:rFonts w:ascii="Times New Roman" w:hAnsi="Times New Roman" w:cs="Times New Roman"/>
          <w:noProof/>
          <w:sz w:val="23"/>
          <w:szCs w:val="23"/>
        </w:rPr>
        <w:tab/>
        <w:t>3.3. Загальна сума Договору становить</w:t>
      </w:r>
      <w:r w:rsidRPr="00F25259">
        <w:rPr>
          <w:rFonts w:ascii="Times New Roman" w:hAnsi="Times New Roman" w:cs="Times New Roman"/>
          <w:b/>
          <w:noProof/>
          <w:sz w:val="23"/>
          <w:szCs w:val="23"/>
        </w:rPr>
        <w:t>:</w:t>
      </w:r>
      <w:r w:rsidRPr="00F25259">
        <w:rPr>
          <w:rFonts w:ascii="Times New Roman" w:hAnsi="Times New Roman" w:cs="Times New Roman"/>
          <w:b/>
          <w:noProof/>
          <w:color w:val="000000"/>
          <w:sz w:val="23"/>
          <w:szCs w:val="23"/>
        </w:rPr>
        <w:t>________ грн. (________________________________ гривень _________ копійок), в тому числі ПДВ ______ грн.</w:t>
      </w:r>
    </w:p>
    <w:p w14:paraId="39A0F5F4"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3.4. Сума цього  Договору  може  бути  зменшена  за  взаємною згодою Сторін.</w:t>
      </w:r>
    </w:p>
    <w:p w14:paraId="6F086076"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F69925E"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3.5.1. зменшення обсягів закупівлі, зокрема з урахуванням фактичного обсягу видатків замовника;</w:t>
      </w:r>
    </w:p>
    <w:p w14:paraId="0020F19A"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AE13F12"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3.5.3. покращення якості предмета закупівлі за умови, що таке покращення не призведе до збільшення суми, визначеної в договорі про закупівлю;</w:t>
      </w:r>
    </w:p>
    <w:p w14:paraId="7E3D49C3"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43BD36"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3.5.5 погодження зміни ціни в договорі про закупівлю в бік зменшення (без зміни кількості (обсягу) та якості товарів, робіт і послуг) ;</w:t>
      </w:r>
    </w:p>
    <w:p w14:paraId="11BE833B"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lastRenderedPageBreak/>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D3444" w14:textId="77777777" w:rsidR="00FE4077" w:rsidRPr="00F25259" w:rsidRDefault="00FE4077" w:rsidP="00FE4077">
      <w:pPr>
        <w:spacing w:after="0" w:line="240" w:lineRule="auto"/>
        <w:jc w:val="both"/>
        <w:rPr>
          <w:rFonts w:ascii="Times New Roman" w:eastAsia="Times New Roman" w:hAnsi="Times New Roman" w:cs="Times New Roman"/>
          <w:noProof/>
          <w:sz w:val="23"/>
          <w:szCs w:val="23"/>
          <w:lang w:eastAsia="zh-CN"/>
        </w:rPr>
      </w:pPr>
      <w:r w:rsidRPr="00F25259">
        <w:rPr>
          <w:rFonts w:ascii="Times New Roman" w:hAnsi="Times New Roman" w:cs="Times New Roman"/>
          <w:noProof/>
          <w:sz w:val="23"/>
          <w:szCs w:val="23"/>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25259">
        <w:rPr>
          <w:rFonts w:ascii="Times New Roman" w:eastAsia="Times New Roman" w:hAnsi="Times New Roman" w:cs="Times New Roman"/>
          <w:noProof/>
          <w:sz w:val="23"/>
          <w:szCs w:val="23"/>
          <w:lang w:eastAsia="zh-CN"/>
        </w:rPr>
        <w:t xml:space="preserve">; </w:t>
      </w:r>
    </w:p>
    <w:p w14:paraId="798AF9A1"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3.5.8. зміни умов у зв’язку із застосуванням положень частини шостої статті 41 Закону України «Про публічні закупівлі».</w:t>
      </w:r>
    </w:p>
    <w:p w14:paraId="63978907" w14:textId="77777777" w:rsidR="00FE4077" w:rsidRPr="00F25259" w:rsidRDefault="00FE4077" w:rsidP="00FE4077">
      <w:pPr>
        <w:widowControl w:val="0"/>
        <w:autoSpaceDE w:val="0"/>
        <w:autoSpaceDN w:val="0"/>
        <w:adjustRightInd w:val="0"/>
        <w:spacing w:after="0" w:line="240" w:lineRule="auto"/>
        <w:ind w:firstLine="708"/>
        <w:jc w:val="both"/>
        <w:rPr>
          <w:rFonts w:ascii="Times New Roman" w:hAnsi="Times New Roman" w:cs="Times New Roman"/>
          <w:noProof/>
          <w:sz w:val="23"/>
          <w:szCs w:val="23"/>
        </w:rPr>
      </w:pPr>
      <w:r w:rsidRPr="00F25259">
        <w:rPr>
          <w:rFonts w:ascii="Times New Roman" w:hAnsi="Times New Roman" w:cs="Times New Roman"/>
          <w:noProof/>
          <w:sz w:val="23"/>
          <w:szCs w:val="23"/>
        </w:rPr>
        <w:t>Зміни до договору можуть вноситися тільки за згодою сторін та на підставі окремо укладених додаткових угод.</w:t>
      </w:r>
    </w:p>
    <w:p w14:paraId="4770AEFA"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w:t>
      </w:r>
      <w:r>
        <w:rPr>
          <w:rFonts w:ascii="Times New Roman" w:hAnsi="Times New Roman" w:cs="Times New Roman"/>
          <w:noProof/>
          <w:sz w:val="23"/>
          <w:szCs w:val="23"/>
        </w:rPr>
        <w:t>6</w:t>
      </w:r>
      <w:r w:rsidRPr="00F25259">
        <w:rPr>
          <w:rFonts w:ascii="Times New Roman" w:hAnsi="Times New Roman" w:cs="Times New Roman"/>
          <w:noProof/>
          <w:sz w:val="23"/>
          <w:szCs w:val="23"/>
        </w:rPr>
        <w:t>. Зміна ціни у випадках, передбачених пунктами 3.5.2., 3.5.6., 3.5.7.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14:paraId="48F59A11"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w:t>
      </w:r>
      <w:r>
        <w:rPr>
          <w:rFonts w:ascii="Times New Roman" w:hAnsi="Times New Roman" w:cs="Times New Roman"/>
          <w:noProof/>
          <w:sz w:val="23"/>
          <w:szCs w:val="23"/>
        </w:rPr>
        <w:t>7</w:t>
      </w:r>
      <w:r w:rsidRPr="00F25259">
        <w:rPr>
          <w:rFonts w:ascii="Times New Roman" w:hAnsi="Times New Roman" w:cs="Times New Roman"/>
          <w:noProof/>
          <w:sz w:val="23"/>
          <w:szCs w:val="23"/>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та/або потреб Замовника. </w:t>
      </w:r>
    </w:p>
    <w:p w14:paraId="11245193"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w:t>
      </w:r>
      <w:r>
        <w:rPr>
          <w:rFonts w:ascii="Times New Roman" w:hAnsi="Times New Roman" w:cs="Times New Roman"/>
          <w:noProof/>
          <w:sz w:val="23"/>
          <w:szCs w:val="23"/>
        </w:rPr>
        <w:t>8</w:t>
      </w:r>
      <w:r w:rsidRPr="00F25259">
        <w:rPr>
          <w:rFonts w:ascii="Times New Roman" w:hAnsi="Times New Roman" w:cs="Times New Roman"/>
          <w:noProof/>
          <w:sz w:val="23"/>
          <w:szCs w:val="23"/>
        </w:rPr>
        <w:t>. 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 та/або потреб Замовника..</w:t>
      </w:r>
    </w:p>
    <w:p w14:paraId="395A2E3F"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IV. Порядок здійснення оплати</w:t>
      </w:r>
    </w:p>
    <w:p w14:paraId="53AD096B"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4.1. Розрахунки проводяться шляхом перерахування грошових коштів на розрахунковий рахунок Постачальника згідно накладної.</w:t>
      </w:r>
    </w:p>
    <w:p w14:paraId="304F223E"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реєстраційний рахунок.</w:t>
      </w:r>
    </w:p>
    <w:p w14:paraId="66E16C3A"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4.3. Датою платежу є дата зарахування грошових коштів на розрахунковий рахунок Постачальника.</w:t>
      </w:r>
    </w:p>
    <w:p w14:paraId="7101E6C0"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V. Поставка товарів</w:t>
      </w:r>
    </w:p>
    <w:p w14:paraId="70FE535A" w14:textId="15997182"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5.1. Строк поставки товарів: до </w:t>
      </w:r>
      <w:r w:rsidR="00021769">
        <w:rPr>
          <w:rFonts w:ascii="Times New Roman" w:hAnsi="Times New Roman" w:cs="Times New Roman"/>
          <w:noProof/>
          <w:sz w:val="24"/>
          <w:szCs w:val="24"/>
        </w:rPr>
        <w:t>28</w:t>
      </w:r>
      <w:r w:rsidRPr="000C7F10">
        <w:rPr>
          <w:rFonts w:ascii="Times New Roman" w:hAnsi="Times New Roman" w:cs="Times New Roman"/>
          <w:noProof/>
          <w:sz w:val="24"/>
          <w:szCs w:val="24"/>
        </w:rPr>
        <w:t>.12.2023 року. Доставка Товару проводиться згідно заявок Замовника протягом 30 (тридцят</w:t>
      </w:r>
      <w:r>
        <w:rPr>
          <w:rFonts w:ascii="Times New Roman" w:hAnsi="Times New Roman" w:cs="Times New Roman"/>
          <w:noProof/>
          <w:sz w:val="24"/>
          <w:szCs w:val="24"/>
        </w:rPr>
        <w:t>и</w:t>
      </w:r>
      <w:r w:rsidRPr="000C7F10">
        <w:rPr>
          <w:rFonts w:ascii="Times New Roman" w:hAnsi="Times New Roman" w:cs="Times New Roman"/>
          <w:noProof/>
          <w:sz w:val="24"/>
          <w:szCs w:val="24"/>
        </w:rPr>
        <w:t>) календарних днів з часу її отримання Постачальником.</w:t>
      </w:r>
    </w:p>
    <w:p w14:paraId="67D08A6B" w14:textId="426E5B3E"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5.2.  Місце  поставки  (передачі) товарів:</w:t>
      </w:r>
      <w:r>
        <w:rPr>
          <w:rFonts w:ascii="Times New Roman" w:hAnsi="Times New Roman" w:cs="Times New Roman"/>
          <w:noProof/>
          <w:sz w:val="24"/>
          <w:szCs w:val="24"/>
        </w:rPr>
        <w:t>67700, Олеська область, м.Білгород-Дністровський, вул.Пирог</w:t>
      </w:r>
      <w:r w:rsidR="00032206">
        <w:rPr>
          <w:rFonts w:ascii="Times New Roman" w:hAnsi="Times New Roman" w:cs="Times New Roman"/>
          <w:noProof/>
          <w:sz w:val="24"/>
          <w:szCs w:val="24"/>
        </w:rPr>
        <w:t>о</w:t>
      </w:r>
      <w:r>
        <w:rPr>
          <w:rFonts w:ascii="Times New Roman" w:hAnsi="Times New Roman" w:cs="Times New Roman"/>
          <w:noProof/>
          <w:sz w:val="24"/>
          <w:szCs w:val="24"/>
        </w:rPr>
        <w:t>ва,4.</w:t>
      </w:r>
      <w:r w:rsidRPr="000C7F10">
        <w:rPr>
          <w:rFonts w:ascii="Times New Roman" w:hAnsi="Times New Roman" w:cs="Times New Roman"/>
          <w:noProof/>
          <w:sz w:val="24"/>
          <w:szCs w:val="24"/>
        </w:rPr>
        <w:t xml:space="preserve"> </w:t>
      </w:r>
    </w:p>
    <w:p w14:paraId="465B2C46"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5.3. Розвантажувальні роботи проводяться за рахунок Постачальника  з доставкою в складське приміщення визначене в п.5.2. Договору, або згідно місця поставки визначеному в заявці Замовника.</w:t>
      </w:r>
    </w:p>
    <w:p w14:paraId="32BE4782"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5.4.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14:paraId="48CA040B"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5.5. Право власності на товар переходить від Постачальника до Замовника у момент його передачі, що оформлюється видатковими накладними. </w:t>
      </w:r>
    </w:p>
    <w:p w14:paraId="0909EE38"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5.6. Всі ризики на товар переходять від Постачальника до Замовника у момент підписання сторонами видаткових накладних.</w:t>
      </w:r>
    </w:p>
    <w:p w14:paraId="5D04941D"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5.7. Постачальник зобов’язаний разом з Товаром, що поставляється, надати наступні супровідні документи на кожну партію:</w:t>
      </w:r>
    </w:p>
    <w:p w14:paraId="13B2F81A"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видаткову накладну в 2 примірниках на Товар (в друкованому);</w:t>
      </w:r>
    </w:p>
    <w:p w14:paraId="53E4AF92"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14:paraId="073061BD"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5.8.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66224023"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5.9.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4B036C8F"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Приймання-передача товару оформлюється видатковою накладною, яка підписується </w:t>
      </w:r>
      <w:r w:rsidRPr="000C7F10">
        <w:rPr>
          <w:rFonts w:ascii="Times New Roman" w:hAnsi="Times New Roman" w:cs="Times New Roman"/>
          <w:noProof/>
          <w:sz w:val="24"/>
          <w:szCs w:val="24"/>
        </w:rPr>
        <w:lastRenderedPageBreak/>
        <w:t>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5D688EBA"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5.10. У разі виявлення недостачі товару складається акт за підписами уповноважених осіб, які здійснювали приймання-передачу товару.</w:t>
      </w:r>
    </w:p>
    <w:p w14:paraId="0F385B2D"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000E8C84"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(п.5.1. цього Договору) уповноваженою особою Замовника складається акт про виявлені дефекти, який є підставою для повернення серії Постачальнику.</w:t>
      </w:r>
    </w:p>
    <w:p w14:paraId="49315C26"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14:paraId="05A9007E"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5.11.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14:paraId="3F8484FD" w14:textId="77777777" w:rsidR="00FE4077" w:rsidRPr="000C7F10" w:rsidRDefault="00FE4077" w:rsidP="00FE4077">
      <w:pPr>
        <w:widowControl w:val="0"/>
        <w:autoSpaceDE w:val="0"/>
        <w:autoSpaceDN w:val="0"/>
        <w:adjustRightInd w:val="0"/>
        <w:spacing w:after="0" w:line="240" w:lineRule="auto"/>
        <w:jc w:val="both"/>
        <w:rPr>
          <w:rFonts w:ascii="Times New Roman" w:hAnsi="Times New Roman" w:cs="Times New Roman"/>
          <w:noProof/>
          <w:sz w:val="24"/>
          <w:szCs w:val="24"/>
        </w:rPr>
      </w:pPr>
      <w:r w:rsidRPr="000C7F10">
        <w:rPr>
          <w:rFonts w:ascii="Times New Roman" w:hAnsi="Times New Roman" w:cs="Times New Roman"/>
          <w:noProof/>
          <w:sz w:val="24"/>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п.5.9. цього Договору. </w:t>
      </w:r>
    </w:p>
    <w:p w14:paraId="59EEC5FC"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p>
    <w:p w14:paraId="382E39DA"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VI. Права та обов'язки сторін</w:t>
      </w:r>
    </w:p>
    <w:p w14:paraId="606E29D9"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6.1. Замовник зобов'язаний:</w:t>
      </w:r>
    </w:p>
    <w:p w14:paraId="7D4858DF"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6.1.1. Своєчасно та в повному обсязі сплачувати за поставлені товари;</w:t>
      </w:r>
    </w:p>
    <w:p w14:paraId="5B866A8E"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6.1.2. Приймати   поставлені   товари  згідно з видатковою накладною.</w:t>
      </w:r>
    </w:p>
    <w:p w14:paraId="4EB2BA0D"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6.2. Замовник має право:</w:t>
      </w:r>
    </w:p>
    <w:p w14:paraId="39987737"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6.2.1. Достроково розірвати цей Договір у разі невиконання зобов'язань Постачальником, повідомивши про це його у строк не менше ніж за 5 днів;</w:t>
      </w:r>
    </w:p>
    <w:p w14:paraId="29224170"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6.2.2. Контролювати поставку  товарів  у строки, встановлені цим Договором;</w:t>
      </w:r>
    </w:p>
    <w:p w14:paraId="223531F7"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DCAA71F"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6.2.4. Повернути рахунок Постачальнику  без  здійснення  оплати  в разі  неналежного  оформлення документів (відсутність печатки, підписів тощо).</w:t>
      </w:r>
    </w:p>
    <w:p w14:paraId="127A3AAA"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6.3. Постачальник зобов'язаний:</w:t>
      </w:r>
    </w:p>
    <w:p w14:paraId="76293C88"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7043720"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6.3.2.Забезпечити за власний рахунок упаковку та маркування Товару,  необхідні для його перевезення до місця призначення.</w:t>
      </w:r>
    </w:p>
    <w:p w14:paraId="67C39B11"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6.3.3. Надати всю необхідну інформацію щодо правильного використання Товару, що поставляється.</w:t>
      </w:r>
    </w:p>
    <w:p w14:paraId="5620D036"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6.3.4. Нести всі ризики, які може зазнати Товар до моменту його передачі Замовнику, крім форс-мажорних обставин.</w:t>
      </w:r>
    </w:p>
    <w:p w14:paraId="43E09D2E"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6.3.5. Забезпечити  поставку  товарів,  якість  яких  відповідає  умовам,  установленим розділом II цього Договору;</w:t>
      </w:r>
    </w:p>
    <w:p w14:paraId="1AFAC754" w14:textId="77777777" w:rsidR="00FE4077" w:rsidRPr="00F25259" w:rsidRDefault="00FE4077" w:rsidP="00FE4077">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sz w:val="23"/>
          <w:szCs w:val="23"/>
        </w:rPr>
      </w:pPr>
      <w:r w:rsidRPr="00F25259">
        <w:rPr>
          <w:rFonts w:ascii="Times New Roman" w:hAnsi="Times New Roman" w:cs="Times New Roman"/>
          <w:noProof/>
          <w:sz w:val="23"/>
          <w:szCs w:val="23"/>
        </w:rPr>
        <w:t xml:space="preserve">6.3.6. </w:t>
      </w:r>
      <w:r w:rsidRPr="00F25259">
        <w:rPr>
          <w:rFonts w:ascii="Times New Roman" w:hAnsi="Times New Roman" w:cs="Times New Roman"/>
          <w:noProof/>
          <w:color w:val="000000"/>
          <w:sz w:val="23"/>
          <w:szCs w:val="23"/>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ніжза 5 днів.</w:t>
      </w:r>
    </w:p>
    <w:p w14:paraId="21BD9E49"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6.4. Постачальник має право:</w:t>
      </w:r>
    </w:p>
    <w:p w14:paraId="026E15EA"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6.4.1. Своєчасно та в  повному  обсязі  отримувати  плату  за поставлені товари;</w:t>
      </w:r>
    </w:p>
    <w:p w14:paraId="544B58BF"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6.4.2. На дострокову поставку товарів  за письмовим погодженням Замовника;</w:t>
      </w:r>
    </w:p>
    <w:p w14:paraId="69986DB4"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6.4.3. У разі невиконання зобов`язань Замовником достроково розірвати договір, повідомивши про </w:t>
      </w:r>
      <w:r w:rsidRPr="00F25259">
        <w:rPr>
          <w:rFonts w:ascii="Times New Roman" w:hAnsi="Times New Roman" w:cs="Times New Roman"/>
          <w:noProof/>
          <w:sz w:val="23"/>
          <w:szCs w:val="23"/>
        </w:rPr>
        <w:lastRenderedPageBreak/>
        <w:t>це Замовника у строк не менше ніж за 10 днів.</w:t>
      </w:r>
    </w:p>
    <w:p w14:paraId="17B58CD4"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VII. Відповідальність сторін</w:t>
      </w:r>
    </w:p>
    <w:p w14:paraId="2AE84CDA"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CD904A3"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1C93B8F5"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7.3. </w:t>
      </w:r>
      <w:r w:rsidRPr="00F25259">
        <w:rPr>
          <w:rFonts w:ascii="Times New Roman" w:hAnsi="Times New Roman" w:cs="Times New Roman"/>
          <w:noProof/>
          <w:color w:val="000000"/>
          <w:sz w:val="23"/>
          <w:szCs w:val="23"/>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14:paraId="6A2B5D60"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1CAA2BEE"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14:paraId="47640D32"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7.6. У разі затримки поставки товару понад 1 добу Постачальник сплачує штраф у розмірі 5 % від вартості товару.</w:t>
      </w:r>
    </w:p>
    <w:p w14:paraId="645B18CB"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ab/>
        <w:t>Сплата штрафу не звільняє постачальника від виконання обов’язків щодо поставки товару згідно заявки Замовника.</w:t>
      </w:r>
    </w:p>
    <w:p w14:paraId="15D31797"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14:paraId="5E3CA849"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7.8.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10EDB5"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VIIІ. Обставини непереборної сили</w:t>
      </w:r>
    </w:p>
    <w:p w14:paraId="1C7C15E4"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609D33"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87B9169"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786217D"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FBFA907"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6C44B9C"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3955FE3"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8C547F" w14:textId="77777777" w:rsidR="00FE4077" w:rsidRDefault="00FE4077" w:rsidP="00FE407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923520" w14:textId="77777777" w:rsidR="00FE4077" w:rsidRDefault="00FE4077" w:rsidP="00FE4077">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20CCDD1" w14:textId="77777777"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ІX. Вирішення спорів</w:t>
      </w:r>
    </w:p>
    <w:p w14:paraId="40407F73"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5664549"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9.2. У разі недосягнення Сторонами згоди спори  (розбіжності) вирішуються у судовому порядку згідно чинного законодавства України.</w:t>
      </w:r>
    </w:p>
    <w:p w14:paraId="3F7CB838"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14:paraId="11A98696" w14:textId="4DDFBE94" w:rsidR="006A3568" w:rsidRDefault="00FE4077" w:rsidP="006A3568">
      <w:pPr>
        <w:spacing w:after="0" w:line="240" w:lineRule="auto"/>
        <w:ind w:left="720"/>
        <w:jc w:val="center"/>
        <w:rPr>
          <w:rFonts w:ascii="Times New Roman" w:eastAsia="Times New Roman" w:hAnsi="Times New Roman" w:cs="Times New Roman"/>
          <w:b/>
          <w:sz w:val="24"/>
          <w:szCs w:val="24"/>
        </w:rPr>
      </w:pPr>
      <w:r w:rsidRPr="00F25259">
        <w:rPr>
          <w:rFonts w:ascii="Times New Roman" w:hAnsi="Times New Roman" w:cs="Times New Roman"/>
          <w:b/>
          <w:noProof/>
          <w:sz w:val="23"/>
          <w:szCs w:val="23"/>
        </w:rPr>
        <w:t>X.</w:t>
      </w:r>
      <w:r w:rsidR="006A3568">
        <w:rPr>
          <w:rFonts w:ascii="Times New Roman" w:eastAsia="Times New Roman" w:hAnsi="Times New Roman" w:cs="Times New Roman"/>
          <w:b/>
          <w:sz w:val="24"/>
          <w:szCs w:val="24"/>
        </w:rPr>
        <w:t xml:space="preserve"> Порядок зміни умов договору про закупівлю</w:t>
      </w:r>
    </w:p>
    <w:p w14:paraId="2F9CEBC7" w14:textId="77777777" w:rsidR="006A3568" w:rsidRDefault="006A3568" w:rsidP="006A3568">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20E0F7B" w14:textId="77777777" w:rsidR="006A3568" w:rsidRDefault="006A3568" w:rsidP="006A3568">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 xml:space="preserve">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w:t>
      </w:r>
      <w:r w:rsidRPr="00EE362E">
        <w:rPr>
          <w:rFonts w:ascii="Times New Roman" w:eastAsia="Times New Roman" w:hAnsi="Times New Roman" w:cs="Times New Roman"/>
          <w:sz w:val="24"/>
          <w:szCs w:val="24"/>
        </w:rPr>
        <w:t>с</w:t>
      </w:r>
      <w:r w:rsidRPr="00EE362E">
        <w:rPr>
          <w:rFonts w:ascii="Times New Roman" w:eastAsia="Times New Roman" w:hAnsi="Times New Roman" w:cs="Times New Roman"/>
          <w:color w:val="1F1F1F"/>
          <w:sz w:val="24"/>
          <w:szCs w:val="24"/>
        </w:rPr>
        <w:t>тороні в письмовій / електронній формі.</w:t>
      </w:r>
    </w:p>
    <w:p w14:paraId="6074A185" w14:textId="77777777" w:rsidR="006A3568" w:rsidRDefault="006A3568" w:rsidP="006A356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7565623A" w14:textId="77777777" w:rsidR="006A3568" w:rsidRDefault="006A3568" w:rsidP="006A356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762F06" w14:textId="77777777" w:rsidR="006A3568" w:rsidRDefault="006A3568" w:rsidP="006A3568">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lastRenderedPageBreak/>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49F6DF02" w14:textId="77777777" w:rsidR="006A3568" w:rsidRDefault="006A3568" w:rsidP="006A356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ED623CC" w14:textId="77777777" w:rsidR="006A3568" w:rsidRDefault="006A3568" w:rsidP="006A356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281B4F"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w:t>
      </w:r>
      <w:r w:rsidRPr="00EE362E">
        <w:rPr>
          <w:rFonts w:ascii="Times New Roman" w:eastAsia="Times New Roman" w:hAnsi="Times New Roman" w:cs="Times New Roman"/>
          <w:sz w:val="24"/>
          <w:szCs w:val="24"/>
        </w:rPr>
        <w:t>має 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55AC6324"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16433D2"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w:t>
      </w:r>
      <w:r w:rsidRPr="00EE362E">
        <w:rPr>
          <w:rFonts w:ascii="Times New Roman" w:eastAsia="Times New Roman" w:hAnsi="Times New Roman" w:cs="Times New Roman"/>
          <w:sz w:val="24"/>
          <w:szCs w:val="24"/>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w:t>
      </w:r>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0C24CDAB"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EE362E">
        <w:rPr>
          <w:rFonts w:ascii="Times New Roman" w:eastAsia="Times New Roman" w:hAnsi="Times New Roman" w:cs="Times New Roman"/>
          <w:sz w:val="24"/>
          <w:szCs w:val="24"/>
        </w:rPr>
        <w:t>Сторону у строк за 20 (двадцять) календарних днів до бажаної дати розірвання цього дого</w:t>
      </w:r>
      <w:r>
        <w:rPr>
          <w:rFonts w:ascii="Times New Roman" w:eastAsia="Times New Roman" w:hAnsi="Times New Roman" w:cs="Times New Roman"/>
          <w:sz w:val="24"/>
          <w:szCs w:val="24"/>
        </w:rPr>
        <w:t>вору про закупівлю, у разі:</w:t>
      </w:r>
    </w:p>
    <w:p w14:paraId="4F9A1B83"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661E5238"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45222F"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3D37DE"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569534D6" w14:textId="77777777" w:rsidR="006A3568" w:rsidRDefault="006A3568" w:rsidP="006A356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66ACA618" w14:textId="3518D2E1" w:rsidR="006A3568" w:rsidRDefault="006A3568" w:rsidP="006A3568">
      <w:pPr>
        <w:widowControl w:val="0"/>
        <w:autoSpaceDE w:val="0"/>
        <w:autoSpaceDN w:val="0"/>
        <w:adjustRightInd w:val="0"/>
        <w:spacing w:after="0" w:line="240" w:lineRule="auto"/>
        <w:jc w:val="both"/>
        <w:rPr>
          <w:rFonts w:ascii="Times New Roman" w:hAnsi="Times New Roman" w:cs="Times New Roman"/>
          <w:b/>
          <w:noProof/>
          <w:sz w:val="23"/>
          <w:szCs w:val="23"/>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14:paraId="2EB406C0" w14:textId="382A7718" w:rsidR="00FE4077" w:rsidRPr="00F25259" w:rsidRDefault="006A3568"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ХІ</w:t>
      </w:r>
      <w:r>
        <w:rPr>
          <w:rFonts w:ascii="Times New Roman" w:hAnsi="Times New Roman" w:cs="Times New Roman"/>
          <w:b/>
          <w:noProof/>
          <w:sz w:val="23"/>
          <w:szCs w:val="23"/>
        </w:rPr>
        <w:t>.</w:t>
      </w:r>
      <w:r w:rsidRPr="00F25259">
        <w:rPr>
          <w:rFonts w:ascii="Times New Roman" w:hAnsi="Times New Roman" w:cs="Times New Roman"/>
          <w:b/>
          <w:noProof/>
          <w:sz w:val="23"/>
          <w:szCs w:val="23"/>
        </w:rPr>
        <w:t xml:space="preserve"> </w:t>
      </w:r>
      <w:r w:rsidR="00FE4077" w:rsidRPr="00F25259">
        <w:rPr>
          <w:rFonts w:ascii="Times New Roman" w:hAnsi="Times New Roman" w:cs="Times New Roman"/>
          <w:b/>
          <w:noProof/>
          <w:sz w:val="23"/>
          <w:szCs w:val="23"/>
        </w:rPr>
        <w:t>Строк дії договору</w:t>
      </w:r>
    </w:p>
    <w:p w14:paraId="4B73B563" w14:textId="1EEB2942" w:rsidR="00FE4077" w:rsidRPr="00F25259" w:rsidRDefault="006A3568"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032206">
        <w:rPr>
          <w:rFonts w:ascii="Times New Roman" w:hAnsi="Times New Roman" w:cs="Times New Roman"/>
          <w:noProof/>
          <w:sz w:val="23"/>
          <w:szCs w:val="23"/>
          <w:lang w:val="ru-RU"/>
        </w:rPr>
        <w:t>11</w:t>
      </w:r>
      <w:r w:rsidR="00FE4077" w:rsidRPr="00F25259">
        <w:rPr>
          <w:rFonts w:ascii="Times New Roman" w:hAnsi="Times New Roman" w:cs="Times New Roman"/>
          <w:noProof/>
          <w:sz w:val="23"/>
          <w:szCs w:val="23"/>
        </w:rPr>
        <w:t xml:space="preserve">.1. Цей Договір набирає чинності з дня підписання  і діє до 31.12.2023,  але у будь-якому випадку до повного виконання сторонами своїх  зобов’язань. </w:t>
      </w:r>
    </w:p>
    <w:p w14:paraId="3102754D" w14:textId="48C792C0"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w:t>
      </w:r>
      <w:r w:rsidR="006A3568" w:rsidRPr="00032206">
        <w:rPr>
          <w:rFonts w:ascii="Times New Roman" w:hAnsi="Times New Roman" w:cs="Times New Roman"/>
          <w:noProof/>
          <w:sz w:val="23"/>
          <w:szCs w:val="23"/>
          <w:lang w:val="ru-RU"/>
        </w:rPr>
        <w:t>1</w:t>
      </w:r>
      <w:r w:rsidRPr="00F25259">
        <w:rPr>
          <w:rFonts w:ascii="Times New Roman" w:hAnsi="Times New Roman" w:cs="Times New Roman"/>
          <w:noProof/>
          <w:sz w:val="23"/>
          <w:szCs w:val="23"/>
        </w:rPr>
        <w:t xml:space="preserve">.2. Цей   Договір   укладається   і   підписується   у  2 примірниках, що мають однакову юридичну силу. </w:t>
      </w:r>
    </w:p>
    <w:p w14:paraId="465AD8C0" w14:textId="0E74F6BD"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ХІ</w:t>
      </w:r>
      <w:r w:rsidR="006A3568" w:rsidRPr="00F25259">
        <w:rPr>
          <w:rFonts w:ascii="Times New Roman" w:hAnsi="Times New Roman" w:cs="Times New Roman"/>
          <w:b/>
          <w:noProof/>
          <w:sz w:val="23"/>
          <w:szCs w:val="23"/>
        </w:rPr>
        <w:t>І</w:t>
      </w:r>
      <w:r w:rsidRPr="00F25259">
        <w:rPr>
          <w:rFonts w:ascii="Times New Roman" w:hAnsi="Times New Roman" w:cs="Times New Roman"/>
          <w:b/>
          <w:noProof/>
          <w:sz w:val="23"/>
          <w:szCs w:val="23"/>
        </w:rPr>
        <w:t>. Інші умови</w:t>
      </w:r>
    </w:p>
    <w:p w14:paraId="263A060F" w14:textId="1123EE59"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lastRenderedPageBreak/>
        <w:t>1</w:t>
      </w:r>
      <w:r w:rsidR="006A3568" w:rsidRPr="00032206">
        <w:rPr>
          <w:rFonts w:ascii="Times New Roman" w:hAnsi="Times New Roman" w:cs="Times New Roman"/>
          <w:noProof/>
          <w:sz w:val="23"/>
          <w:szCs w:val="23"/>
          <w:lang w:val="ru-RU"/>
        </w:rPr>
        <w:t>2</w:t>
      </w:r>
      <w:r w:rsidRPr="00F25259">
        <w:rPr>
          <w:rFonts w:ascii="Times New Roman" w:hAnsi="Times New Roman" w:cs="Times New Roman"/>
          <w:noProof/>
          <w:sz w:val="23"/>
          <w:szCs w:val="23"/>
        </w:rPr>
        <w:t>.1.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B072BCB" w14:textId="60F6C1F2"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w:t>
      </w:r>
      <w:r w:rsidR="006A3568" w:rsidRPr="00032206">
        <w:rPr>
          <w:rFonts w:ascii="Times New Roman" w:hAnsi="Times New Roman" w:cs="Times New Roman"/>
          <w:noProof/>
          <w:sz w:val="23"/>
          <w:szCs w:val="23"/>
          <w:lang w:val="ru-RU"/>
        </w:rPr>
        <w:t>2</w:t>
      </w:r>
      <w:r w:rsidRPr="00F25259">
        <w:rPr>
          <w:rFonts w:ascii="Times New Roman" w:hAnsi="Times New Roman" w:cs="Times New Roman"/>
          <w:noProof/>
          <w:sz w:val="23"/>
          <w:szCs w:val="23"/>
        </w:rPr>
        <w:t>.2.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D27C304" w14:textId="14336828"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w:t>
      </w:r>
      <w:r w:rsidR="006A3568" w:rsidRPr="006A3568">
        <w:rPr>
          <w:rFonts w:ascii="Times New Roman" w:hAnsi="Times New Roman" w:cs="Times New Roman"/>
          <w:noProof/>
          <w:sz w:val="23"/>
          <w:szCs w:val="23"/>
          <w:lang w:val="ru-RU"/>
        </w:rPr>
        <w:t>2</w:t>
      </w:r>
      <w:r w:rsidRPr="00F25259">
        <w:rPr>
          <w:rFonts w:ascii="Times New Roman" w:hAnsi="Times New Roman" w:cs="Times New Roman"/>
          <w:noProof/>
          <w:sz w:val="23"/>
          <w:szCs w:val="23"/>
        </w:rPr>
        <w:t>.3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9715A19" w14:textId="23288535"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w:t>
      </w:r>
      <w:r w:rsidR="006A3568" w:rsidRPr="00032206">
        <w:rPr>
          <w:rFonts w:ascii="Times New Roman" w:hAnsi="Times New Roman" w:cs="Times New Roman"/>
          <w:noProof/>
          <w:sz w:val="23"/>
          <w:szCs w:val="23"/>
        </w:rPr>
        <w:t>2</w:t>
      </w:r>
      <w:r w:rsidRPr="00F25259">
        <w:rPr>
          <w:rFonts w:ascii="Times New Roman" w:hAnsi="Times New Roman" w:cs="Times New Roman"/>
          <w:noProof/>
          <w:sz w:val="23"/>
          <w:szCs w:val="23"/>
        </w:rPr>
        <w:t>.4.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C9A75C9" w14:textId="42A2D15D"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w:t>
      </w:r>
      <w:r w:rsidR="006A3568" w:rsidRPr="00032206">
        <w:rPr>
          <w:rFonts w:ascii="Times New Roman" w:hAnsi="Times New Roman" w:cs="Times New Roman"/>
          <w:noProof/>
          <w:sz w:val="23"/>
          <w:szCs w:val="23"/>
          <w:lang w:val="ru-RU"/>
        </w:rPr>
        <w:t>2</w:t>
      </w:r>
      <w:r w:rsidRPr="00F25259">
        <w:rPr>
          <w:rFonts w:ascii="Times New Roman" w:hAnsi="Times New Roman" w:cs="Times New Roman"/>
          <w:noProof/>
          <w:sz w:val="23"/>
          <w:szCs w:val="23"/>
        </w:rPr>
        <w:t>.5.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CA54782" w14:textId="54EF69E3"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1</w:t>
      </w:r>
      <w:r w:rsidR="006A3568" w:rsidRPr="006A3568">
        <w:rPr>
          <w:rFonts w:ascii="Times New Roman" w:hAnsi="Times New Roman" w:cs="Times New Roman"/>
          <w:noProof/>
          <w:sz w:val="23"/>
          <w:szCs w:val="23"/>
          <w:lang w:val="ru-RU"/>
        </w:rPr>
        <w:t>2</w:t>
      </w:r>
      <w:r w:rsidRPr="00F25259">
        <w:rPr>
          <w:rFonts w:ascii="Times New Roman" w:hAnsi="Times New Roman" w:cs="Times New Roman"/>
          <w:noProof/>
          <w:sz w:val="23"/>
          <w:szCs w:val="23"/>
        </w:rPr>
        <w:t>.6. У разі виникнення у Сторони підозри про те, що відбулося чи може відбутися порушення умов п.1</w:t>
      </w:r>
      <w:r w:rsidR="006A3568" w:rsidRPr="006A3568">
        <w:rPr>
          <w:rFonts w:ascii="Times New Roman" w:hAnsi="Times New Roman" w:cs="Times New Roman"/>
          <w:noProof/>
          <w:sz w:val="23"/>
          <w:szCs w:val="23"/>
          <w:lang w:val="ru-RU"/>
        </w:rPr>
        <w:t>2</w:t>
      </w:r>
      <w:r w:rsidRPr="00F25259">
        <w:rPr>
          <w:rFonts w:ascii="Times New Roman" w:hAnsi="Times New Roman" w:cs="Times New Roman"/>
          <w:noProof/>
          <w:sz w:val="23"/>
          <w:szCs w:val="23"/>
        </w:rPr>
        <w:t>.5 Договору, відповідна Сторона зобов’язана повідомити іншу Сторону в письмовій формі.</w:t>
      </w:r>
    </w:p>
    <w:p w14:paraId="0BB51581"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14:paraId="3D06B015"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14:paraId="449DF4A3" w14:textId="5027A3AB"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noProof/>
          <w:sz w:val="23"/>
          <w:szCs w:val="23"/>
        </w:rPr>
      </w:pPr>
      <w:r w:rsidRPr="00F25259">
        <w:rPr>
          <w:rFonts w:ascii="Times New Roman" w:hAnsi="Times New Roman" w:cs="Times New Roman"/>
          <w:b/>
          <w:noProof/>
          <w:sz w:val="23"/>
          <w:szCs w:val="23"/>
        </w:rPr>
        <w:t>XI</w:t>
      </w:r>
      <w:r w:rsidR="006A3568" w:rsidRPr="00F25259">
        <w:rPr>
          <w:rFonts w:ascii="Times New Roman" w:hAnsi="Times New Roman" w:cs="Times New Roman"/>
          <w:b/>
          <w:noProof/>
          <w:sz w:val="23"/>
          <w:szCs w:val="23"/>
        </w:rPr>
        <w:t>І</w:t>
      </w:r>
      <w:r w:rsidRPr="00F25259">
        <w:rPr>
          <w:rFonts w:ascii="Times New Roman" w:hAnsi="Times New Roman" w:cs="Times New Roman"/>
          <w:b/>
          <w:noProof/>
          <w:sz w:val="23"/>
          <w:szCs w:val="23"/>
        </w:rPr>
        <w:t>І. Додатки до договору</w:t>
      </w:r>
    </w:p>
    <w:p w14:paraId="7ABEF757" w14:textId="77777777" w:rsidR="00FE4077" w:rsidRPr="00F25259" w:rsidRDefault="00FE4077" w:rsidP="00FE4077">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     Невід'ємною частиною цього Договору є: Специфікація  (Додаток №1)</w:t>
      </w:r>
    </w:p>
    <w:p w14:paraId="0B23B48D" w14:textId="270426D1" w:rsidR="00FE4077" w:rsidRPr="00F25259" w:rsidRDefault="00FE4077" w:rsidP="00FE4077">
      <w:pPr>
        <w:widowControl w:val="0"/>
        <w:autoSpaceDE w:val="0"/>
        <w:autoSpaceDN w:val="0"/>
        <w:adjustRightInd w:val="0"/>
        <w:spacing w:after="0" w:line="240" w:lineRule="auto"/>
        <w:jc w:val="center"/>
        <w:rPr>
          <w:rFonts w:ascii="Times New Roman" w:hAnsi="Times New Roman" w:cs="Times New Roman"/>
          <w:b/>
          <w:noProof/>
          <w:sz w:val="23"/>
          <w:szCs w:val="23"/>
        </w:rPr>
      </w:pPr>
      <w:r w:rsidRPr="00F25259">
        <w:rPr>
          <w:rFonts w:ascii="Times New Roman" w:hAnsi="Times New Roman" w:cs="Times New Roman"/>
          <w:b/>
          <w:noProof/>
          <w:sz w:val="23"/>
          <w:szCs w:val="23"/>
        </w:rPr>
        <w:t>XI</w:t>
      </w:r>
      <w:r w:rsidR="006A3568">
        <w:rPr>
          <w:rFonts w:ascii="Times New Roman" w:hAnsi="Times New Roman" w:cs="Times New Roman"/>
          <w:b/>
          <w:noProof/>
          <w:sz w:val="23"/>
          <w:szCs w:val="23"/>
          <w:lang w:val="en-US"/>
        </w:rPr>
        <w:t>V</w:t>
      </w:r>
      <w:r w:rsidRPr="00F25259">
        <w:rPr>
          <w:rFonts w:ascii="Times New Roman" w:hAnsi="Times New Roman" w:cs="Times New Roman"/>
          <w:b/>
          <w:noProof/>
          <w:sz w:val="23"/>
          <w:szCs w:val="23"/>
        </w:rPr>
        <w:t>. Місцезнаходження та банківські реквізити сторін</w:t>
      </w:r>
    </w:p>
    <w:p w14:paraId="73D24715" w14:textId="77777777" w:rsidR="00FE4077" w:rsidRPr="00F25259" w:rsidRDefault="00FE4077" w:rsidP="00FE4077">
      <w:pPr>
        <w:rPr>
          <w:rFonts w:ascii="Times New Roman" w:hAnsi="Times New Roman" w:cs="Times New Roman"/>
          <w:b/>
          <w:noProof/>
        </w:rPr>
      </w:pPr>
    </w:p>
    <w:tbl>
      <w:tblPr>
        <w:tblW w:w="18286" w:type="dxa"/>
        <w:tblInd w:w="250" w:type="dxa"/>
        <w:tblLook w:val="01E0" w:firstRow="1" w:lastRow="1" w:firstColumn="1" w:lastColumn="1" w:noHBand="0" w:noVBand="0"/>
      </w:tblPr>
      <w:tblGrid>
        <w:gridCol w:w="4609"/>
        <w:gridCol w:w="4609"/>
        <w:gridCol w:w="4443"/>
        <w:gridCol w:w="4625"/>
      </w:tblGrid>
      <w:tr w:rsidR="006A3568" w:rsidRPr="00F25259" w14:paraId="489874FA" w14:textId="77777777" w:rsidTr="006A3568">
        <w:tc>
          <w:tcPr>
            <w:tcW w:w="4536" w:type="dxa"/>
          </w:tcPr>
          <w:p w14:paraId="12A8586E" w14:textId="77777777" w:rsidR="006A3568" w:rsidRDefault="006A3568" w:rsidP="006A356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A898E31" w14:textId="5F5534D9"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Pr>
                <w:rFonts w:ascii="Times New Roman" w:eastAsia="Times New Roman" w:hAnsi="Times New Roman" w:cs="Times New Roman"/>
                <w:b/>
                <w:sz w:val="24"/>
                <w:szCs w:val="24"/>
              </w:rPr>
              <w:t>_________________________</w:t>
            </w:r>
          </w:p>
        </w:tc>
        <w:tc>
          <w:tcPr>
            <w:tcW w:w="4536" w:type="dxa"/>
          </w:tcPr>
          <w:p w14:paraId="62D94E35" w14:textId="77777777" w:rsidR="006A3568" w:rsidRDefault="006A3568" w:rsidP="006A356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A20F6EC" w14:textId="459A3E3D"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Pr>
                <w:rFonts w:ascii="Times New Roman" w:eastAsia="Times New Roman" w:hAnsi="Times New Roman" w:cs="Times New Roman"/>
                <w:b/>
                <w:sz w:val="24"/>
                <w:szCs w:val="24"/>
              </w:rPr>
              <w:t>____________________________</w:t>
            </w:r>
          </w:p>
        </w:tc>
        <w:tc>
          <w:tcPr>
            <w:tcW w:w="4536" w:type="dxa"/>
          </w:tcPr>
          <w:p w14:paraId="7B1BA392" w14:textId="77777777"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noProof/>
              </w:rPr>
            </w:pPr>
          </w:p>
        </w:tc>
        <w:tc>
          <w:tcPr>
            <w:tcW w:w="4678" w:type="dxa"/>
          </w:tcPr>
          <w:p w14:paraId="6E5F15C4" w14:textId="77777777" w:rsidR="006A3568" w:rsidRPr="00F25259" w:rsidRDefault="006A3568" w:rsidP="006A3568">
            <w:pPr>
              <w:spacing w:after="0" w:line="240" w:lineRule="auto"/>
              <w:jc w:val="both"/>
              <w:rPr>
                <w:rFonts w:ascii="Times New Roman" w:hAnsi="Times New Roman" w:cs="Times New Roman"/>
                <w:b/>
                <w:noProof/>
                <w:u w:val="single"/>
              </w:rPr>
            </w:pPr>
            <w:r w:rsidRPr="00F25259">
              <w:rPr>
                <w:rFonts w:ascii="Times New Roman" w:hAnsi="Times New Roman" w:cs="Times New Roman"/>
                <w:b/>
                <w:noProof/>
                <w:u w:val="single"/>
              </w:rPr>
              <w:t xml:space="preserve">ПОСТАЧАЛЬНИК: </w:t>
            </w:r>
          </w:p>
          <w:p w14:paraId="50D2F89D" w14:textId="77777777" w:rsidR="006A3568" w:rsidRPr="00F25259" w:rsidRDefault="006A3568" w:rsidP="006A3568">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r w:rsidR="006A3568" w:rsidRPr="00F25259" w14:paraId="01E133E3" w14:textId="77777777" w:rsidTr="006A3568">
        <w:tc>
          <w:tcPr>
            <w:tcW w:w="4536" w:type="dxa"/>
          </w:tcPr>
          <w:p w14:paraId="170DF134" w14:textId="379044C9" w:rsidR="006A3568" w:rsidRDefault="006A3568" w:rsidP="006A356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c>
          <w:tcPr>
            <w:tcW w:w="4536" w:type="dxa"/>
          </w:tcPr>
          <w:p w14:paraId="0CEB1CE7" w14:textId="34ABAB23" w:rsidR="006A3568" w:rsidRDefault="006A3568" w:rsidP="006A356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c>
          <w:tcPr>
            <w:tcW w:w="4536" w:type="dxa"/>
          </w:tcPr>
          <w:p w14:paraId="32C0888F" w14:textId="77777777"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p>
        </w:tc>
        <w:tc>
          <w:tcPr>
            <w:tcW w:w="4678" w:type="dxa"/>
          </w:tcPr>
          <w:p w14:paraId="1F43AA19" w14:textId="77777777" w:rsidR="006A3568" w:rsidRPr="00F25259" w:rsidRDefault="006A3568" w:rsidP="006A3568">
            <w:pPr>
              <w:spacing w:after="0" w:line="240" w:lineRule="auto"/>
              <w:jc w:val="both"/>
              <w:rPr>
                <w:rFonts w:ascii="Times New Roman" w:hAnsi="Times New Roman" w:cs="Times New Roman"/>
                <w:b/>
                <w:noProof/>
                <w:u w:val="single"/>
              </w:rPr>
            </w:pPr>
          </w:p>
        </w:tc>
      </w:tr>
      <w:tr w:rsidR="006A3568" w:rsidRPr="00F25259" w14:paraId="4FF6FAFD" w14:textId="77777777" w:rsidTr="006A3568">
        <w:tc>
          <w:tcPr>
            <w:tcW w:w="4536" w:type="dxa"/>
          </w:tcPr>
          <w:p w14:paraId="7E76D01B" w14:textId="51078C28" w:rsidR="006A3568" w:rsidRDefault="006A3568" w:rsidP="006A356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536" w:type="dxa"/>
          </w:tcPr>
          <w:p w14:paraId="2F1AA275" w14:textId="2998C8FA" w:rsidR="006A3568" w:rsidRDefault="006A3568" w:rsidP="006A356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536" w:type="dxa"/>
          </w:tcPr>
          <w:p w14:paraId="2BD725B7" w14:textId="77777777"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p>
        </w:tc>
        <w:tc>
          <w:tcPr>
            <w:tcW w:w="4678" w:type="dxa"/>
          </w:tcPr>
          <w:p w14:paraId="77CEB4B2" w14:textId="77777777" w:rsidR="006A3568" w:rsidRPr="00F25259" w:rsidRDefault="006A3568" w:rsidP="006A3568">
            <w:pPr>
              <w:spacing w:after="0" w:line="240" w:lineRule="auto"/>
              <w:jc w:val="both"/>
              <w:rPr>
                <w:rFonts w:ascii="Times New Roman" w:hAnsi="Times New Roman" w:cs="Times New Roman"/>
                <w:b/>
                <w:noProof/>
                <w:u w:val="single"/>
              </w:rPr>
            </w:pPr>
          </w:p>
        </w:tc>
      </w:tr>
      <w:tr w:rsidR="006A3568" w:rsidRPr="00F25259" w14:paraId="5DF601D4" w14:textId="77777777" w:rsidTr="006A3568">
        <w:tc>
          <w:tcPr>
            <w:tcW w:w="4536" w:type="dxa"/>
          </w:tcPr>
          <w:p w14:paraId="41B10C6A" w14:textId="77777777" w:rsidR="006A3568" w:rsidRDefault="006A3568" w:rsidP="006A35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019C943B" w14:textId="403615A6" w:rsidR="006A3568" w:rsidRDefault="006A3568" w:rsidP="006A356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536" w:type="dxa"/>
          </w:tcPr>
          <w:p w14:paraId="75E964A8" w14:textId="77777777" w:rsidR="006A3568" w:rsidRDefault="006A3568" w:rsidP="006A35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6EEF3FFF" w14:textId="15C77BB1" w:rsidR="006A3568" w:rsidRDefault="006A3568" w:rsidP="006A356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536" w:type="dxa"/>
          </w:tcPr>
          <w:p w14:paraId="6B770C0D" w14:textId="77777777"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p>
        </w:tc>
        <w:tc>
          <w:tcPr>
            <w:tcW w:w="4678" w:type="dxa"/>
          </w:tcPr>
          <w:p w14:paraId="51164230" w14:textId="77777777" w:rsidR="006A3568" w:rsidRPr="00F25259" w:rsidRDefault="006A3568" w:rsidP="006A3568">
            <w:pPr>
              <w:spacing w:after="0" w:line="240" w:lineRule="auto"/>
              <w:jc w:val="both"/>
              <w:rPr>
                <w:rFonts w:ascii="Times New Roman" w:hAnsi="Times New Roman" w:cs="Times New Roman"/>
                <w:b/>
                <w:noProof/>
                <w:u w:val="single"/>
              </w:rPr>
            </w:pPr>
          </w:p>
        </w:tc>
      </w:tr>
      <w:tr w:rsidR="006A3568" w:rsidRPr="00F25259" w14:paraId="25B5D3BD" w14:textId="77777777" w:rsidTr="006A3568">
        <w:tc>
          <w:tcPr>
            <w:tcW w:w="4536" w:type="dxa"/>
          </w:tcPr>
          <w:p w14:paraId="35D309CA" w14:textId="4B88BF6B" w:rsidR="006A3568" w:rsidRDefault="006A3568" w:rsidP="006A35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536" w:type="dxa"/>
          </w:tcPr>
          <w:p w14:paraId="7C2B6857" w14:textId="582449D4" w:rsidR="006A3568" w:rsidRDefault="006A3568" w:rsidP="006A35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536" w:type="dxa"/>
          </w:tcPr>
          <w:p w14:paraId="284EC945" w14:textId="77777777"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p>
        </w:tc>
        <w:tc>
          <w:tcPr>
            <w:tcW w:w="4678" w:type="dxa"/>
          </w:tcPr>
          <w:p w14:paraId="718C12B0" w14:textId="77777777" w:rsidR="006A3568" w:rsidRPr="00F25259" w:rsidRDefault="006A3568" w:rsidP="006A3568">
            <w:pPr>
              <w:spacing w:after="0" w:line="240" w:lineRule="auto"/>
              <w:jc w:val="both"/>
              <w:rPr>
                <w:rFonts w:ascii="Times New Roman" w:hAnsi="Times New Roman" w:cs="Times New Roman"/>
                <w:b/>
                <w:noProof/>
                <w:u w:val="single"/>
              </w:rPr>
            </w:pPr>
          </w:p>
        </w:tc>
      </w:tr>
      <w:tr w:rsidR="006A3568" w:rsidRPr="00F25259" w14:paraId="156598F9" w14:textId="77777777" w:rsidTr="006A3568">
        <w:tc>
          <w:tcPr>
            <w:tcW w:w="4536" w:type="dxa"/>
          </w:tcPr>
          <w:p w14:paraId="75AA333D"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D7CA080"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5126135C"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3CC1877D"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777A2CB" w14:textId="77777777" w:rsidR="006A3568" w:rsidRDefault="006A3568" w:rsidP="006A356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73AD4486" w14:textId="77777777" w:rsidR="006A3568" w:rsidRDefault="006A3568" w:rsidP="006A3568">
            <w:pPr>
              <w:widowControl w:val="0"/>
              <w:spacing w:after="0" w:line="240" w:lineRule="auto"/>
              <w:rPr>
                <w:rFonts w:ascii="Times New Roman" w:eastAsia="Times New Roman" w:hAnsi="Times New Roman" w:cs="Times New Roman"/>
                <w:sz w:val="24"/>
                <w:szCs w:val="24"/>
              </w:rPr>
            </w:pPr>
          </w:p>
          <w:p w14:paraId="592AAF68" w14:textId="77777777" w:rsidR="006A3568" w:rsidRDefault="006A3568" w:rsidP="006A3568">
            <w:pPr>
              <w:widowControl w:val="0"/>
              <w:spacing w:after="0" w:line="240" w:lineRule="auto"/>
              <w:rPr>
                <w:rFonts w:ascii="Times New Roman" w:eastAsia="Times New Roman" w:hAnsi="Times New Roman" w:cs="Times New Roman"/>
                <w:sz w:val="24"/>
                <w:szCs w:val="24"/>
              </w:rPr>
            </w:pPr>
          </w:p>
          <w:p w14:paraId="4340FEA6" w14:textId="559803D1" w:rsidR="006A3568" w:rsidRDefault="006A3568" w:rsidP="006A35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536" w:type="dxa"/>
          </w:tcPr>
          <w:p w14:paraId="43D75D5D"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8259CF7"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60383F4"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FE9E16A" w14:textId="77777777" w:rsidR="006A3568" w:rsidRDefault="006A3568" w:rsidP="006A35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A7954B4" w14:textId="77777777" w:rsidR="006A3568" w:rsidRDefault="006A3568" w:rsidP="006A356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4BB37C3E" w14:textId="77777777" w:rsidR="006A3568" w:rsidRDefault="006A3568" w:rsidP="006A3568">
            <w:pPr>
              <w:widowControl w:val="0"/>
              <w:spacing w:after="0" w:line="240" w:lineRule="auto"/>
              <w:rPr>
                <w:rFonts w:ascii="Times New Roman" w:eastAsia="Times New Roman" w:hAnsi="Times New Roman" w:cs="Times New Roman"/>
                <w:sz w:val="24"/>
                <w:szCs w:val="24"/>
              </w:rPr>
            </w:pPr>
          </w:p>
          <w:p w14:paraId="3FB24438" w14:textId="77777777" w:rsidR="006A3568" w:rsidRDefault="006A3568" w:rsidP="006A3568">
            <w:pPr>
              <w:widowControl w:val="0"/>
              <w:spacing w:after="0" w:line="240" w:lineRule="auto"/>
              <w:rPr>
                <w:rFonts w:ascii="Times New Roman" w:eastAsia="Times New Roman" w:hAnsi="Times New Roman" w:cs="Times New Roman"/>
                <w:sz w:val="24"/>
                <w:szCs w:val="24"/>
              </w:rPr>
            </w:pPr>
          </w:p>
          <w:p w14:paraId="2F75FBF3" w14:textId="34EFEF30" w:rsidR="006A3568" w:rsidRDefault="006A3568" w:rsidP="006A35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536" w:type="dxa"/>
          </w:tcPr>
          <w:p w14:paraId="5C4F645B" w14:textId="77777777" w:rsidR="006A3568" w:rsidRPr="00F25259" w:rsidRDefault="006A3568" w:rsidP="006A356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p>
        </w:tc>
        <w:tc>
          <w:tcPr>
            <w:tcW w:w="4678" w:type="dxa"/>
          </w:tcPr>
          <w:p w14:paraId="6CC9D10C" w14:textId="77777777" w:rsidR="006A3568" w:rsidRPr="00F25259" w:rsidRDefault="006A3568" w:rsidP="006A3568">
            <w:pPr>
              <w:spacing w:after="0" w:line="240" w:lineRule="auto"/>
              <w:jc w:val="both"/>
              <w:rPr>
                <w:rFonts w:ascii="Times New Roman" w:hAnsi="Times New Roman" w:cs="Times New Roman"/>
                <w:b/>
                <w:noProof/>
                <w:u w:val="single"/>
              </w:rPr>
            </w:pPr>
          </w:p>
        </w:tc>
      </w:tr>
    </w:tbl>
    <w:p w14:paraId="1BCC81C6" w14:textId="77777777" w:rsidR="00FE4077" w:rsidRPr="00F25259" w:rsidRDefault="00FE4077" w:rsidP="00FE4077">
      <w:pPr>
        <w:rPr>
          <w:rFonts w:ascii="Times New Roman" w:hAnsi="Times New Roman" w:cs="Times New Roman"/>
          <w:b/>
          <w:noProof/>
        </w:rPr>
      </w:pPr>
    </w:p>
    <w:p w14:paraId="0F9B5270" w14:textId="77777777" w:rsidR="00FE4077" w:rsidRPr="00F25259" w:rsidRDefault="00FE4077" w:rsidP="00FE4077">
      <w:pPr>
        <w:rPr>
          <w:rFonts w:ascii="Times New Roman" w:hAnsi="Times New Roman" w:cs="Times New Roman"/>
          <w:b/>
          <w:noProof/>
        </w:rPr>
      </w:pPr>
      <w:r w:rsidRPr="00F25259">
        <w:rPr>
          <w:rFonts w:ascii="Times New Roman" w:hAnsi="Times New Roman" w:cs="Times New Roman"/>
          <w:b/>
          <w:noProof/>
        </w:rPr>
        <w:br w:type="page"/>
      </w:r>
    </w:p>
    <w:p w14:paraId="54B64D6E" w14:textId="77777777" w:rsidR="00FE4077" w:rsidRPr="00032206" w:rsidRDefault="00FE4077" w:rsidP="00FE4077">
      <w:pPr>
        <w:widowControl w:val="0"/>
        <w:autoSpaceDE w:val="0"/>
        <w:autoSpaceDN w:val="0"/>
        <w:adjustRightInd w:val="0"/>
        <w:jc w:val="right"/>
        <w:rPr>
          <w:rFonts w:ascii="Times New Roman" w:hAnsi="Times New Roman" w:cs="Times New Roman"/>
          <w:b/>
          <w:noProof/>
        </w:rPr>
      </w:pPr>
      <w:r w:rsidRPr="00032206">
        <w:rPr>
          <w:rFonts w:ascii="Times New Roman" w:hAnsi="Times New Roman" w:cs="Times New Roman"/>
          <w:b/>
          <w:noProof/>
        </w:rPr>
        <w:lastRenderedPageBreak/>
        <w:t>Додаток №1</w:t>
      </w:r>
    </w:p>
    <w:p w14:paraId="1B40D358" w14:textId="6B85B65D" w:rsidR="00F91ECB" w:rsidRPr="00032206" w:rsidRDefault="00000000" w:rsidP="006A3568">
      <w:pPr>
        <w:spacing w:after="0" w:line="240" w:lineRule="auto"/>
        <w:ind w:right="100"/>
        <w:jc w:val="center"/>
        <w:rPr>
          <w:rFonts w:ascii="Times New Roman" w:eastAsia="Times New Roman" w:hAnsi="Times New Roman" w:cs="Times New Roman"/>
          <w:b/>
          <w:i/>
          <w:sz w:val="24"/>
          <w:szCs w:val="24"/>
          <w:highlight w:val="yellow"/>
        </w:rPr>
      </w:pPr>
      <w:r w:rsidRPr="00032206">
        <w:rPr>
          <w:rFonts w:ascii="Times New Roman" w:eastAsia="Times New Roman" w:hAnsi="Times New Roman" w:cs="Times New Roman"/>
          <w:b/>
          <w:sz w:val="24"/>
          <w:szCs w:val="24"/>
          <w:highlight w:val="white"/>
        </w:rPr>
        <w:t>СПЕЦИФІКАЦІЯ</w:t>
      </w:r>
    </w:p>
    <w:tbl>
      <w:tblPr>
        <w:tblStyle w:val="aa"/>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032206" w:rsidRPr="00032206" w14:paraId="7905751C" w14:textId="77777777">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88B45" w14:textId="77777777" w:rsidR="00F91ECB" w:rsidRPr="00032206" w:rsidRDefault="00000000">
            <w:pPr>
              <w:spacing w:after="0" w:line="240" w:lineRule="auto"/>
              <w:ind w:left="-60"/>
              <w:jc w:val="center"/>
              <w:rPr>
                <w:rFonts w:ascii="Times New Roman" w:eastAsia="Times New Roman" w:hAnsi="Times New Roman" w:cs="Times New Roman"/>
                <w:sz w:val="24"/>
                <w:szCs w:val="24"/>
                <w:highlight w:val="white"/>
              </w:rPr>
            </w:pPr>
            <w:r w:rsidRPr="00032206">
              <w:rPr>
                <w:rFonts w:ascii="Times New Roman" w:eastAsia="Times New Roman" w:hAnsi="Times New Roman" w:cs="Times New Roman"/>
                <w:sz w:val="24"/>
                <w:szCs w:val="24"/>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03A7A9" w14:textId="77777777" w:rsidR="00F91ECB" w:rsidRPr="00032206" w:rsidRDefault="00000000">
            <w:pPr>
              <w:spacing w:after="0" w:line="240" w:lineRule="auto"/>
              <w:ind w:left="-60"/>
              <w:jc w:val="center"/>
              <w:rPr>
                <w:rFonts w:ascii="Times New Roman" w:eastAsia="Times New Roman" w:hAnsi="Times New Roman" w:cs="Times New Roman"/>
                <w:sz w:val="24"/>
                <w:szCs w:val="24"/>
                <w:highlight w:val="white"/>
              </w:rPr>
            </w:pPr>
            <w:r w:rsidRPr="00032206">
              <w:rPr>
                <w:rFonts w:ascii="Times New Roman" w:eastAsia="Times New Roman" w:hAnsi="Times New Roman" w:cs="Times New Roman"/>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43F72D" w14:textId="77777777" w:rsidR="00F91ECB" w:rsidRPr="00032206" w:rsidRDefault="00000000">
            <w:pPr>
              <w:spacing w:after="0" w:line="240" w:lineRule="auto"/>
              <w:ind w:left="-60"/>
              <w:jc w:val="center"/>
              <w:rPr>
                <w:rFonts w:ascii="Times New Roman" w:eastAsia="Times New Roman" w:hAnsi="Times New Roman" w:cs="Times New Roman"/>
                <w:sz w:val="24"/>
                <w:szCs w:val="24"/>
                <w:highlight w:val="white"/>
              </w:rPr>
            </w:pPr>
            <w:r w:rsidRPr="00032206">
              <w:rPr>
                <w:rFonts w:ascii="Times New Roman" w:eastAsia="Times New Roman" w:hAnsi="Times New Roman" w:cs="Times New Roman"/>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E720F" w14:textId="77777777" w:rsidR="00F91ECB" w:rsidRPr="00032206" w:rsidRDefault="00000000">
            <w:pPr>
              <w:spacing w:after="0" w:line="240" w:lineRule="auto"/>
              <w:ind w:left="-60"/>
              <w:jc w:val="center"/>
              <w:rPr>
                <w:rFonts w:ascii="Times New Roman" w:eastAsia="Times New Roman" w:hAnsi="Times New Roman" w:cs="Times New Roman"/>
                <w:sz w:val="24"/>
                <w:szCs w:val="24"/>
                <w:highlight w:val="white"/>
              </w:rPr>
            </w:pPr>
            <w:r w:rsidRPr="00032206">
              <w:rPr>
                <w:rFonts w:ascii="Times New Roman" w:eastAsia="Times New Roman" w:hAnsi="Times New Roman" w:cs="Times New Roman"/>
                <w:sz w:val="24"/>
                <w:szCs w:val="24"/>
                <w:highlight w:val="white"/>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A74E8" w14:textId="77777777" w:rsidR="00F91ECB" w:rsidRPr="00032206" w:rsidRDefault="00000000">
            <w:pPr>
              <w:spacing w:after="0" w:line="240" w:lineRule="auto"/>
              <w:ind w:left="-60"/>
              <w:jc w:val="center"/>
              <w:rPr>
                <w:rFonts w:ascii="Times New Roman" w:eastAsia="Times New Roman" w:hAnsi="Times New Roman" w:cs="Times New Roman"/>
                <w:sz w:val="24"/>
                <w:szCs w:val="24"/>
                <w:highlight w:val="white"/>
              </w:rPr>
            </w:pPr>
            <w:r w:rsidRPr="00032206">
              <w:rPr>
                <w:rFonts w:ascii="Times New Roman" w:eastAsia="Times New Roman" w:hAnsi="Times New Roman" w:cs="Times New Roman"/>
                <w:sz w:val="24"/>
                <w:szCs w:val="24"/>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39863" w14:textId="77777777" w:rsidR="00F91ECB" w:rsidRPr="00032206" w:rsidRDefault="00F91ECB">
            <w:pPr>
              <w:spacing w:after="0" w:line="240" w:lineRule="auto"/>
              <w:ind w:left="-60"/>
              <w:jc w:val="center"/>
              <w:rPr>
                <w:rFonts w:ascii="Times New Roman" w:eastAsia="Times New Roman" w:hAnsi="Times New Roman" w:cs="Times New Roman"/>
                <w:sz w:val="24"/>
                <w:szCs w:val="24"/>
                <w:highlight w:val="white"/>
              </w:rPr>
            </w:pPr>
          </w:p>
          <w:p w14:paraId="51F9D8F8" w14:textId="77777777" w:rsidR="00F91ECB" w:rsidRPr="00032206" w:rsidRDefault="00000000">
            <w:pPr>
              <w:spacing w:after="0" w:line="240" w:lineRule="auto"/>
              <w:ind w:left="-60"/>
              <w:jc w:val="center"/>
              <w:rPr>
                <w:rFonts w:ascii="Times New Roman" w:eastAsia="Times New Roman" w:hAnsi="Times New Roman" w:cs="Times New Roman"/>
                <w:sz w:val="24"/>
                <w:szCs w:val="24"/>
                <w:highlight w:val="white"/>
              </w:rPr>
            </w:pPr>
            <w:r w:rsidRPr="00032206">
              <w:rPr>
                <w:rFonts w:ascii="Times New Roman" w:eastAsia="Times New Roman" w:hAnsi="Times New Roman" w:cs="Times New Roman"/>
                <w:sz w:val="24"/>
                <w:szCs w:val="24"/>
                <w:highlight w:val="white"/>
              </w:rPr>
              <w:t>Технічні характеристики товару</w:t>
            </w:r>
          </w:p>
        </w:tc>
      </w:tr>
      <w:tr w:rsidR="00032206" w:rsidRPr="00032206" w14:paraId="50F5E3EA" w14:textId="77777777">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ABD43" w14:textId="77777777" w:rsidR="00F91ECB" w:rsidRPr="00032206" w:rsidRDefault="00000000">
            <w:pPr>
              <w:spacing w:after="0" w:line="240" w:lineRule="auto"/>
              <w:ind w:left="-60"/>
              <w:jc w:val="center"/>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6EBAA8D" w14:textId="77777777" w:rsidR="00F91ECB" w:rsidRPr="00032206" w:rsidRDefault="00000000">
            <w:pPr>
              <w:spacing w:after="0" w:line="240" w:lineRule="auto"/>
              <w:ind w:left="-60"/>
              <w:jc w:val="center"/>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9FABCB0" w14:textId="77777777" w:rsidR="00F91ECB" w:rsidRPr="00032206" w:rsidRDefault="00000000">
            <w:pPr>
              <w:spacing w:after="0" w:line="240" w:lineRule="auto"/>
              <w:ind w:left="-60"/>
              <w:jc w:val="center"/>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3258122" w14:textId="77777777" w:rsidR="00F91ECB" w:rsidRPr="00032206" w:rsidRDefault="00000000">
            <w:pPr>
              <w:spacing w:after="0" w:line="240" w:lineRule="auto"/>
              <w:ind w:left="-60"/>
              <w:jc w:val="center"/>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0D7BCFC" w14:textId="77777777" w:rsidR="00F91ECB" w:rsidRPr="00032206" w:rsidRDefault="00000000">
            <w:pPr>
              <w:spacing w:after="0" w:line="240" w:lineRule="auto"/>
              <w:ind w:left="-60"/>
              <w:jc w:val="center"/>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0F79DBE7" w14:textId="77777777" w:rsidR="00F91ECB" w:rsidRPr="00032206" w:rsidRDefault="00000000">
            <w:pPr>
              <w:spacing w:after="0" w:line="240" w:lineRule="auto"/>
              <w:ind w:left="-60"/>
              <w:jc w:val="center"/>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7</w:t>
            </w:r>
          </w:p>
        </w:tc>
      </w:tr>
      <w:tr w:rsidR="00032206" w:rsidRPr="00032206" w14:paraId="05BB8015" w14:textId="77777777">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356E4A" w14:textId="77777777" w:rsidR="00F91ECB" w:rsidRPr="00032206" w:rsidRDefault="00000000">
            <w:pPr>
              <w:spacing w:after="0" w:line="240" w:lineRule="auto"/>
              <w:ind w:left="-60"/>
              <w:jc w:val="both"/>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0D4BE0A" w14:textId="77777777" w:rsidR="00F91ECB" w:rsidRPr="00032206" w:rsidRDefault="00000000">
            <w:pPr>
              <w:spacing w:after="0" w:line="240" w:lineRule="auto"/>
              <w:ind w:left="-60"/>
              <w:jc w:val="both"/>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4C8B3F1A" w14:textId="77777777" w:rsidR="00F91ECB" w:rsidRPr="00032206" w:rsidRDefault="00000000">
            <w:pPr>
              <w:spacing w:after="0" w:line="240" w:lineRule="auto"/>
              <w:ind w:left="-60"/>
              <w:jc w:val="both"/>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500AE80" w14:textId="77777777" w:rsidR="00F91ECB" w:rsidRPr="00032206" w:rsidRDefault="00000000">
            <w:pPr>
              <w:spacing w:after="0" w:line="240" w:lineRule="auto"/>
              <w:ind w:left="-60"/>
              <w:jc w:val="both"/>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633271C" w14:textId="77777777" w:rsidR="00F91ECB" w:rsidRPr="00032206" w:rsidRDefault="00000000">
            <w:pPr>
              <w:spacing w:after="0" w:line="240" w:lineRule="auto"/>
              <w:ind w:left="-60"/>
              <w:jc w:val="both"/>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0370495F" w14:textId="77777777" w:rsidR="00F91ECB" w:rsidRPr="00032206" w:rsidRDefault="00000000">
            <w:pPr>
              <w:spacing w:after="0" w:line="240" w:lineRule="auto"/>
              <w:ind w:left="-60"/>
              <w:jc w:val="both"/>
              <w:rPr>
                <w:rFonts w:ascii="Times New Roman" w:eastAsia="Times New Roman" w:hAnsi="Times New Roman" w:cs="Times New Roman"/>
                <w:i/>
                <w:sz w:val="24"/>
                <w:szCs w:val="24"/>
                <w:highlight w:val="white"/>
              </w:rPr>
            </w:pPr>
            <w:r w:rsidRPr="00032206">
              <w:rPr>
                <w:rFonts w:ascii="Times New Roman" w:eastAsia="Times New Roman" w:hAnsi="Times New Roman" w:cs="Times New Roman"/>
                <w:i/>
                <w:sz w:val="24"/>
                <w:szCs w:val="24"/>
                <w:highlight w:val="white"/>
              </w:rPr>
              <w:t xml:space="preserve"> </w:t>
            </w:r>
          </w:p>
        </w:tc>
      </w:tr>
    </w:tbl>
    <w:p w14:paraId="0DE637A0" w14:textId="6551F6C4" w:rsidR="00F91ECB" w:rsidRDefault="00F91ECB" w:rsidP="006A3568">
      <w:pPr>
        <w:spacing w:after="0" w:line="240" w:lineRule="auto"/>
        <w:rPr>
          <w:rFonts w:ascii="Times New Roman" w:eastAsia="Times New Roman" w:hAnsi="Times New Roman" w:cs="Times New Roman"/>
          <w:sz w:val="24"/>
          <w:szCs w:val="24"/>
        </w:rPr>
      </w:pP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91ECB" w14:paraId="6EECB853"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F09D96" w14:textId="77777777" w:rsidR="00F91ECB"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0DA60A1" w14:textId="77777777" w:rsidR="00F91ECB"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B4C8CD" w14:textId="77777777" w:rsidR="00F91ECB"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D883F2E" w14:textId="77777777" w:rsidR="00F91ECB"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91ECB" w14:paraId="7B2212C1"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6848A8" w14:textId="77777777" w:rsidR="00F91ECB"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B81C49" w14:textId="77777777" w:rsidR="00F91ECB"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91ECB" w14:paraId="0620881F"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366814"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43ABBE"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91ECB" w14:paraId="5CDD49D0"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12B68D" w14:textId="77777777" w:rsidR="00F91ECB"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4DF1F5EB" w14:textId="77777777" w:rsidR="00F91ECB"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742923" w14:textId="77777777" w:rsidR="00F91ECB"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15B0BB7" w14:textId="77777777" w:rsidR="00F91ECB"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91ECB" w14:paraId="4520725E"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65A4B4"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6C55B2"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91ECB" w14:paraId="299879AE"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D05EC9"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CD1084E"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3A387685"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327B285"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4F868DD" w14:textId="77777777" w:rsidR="00F91ECB" w:rsidRDefault="0000000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08DBCA3E" w14:textId="77777777" w:rsidR="00F91ECB" w:rsidRDefault="00F91ECB">
            <w:pPr>
              <w:widowControl w:val="0"/>
              <w:spacing w:after="0" w:line="240" w:lineRule="auto"/>
              <w:rPr>
                <w:rFonts w:ascii="Times New Roman" w:eastAsia="Times New Roman" w:hAnsi="Times New Roman" w:cs="Times New Roman"/>
                <w:sz w:val="24"/>
                <w:szCs w:val="24"/>
              </w:rPr>
            </w:pPr>
          </w:p>
          <w:p w14:paraId="72EA6BD6" w14:textId="77777777" w:rsidR="00F91ECB" w:rsidRDefault="00F91ECB">
            <w:pPr>
              <w:widowControl w:val="0"/>
              <w:spacing w:after="0" w:line="240" w:lineRule="auto"/>
              <w:rPr>
                <w:rFonts w:ascii="Times New Roman" w:eastAsia="Times New Roman" w:hAnsi="Times New Roman" w:cs="Times New Roman"/>
                <w:sz w:val="24"/>
                <w:szCs w:val="24"/>
              </w:rPr>
            </w:pPr>
          </w:p>
          <w:p w14:paraId="2637DD3E"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2F4799"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8DA9BA3"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55919B00"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4DF42039"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298500A7" w14:textId="77777777" w:rsidR="00F91ECB" w:rsidRDefault="0000000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6E76C741" w14:textId="77777777" w:rsidR="00F91ECB" w:rsidRDefault="00F91ECB">
            <w:pPr>
              <w:widowControl w:val="0"/>
              <w:spacing w:after="0" w:line="240" w:lineRule="auto"/>
              <w:rPr>
                <w:rFonts w:ascii="Times New Roman" w:eastAsia="Times New Roman" w:hAnsi="Times New Roman" w:cs="Times New Roman"/>
                <w:sz w:val="24"/>
                <w:szCs w:val="24"/>
              </w:rPr>
            </w:pPr>
          </w:p>
          <w:p w14:paraId="5DC6F87B" w14:textId="77777777" w:rsidR="00F91ECB" w:rsidRDefault="00F91ECB">
            <w:pPr>
              <w:widowControl w:val="0"/>
              <w:spacing w:after="0" w:line="240" w:lineRule="auto"/>
              <w:rPr>
                <w:rFonts w:ascii="Times New Roman" w:eastAsia="Times New Roman" w:hAnsi="Times New Roman" w:cs="Times New Roman"/>
                <w:sz w:val="24"/>
                <w:szCs w:val="24"/>
              </w:rPr>
            </w:pPr>
          </w:p>
          <w:p w14:paraId="353767DE" w14:textId="77777777" w:rsidR="00F91ECB"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5980CD5E" w14:textId="77777777" w:rsidR="00F91ECB" w:rsidRDefault="00F91ECB">
      <w:pPr>
        <w:spacing w:after="0" w:line="276" w:lineRule="auto"/>
        <w:rPr>
          <w:rFonts w:ascii="Times New Roman" w:eastAsia="Times New Roman" w:hAnsi="Times New Roman" w:cs="Times New Roman"/>
          <w:b/>
          <w:sz w:val="24"/>
          <w:szCs w:val="24"/>
        </w:rPr>
      </w:pPr>
    </w:p>
    <w:p w14:paraId="3D538217" w14:textId="77777777" w:rsidR="00F91ECB" w:rsidRDefault="00F91ECB">
      <w:pPr>
        <w:spacing w:after="0" w:line="276" w:lineRule="auto"/>
        <w:rPr>
          <w:rFonts w:ascii="Times New Roman" w:eastAsia="Times New Roman" w:hAnsi="Times New Roman" w:cs="Times New Roman"/>
          <w:b/>
          <w:sz w:val="24"/>
          <w:szCs w:val="24"/>
        </w:rPr>
      </w:pPr>
    </w:p>
    <w:sectPr w:rsidR="00F91EC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6386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CB"/>
    <w:rsid w:val="00021769"/>
    <w:rsid w:val="00032206"/>
    <w:rsid w:val="006A3568"/>
    <w:rsid w:val="007B0BB7"/>
    <w:rsid w:val="00EE362E"/>
    <w:rsid w:val="00F91ECB"/>
    <w:rsid w:val="00FE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E477"/>
  <w15:docId w15:val="{83618098-7B8D-45E8-9AE8-298A92B9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2020-04-07T14:54:00Z</dcterms:created>
  <dcterms:modified xsi:type="dcterms:W3CDTF">2023-12-08T11:03:00Z</dcterms:modified>
</cp:coreProperties>
</file>