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1E43" w14:textId="77777777" w:rsidR="00EB3748" w:rsidRDefault="00EB374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97A731" w14:textId="77777777" w:rsidR="00EB374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1821558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54F5B4C7" w14:textId="77777777" w:rsidR="00EB3748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7125160D" w14:textId="77777777" w:rsidR="00EB3748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6CBDB46" w14:textId="77777777" w:rsidR="00EB3748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45A7CB4B" w14:textId="49A72B80" w:rsidR="00EB3748" w:rsidRDefault="00EB374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EB3748" w14:paraId="1CFE3332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EE54B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F616A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8D9F4" w14:textId="77777777" w:rsidR="00EB3748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EB3748" w14:paraId="39219D90" w14:textId="77777777" w:rsidTr="006F25AB">
        <w:trPr>
          <w:trHeight w:val="1888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B890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28EC" w14:textId="7490A073" w:rsidR="00EB3748" w:rsidRDefault="00000000" w:rsidP="007B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538D" w14:textId="08773E67" w:rsidR="007B5B1A" w:rsidRPr="006F25AB" w:rsidRDefault="00000000" w:rsidP="007B5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r w:rsidR="007B5B1A" w:rsidRPr="006F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овідка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довільній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формі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обладнання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матеріально-технічної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бази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технологій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 та </w:t>
            </w:r>
            <w:proofErr w:type="spellStart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>копія</w:t>
            </w:r>
            <w:proofErr w:type="spellEnd"/>
            <w:r w:rsidR="007B5B1A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виробництво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є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виробником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запропонованого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оптову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роздрібну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торгівлю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товаром (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чинну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на дату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розкриття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тендерних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пропозицій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), за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реалізація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товару,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учасником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цих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торгів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потребує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наявності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такої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ліцензії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згідно</w:t>
            </w:r>
            <w:proofErr w:type="spellEnd"/>
            <w:r w:rsidR="007B5B1A" w:rsidRPr="006F25AB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="007B5B1A" w:rsidRPr="006F25AB">
              <w:rPr>
                <w:rFonts w:ascii="Times New Roman" w:hAnsi="Times New Roman"/>
                <w:sz w:val="20"/>
                <w:szCs w:val="20"/>
              </w:rPr>
              <w:t>законодавством</w:t>
            </w:r>
            <w:proofErr w:type="spellEnd"/>
            <w:r w:rsidR="00566700" w:rsidRPr="006F25A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076E9A49" w14:textId="05CE44AF" w:rsidR="00EB3748" w:rsidRPr="006F25AB" w:rsidRDefault="00E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48" w14:paraId="7E1605C5" w14:textId="77777777" w:rsidTr="009878FF">
        <w:trPr>
          <w:trHeight w:val="162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7C3F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5C0B" w14:textId="45CEBE5D" w:rsidR="007B5B1A" w:rsidRDefault="00000000" w:rsidP="007B5B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</w:p>
          <w:p w14:paraId="2E457BA1" w14:textId="029DA873" w:rsidR="00EB3748" w:rsidRDefault="00000000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658E" w14:textId="61A19E1A" w:rsidR="007E3BCD" w:rsidRPr="006F25AB" w:rsidRDefault="00566700" w:rsidP="007E3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F25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2.1. </w:t>
            </w:r>
            <w:r w:rsidRPr="006F25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овідка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довільній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формі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працівників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кваліфікації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які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мають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необхідні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знання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6F25AB">
              <w:rPr>
                <w:rFonts w:ascii="Times New Roman" w:eastAsia="Times New Roman" w:hAnsi="Times New Roman"/>
                <w:sz w:val="20"/>
                <w:szCs w:val="20"/>
              </w:rPr>
              <w:t>досвід</w:t>
            </w:r>
            <w:proofErr w:type="spellEnd"/>
            <w:r w:rsidRPr="006F25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  <w:p w14:paraId="34A020C5" w14:textId="6A5F6151" w:rsidR="00EB3748" w:rsidRPr="006F25AB" w:rsidRDefault="00EB3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48" w14:paraId="469F9EA5" w14:textId="77777777" w:rsidTr="002569D1">
        <w:trPr>
          <w:trHeight w:val="212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5F76" w14:textId="77777777" w:rsidR="00EB3748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30650" w14:textId="77777777" w:rsidR="00EB3748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96DB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D3A4F9C" w14:textId="0E69E7F3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</w:t>
            </w:r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(не </w:t>
            </w:r>
            <w:proofErr w:type="spellStart"/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</w:t>
            </w:r>
            <w:r w:rsid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виконаного в 202</w:t>
            </w:r>
            <w:r w:rsidR="0041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B13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р.</w:t>
            </w:r>
          </w:p>
          <w:p w14:paraId="7A733011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007EBE5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2BC52EC2" w14:textId="18AAA0B2" w:rsidR="00EB3748" w:rsidRDefault="009878FF" w:rsidP="0098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(окрім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й)</w:t>
            </w:r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</w:t>
            </w:r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договору.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2B9F63D2" w14:textId="77777777" w:rsidR="00EB3748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5FE4B431" w14:textId="77777777" w:rsidR="00EB3748" w:rsidRDefault="000000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3E199C2" w14:textId="77777777" w:rsidR="00EB3748" w:rsidRDefault="00EB374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0D49F23" w14:textId="77777777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E9DEA0" w14:textId="77777777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0E82F5" w14:textId="3C17F92F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ніж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16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14:paraId="3B32E916" w14:textId="77777777" w:rsidR="00AA4202" w:rsidRPr="00324504" w:rsidRDefault="00AA4202" w:rsidP="00AA42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24504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щодо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504">
        <w:rPr>
          <w:rFonts w:ascii="Times New Roman" w:hAnsi="Times New Roman"/>
          <w:sz w:val="24"/>
          <w:szCs w:val="24"/>
        </w:rPr>
        <w:t>вимогам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504">
        <w:rPr>
          <w:rFonts w:ascii="Times New Roman" w:hAnsi="Times New Roman"/>
          <w:sz w:val="24"/>
          <w:szCs w:val="24"/>
        </w:rPr>
        <w:t>визначеним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4504">
        <w:rPr>
          <w:rFonts w:ascii="Times New Roman" w:hAnsi="Times New Roman"/>
          <w:sz w:val="24"/>
          <w:szCs w:val="24"/>
        </w:rPr>
        <w:t>статті</w:t>
      </w:r>
      <w:proofErr w:type="spellEnd"/>
      <w:r w:rsidRPr="00324504">
        <w:rPr>
          <w:rFonts w:ascii="Times New Roman" w:hAnsi="Times New Roman"/>
          <w:sz w:val="24"/>
          <w:szCs w:val="24"/>
        </w:rPr>
        <w:t xml:space="preserve"> 17 Закону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5940"/>
      </w:tblGrid>
      <w:tr w:rsidR="00AA4202" w:rsidRPr="00AA4202" w14:paraId="1FFAC309" w14:textId="77777777" w:rsidTr="00AA4202">
        <w:trPr>
          <w:trHeight w:val="959"/>
        </w:trPr>
        <w:tc>
          <w:tcPr>
            <w:tcW w:w="540" w:type="dxa"/>
          </w:tcPr>
          <w:p w14:paraId="2B24BC86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600" w:type="dxa"/>
            <w:vAlign w:val="center"/>
          </w:tcPr>
          <w:p w14:paraId="3B6117C1" w14:textId="77777777" w:rsidR="00AA4202" w:rsidRPr="00AA4202" w:rsidRDefault="00AA4202" w:rsidP="00A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ст. 17 Закону</w:t>
            </w:r>
          </w:p>
        </w:tc>
        <w:tc>
          <w:tcPr>
            <w:tcW w:w="5940" w:type="dxa"/>
          </w:tcPr>
          <w:p w14:paraId="16D90E00" w14:textId="77777777" w:rsidR="00AA4202" w:rsidRPr="00AA4202" w:rsidRDefault="00AA4202" w:rsidP="00AB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відсутність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</w:p>
        </w:tc>
      </w:tr>
      <w:tr w:rsidR="00AA4202" w:rsidRPr="00AA4202" w14:paraId="1DB99815" w14:textId="77777777" w:rsidTr="00AA4202">
        <w:trPr>
          <w:trHeight w:val="959"/>
        </w:trPr>
        <w:tc>
          <w:tcPr>
            <w:tcW w:w="540" w:type="dxa"/>
          </w:tcPr>
          <w:p w14:paraId="7218EA1D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  <w:vAlign w:val="center"/>
          </w:tcPr>
          <w:p w14:paraId="40DA3D11" w14:textId="77777777" w:rsidR="00AA4202" w:rsidRPr="00AA4202" w:rsidRDefault="00AA4202" w:rsidP="00AB4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внесено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пов'язані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6589A0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55D6770" w14:textId="77777777" w:rsidR="00AA4202" w:rsidRPr="00AA4202" w:rsidRDefault="00AA4202" w:rsidP="00AB4B0F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внесено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вчинили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корупційні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5602E3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3C92A7E1" w14:textId="77777777" w:rsidTr="00AA4202">
        <w:trPr>
          <w:trHeight w:val="959"/>
        </w:trPr>
        <w:tc>
          <w:tcPr>
            <w:tcW w:w="540" w:type="dxa"/>
          </w:tcPr>
          <w:p w14:paraId="740C1A65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  <w:vAlign w:val="center"/>
          </w:tcPr>
          <w:p w14:paraId="0F5D7A73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2F34AB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E044202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державних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654848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4E5159B3" w14:textId="77777777" w:rsidTr="00AA4202">
        <w:trPr>
          <w:trHeight w:val="959"/>
        </w:trPr>
        <w:tc>
          <w:tcPr>
            <w:tcW w:w="540" w:type="dxa"/>
          </w:tcPr>
          <w:p w14:paraId="613F45A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vAlign w:val="center"/>
          </w:tcPr>
          <w:p w14:paraId="535F9BCA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суб'єкт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останніх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притягувався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передбачене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пунктом 4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6, пунктом 1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50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економічної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конкуренції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",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антиконкурентних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узгоджених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стосуються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спотворення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тендерів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5E86DDA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0CAF307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притягувався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притягувався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до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порушення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передбачене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пунктом 4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6, пунктом 1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50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економічної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конкуренції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»,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антиконкурентних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узгоджених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стосуються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спотворення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тендерів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4DA1B2C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1138B15C" w14:textId="77777777" w:rsidTr="00AA4202">
        <w:trPr>
          <w:trHeight w:val="532"/>
        </w:trPr>
        <w:tc>
          <w:tcPr>
            <w:tcW w:w="540" w:type="dxa"/>
          </w:tcPr>
          <w:p w14:paraId="21EB056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  <w:vAlign w:val="center"/>
          </w:tcPr>
          <w:p w14:paraId="503A8D3E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злочин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учинений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пов’язаних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),</w:t>
            </w: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  <w:p w14:paraId="71495B09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6366E78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особа, </w:t>
            </w:r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яка є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злочин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вчинений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пов’язаних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</w:tc>
      </w:tr>
      <w:tr w:rsidR="00AA4202" w:rsidRPr="00AA4202" w14:paraId="2DD7772A" w14:textId="77777777" w:rsidTr="00AA4202">
        <w:trPr>
          <w:trHeight w:val="959"/>
        </w:trPr>
        <w:tc>
          <w:tcPr>
            <w:tcW w:w="540" w:type="dxa"/>
          </w:tcPr>
          <w:p w14:paraId="46F8E000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14:paraId="54B64813" w14:textId="77777777" w:rsidR="00AA4202" w:rsidRPr="00AA4202" w:rsidRDefault="00AA4202" w:rsidP="00AB4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підписала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тендерну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пропозицію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 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злочин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вчинений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  <w:p w14:paraId="6FF7E63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44748E9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rStyle w:val="rvts0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формі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r w:rsidRPr="00AA4202">
              <w:rPr>
                <w:sz w:val="20"/>
                <w:szCs w:val="20"/>
              </w:rPr>
              <w:t xml:space="preserve">яка </w:t>
            </w:r>
            <w:proofErr w:type="spellStart"/>
            <w:r w:rsidRPr="00AA4202">
              <w:rPr>
                <w:sz w:val="20"/>
                <w:szCs w:val="20"/>
              </w:rPr>
              <w:t>підписала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тендерну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пропозицію</w:t>
            </w:r>
            <w:proofErr w:type="spellEnd"/>
            <w:r w:rsidRPr="00AA4202">
              <w:rPr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sz w:val="20"/>
                <w:szCs w:val="20"/>
              </w:rPr>
              <w:t>була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засуджена</w:t>
            </w:r>
            <w:proofErr w:type="spellEnd"/>
            <w:r w:rsidRPr="00AA4202">
              <w:rPr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sz w:val="20"/>
                <w:szCs w:val="20"/>
              </w:rPr>
              <w:t>злочин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вчинений</w:t>
            </w:r>
            <w:proofErr w:type="spellEnd"/>
            <w:r w:rsidRPr="00AA4202">
              <w:rPr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sz w:val="20"/>
                <w:szCs w:val="20"/>
              </w:rPr>
              <w:t>корисливих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мотивів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судимість</w:t>
            </w:r>
            <w:proofErr w:type="spellEnd"/>
            <w:r w:rsidRPr="00AA4202">
              <w:rPr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sz w:val="20"/>
                <w:szCs w:val="20"/>
              </w:rPr>
              <w:t>якої</w:t>
            </w:r>
            <w:proofErr w:type="spellEnd"/>
            <w:r w:rsidRPr="00AA4202">
              <w:rPr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sz w:val="20"/>
                <w:szCs w:val="20"/>
              </w:rPr>
              <w:t>знято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або</w:t>
            </w:r>
            <w:proofErr w:type="spellEnd"/>
            <w:r w:rsidRPr="00AA4202">
              <w:rPr>
                <w:sz w:val="20"/>
                <w:szCs w:val="20"/>
              </w:rPr>
              <w:t xml:space="preserve"> не погашено у </w:t>
            </w:r>
            <w:proofErr w:type="spellStart"/>
            <w:r w:rsidRPr="00AA4202">
              <w:rPr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sz w:val="20"/>
                <w:szCs w:val="20"/>
              </w:rPr>
              <w:t xml:space="preserve"> законом порядку;</w:t>
            </w:r>
          </w:p>
          <w:p w14:paraId="0DC4DB67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</w:p>
          <w:p w14:paraId="5421C034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001BD530" w14:textId="77777777" w:rsidTr="00AA4202">
        <w:trPr>
          <w:trHeight w:val="959"/>
        </w:trPr>
        <w:tc>
          <w:tcPr>
            <w:tcW w:w="540" w:type="dxa"/>
          </w:tcPr>
          <w:p w14:paraId="3E034BCB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14:paraId="1F7F73CE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визнаний</w:t>
            </w:r>
            <w:proofErr w:type="spellEnd"/>
            <w:r w:rsidRPr="00AA4202">
              <w:rPr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sz w:val="20"/>
                <w:szCs w:val="20"/>
              </w:rPr>
              <w:t xml:space="preserve"> законом порядку </w:t>
            </w:r>
            <w:proofErr w:type="spellStart"/>
            <w:r w:rsidRPr="00AA4202">
              <w:rPr>
                <w:sz w:val="20"/>
                <w:szCs w:val="20"/>
              </w:rPr>
              <w:t>банкрутом</w:t>
            </w:r>
            <w:proofErr w:type="spellEnd"/>
            <w:r w:rsidRPr="00AA4202">
              <w:rPr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sz w:val="20"/>
                <w:szCs w:val="20"/>
              </w:rPr>
              <w:t>стосовно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нього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відкрита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ліквідаційна</w:t>
            </w:r>
            <w:proofErr w:type="spellEnd"/>
            <w:r w:rsidRPr="00AA4202">
              <w:rPr>
                <w:sz w:val="20"/>
                <w:szCs w:val="20"/>
              </w:rPr>
              <w:t xml:space="preserve"> процедура;</w:t>
            </w:r>
          </w:p>
          <w:p w14:paraId="778A5D21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1223BD24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визнаний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банкрутом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відносно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нього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відкрито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ліквідаційну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процедуру;</w:t>
            </w:r>
          </w:p>
        </w:tc>
      </w:tr>
      <w:tr w:rsidR="00AA4202" w:rsidRPr="00AA4202" w14:paraId="3F97F271" w14:textId="77777777" w:rsidTr="00AA4202">
        <w:trPr>
          <w:trHeight w:val="533"/>
        </w:trPr>
        <w:tc>
          <w:tcPr>
            <w:tcW w:w="540" w:type="dxa"/>
          </w:tcPr>
          <w:p w14:paraId="46CE5460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vAlign w:val="center"/>
          </w:tcPr>
          <w:p w14:paraId="7487BAB8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-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відсутня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передбачена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пунктом 9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другої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9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державну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реєстрацію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14:paraId="161316E3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561C79F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lastRenderedPageBreak/>
              <w:t xml:space="preserve">лист в </w:t>
            </w:r>
            <w:proofErr w:type="spellStart"/>
            <w:r w:rsidRPr="00AA4202">
              <w:rPr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формі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від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sz w:val="20"/>
                <w:szCs w:val="20"/>
              </w:rPr>
              <w:t>, про те,</w:t>
            </w:r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r w:rsidRPr="00AA4202">
              <w:rPr>
                <w:sz w:val="20"/>
                <w:szCs w:val="20"/>
              </w:rPr>
              <w:t xml:space="preserve">у </w:t>
            </w:r>
            <w:proofErr w:type="spellStart"/>
            <w:r w:rsidRPr="00AA4202">
              <w:rPr>
                <w:sz w:val="20"/>
                <w:szCs w:val="20"/>
              </w:rPr>
              <w:t>Єдиному</w:t>
            </w:r>
            <w:proofErr w:type="spellEnd"/>
            <w:r w:rsidRPr="00AA4202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AA4202">
              <w:rPr>
                <w:sz w:val="20"/>
                <w:szCs w:val="20"/>
              </w:rPr>
              <w:t>реєстрі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наявна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інформація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передбачена</w:t>
            </w:r>
            <w:proofErr w:type="spellEnd"/>
            <w:r w:rsidRPr="00AA4202">
              <w:rPr>
                <w:sz w:val="20"/>
                <w:szCs w:val="20"/>
              </w:rPr>
              <w:t xml:space="preserve"> пунктом 9 </w:t>
            </w:r>
            <w:proofErr w:type="spellStart"/>
            <w:r w:rsidRPr="00AA4202">
              <w:rPr>
                <w:sz w:val="20"/>
                <w:szCs w:val="20"/>
              </w:rPr>
              <w:t>частини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другої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статті</w:t>
            </w:r>
            <w:proofErr w:type="spellEnd"/>
            <w:r w:rsidRPr="00AA4202">
              <w:rPr>
                <w:sz w:val="20"/>
                <w:szCs w:val="20"/>
              </w:rPr>
              <w:t xml:space="preserve"> 9 Закону </w:t>
            </w:r>
            <w:proofErr w:type="spellStart"/>
            <w:r w:rsidRPr="00AA4202">
              <w:rPr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sz w:val="20"/>
                <w:szCs w:val="20"/>
              </w:rPr>
              <w:t>державну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реєстрацію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юридичних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фізичних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осіб</w:t>
            </w:r>
            <w:proofErr w:type="spellEnd"/>
            <w:r w:rsidRPr="00AA4202">
              <w:rPr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sz w:val="20"/>
                <w:szCs w:val="20"/>
              </w:rPr>
              <w:t>підприємців</w:t>
            </w:r>
            <w:proofErr w:type="spellEnd"/>
            <w:r w:rsidRPr="00AA4202">
              <w:rPr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sz w:val="20"/>
                <w:szCs w:val="20"/>
              </w:rPr>
              <w:t>громадських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формувань</w:t>
            </w:r>
            <w:proofErr w:type="spellEnd"/>
            <w:r w:rsidRPr="00AA4202">
              <w:rPr>
                <w:sz w:val="20"/>
                <w:szCs w:val="20"/>
              </w:rPr>
              <w:t>";</w:t>
            </w:r>
          </w:p>
          <w:p w14:paraId="433411B4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0D97E197" w14:textId="77777777" w:rsidTr="00AA4202">
        <w:trPr>
          <w:trHeight w:val="959"/>
        </w:trPr>
        <w:tc>
          <w:tcPr>
            <w:tcW w:w="540" w:type="dxa"/>
          </w:tcPr>
          <w:p w14:paraId="433CC0E7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14:paraId="0CC12E52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 xml:space="preserve">- </w:t>
            </w:r>
            <w:proofErr w:type="spellStart"/>
            <w:r w:rsidRPr="00AA4202">
              <w:rPr>
                <w:sz w:val="20"/>
                <w:szCs w:val="20"/>
              </w:rPr>
              <w:t>юридична</w:t>
            </w:r>
            <w:proofErr w:type="spellEnd"/>
            <w:r w:rsidRPr="00AA4202">
              <w:rPr>
                <w:sz w:val="20"/>
                <w:szCs w:val="20"/>
              </w:rPr>
              <w:t xml:space="preserve"> особа, яка є </w:t>
            </w:r>
            <w:proofErr w:type="spellStart"/>
            <w:r w:rsidRPr="00AA4202">
              <w:rPr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sz w:val="20"/>
                <w:szCs w:val="20"/>
              </w:rPr>
              <w:t>має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чи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sz w:val="20"/>
                <w:szCs w:val="20"/>
              </w:rPr>
              <w:t>реалізації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sz w:val="20"/>
                <w:szCs w:val="20"/>
              </w:rPr>
              <w:t>якщо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вартість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sz w:val="20"/>
                <w:szCs w:val="20"/>
              </w:rPr>
              <w:t xml:space="preserve"> товару  </w:t>
            </w:r>
            <w:proofErr w:type="spellStart"/>
            <w:r w:rsidRPr="00AA4202">
              <w:rPr>
                <w:sz w:val="20"/>
                <w:szCs w:val="20"/>
              </w:rPr>
              <w:t>дорівнює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чи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перевищує</w:t>
            </w:r>
            <w:proofErr w:type="spellEnd"/>
            <w:r w:rsidRPr="00AA4202">
              <w:rPr>
                <w:sz w:val="20"/>
                <w:szCs w:val="20"/>
              </w:rPr>
              <w:t xml:space="preserve"> 20 </w:t>
            </w:r>
            <w:proofErr w:type="spellStart"/>
            <w:r w:rsidRPr="00AA4202">
              <w:rPr>
                <w:sz w:val="20"/>
                <w:szCs w:val="20"/>
              </w:rPr>
              <w:t>мільйонів</w:t>
            </w:r>
            <w:proofErr w:type="spellEnd"/>
            <w:r w:rsidRPr="00AA4202">
              <w:rPr>
                <w:sz w:val="20"/>
                <w:szCs w:val="20"/>
              </w:rPr>
              <w:t xml:space="preserve"> гривень;</w:t>
            </w:r>
          </w:p>
          <w:p w14:paraId="6A1AAF71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CC96FF9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лист 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затверджену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наказ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такої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) та наказ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особи (у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випадку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коли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обов'язковими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особи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Закону).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необов’язковим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такий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подає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конкурсних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лист,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закону (в тому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до ст. 62 Закону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запобігання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корупції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») не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затвердженої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D968D6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609FBB1B" w14:textId="77777777" w:rsidTr="00AA4202">
        <w:trPr>
          <w:trHeight w:val="959"/>
        </w:trPr>
        <w:tc>
          <w:tcPr>
            <w:tcW w:w="540" w:type="dxa"/>
          </w:tcPr>
          <w:p w14:paraId="16B61D79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14:paraId="63956699" w14:textId="77777777" w:rsidR="00AA4202" w:rsidRPr="00AA4202" w:rsidRDefault="00AA4202" w:rsidP="00AA4202">
            <w:pPr>
              <w:pStyle w:val="a4"/>
              <w:numPr>
                <w:ilvl w:val="0"/>
                <w:numId w:val="2"/>
              </w:numPr>
              <w:tabs>
                <w:tab w:val="left" w:pos="420"/>
              </w:tabs>
              <w:spacing w:before="0" w:beforeAutospacing="0" w:after="0" w:afterAutospacing="0"/>
              <w:ind w:left="0" w:firstLine="16"/>
              <w:jc w:val="both"/>
              <w:rPr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є особою,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санкцію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виді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заборони на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здійснення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неї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публічних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товарів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робіт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і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послуг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hyperlink r:id="rId6" w:tgtFrame="_blank" w:history="1">
              <w:r w:rsidRPr="00AA4202">
                <w:rPr>
                  <w:rStyle w:val="a5"/>
                  <w:sz w:val="20"/>
                  <w:szCs w:val="20"/>
                </w:rPr>
                <w:t xml:space="preserve">Законом </w:t>
              </w:r>
              <w:proofErr w:type="spellStart"/>
              <w:r w:rsidRPr="00AA4202">
                <w:rPr>
                  <w:rStyle w:val="a5"/>
                  <w:sz w:val="20"/>
                  <w:szCs w:val="20"/>
                </w:rPr>
                <w:t>України</w:t>
              </w:r>
              <w:proofErr w:type="spellEnd"/>
            </w:hyperlink>
            <w:r w:rsidRPr="00AA4202">
              <w:rPr>
                <w:rStyle w:val="rvts0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>";</w:t>
            </w:r>
          </w:p>
        </w:tc>
        <w:tc>
          <w:tcPr>
            <w:tcW w:w="5940" w:type="dxa"/>
          </w:tcPr>
          <w:p w14:paraId="758DEBE6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>Лист/</w:t>
            </w:r>
            <w:proofErr w:type="spellStart"/>
            <w:r w:rsidRPr="00AA4202">
              <w:rPr>
                <w:sz w:val="20"/>
                <w:szCs w:val="20"/>
              </w:rPr>
              <w:t>довідка</w:t>
            </w:r>
            <w:proofErr w:type="spellEnd"/>
            <w:r w:rsidRPr="00AA4202">
              <w:rPr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формі</w:t>
            </w:r>
            <w:proofErr w:type="spellEnd"/>
            <w:r w:rsidRPr="00AA4202">
              <w:rPr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sz w:val="20"/>
                <w:szCs w:val="20"/>
              </w:rPr>
              <w:t>що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не є особою,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санкцію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виді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заборони на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здійснення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неї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публічних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закупівель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товарів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робіт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і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послуг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hyperlink r:id="rId7" w:tgtFrame="_blank" w:history="1">
              <w:r w:rsidRPr="00AA4202">
                <w:rPr>
                  <w:rStyle w:val="a5"/>
                  <w:sz w:val="20"/>
                  <w:szCs w:val="20"/>
                </w:rPr>
                <w:t xml:space="preserve">Законом </w:t>
              </w:r>
              <w:proofErr w:type="spellStart"/>
              <w:r w:rsidRPr="00AA4202">
                <w:rPr>
                  <w:rStyle w:val="a5"/>
                  <w:sz w:val="20"/>
                  <w:szCs w:val="20"/>
                </w:rPr>
                <w:t>України</w:t>
              </w:r>
              <w:proofErr w:type="spellEnd"/>
            </w:hyperlink>
            <w:r w:rsidRPr="00AA4202">
              <w:rPr>
                <w:rStyle w:val="rvts0"/>
                <w:sz w:val="20"/>
                <w:szCs w:val="20"/>
              </w:rPr>
              <w:t xml:space="preserve"> "Про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санкції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>";</w:t>
            </w:r>
          </w:p>
        </w:tc>
      </w:tr>
      <w:tr w:rsidR="00AA4202" w:rsidRPr="00AA4202" w14:paraId="5332CE6A" w14:textId="77777777" w:rsidTr="00AA4202">
        <w:trPr>
          <w:trHeight w:val="959"/>
        </w:trPr>
        <w:tc>
          <w:tcPr>
            <w:tcW w:w="540" w:type="dxa"/>
          </w:tcPr>
          <w:p w14:paraId="6AD9F204" w14:textId="77777777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14:paraId="46268348" w14:textId="77777777" w:rsidR="00AA4202" w:rsidRPr="00AA4202" w:rsidRDefault="00AA4202" w:rsidP="00AA4202">
            <w:pPr>
              <w:pStyle w:val="a4"/>
              <w:numPr>
                <w:ilvl w:val="0"/>
                <w:numId w:val="2"/>
              </w:numPr>
              <w:tabs>
                <w:tab w:val="left" w:pos="420"/>
              </w:tabs>
              <w:spacing w:before="0" w:beforeAutospacing="0" w:after="0" w:afterAutospacing="0"/>
              <w:ind w:left="0" w:firstLine="16"/>
              <w:jc w:val="both"/>
              <w:rPr>
                <w:rStyle w:val="rvts0"/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під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пов’язаного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використанням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дитячої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праці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чи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будь-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якими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формами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торгівлі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людьми;</w:t>
            </w:r>
          </w:p>
          <w:p w14:paraId="4E873680" w14:textId="77777777" w:rsidR="00AA4202" w:rsidRPr="00AA4202" w:rsidRDefault="00AA4202" w:rsidP="00AB4B0F">
            <w:pPr>
              <w:pStyle w:val="a4"/>
              <w:tabs>
                <w:tab w:val="left" w:pos="420"/>
              </w:tabs>
              <w:spacing w:before="0" w:beforeAutospacing="0" w:after="0" w:afterAutospacing="0"/>
              <w:ind w:left="16"/>
              <w:jc w:val="both"/>
              <w:rPr>
                <w:rStyle w:val="rvts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442A212" w14:textId="77777777" w:rsidR="00AA4202" w:rsidRPr="00AA4202" w:rsidRDefault="00AA4202" w:rsidP="00AB4B0F">
            <w:pPr>
              <w:pStyle w:val="a4"/>
              <w:spacing w:before="0" w:beforeAutospacing="0" w:after="0" w:afterAutospacing="0"/>
              <w:jc w:val="both"/>
              <w:rPr>
                <w:rStyle w:val="rvts0"/>
                <w:sz w:val="20"/>
                <w:szCs w:val="20"/>
              </w:rPr>
            </w:pPr>
            <w:r w:rsidRPr="00AA4202">
              <w:rPr>
                <w:sz w:val="20"/>
                <w:szCs w:val="20"/>
              </w:rPr>
              <w:t>Лист/</w:t>
            </w:r>
            <w:proofErr w:type="spellStart"/>
            <w:r w:rsidRPr="00AA4202">
              <w:rPr>
                <w:sz w:val="20"/>
                <w:szCs w:val="20"/>
              </w:rPr>
              <w:t>довідка</w:t>
            </w:r>
            <w:proofErr w:type="spellEnd"/>
            <w:r w:rsidRPr="00AA4202">
              <w:rPr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sz w:val="20"/>
                <w:szCs w:val="20"/>
              </w:rPr>
              <w:t>формі</w:t>
            </w:r>
            <w:proofErr w:type="spellEnd"/>
            <w:r w:rsidRPr="00AA4202">
              <w:rPr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sz w:val="20"/>
                <w:szCs w:val="20"/>
              </w:rPr>
              <w:t>що</w:t>
            </w:r>
            <w:proofErr w:type="spellEnd"/>
            <w:r w:rsidRPr="00AA4202">
              <w:rPr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службова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посадова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) особа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яку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уповноважено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представляти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інтереси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під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час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проведення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фізичну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особу, яка є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учасником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не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притягнуто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згідно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із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законом до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відповідальності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вчинення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правопорушення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пов’язаного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використанням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дитячої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праці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чи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будь-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якими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формами </w:t>
            </w:r>
            <w:proofErr w:type="spellStart"/>
            <w:r w:rsidRPr="00AA4202">
              <w:rPr>
                <w:rStyle w:val="rvts0"/>
                <w:sz w:val="20"/>
                <w:szCs w:val="20"/>
              </w:rPr>
              <w:t>торгівлі</w:t>
            </w:r>
            <w:proofErr w:type="spellEnd"/>
            <w:r w:rsidRPr="00AA4202">
              <w:rPr>
                <w:rStyle w:val="rvts0"/>
                <w:sz w:val="20"/>
                <w:szCs w:val="20"/>
              </w:rPr>
              <w:t xml:space="preserve"> людьми;</w:t>
            </w:r>
          </w:p>
          <w:p w14:paraId="7B5050A5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202" w:rsidRPr="00AA4202" w14:paraId="1A8C2510" w14:textId="77777777" w:rsidTr="00AA4202">
        <w:trPr>
          <w:trHeight w:val="959"/>
        </w:trPr>
        <w:tc>
          <w:tcPr>
            <w:tcW w:w="540" w:type="dxa"/>
          </w:tcPr>
          <w:p w14:paraId="78DE9EA9" w14:textId="62EA105E" w:rsidR="00AA4202" w:rsidRPr="00AA4202" w:rsidRDefault="00AA4202" w:rsidP="00AB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600" w:type="dxa"/>
          </w:tcPr>
          <w:p w14:paraId="0F79AE10" w14:textId="77777777" w:rsidR="00AA4202" w:rsidRPr="00AA4202" w:rsidRDefault="00AA4202" w:rsidP="00AA4202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прийняти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відмову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відхилити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тендерну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пропозицію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</w:tc>
        <w:tc>
          <w:tcPr>
            <w:tcW w:w="5940" w:type="dxa"/>
          </w:tcPr>
          <w:p w14:paraId="4A17483F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Лист/</w:t>
            </w:r>
            <w:proofErr w:type="spellStart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A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виконаних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зобов’язань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санкцій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такого договору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3B67B5" w14:textId="77777777" w:rsidR="00AA4202" w:rsidRPr="00AA4202" w:rsidRDefault="00AA4202" w:rsidP="00AB4B0F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hyperlink r:id="rId8" w:anchor="n1276" w:history="1">
              <w:proofErr w:type="spellStart"/>
              <w:r w:rsidRPr="00AA42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частині</w:t>
              </w:r>
              <w:proofErr w:type="spellEnd"/>
              <w:r w:rsidRPr="00AA42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AA42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другій</w:t>
              </w:r>
              <w:proofErr w:type="spellEnd"/>
            </w:hyperlink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17 Закону,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AA4202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068E41" w14:textId="77777777" w:rsidR="00AA4202" w:rsidRPr="00AA4202" w:rsidRDefault="00AA4202" w:rsidP="00AB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BF411C" w14:textId="77777777" w:rsidR="00AA4202" w:rsidRPr="00AA4202" w:rsidRDefault="00AA420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C2BAE2" w14:textId="77777777" w:rsidR="00EB3748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66884DAF" w14:textId="77777777" w:rsidR="00EB3748" w:rsidRDefault="00000000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14:paraId="16192DC2" w14:textId="77777777" w:rsidR="00EB3748" w:rsidRDefault="00000000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566700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14:paraId="5EFD36A1" w14:textId="77777777" w:rsidR="00EB3748" w:rsidRDefault="00EB37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259F72" w14:textId="77777777" w:rsidR="00EB3748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B3748" w14:paraId="64E3C0E2" w14:textId="77777777" w:rsidTr="00566700">
        <w:trPr>
          <w:trHeight w:val="8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B3E7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769C7670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9880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0C7F6369" w14:textId="77777777" w:rsidR="00EB3748" w:rsidRDefault="00EB37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5ED5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3748" w14:paraId="73782DB5" w14:textId="77777777" w:rsidTr="00412F8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7E17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DF9F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61F9122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8BEF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B3748" w14:paraId="1E5F266A" w14:textId="77777777" w:rsidTr="00412F8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6972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1B72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договору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переговорної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C6DE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EB3748" w14:paraId="28C331A0" w14:textId="77777777" w:rsidTr="00412F8B">
        <w:trPr>
          <w:trHeight w:val="242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7C69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A20F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F217" w14:textId="05AC9370" w:rsidR="00EB3748" w:rsidRDefault="00622A81" w:rsidP="00412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</w:p>
        </w:tc>
      </w:tr>
      <w:tr w:rsidR="00EB3748" w14:paraId="3D7FE800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95B9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3C8CE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14:paraId="5E5B3E35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5A02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14:paraId="6EF429C7" w14:textId="77777777" w:rsidR="00EB3748" w:rsidRDefault="00EB37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7F3B912" w14:textId="77777777" w:rsidR="00EB3748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B3748" w14:paraId="3965E6F8" w14:textId="77777777" w:rsidTr="00566700">
        <w:trPr>
          <w:trHeight w:val="79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B218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14:paraId="1130124C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9D56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6FB2E121" w14:textId="77777777" w:rsidR="00EB3748" w:rsidRDefault="00EB374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969D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3748" w14:paraId="37BC0447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7B15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96F1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21B6BE0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3F6D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B3748" w14:paraId="18A6C140" w14:textId="77777777" w:rsidTr="002A7EAE">
        <w:trPr>
          <w:trHeight w:val="284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DCCD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8979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14:paraId="5E39E177" w14:textId="77777777" w:rsidR="00EB3748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6B78" w14:textId="77777777" w:rsidR="00EB3748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EB3748" w14:paraId="5834E381" w14:textId="77777777" w:rsidTr="002A7EAE">
        <w:trPr>
          <w:trHeight w:val="178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6208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A612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людьми.</w:t>
            </w:r>
          </w:p>
          <w:p w14:paraId="0A68E03A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C2D2" w14:textId="56A0D1F8" w:rsidR="00EB3748" w:rsidRDefault="001F5562" w:rsidP="002A7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</w:p>
        </w:tc>
      </w:tr>
      <w:tr w:rsidR="00EB3748" w14:paraId="30E0B633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B764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1D8A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договору.</w:t>
            </w:r>
          </w:p>
          <w:p w14:paraId="0D2A2967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159C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</w:tr>
    </w:tbl>
    <w:p w14:paraId="37BA82AB" w14:textId="77777777" w:rsidR="00EB3748" w:rsidRDefault="0000000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перевіряє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визначеної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пунктом 13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17 Закону, та не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. </w:t>
      </w:r>
    </w:p>
    <w:p w14:paraId="0933A02F" w14:textId="77777777" w:rsidR="00EB374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C94D82F" w14:textId="77777777" w:rsidR="00EB3748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осіб-підприємців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EB3748" w14:paraId="5DD739DF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43E4" w14:textId="77777777" w:rsidR="00EB3748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B3748" w14:paraId="2D7F527E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1B1F" w14:textId="77777777" w:rsidR="00EB3748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3872" w14:textId="77777777" w:rsidR="00EB3748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EB3748" w14:paraId="4CE4D02D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86F7" w14:textId="77777777" w:rsidR="00EB374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6762" w14:textId="77777777" w:rsidR="00EB3748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</w:t>
            </w:r>
          </w:p>
        </w:tc>
      </w:tr>
      <w:tr w:rsidR="00EB3748" w14:paraId="5C2232D2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2352" w14:textId="77777777" w:rsidR="00EB374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B384" w14:textId="77777777" w:rsidR="00EB3748" w:rsidRDefault="0000000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по-батькові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E79A7AB" w14:textId="77777777" w:rsidR="00EB3748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функціонує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бенефіціарного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 пункту 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». </w:t>
            </w:r>
          </w:p>
        </w:tc>
      </w:tr>
      <w:tr w:rsidR="00EB3748" w14:paraId="30A019EB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8B1E" w14:textId="77777777" w:rsidR="00EB3748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B5CB" w14:textId="77777777" w:rsidR="00EB3748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мільйонів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гривень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лотом)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оформлена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за </w:t>
            </w: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90F18E0" w14:textId="77777777" w:rsidR="00EB3748" w:rsidRDefault="00EB3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B374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C68"/>
    <w:multiLevelType w:val="multilevel"/>
    <w:tmpl w:val="B3F66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A6B6BAE"/>
    <w:multiLevelType w:val="hybridMultilevel"/>
    <w:tmpl w:val="93A49CF6"/>
    <w:lvl w:ilvl="0" w:tplc="6DB8B7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60544">
    <w:abstractNumId w:val="0"/>
  </w:num>
  <w:num w:numId="2" w16cid:durableId="24111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8"/>
    <w:rsid w:val="00043C91"/>
    <w:rsid w:val="001F5562"/>
    <w:rsid w:val="002569D1"/>
    <w:rsid w:val="002A7EAE"/>
    <w:rsid w:val="00412F8B"/>
    <w:rsid w:val="00566700"/>
    <w:rsid w:val="00622A81"/>
    <w:rsid w:val="006F25AB"/>
    <w:rsid w:val="007B5B1A"/>
    <w:rsid w:val="007B5F87"/>
    <w:rsid w:val="007E3BCD"/>
    <w:rsid w:val="009878FF"/>
    <w:rsid w:val="00AA4202"/>
    <w:rsid w:val="00B133F0"/>
    <w:rsid w:val="00E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9DC8"/>
  <w15:docId w15:val="{D1B40CBD-E8C1-4B29-95E6-0CB1AED2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rvts0">
    <w:name w:val="rvts0"/>
    <w:rsid w:val="00AA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44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44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dnuk.com.ua/pravova-baza/pro-zatverdzhennia-typovoi-antykoruptsijnoi-prohramy-iurydychnoi-oso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13206</Words>
  <Characters>7528</Characters>
  <Application>Microsoft Office Word</Application>
  <DocSecurity>0</DocSecurity>
  <Lines>62</Lines>
  <Paragraphs>41</Paragraphs>
  <ScaleCrop>false</ScaleCrop>
  <Company/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Olena</cp:lastModifiedBy>
  <cp:revision>16</cp:revision>
  <dcterms:created xsi:type="dcterms:W3CDTF">2022-10-25T07:02:00Z</dcterms:created>
  <dcterms:modified xsi:type="dcterms:W3CDTF">2023-02-24T12:42:00Z</dcterms:modified>
</cp:coreProperties>
</file>