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899E" w14:textId="77777777" w:rsidR="00C152EE" w:rsidRPr="003F5910" w:rsidRDefault="00C152EE" w:rsidP="00C152EE">
      <w:pPr>
        <w:ind w:left="7820" w:firstLine="100"/>
        <w:jc w:val="both"/>
        <w:rPr>
          <w:rFonts w:ascii="Times New Roman" w:hAnsi="Times New Roman" w:cs="Times New Roman"/>
          <w:b/>
        </w:rPr>
      </w:pPr>
      <w:r w:rsidRPr="003F5910">
        <w:rPr>
          <w:rFonts w:ascii="Times New Roman" w:hAnsi="Times New Roman" w:cs="Times New Roman"/>
          <w:b/>
        </w:rPr>
        <w:t>ДОДАТОК 3</w:t>
      </w:r>
    </w:p>
    <w:p w14:paraId="39EE3EE7" w14:textId="77777777" w:rsidR="00C152EE" w:rsidRPr="003F5910" w:rsidRDefault="00C152EE" w:rsidP="00C152EE">
      <w:pPr>
        <w:jc w:val="right"/>
        <w:rPr>
          <w:rFonts w:ascii="Times New Roman" w:hAnsi="Times New Roman" w:cs="Times New Roman"/>
        </w:rPr>
      </w:pPr>
      <w:r w:rsidRPr="003F5910">
        <w:rPr>
          <w:rFonts w:ascii="Times New Roman" w:hAnsi="Times New Roman" w:cs="Times New Roman"/>
          <w:i/>
        </w:rPr>
        <w:t xml:space="preserve">                                                                           до тендерної документації </w:t>
      </w:r>
      <w:r w:rsidRPr="003F5910">
        <w:rPr>
          <w:rFonts w:ascii="Times New Roman" w:hAnsi="Times New Roman" w:cs="Times New Roman"/>
        </w:rPr>
        <w:t xml:space="preserve"> </w:t>
      </w:r>
    </w:p>
    <w:p w14:paraId="7B5305B3" w14:textId="77777777" w:rsidR="002B4FAC" w:rsidRPr="003F5910" w:rsidRDefault="002B4FAC" w:rsidP="002B4FAC">
      <w:pPr>
        <w:jc w:val="right"/>
        <w:rPr>
          <w:rFonts w:ascii="Times New Roman" w:hAnsi="Times New Roman" w:cs="Times New Roman"/>
          <w:lang w:val="uk-UA"/>
        </w:rPr>
      </w:pP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168418DF"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t>«_____» _________________ 202</w:t>
      </w:r>
      <w:r w:rsidR="00A22D18">
        <w:rPr>
          <w:rFonts w:ascii="Times New Roman" w:hAnsi="Times New Roman" w:cs="Times New Roman"/>
          <w:b/>
          <w:bCs/>
          <w:lang w:val="uk-UA"/>
        </w:rPr>
        <w:t>3</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медико-санітарної допомоги № 2» Хмельницької міської ради</w:t>
      </w:r>
      <w:r w:rsidRPr="003F5910">
        <w:rPr>
          <w:rFonts w:ascii="Times New Roman" w:hAnsi="Times New Roman" w:cs="Times New Roman"/>
        </w:rPr>
        <w:t>, в особі директора Головко Людмили Леонтіївни, що діє на підставі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B1A860" w14:textId="304B8C05" w:rsidR="00717782" w:rsidRPr="00B13E24" w:rsidRDefault="00717782" w:rsidP="00492291">
      <w:pPr>
        <w:pStyle w:val="a3"/>
        <w:ind w:firstLine="567"/>
        <w:jc w:val="both"/>
        <w:rPr>
          <w:color w:val="000000"/>
        </w:rPr>
      </w:pPr>
      <w:r w:rsidRPr="00717782">
        <w:rPr>
          <w:lang w:val="uk-UA"/>
        </w:rPr>
        <w:t xml:space="preserve">1.2. Найменування  (номенклатура, асортимент) товару </w:t>
      </w:r>
      <w:r w:rsidRPr="00B13E24">
        <w:rPr>
          <w:lang w:val="uk-UA"/>
        </w:rPr>
        <w:t>«</w:t>
      </w:r>
      <w:r w:rsidR="00B13E24" w:rsidRPr="00B13E24">
        <w:t>А</w:t>
      </w:r>
      <w:r w:rsidR="00B13E24" w:rsidRPr="00B13E24">
        <w:rPr>
          <w:lang w:val="uk-UA"/>
        </w:rPr>
        <w:t>втоматичн</w:t>
      </w:r>
      <w:r w:rsidR="00B13E24" w:rsidRPr="00B13E24">
        <w:t>ий</w:t>
      </w:r>
      <w:r w:rsidR="00B13E24" w:rsidRPr="00B13E24">
        <w:rPr>
          <w:lang w:val="uk-UA"/>
        </w:rPr>
        <w:t xml:space="preserve"> аналізатор </w:t>
      </w:r>
      <w:r w:rsidR="00B13E24" w:rsidRPr="00B13E24">
        <w:rPr>
          <w:color w:val="000000"/>
          <w:lang w:val="uk-UA"/>
        </w:rPr>
        <w:t>глюкози та лактату</w:t>
      </w:r>
      <w:r w:rsidR="00B13E24" w:rsidRPr="00B13E24">
        <w:t xml:space="preserve"> (НК 024:2019 </w:t>
      </w:r>
      <w:r w:rsidR="00B13E24" w:rsidRPr="00B13E24">
        <w:rPr>
          <w:color w:val="000000"/>
          <w:shd w:val="clear" w:color="auto" w:fill="FDFEFD"/>
        </w:rPr>
        <w:t>44206 - Автоматичний аналізатор глюкози IVD, лабораторний</w:t>
      </w:r>
      <w:r w:rsidR="00B13E24" w:rsidRPr="00B13E24">
        <w:t xml:space="preserve">) </w:t>
      </w:r>
      <w:r w:rsidR="00B13E24" w:rsidRPr="00B13E24">
        <w:rPr>
          <w:shd w:val="clear" w:color="auto" w:fill="FFFFFF"/>
        </w:rPr>
        <w:t xml:space="preserve">(ДК 021:2015 - </w:t>
      </w:r>
      <w:r w:rsidR="00B13E24" w:rsidRPr="00B13E24">
        <w:rPr>
          <w:color w:val="000000"/>
        </w:rPr>
        <w:t>38430000-8 - Детектори та аналізатори)</w:t>
      </w:r>
      <w:r w:rsidRPr="00B13E24">
        <w:rPr>
          <w:lang w:val="uk-UA"/>
        </w:rPr>
        <w:t>».</w:t>
      </w:r>
    </w:p>
    <w:p w14:paraId="4894FE31" w14:textId="77777777" w:rsidR="002B4FAC" w:rsidRPr="003F5910" w:rsidRDefault="002B4FAC" w:rsidP="002B4FAC">
      <w:pPr>
        <w:pStyle w:val="a3"/>
        <w:spacing w:before="0" w:after="0"/>
        <w:ind w:firstLine="567"/>
        <w:jc w:val="both"/>
        <w:rPr>
          <w:b/>
          <w:bCs/>
          <w:iCs/>
          <w:lang w:val="uk-UA"/>
        </w:rPr>
      </w:pPr>
      <w:r w:rsidRPr="003F5910">
        <w:rPr>
          <w:lang w:val="uk-UA"/>
        </w:rPr>
        <w:t>1.3. Кількість товарів</w:t>
      </w:r>
      <w:r w:rsidRPr="003F5910">
        <w:rPr>
          <w:b/>
          <w:lang w:val="uk-UA"/>
        </w:rPr>
        <w:t xml:space="preserve">, </w:t>
      </w:r>
      <w:r w:rsidRPr="003F5910">
        <w:rPr>
          <w:lang w:val="uk-UA"/>
        </w:rPr>
        <w:t>ціна за одиницю товару, згідно із Специфікацією (додаток №1 Договору)</w:t>
      </w:r>
      <w:r w:rsidRPr="003F5910">
        <w:rPr>
          <w:bCs/>
          <w:iCs/>
          <w:lang w:val="uk-UA"/>
        </w:rPr>
        <w:t>.</w:t>
      </w: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196FEAE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r w:rsidR="00F84BA8" w:rsidRPr="003F5910">
        <w:rPr>
          <w:rFonts w:ascii="Times New Roman" w:hAnsi="Times New Roman" w:cs="Times New Roman"/>
          <w:bCs/>
        </w:rPr>
        <w:t>Розрахунки за Договором проводяться на підставі</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видаткових</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накладних шляхом перерахування</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грошових</w:t>
      </w:r>
      <w:r w:rsidR="00827F4D" w:rsidRPr="003F5910">
        <w:rPr>
          <w:rFonts w:ascii="Times New Roman" w:hAnsi="Times New Roman" w:cs="Times New Roman"/>
          <w:bCs/>
          <w:lang w:val="uk-UA"/>
        </w:rPr>
        <w:t xml:space="preserve"> </w:t>
      </w:r>
      <w:r w:rsidR="00F84BA8" w:rsidRPr="003F5910">
        <w:rPr>
          <w:rFonts w:ascii="Times New Roman" w:hAnsi="Times New Roman" w:cs="Times New Roman"/>
          <w:bCs/>
        </w:rPr>
        <w:t>коштів на розрахунковий</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рахунок</w:t>
      </w:r>
      <w:r w:rsidR="00F4146F" w:rsidRPr="003F5910">
        <w:rPr>
          <w:rFonts w:ascii="Times New Roman" w:hAnsi="Times New Roman" w:cs="Times New Roman"/>
          <w:bCs/>
          <w:lang w:val="uk-UA"/>
        </w:rPr>
        <w:t xml:space="preserve"> Постачальника </w:t>
      </w:r>
      <w:r w:rsidR="00F84BA8" w:rsidRPr="003F5910">
        <w:rPr>
          <w:rFonts w:ascii="Times New Roman" w:hAnsi="Times New Roman" w:cs="Times New Roman"/>
          <w:bCs/>
        </w:rPr>
        <w:t xml:space="preserve">протягом </w:t>
      </w:r>
      <w:r w:rsidR="005C5F90">
        <w:rPr>
          <w:rFonts w:ascii="Times New Roman" w:hAnsi="Times New Roman" w:cs="Times New Roman"/>
          <w:bCs/>
          <w:lang w:val="uk-UA"/>
        </w:rPr>
        <w:t>5 робочих</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днів з моменту отримання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 Місце та строк поставки товарів</w:t>
      </w:r>
    </w:p>
    <w:p w14:paraId="4EFE2F0B" w14:textId="1674D71E"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E33F6D" w:rsidRPr="003F5910">
        <w:rPr>
          <w:rFonts w:ascii="Times New Roman" w:hAnsi="Times New Roman" w:cs="Times New Roman"/>
          <w:b/>
          <w:lang w:val="uk-UA"/>
        </w:rPr>
        <w:t>до 3</w:t>
      </w:r>
      <w:r w:rsidR="00761075" w:rsidRPr="003F5910">
        <w:rPr>
          <w:rFonts w:ascii="Times New Roman" w:hAnsi="Times New Roman" w:cs="Times New Roman"/>
          <w:b/>
          <w:lang w:val="uk-UA"/>
        </w:rPr>
        <w:t>1</w:t>
      </w:r>
      <w:r w:rsidR="00E33F6D" w:rsidRPr="003F5910">
        <w:rPr>
          <w:rFonts w:ascii="Times New Roman" w:hAnsi="Times New Roman" w:cs="Times New Roman"/>
          <w:b/>
          <w:lang w:val="uk-UA"/>
        </w:rPr>
        <w:t>.</w:t>
      </w:r>
      <w:r w:rsidR="00B13E24">
        <w:rPr>
          <w:rFonts w:ascii="Times New Roman" w:hAnsi="Times New Roman" w:cs="Times New Roman"/>
          <w:b/>
          <w:lang w:val="uk-UA"/>
        </w:rPr>
        <w:t>05</w:t>
      </w:r>
      <w:r w:rsidRPr="003F5910">
        <w:rPr>
          <w:rFonts w:ascii="Times New Roman" w:hAnsi="Times New Roman" w:cs="Times New Roman"/>
          <w:b/>
          <w:lang w:val="uk-UA"/>
        </w:rPr>
        <w:t>.202</w:t>
      </w:r>
      <w:r w:rsidR="00A22D18">
        <w:rPr>
          <w:rFonts w:ascii="Times New Roman" w:hAnsi="Times New Roman" w:cs="Times New Roman"/>
          <w:b/>
          <w:lang w:val="uk-UA"/>
        </w:rPr>
        <w:t>3</w:t>
      </w:r>
      <w:r w:rsidRPr="003F5910">
        <w:rPr>
          <w:rFonts w:ascii="Times New Roman" w:hAnsi="Times New Roman" w:cs="Times New Roman"/>
          <w:b/>
          <w:lang w:val="uk-UA"/>
        </w:rPr>
        <w:t xml:space="preserve"> року.</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lastRenderedPageBreak/>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1802951D"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w:t>
      </w:r>
      <w:r w:rsidRPr="003F5910">
        <w:rPr>
          <w:rFonts w:ascii="Times New Roman" w:hAnsi="Times New Roman" w:cs="Times New Roman"/>
        </w:rPr>
        <w:lastRenderedPageBreak/>
        <w:t>тероризму, масові страйки й локаути, бойкоти та ін.).</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792C457"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86BBA" w14:textId="41638912" w:rsidR="002B4FAC" w:rsidRPr="003F5910" w:rsidRDefault="003F5910" w:rsidP="003F5910">
      <w:pPr>
        <w:ind w:firstLine="567"/>
        <w:jc w:val="center"/>
        <w:outlineLvl w:val="0"/>
        <w:rPr>
          <w:rFonts w:ascii="Times New Roman" w:hAnsi="Times New Roman" w:cs="Times New Roman"/>
          <w:b/>
          <w:lang w:val="uk-UA"/>
        </w:rPr>
      </w:pPr>
      <w:r w:rsidRPr="003F5910">
        <w:rPr>
          <w:rFonts w:ascii="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521572CE"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10.1. Цей Договір набирає чинності з дати підписання і діє до 31.12.202</w:t>
      </w:r>
      <w:r w:rsidR="00A22D18">
        <w:rPr>
          <w:rFonts w:ascii="Times New Roman" w:hAnsi="Times New Roman" w:cs="Times New Roman"/>
          <w:lang w:val="uk-UA"/>
        </w:rPr>
        <w:t>3</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Pr="003F5910">
        <w:rPr>
          <w:rFonts w:ascii="Times New Roman" w:hAnsi="Times New Roman" w:cs="Times New Roman"/>
          <w:lang w:val="uk-UA"/>
        </w:rPr>
        <w:lastRenderedPageBreak/>
        <w:t xml:space="preserve">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r w:rsidRPr="003F5910">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861E26" w14:textId="5D758165" w:rsidR="00C74510" w:rsidRPr="00316E93" w:rsidRDefault="00C74510" w:rsidP="00C74510">
      <w:pPr>
        <w:keepLines/>
        <w:ind w:firstLine="567"/>
        <w:jc w:val="both"/>
        <w:rPr>
          <w:rFonts w:ascii="Times New Roman" w:hAnsi="Times New Roman" w:cs="Times New Roman"/>
          <w:i/>
          <w:shd w:val="clear" w:color="auto" w:fill="D9D9D9"/>
        </w:rPr>
      </w:pPr>
      <w:r w:rsidRPr="003F5910">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00316E93" w:rsidRPr="00316E93">
        <w:rPr>
          <w:rFonts w:ascii="Times New Roman" w:hAnsi="Times New Roman" w:cs="Times New Roman"/>
          <w:i/>
          <w:i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316E93" w:rsidRPr="00316E93">
        <w:rPr>
          <w:rFonts w:ascii="Times New Roman" w:hAnsi="Times New Roman" w:cs="Times New Roman"/>
        </w:rPr>
        <w:t>;</w:t>
      </w:r>
    </w:p>
    <w:p w14:paraId="7F3F8306" w14:textId="77777777"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4962E6" w14:textId="4BA3D791" w:rsidR="00316E93" w:rsidRPr="00316E93" w:rsidRDefault="00316E93" w:rsidP="00316E93">
      <w:pPr>
        <w:keepLines/>
        <w:ind w:firstLine="720"/>
        <w:jc w:val="both"/>
        <w:rPr>
          <w:rFonts w:ascii="Times New Roman" w:hAnsi="Times New Roman" w:cs="Times New Roman"/>
          <w:i/>
          <w:iCs/>
        </w:rPr>
      </w:pPr>
      <w:r w:rsidRPr="00316E93">
        <w:rPr>
          <w:rFonts w:ascii="Times New Roman" w:hAnsi="Times New Roman" w:cs="Times New Roman"/>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w:t>
      </w:r>
      <w:r>
        <w:rPr>
          <w:rFonts w:ascii="Times New Roman" w:hAnsi="Times New Roman" w:cs="Times New Roman"/>
          <w:i/>
          <w:iCs/>
          <w:lang w:val="uk-UA"/>
        </w:rPr>
        <w:t xml:space="preserve"> </w:t>
      </w:r>
      <w:r w:rsidRPr="00316E93">
        <w:rPr>
          <w:rFonts w:ascii="Times New Roman" w:hAnsi="Times New Roman" w:cs="Times New Roman"/>
          <w:i/>
          <w:iCs/>
        </w:rPr>
        <w:t xml:space="preserve">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60CA9B" w14:textId="1B577BBC" w:rsidR="00C74510" w:rsidRPr="003F5910" w:rsidRDefault="00C74510" w:rsidP="00C74510">
      <w:pPr>
        <w:keepLines/>
        <w:ind w:firstLine="720"/>
        <w:jc w:val="both"/>
        <w:rPr>
          <w:rFonts w:ascii="Times New Roman" w:hAnsi="Times New Roman" w:cs="Times New Roman"/>
          <w:i/>
          <w:shd w:val="clear" w:color="auto" w:fill="D3D3D3"/>
        </w:rPr>
      </w:pPr>
      <w:r w:rsidRPr="003F5910">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3F5910">
        <w:rPr>
          <w:rFonts w:ascii="Times New Roman" w:hAnsi="Times New Roman" w:cs="Times New Roman"/>
          <w:i/>
        </w:rPr>
        <w:t xml:space="preserve">. </w:t>
      </w:r>
      <w:r w:rsidR="00316E93" w:rsidRPr="00316E93">
        <w:rPr>
          <w:rFonts w:ascii="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7497ACB" w14:textId="25B906F8" w:rsidR="00C74510" w:rsidRPr="00316E93" w:rsidRDefault="00C74510" w:rsidP="00C74510">
      <w:pPr>
        <w:keepLines/>
        <w:ind w:firstLine="720"/>
        <w:jc w:val="both"/>
        <w:rPr>
          <w:rFonts w:ascii="Times New Roman" w:hAnsi="Times New Roman" w:cs="Times New Roman"/>
          <w:i/>
          <w:iCs/>
          <w:shd w:val="clear" w:color="auto" w:fill="D3D3D3"/>
        </w:rPr>
      </w:pPr>
      <w:r w:rsidRPr="003F5910">
        <w:rPr>
          <w:rFonts w:ascii="Times New Roman" w:hAnsi="Times New Roman" w:cs="Times New Roman"/>
        </w:rPr>
        <w:t xml:space="preserve">4) продовження строку дії договору про закупівлю та строку виконання зобов’язань щодо </w:t>
      </w:r>
      <w:r w:rsidRPr="003F5910">
        <w:rPr>
          <w:rFonts w:ascii="Times New Roman" w:hAnsi="Times New Roman" w:cs="Times New Roman"/>
          <w:i/>
        </w:rPr>
        <w:t xml:space="preserve">передачі товару, </w:t>
      </w:r>
      <w:r w:rsidRPr="003F5910">
        <w:rPr>
          <w:rFonts w:ascii="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316E93" w:rsidRPr="00316E93">
        <w:rPr>
          <w:rFonts w:ascii="Times New Roman" w:hAnsi="Times New Roman" w:cs="Times New Roman"/>
          <w:i/>
          <w:i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8F89976" w14:textId="6AF7FEBF" w:rsidR="00C74510" w:rsidRPr="003F5910" w:rsidRDefault="00C74510" w:rsidP="00C74510">
      <w:pPr>
        <w:keepLines/>
        <w:ind w:firstLine="720"/>
        <w:jc w:val="both"/>
        <w:rPr>
          <w:rFonts w:ascii="Times New Roman" w:hAnsi="Times New Roman" w:cs="Times New Roman"/>
          <w:i/>
        </w:rPr>
      </w:pPr>
      <w:r w:rsidRPr="003F5910">
        <w:rPr>
          <w:rFonts w:ascii="Times New Roman" w:hAnsi="Times New Roman" w:cs="Times New Roman"/>
        </w:rPr>
        <w:t xml:space="preserve">5) погодження зміни ціни в договорі про закупівлю в бік зменшення (без зміни кількості та якості </w:t>
      </w:r>
      <w:r w:rsidRPr="003F5910">
        <w:rPr>
          <w:rFonts w:ascii="Times New Roman" w:hAnsi="Times New Roman" w:cs="Times New Roman"/>
          <w:i/>
        </w:rPr>
        <w:t>товарів</w:t>
      </w:r>
      <w:r w:rsidRPr="003F5910">
        <w:rPr>
          <w:rFonts w:ascii="Times New Roman" w:hAnsi="Times New Roman" w:cs="Times New Roman"/>
        </w:rPr>
        <w:t xml:space="preserve">, у тому числі у разі коливання ціни товару на ринку. </w:t>
      </w:r>
      <w:r w:rsidR="00316E93" w:rsidRPr="00316E93">
        <w:rPr>
          <w:rFonts w:ascii="Times New Roman" w:hAnsi="Times New Roman" w:cs="Times New Roman"/>
          <w:i/>
          <w:iCs/>
        </w:rPr>
        <w:t>Сторони можуть внести зміни до Договору в разі узгодженої зміни ціни в бік зменшення (без зміни кількості та якості товарів);</w:t>
      </w:r>
    </w:p>
    <w:p w14:paraId="442403EE" w14:textId="77777777" w:rsidR="00C74510" w:rsidRPr="003F5910" w:rsidRDefault="00C74510" w:rsidP="00C74510">
      <w:pPr>
        <w:keepLines/>
        <w:ind w:firstLine="720"/>
        <w:jc w:val="both"/>
        <w:rPr>
          <w:rFonts w:ascii="Times New Roman" w:hAnsi="Times New Roman" w:cs="Times New Roman"/>
        </w:rPr>
      </w:pPr>
      <w:r w:rsidRPr="003F5910">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5E28CAE" w14:textId="77777777" w:rsidR="00316E93" w:rsidRPr="00316E93" w:rsidRDefault="00316E93" w:rsidP="005C5F90">
      <w:pPr>
        <w:keepLines/>
        <w:ind w:firstLine="720"/>
        <w:jc w:val="both"/>
        <w:rPr>
          <w:rFonts w:ascii="Times New Roman" w:hAnsi="Times New Roman" w:cs="Times New Roman"/>
          <w:i/>
          <w:iCs/>
        </w:rPr>
      </w:pPr>
      <w:r w:rsidRPr="00316E93">
        <w:rPr>
          <w:rFonts w:ascii="Times New Roman" w:hAnsi="Times New Roman" w:cs="Times New Roman"/>
          <w:i/>
          <w:iCs/>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BA7262" w14:textId="764BFBDB" w:rsidR="00C74510" w:rsidRPr="00316E93" w:rsidRDefault="00C74510" w:rsidP="005C5F90">
      <w:pPr>
        <w:keepLines/>
        <w:ind w:firstLine="720"/>
        <w:jc w:val="both"/>
        <w:rPr>
          <w:rFonts w:ascii="Times New Roman" w:hAnsi="Times New Roman" w:cs="Times New Roman"/>
          <w:i/>
          <w:iCs/>
        </w:rPr>
      </w:pPr>
      <w:r w:rsidRPr="003F5910">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316E93" w:rsidRPr="00316E93">
        <w:rPr>
          <w:rFonts w:ascii="Times New Roman" w:hAnsi="Times New Roman" w:cs="Times New Roman"/>
          <w:i/>
          <w:iCs/>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47ADF0E7" w14:textId="361CE3AA" w:rsidR="00C74510" w:rsidRPr="00316E93" w:rsidRDefault="00C74510" w:rsidP="005C5F90">
      <w:pPr>
        <w:keepLines/>
        <w:ind w:firstLine="720"/>
        <w:jc w:val="both"/>
        <w:rPr>
          <w:rFonts w:ascii="Times New Roman" w:hAnsi="Times New Roman" w:cs="Times New Roman"/>
          <w:i/>
          <w:iCs/>
          <w:lang w:val="uk-UA"/>
        </w:rPr>
      </w:pPr>
      <w:r w:rsidRPr="007526A3">
        <w:rPr>
          <w:rFonts w:ascii="Times New Roman" w:hAnsi="Times New Roman" w:cs="Times New Roman"/>
          <w:i/>
        </w:rPr>
        <w:t>8</w:t>
      </w:r>
      <w:r w:rsidRPr="00316E93">
        <w:rPr>
          <w:rFonts w:ascii="Times New Roman" w:hAnsi="Times New Roman" w:cs="Times New Roman"/>
          <w:iCs/>
        </w:rPr>
        <w:t>) зміни умов у зв’язку із застосуванням положень частини шостої статті 41 Закону</w:t>
      </w:r>
      <w:r w:rsidRPr="007526A3">
        <w:rPr>
          <w:rFonts w:ascii="Times New Roman" w:hAnsi="Times New Roman" w:cs="Times New Roman"/>
          <w:i/>
        </w:rPr>
        <w:t xml:space="preserve">, </w:t>
      </w:r>
      <w:r w:rsidRPr="007526A3">
        <w:rPr>
          <w:rFonts w:ascii="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316E93" w:rsidRPr="00316E93">
        <w:rPr>
          <w:rFonts w:ascii="Times New Roman" w:hAnsi="Times New Roman" w:cs="Times New Roman"/>
        </w:rPr>
        <w:t xml:space="preserve">. </w:t>
      </w:r>
      <w:r w:rsidR="00316E93" w:rsidRPr="00316E93">
        <w:rPr>
          <w:rFonts w:ascii="Times New Roman" w:hAnsi="Times New Roman" w:cs="Times New Roman"/>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CE52A85" w14:textId="55C951E3"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w:t>
      </w:r>
      <w:r w:rsidR="005C5F90">
        <w:rPr>
          <w:rFonts w:ascii="Times New Roman" w:hAnsi="Times New Roman" w:cs="Times New Roman"/>
          <w:lang w:val="uk-UA" w:eastAsia="ru-RU"/>
        </w:rPr>
        <w:t>5</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0004D29E" w14:textId="77777777" w:rsidR="002A184C" w:rsidRPr="003F5910" w:rsidRDefault="002A184C" w:rsidP="00316E93">
      <w:pPr>
        <w:pStyle w:val="sgc-1"/>
        <w:spacing w:before="0" w:beforeAutospacing="0" w:after="0" w:afterAutospacing="0"/>
        <w:ind w:firstLine="709"/>
        <w:jc w:val="both"/>
      </w:pPr>
      <w:r w:rsidRPr="003F5910">
        <w:t>12.1.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5410AC12" w14:textId="77777777" w:rsidR="002A184C" w:rsidRPr="003F5910" w:rsidRDefault="002A184C" w:rsidP="00665C0F">
      <w:pPr>
        <w:pStyle w:val="a3"/>
        <w:spacing w:before="0" w:after="0"/>
        <w:ind w:firstLine="709"/>
        <w:jc w:val="both"/>
      </w:pPr>
      <w:r w:rsidRPr="003F5910">
        <w:t>1</w:t>
      </w:r>
      <w:r w:rsidRPr="003F5910">
        <w:rPr>
          <w:lang w:val="uk-UA"/>
        </w:rPr>
        <w:t>2</w:t>
      </w:r>
      <w:r w:rsidRPr="003F5910">
        <w:t>.2.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EA622FB" w14:textId="77777777" w:rsidR="002A184C" w:rsidRPr="003F5910" w:rsidRDefault="002A184C" w:rsidP="00665C0F">
      <w:pPr>
        <w:pStyle w:val="a3"/>
        <w:spacing w:before="0" w:after="0"/>
        <w:ind w:firstLine="709"/>
        <w:jc w:val="both"/>
      </w:pPr>
      <w:r w:rsidRPr="003F5910">
        <w:t>1</w:t>
      </w:r>
      <w:r w:rsidRPr="003F5910">
        <w:rPr>
          <w:lang w:val="uk-UA"/>
        </w:rPr>
        <w:t>2</w:t>
      </w:r>
      <w:r w:rsidRPr="003F5910">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1BB145ED" w14:textId="77777777" w:rsidR="002A184C" w:rsidRPr="003F5910" w:rsidRDefault="002A184C" w:rsidP="00665C0F">
      <w:pPr>
        <w:pStyle w:val="a3"/>
        <w:spacing w:before="0" w:after="0"/>
        <w:ind w:firstLine="709"/>
        <w:jc w:val="both"/>
        <w:rPr>
          <w:lang w:val="uk-UA"/>
        </w:rPr>
      </w:pPr>
      <w:r w:rsidRPr="003F5910">
        <w:t>1</w:t>
      </w:r>
      <w:r w:rsidRPr="003F5910">
        <w:rPr>
          <w:lang w:val="uk-UA"/>
        </w:rPr>
        <w:t>2</w:t>
      </w:r>
      <w:r w:rsidRPr="003F5910">
        <w:t xml:space="preserve">.4.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w:t>
      </w:r>
      <w:r w:rsidRPr="003F5910">
        <w:lastRenderedPageBreak/>
        <w:t>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 завданих збитків</w:t>
      </w:r>
      <w:r w:rsidRPr="003F5910">
        <w:rPr>
          <w:lang w:val="uk-UA"/>
        </w:rPr>
        <w:t>.</w:t>
      </w:r>
    </w:p>
    <w:p w14:paraId="5CA84F45" w14:textId="77777777" w:rsidR="002A184C" w:rsidRPr="003F5910" w:rsidRDefault="002B4FAC" w:rsidP="002A184C">
      <w:pPr>
        <w:pStyle w:val="a3"/>
        <w:ind w:firstLine="709"/>
        <w:jc w:val="center"/>
        <w:rPr>
          <w:b/>
          <w:lang w:val="uk-UA"/>
        </w:rPr>
      </w:pPr>
      <w:r w:rsidRPr="003F5910">
        <w:rPr>
          <w:b/>
          <w:lang w:val="uk-UA"/>
        </w:rPr>
        <w:t>XI</w:t>
      </w:r>
      <w:r w:rsidR="002A184C" w:rsidRPr="003F5910">
        <w:rPr>
          <w:b/>
          <w:lang w:val="uk-UA"/>
        </w:rPr>
        <w:t>І</w:t>
      </w:r>
      <w:r w:rsidRPr="003F5910">
        <w:rPr>
          <w:b/>
          <w:lang w:val="uk-UA"/>
        </w:rPr>
        <w:t>I. Додатки до договору</w:t>
      </w:r>
    </w:p>
    <w:p w14:paraId="7DAC3807" w14:textId="3FF5FC68" w:rsidR="002B4FAC" w:rsidRPr="003F5910" w:rsidRDefault="002A184C" w:rsidP="002A184C">
      <w:pPr>
        <w:pStyle w:val="a3"/>
        <w:ind w:firstLine="709"/>
      </w:pPr>
      <w:r w:rsidRPr="003F5910">
        <w:rPr>
          <w:lang w:val="uk-UA"/>
        </w:rPr>
        <w:t>13.1.</w:t>
      </w:r>
      <w:r w:rsidRPr="003F5910">
        <w:t xml:space="preserve">  </w:t>
      </w:r>
      <w:r w:rsidR="002B4FAC" w:rsidRPr="003F5910">
        <w:t>Додаток № 1 - Специфікація товару. Додаток до Договору є його невід'ємною частиною.</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29013, м. Хмельницький, вул. Подільська,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4D15D10E"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5901E8C4" w14:textId="77777777" w:rsidR="007E00E1" w:rsidRPr="003F5910" w:rsidRDefault="007E00E1" w:rsidP="007E00E1">
            <w:pPr>
              <w:rPr>
                <w:rFonts w:ascii="Times New Roman" w:hAnsi="Times New Roman" w:cs="Times New Roman"/>
              </w:rPr>
            </w:pP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
              <w:spacing w:line="240" w:lineRule="auto"/>
              <w:ind w:firstLine="0"/>
              <w:rPr>
                <w:sz w:val="24"/>
                <w:szCs w:val="24"/>
              </w:rPr>
            </w:pPr>
            <w:r w:rsidRPr="003F5910">
              <w:rPr>
                <w:sz w:val="24"/>
                <w:szCs w:val="24"/>
              </w:rPr>
              <w:t>м.п.</w:t>
            </w:r>
          </w:p>
        </w:tc>
        <w:tc>
          <w:tcPr>
            <w:tcW w:w="5103" w:type="dxa"/>
            <w:shd w:val="clear" w:color="auto" w:fill="auto"/>
          </w:tcPr>
          <w:p w14:paraId="4C30C22F" w14:textId="77777777" w:rsidR="002B4FAC" w:rsidRPr="003F5910" w:rsidRDefault="002B4FAC" w:rsidP="005F06C8">
            <w:pPr>
              <w:pStyle w:val="1"/>
              <w:spacing w:line="240" w:lineRule="auto"/>
              <w:ind w:firstLine="0"/>
              <w:jc w:val="center"/>
              <w:rPr>
                <w:b/>
                <w:sz w:val="24"/>
                <w:szCs w:val="24"/>
                <w:u w:val="single"/>
              </w:rPr>
            </w:pPr>
          </w:p>
          <w:p w14:paraId="0596642A" w14:textId="77777777" w:rsidR="002B4FAC" w:rsidRPr="003F5910" w:rsidRDefault="002B4FAC" w:rsidP="005F06C8">
            <w:pPr>
              <w:pStyle w:val="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
              <w:spacing w:line="240" w:lineRule="auto"/>
              <w:ind w:firstLine="0"/>
              <w:rPr>
                <w:b/>
                <w:sz w:val="24"/>
                <w:szCs w:val="24"/>
              </w:rPr>
            </w:pPr>
          </w:p>
          <w:p w14:paraId="574E5A83" w14:textId="73F32855" w:rsidR="007E00E1" w:rsidRPr="003F5910" w:rsidRDefault="007E00E1" w:rsidP="005F06C8">
            <w:pPr>
              <w:pStyle w:val="1"/>
              <w:spacing w:line="240" w:lineRule="auto"/>
              <w:ind w:firstLine="0"/>
              <w:rPr>
                <w:b/>
                <w:sz w:val="24"/>
                <w:szCs w:val="24"/>
              </w:rPr>
            </w:pPr>
          </w:p>
          <w:p w14:paraId="525F2F6D" w14:textId="28AB4DD4" w:rsidR="007E00E1" w:rsidRPr="003F5910" w:rsidRDefault="007E00E1" w:rsidP="005F06C8">
            <w:pPr>
              <w:pStyle w:val="1"/>
              <w:spacing w:line="240" w:lineRule="auto"/>
              <w:ind w:firstLine="0"/>
              <w:rPr>
                <w:b/>
                <w:sz w:val="24"/>
                <w:szCs w:val="24"/>
              </w:rPr>
            </w:pPr>
          </w:p>
          <w:p w14:paraId="4ED580B4" w14:textId="77777777" w:rsidR="007E00E1" w:rsidRPr="003F5910" w:rsidRDefault="007E00E1" w:rsidP="005F06C8">
            <w:pPr>
              <w:pStyle w:val="1"/>
              <w:spacing w:line="240" w:lineRule="auto"/>
              <w:ind w:firstLine="0"/>
              <w:rPr>
                <w:b/>
                <w:sz w:val="24"/>
                <w:szCs w:val="24"/>
              </w:rPr>
            </w:pPr>
          </w:p>
          <w:p w14:paraId="48F9EB2D" w14:textId="77777777" w:rsidR="002B4FAC" w:rsidRPr="003F5910" w:rsidRDefault="002B4FAC" w:rsidP="005F06C8">
            <w:pPr>
              <w:pStyle w:val="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
              <w:spacing w:line="240" w:lineRule="auto"/>
              <w:ind w:firstLine="0"/>
              <w:rPr>
                <w:sz w:val="24"/>
                <w:szCs w:val="24"/>
              </w:rPr>
            </w:pPr>
            <w:r w:rsidRPr="003F5910">
              <w:rPr>
                <w:sz w:val="24"/>
                <w:szCs w:val="24"/>
              </w:rPr>
              <w:t xml:space="preserve">м.п.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3C9B9410"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A22D18">
        <w:rPr>
          <w:rFonts w:ascii="Times New Roman" w:hAnsi="Times New Roman" w:cs="Times New Roman"/>
          <w:b/>
          <w:lang w:val="uk-UA"/>
        </w:rPr>
        <w:t>3</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2B4FAC">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01FAF131" w14:textId="1F3860F8" w:rsidR="00CE2399" w:rsidRPr="00B13E24" w:rsidRDefault="002B4FAC" w:rsidP="00492291">
      <w:pPr>
        <w:pStyle w:val="a3"/>
        <w:jc w:val="center"/>
        <w:rPr>
          <w:bCs/>
          <w:color w:val="000000"/>
        </w:rPr>
      </w:pPr>
      <w:r w:rsidRPr="00492291">
        <w:rPr>
          <w:bCs/>
          <w:lang w:val="uk-UA"/>
        </w:rPr>
        <w:t xml:space="preserve">на </w:t>
      </w:r>
      <w:r w:rsidRPr="00B13E24">
        <w:rPr>
          <w:bCs/>
          <w:lang w:val="uk-UA"/>
        </w:rPr>
        <w:t xml:space="preserve">закупівлю </w:t>
      </w:r>
      <w:r w:rsidR="00D41742" w:rsidRPr="00B13E24">
        <w:rPr>
          <w:bCs/>
        </w:rPr>
        <w:t xml:space="preserve"> </w:t>
      </w:r>
      <w:r w:rsidR="00970416" w:rsidRPr="00B13E24">
        <w:rPr>
          <w:bCs/>
        </w:rPr>
        <w:t>«</w:t>
      </w:r>
      <w:r w:rsidR="00B13E24" w:rsidRPr="00B13E24">
        <w:rPr>
          <w:bCs/>
        </w:rPr>
        <w:t>А</w:t>
      </w:r>
      <w:r w:rsidR="00B13E24" w:rsidRPr="00B13E24">
        <w:rPr>
          <w:bCs/>
          <w:lang w:val="uk-UA"/>
        </w:rPr>
        <w:t>втоматичн</w:t>
      </w:r>
      <w:r w:rsidR="00B13E24" w:rsidRPr="00B13E24">
        <w:rPr>
          <w:bCs/>
        </w:rPr>
        <w:t>ий</w:t>
      </w:r>
      <w:r w:rsidR="00B13E24" w:rsidRPr="00B13E24">
        <w:rPr>
          <w:bCs/>
          <w:lang w:val="uk-UA"/>
        </w:rPr>
        <w:t xml:space="preserve"> аналізатор </w:t>
      </w:r>
      <w:r w:rsidR="00B13E24" w:rsidRPr="00B13E24">
        <w:rPr>
          <w:bCs/>
          <w:color w:val="000000"/>
          <w:lang w:val="uk-UA"/>
        </w:rPr>
        <w:t>глюкози та лактату</w:t>
      </w:r>
      <w:r w:rsidR="00B13E24" w:rsidRPr="00B13E24">
        <w:rPr>
          <w:bCs/>
        </w:rPr>
        <w:t xml:space="preserve"> (НК 024:2019 </w:t>
      </w:r>
      <w:r w:rsidR="00B13E24" w:rsidRPr="00B13E24">
        <w:rPr>
          <w:bCs/>
          <w:color w:val="000000"/>
          <w:shd w:val="clear" w:color="auto" w:fill="FDFEFD"/>
        </w:rPr>
        <w:t>44206 - Автоматичний аналізатор глюкози IVD, лабораторний</w:t>
      </w:r>
      <w:r w:rsidR="00B13E24" w:rsidRPr="00B13E24">
        <w:rPr>
          <w:bCs/>
        </w:rPr>
        <w:t xml:space="preserve">) </w:t>
      </w:r>
      <w:r w:rsidR="00B13E24" w:rsidRPr="00B13E24">
        <w:rPr>
          <w:bCs/>
          <w:shd w:val="clear" w:color="auto" w:fill="FFFFFF"/>
        </w:rPr>
        <w:t xml:space="preserve">(ДК 021:2015 - </w:t>
      </w:r>
      <w:r w:rsidR="00B13E24" w:rsidRPr="00B13E24">
        <w:rPr>
          <w:bCs/>
          <w:color w:val="000000"/>
        </w:rPr>
        <w:t>38430000-8 - Детектори та аналізатори)</w:t>
      </w:r>
      <w:r w:rsidR="00970416" w:rsidRPr="00B13E24">
        <w:rPr>
          <w:bCs/>
        </w:rPr>
        <w:t>»</w:t>
      </w:r>
    </w:p>
    <w:p w14:paraId="1D44F9D0" w14:textId="1303A791" w:rsidR="002B4FAC" w:rsidRPr="003F5910" w:rsidRDefault="002B4FAC" w:rsidP="00614D00">
      <w:pPr>
        <w:pStyle w:val="TableParagraph"/>
        <w:ind w:left="102"/>
        <w:jc w:val="center"/>
        <w:rPr>
          <w:rFonts w:ascii="Times New Roman" w:hAnsi="Times New Roman"/>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r w:rsidRPr="003F5910">
              <w:rPr>
                <w:rFonts w:ascii="Times New Roman" w:hAnsi="Times New Roman" w:cs="Times New Roman"/>
                <w:bCs/>
              </w:rPr>
              <w:t xml:space="preserve">Найменування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Один. виміру</w:t>
            </w:r>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Кіль-кість</w:t>
            </w:r>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r w:rsidRPr="003F5910">
              <w:rPr>
                <w:rFonts w:ascii="Times New Roman" w:hAnsi="Times New Roman" w:cs="Times New Roman"/>
                <w:b/>
                <w:bCs/>
                <w:i/>
              </w:rPr>
              <w:t xml:space="preserve">Загальна вартість,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r w:rsidRPr="003F5910">
              <w:rPr>
                <w:rFonts w:ascii="Times New Roman" w:hAnsi="Times New Roman" w:cs="Times New Roman"/>
                <w:b/>
                <w:i/>
                <w:iCs/>
              </w:rPr>
              <w:t xml:space="preserve">Загальна вартість,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Хмельницький, вул. Подільська,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2281ADA1"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
              <w:spacing w:line="240" w:lineRule="auto"/>
              <w:ind w:firstLine="0"/>
              <w:rPr>
                <w:sz w:val="24"/>
                <w:szCs w:val="24"/>
              </w:rPr>
            </w:pPr>
            <w:r w:rsidRPr="003F5910">
              <w:rPr>
                <w:sz w:val="24"/>
                <w:szCs w:val="24"/>
              </w:rPr>
              <w:t>м.п.</w:t>
            </w:r>
          </w:p>
        </w:tc>
        <w:tc>
          <w:tcPr>
            <w:tcW w:w="5255" w:type="dxa"/>
            <w:shd w:val="clear" w:color="auto" w:fill="auto"/>
          </w:tcPr>
          <w:p w14:paraId="3B70E9BD" w14:textId="77777777" w:rsidR="002B4FAC" w:rsidRPr="003F5910" w:rsidRDefault="002B4FAC" w:rsidP="005F06C8">
            <w:pPr>
              <w:pStyle w:val="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
              <w:spacing w:line="240" w:lineRule="auto"/>
              <w:ind w:firstLine="0"/>
              <w:rPr>
                <w:b/>
                <w:sz w:val="24"/>
                <w:szCs w:val="24"/>
              </w:rPr>
            </w:pPr>
          </w:p>
          <w:p w14:paraId="4CA242D8" w14:textId="77777777" w:rsidR="007E00E1" w:rsidRPr="003F5910" w:rsidRDefault="007E00E1" w:rsidP="005F06C8">
            <w:pPr>
              <w:pStyle w:val="1"/>
              <w:spacing w:line="240" w:lineRule="auto"/>
              <w:ind w:firstLine="0"/>
              <w:rPr>
                <w:b/>
                <w:sz w:val="24"/>
                <w:szCs w:val="24"/>
              </w:rPr>
            </w:pPr>
          </w:p>
          <w:p w14:paraId="678AF4A0" w14:textId="77777777" w:rsidR="007E00E1" w:rsidRPr="003F5910" w:rsidRDefault="007E00E1" w:rsidP="005F06C8">
            <w:pPr>
              <w:pStyle w:val="1"/>
              <w:spacing w:line="240" w:lineRule="auto"/>
              <w:ind w:firstLine="0"/>
              <w:rPr>
                <w:b/>
                <w:sz w:val="24"/>
                <w:szCs w:val="24"/>
              </w:rPr>
            </w:pPr>
          </w:p>
          <w:p w14:paraId="1E322409" w14:textId="07EB438C" w:rsidR="002B4FAC" w:rsidRPr="003F5910" w:rsidRDefault="002B4FAC" w:rsidP="005F06C8">
            <w:pPr>
              <w:pStyle w:val="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
              <w:spacing w:line="240" w:lineRule="auto"/>
              <w:ind w:firstLine="0"/>
              <w:rPr>
                <w:sz w:val="24"/>
                <w:szCs w:val="24"/>
              </w:rPr>
            </w:pPr>
            <w:r w:rsidRPr="003F5910">
              <w:rPr>
                <w:sz w:val="24"/>
                <w:szCs w:val="24"/>
              </w:rPr>
              <w:t>м.п.</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590718">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086A" w14:textId="77777777" w:rsidR="00B402A8" w:rsidRDefault="00B402A8" w:rsidP="00993AA5">
      <w:r>
        <w:separator/>
      </w:r>
    </w:p>
  </w:endnote>
  <w:endnote w:type="continuationSeparator" w:id="0">
    <w:p w14:paraId="00E195AC" w14:textId="77777777" w:rsidR="00B402A8" w:rsidRDefault="00B402A8"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A3A8" w14:textId="77777777" w:rsidR="00B402A8" w:rsidRDefault="00B402A8" w:rsidP="00993AA5">
      <w:r>
        <w:separator/>
      </w:r>
    </w:p>
  </w:footnote>
  <w:footnote w:type="continuationSeparator" w:id="0">
    <w:p w14:paraId="6CBE6D0B" w14:textId="77777777" w:rsidR="00B402A8" w:rsidRDefault="00B402A8"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C0EA4"/>
    <w:rsid w:val="000E146B"/>
    <w:rsid w:val="00102BF5"/>
    <w:rsid w:val="001056D6"/>
    <w:rsid w:val="00115143"/>
    <w:rsid w:val="001502B1"/>
    <w:rsid w:val="001867B0"/>
    <w:rsid w:val="00187ECC"/>
    <w:rsid w:val="00194E57"/>
    <w:rsid w:val="001A770C"/>
    <w:rsid w:val="001C2155"/>
    <w:rsid w:val="00297D53"/>
    <w:rsid w:val="002A184C"/>
    <w:rsid w:val="002A1E55"/>
    <w:rsid w:val="002B4FAC"/>
    <w:rsid w:val="002E30AD"/>
    <w:rsid w:val="00305C2C"/>
    <w:rsid w:val="003142E9"/>
    <w:rsid w:val="00316E93"/>
    <w:rsid w:val="003236D4"/>
    <w:rsid w:val="003751A3"/>
    <w:rsid w:val="003A6273"/>
    <w:rsid w:val="003E4176"/>
    <w:rsid w:val="003E5010"/>
    <w:rsid w:val="003F5910"/>
    <w:rsid w:val="004258AF"/>
    <w:rsid w:val="00435417"/>
    <w:rsid w:val="00456DE4"/>
    <w:rsid w:val="00492291"/>
    <w:rsid w:val="0049279C"/>
    <w:rsid w:val="00520876"/>
    <w:rsid w:val="00523EEF"/>
    <w:rsid w:val="005342C3"/>
    <w:rsid w:val="00553CAC"/>
    <w:rsid w:val="00590718"/>
    <w:rsid w:val="005C5F90"/>
    <w:rsid w:val="005F252B"/>
    <w:rsid w:val="00614D00"/>
    <w:rsid w:val="00615B26"/>
    <w:rsid w:val="00640E52"/>
    <w:rsid w:val="006616AC"/>
    <w:rsid w:val="00665C0F"/>
    <w:rsid w:val="00693E69"/>
    <w:rsid w:val="00697975"/>
    <w:rsid w:val="006E2B1D"/>
    <w:rsid w:val="006E7886"/>
    <w:rsid w:val="007137CB"/>
    <w:rsid w:val="00717782"/>
    <w:rsid w:val="007526A3"/>
    <w:rsid w:val="00761075"/>
    <w:rsid w:val="007A5CB8"/>
    <w:rsid w:val="007E00E1"/>
    <w:rsid w:val="00827F4D"/>
    <w:rsid w:val="00836CA7"/>
    <w:rsid w:val="00876843"/>
    <w:rsid w:val="008D0926"/>
    <w:rsid w:val="009127EB"/>
    <w:rsid w:val="00947DD1"/>
    <w:rsid w:val="00953412"/>
    <w:rsid w:val="009541E4"/>
    <w:rsid w:val="00970416"/>
    <w:rsid w:val="00972ADD"/>
    <w:rsid w:val="00991175"/>
    <w:rsid w:val="00993AA5"/>
    <w:rsid w:val="00A03791"/>
    <w:rsid w:val="00A06967"/>
    <w:rsid w:val="00A22D18"/>
    <w:rsid w:val="00A366FE"/>
    <w:rsid w:val="00A61DCE"/>
    <w:rsid w:val="00AA501E"/>
    <w:rsid w:val="00AD226E"/>
    <w:rsid w:val="00AE47DB"/>
    <w:rsid w:val="00B13E24"/>
    <w:rsid w:val="00B402A8"/>
    <w:rsid w:val="00B410E9"/>
    <w:rsid w:val="00B56310"/>
    <w:rsid w:val="00BE7D83"/>
    <w:rsid w:val="00C05C89"/>
    <w:rsid w:val="00C06DBB"/>
    <w:rsid w:val="00C152EE"/>
    <w:rsid w:val="00C65D09"/>
    <w:rsid w:val="00C727CF"/>
    <w:rsid w:val="00C74510"/>
    <w:rsid w:val="00C80A48"/>
    <w:rsid w:val="00C80D64"/>
    <w:rsid w:val="00CE2399"/>
    <w:rsid w:val="00CF1317"/>
    <w:rsid w:val="00CF1758"/>
    <w:rsid w:val="00CF717F"/>
    <w:rsid w:val="00D13A9A"/>
    <w:rsid w:val="00D32D3F"/>
    <w:rsid w:val="00D41742"/>
    <w:rsid w:val="00D45AF1"/>
    <w:rsid w:val="00D56E80"/>
    <w:rsid w:val="00D71B70"/>
    <w:rsid w:val="00DA1C62"/>
    <w:rsid w:val="00DB5EFF"/>
    <w:rsid w:val="00DF2225"/>
    <w:rsid w:val="00DF2B3A"/>
    <w:rsid w:val="00E33F6D"/>
    <w:rsid w:val="00E40668"/>
    <w:rsid w:val="00EC1CB6"/>
    <w:rsid w:val="00EC5854"/>
    <w:rsid w:val="00F01898"/>
    <w:rsid w:val="00F269B7"/>
    <w:rsid w:val="00F4146F"/>
    <w:rsid w:val="00F60E31"/>
    <w:rsid w:val="00F84BA8"/>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13785</Words>
  <Characters>7858</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cp:lastModifiedBy>
  <cp:revision>44</cp:revision>
  <dcterms:created xsi:type="dcterms:W3CDTF">2021-03-22T08:43:00Z</dcterms:created>
  <dcterms:modified xsi:type="dcterms:W3CDTF">2023-02-24T13:17:00Z</dcterms:modified>
</cp:coreProperties>
</file>