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0A" w14:textId="40637FD6"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61CEC00A" w14:textId="77777777"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74DB8B6" w14:textId="77777777"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14:paraId="3BB3F5C9" w14:textId="77777777"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1E8E76E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F031E68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5B26583" w14:textId="52FC4901" w:rsidR="00CB5916" w:rsidRPr="00517D1F" w:rsidRDefault="00CB5916" w:rsidP="00BE1158">
      <w:pPr>
        <w:jc w:val="both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FB7071" w:rsidRPr="00FB7071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="00BE1158" w:rsidRPr="00517D1F">
        <w:rPr>
          <w:rFonts w:ascii="Times New Roman" w:hAnsi="Times New Roman"/>
        </w:rPr>
        <w:t>«</w:t>
      </w:r>
      <w:r w:rsidR="00517D1F" w:rsidRPr="00517D1F">
        <w:rPr>
          <w:rFonts w:ascii="Times New Roman" w:hAnsi="Times New Roman" w:cs="Times New Roman"/>
        </w:rPr>
        <w:t>А</w:t>
      </w:r>
      <w:proofErr w:type="spellStart"/>
      <w:r w:rsidR="00517D1F" w:rsidRPr="00517D1F">
        <w:rPr>
          <w:rFonts w:ascii="Times New Roman" w:hAnsi="Times New Roman" w:cs="Times New Roman"/>
          <w:lang w:val="uk-UA"/>
        </w:rPr>
        <w:t>втоматичн</w:t>
      </w:r>
      <w:r w:rsidR="00517D1F" w:rsidRPr="00517D1F">
        <w:rPr>
          <w:rFonts w:ascii="Times New Roman" w:hAnsi="Times New Roman" w:cs="Times New Roman"/>
        </w:rPr>
        <w:t>ий</w:t>
      </w:r>
      <w:proofErr w:type="spellEnd"/>
      <w:r w:rsidR="00517D1F" w:rsidRPr="00517D1F">
        <w:rPr>
          <w:rFonts w:ascii="Times New Roman" w:hAnsi="Times New Roman" w:cs="Times New Roman"/>
          <w:lang w:val="uk-UA"/>
        </w:rPr>
        <w:t xml:space="preserve"> аналізатор </w:t>
      </w:r>
      <w:r w:rsidR="00517D1F" w:rsidRPr="00517D1F">
        <w:rPr>
          <w:rFonts w:ascii="Times New Roman" w:hAnsi="Times New Roman" w:cs="Times New Roman"/>
          <w:color w:val="000000"/>
          <w:lang w:val="uk-UA"/>
        </w:rPr>
        <w:t>глюкози та лактату</w:t>
      </w:r>
      <w:r w:rsidR="00517D1F" w:rsidRPr="00517D1F">
        <w:rPr>
          <w:rFonts w:ascii="Times New Roman" w:hAnsi="Times New Roman" w:cs="Times New Roman"/>
        </w:rPr>
        <w:t xml:space="preserve"> (НК 024:2019 </w:t>
      </w:r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 xml:space="preserve">44206 - </w:t>
      </w:r>
      <w:proofErr w:type="spellStart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>Автоматичний</w:t>
      </w:r>
      <w:proofErr w:type="spellEnd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  <w:proofErr w:type="spellStart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>аналізатор</w:t>
      </w:r>
      <w:proofErr w:type="spellEnd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  <w:proofErr w:type="spellStart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>глюкози</w:t>
      </w:r>
      <w:proofErr w:type="spellEnd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 xml:space="preserve"> IVD, </w:t>
      </w:r>
      <w:proofErr w:type="spellStart"/>
      <w:r w:rsidR="00517D1F" w:rsidRPr="00517D1F">
        <w:rPr>
          <w:rFonts w:ascii="Times New Roman" w:hAnsi="Times New Roman" w:cs="Times New Roman"/>
          <w:color w:val="000000"/>
          <w:shd w:val="clear" w:color="auto" w:fill="FDFEFD"/>
        </w:rPr>
        <w:t>лабораторний</w:t>
      </w:r>
      <w:proofErr w:type="spellEnd"/>
      <w:r w:rsidR="00517D1F" w:rsidRPr="00517D1F">
        <w:rPr>
          <w:rFonts w:ascii="Times New Roman" w:hAnsi="Times New Roman" w:cs="Times New Roman"/>
        </w:rPr>
        <w:t xml:space="preserve">) </w:t>
      </w:r>
      <w:r w:rsidR="00517D1F" w:rsidRPr="00517D1F">
        <w:rPr>
          <w:rFonts w:ascii="Times New Roman" w:hAnsi="Times New Roman" w:cs="Times New Roman"/>
          <w:shd w:val="clear" w:color="auto" w:fill="FFFFFF"/>
        </w:rPr>
        <w:t xml:space="preserve">(ДК 021:2015 - </w:t>
      </w:r>
      <w:r w:rsidR="00517D1F" w:rsidRPr="00517D1F">
        <w:rPr>
          <w:rFonts w:ascii="Times New Roman" w:hAnsi="Times New Roman" w:cs="Times New Roman"/>
          <w:color w:val="000000"/>
        </w:rPr>
        <w:t xml:space="preserve">38430000-8 - </w:t>
      </w:r>
      <w:proofErr w:type="spellStart"/>
      <w:r w:rsidR="00517D1F" w:rsidRPr="00517D1F">
        <w:rPr>
          <w:rFonts w:ascii="Times New Roman" w:hAnsi="Times New Roman" w:cs="Times New Roman"/>
          <w:color w:val="000000"/>
        </w:rPr>
        <w:t>Детектори</w:t>
      </w:r>
      <w:proofErr w:type="spellEnd"/>
      <w:r w:rsidR="00517D1F" w:rsidRPr="00517D1F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517D1F" w:rsidRPr="00517D1F">
        <w:rPr>
          <w:rFonts w:ascii="Times New Roman" w:hAnsi="Times New Roman" w:cs="Times New Roman"/>
          <w:color w:val="000000"/>
        </w:rPr>
        <w:t>аналізатори</w:t>
      </w:r>
      <w:proofErr w:type="spellEnd"/>
      <w:r w:rsidR="00517D1F" w:rsidRPr="00517D1F">
        <w:rPr>
          <w:rFonts w:ascii="Times New Roman" w:hAnsi="Times New Roman" w:cs="Times New Roman"/>
          <w:color w:val="000000"/>
        </w:rPr>
        <w:t>)</w:t>
      </w:r>
      <w:r w:rsidR="00BE1158" w:rsidRPr="00517D1F">
        <w:rPr>
          <w:rFonts w:ascii="Times New Roman" w:hAnsi="Times New Roman" w:cs="Times New Roman"/>
        </w:rPr>
        <w:t>»</w:t>
      </w:r>
      <w:r w:rsidR="00BE1158" w:rsidRPr="00517D1F">
        <w:rPr>
          <w:rFonts w:ascii="Times New Roman" w:hAnsi="Times New Roman" w:cs="Times New Roman"/>
          <w:lang w:val="uk-UA"/>
        </w:rPr>
        <w:t>.</w:t>
      </w:r>
    </w:p>
    <w:p w14:paraId="3F51CA99" w14:textId="77777777"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14:paraId="77ED0204" w14:textId="77777777"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567"/>
        <w:gridCol w:w="850"/>
        <w:gridCol w:w="1276"/>
        <w:gridCol w:w="993"/>
        <w:gridCol w:w="1134"/>
        <w:gridCol w:w="851"/>
        <w:gridCol w:w="1416"/>
      </w:tblGrid>
      <w:tr w:rsidR="00CD6242" w:rsidRPr="00CB5916" w14:paraId="61D6C43C" w14:textId="4F25B56C" w:rsidTr="001D7857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2D4" w14:textId="77777777" w:rsidR="00CD6242" w:rsidRPr="00CB5916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53D8721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F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BA6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1D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3FD" w14:textId="37A1A033" w:rsidR="00CD6242" w:rsidRPr="00CB5916" w:rsidRDefault="001D7857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770" w14:textId="31D5A2FA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AE" w14:textId="6FB258BC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DB4" w14:textId="77777777" w:rsidR="00CD6242" w:rsidRPr="00EF62B7" w:rsidRDefault="00CD6242" w:rsidP="00EF62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</w:t>
            </w:r>
          </w:p>
          <w:p w14:paraId="2FB8DBD8" w14:textId="734F3ACC" w:rsidR="00CD6242" w:rsidRPr="00EF62B7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0AA" w14:textId="1D50FD3F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 з ПДВ</w:t>
            </w:r>
          </w:p>
        </w:tc>
      </w:tr>
      <w:tr w:rsidR="00CD6242" w:rsidRPr="00CB5916" w14:paraId="297797CE" w14:textId="184F9CD8" w:rsidTr="001D7857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8AD" w14:textId="4C31374D" w:rsidR="00CD6242" w:rsidRPr="00CB5916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D4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10" w14:textId="16085D8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621" w14:textId="40D5C75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5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85F" w14:textId="2AA39294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0A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9D2" w14:textId="5CB6031C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4D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28D30627" w14:textId="04B061E8" w:rsidTr="001D7857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80" w14:textId="172369C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8D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8E" w14:textId="59F94DF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DDC" w14:textId="77777777" w:rsidR="00CD6242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BB9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EE0" w14:textId="528A16B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B3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E41" w14:textId="5B6611B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B1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4D76C938" w14:textId="77777777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7E" w14:textId="77777777"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BCC" w14:textId="6ECB18E4"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611249C6" w14:textId="77777777"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15A5285E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A6627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FDD55D" w14:textId="777A5D11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65EF198A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B3AB49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BED56E" w14:textId="112426C9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EB4F2E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B4F2E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14:paraId="5F0EA27E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F7CAB31" w14:textId="77777777"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14:paraId="7CC05475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451C917" w14:textId="170781B9"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5"/>
    <w:rsid w:val="00005AC1"/>
    <w:rsid w:val="0001397A"/>
    <w:rsid w:val="00020FC8"/>
    <w:rsid w:val="001D7857"/>
    <w:rsid w:val="00517D1F"/>
    <w:rsid w:val="005E5D5F"/>
    <w:rsid w:val="006661C8"/>
    <w:rsid w:val="0083040E"/>
    <w:rsid w:val="00986270"/>
    <w:rsid w:val="009E0608"/>
    <w:rsid w:val="00B14F95"/>
    <w:rsid w:val="00B20BB6"/>
    <w:rsid w:val="00BE1158"/>
    <w:rsid w:val="00CB5916"/>
    <w:rsid w:val="00CD6242"/>
    <w:rsid w:val="00CE689D"/>
    <w:rsid w:val="00E520B7"/>
    <w:rsid w:val="00E832A3"/>
    <w:rsid w:val="00EB4F2E"/>
    <w:rsid w:val="00EF62B7"/>
    <w:rsid w:val="00F34E4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B27"/>
  <w15:docId w15:val="{71601AA6-DFCD-44B6-8721-E0734F7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Olena</cp:lastModifiedBy>
  <cp:revision>19</cp:revision>
  <dcterms:created xsi:type="dcterms:W3CDTF">2020-03-20T10:52:00Z</dcterms:created>
  <dcterms:modified xsi:type="dcterms:W3CDTF">2023-02-24T13:17:00Z</dcterms:modified>
</cp:coreProperties>
</file>