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403" w:rsidRDefault="00D46403" w:rsidP="00D46403">
      <w:pPr>
        <w:widowControl w:val="0"/>
        <w:spacing w:after="0" w:line="240" w:lineRule="auto"/>
        <w:jc w:val="center"/>
        <w:rPr>
          <w:rFonts w:ascii="Times New Roman" w:eastAsia="Times New Roman" w:hAnsi="Times New Roman"/>
          <w:b/>
          <w:color w:val="000000"/>
          <w:sz w:val="28"/>
          <w:szCs w:val="28"/>
          <w:lang w:val="uk-UA"/>
        </w:rPr>
      </w:pPr>
      <w:r>
        <w:rPr>
          <w:rFonts w:ascii="Times New Roman" w:eastAsia="Times New Roman" w:hAnsi="Times New Roman"/>
          <w:b/>
          <w:color w:val="000000"/>
          <w:sz w:val="28"/>
          <w:szCs w:val="28"/>
          <w:lang w:val="uk-UA"/>
        </w:rPr>
        <w:t>КП «Хмельницький міський центр первинної медико-санітарної допомоги №1» Хмельницької міської ради</w:t>
      </w:r>
    </w:p>
    <w:p w:rsidR="00D46403" w:rsidRDefault="00D46403" w:rsidP="00D46403">
      <w:pPr>
        <w:widowControl w:val="0"/>
        <w:spacing w:after="0" w:line="240" w:lineRule="auto"/>
        <w:ind w:left="-1418"/>
        <w:jc w:val="right"/>
        <w:rPr>
          <w:rFonts w:ascii="Times New Roman" w:eastAsia="Times New Roman" w:hAnsi="Times New Roman"/>
          <w:b/>
          <w:color w:val="000000"/>
          <w:sz w:val="24"/>
          <w:szCs w:val="24"/>
          <w:lang w:val="uk-UA"/>
        </w:rPr>
      </w:pPr>
    </w:p>
    <w:p w:rsidR="00D46403" w:rsidRDefault="00D46403" w:rsidP="00D46403">
      <w:pPr>
        <w:widowControl w:val="0"/>
        <w:spacing w:after="0" w:line="240" w:lineRule="auto"/>
        <w:ind w:left="-1418"/>
        <w:jc w:val="right"/>
        <w:rPr>
          <w:rFonts w:ascii="Times New Roman" w:eastAsia="Times New Roman" w:hAnsi="Times New Roman"/>
          <w:b/>
          <w:color w:val="000000"/>
          <w:sz w:val="24"/>
          <w:szCs w:val="24"/>
          <w:lang w:val="uk-UA"/>
        </w:rPr>
      </w:pPr>
    </w:p>
    <w:p w:rsidR="00D46403" w:rsidRDefault="00D46403" w:rsidP="00D46403">
      <w:pPr>
        <w:widowControl w:val="0"/>
        <w:spacing w:after="0" w:line="240" w:lineRule="auto"/>
        <w:ind w:left="-1418"/>
        <w:jc w:val="right"/>
        <w:rPr>
          <w:rFonts w:ascii="Times New Roman" w:eastAsia="Times New Roman" w:hAnsi="Times New Roman"/>
          <w:b/>
          <w:color w:val="000000"/>
          <w:sz w:val="24"/>
          <w:szCs w:val="24"/>
          <w:lang w:val="uk-UA"/>
        </w:rPr>
      </w:pPr>
    </w:p>
    <w:p w:rsidR="00D46403" w:rsidRDefault="00D46403" w:rsidP="00D46403">
      <w:pPr>
        <w:widowControl w:val="0"/>
        <w:spacing w:after="0" w:line="240" w:lineRule="auto"/>
        <w:ind w:left="-1418"/>
        <w:jc w:val="right"/>
        <w:rPr>
          <w:rFonts w:ascii="Times New Roman" w:eastAsia="Times New Roman" w:hAnsi="Times New Roman"/>
          <w:b/>
          <w:color w:val="000000"/>
          <w:sz w:val="24"/>
          <w:szCs w:val="24"/>
          <w:lang w:val="uk-UA"/>
        </w:rPr>
      </w:pPr>
    </w:p>
    <w:p w:rsidR="00D46403" w:rsidRDefault="00D46403" w:rsidP="00867404">
      <w:pPr>
        <w:widowControl w:val="0"/>
        <w:tabs>
          <w:tab w:val="left" w:pos="6946"/>
        </w:tabs>
        <w:spacing w:after="0" w:line="240" w:lineRule="auto"/>
        <w:ind w:left="-1418"/>
        <w:jc w:val="right"/>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 «ЗАТВЕРДЖЕНО»</w:t>
      </w:r>
    </w:p>
    <w:p w:rsidR="00D46403" w:rsidRPr="00867404" w:rsidRDefault="00D46403" w:rsidP="00730083">
      <w:pPr>
        <w:widowControl w:val="0"/>
        <w:tabs>
          <w:tab w:val="left" w:pos="6663"/>
        </w:tabs>
        <w:spacing w:after="0" w:line="240" w:lineRule="auto"/>
        <w:ind w:left="-1418"/>
        <w:jc w:val="both"/>
        <w:rPr>
          <w:rFonts w:ascii="Times New Roman" w:eastAsia="Times New Roman" w:hAnsi="Times New Roman"/>
          <w:i/>
          <w:color w:val="000000"/>
          <w:sz w:val="24"/>
          <w:szCs w:val="24"/>
          <w:lang w:val="uk-UA"/>
        </w:rPr>
      </w:pPr>
      <w:r>
        <w:rPr>
          <w:rFonts w:ascii="Times New Roman" w:eastAsia="Times New Roman" w:hAnsi="Times New Roman"/>
          <w:color w:val="000000"/>
          <w:sz w:val="24"/>
          <w:szCs w:val="24"/>
          <w:lang w:val="uk-UA"/>
        </w:rPr>
        <w:t xml:space="preserve">                                                                                                                                </w:t>
      </w:r>
      <w:r w:rsidR="00730083">
        <w:rPr>
          <w:rFonts w:ascii="Times New Roman" w:eastAsia="Times New Roman" w:hAnsi="Times New Roman"/>
          <w:color w:val="000000"/>
          <w:sz w:val="24"/>
          <w:szCs w:val="24"/>
          <w:lang w:val="uk-UA"/>
        </w:rPr>
        <w:t xml:space="preserve">               </w:t>
      </w:r>
      <w:r>
        <w:rPr>
          <w:rFonts w:ascii="Times New Roman" w:eastAsia="Times New Roman" w:hAnsi="Times New Roman"/>
          <w:b/>
          <w:color w:val="000000"/>
          <w:sz w:val="24"/>
          <w:szCs w:val="24"/>
          <w:lang w:val="uk-UA"/>
        </w:rPr>
        <w:t>Протокол</w:t>
      </w:r>
      <w:r>
        <w:rPr>
          <w:rFonts w:ascii="Times New Roman" w:eastAsia="Times New Roman" w:hAnsi="Times New Roman"/>
          <w:color w:val="000000"/>
          <w:sz w:val="24"/>
          <w:szCs w:val="24"/>
          <w:lang w:val="uk-UA"/>
        </w:rPr>
        <w:t xml:space="preserve"> </w:t>
      </w:r>
      <w:r w:rsidR="00AB10EA">
        <w:rPr>
          <w:rFonts w:ascii="Times New Roman" w:eastAsia="Times New Roman" w:hAnsi="Times New Roman"/>
          <w:color w:val="000000"/>
          <w:sz w:val="24"/>
          <w:szCs w:val="24"/>
          <w:lang w:val="uk-UA"/>
        </w:rPr>
        <w:t>№</w:t>
      </w:r>
      <w:r w:rsidR="00867404">
        <w:rPr>
          <w:rFonts w:ascii="Times New Roman" w:eastAsia="Times New Roman" w:hAnsi="Times New Roman"/>
          <w:color w:val="000000"/>
          <w:sz w:val="24"/>
          <w:szCs w:val="24"/>
          <w:lang w:val="uk-UA"/>
        </w:rPr>
        <w:t xml:space="preserve"> 9 від </w:t>
      </w:r>
      <w:r w:rsidR="00AB10EA">
        <w:rPr>
          <w:rFonts w:ascii="Times New Roman" w:eastAsia="Times New Roman" w:hAnsi="Times New Roman"/>
          <w:color w:val="000000"/>
          <w:sz w:val="24"/>
          <w:szCs w:val="24"/>
          <w:lang w:val="uk-UA"/>
        </w:rPr>
        <w:t xml:space="preserve"> </w:t>
      </w:r>
      <w:r w:rsidR="003E104B">
        <w:rPr>
          <w:rFonts w:ascii="Times New Roman" w:eastAsia="Times New Roman" w:hAnsi="Times New Roman"/>
          <w:color w:val="000000"/>
          <w:sz w:val="24"/>
          <w:szCs w:val="24"/>
          <w:lang w:val="uk-UA"/>
        </w:rPr>
        <w:t>13</w:t>
      </w:r>
      <w:r w:rsidR="00730083">
        <w:rPr>
          <w:rFonts w:ascii="Times New Roman" w:eastAsia="Times New Roman" w:hAnsi="Times New Roman"/>
          <w:color w:val="000000"/>
          <w:sz w:val="24"/>
          <w:szCs w:val="24"/>
          <w:lang w:val="uk-UA"/>
        </w:rPr>
        <w:t>.03.2023</w:t>
      </w:r>
    </w:p>
    <w:p w:rsidR="00D46403" w:rsidRDefault="00D46403" w:rsidP="00867404">
      <w:pPr>
        <w:widowControl w:val="0"/>
        <w:tabs>
          <w:tab w:val="left" w:pos="6946"/>
        </w:tabs>
        <w:suppressAutoHyphens/>
        <w:autoSpaceDE w:val="0"/>
        <w:spacing w:after="0" w:line="240" w:lineRule="auto"/>
        <w:rPr>
          <w:rFonts w:ascii="Times New Roman CYR" w:eastAsia="Times New Roman" w:hAnsi="Times New Roman CYR" w:cs="Times New Roman CYR"/>
          <w:b/>
          <w:bCs/>
          <w:iCs/>
          <w:color w:val="000000"/>
          <w:sz w:val="24"/>
          <w:szCs w:val="24"/>
          <w:lang w:val="uk-UA" w:eastAsia="ar-SA"/>
        </w:rPr>
      </w:pPr>
      <w:r>
        <w:rPr>
          <w:rFonts w:ascii="Times New Roman CYR" w:eastAsia="Times New Roman" w:hAnsi="Times New Roman CYR" w:cs="Times New Roman CYR"/>
          <w:b/>
          <w:bCs/>
          <w:iCs/>
          <w:color w:val="000000"/>
          <w:sz w:val="24"/>
          <w:szCs w:val="24"/>
          <w:lang w:val="uk-UA" w:eastAsia="ar-SA"/>
        </w:rPr>
        <w:t xml:space="preserve">                                                                                         </w:t>
      </w:r>
      <w:r w:rsidR="00867404">
        <w:rPr>
          <w:rFonts w:ascii="Times New Roman CYR" w:eastAsia="Times New Roman" w:hAnsi="Times New Roman CYR" w:cs="Times New Roman CYR"/>
          <w:b/>
          <w:bCs/>
          <w:iCs/>
          <w:color w:val="000000"/>
          <w:sz w:val="24"/>
          <w:szCs w:val="24"/>
          <w:lang w:val="uk-UA" w:eastAsia="ar-SA"/>
        </w:rPr>
        <w:t xml:space="preserve">   </w:t>
      </w:r>
      <w:r w:rsidR="00730083">
        <w:rPr>
          <w:rFonts w:ascii="Times New Roman CYR" w:eastAsia="Times New Roman" w:hAnsi="Times New Roman CYR" w:cs="Times New Roman CYR"/>
          <w:b/>
          <w:bCs/>
          <w:iCs/>
          <w:color w:val="000000"/>
          <w:sz w:val="24"/>
          <w:szCs w:val="24"/>
          <w:lang w:val="uk-UA" w:eastAsia="ar-SA"/>
        </w:rPr>
        <w:t xml:space="preserve">                           </w:t>
      </w:r>
      <w:r>
        <w:rPr>
          <w:rFonts w:ascii="Times New Roman CYR" w:eastAsia="Times New Roman" w:hAnsi="Times New Roman CYR" w:cs="Times New Roman CYR"/>
          <w:b/>
          <w:bCs/>
          <w:iCs/>
          <w:color w:val="000000"/>
          <w:sz w:val="24"/>
          <w:szCs w:val="24"/>
          <w:lang w:val="uk-UA" w:eastAsia="ar-SA"/>
        </w:rPr>
        <w:t xml:space="preserve">Уповноважена особа </w:t>
      </w:r>
    </w:p>
    <w:p w:rsidR="00867404" w:rsidRDefault="00867404" w:rsidP="00867404">
      <w:pPr>
        <w:widowControl w:val="0"/>
        <w:tabs>
          <w:tab w:val="left" w:pos="6946"/>
        </w:tabs>
        <w:suppressAutoHyphens/>
        <w:autoSpaceDE w:val="0"/>
        <w:spacing w:after="0" w:line="240" w:lineRule="auto"/>
        <w:jc w:val="center"/>
        <w:rPr>
          <w:rFonts w:ascii="Times New Roman CYR" w:eastAsia="Times New Roman" w:hAnsi="Times New Roman CYR" w:cs="Times New Roman CYR"/>
          <w:bCs/>
          <w:iCs/>
          <w:color w:val="000000"/>
          <w:sz w:val="24"/>
          <w:szCs w:val="24"/>
          <w:lang w:val="uk-UA" w:eastAsia="ar-SA"/>
        </w:rPr>
      </w:pPr>
      <w:r>
        <w:rPr>
          <w:rFonts w:ascii="Times New Roman CYR" w:eastAsia="Times New Roman" w:hAnsi="Times New Roman CYR" w:cs="Times New Roman CYR"/>
          <w:b/>
          <w:bCs/>
          <w:iCs/>
          <w:color w:val="000000"/>
          <w:sz w:val="24"/>
          <w:szCs w:val="24"/>
          <w:lang w:val="uk-UA" w:eastAsia="ar-SA"/>
        </w:rPr>
        <w:t xml:space="preserve">                                                                                   </w:t>
      </w:r>
      <w:r w:rsidR="00730083">
        <w:rPr>
          <w:rFonts w:ascii="Times New Roman CYR" w:eastAsia="Times New Roman" w:hAnsi="Times New Roman CYR" w:cs="Times New Roman CYR"/>
          <w:b/>
          <w:bCs/>
          <w:iCs/>
          <w:color w:val="000000"/>
          <w:sz w:val="24"/>
          <w:szCs w:val="24"/>
          <w:lang w:val="uk-UA" w:eastAsia="ar-SA"/>
        </w:rPr>
        <w:t xml:space="preserve">                       </w:t>
      </w:r>
      <w:r>
        <w:rPr>
          <w:rFonts w:ascii="Times New Roman CYR" w:eastAsia="Times New Roman" w:hAnsi="Times New Roman CYR" w:cs="Times New Roman CYR"/>
          <w:b/>
          <w:bCs/>
          <w:iCs/>
          <w:color w:val="000000"/>
          <w:sz w:val="24"/>
          <w:szCs w:val="24"/>
          <w:lang w:val="uk-UA" w:eastAsia="ar-SA"/>
        </w:rPr>
        <w:t>Інна ЗЕЛЕНЕЦЬКА</w:t>
      </w:r>
    </w:p>
    <w:p w:rsidR="00D46403" w:rsidRDefault="00D46403" w:rsidP="00867404">
      <w:pPr>
        <w:widowControl w:val="0"/>
        <w:tabs>
          <w:tab w:val="left" w:pos="6946"/>
        </w:tabs>
        <w:suppressAutoHyphens/>
        <w:autoSpaceDE w:val="0"/>
        <w:spacing w:after="0" w:line="240" w:lineRule="auto"/>
        <w:jc w:val="center"/>
        <w:rPr>
          <w:rFonts w:ascii="Times New Roman CYR" w:eastAsia="Times New Roman" w:hAnsi="Times New Roman CYR" w:cs="Times New Roman CYR"/>
          <w:b/>
          <w:bCs/>
          <w:iCs/>
          <w:color w:val="000000"/>
          <w:sz w:val="24"/>
          <w:szCs w:val="24"/>
          <w:lang w:val="uk-UA" w:eastAsia="ar-SA"/>
        </w:rPr>
      </w:pPr>
      <w:r>
        <w:rPr>
          <w:rFonts w:ascii="Times New Roman CYR" w:eastAsia="Times New Roman" w:hAnsi="Times New Roman CYR" w:cs="Times New Roman CYR"/>
          <w:bCs/>
          <w:iCs/>
          <w:color w:val="000000"/>
          <w:sz w:val="24"/>
          <w:szCs w:val="24"/>
          <w:lang w:val="uk-UA" w:eastAsia="ar-SA"/>
        </w:rPr>
        <w:t xml:space="preserve">                                                                                                                            </w:t>
      </w:r>
    </w:p>
    <w:p w:rsidR="00D46403" w:rsidRDefault="00D46403" w:rsidP="00D46403">
      <w:pPr>
        <w:widowControl w:val="0"/>
        <w:spacing w:after="0" w:line="240" w:lineRule="auto"/>
        <w:jc w:val="right"/>
        <w:rPr>
          <w:rFonts w:ascii="Times New Roman" w:eastAsia="Times New Roman" w:hAnsi="Times New Roman"/>
          <w:color w:val="000000"/>
          <w:sz w:val="24"/>
          <w:szCs w:val="24"/>
          <w:lang w:val="uk-UA"/>
        </w:rPr>
      </w:pPr>
    </w:p>
    <w:p w:rsidR="00D46403" w:rsidRDefault="00D46403" w:rsidP="00D46403">
      <w:pPr>
        <w:widowControl w:val="0"/>
        <w:spacing w:after="0" w:line="240" w:lineRule="auto"/>
        <w:rPr>
          <w:rFonts w:ascii="Times New Roman" w:eastAsia="Times New Roman" w:hAnsi="Times New Roman"/>
          <w:color w:val="000000"/>
          <w:sz w:val="24"/>
          <w:szCs w:val="24"/>
          <w:lang w:val="uk-UA"/>
        </w:rPr>
      </w:pPr>
    </w:p>
    <w:p w:rsidR="00D46403" w:rsidRDefault="00D46403" w:rsidP="00D46403">
      <w:pPr>
        <w:widowControl w:val="0"/>
        <w:spacing w:after="0" w:line="240" w:lineRule="auto"/>
        <w:jc w:val="center"/>
        <w:rPr>
          <w:rFonts w:ascii="Times New Roman" w:eastAsia="Times New Roman" w:hAnsi="Times New Roman"/>
          <w:b/>
          <w:color w:val="000000"/>
          <w:sz w:val="24"/>
          <w:szCs w:val="24"/>
          <w:lang w:val="uk-UA"/>
        </w:rPr>
      </w:pPr>
    </w:p>
    <w:p w:rsidR="00D46403" w:rsidRDefault="00D46403" w:rsidP="00D46403">
      <w:pPr>
        <w:widowControl w:val="0"/>
        <w:spacing w:after="0" w:line="240" w:lineRule="auto"/>
        <w:jc w:val="center"/>
        <w:rPr>
          <w:rFonts w:ascii="Times New Roman" w:eastAsia="Times New Roman" w:hAnsi="Times New Roman"/>
          <w:b/>
          <w:color w:val="000000"/>
          <w:sz w:val="24"/>
          <w:szCs w:val="24"/>
          <w:lang w:val="uk-UA"/>
        </w:rPr>
      </w:pPr>
    </w:p>
    <w:p w:rsidR="00D46403" w:rsidRDefault="00D46403" w:rsidP="00D46403">
      <w:pPr>
        <w:widowControl w:val="0"/>
        <w:spacing w:after="0" w:line="240" w:lineRule="auto"/>
        <w:jc w:val="center"/>
        <w:rPr>
          <w:rFonts w:ascii="Times New Roman" w:eastAsia="Times New Roman" w:hAnsi="Times New Roman"/>
          <w:b/>
          <w:color w:val="000000"/>
          <w:sz w:val="24"/>
          <w:szCs w:val="24"/>
          <w:lang w:val="uk-UA"/>
        </w:rPr>
      </w:pPr>
    </w:p>
    <w:p w:rsidR="00D46403" w:rsidRDefault="00D46403" w:rsidP="00D46403">
      <w:pPr>
        <w:widowControl w:val="0"/>
        <w:spacing w:after="0" w:line="240" w:lineRule="auto"/>
        <w:jc w:val="center"/>
        <w:rPr>
          <w:rFonts w:ascii="Times New Roman" w:eastAsia="Times New Roman" w:hAnsi="Times New Roman"/>
          <w:b/>
          <w:color w:val="000000"/>
          <w:sz w:val="24"/>
          <w:szCs w:val="24"/>
          <w:lang w:val="uk-UA"/>
        </w:rPr>
      </w:pPr>
    </w:p>
    <w:p w:rsidR="00D46403" w:rsidRDefault="00D46403" w:rsidP="00D46403">
      <w:pPr>
        <w:widowControl w:val="0"/>
        <w:spacing w:after="0" w:line="240" w:lineRule="auto"/>
        <w:jc w:val="center"/>
        <w:rPr>
          <w:rFonts w:ascii="Times New Roman" w:eastAsia="Times New Roman" w:hAnsi="Times New Roman"/>
          <w:b/>
          <w:color w:val="000000"/>
          <w:sz w:val="24"/>
          <w:szCs w:val="24"/>
          <w:lang w:val="uk-UA"/>
        </w:rPr>
      </w:pPr>
    </w:p>
    <w:p w:rsidR="00D46403" w:rsidRDefault="00D46403" w:rsidP="00D46403">
      <w:pPr>
        <w:widowControl w:val="0"/>
        <w:spacing w:after="0" w:line="240" w:lineRule="auto"/>
        <w:jc w:val="center"/>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ТЕНДЕРНА ДОКУМЕНТАЦІЯ</w:t>
      </w:r>
    </w:p>
    <w:p w:rsidR="00D46403" w:rsidRDefault="00D46403" w:rsidP="00D46403">
      <w:pPr>
        <w:widowControl w:val="0"/>
        <w:spacing w:after="0" w:line="240" w:lineRule="auto"/>
        <w:jc w:val="center"/>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по процедурі Відкриті торги з особливостями</w:t>
      </w:r>
    </w:p>
    <w:p w:rsidR="00D46403" w:rsidRDefault="00D46403" w:rsidP="00D46403">
      <w:pPr>
        <w:widowControl w:val="0"/>
        <w:spacing w:after="0" w:line="240" w:lineRule="auto"/>
        <w:jc w:val="center"/>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 xml:space="preserve"> на закупівлю товару</w:t>
      </w:r>
    </w:p>
    <w:p w:rsidR="00292EAE" w:rsidRDefault="00575096" w:rsidP="00D46403">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w:t>
      </w:r>
      <w:r w:rsidR="00292EAE" w:rsidRPr="000035C9">
        <w:rPr>
          <w:rFonts w:ascii="Times New Roman" w:hAnsi="Times New Roman"/>
          <w:sz w:val="24"/>
          <w:szCs w:val="24"/>
          <w:lang w:val="uk-UA"/>
        </w:rPr>
        <w:t xml:space="preserve">ДК 021:2015: 33600000 </w:t>
      </w:r>
      <w:r w:rsidR="00292EAE">
        <w:rPr>
          <w:rFonts w:ascii="Times New Roman" w:hAnsi="Times New Roman"/>
          <w:sz w:val="24"/>
          <w:szCs w:val="24"/>
          <w:lang w:val="uk-UA"/>
        </w:rPr>
        <w:t>- 6 – Фармацевтична продукція</w:t>
      </w:r>
    </w:p>
    <w:p w:rsidR="00D46403" w:rsidRDefault="00292EAE" w:rsidP="00D46403">
      <w:pPr>
        <w:widowControl w:val="0"/>
        <w:spacing w:after="0" w:line="240" w:lineRule="auto"/>
        <w:jc w:val="center"/>
        <w:rPr>
          <w:rFonts w:ascii="Times New Roman" w:eastAsia="Times New Roman" w:hAnsi="Times New Roman"/>
          <w:b/>
          <w:color w:val="000000"/>
          <w:sz w:val="24"/>
          <w:szCs w:val="24"/>
          <w:lang w:val="uk-UA"/>
        </w:rPr>
      </w:pPr>
      <w:r w:rsidRPr="0045236E">
        <w:rPr>
          <w:rFonts w:ascii="Times New Roman" w:hAnsi="Times New Roman"/>
          <w:b/>
          <w:sz w:val="24"/>
          <w:szCs w:val="24"/>
          <w:lang w:val="uk-UA"/>
        </w:rPr>
        <w:t>(</w:t>
      </w:r>
      <w:r w:rsidRPr="0045236E">
        <w:rPr>
          <w:rFonts w:ascii="Times New Roman" w:eastAsiaTheme="minorHAnsi" w:hAnsi="Times New Roman"/>
          <w:b/>
          <w:color w:val="000000"/>
          <w:sz w:val="24"/>
          <w:szCs w:val="24"/>
          <w:lang w:val="uk-UA"/>
        </w:rPr>
        <w:t>Туберкулін (</w:t>
      </w:r>
      <w:r w:rsidRPr="0045236E">
        <w:rPr>
          <w:rFonts w:ascii="Times New Roman" w:eastAsiaTheme="minorHAnsi" w:hAnsi="Times New Roman"/>
          <w:b/>
          <w:color w:val="000000"/>
          <w:sz w:val="24"/>
          <w:szCs w:val="24"/>
        </w:rPr>
        <w:t>tuberculin</w:t>
      </w:r>
      <w:r w:rsidRPr="0045236E">
        <w:rPr>
          <w:rFonts w:ascii="Times New Roman" w:eastAsiaTheme="minorHAnsi" w:hAnsi="Times New Roman"/>
          <w:b/>
          <w:color w:val="000000"/>
          <w:sz w:val="24"/>
          <w:szCs w:val="24"/>
          <w:lang w:val="uk-UA"/>
        </w:rPr>
        <w:t>), розчин для ін’єкцій</w:t>
      </w:r>
      <w:r w:rsidRPr="0045236E">
        <w:rPr>
          <w:rFonts w:ascii="Times New Roman" w:eastAsiaTheme="minorHAnsi" w:hAnsi="Times New Roman"/>
          <w:b/>
          <w:bCs/>
          <w:sz w:val="24"/>
          <w:szCs w:val="24"/>
          <w:lang w:val="uk-UA"/>
        </w:rPr>
        <w:t>)</w:t>
      </w:r>
      <w:r w:rsidR="00575096">
        <w:rPr>
          <w:rFonts w:ascii="Times New Roman" w:eastAsiaTheme="minorHAnsi" w:hAnsi="Times New Roman"/>
          <w:b/>
          <w:bCs/>
          <w:sz w:val="24"/>
          <w:szCs w:val="24"/>
          <w:lang w:val="uk-UA"/>
        </w:rPr>
        <w:t>»</w:t>
      </w:r>
    </w:p>
    <w:p w:rsidR="00D46403" w:rsidRDefault="00D46403" w:rsidP="00D46403">
      <w:pPr>
        <w:widowControl w:val="0"/>
        <w:spacing w:after="0" w:line="240" w:lineRule="auto"/>
        <w:jc w:val="center"/>
        <w:rPr>
          <w:rFonts w:ascii="Times New Roman" w:eastAsia="Times New Roman" w:hAnsi="Times New Roman"/>
          <w:b/>
          <w:color w:val="000000"/>
          <w:sz w:val="24"/>
          <w:szCs w:val="24"/>
          <w:lang w:val="uk-UA"/>
        </w:rPr>
      </w:pPr>
    </w:p>
    <w:p w:rsidR="00D46403" w:rsidRDefault="00D46403" w:rsidP="00D46403">
      <w:pPr>
        <w:widowControl w:val="0"/>
        <w:spacing w:after="0" w:line="240" w:lineRule="auto"/>
        <w:jc w:val="center"/>
        <w:rPr>
          <w:rFonts w:ascii="Times New Roman" w:eastAsia="Times New Roman" w:hAnsi="Times New Roman"/>
          <w:b/>
          <w:color w:val="000000"/>
          <w:sz w:val="24"/>
          <w:szCs w:val="24"/>
          <w:lang w:val="uk-UA"/>
        </w:rPr>
      </w:pPr>
    </w:p>
    <w:p w:rsidR="00D46403" w:rsidRDefault="00D46403" w:rsidP="00D46403">
      <w:pPr>
        <w:widowControl w:val="0"/>
        <w:spacing w:after="0" w:line="240" w:lineRule="auto"/>
        <w:rPr>
          <w:rFonts w:ascii="Times New Roman" w:eastAsia="Times New Roman" w:hAnsi="Times New Roman"/>
          <w:b/>
          <w:color w:val="000000"/>
          <w:sz w:val="24"/>
          <w:szCs w:val="24"/>
          <w:lang w:val="uk-UA"/>
        </w:rPr>
      </w:pPr>
    </w:p>
    <w:p w:rsidR="00D46403" w:rsidRDefault="00D46403" w:rsidP="00D46403">
      <w:pPr>
        <w:widowControl w:val="0"/>
        <w:spacing w:after="0" w:line="240" w:lineRule="auto"/>
        <w:jc w:val="center"/>
        <w:rPr>
          <w:rFonts w:ascii="Times New Roman" w:eastAsia="Times New Roman" w:hAnsi="Times New Roman"/>
          <w:b/>
          <w:color w:val="000000"/>
          <w:sz w:val="24"/>
          <w:szCs w:val="24"/>
          <w:lang w:val="uk-UA"/>
        </w:rPr>
      </w:pPr>
    </w:p>
    <w:p w:rsidR="00D46403" w:rsidRDefault="00D46403" w:rsidP="00D46403">
      <w:pPr>
        <w:widowControl w:val="0"/>
        <w:spacing w:after="0" w:line="240" w:lineRule="auto"/>
        <w:jc w:val="center"/>
        <w:rPr>
          <w:rFonts w:ascii="Times New Roman" w:eastAsia="Times New Roman" w:hAnsi="Times New Roman"/>
          <w:b/>
          <w:color w:val="000000"/>
          <w:sz w:val="24"/>
          <w:szCs w:val="24"/>
          <w:lang w:val="uk-UA"/>
        </w:rPr>
      </w:pPr>
    </w:p>
    <w:p w:rsidR="00D46403" w:rsidRDefault="00D46403" w:rsidP="00D46403">
      <w:pPr>
        <w:widowControl w:val="0"/>
        <w:spacing w:after="0" w:line="240" w:lineRule="auto"/>
        <w:jc w:val="center"/>
        <w:rPr>
          <w:rFonts w:ascii="Times New Roman" w:eastAsia="Times New Roman" w:hAnsi="Times New Roman"/>
          <w:b/>
          <w:color w:val="000000"/>
          <w:sz w:val="24"/>
          <w:szCs w:val="24"/>
          <w:lang w:val="uk-UA"/>
        </w:rPr>
      </w:pPr>
    </w:p>
    <w:p w:rsidR="00D46403" w:rsidRDefault="00D46403" w:rsidP="00D46403">
      <w:pPr>
        <w:widowControl w:val="0"/>
        <w:spacing w:after="0" w:line="240" w:lineRule="auto"/>
        <w:jc w:val="center"/>
        <w:rPr>
          <w:rFonts w:ascii="Times New Roman" w:eastAsia="Times New Roman" w:hAnsi="Times New Roman"/>
          <w:b/>
          <w:color w:val="000000"/>
          <w:sz w:val="24"/>
          <w:szCs w:val="24"/>
          <w:lang w:val="uk-UA"/>
        </w:rPr>
      </w:pPr>
    </w:p>
    <w:p w:rsidR="00D46403" w:rsidRDefault="00D46403" w:rsidP="00D46403">
      <w:pPr>
        <w:widowControl w:val="0"/>
        <w:spacing w:after="0" w:line="240" w:lineRule="auto"/>
        <w:jc w:val="center"/>
        <w:rPr>
          <w:rFonts w:ascii="Times New Roman" w:eastAsia="Times New Roman" w:hAnsi="Times New Roman"/>
          <w:b/>
          <w:color w:val="000000"/>
          <w:sz w:val="24"/>
          <w:szCs w:val="24"/>
          <w:lang w:val="uk-UA"/>
        </w:rPr>
      </w:pPr>
    </w:p>
    <w:p w:rsidR="00D46403" w:rsidRDefault="00D46403" w:rsidP="00D46403">
      <w:pPr>
        <w:widowControl w:val="0"/>
        <w:spacing w:after="0" w:line="240" w:lineRule="auto"/>
        <w:jc w:val="center"/>
        <w:rPr>
          <w:rFonts w:ascii="Times New Roman" w:eastAsia="Times New Roman" w:hAnsi="Times New Roman"/>
          <w:b/>
          <w:color w:val="000000"/>
          <w:sz w:val="24"/>
          <w:szCs w:val="24"/>
          <w:lang w:val="uk-UA"/>
        </w:rPr>
      </w:pPr>
    </w:p>
    <w:p w:rsidR="00D46403" w:rsidRDefault="00D46403" w:rsidP="00D46403">
      <w:pPr>
        <w:widowControl w:val="0"/>
        <w:spacing w:after="0" w:line="240" w:lineRule="auto"/>
        <w:jc w:val="center"/>
        <w:rPr>
          <w:rFonts w:ascii="Times New Roman" w:eastAsia="Times New Roman" w:hAnsi="Times New Roman"/>
          <w:b/>
          <w:color w:val="000000"/>
          <w:sz w:val="24"/>
          <w:szCs w:val="24"/>
          <w:lang w:val="uk-UA"/>
        </w:rPr>
      </w:pPr>
    </w:p>
    <w:p w:rsidR="00D46403" w:rsidRDefault="00D46403" w:rsidP="00D46403">
      <w:pPr>
        <w:widowControl w:val="0"/>
        <w:spacing w:after="0" w:line="240" w:lineRule="auto"/>
        <w:jc w:val="center"/>
        <w:rPr>
          <w:rFonts w:ascii="Times New Roman" w:eastAsia="Times New Roman" w:hAnsi="Times New Roman"/>
          <w:b/>
          <w:color w:val="000000"/>
          <w:sz w:val="24"/>
          <w:szCs w:val="24"/>
          <w:lang w:val="uk-UA"/>
        </w:rPr>
      </w:pPr>
    </w:p>
    <w:p w:rsidR="00D46403" w:rsidRDefault="00D46403" w:rsidP="00D46403">
      <w:pPr>
        <w:widowControl w:val="0"/>
        <w:spacing w:after="0" w:line="240" w:lineRule="auto"/>
        <w:jc w:val="center"/>
        <w:rPr>
          <w:rFonts w:ascii="Times New Roman" w:eastAsia="Times New Roman" w:hAnsi="Times New Roman"/>
          <w:b/>
          <w:color w:val="000000"/>
          <w:sz w:val="24"/>
          <w:szCs w:val="24"/>
          <w:lang w:val="uk-UA"/>
        </w:rPr>
      </w:pPr>
    </w:p>
    <w:p w:rsidR="00D46403" w:rsidRDefault="00D46403" w:rsidP="00D46403">
      <w:pPr>
        <w:widowControl w:val="0"/>
        <w:spacing w:after="0" w:line="240" w:lineRule="auto"/>
        <w:jc w:val="center"/>
        <w:rPr>
          <w:rFonts w:ascii="Times New Roman" w:eastAsia="Times New Roman" w:hAnsi="Times New Roman"/>
          <w:b/>
          <w:color w:val="000000"/>
          <w:sz w:val="24"/>
          <w:szCs w:val="24"/>
          <w:lang w:val="uk-UA"/>
        </w:rPr>
      </w:pPr>
    </w:p>
    <w:p w:rsidR="00D46403" w:rsidRDefault="00D46403" w:rsidP="00D46403">
      <w:pPr>
        <w:widowControl w:val="0"/>
        <w:spacing w:after="0" w:line="240" w:lineRule="auto"/>
        <w:jc w:val="center"/>
        <w:rPr>
          <w:rFonts w:ascii="Times New Roman" w:eastAsia="Times New Roman" w:hAnsi="Times New Roman"/>
          <w:b/>
          <w:color w:val="000000"/>
          <w:sz w:val="24"/>
          <w:szCs w:val="24"/>
          <w:lang w:val="uk-UA"/>
        </w:rPr>
      </w:pPr>
    </w:p>
    <w:p w:rsidR="00D46403" w:rsidRDefault="00D46403" w:rsidP="00D46403">
      <w:pPr>
        <w:widowControl w:val="0"/>
        <w:spacing w:after="0" w:line="240" w:lineRule="auto"/>
        <w:jc w:val="center"/>
        <w:rPr>
          <w:rFonts w:ascii="Times New Roman" w:eastAsia="Times New Roman" w:hAnsi="Times New Roman"/>
          <w:b/>
          <w:color w:val="000000"/>
          <w:sz w:val="24"/>
          <w:szCs w:val="24"/>
          <w:lang w:val="uk-UA"/>
        </w:rPr>
      </w:pPr>
    </w:p>
    <w:p w:rsidR="00D46403" w:rsidRDefault="00D46403" w:rsidP="00D46403">
      <w:pPr>
        <w:widowControl w:val="0"/>
        <w:spacing w:after="0" w:line="240" w:lineRule="auto"/>
        <w:jc w:val="center"/>
        <w:rPr>
          <w:rFonts w:ascii="Times New Roman" w:eastAsia="Times New Roman" w:hAnsi="Times New Roman"/>
          <w:b/>
          <w:color w:val="000000"/>
          <w:sz w:val="24"/>
          <w:szCs w:val="24"/>
          <w:lang w:val="uk-UA"/>
        </w:rPr>
      </w:pPr>
    </w:p>
    <w:p w:rsidR="00D46403" w:rsidRDefault="00D46403" w:rsidP="00D46403">
      <w:pPr>
        <w:widowControl w:val="0"/>
        <w:spacing w:after="0" w:line="240" w:lineRule="auto"/>
        <w:jc w:val="center"/>
        <w:rPr>
          <w:rFonts w:ascii="Times New Roman" w:eastAsia="Times New Roman" w:hAnsi="Times New Roman"/>
          <w:b/>
          <w:color w:val="000000"/>
          <w:sz w:val="24"/>
          <w:szCs w:val="24"/>
          <w:lang w:val="uk-UA"/>
        </w:rPr>
      </w:pPr>
    </w:p>
    <w:p w:rsidR="00D46403" w:rsidRDefault="00D46403" w:rsidP="00D46403">
      <w:pPr>
        <w:widowControl w:val="0"/>
        <w:spacing w:after="0" w:line="240" w:lineRule="auto"/>
        <w:jc w:val="center"/>
        <w:rPr>
          <w:rFonts w:ascii="Times New Roman" w:eastAsia="Times New Roman" w:hAnsi="Times New Roman"/>
          <w:b/>
          <w:color w:val="000000"/>
          <w:sz w:val="24"/>
          <w:szCs w:val="24"/>
          <w:lang w:val="uk-UA"/>
        </w:rPr>
      </w:pPr>
    </w:p>
    <w:p w:rsidR="00D46403" w:rsidRDefault="00D46403" w:rsidP="00D46403">
      <w:pPr>
        <w:widowControl w:val="0"/>
        <w:spacing w:after="0" w:line="240" w:lineRule="auto"/>
        <w:jc w:val="center"/>
        <w:rPr>
          <w:rFonts w:ascii="Times New Roman" w:eastAsia="Times New Roman" w:hAnsi="Times New Roman"/>
          <w:b/>
          <w:color w:val="000000"/>
          <w:sz w:val="24"/>
          <w:szCs w:val="24"/>
          <w:lang w:val="uk-UA"/>
        </w:rPr>
      </w:pPr>
    </w:p>
    <w:p w:rsidR="00D46403" w:rsidRDefault="00D46403" w:rsidP="00D46403">
      <w:pPr>
        <w:widowControl w:val="0"/>
        <w:spacing w:after="0" w:line="240" w:lineRule="auto"/>
        <w:jc w:val="center"/>
        <w:rPr>
          <w:rFonts w:ascii="Times New Roman" w:eastAsia="Times New Roman" w:hAnsi="Times New Roman"/>
          <w:b/>
          <w:color w:val="000000"/>
          <w:sz w:val="24"/>
          <w:szCs w:val="24"/>
          <w:lang w:val="uk-UA"/>
        </w:rPr>
      </w:pPr>
    </w:p>
    <w:p w:rsidR="00D46403" w:rsidRDefault="00D46403" w:rsidP="00D46403">
      <w:pPr>
        <w:widowControl w:val="0"/>
        <w:spacing w:after="0" w:line="240" w:lineRule="auto"/>
        <w:jc w:val="center"/>
        <w:rPr>
          <w:rFonts w:ascii="Times New Roman" w:eastAsia="Times New Roman" w:hAnsi="Times New Roman"/>
          <w:b/>
          <w:color w:val="000000"/>
          <w:sz w:val="24"/>
          <w:szCs w:val="24"/>
          <w:lang w:val="uk-UA"/>
        </w:rPr>
      </w:pPr>
    </w:p>
    <w:p w:rsidR="00D46403" w:rsidRDefault="00D46403" w:rsidP="00D46403">
      <w:pPr>
        <w:widowControl w:val="0"/>
        <w:spacing w:after="0" w:line="240" w:lineRule="auto"/>
        <w:jc w:val="center"/>
        <w:rPr>
          <w:rFonts w:ascii="Times New Roman" w:eastAsia="Times New Roman" w:hAnsi="Times New Roman"/>
          <w:b/>
          <w:color w:val="000000"/>
          <w:sz w:val="24"/>
          <w:szCs w:val="24"/>
          <w:lang w:val="uk-UA"/>
        </w:rPr>
      </w:pPr>
    </w:p>
    <w:p w:rsidR="00D46403" w:rsidRDefault="00D46403" w:rsidP="00D46403">
      <w:pPr>
        <w:widowControl w:val="0"/>
        <w:spacing w:after="0" w:line="240" w:lineRule="auto"/>
        <w:jc w:val="center"/>
        <w:rPr>
          <w:rFonts w:ascii="Times New Roman" w:eastAsia="Times New Roman" w:hAnsi="Times New Roman"/>
          <w:b/>
          <w:color w:val="000000"/>
          <w:sz w:val="24"/>
          <w:szCs w:val="24"/>
          <w:lang w:val="uk-UA"/>
        </w:rPr>
      </w:pPr>
    </w:p>
    <w:p w:rsidR="00D46403" w:rsidRDefault="00D46403" w:rsidP="00D46403">
      <w:pPr>
        <w:widowControl w:val="0"/>
        <w:spacing w:after="0" w:line="240" w:lineRule="auto"/>
        <w:jc w:val="center"/>
        <w:rPr>
          <w:rFonts w:ascii="Times New Roman" w:eastAsia="Times New Roman" w:hAnsi="Times New Roman"/>
          <w:b/>
          <w:color w:val="000000"/>
          <w:sz w:val="24"/>
          <w:szCs w:val="24"/>
          <w:lang w:val="uk-UA"/>
        </w:rPr>
      </w:pPr>
    </w:p>
    <w:p w:rsidR="00D46403" w:rsidRDefault="00D46403" w:rsidP="00D46403">
      <w:pPr>
        <w:widowControl w:val="0"/>
        <w:spacing w:after="0" w:line="240" w:lineRule="auto"/>
        <w:jc w:val="center"/>
        <w:rPr>
          <w:rFonts w:ascii="Times New Roman" w:eastAsia="Times New Roman" w:hAnsi="Times New Roman"/>
          <w:color w:val="000000"/>
          <w:sz w:val="24"/>
          <w:szCs w:val="24"/>
          <w:lang w:val="uk-UA"/>
        </w:rPr>
      </w:pPr>
    </w:p>
    <w:p w:rsidR="00D46403" w:rsidRDefault="00D46403" w:rsidP="00D46403">
      <w:pPr>
        <w:widowControl w:val="0"/>
        <w:spacing w:after="0" w:line="240" w:lineRule="auto"/>
        <w:jc w:val="center"/>
        <w:rPr>
          <w:rFonts w:ascii="Times New Roman" w:eastAsia="Times New Roman" w:hAnsi="Times New Roman"/>
          <w:color w:val="000000"/>
          <w:sz w:val="24"/>
          <w:szCs w:val="24"/>
          <w:lang w:val="uk-UA"/>
        </w:rPr>
      </w:pPr>
    </w:p>
    <w:p w:rsidR="00D46403" w:rsidRDefault="00D46403" w:rsidP="00D46403">
      <w:pPr>
        <w:widowControl w:val="0"/>
        <w:spacing w:after="0" w:line="240" w:lineRule="auto"/>
        <w:jc w:val="center"/>
        <w:rPr>
          <w:rFonts w:ascii="Times New Roman" w:eastAsia="Times New Roman" w:hAnsi="Times New Roman"/>
          <w:b/>
          <w:i/>
          <w:color w:val="000000"/>
          <w:sz w:val="24"/>
          <w:szCs w:val="24"/>
          <w:lang w:val="uk-UA"/>
        </w:rPr>
      </w:pPr>
    </w:p>
    <w:p w:rsidR="00D46403" w:rsidRDefault="00D46403" w:rsidP="00D46403">
      <w:pPr>
        <w:widowControl w:val="0"/>
        <w:spacing w:after="0" w:line="240" w:lineRule="auto"/>
        <w:jc w:val="center"/>
        <w:rPr>
          <w:rFonts w:ascii="Times New Roman" w:eastAsia="Times New Roman" w:hAnsi="Times New Roman"/>
          <w:b/>
          <w:i/>
          <w:color w:val="000000"/>
          <w:sz w:val="24"/>
          <w:szCs w:val="24"/>
          <w:lang w:val="uk-UA"/>
        </w:rPr>
      </w:pPr>
    </w:p>
    <w:p w:rsidR="00D46403" w:rsidRDefault="00D46403" w:rsidP="00D46403">
      <w:pPr>
        <w:widowControl w:val="0"/>
        <w:spacing w:after="0" w:line="240" w:lineRule="auto"/>
        <w:jc w:val="center"/>
        <w:rPr>
          <w:rFonts w:ascii="Times New Roman" w:eastAsia="Times New Roman" w:hAnsi="Times New Roman"/>
          <w:b/>
          <w:i/>
          <w:color w:val="000000"/>
          <w:sz w:val="24"/>
          <w:szCs w:val="24"/>
          <w:lang w:val="uk-UA"/>
        </w:rPr>
      </w:pPr>
      <w:r>
        <w:rPr>
          <w:rFonts w:ascii="Times New Roman" w:eastAsia="Times New Roman" w:hAnsi="Times New Roman"/>
          <w:b/>
          <w:i/>
          <w:color w:val="000000"/>
          <w:sz w:val="24"/>
          <w:szCs w:val="24"/>
          <w:lang w:val="uk-UA"/>
        </w:rPr>
        <w:t>м. Хмельницький</w:t>
      </w:r>
    </w:p>
    <w:p w:rsidR="00F35691" w:rsidRDefault="00F35691" w:rsidP="00D46403">
      <w:pPr>
        <w:widowControl w:val="0"/>
        <w:spacing w:after="0" w:line="240" w:lineRule="auto"/>
        <w:jc w:val="center"/>
        <w:rPr>
          <w:rFonts w:ascii="Times New Roman" w:eastAsia="Times New Roman" w:hAnsi="Times New Roman"/>
          <w:b/>
          <w:i/>
          <w:color w:val="000000"/>
          <w:sz w:val="24"/>
          <w:szCs w:val="24"/>
          <w:lang w:val="uk-UA"/>
        </w:rPr>
      </w:pPr>
      <w:r>
        <w:rPr>
          <w:rFonts w:ascii="Times New Roman" w:eastAsia="Times New Roman" w:hAnsi="Times New Roman"/>
          <w:b/>
          <w:i/>
          <w:color w:val="000000"/>
          <w:sz w:val="24"/>
          <w:szCs w:val="24"/>
          <w:lang w:val="uk-UA"/>
        </w:rPr>
        <w:t>2023</w:t>
      </w:r>
    </w:p>
    <w:p w:rsidR="00D46403" w:rsidRDefault="00D46403" w:rsidP="00D46403">
      <w:pPr>
        <w:rPr>
          <w:rFonts w:ascii="Times New Roman" w:eastAsia="Times New Roman" w:hAnsi="Times New Roman"/>
          <w:sz w:val="24"/>
          <w:szCs w:val="24"/>
          <w:lang w:val="uk-UA"/>
        </w:rPr>
      </w:pPr>
    </w:p>
    <w:tbl>
      <w:tblPr>
        <w:tblW w:w="10245"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600"/>
        <w:gridCol w:w="7084"/>
      </w:tblGrid>
      <w:tr w:rsidR="00D46403" w:rsidTr="00D4640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after="0"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lastRenderedPageBreak/>
              <w:t>№</w:t>
            </w:r>
          </w:p>
        </w:tc>
        <w:tc>
          <w:tcPr>
            <w:tcW w:w="968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after="0"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Загальні положення</w:t>
            </w:r>
          </w:p>
        </w:tc>
      </w:tr>
      <w:tr w:rsidR="00D46403" w:rsidTr="00D46403">
        <w:trPr>
          <w:trHeight w:val="17"/>
        </w:trPr>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3</w:t>
            </w:r>
          </w:p>
        </w:tc>
      </w:tr>
      <w:tr w:rsidR="00D46403" w:rsidRPr="003E104B" w:rsidTr="00D4640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Терміни, які вживаються в тендерній документації</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480BB9" w:rsidRPr="00480BB9" w:rsidRDefault="00480BB9" w:rsidP="00480BB9">
            <w:pPr>
              <w:spacing w:after="0" w:line="240" w:lineRule="auto"/>
              <w:jc w:val="both"/>
              <w:rPr>
                <w:rFonts w:ascii="Times New Roman" w:hAnsi="Times New Roman" w:cs="Calibri"/>
                <w:color w:val="000000"/>
                <w:sz w:val="24"/>
                <w:szCs w:val="24"/>
                <w:lang w:val="uk-UA" w:eastAsia="ru-RU"/>
              </w:rPr>
            </w:pPr>
            <w:r w:rsidRPr="00480BB9">
              <w:rPr>
                <w:rFonts w:ascii="Times New Roman" w:hAnsi="Times New Roman" w:cs="Calibri"/>
                <w:color w:val="000000"/>
                <w:sz w:val="24"/>
                <w:szCs w:val="24"/>
                <w:lang w:val="uk-UA" w:eastAsia="ru-RU"/>
              </w:rPr>
              <w:t xml:space="preserve">Тендерна документація розроблена відповідно вимог Закону України від 25.12.2015 №922-VIII «Про публічні закупівлі» в редакції Закону України №114-IX від 19.09.2019 – із змінами (надалі – Закон) з урахуванням особливостей затверджених постановою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із змінами (надалі – Особливості). </w:t>
            </w:r>
          </w:p>
          <w:p w:rsidR="00D46403" w:rsidRDefault="00480BB9" w:rsidP="00480BB9">
            <w:pPr>
              <w:spacing w:before="150" w:after="150" w:line="240" w:lineRule="auto"/>
              <w:jc w:val="both"/>
              <w:rPr>
                <w:rFonts w:ascii="Times New Roman" w:eastAsia="Times New Roman" w:hAnsi="Times New Roman"/>
                <w:sz w:val="24"/>
                <w:szCs w:val="24"/>
                <w:lang w:val="uk-UA"/>
              </w:rPr>
            </w:pPr>
            <w:r w:rsidRPr="00480BB9">
              <w:rPr>
                <w:rFonts w:ascii="Times New Roman" w:hAnsi="Times New Roman" w:cs="Calibri"/>
                <w:color w:val="000000"/>
                <w:sz w:val="24"/>
                <w:szCs w:val="24"/>
                <w:lang w:val="uk-UA" w:eastAsia="ru-RU"/>
              </w:rPr>
              <w:t>Терміни, які використовуються в цій тендерній документації, вживаються у значеннях, визначених Законом та Особливостями.</w:t>
            </w:r>
          </w:p>
        </w:tc>
      </w:tr>
      <w:tr w:rsidR="00D46403" w:rsidTr="00D4640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Інформація про замовника торгів</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Pr>
          <w:p w:rsidR="00D46403" w:rsidRDefault="00D46403">
            <w:pPr>
              <w:spacing w:before="150" w:after="150" w:line="240" w:lineRule="auto"/>
              <w:rPr>
                <w:rFonts w:ascii="Times New Roman" w:eastAsia="Times New Roman" w:hAnsi="Times New Roman"/>
                <w:sz w:val="24"/>
                <w:szCs w:val="24"/>
                <w:lang w:val="uk-UA"/>
              </w:rPr>
            </w:pPr>
          </w:p>
        </w:tc>
      </w:tr>
      <w:tr w:rsidR="00D46403" w:rsidRPr="00480BB9" w:rsidTr="00D4640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2.1</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повне найменування</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724622" w:rsidRPr="00724622" w:rsidRDefault="00D46403" w:rsidP="00724622">
            <w:pPr>
              <w:spacing w:after="0" w:line="240" w:lineRule="auto"/>
              <w:rPr>
                <w:rFonts w:ascii="Times New Roman" w:eastAsia="Times New Roman" w:hAnsi="Times New Roman"/>
                <w:lang w:val="uk-UA"/>
              </w:rPr>
            </w:pPr>
            <w:r w:rsidRPr="00724622">
              <w:rPr>
                <w:rFonts w:ascii="Times New Roman" w:eastAsia="Times New Roman" w:hAnsi="Times New Roman"/>
                <w:lang w:val="uk-UA"/>
              </w:rPr>
              <w:t>Комунальне підприємство «Хмельницький міський центр первинної медико-санітарної допомоги №1»</w:t>
            </w:r>
          </w:p>
          <w:p w:rsidR="00D46403" w:rsidRPr="00724622" w:rsidRDefault="00D46403" w:rsidP="00724622">
            <w:pPr>
              <w:spacing w:after="0" w:line="240" w:lineRule="auto"/>
              <w:rPr>
                <w:rFonts w:ascii="Times New Roman" w:eastAsia="Times New Roman" w:hAnsi="Times New Roman"/>
                <w:b/>
                <w:highlight w:val="green"/>
                <w:lang w:val="uk-UA"/>
              </w:rPr>
            </w:pPr>
            <w:r w:rsidRPr="00724622">
              <w:rPr>
                <w:rFonts w:ascii="Times New Roman" w:eastAsia="Times New Roman" w:hAnsi="Times New Roman"/>
                <w:lang w:val="uk-UA"/>
              </w:rPr>
              <w:t xml:space="preserve"> Хмельницької міської ради</w:t>
            </w:r>
          </w:p>
        </w:tc>
      </w:tr>
      <w:tr w:rsidR="00D46403" w:rsidTr="00D4640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2.2</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місцезнаходження</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29009, м. Хмельницький, вул. Міхновського, 12</w:t>
            </w:r>
          </w:p>
        </w:tc>
      </w:tr>
      <w:tr w:rsidR="00D46403" w:rsidRPr="003E104B" w:rsidTr="00D4640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2.3</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7F72AB">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Посадова особа замовника, уповноважена</w:t>
            </w:r>
            <w:r w:rsidR="00D46403">
              <w:rPr>
                <w:rFonts w:ascii="Times New Roman" w:eastAsia="Times New Roman" w:hAnsi="Times New Roman"/>
                <w:sz w:val="24"/>
                <w:szCs w:val="24"/>
                <w:lang w:val="uk-UA"/>
              </w:rPr>
              <w:t xml:space="preserve"> здійснювати зв'язок з учасниками</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ПІБ: Зеленецька Інна Володимирівна</w:t>
            </w:r>
          </w:p>
          <w:p w:rsidR="00D46403" w:rsidRDefault="00D46403">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посада: головний бухгалтер</w:t>
            </w:r>
          </w:p>
          <w:p w:rsidR="00D46403" w:rsidRDefault="00D46403">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електронна адреса: 1</w:t>
            </w:r>
            <w:r>
              <w:rPr>
                <w:rFonts w:ascii="Times New Roman" w:eastAsia="Times New Roman" w:hAnsi="Times New Roman"/>
                <w:sz w:val="24"/>
                <w:szCs w:val="24"/>
              </w:rPr>
              <w:t>hmcpmsd</w:t>
            </w:r>
            <w:r>
              <w:rPr>
                <w:rFonts w:ascii="Times New Roman" w:eastAsia="Times New Roman" w:hAnsi="Times New Roman"/>
                <w:sz w:val="24"/>
                <w:szCs w:val="24"/>
                <w:lang w:val="ru-RU"/>
              </w:rPr>
              <w:t>@</w:t>
            </w:r>
            <w:r>
              <w:rPr>
                <w:rFonts w:ascii="Times New Roman" w:eastAsia="Times New Roman" w:hAnsi="Times New Roman"/>
                <w:sz w:val="24"/>
                <w:szCs w:val="24"/>
              </w:rPr>
              <w:t>ukr</w:t>
            </w:r>
            <w:r>
              <w:rPr>
                <w:rFonts w:ascii="Times New Roman" w:eastAsia="Times New Roman" w:hAnsi="Times New Roman"/>
                <w:sz w:val="24"/>
                <w:szCs w:val="24"/>
                <w:lang w:val="ru-RU"/>
              </w:rPr>
              <w:t>.</w:t>
            </w:r>
            <w:r>
              <w:rPr>
                <w:rFonts w:ascii="Times New Roman" w:eastAsia="Times New Roman" w:hAnsi="Times New Roman"/>
                <w:sz w:val="24"/>
                <w:szCs w:val="24"/>
              </w:rPr>
              <w:t>net</w:t>
            </w:r>
          </w:p>
          <w:p w:rsidR="00D46403" w:rsidRDefault="00D46403">
            <w:pPr>
              <w:spacing w:after="0" w:line="240" w:lineRule="auto"/>
              <w:rPr>
                <w:rFonts w:ascii="Times New Roman" w:eastAsia="Times New Roman" w:hAnsi="Times New Roman"/>
                <w:i/>
                <w:sz w:val="24"/>
                <w:szCs w:val="24"/>
                <w:lang w:val="uk-UA"/>
              </w:rPr>
            </w:pPr>
            <w:r>
              <w:rPr>
                <w:rFonts w:ascii="Times New Roman" w:eastAsia="Times New Roman" w:hAnsi="Times New Roman"/>
                <w:sz w:val="24"/>
                <w:szCs w:val="24"/>
                <w:lang w:val="uk-UA"/>
              </w:rPr>
              <w:t>телефон: (0382) 64-15-22</w:t>
            </w:r>
          </w:p>
        </w:tc>
      </w:tr>
      <w:tr w:rsidR="00D46403" w:rsidTr="00D4640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3</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Процедура закупівлі</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відкриті торги з особливостями</w:t>
            </w:r>
          </w:p>
        </w:tc>
      </w:tr>
      <w:tr w:rsidR="00D46403" w:rsidRPr="00642549" w:rsidTr="00D4640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4</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Інформація про предмет закупівлі</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Pr>
          <w:p w:rsidR="00D46403" w:rsidRDefault="00D46403" w:rsidP="00642549">
            <w:pPr>
              <w:tabs>
                <w:tab w:val="left" w:pos="900"/>
              </w:tabs>
              <w:spacing w:after="0" w:line="240" w:lineRule="auto"/>
              <w:jc w:val="both"/>
              <w:rPr>
                <w:rFonts w:ascii="Times New Roman" w:eastAsia="Times New Roman" w:hAnsi="Times New Roman"/>
                <w:sz w:val="24"/>
                <w:szCs w:val="24"/>
                <w:lang w:val="uk-UA" w:eastAsia="ru-RU"/>
              </w:rPr>
            </w:pPr>
          </w:p>
        </w:tc>
      </w:tr>
      <w:tr w:rsidR="00D46403" w:rsidRPr="003E104B" w:rsidTr="00D4640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4.1</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назва предмета закупівлі</w:t>
            </w:r>
            <w:r w:rsidR="008C0839">
              <w:rPr>
                <w:rFonts w:ascii="Times New Roman" w:eastAsia="Times New Roman" w:hAnsi="Times New Roman"/>
                <w:sz w:val="24"/>
                <w:szCs w:val="24"/>
                <w:lang w:val="uk-UA"/>
              </w:rPr>
              <w:t>,</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Pr="0045236E" w:rsidRDefault="00170215" w:rsidP="00B64ACF">
            <w:pPr>
              <w:widowControl w:val="0"/>
              <w:jc w:val="both"/>
              <w:rPr>
                <w:rFonts w:ascii="Times New Roman" w:eastAsiaTheme="minorHAnsi" w:hAnsi="Times New Roman"/>
                <w:b/>
                <w:color w:val="000000"/>
                <w:sz w:val="24"/>
                <w:szCs w:val="24"/>
                <w:shd w:val="clear" w:color="auto" w:fill="FFFFFF"/>
                <w:lang w:val="uk-UA"/>
              </w:rPr>
            </w:pPr>
            <w:r w:rsidRPr="000035C9">
              <w:rPr>
                <w:rFonts w:ascii="Times New Roman" w:hAnsi="Times New Roman"/>
                <w:sz w:val="24"/>
                <w:szCs w:val="24"/>
                <w:lang w:val="uk-UA"/>
              </w:rPr>
              <w:t xml:space="preserve">ДК 021:2015: 33600000 </w:t>
            </w:r>
            <w:r>
              <w:rPr>
                <w:rFonts w:ascii="Times New Roman" w:hAnsi="Times New Roman"/>
                <w:sz w:val="24"/>
                <w:szCs w:val="24"/>
                <w:lang w:val="uk-UA"/>
              </w:rPr>
              <w:t xml:space="preserve">- </w:t>
            </w:r>
            <w:r w:rsidR="0045236E">
              <w:rPr>
                <w:rFonts w:ascii="Times New Roman" w:hAnsi="Times New Roman"/>
                <w:sz w:val="24"/>
                <w:szCs w:val="24"/>
                <w:lang w:val="uk-UA"/>
              </w:rPr>
              <w:t xml:space="preserve">6 – Фармацевтична продукція </w:t>
            </w:r>
            <w:r w:rsidR="0045236E" w:rsidRPr="0045236E">
              <w:rPr>
                <w:rFonts w:ascii="Times New Roman" w:hAnsi="Times New Roman"/>
                <w:b/>
                <w:sz w:val="24"/>
                <w:szCs w:val="24"/>
                <w:lang w:val="uk-UA"/>
              </w:rPr>
              <w:t>(</w:t>
            </w:r>
            <w:r w:rsidR="0045236E" w:rsidRPr="0045236E">
              <w:rPr>
                <w:rFonts w:ascii="Times New Roman" w:eastAsiaTheme="minorHAnsi" w:hAnsi="Times New Roman"/>
                <w:b/>
                <w:color w:val="000000"/>
                <w:sz w:val="24"/>
                <w:szCs w:val="24"/>
                <w:lang w:val="uk-UA"/>
              </w:rPr>
              <w:t>Туберкулін (</w:t>
            </w:r>
            <w:r w:rsidR="0045236E" w:rsidRPr="0045236E">
              <w:rPr>
                <w:rFonts w:ascii="Times New Roman" w:eastAsiaTheme="minorHAnsi" w:hAnsi="Times New Roman"/>
                <w:b/>
                <w:color w:val="000000"/>
                <w:sz w:val="24"/>
                <w:szCs w:val="24"/>
              </w:rPr>
              <w:t>tuberculin</w:t>
            </w:r>
            <w:r w:rsidR="0045236E" w:rsidRPr="0045236E">
              <w:rPr>
                <w:rFonts w:ascii="Times New Roman" w:eastAsiaTheme="minorHAnsi" w:hAnsi="Times New Roman"/>
                <w:b/>
                <w:color w:val="000000"/>
                <w:sz w:val="24"/>
                <w:szCs w:val="24"/>
                <w:lang w:val="uk-UA"/>
              </w:rPr>
              <w:t>), розчин для ін’єкцій</w:t>
            </w:r>
            <w:r w:rsidR="0045236E" w:rsidRPr="0045236E">
              <w:rPr>
                <w:rFonts w:ascii="Times New Roman" w:eastAsiaTheme="minorHAnsi" w:hAnsi="Times New Roman"/>
                <w:b/>
                <w:bCs/>
                <w:sz w:val="24"/>
                <w:szCs w:val="24"/>
                <w:lang w:val="uk-UA"/>
              </w:rPr>
              <w:t>)</w:t>
            </w:r>
          </w:p>
        </w:tc>
      </w:tr>
      <w:tr w:rsidR="00D46403" w:rsidRPr="003E104B" w:rsidTr="00D4640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4.2</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опис окремої частини (частин) предмета закупівлі (лота), щодо якої можуть бути подані тендерні пропозиції</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Pr>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Закупівля здійснюється щодо предмету закупівлі в цілому, без поділу на лоти.</w:t>
            </w:r>
          </w:p>
          <w:p w:rsidR="00D46403" w:rsidRDefault="00D46403">
            <w:pPr>
              <w:spacing w:before="150" w:after="150" w:line="240" w:lineRule="auto"/>
              <w:jc w:val="both"/>
              <w:rPr>
                <w:rFonts w:ascii="Times New Roman" w:eastAsia="Times New Roman" w:hAnsi="Times New Roman"/>
                <w:sz w:val="24"/>
                <w:szCs w:val="24"/>
                <w:lang w:val="uk-UA"/>
              </w:rPr>
            </w:pPr>
          </w:p>
        </w:tc>
      </w:tr>
      <w:tr w:rsidR="00D46403" w:rsidTr="00D4640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4.3</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кількість товару та місце його поставки</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Pr="0045236E" w:rsidRDefault="00170215" w:rsidP="0045236E">
            <w:pPr>
              <w:spacing w:after="0" w:line="240" w:lineRule="auto"/>
              <w:jc w:val="both"/>
              <w:rPr>
                <w:rFonts w:ascii="Times New Roman" w:eastAsia="Times New Roman" w:hAnsi="Times New Roman"/>
                <w:lang w:val="uk-UA" w:eastAsia="ru-RU"/>
              </w:rPr>
            </w:pPr>
            <w:r w:rsidRPr="0045236E">
              <w:rPr>
                <w:rFonts w:ascii="Times New Roman" w:eastAsia="Times New Roman" w:hAnsi="Times New Roman"/>
                <w:b/>
                <w:sz w:val="24"/>
                <w:szCs w:val="24"/>
                <w:lang w:val="uk-UA"/>
              </w:rPr>
              <w:t>Кількість товару:</w:t>
            </w:r>
            <w:r w:rsidRPr="0045236E">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1000 комплектів</w:t>
            </w:r>
            <w:r w:rsidR="0045236E">
              <w:rPr>
                <w:rFonts w:ascii="Times New Roman" w:eastAsia="Times New Roman" w:hAnsi="Times New Roman"/>
                <w:sz w:val="24"/>
                <w:szCs w:val="24"/>
                <w:lang w:val="uk-UA"/>
              </w:rPr>
              <w:t xml:space="preserve"> (</w:t>
            </w:r>
            <w:r w:rsidR="0045236E" w:rsidRPr="0045236E">
              <w:rPr>
                <w:rFonts w:ascii="Times New Roman" w:eastAsia="Times New Roman" w:hAnsi="Times New Roman"/>
                <w:lang w:val="uk-UA" w:eastAsia="ru-RU"/>
              </w:rPr>
              <w:t xml:space="preserve">комплект: 1ампула по 0,6мл (6 доз) </w:t>
            </w:r>
            <w:r w:rsidR="0045236E">
              <w:rPr>
                <w:rFonts w:ascii="Times New Roman" w:eastAsia="Times New Roman" w:hAnsi="Times New Roman"/>
                <w:lang w:val="uk-UA" w:eastAsia="ru-RU"/>
              </w:rPr>
              <w:t>з активністю</w:t>
            </w:r>
            <w:r w:rsidR="0045236E" w:rsidRPr="0045236E">
              <w:rPr>
                <w:rFonts w:ascii="Times New Roman" w:eastAsia="Times New Roman" w:hAnsi="Times New Roman"/>
                <w:lang w:val="uk-UA" w:eastAsia="ru-RU"/>
              </w:rPr>
              <w:t xml:space="preserve"> 2ТО/доза,</w:t>
            </w:r>
            <w:r w:rsidR="0045236E">
              <w:rPr>
                <w:rFonts w:ascii="Times New Roman" w:eastAsia="Times New Roman" w:hAnsi="Times New Roman"/>
                <w:lang w:val="uk-UA" w:eastAsia="ru-RU"/>
              </w:rPr>
              <w:t xml:space="preserve"> </w:t>
            </w:r>
            <w:r w:rsidR="0045236E" w:rsidRPr="0045236E">
              <w:rPr>
                <w:rFonts w:ascii="Times New Roman" w:eastAsia="Times New Roman" w:hAnsi="Times New Roman"/>
                <w:lang w:val="uk-UA" w:eastAsia="ru-RU"/>
              </w:rPr>
              <w:t>3 шприца з голками для витягання,</w:t>
            </w:r>
            <w:r w:rsidR="0045236E">
              <w:rPr>
                <w:rFonts w:ascii="Times New Roman" w:eastAsia="Times New Roman" w:hAnsi="Times New Roman"/>
                <w:lang w:val="uk-UA" w:eastAsia="ru-RU"/>
              </w:rPr>
              <w:t xml:space="preserve"> </w:t>
            </w:r>
            <w:r w:rsidR="0045236E" w:rsidRPr="0045236E">
              <w:rPr>
                <w:rFonts w:ascii="Times New Roman" w:eastAsia="Times New Roman" w:hAnsi="Times New Roman"/>
                <w:lang w:val="uk-UA" w:eastAsia="ru-RU"/>
              </w:rPr>
              <w:t>3 голки для введення в комплекті</w:t>
            </w:r>
          </w:p>
          <w:p w:rsidR="00D46403" w:rsidRDefault="00D46403">
            <w:pPr>
              <w:spacing w:before="150" w:after="150" w:line="240" w:lineRule="auto"/>
              <w:rPr>
                <w:rFonts w:ascii="Times New Roman" w:eastAsia="Times New Roman" w:hAnsi="Times New Roman"/>
                <w:sz w:val="24"/>
                <w:szCs w:val="24"/>
                <w:lang w:val="uk-UA"/>
              </w:rPr>
            </w:pPr>
            <w:r w:rsidRPr="0045236E">
              <w:rPr>
                <w:rFonts w:ascii="Times New Roman" w:eastAsia="Times New Roman" w:hAnsi="Times New Roman"/>
                <w:b/>
                <w:sz w:val="24"/>
                <w:szCs w:val="24"/>
                <w:lang w:val="uk-UA"/>
              </w:rPr>
              <w:t>Місце поставки:</w:t>
            </w:r>
            <w:r>
              <w:rPr>
                <w:rFonts w:ascii="Times New Roman" w:eastAsia="Times New Roman" w:hAnsi="Times New Roman"/>
                <w:sz w:val="24"/>
                <w:szCs w:val="24"/>
                <w:lang w:val="uk-UA"/>
              </w:rPr>
              <w:t xml:space="preserve"> м. Хмельницький, вул. Міхновського, 12</w:t>
            </w:r>
          </w:p>
        </w:tc>
      </w:tr>
      <w:tr w:rsidR="00D46403" w:rsidRPr="003E104B" w:rsidTr="00D4640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Pr="00F5030E" w:rsidRDefault="00D46403">
            <w:pPr>
              <w:spacing w:before="150" w:after="150" w:line="240" w:lineRule="auto"/>
              <w:jc w:val="center"/>
              <w:rPr>
                <w:rFonts w:ascii="Times New Roman" w:eastAsia="Times New Roman" w:hAnsi="Times New Roman"/>
                <w:sz w:val="24"/>
                <w:szCs w:val="24"/>
                <w:lang w:val="uk-UA"/>
              </w:rPr>
            </w:pPr>
            <w:r w:rsidRPr="00F5030E">
              <w:rPr>
                <w:rFonts w:ascii="Times New Roman" w:eastAsia="Times New Roman" w:hAnsi="Times New Roman"/>
                <w:sz w:val="24"/>
                <w:szCs w:val="24"/>
                <w:lang w:val="uk-UA"/>
              </w:rPr>
              <w:t>4.4</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Pr="00F5030E" w:rsidRDefault="00D46403">
            <w:pPr>
              <w:spacing w:before="150" w:after="150" w:line="240" w:lineRule="auto"/>
              <w:rPr>
                <w:rFonts w:ascii="Times New Roman" w:eastAsia="Times New Roman" w:hAnsi="Times New Roman"/>
                <w:sz w:val="24"/>
                <w:szCs w:val="24"/>
                <w:lang w:val="uk-UA"/>
              </w:rPr>
            </w:pPr>
            <w:r w:rsidRPr="00F5030E">
              <w:rPr>
                <w:rFonts w:ascii="Times New Roman" w:eastAsia="Times New Roman" w:hAnsi="Times New Roman"/>
                <w:sz w:val="24"/>
                <w:szCs w:val="24"/>
                <w:lang w:val="uk-UA"/>
              </w:rPr>
              <w:t xml:space="preserve">строк поставки товарів </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Pr="00F5030E" w:rsidRDefault="00D46403" w:rsidP="00F5030E">
            <w:pPr>
              <w:spacing w:before="150" w:after="150" w:line="240" w:lineRule="auto"/>
              <w:rPr>
                <w:rFonts w:ascii="Times New Roman" w:eastAsia="Times New Roman" w:hAnsi="Times New Roman"/>
                <w:b/>
                <w:sz w:val="24"/>
                <w:szCs w:val="24"/>
                <w:lang w:val="uk-UA"/>
              </w:rPr>
            </w:pPr>
            <w:r w:rsidRPr="00F5030E">
              <w:rPr>
                <w:rFonts w:ascii="Times New Roman" w:eastAsia="Times New Roman" w:hAnsi="Times New Roman"/>
                <w:b/>
                <w:sz w:val="24"/>
                <w:szCs w:val="24"/>
                <w:lang w:val="uk-UA"/>
              </w:rPr>
              <w:t xml:space="preserve"> </w:t>
            </w:r>
            <w:r w:rsidR="00C34B58">
              <w:rPr>
                <w:rFonts w:ascii="Times New Roman" w:eastAsia="Times New Roman" w:hAnsi="Times New Roman"/>
                <w:b/>
                <w:i/>
                <w:sz w:val="24"/>
                <w:szCs w:val="24"/>
                <w:lang w:val="uk-UA"/>
              </w:rPr>
              <w:t>до 20</w:t>
            </w:r>
            <w:r w:rsidR="004F21AA">
              <w:rPr>
                <w:rFonts w:ascii="Times New Roman" w:eastAsia="Times New Roman" w:hAnsi="Times New Roman"/>
                <w:b/>
                <w:i/>
                <w:sz w:val="24"/>
                <w:szCs w:val="24"/>
                <w:lang w:val="uk-UA"/>
              </w:rPr>
              <w:t>.12</w:t>
            </w:r>
            <w:r w:rsidR="00F5030E" w:rsidRPr="00F5030E">
              <w:rPr>
                <w:rFonts w:ascii="Times New Roman" w:eastAsia="Times New Roman" w:hAnsi="Times New Roman"/>
                <w:b/>
                <w:i/>
                <w:sz w:val="24"/>
                <w:szCs w:val="24"/>
                <w:lang w:val="uk-UA"/>
              </w:rPr>
              <w:t>.2023 р.</w:t>
            </w:r>
            <w:r w:rsidR="00EB0507">
              <w:rPr>
                <w:rFonts w:ascii="Times New Roman" w:eastAsia="Times New Roman" w:hAnsi="Times New Roman"/>
                <w:b/>
                <w:i/>
                <w:sz w:val="24"/>
                <w:szCs w:val="24"/>
                <w:lang w:val="uk-UA"/>
              </w:rPr>
              <w:t xml:space="preserve"> </w:t>
            </w:r>
            <w:r w:rsidR="00EB0507" w:rsidRPr="00EB0507">
              <w:rPr>
                <w:rFonts w:ascii="Times New Roman" w:eastAsia="Times New Roman" w:hAnsi="Times New Roman"/>
                <w:sz w:val="24"/>
                <w:szCs w:val="24"/>
                <w:lang w:val="uk-UA"/>
              </w:rPr>
              <w:t>(за заявками Замовника</w:t>
            </w:r>
            <w:r w:rsidR="00EB0507">
              <w:rPr>
                <w:rFonts w:ascii="Times New Roman" w:eastAsia="Times New Roman" w:hAnsi="Times New Roman"/>
                <w:b/>
                <w:i/>
                <w:sz w:val="24"/>
                <w:szCs w:val="24"/>
                <w:lang w:val="uk-UA"/>
              </w:rPr>
              <w:t>)</w:t>
            </w:r>
          </w:p>
        </w:tc>
      </w:tr>
      <w:tr w:rsidR="00D46403" w:rsidRPr="003E104B" w:rsidTr="00D4640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5</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Недискримінація учасників</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4E1CDA" w:rsidRPr="003B38B4" w:rsidRDefault="004E1CDA" w:rsidP="004E1CDA">
            <w:pPr>
              <w:widowControl w:val="0"/>
              <w:spacing w:after="0" w:line="240" w:lineRule="auto"/>
              <w:ind w:left="34" w:right="113" w:hanging="21"/>
              <w:contextualSpacing/>
              <w:jc w:val="both"/>
              <w:rPr>
                <w:rFonts w:ascii="Times New Roman" w:eastAsia="Times New Roman" w:hAnsi="Times New Roman"/>
                <w:color w:val="000000"/>
                <w:sz w:val="24"/>
                <w:szCs w:val="24"/>
                <w:lang w:val="uk-UA" w:eastAsia="uk-UA"/>
              </w:rPr>
            </w:pPr>
            <w:r w:rsidRPr="003B38B4">
              <w:rPr>
                <w:rFonts w:ascii="Times New Roman" w:eastAsia="Times New Roman" w:hAnsi="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D46403" w:rsidRDefault="004E1CDA" w:rsidP="004E1CDA">
            <w:pPr>
              <w:spacing w:before="150" w:after="150" w:line="240" w:lineRule="auto"/>
              <w:jc w:val="both"/>
              <w:rPr>
                <w:rFonts w:ascii="Times New Roman" w:eastAsia="Times New Roman" w:hAnsi="Times New Roman"/>
                <w:sz w:val="24"/>
                <w:szCs w:val="24"/>
                <w:lang w:val="uk-UA"/>
              </w:rPr>
            </w:pPr>
            <w:r w:rsidRPr="003B38B4">
              <w:rPr>
                <w:rFonts w:ascii="Times New Roman" w:eastAsia="Times New Roman" w:hAnsi="Times New Roman"/>
                <w:color w:val="000000"/>
                <w:sz w:val="24"/>
                <w:szCs w:val="24"/>
                <w:lang w:val="uk-UA" w:eastAsia="uk-UA"/>
              </w:rPr>
              <w:t>Замовники забезпечують вільний доступ усіх учасників до інформації про закупівлю, передбаченої цим Законом.</w:t>
            </w:r>
          </w:p>
        </w:tc>
      </w:tr>
      <w:tr w:rsidR="00D46403" w:rsidRPr="003E104B" w:rsidTr="00D4640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6</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Валюта, у якій повинна бути зазначена ціна тендерної пропозиції</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Валютою тендерної пропозиції є гривня</w:t>
            </w:r>
          </w:p>
        </w:tc>
      </w:tr>
      <w:tr w:rsidR="00D46403" w:rsidRPr="003E104B" w:rsidTr="00D4640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7</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Мова (мови), якою (якими) повинні бути складені тендерні пропозиції</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Усі документи тендерної пропозиції, які готуються учасником, повинні бути складені українською мовою. </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D46403" w:rsidRPr="003E104B" w:rsidTr="00D4640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8</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D46403" w:rsidRPr="003E104B" w:rsidTr="00D46403">
        <w:tc>
          <w:tcPr>
            <w:tcW w:w="10249"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after="0"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Порядок внесення змін та надання роз'яснень до тендерної документації</w:t>
            </w:r>
          </w:p>
        </w:tc>
      </w:tr>
      <w:tr w:rsidR="00D46403" w:rsidRPr="003E104B" w:rsidTr="00D4640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Процедура надання роз'яснень щодо </w:t>
            </w:r>
            <w:r>
              <w:rPr>
                <w:rFonts w:ascii="Times New Roman" w:eastAsia="Times New Roman" w:hAnsi="Times New Roman"/>
                <w:sz w:val="24"/>
                <w:szCs w:val="24"/>
                <w:lang w:val="uk-UA"/>
              </w:rPr>
              <w:lastRenderedPageBreak/>
              <w:t>тендерної документації</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 xml:space="preserve">Фізична/юридична особа має право </w:t>
            </w:r>
            <w:r>
              <w:rPr>
                <w:rFonts w:ascii="Times New Roman" w:eastAsia="Times New Roman" w:hAnsi="Times New Roman"/>
                <w:b/>
                <w:sz w:val="24"/>
                <w:szCs w:val="24"/>
                <w:lang w:val="uk-UA"/>
              </w:rPr>
              <w:t xml:space="preserve">не пізніше ніж за три дні </w:t>
            </w:r>
            <w:r>
              <w:rPr>
                <w:rFonts w:ascii="Times New Roman" w:eastAsia="Times New Roman" w:hAnsi="Times New Roman"/>
                <w:sz w:val="24"/>
                <w:szCs w:val="24"/>
                <w:lang w:val="uk-UA"/>
              </w:rPr>
              <w:t xml:space="preserve">до закінчення строку подання тендерної пропозиції звернутися через електронну систему закупівель до замовника за роз’ясненнями </w:t>
            </w:r>
            <w:r>
              <w:rPr>
                <w:rFonts w:ascii="Times New Roman" w:eastAsia="Times New Roman" w:hAnsi="Times New Roman"/>
                <w:sz w:val="24"/>
                <w:szCs w:val="24"/>
                <w:lang w:val="uk-UA"/>
              </w:rPr>
              <w:lastRenderedPageBreak/>
              <w:t xml:space="preserve">щодо тендерної документації та/або звернутися до замовника з вимогою щодо усунення порушення під час проведення тендеру. </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Pr>
                <w:rFonts w:ascii="Times New Roman" w:eastAsia="Times New Roman" w:hAnsi="Times New Roman"/>
                <w:b/>
                <w:sz w:val="24"/>
                <w:szCs w:val="24"/>
                <w:lang w:val="uk-UA"/>
              </w:rPr>
              <w:t>Замовник повинен протягом трьох днів</w:t>
            </w:r>
            <w:r>
              <w:rPr>
                <w:rFonts w:ascii="Times New Roman" w:eastAsia="Times New Roman" w:hAnsi="Times New Roman"/>
                <w:sz w:val="24"/>
                <w:szCs w:val="24"/>
                <w:lang w:val="uk-UA"/>
              </w:rPr>
              <w:t xml:space="preserve"> з дати їх оприлюднення надати роз’яснення на звернення шляхом оприлюднення його в електронній системі закупівель.</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46403" w:rsidRPr="003E104B" w:rsidTr="00D4640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2</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Внесення змін до тендерної документації</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jc w:val="both"/>
              <w:rPr>
                <w:rFonts w:ascii="Times New Roman" w:eastAsia="Times New Roman" w:hAnsi="Times New Roman"/>
                <w:b/>
                <w:sz w:val="24"/>
                <w:szCs w:val="24"/>
                <w:lang w:val="uk-UA"/>
              </w:rPr>
            </w:pPr>
            <w:r>
              <w:rPr>
                <w:rFonts w:ascii="Times New Roman" w:eastAsia="Times New Roman" w:hAnsi="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b/>
                <w:sz w:val="24"/>
                <w:szCs w:val="24"/>
                <w:lang w:val="uk-UA"/>
              </w:rPr>
              <w:t>не менше чотирьох днів.</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46403" w:rsidRPr="003E104B" w:rsidTr="00D46403">
        <w:tc>
          <w:tcPr>
            <w:tcW w:w="10249"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after="0"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Інструкція з підготовки тендерної пропозиції</w:t>
            </w:r>
          </w:p>
        </w:tc>
      </w:tr>
      <w:tr w:rsidR="00D46403" w:rsidRPr="003E104B" w:rsidTr="00D4640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Зміст і спосіб подання тендерної пропозиції</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A86E92" w:rsidRDefault="00A86E92">
            <w:pPr>
              <w:spacing w:before="150" w:after="150" w:line="240" w:lineRule="auto"/>
              <w:jc w:val="both"/>
              <w:rPr>
                <w:rFonts w:ascii="Times New Roman" w:eastAsia="Times New Roman" w:hAnsi="Times New Roman"/>
                <w:sz w:val="24"/>
                <w:szCs w:val="24"/>
                <w:lang w:val="uk-UA"/>
              </w:rPr>
            </w:pPr>
            <w:r w:rsidRPr="00A86E92">
              <w:rPr>
                <w:rFonts w:ascii="Times New Roman" w:eastAsia="Times New Roman" w:hAnsi="Times New Roman"/>
                <w:sz w:val="24"/>
                <w:szCs w:val="24"/>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w:t>
            </w:r>
            <w:r w:rsidR="008F0D0B">
              <w:rPr>
                <w:rFonts w:ascii="Times New Roman" w:eastAsia="Times New Roman" w:hAnsi="Times New Roman"/>
                <w:sz w:val="24"/>
                <w:szCs w:val="24"/>
                <w:lang w:val="uk-UA"/>
              </w:rPr>
              <w:t xml:space="preserve">влених пунктом 44 Особливостей </w:t>
            </w:r>
            <w:r>
              <w:rPr>
                <w:rFonts w:ascii="Times New Roman" w:eastAsia="Times New Roman" w:hAnsi="Times New Roman"/>
                <w:sz w:val="24"/>
                <w:szCs w:val="24"/>
                <w:lang w:val="uk-UA"/>
              </w:rPr>
              <w:t>і в тендерній документації, та шляхом завантаження:</w:t>
            </w:r>
          </w:p>
          <w:p w:rsidR="00D46403" w:rsidRPr="00D9634F" w:rsidRDefault="00D46403">
            <w:pPr>
              <w:numPr>
                <w:ilvl w:val="0"/>
                <w:numId w:val="1"/>
              </w:numPr>
              <w:spacing w:before="150" w:after="150" w:line="240" w:lineRule="auto"/>
              <w:jc w:val="both"/>
              <w:rPr>
                <w:rFonts w:ascii="Times New Roman" w:eastAsia="Times New Roman" w:hAnsi="Times New Roman"/>
                <w:color w:val="000000"/>
                <w:sz w:val="24"/>
                <w:szCs w:val="24"/>
                <w:lang w:val="uk-UA"/>
              </w:rPr>
            </w:pPr>
            <w:r w:rsidRPr="00D9634F">
              <w:rPr>
                <w:rFonts w:ascii="Times New Roman" w:eastAsia="Times New Roman" w:hAnsi="Times New Roman"/>
                <w:color w:val="000000"/>
                <w:sz w:val="24"/>
                <w:szCs w:val="24"/>
                <w:lang w:val="uk-UA"/>
              </w:rPr>
              <w:lastRenderedPageBreak/>
              <w:t>інформації та документ</w:t>
            </w:r>
            <w:r w:rsidRPr="00D9634F">
              <w:rPr>
                <w:rFonts w:ascii="Times New Roman" w:eastAsia="Times New Roman" w:hAnsi="Times New Roman"/>
                <w:sz w:val="24"/>
                <w:szCs w:val="24"/>
                <w:lang w:val="uk-UA"/>
              </w:rPr>
              <w:t>ів</w:t>
            </w:r>
            <w:r w:rsidRPr="00D9634F">
              <w:rPr>
                <w:rFonts w:ascii="Times New Roman" w:eastAsia="Times New Roman" w:hAnsi="Times New Roman"/>
                <w:color w:val="000000"/>
                <w:sz w:val="24"/>
                <w:szCs w:val="24"/>
                <w:lang w:val="uk-UA"/>
              </w:rPr>
              <w:t>, які підтверджують відповідність учасника кваліфікаційним вимогам встановленим у Додатку № 1 до тендерної документації.</w:t>
            </w:r>
          </w:p>
          <w:p w:rsidR="005B18DB" w:rsidRPr="00D9634F" w:rsidRDefault="005B18DB" w:rsidP="005B18DB">
            <w:pPr>
              <w:pStyle w:val="a3"/>
              <w:numPr>
                <w:ilvl w:val="0"/>
                <w:numId w:val="1"/>
              </w:numPr>
              <w:rPr>
                <w:rFonts w:ascii="Times New Roman" w:eastAsia="Times New Roman" w:hAnsi="Times New Roman"/>
                <w:color w:val="000000"/>
                <w:sz w:val="24"/>
                <w:szCs w:val="24"/>
                <w:lang w:val="uk-UA"/>
              </w:rPr>
            </w:pPr>
            <w:r w:rsidRPr="00D9634F">
              <w:rPr>
                <w:rFonts w:ascii="Times New Roman" w:eastAsia="Times New Roman" w:hAnsi="Times New Roman"/>
                <w:color w:val="000000"/>
                <w:sz w:val="24"/>
                <w:szCs w:val="24"/>
                <w:lang w:val="uk-UA"/>
              </w:rPr>
              <w:t>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 1 до тендерної документації;</w:t>
            </w:r>
          </w:p>
          <w:p w:rsidR="00D46403" w:rsidRPr="00D9634F" w:rsidRDefault="00D46403">
            <w:pPr>
              <w:numPr>
                <w:ilvl w:val="0"/>
                <w:numId w:val="1"/>
              </w:numPr>
              <w:spacing w:after="0" w:line="240" w:lineRule="auto"/>
              <w:jc w:val="both"/>
              <w:rPr>
                <w:rFonts w:ascii="Times New Roman" w:eastAsia="Times New Roman" w:hAnsi="Times New Roman"/>
                <w:color w:val="000000"/>
                <w:sz w:val="24"/>
                <w:szCs w:val="24"/>
                <w:lang w:val="uk-UA"/>
              </w:rPr>
            </w:pPr>
            <w:r w:rsidRPr="00D9634F">
              <w:rPr>
                <w:rFonts w:ascii="Times New Roman" w:eastAsia="Times New Roman" w:hAnsi="Times New Roman"/>
                <w:color w:val="000000"/>
                <w:sz w:val="24"/>
                <w:szCs w:val="24"/>
                <w:lang w:val="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D46403" w:rsidRPr="00217B88" w:rsidRDefault="00D46403" w:rsidP="00217B88">
            <w:pPr>
              <w:pStyle w:val="a3"/>
              <w:numPr>
                <w:ilvl w:val="0"/>
                <w:numId w:val="1"/>
              </w:numPr>
              <w:spacing w:after="0" w:line="240" w:lineRule="auto"/>
              <w:jc w:val="both"/>
              <w:rPr>
                <w:rFonts w:ascii="Times New Roman" w:eastAsia="Times New Roman" w:hAnsi="Times New Roman"/>
                <w:color w:val="000000"/>
                <w:sz w:val="24"/>
                <w:szCs w:val="24"/>
                <w:lang w:val="uk-UA"/>
              </w:rPr>
            </w:pPr>
            <w:r w:rsidRPr="00D9634F">
              <w:rPr>
                <w:rFonts w:ascii="Times New Roman" w:eastAsia="Times New Roman" w:hAnsi="Times New Roman"/>
                <w:color w:val="000000"/>
                <w:sz w:val="24"/>
                <w:szCs w:val="24"/>
                <w:lang w:val="uk-UA"/>
              </w:rPr>
              <w:t>у разі якщо тендерна пропозиція/пропозиція</w:t>
            </w:r>
            <w:r w:rsidRPr="00217B88">
              <w:rPr>
                <w:rFonts w:ascii="Times New Roman" w:eastAsia="Times New Roman" w:hAnsi="Times New Roman"/>
                <w:color w:val="000000"/>
                <w:sz w:val="24"/>
                <w:szCs w:val="24"/>
                <w:lang w:val="uk-UA"/>
              </w:rPr>
              <w:t xml:space="preserve"> подається об’єднанням учасників, до неї обов’язково включається документ про створення такого об’єднання;</w:t>
            </w:r>
          </w:p>
          <w:p w:rsidR="00D46403" w:rsidRDefault="00D46403" w:rsidP="00217B88">
            <w:pPr>
              <w:numPr>
                <w:ilvl w:val="0"/>
                <w:numId w:val="1"/>
              </w:num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документів, які підтверджують повноваження особи на підписання тендерної пропозиції, якщо підписантом тендерної </w:t>
            </w:r>
            <w:r>
              <w:rPr>
                <w:rFonts w:ascii="Times New Roman" w:eastAsia="Times New Roman" w:hAnsi="Times New Roman"/>
                <w:sz w:val="24"/>
                <w:szCs w:val="24"/>
                <w:lang w:val="uk-UA"/>
              </w:rPr>
              <w:t>пропозиції</w:t>
            </w:r>
            <w:r>
              <w:rPr>
                <w:rFonts w:ascii="Times New Roman" w:eastAsia="Times New Roman" w:hAnsi="Times New Roman"/>
                <w:color w:val="000000"/>
                <w:sz w:val="24"/>
                <w:szCs w:val="24"/>
                <w:lang w:val="uk-UA"/>
              </w:rPr>
              <w:t xml:space="preserve"> є не керівник учасника;</w:t>
            </w:r>
          </w:p>
          <w:p w:rsidR="00D46403" w:rsidRDefault="00D46403" w:rsidP="00217B88">
            <w:pPr>
              <w:numPr>
                <w:ilvl w:val="0"/>
                <w:numId w:val="1"/>
              </w:numPr>
              <w:spacing w:after="15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інших документів та / або інформації визначені тендерною документацією та додатками.</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C80E8C" w:rsidRPr="00C80E8C">
              <w:rPr>
                <w:rFonts w:ascii="Times New Roman" w:eastAsia="Times New Roman" w:hAnsi="Times New Roman"/>
                <w:sz w:val="24"/>
                <w:szCs w:val="24"/>
                <w:lang w:val="uk-UA" w:eastAsia="ru-RU"/>
              </w:rPr>
              <w:t>визначених пунктом 44 цих особливостей</w:t>
            </w:r>
            <w:r>
              <w:rPr>
                <w:rFonts w:ascii="Times New Roman" w:eastAsia="Times New Roman" w:hAnsi="Times New Roman"/>
                <w:sz w:val="24"/>
                <w:szCs w:val="24"/>
                <w:lang w:val="uk-UA"/>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w:t>
            </w:r>
            <w:r>
              <w:rPr>
                <w:rFonts w:ascii="Times New Roman" w:eastAsia="Times New Roman" w:hAnsi="Times New Roman"/>
                <w:sz w:val="24"/>
                <w:szCs w:val="24"/>
                <w:lang w:val="uk-UA"/>
              </w:rPr>
              <w:lastRenderedPageBreak/>
              <w:t xml:space="preserve">пропозиції у формі електронного документа чи скан-копій через електронну систему закупівель. </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b/>
                <w:sz w:val="24"/>
                <w:szCs w:val="24"/>
                <w:lang w:val="uk-UA"/>
              </w:rPr>
              <w:t>Тендерна пропозиція учасника має відповідати ряду вимог:</w:t>
            </w:r>
            <w:r>
              <w:rPr>
                <w:rFonts w:ascii="Times New Roman" w:eastAsia="Times New Roman" w:hAnsi="Times New Roman"/>
                <w:sz w:val="24"/>
                <w:szCs w:val="24"/>
                <w:lang w:val="uk-UA"/>
              </w:rPr>
              <w:t xml:space="preserve"> </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 документи мають бути чіткими та розбірливими для читання;</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93091"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b/>
                <w:sz w:val="24"/>
                <w:szCs w:val="24"/>
                <w:lang w:val="uk-UA"/>
              </w:rPr>
              <w:t>Опис формальних помилок:</w:t>
            </w:r>
            <w:r>
              <w:rPr>
                <w:rFonts w:ascii="Times New Roman" w:eastAsia="Times New Roman" w:hAnsi="Times New Roman"/>
                <w:sz w:val="24"/>
                <w:szCs w:val="24"/>
                <w:lang w:val="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Перелік формальних помилок, затверджений наказом Мінекономіки від 15.04.2020 № 710:</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1. інформація/документ, подана учасником процедури закупівлі у складі тендерної пропозиції, містить помилку (помилки) у частині: </w:t>
            </w:r>
          </w:p>
          <w:p w:rsidR="00D46403" w:rsidRDefault="00D46403">
            <w:pPr>
              <w:numPr>
                <w:ilvl w:val="0"/>
                <w:numId w:val="3"/>
              </w:numPr>
              <w:spacing w:before="150"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уживання великої літери; </w:t>
            </w:r>
          </w:p>
          <w:p w:rsidR="00D46403" w:rsidRDefault="00D46403">
            <w:pPr>
              <w:numPr>
                <w:ilvl w:val="0"/>
                <w:numId w:val="3"/>
              </w:num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уживання розділових знаків та відмінювання слів у реченні; </w:t>
            </w:r>
          </w:p>
          <w:p w:rsidR="00D46403" w:rsidRDefault="00D46403">
            <w:pPr>
              <w:numPr>
                <w:ilvl w:val="0"/>
                <w:numId w:val="3"/>
              </w:num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використання слова або мовного звороту, запозичених з іншої мови; </w:t>
            </w:r>
          </w:p>
          <w:p w:rsidR="00D46403" w:rsidRDefault="00D46403">
            <w:pPr>
              <w:numPr>
                <w:ilvl w:val="0"/>
                <w:numId w:val="3"/>
              </w:num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Pr>
                <w:rFonts w:ascii="Times New Roman" w:eastAsia="Times New Roman" w:hAnsi="Times New Roman"/>
                <w:color w:val="000000"/>
                <w:sz w:val="24"/>
                <w:szCs w:val="24"/>
                <w:lang w:val="uk-UA"/>
              </w:rPr>
              <w:lastRenderedPageBreak/>
              <w:t xml:space="preserve">номера повідомлення про намір укласти договір про закупівлю - помилка в цифрах; </w:t>
            </w:r>
          </w:p>
          <w:p w:rsidR="00D46403" w:rsidRDefault="00D46403">
            <w:pPr>
              <w:numPr>
                <w:ilvl w:val="0"/>
                <w:numId w:val="3"/>
              </w:num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застосування правил переносу частини слова з рядка в рядок; </w:t>
            </w:r>
          </w:p>
          <w:p w:rsidR="00D46403" w:rsidRDefault="00D46403">
            <w:pPr>
              <w:numPr>
                <w:ilvl w:val="0"/>
                <w:numId w:val="3"/>
              </w:num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написання слів разом та/або окремо, та/або через дефіс; </w:t>
            </w:r>
          </w:p>
          <w:p w:rsidR="00D46403" w:rsidRDefault="00D46403">
            <w:pPr>
              <w:numPr>
                <w:ilvl w:val="0"/>
                <w:numId w:val="3"/>
              </w:numPr>
              <w:spacing w:after="15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Приклади формальних помилок:</w:t>
            </w:r>
          </w:p>
          <w:p w:rsidR="00D46403" w:rsidRDefault="00D46403">
            <w:pPr>
              <w:numPr>
                <w:ilvl w:val="0"/>
                <w:numId w:val="4"/>
              </w:numPr>
              <w:spacing w:before="150"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«хмельницька область» замість «Хмельницька область» або «місто львів» замість «місто Львів»; </w:t>
            </w:r>
          </w:p>
          <w:p w:rsidR="00D46403" w:rsidRDefault="00D46403">
            <w:pPr>
              <w:numPr>
                <w:ilvl w:val="0"/>
                <w:numId w:val="4"/>
              </w:num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«у складі тендерна пропозиція» замість «у складі тендерної пропозиції»;</w:t>
            </w:r>
          </w:p>
          <w:p w:rsidR="00D46403" w:rsidRDefault="00D46403">
            <w:pPr>
              <w:numPr>
                <w:ilvl w:val="0"/>
                <w:numId w:val="4"/>
              </w:num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46403" w:rsidRDefault="00D46403">
            <w:pPr>
              <w:numPr>
                <w:ilvl w:val="0"/>
                <w:numId w:val="4"/>
              </w:num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«тендернапропозиція» замість «тендерна пропозиція»;</w:t>
            </w:r>
          </w:p>
          <w:p w:rsidR="00D46403" w:rsidRDefault="00D46403">
            <w:pPr>
              <w:numPr>
                <w:ilvl w:val="0"/>
                <w:numId w:val="4"/>
              </w:num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«срток поставки» замість «строк поставки»;</w:t>
            </w:r>
          </w:p>
          <w:p w:rsidR="00D46403" w:rsidRDefault="00D46403">
            <w:pPr>
              <w:numPr>
                <w:ilvl w:val="0"/>
                <w:numId w:val="4"/>
              </w:num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«Довідка» замість «Лист», «Гарантійний лист» замість «Довідка», «Лист» замість «Гарантійний лист» тощо;</w:t>
            </w:r>
          </w:p>
          <w:p w:rsidR="00D46403" w:rsidRDefault="00D46403">
            <w:pPr>
              <w:numPr>
                <w:ilvl w:val="0"/>
                <w:numId w:val="4"/>
              </w:numPr>
              <w:spacing w:after="15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подання документа у форматі  «PDF» замість «JPEG», «JPEG» замість «PDF», «RAR» замість «PDF», «7z» замість «PDF» тощо.</w:t>
            </w:r>
          </w:p>
        </w:tc>
      </w:tr>
      <w:tr w:rsidR="00D46403" w:rsidTr="00D4640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2</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Забезпечення тендерної пропозиції</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Не вимагається </w:t>
            </w:r>
          </w:p>
        </w:tc>
      </w:tr>
      <w:tr w:rsidR="00D46403" w:rsidTr="00D4640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3</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Умови повернення чи неповернення забезпечення тендерної пропозиції</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Не вимагається</w:t>
            </w:r>
          </w:p>
        </w:tc>
      </w:tr>
      <w:tr w:rsidR="00D46403" w:rsidRPr="003E104B" w:rsidTr="00D4640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4</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Строк, протягом якого тендерні пропозиції є дійсними</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Тендерні пропозиції вважаються дійсними протягом 90 днів із дати кінцевого строку подання тендерних пропозицій. </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46403" w:rsidRDefault="00D46403">
            <w:pPr>
              <w:numPr>
                <w:ilvl w:val="0"/>
                <w:numId w:val="5"/>
              </w:numPr>
              <w:spacing w:before="150"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відхилити таку вимогу, не втрачаючи при цьому наданого ним забезпечення тендерної пропозиції;</w:t>
            </w:r>
          </w:p>
          <w:p w:rsidR="00D46403" w:rsidRDefault="00D46403">
            <w:pPr>
              <w:numPr>
                <w:ilvl w:val="0"/>
                <w:numId w:val="5"/>
              </w:numPr>
              <w:spacing w:after="15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lastRenderedPageBreak/>
              <w:t>погодитися з вимогою та продовжити строк дії поданої ним тендерної пропозиції і наданого забезпечення тендерної пропозиції.</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46403" w:rsidRPr="003E104B" w:rsidTr="00D4640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5</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Кваліфікаційні кр</w:t>
            </w:r>
            <w:r w:rsidR="001E7F1C">
              <w:rPr>
                <w:rFonts w:ascii="Times New Roman" w:eastAsia="Times New Roman" w:hAnsi="Times New Roman"/>
                <w:sz w:val="24"/>
                <w:szCs w:val="24"/>
                <w:lang w:val="uk-UA"/>
              </w:rPr>
              <w:t xml:space="preserve">итерії до учасників та вимоги, встановлені пунктом 44 </w:t>
            </w:r>
            <w:r w:rsidR="008E0EBB">
              <w:rPr>
                <w:rFonts w:ascii="Times New Roman" w:eastAsia="Times New Roman" w:hAnsi="Times New Roman"/>
                <w:sz w:val="24"/>
                <w:szCs w:val="24"/>
                <w:lang w:val="uk-UA"/>
              </w:rPr>
              <w:t xml:space="preserve"> та пунктом 28 </w:t>
            </w:r>
            <w:r w:rsidR="001E7F1C">
              <w:rPr>
                <w:rFonts w:ascii="Times New Roman" w:eastAsia="Times New Roman" w:hAnsi="Times New Roman"/>
                <w:sz w:val="24"/>
                <w:szCs w:val="24"/>
                <w:lang w:val="uk-UA"/>
              </w:rPr>
              <w:t>Особливостей</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Кваліфікаційні критерії та інформація про спосіб їх підтвердження викладені у Додатку № 1 до тендерної документації.</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Підстави для відмови в участі у процедурі закупівлі встано</w:t>
            </w:r>
            <w:r w:rsidR="001E7F1C">
              <w:rPr>
                <w:rFonts w:ascii="Times New Roman" w:eastAsia="Times New Roman" w:hAnsi="Times New Roman"/>
                <w:sz w:val="24"/>
                <w:szCs w:val="24"/>
                <w:lang w:val="uk-UA"/>
              </w:rPr>
              <w:t>влені пунктом 44 Особливостей та</w:t>
            </w:r>
            <w:r>
              <w:rPr>
                <w:rFonts w:ascii="Times New Roman" w:eastAsia="Times New Roman" w:hAnsi="Times New Roman"/>
                <w:sz w:val="24"/>
                <w:szCs w:val="24"/>
                <w:lang w:val="uk-UA"/>
              </w:rPr>
              <w:t xml:space="preserve"> спосіб підтвердження відповідності учасників викладений у Додатку № 1.</w:t>
            </w:r>
          </w:p>
        </w:tc>
      </w:tr>
      <w:tr w:rsidR="00D46403" w:rsidRPr="003E104B" w:rsidTr="00D4640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6</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Інформація про технічні, якісні та кількісні характеристики предмета закупівлі</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D46403" w:rsidRPr="003E104B" w:rsidTr="00D4640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7</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Інформація про субпідрядника / співвиконавця</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випадку закупівлі товару вимоги щодо надання інформації про субпідрядника / співвиконавця не встановлюються.</w:t>
            </w:r>
          </w:p>
        </w:tc>
      </w:tr>
      <w:tr w:rsidR="00D46403" w:rsidRPr="003E104B" w:rsidTr="00D4640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8</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Внесення змін або відкликання тендерної пропозиції учасником</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46403" w:rsidTr="00D4640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9</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Ступінь локалізації виробництва</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Не застосовується </w:t>
            </w:r>
          </w:p>
        </w:tc>
      </w:tr>
      <w:tr w:rsidR="00D46403" w:rsidRPr="003E104B" w:rsidTr="00D46403">
        <w:tc>
          <w:tcPr>
            <w:tcW w:w="10249"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after="0"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Подання та розкриття тендерної пропозиції</w:t>
            </w:r>
          </w:p>
        </w:tc>
      </w:tr>
      <w:tr w:rsidR="00D46403" w:rsidRPr="003E104B" w:rsidTr="00D4640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Pr="00AF31E0" w:rsidRDefault="00D46403">
            <w:pPr>
              <w:spacing w:before="150" w:after="150" w:line="240" w:lineRule="auto"/>
              <w:rPr>
                <w:rFonts w:ascii="Times New Roman" w:eastAsia="Times New Roman" w:hAnsi="Times New Roman"/>
                <w:sz w:val="24"/>
                <w:szCs w:val="24"/>
                <w:lang w:val="uk-UA"/>
              </w:rPr>
            </w:pPr>
            <w:r w:rsidRPr="00AF31E0">
              <w:rPr>
                <w:rFonts w:ascii="Times New Roman" w:eastAsia="Times New Roman" w:hAnsi="Times New Roman"/>
                <w:sz w:val="24"/>
                <w:szCs w:val="24"/>
                <w:lang w:val="uk-UA"/>
              </w:rPr>
              <w:t>Кінцевий строк подання тендерної пропозиції</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Pr="00AF31E0" w:rsidRDefault="00D46403">
            <w:pPr>
              <w:spacing w:before="150" w:after="150" w:line="240" w:lineRule="auto"/>
              <w:jc w:val="both"/>
              <w:rPr>
                <w:rFonts w:ascii="Times New Roman" w:eastAsia="Times New Roman" w:hAnsi="Times New Roman"/>
                <w:i/>
                <w:sz w:val="24"/>
                <w:szCs w:val="24"/>
                <w:lang w:val="uk-UA"/>
              </w:rPr>
            </w:pPr>
            <w:r w:rsidRPr="00AF31E0">
              <w:rPr>
                <w:rFonts w:ascii="Times New Roman" w:eastAsia="Times New Roman" w:hAnsi="Times New Roman"/>
                <w:sz w:val="24"/>
                <w:szCs w:val="24"/>
                <w:lang w:val="uk-UA"/>
              </w:rPr>
              <w:t xml:space="preserve">Кінцевий строк подання тендерних пропозицій: </w:t>
            </w:r>
            <w:r w:rsidR="00AF31E0" w:rsidRPr="00AF31E0">
              <w:rPr>
                <w:rFonts w:ascii="Times New Roman" w:eastAsia="Times New Roman" w:hAnsi="Times New Roman"/>
                <w:sz w:val="24"/>
                <w:szCs w:val="24"/>
                <w:lang w:val="uk-UA"/>
              </w:rPr>
              <w:t>21</w:t>
            </w:r>
            <w:r w:rsidR="005C78B6" w:rsidRPr="00AF31E0">
              <w:rPr>
                <w:rFonts w:ascii="Times New Roman" w:eastAsia="Times New Roman" w:hAnsi="Times New Roman"/>
                <w:sz w:val="24"/>
                <w:szCs w:val="24"/>
                <w:lang w:val="uk-UA"/>
              </w:rPr>
              <w:t>.03.2023 р.</w:t>
            </w:r>
          </w:p>
          <w:p w:rsidR="00D46403" w:rsidRPr="00AF31E0" w:rsidRDefault="00D46403">
            <w:pPr>
              <w:spacing w:before="150" w:after="150" w:line="240" w:lineRule="auto"/>
              <w:jc w:val="both"/>
              <w:rPr>
                <w:rFonts w:ascii="Times New Roman" w:eastAsia="Times New Roman" w:hAnsi="Times New Roman"/>
                <w:sz w:val="24"/>
                <w:szCs w:val="24"/>
                <w:lang w:val="uk-UA"/>
              </w:rPr>
            </w:pPr>
            <w:r w:rsidRPr="00AF31E0">
              <w:rPr>
                <w:rFonts w:ascii="Times New Roman" w:eastAsia="Times New Roman" w:hAnsi="Times New Roman"/>
                <w:sz w:val="24"/>
                <w:szCs w:val="24"/>
                <w:lang w:val="uk-UA"/>
              </w:rPr>
              <w:t>Тендерні пропозиції після закінчення кінцевого строку їх подання не приймаються електронною системою закупівель.</w:t>
            </w:r>
            <w:bookmarkStart w:id="0" w:name="_GoBack"/>
            <w:bookmarkEnd w:id="0"/>
          </w:p>
        </w:tc>
      </w:tr>
      <w:tr w:rsidR="00D46403" w:rsidRPr="003E104B" w:rsidTr="00D4640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jc w:val="center"/>
              <w:rPr>
                <w:rFonts w:ascii="Times New Roman" w:eastAsia="Times New Roman" w:hAnsi="Times New Roman"/>
                <w:sz w:val="24"/>
                <w:szCs w:val="24"/>
                <w:highlight w:val="white"/>
                <w:lang w:val="uk-UA"/>
              </w:rPr>
            </w:pPr>
            <w:r>
              <w:rPr>
                <w:rFonts w:ascii="Times New Roman" w:eastAsia="Times New Roman" w:hAnsi="Times New Roman"/>
                <w:sz w:val="24"/>
                <w:szCs w:val="24"/>
                <w:highlight w:val="white"/>
                <w:lang w:val="uk-UA"/>
              </w:rPr>
              <w:t>2</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rPr>
                <w:rFonts w:ascii="Times New Roman" w:eastAsia="Times New Roman" w:hAnsi="Times New Roman"/>
                <w:sz w:val="24"/>
                <w:szCs w:val="24"/>
                <w:highlight w:val="white"/>
                <w:lang w:val="uk-UA"/>
              </w:rPr>
            </w:pPr>
            <w:r>
              <w:rPr>
                <w:rFonts w:ascii="Times New Roman" w:eastAsia="Times New Roman" w:hAnsi="Times New Roman"/>
                <w:sz w:val="24"/>
                <w:szCs w:val="24"/>
                <w:highlight w:val="white"/>
                <w:lang w:val="uk-UA"/>
              </w:rPr>
              <w:t>Розкриття тендерних пропозицій</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jc w:val="both"/>
              <w:rPr>
                <w:rFonts w:ascii="Times New Roman" w:eastAsia="Times New Roman" w:hAnsi="Times New Roman"/>
                <w:sz w:val="24"/>
                <w:szCs w:val="24"/>
                <w:highlight w:val="white"/>
                <w:lang w:val="uk-UA"/>
              </w:rPr>
            </w:pPr>
            <w:r>
              <w:rPr>
                <w:rFonts w:ascii="Times New Roman" w:eastAsia="Times New Roman" w:hAnsi="Times New Roman"/>
                <w:sz w:val="24"/>
                <w:szCs w:val="24"/>
                <w:highlight w:val="white"/>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D46403" w:rsidTr="00D46403">
        <w:tc>
          <w:tcPr>
            <w:tcW w:w="10249"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after="0"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Оцінка тендерної пропозиції</w:t>
            </w:r>
          </w:p>
        </w:tc>
      </w:tr>
      <w:tr w:rsidR="00D46403" w:rsidRPr="003E104B" w:rsidTr="00D4640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1</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Перелік критеріїв оцінки та методика оцінки тендерних пропозицій із зазначенням питомої ваги кожного критерію</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Єдиний критерій оцінки – Ціна – 100%.</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D46403" w:rsidRPr="003E104B" w:rsidTr="00D4640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rPr>
                <w:rFonts w:ascii="Times New Roman" w:eastAsia="Times New Roman" w:hAnsi="Times New Roman"/>
                <w:sz w:val="24"/>
                <w:szCs w:val="24"/>
                <w:highlight w:val="yellow"/>
                <w:lang w:val="uk-UA"/>
              </w:rPr>
            </w:pPr>
            <w:r>
              <w:rPr>
                <w:rFonts w:ascii="Times New Roman" w:eastAsia="Times New Roman" w:hAnsi="Times New Roman"/>
                <w:sz w:val="24"/>
                <w:szCs w:val="24"/>
                <w:lang w:val="uk-UA"/>
              </w:rPr>
              <w:t>Інша інформація</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571CDF" w:rsidRDefault="00571CDF">
            <w:pPr>
              <w:spacing w:before="150" w:after="150" w:line="240" w:lineRule="auto"/>
              <w:jc w:val="both"/>
              <w:rPr>
                <w:rFonts w:ascii="Times New Roman" w:eastAsia="Times New Roman" w:hAnsi="Times New Roman"/>
                <w:sz w:val="24"/>
                <w:szCs w:val="24"/>
                <w:lang w:val="uk-UA"/>
              </w:rPr>
            </w:pPr>
            <w:r w:rsidRPr="00571CDF">
              <w:rPr>
                <w:rFonts w:ascii="Times New Roman" w:eastAsia="Times New Roman" w:hAnsi="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71CDF" w:rsidRPr="00571CDF" w:rsidRDefault="00571CDF" w:rsidP="00571CDF">
            <w:pPr>
              <w:spacing w:before="150" w:after="150" w:line="240" w:lineRule="auto"/>
              <w:jc w:val="both"/>
              <w:rPr>
                <w:rFonts w:ascii="Times New Roman" w:eastAsia="Times New Roman" w:hAnsi="Times New Roman"/>
                <w:sz w:val="24"/>
                <w:szCs w:val="24"/>
                <w:lang w:val="uk-UA"/>
              </w:rPr>
            </w:pPr>
            <w:r w:rsidRPr="00571CDF">
              <w:rPr>
                <w:rFonts w:ascii="Times New Roman" w:eastAsia="Times New Roman" w:hAnsi="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71CDF" w:rsidRPr="00571CDF" w:rsidRDefault="00571CDF" w:rsidP="00571CDF">
            <w:pPr>
              <w:spacing w:before="150" w:after="150" w:line="240" w:lineRule="auto"/>
              <w:jc w:val="both"/>
              <w:rPr>
                <w:rFonts w:ascii="Times New Roman" w:eastAsia="Times New Roman" w:hAnsi="Times New Roman"/>
                <w:sz w:val="24"/>
                <w:szCs w:val="24"/>
                <w:lang w:val="uk-UA"/>
              </w:rPr>
            </w:pPr>
            <w:r w:rsidRPr="00571CDF">
              <w:rPr>
                <w:rFonts w:ascii="Times New Roman" w:eastAsia="Times New Roman" w:hAnsi="Times New Roman"/>
                <w:sz w:val="24"/>
                <w:szCs w:val="24"/>
                <w:lang w:val="uk-UA"/>
              </w:rPr>
              <w:t>Інші умови тендерної документації:</w:t>
            </w:r>
          </w:p>
          <w:p w:rsidR="00571CDF" w:rsidRPr="00571CDF" w:rsidRDefault="00571CDF" w:rsidP="00571CDF">
            <w:pPr>
              <w:spacing w:before="150" w:after="150" w:line="240" w:lineRule="auto"/>
              <w:jc w:val="both"/>
              <w:rPr>
                <w:rFonts w:ascii="Times New Roman" w:eastAsia="Times New Roman" w:hAnsi="Times New Roman"/>
                <w:sz w:val="24"/>
                <w:szCs w:val="24"/>
                <w:lang w:val="uk-UA"/>
              </w:rPr>
            </w:pPr>
            <w:r w:rsidRPr="00571CDF">
              <w:rPr>
                <w:rFonts w:ascii="Times New Roman" w:eastAsia="Times New Roman" w:hAnsi="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571CDF" w:rsidRPr="00571CDF" w:rsidRDefault="00571CDF" w:rsidP="00571CDF">
            <w:pPr>
              <w:spacing w:before="150" w:after="150" w:line="240" w:lineRule="auto"/>
              <w:jc w:val="both"/>
              <w:rPr>
                <w:rFonts w:ascii="Times New Roman" w:eastAsia="Times New Roman" w:hAnsi="Times New Roman"/>
                <w:sz w:val="24"/>
                <w:szCs w:val="24"/>
                <w:lang w:val="uk-UA"/>
              </w:rPr>
            </w:pPr>
            <w:r w:rsidRPr="00571CDF">
              <w:rPr>
                <w:rFonts w:ascii="Times New Roman" w:eastAsia="Times New Roman" w:hAnsi="Times New Roman"/>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571CDF" w:rsidRPr="00571CDF" w:rsidRDefault="00571CDF" w:rsidP="00571CDF">
            <w:pPr>
              <w:spacing w:before="150" w:after="150" w:line="240" w:lineRule="auto"/>
              <w:jc w:val="both"/>
              <w:rPr>
                <w:rFonts w:ascii="Times New Roman" w:eastAsia="Times New Roman" w:hAnsi="Times New Roman"/>
                <w:sz w:val="24"/>
                <w:szCs w:val="24"/>
                <w:lang w:val="uk-UA"/>
              </w:rPr>
            </w:pPr>
            <w:r w:rsidRPr="00571CDF">
              <w:rPr>
                <w:rFonts w:ascii="Times New Roman" w:eastAsia="Times New Roman" w:hAnsi="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71CDF" w:rsidRPr="00571CDF" w:rsidRDefault="00571CDF" w:rsidP="00571CDF">
            <w:pPr>
              <w:spacing w:before="150" w:after="150" w:line="240" w:lineRule="auto"/>
              <w:jc w:val="both"/>
              <w:rPr>
                <w:rFonts w:ascii="Times New Roman" w:eastAsia="Times New Roman" w:hAnsi="Times New Roman"/>
                <w:sz w:val="24"/>
                <w:szCs w:val="24"/>
                <w:lang w:val="uk-UA"/>
              </w:rPr>
            </w:pPr>
            <w:r w:rsidRPr="00571CDF">
              <w:rPr>
                <w:rFonts w:ascii="Times New Roman" w:eastAsia="Times New Roman" w:hAnsi="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71CDF" w:rsidRPr="00571CDF" w:rsidRDefault="00571CDF" w:rsidP="00571CDF">
            <w:pPr>
              <w:spacing w:before="150" w:after="150" w:line="240" w:lineRule="auto"/>
              <w:jc w:val="both"/>
              <w:rPr>
                <w:rFonts w:ascii="Times New Roman" w:eastAsia="Times New Roman" w:hAnsi="Times New Roman"/>
                <w:sz w:val="24"/>
                <w:szCs w:val="24"/>
                <w:lang w:val="uk-UA"/>
              </w:rPr>
            </w:pPr>
            <w:r w:rsidRPr="00571CDF">
              <w:rPr>
                <w:rFonts w:ascii="Times New Roman" w:eastAsia="Times New Roman" w:hAnsi="Times New Roman"/>
                <w:sz w:val="24"/>
                <w:szCs w:val="24"/>
                <w:lang w:val="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571CDF" w:rsidRPr="00571CDF" w:rsidRDefault="00571CDF" w:rsidP="00571CDF">
            <w:pPr>
              <w:spacing w:before="150" w:after="150" w:line="240" w:lineRule="auto"/>
              <w:jc w:val="both"/>
              <w:rPr>
                <w:rFonts w:ascii="Times New Roman" w:eastAsia="Times New Roman" w:hAnsi="Times New Roman"/>
                <w:sz w:val="24"/>
                <w:szCs w:val="24"/>
                <w:lang w:val="uk-UA"/>
              </w:rPr>
            </w:pPr>
            <w:r w:rsidRPr="00571CDF">
              <w:rPr>
                <w:rFonts w:ascii="Times New Roman" w:eastAsia="Times New Roman" w:hAnsi="Times New Roman"/>
                <w:sz w:val="24"/>
                <w:szCs w:val="24"/>
                <w:lang w:val="uk-UA"/>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w:t>
            </w:r>
            <w:r w:rsidRPr="00571CDF">
              <w:rPr>
                <w:rFonts w:ascii="Times New Roman" w:eastAsia="Times New Roman" w:hAnsi="Times New Roman"/>
                <w:sz w:val="24"/>
                <w:szCs w:val="24"/>
                <w:lang w:val="uk-UA"/>
              </w:rPr>
              <w:lastRenderedPageBreak/>
              <w:t>Закону України «Про захист персональних даних» від 01.06.2010 № 2297-VI.</w:t>
            </w:r>
          </w:p>
          <w:p w:rsidR="00571CDF" w:rsidRPr="00571CDF" w:rsidRDefault="00571CDF" w:rsidP="00571CDF">
            <w:pPr>
              <w:spacing w:before="150" w:after="150" w:line="240" w:lineRule="auto"/>
              <w:jc w:val="both"/>
              <w:rPr>
                <w:rFonts w:ascii="Times New Roman" w:eastAsia="Times New Roman" w:hAnsi="Times New Roman"/>
                <w:sz w:val="24"/>
                <w:szCs w:val="24"/>
                <w:lang w:val="uk-UA"/>
              </w:rPr>
            </w:pPr>
            <w:r w:rsidRPr="00571CDF">
              <w:rPr>
                <w:rFonts w:ascii="Times New Roman" w:eastAsia="Times New Roman" w:hAnsi="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71CDF" w:rsidRPr="00571CDF" w:rsidRDefault="00571CDF" w:rsidP="00571CDF">
            <w:pPr>
              <w:spacing w:before="150" w:after="150" w:line="240" w:lineRule="auto"/>
              <w:jc w:val="both"/>
              <w:rPr>
                <w:rFonts w:ascii="Times New Roman" w:eastAsia="Times New Roman" w:hAnsi="Times New Roman"/>
                <w:sz w:val="24"/>
                <w:szCs w:val="24"/>
                <w:lang w:val="uk-UA"/>
              </w:rPr>
            </w:pPr>
            <w:r w:rsidRPr="00571CDF">
              <w:rPr>
                <w:rFonts w:ascii="Times New Roman" w:eastAsia="Times New Roman" w:hAnsi="Times New Roman"/>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rsidR="00571CDF" w:rsidRPr="00571CDF" w:rsidRDefault="00571CDF" w:rsidP="00571CDF">
            <w:pPr>
              <w:spacing w:before="150" w:after="150" w:line="240" w:lineRule="auto"/>
              <w:jc w:val="both"/>
              <w:rPr>
                <w:rFonts w:ascii="Times New Roman" w:eastAsia="Times New Roman" w:hAnsi="Times New Roman"/>
                <w:sz w:val="24"/>
                <w:szCs w:val="24"/>
                <w:lang w:val="uk-UA"/>
              </w:rPr>
            </w:pPr>
            <w:r w:rsidRPr="00571CDF">
              <w:rPr>
                <w:rFonts w:ascii="Times New Roman" w:eastAsia="Times New Roman" w:hAnsi="Times New Roman"/>
                <w:sz w:val="24"/>
                <w:szCs w:val="24"/>
                <w:lang w:val="uk-UA"/>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571CDF" w:rsidRPr="00571CDF" w:rsidRDefault="00571CDF" w:rsidP="00571CDF">
            <w:pPr>
              <w:spacing w:before="150" w:after="150" w:line="240" w:lineRule="auto"/>
              <w:jc w:val="both"/>
              <w:rPr>
                <w:rFonts w:ascii="Times New Roman" w:eastAsia="Times New Roman" w:hAnsi="Times New Roman"/>
                <w:sz w:val="24"/>
                <w:szCs w:val="24"/>
                <w:lang w:val="uk-UA"/>
              </w:rPr>
            </w:pPr>
            <w:r w:rsidRPr="00571CDF">
              <w:rPr>
                <w:rFonts w:ascii="Times New Roman" w:eastAsia="Times New Roman" w:hAnsi="Times New Roman"/>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71CDF" w:rsidRPr="00571CDF" w:rsidRDefault="00571CDF" w:rsidP="00571CDF">
            <w:pPr>
              <w:spacing w:before="150" w:after="150" w:line="240" w:lineRule="auto"/>
              <w:jc w:val="both"/>
              <w:rPr>
                <w:rFonts w:ascii="Times New Roman" w:eastAsia="Times New Roman" w:hAnsi="Times New Roman"/>
                <w:sz w:val="24"/>
                <w:szCs w:val="24"/>
                <w:lang w:val="uk-UA"/>
              </w:rPr>
            </w:pPr>
            <w:r w:rsidRPr="00571CDF">
              <w:rPr>
                <w:rFonts w:ascii="Times New Roman" w:eastAsia="Times New Roman" w:hAnsi="Times New Roman"/>
                <w:sz w:val="24"/>
                <w:szCs w:val="24"/>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71CDF" w:rsidRPr="00571CDF" w:rsidRDefault="00571CDF" w:rsidP="00571CDF">
            <w:pPr>
              <w:spacing w:before="150" w:after="150" w:line="240" w:lineRule="auto"/>
              <w:jc w:val="both"/>
              <w:rPr>
                <w:rFonts w:ascii="Times New Roman" w:eastAsia="Times New Roman" w:hAnsi="Times New Roman"/>
                <w:sz w:val="24"/>
                <w:szCs w:val="24"/>
                <w:lang w:val="uk-UA"/>
              </w:rPr>
            </w:pPr>
            <w:r w:rsidRPr="00571CDF">
              <w:rPr>
                <w:rFonts w:ascii="Times New Roman" w:eastAsia="Times New Roman" w:hAnsi="Times New Roman"/>
                <w:sz w:val="24"/>
                <w:szCs w:val="24"/>
                <w:lang w:val="uk-UA"/>
              </w:rPr>
              <w:t>11. Тендерна пропозиція учасника може містити документи з водяними знаками.</w:t>
            </w:r>
          </w:p>
          <w:p w:rsidR="00571CDF" w:rsidRPr="00571CDF" w:rsidRDefault="00571CDF" w:rsidP="00571CDF">
            <w:pPr>
              <w:spacing w:before="150" w:after="150" w:line="240" w:lineRule="auto"/>
              <w:jc w:val="both"/>
              <w:rPr>
                <w:rFonts w:ascii="Times New Roman" w:eastAsia="Times New Roman" w:hAnsi="Times New Roman"/>
                <w:sz w:val="24"/>
                <w:szCs w:val="24"/>
                <w:lang w:val="uk-UA"/>
              </w:rPr>
            </w:pPr>
            <w:r w:rsidRPr="00571CDF">
              <w:rPr>
                <w:rFonts w:ascii="Times New Roman" w:eastAsia="Times New Roman" w:hAnsi="Times New Roman"/>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71CDF" w:rsidRPr="00571CDF" w:rsidRDefault="00571CDF" w:rsidP="00571CDF">
            <w:pPr>
              <w:spacing w:before="150" w:after="150" w:line="240" w:lineRule="auto"/>
              <w:jc w:val="both"/>
              <w:rPr>
                <w:rFonts w:ascii="Times New Roman" w:eastAsia="Times New Roman" w:hAnsi="Times New Roman"/>
                <w:sz w:val="24"/>
                <w:szCs w:val="24"/>
                <w:lang w:val="uk-UA"/>
              </w:rPr>
            </w:pPr>
            <w:r w:rsidRPr="00571CDF">
              <w:rPr>
                <w:rFonts w:ascii="Times New Roman" w:eastAsia="Times New Roman" w:hAnsi="Times New Roman"/>
                <w:sz w:val="24"/>
                <w:szCs w:val="24"/>
                <w:lang w:val="uk-UA"/>
              </w:rPr>
              <w:t xml:space="preserve">—   </w:t>
            </w:r>
            <w:r w:rsidRPr="00571CDF">
              <w:rPr>
                <w:rFonts w:ascii="Times New Roman" w:eastAsia="Times New Roman" w:hAnsi="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71CDF" w:rsidRPr="00571CDF" w:rsidRDefault="00571CDF" w:rsidP="00571CDF">
            <w:pPr>
              <w:spacing w:before="150" w:after="150" w:line="240" w:lineRule="auto"/>
              <w:jc w:val="both"/>
              <w:rPr>
                <w:rFonts w:ascii="Times New Roman" w:eastAsia="Times New Roman" w:hAnsi="Times New Roman"/>
                <w:sz w:val="24"/>
                <w:szCs w:val="24"/>
                <w:lang w:val="uk-UA"/>
              </w:rPr>
            </w:pPr>
            <w:r w:rsidRPr="00571CDF">
              <w:rPr>
                <w:rFonts w:ascii="Times New Roman" w:eastAsia="Times New Roman" w:hAnsi="Times New Roman"/>
                <w:sz w:val="24"/>
                <w:szCs w:val="24"/>
                <w:lang w:val="uk-UA"/>
              </w:rPr>
              <w:t xml:space="preserve">—   </w:t>
            </w:r>
            <w:r w:rsidRPr="00571CDF">
              <w:rPr>
                <w:rFonts w:ascii="Times New Roman" w:eastAsia="Times New Roman" w:hAnsi="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71CDF" w:rsidRPr="00571CDF" w:rsidRDefault="00571CDF" w:rsidP="00571CDF">
            <w:pPr>
              <w:spacing w:before="150" w:after="150" w:line="240" w:lineRule="auto"/>
              <w:jc w:val="both"/>
              <w:rPr>
                <w:rFonts w:ascii="Times New Roman" w:eastAsia="Times New Roman" w:hAnsi="Times New Roman"/>
                <w:sz w:val="24"/>
                <w:szCs w:val="24"/>
                <w:lang w:val="uk-UA"/>
              </w:rPr>
            </w:pPr>
            <w:r w:rsidRPr="00571CDF">
              <w:rPr>
                <w:rFonts w:ascii="Times New Roman" w:eastAsia="Times New Roman" w:hAnsi="Times New Roman"/>
                <w:sz w:val="24"/>
                <w:szCs w:val="24"/>
                <w:lang w:val="uk-UA"/>
              </w:rPr>
              <w:lastRenderedPageBreak/>
              <w:t xml:space="preserve">—   </w:t>
            </w:r>
            <w:r w:rsidRPr="00571CDF">
              <w:rPr>
                <w:rFonts w:ascii="Times New Roman" w:eastAsia="Times New Roman" w:hAnsi="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571CDF" w:rsidRPr="00571CDF" w:rsidRDefault="00571CDF" w:rsidP="00571CDF">
            <w:pPr>
              <w:spacing w:before="150" w:after="150" w:line="240" w:lineRule="auto"/>
              <w:jc w:val="both"/>
              <w:rPr>
                <w:rFonts w:ascii="Times New Roman" w:eastAsia="Times New Roman" w:hAnsi="Times New Roman"/>
                <w:sz w:val="24"/>
                <w:szCs w:val="24"/>
                <w:lang w:val="uk-UA"/>
              </w:rPr>
            </w:pPr>
            <w:r w:rsidRPr="00571CDF">
              <w:rPr>
                <w:rFonts w:ascii="Times New Roman" w:eastAsia="Times New Roman" w:hAnsi="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D46403" w:rsidRDefault="00571CDF" w:rsidP="00571CDF">
            <w:pPr>
              <w:spacing w:before="150" w:after="150" w:line="240" w:lineRule="auto"/>
              <w:jc w:val="both"/>
              <w:rPr>
                <w:rFonts w:ascii="Times New Roman" w:eastAsia="Times New Roman" w:hAnsi="Times New Roman"/>
                <w:sz w:val="24"/>
                <w:szCs w:val="24"/>
                <w:lang w:val="uk-UA"/>
              </w:rPr>
            </w:pPr>
            <w:r w:rsidRPr="00571CDF">
              <w:rPr>
                <w:rFonts w:ascii="Times New Roman" w:eastAsia="Times New Roman" w:hAnsi="Times New Roman"/>
                <w:sz w:val="24"/>
                <w:szCs w:val="24"/>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D46403">
              <w:rPr>
                <w:rFonts w:ascii="Times New Roman" w:eastAsia="Times New Roman" w:hAnsi="Times New Roman"/>
                <w:sz w:val="24"/>
                <w:szCs w:val="24"/>
                <w:lang w:val="uk-UA"/>
              </w:rPr>
              <w:t xml:space="preserve"> </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Під невідповідністю в інформації та/або документах, що подані учасником процед</w:t>
            </w:r>
            <w:r w:rsidR="00354BB6">
              <w:rPr>
                <w:rFonts w:ascii="Times New Roman" w:eastAsia="Times New Roman" w:hAnsi="Times New Roman"/>
                <w:sz w:val="24"/>
                <w:szCs w:val="24"/>
                <w:lang w:val="uk-UA"/>
              </w:rPr>
              <w:t>ури закупівлі у складі тендерної</w:t>
            </w:r>
            <w:r>
              <w:rPr>
                <w:rFonts w:ascii="Times New Roman" w:eastAsia="Times New Roman" w:hAnsi="Times New Roman"/>
                <w:sz w:val="24"/>
                <w:szCs w:val="24"/>
                <w:lang w:val="uk-UA"/>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Pr>
                <w:rFonts w:ascii="Times New Roman" w:eastAsia="Times New Roman" w:hAnsi="Times New Roman"/>
                <w:sz w:val="24"/>
                <w:szCs w:val="24"/>
                <w:lang w:val="uk-UA"/>
              </w:rPr>
              <w:lastRenderedPageBreak/>
              <w:t>запропонованого учасником процедури закупівлі у складі його тендерної пропозиції, найменування товару, марки, моделі тощо.</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46403" w:rsidRDefault="00D46403" w:rsidP="00555D8C">
            <w:pPr>
              <w:spacing w:before="150" w:after="150" w:line="240" w:lineRule="auto"/>
              <w:jc w:val="both"/>
              <w:rPr>
                <w:rFonts w:ascii="Times New Roman" w:eastAsia="Times New Roman" w:hAnsi="Times New Roman"/>
                <w:sz w:val="24"/>
                <w:szCs w:val="24"/>
                <w:highlight w:val="yellow"/>
                <w:lang w:val="uk-UA"/>
              </w:rPr>
            </w:pPr>
            <w:r>
              <w:rPr>
                <w:rFonts w:ascii="Times New Roman" w:eastAsia="Times New Roman" w:hAnsi="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w:t>
            </w:r>
            <w:r w:rsidR="00CB3BC5">
              <w:rPr>
                <w:rFonts w:ascii="Times New Roman" w:eastAsia="Times New Roman" w:hAnsi="Times New Roman"/>
                <w:sz w:val="24"/>
                <w:szCs w:val="24"/>
                <w:lang w:val="uk-UA"/>
              </w:rPr>
              <w:t>ії про невідповідність учасника</w:t>
            </w:r>
            <w:r>
              <w:rPr>
                <w:rFonts w:ascii="Times New Roman" w:eastAsia="Times New Roman" w:hAnsi="Times New Roman"/>
                <w:sz w:val="24"/>
                <w:szCs w:val="24"/>
                <w:lang w:val="uk-UA"/>
              </w:rPr>
              <w:t xml:space="preserve"> процедури закупівлі вимогам кваліфікаційних критеріїв, </w:t>
            </w:r>
            <w:r w:rsidR="00555D8C">
              <w:rPr>
                <w:rFonts w:ascii="Times New Roman" w:eastAsia="Times New Roman" w:hAnsi="Times New Roman"/>
                <w:sz w:val="24"/>
                <w:szCs w:val="24"/>
                <w:lang w:val="uk-UA"/>
              </w:rPr>
              <w:t>наявність підстав</w:t>
            </w:r>
            <w:r>
              <w:rPr>
                <w:rFonts w:ascii="Times New Roman" w:eastAsia="Times New Roman" w:hAnsi="Times New Roman"/>
                <w:sz w:val="24"/>
                <w:szCs w:val="24"/>
                <w:lang w:val="uk-UA"/>
              </w:rPr>
              <w:t xml:space="preserve">, </w:t>
            </w:r>
            <w:r w:rsidR="00555D8C">
              <w:rPr>
                <w:rFonts w:ascii="Times New Roman" w:eastAsia="Times New Roman" w:hAnsi="Times New Roman"/>
                <w:sz w:val="24"/>
                <w:szCs w:val="24"/>
                <w:lang w:val="uk-UA"/>
              </w:rPr>
              <w:t>визначених пунктом 44 цих особливостей</w:t>
            </w:r>
            <w:r>
              <w:rPr>
                <w:rFonts w:ascii="Times New Roman" w:eastAsia="Times New Roman" w:hAnsi="Times New Roman"/>
                <w:sz w:val="24"/>
                <w:szCs w:val="24"/>
                <w:lang w:val="uk-U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D46403" w:rsidRPr="003E104B" w:rsidTr="00D4640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3</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Відхилення тендерних пропозицій</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 учасник процедури закупівлі:</w:t>
            </w:r>
          </w:p>
          <w:p w:rsidR="00D46403" w:rsidRDefault="00D46403">
            <w:pPr>
              <w:numPr>
                <w:ilvl w:val="0"/>
                <w:numId w:val="6"/>
              </w:numPr>
              <w:spacing w:before="150"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Pr>
                <w:rFonts w:ascii="Times New Roman" w:eastAsia="Times New Roman" w:hAnsi="Times New Roman"/>
                <w:sz w:val="24"/>
                <w:szCs w:val="24"/>
                <w:lang w:val="uk-UA"/>
              </w:rPr>
              <w:t xml:space="preserve"> пункту 39 Особливостей;</w:t>
            </w:r>
          </w:p>
          <w:p w:rsidR="00D46403" w:rsidRDefault="00D46403">
            <w:pPr>
              <w:numPr>
                <w:ilvl w:val="0"/>
                <w:numId w:val="6"/>
              </w:num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не надав забезпечення тендерної пропозиції, якщо таке заб</w:t>
            </w:r>
            <w:r w:rsidR="00EB086C">
              <w:rPr>
                <w:rFonts w:ascii="Times New Roman" w:eastAsia="Times New Roman" w:hAnsi="Times New Roman"/>
                <w:color w:val="000000"/>
                <w:sz w:val="24"/>
                <w:szCs w:val="24"/>
                <w:lang w:val="uk-UA"/>
              </w:rPr>
              <w:t>езпечення вимагалося замовником</w:t>
            </w:r>
            <w:r>
              <w:rPr>
                <w:rFonts w:ascii="Times New Roman" w:eastAsia="Times New Roman" w:hAnsi="Times New Roman"/>
                <w:color w:val="000000"/>
                <w:sz w:val="24"/>
                <w:szCs w:val="24"/>
                <w:lang w:val="uk-UA"/>
              </w:rPr>
              <w:t>;</w:t>
            </w:r>
          </w:p>
          <w:p w:rsidR="00D46403" w:rsidRDefault="00D46403">
            <w:pPr>
              <w:numPr>
                <w:ilvl w:val="0"/>
                <w:numId w:val="6"/>
              </w:num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46403" w:rsidRDefault="00D46403">
            <w:pPr>
              <w:numPr>
                <w:ilvl w:val="0"/>
                <w:numId w:val="6"/>
              </w:num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не надав обґрунтування аномально низької ціни тендерної пропозиції протягом строку, визначеного</w:t>
            </w:r>
            <w:r>
              <w:rPr>
                <w:rFonts w:ascii="Times New Roman" w:eastAsia="Times New Roman" w:hAnsi="Times New Roman"/>
                <w:sz w:val="24"/>
                <w:szCs w:val="24"/>
                <w:lang w:val="uk-UA"/>
              </w:rPr>
              <w:t xml:space="preserve"> абзацом п’ятим пункту 38 Особливостей;</w:t>
            </w:r>
          </w:p>
          <w:p w:rsidR="00D46403" w:rsidRDefault="00D46403">
            <w:pPr>
              <w:numPr>
                <w:ilvl w:val="0"/>
                <w:numId w:val="6"/>
              </w:num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визначив конфіденційною інформацію, що не може бути визначена як конфіденційна відповідно до вимог </w:t>
            </w:r>
            <w:r>
              <w:rPr>
                <w:rFonts w:ascii="Times New Roman" w:eastAsia="Times New Roman" w:hAnsi="Times New Roman"/>
                <w:sz w:val="24"/>
                <w:szCs w:val="24"/>
                <w:lang w:val="uk-UA"/>
              </w:rPr>
              <w:t>абзацу другого пункту 36 Особливостей;</w:t>
            </w:r>
          </w:p>
          <w:p w:rsidR="00D46403" w:rsidRDefault="00D4422B" w:rsidP="00D4422B">
            <w:pPr>
              <w:numPr>
                <w:ilvl w:val="0"/>
                <w:numId w:val="6"/>
              </w:numPr>
              <w:spacing w:after="150" w:line="240" w:lineRule="auto"/>
              <w:jc w:val="both"/>
              <w:rPr>
                <w:rFonts w:ascii="Times New Roman" w:eastAsia="Times New Roman" w:hAnsi="Times New Roman"/>
                <w:color w:val="000000"/>
                <w:sz w:val="24"/>
                <w:szCs w:val="24"/>
                <w:lang w:val="uk-UA"/>
              </w:rPr>
            </w:pPr>
            <w:r w:rsidRPr="00D4422B">
              <w:rPr>
                <w:rFonts w:ascii="Times New Roman" w:eastAsia="Times New Roman" w:hAnsi="Times New Roman"/>
                <w:color w:val="000000"/>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w:t>
            </w:r>
            <w:r w:rsidRPr="00D4422B">
              <w:rPr>
                <w:rFonts w:ascii="Times New Roman" w:eastAsia="Times New Roman" w:hAnsi="Times New Roman"/>
                <w:color w:val="000000"/>
                <w:sz w:val="24"/>
                <w:szCs w:val="24"/>
                <w:lang w:val="uk-UA"/>
              </w:rPr>
              <w:lastRenderedPageBreak/>
              <w:t>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w:t>
            </w:r>
            <w:r>
              <w:rPr>
                <w:rFonts w:ascii="Times New Roman" w:eastAsia="Times New Roman" w:hAnsi="Times New Roman"/>
                <w:color w:val="000000"/>
                <w:sz w:val="24"/>
                <w:szCs w:val="24"/>
                <w:lang w:val="uk-UA"/>
              </w:rPr>
              <w:t>аїни, 2022 р., № 84, ст. 5176)</w:t>
            </w:r>
            <w:r w:rsidR="00D46403">
              <w:rPr>
                <w:rFonts w:ascii="Times New Roman" w:eastAsia="Times New Roman" w:hAnsi="Times New Roman"/>
                <w:color w:val="000000"/>
                <w:sz w:val="24"/>
                <w:szCs w:val="24"/>
                <w:lang w:val="uk-UA"/>
              </w:rPr>
              <w:t>;</w:t>
            </w:r>
          </w:p>
          <w:p w:rsidR="00D46403" w:rsidRDefault="00D4640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2) тендерна пропозиція:</w:t>
            </w:r>
          </w:p>
          <w:p w:rsidR="00D46403" w:rsidRDefault="00D46403">
            <w:pPr>
              <w:numPr>
                <w:ilvl w:val="0"/>
                <w:numId w:val="7"/>
              </w:num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не відповідає умовам технічної специфікації та іншим вимогам щодо предмета закупівлі тендерної документації</w:t>
            </w:r>
            <w:r w:rsidR="00D4422B">
              <w:rPr>
                <w:rFonts w:ascii="Times New Roman" w:eastAsia="Times New Roman" w:hAnsi="Times New Roman"/>
                <w:color w:val="000000"/>
                <w:sz w:val="24"/>
                <w:szCs w:val="24"/>
                <w:lang w:val="uk-UA"/>
              </w:rPr>
              <w:t>, крім невідповідності у інформації та/або документах, що може бути усунена учасником процедури закупівлі відповідно до пункту 40 цих особливостей</w:t>
            </w:r>
            <w:r>
              <w:rPr>
                <w:rFonts w:ascii="Times New Roman" w:eastAsia="Times New Roman" w:hAnsi="Times New Roman"/>
                <w:color w:val="000000"/>
                <w:sz w:val="24"/>
                <w:szCs w:val="24"/>
                <w:lang w:val="uk-UA"/>
              </w:rPr>
              <w:t>;</w:t>
            </w:r>
          </w:p>
          <w:p w:rsidR="00D46403" w:rsidRDefault="00D46403">
            <w:pPr>
              <w:numPr>
                <w:ilvl w:val="0"/>
                <w:numId w:val="7"/>
              </w:num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є такою, строк дії якої закінчився;</w:t>
            </w:r>
          </w:p>
          <w:p w:rsidR="00D46403" w:rsidRDefault="00D46403">
            <w:pPr>
              <w:numPr>
                <w:ilvl w:val="0"/>
                <w:numId w:val="7"/>
              </w:num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46403" w:rsidRDefault="00D46403">
            <w:pPr>
              <w:numPr>
                <w:ilvl w:val="0"/>
                <w:numId w:val="7"/>
              </w:numPr>
              <w:spacing w:after="15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D46403" w:rsidRDefault="00D4640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3) переможець процедури закупівлі:</w:t>
            </w:r>
          </w:p>
          <w:p w:rsidR="00D46403" w:rsidRDefault="00D46403">
            <w:pPr>
              <w:numPr>
                <w:ilvl w:val="0"/>
                <w:numId w:val="8"/>
              </w:num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46403" w:rsidRDefault="00D46403">
            <w:pPr>
              <w:numPr>
                <w:ilvl w:val="0"/>
                <w:numId w:val="8"/>
              </w:num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не надав у спосіб, зазначений в тендерній документації, документи, що підтверджують відсутність підстав, </w:t>
            </w:r>
            <w:r w:rsidR="00704264">
              <w:rPr>
                <w:rFonts w:ascii="Times New Roman" w:eastAsia="Times New Roman" w:hAnsi="Times New Roman"/>
                <w:color w:val="000000"/>
                <w:sz w:val="24"/>
                <w:szCs w:val="24"/>
                <w:lang w:val="uk-UA"/>
              </w:rPr>
              <w:t>визначених пунктом</w:t>
            </w:r>
            <w:r>
              <w:rPr>
                <w:rFonts w:ascii="Times New Roman" w:eastAsia="Times New Roman" w:hAnsi="Times New Roman"/>
                <w:color w:val="000000"/>
                <w:sz w:val="24"/>
                <w:szCs w:val="24"/>
                <w:lang w:val="uk-UA"/>
              </w:rPr>
              <w:t xml:space="preserve"> 44 </w:t>
            </w:r>
            <w:r w:rsidR="00704264">
              <w:rPr>
                <w:rFonts w:ascii="Times New Roman" w:eastAsia="Times New Roman" w:hAnsi="Times New Roman"/>
                <w:color w:val="000000"/>
                <w:sz w:val="24"/>
                <w:szCs w:val="24"/>
                <w:lang w:val="uk-UA"/>
              </w:rPr>
              <w:t xml:space="preserve">цих </w:t>
            </w:r>
            <w:r>
              <w:rPr>
                <w:rFonts w:ascii="Times New Roman" w:eastAsia="Times New Roman" w:hAnsi="Times New Roman"/>
                <w:sz w:val="24"/>
                <w:szCs w:val="24"/>
                <w:lang w:val="uk-UA"/>
              </w:rPr>
              <w:t>О</w:t>
            </w:r>
            <w:r>
              <w:rPr>
                <w:rFonts w:ascii="Times New Roman" w:eastAsia="Times New Roman" w:hAnsi="Times New Roman"/>
                <w:color w:val="000000"/>
                <w:sz w:val="24"/>
                <w:szCs w:val="24"/>
                <w:lang w:val="uk-UA"/>
              </w:rPr>
              <w:t>собливостей;</w:t>
            </w:r>
          </w:p>
          <w:p w:rsidR="00D46403" w:rsidRDefault="00D46403">
            <w:pPr>
              <w:numPr>
                <w:ilvl w:val="0"/>
                <w:numId w:val="8"/>
              </w:num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D46403" w:rsidRDefault="00D46403">
            <w:pPr>
              <w:numPr>
                <w:ilvl w:val="0"/>
                <w:numId w:val="8"/>
              </w:num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rsidR="00D46403" w:rsidRDefault="00D46403">
            <w:pPr>
              <w:numPr>
                <w:ilvl w:val="0"/>
                <w:numId w:val="8"/>
              </w:numPr>
              <w:spacing w:after="15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w:t>
            </w:r>
            <w:r>
              <w:rPr>
                <w:rFonts w:ascii="Times New Roman" w:eastAsia="Times New Roman" w:hAnsi="Times New Roman"/>
                <w:sz w:val="24"/>
                <w:szCs w:val="24"/>
                <w:lang w:val="uk-UA"/>
              </w:rPr>
              <w:t>м пункту 39 Особливостей.</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Замовник може відхилити тендерну пропозицію із зазначенням аргументації в електронній системі закупівель у разі, коли:</w:t>
            </w:r>
          </w:p>
          <w:p w:rsidR="00D46403" w:rsidRDefault="00D46403">
            <w:pPr>
              <w:numPr>
                <w:ilvl w:val="0"/>
                <w:numId w:val="9"/>
              </w:numPr>
              <w:spacing w:before="150"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46403" w:rsidRDefault="00D46403">
            <w:pPr>
              <w:numPr>
                <w:ilvl w:val="0"/>
                <w:numId w:val="9"/>
              </w:numPr>
              <w:spacing w:after="15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E5C80" w:rsidRDefault="006E5C80">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46403" w:rsidRPr="003E104B" w:rsidTr="00D46403">
        <w:tc>
          <w:tcPr>
            <w:tcW w:w="10249"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after="0"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lastRenderedPageBreak/>
              <w:t>Результати тендеру та укладання договору про закупівлю</w:t>
            </w:r>
          </w:p>
        </w:tc>
      </w:tr>
      <w:tr w:rsidR="00D46403" w:rsidRPr="003E104B" w:rsidTr="00D4640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Відміна замовником тендеру чи визнання його таким, що не відбувся</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відміняє відкриті торги у разі:</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 відсутності подальшої потреби в закупівлі товарів, робіт чи послуг;</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3) скорочення обсягу видатків на здійснення закупівлі товарів, робіт чи послуг;</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4) коли здійснення закупівлі стало неможливим внаслідок дії обставин непереборної сили.</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Відкриті торги автоматично відміняються електронною системою закупівель у разі:</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Відкриті торги можуть бути відмінені частково (за лотом).</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46403" w:rsidRPr="003E104B" w:rsidTr="00D4640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2</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Строк укладання договору про закупівлю</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46403" w:rsidRPr="003E104B" w:rsidTr="00D4640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3</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Проект договору про закупівлю</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Проект договору про закупівлю викладений у Додатку № 3 до тендерної документації.</w:t>
            </w:r>
          </w:p>
        </w:tc>
      </w:tr>
      <w:tr w:rsidR="00D46403" w:rsidRPr="003E104B" w:rsidTr="00D4640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4</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Умови укладання договору про закупівлю</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Договір про закупівлю укладається відповідно до норм Цивільного та Господарського кодексів України з урахуванням </w:t>
            </w:r>
            <w:r w:rsidR="00C90000">
              <w:rPr>
                <w:rFonts w:ascii="Times New Roman" w:eastAsia="Times New Roman" w:hAnsi="Times New Roman"/>
                <w:sz w:val="24"/>
                <w:szCs w:val="24"/>
                <w:lang w:val="uk-UA"/>
              </w:rPr>
              <w:t>положень статті 41 Закону, крім частин третьої-п’ятої, сьомої – дев’ятої статті 41 Закону, та цих особливостей.</w:t>
            </w:r>
          </w:p>
          <w:p w:rsidR="00D46403" w:rsidRDefault="00D46403">
            <w:pPr>
              <w:spacing w:after="0" w:line="240" w:lineRule="auto"/>
              <w:jc w:val="both"/>
              <w:rPr>
                <w:rFonts w:ascii="Times New Roman" w:eastAsia="Times New Roman" w:hAnsi="Times New Roman"/>
                <w:sz w:val="24"/>
                <w:szCs w:val="24"/>
                <w:highlight w:val="white"/>
                <w:lang w:val="uk-UA"/>
              </w:rPr>
            </w:pPr>
            <w:r>
              <w:rPr>
                <w:rFonts w:ascii="Times New Roman" w:eastAsia="Times New Roman" w:hAnsi="Times New Roman"/>
                <w:sz w:val="24"/>
                <w:szCs w:val="24"/>
                <w:highlight w:val="white"/>
                <w:lang w:val="uk-UA"/>
              </w:rPr>
              <w:t>Умови договору про закупівлю не повинні відрізнятися від змісту тендерної пропозиції переможця пр</w:t>
            </w:r>
            <w:r w:rsidR="00C90000">
              <w:rPr>
                <w:rFonts w:ascii="Times New Roman" w:eastAsia="Times New Roman" w:hAnsi="Times New Roman"/>
                <w:sz w:val="24"/>
                <w:szCs w:val="24"/>
                <w:highlight w:val="white"/>
                <w:lang w:val="uk-UA"/>
              </w:rPr>
              <w:t>оцедури закупівлі, крім випадків:</w:t>
            </w:r>
            <w:r>
              <w:rPr>
                <w:rFonts w:ascii="Times New Roman" w:eastAsia="Times New Roman" w:hAnsi="Times New Roman"/>
                <w:sz w:val="24"/>
                <w:szCs w:val="24"/>
                <w:highlight w:val="white"/>
                <w:lang w:val="uk-UA"/>
              </w:rPr>
              <w:t xml:space="preserve"> </w:t>
            </w:r>
          </w:p>
          <w:p w:rsidR="00D46403" w:rsidRDefault="00D46403">
            <w:pPr>
              <w:numPr>
                <w:ilvl w:val="0"/>
                <w:numId w:val="10"/>
              </w:num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визначення грошового еквівалента зобов’язання в іноземній валюті; </w:t>
            </w:r>
          </w:p>
          <w:p w:rsidR="00C90000" w:rsidRDefault="00C90000">
            <w:pPr>
              <w:numPr>
                <w:ilvl w:val="0"/>
                <w:numId w:val="10"/>
              </w:num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перерахунку ціни в бік зменшення ціни тендерної пропозиції переможця без зменшення обсягів закупівлі;</w:t>
            </w:r>
          </w:p>
          <w:p w:rsidR="00C90000" w:rsidRDefault="00C90000">
            <w:pPr>
              <w:numPr>
                <w:ilvl w:val="0"/>
                <w:numId w:val="10"/>
              </w:num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rsidR="00D46403" w:rsidRDefault="00D4640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Переможець процедури закупівлі під час укладення договору про закупівлю повинен надати: </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1</w:t>
            </w:r>
            <w:r>
              <w:rPr>
                <w:rFonts w:ascii="Times New Roman" w:eastAsia="Times New Roman" w:hAnsi="Times New Roman"/>
                <w:sz w:val="24"/>
                <w:szCs w:val="24"/>
                <w:lang w:val="ru-RU"/>
              </w:rPr>
              <w:t>hmcpmsd@</w:t>
            </w:r>
            <w:r>
              <w:rPr>
                <w:rFonts w:ascii="Times New Roman" w:eastAsia="Times New Roman" w:hAnsi="Times New Roman"/>
                <w:sz w:val="24"/>
                <w:szCs w:val="24"/>
              </w:rPr>
              <w:t>ukr</w:t>
            </w:r>
            <w:r>
              <w:rPr>
                <w:rFonts w:ascii="Times New Roman" w:eastAsia="Times New Roman" w:hAnsi="Times New Roman"/>
                <w:sz w:val="24"/>
                <w:szCs w:val="24"/>
                <w:lang w:val="ru-RU"/>
              </w:rPr>
              <w:t>.</w:t>
            </w:r>
            <w:r>
              <w:rPr>
                <w:rFonts w:ascii="Times New Roman" w:eastAsia="Times New Roman" w:hAnsi="Times New Roman"/>
                <w:sz w:val="24"/>
                <w:szCs w:val="24"/>
              </w:rPr>
              <w:t>net</w:t>
            </w:r>
            <w:r>
              <w:rPr>
                <w:rFonts w:ascii="Times New Roman" w:eastAsia="Times New Roman" w:hAnsi="Times New Roman"/>
                <w:sz w:val="24"/>
                <w:szCs w:val="24"/>
                <w:lang w:val="uk-UA"/>
              </w:rPr>
              <w:t xml:space="preserve"> або направлення інформації на поштову адресу замовника, а саме: 29009, Хмельницька обл., м. Хмельницький, вул. Міхновського, 12; </w:t>
            </w:r>
          </w:p>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46403" w:rsidRDefault="00231B01" w:rsidP="00231B01">
            <w:pPr>
              <w:spacing w:before="150" w:after="150" w:line="240" w:lineRule="auto"/>
              <w:jc w:val="both"/>
              <w:rPr>
                <w:rFonts w:ascii="Times New Roman" w:eastAsia="Times New Roman" w:hAnsi="Times New Roman"/>
                <w:sz w:val="24"/>
                <w:szCs w:val="24"/>
                <w:lang w:val="uk-UA"/>
              </w:rPr>
            </w:pPr>
            <w:r w:rsidRPr="00231B01">
              <w:rPr>
                <w:rFonts w:ascii="Times New Roman" w:eastAsia="Times New Roman" w:hAnsi="Times New Roman"/>
                <w:sz w:val="24"/>
                <w:szCs w:val="24"/>
                <w:lang w:val="uk-UA"/>
              </w:rPr>
              <w:t>Істотними умовами договору про закупівлю є предмет (найменування, кількість, якість), ціна та строк дії договору.</w:t>
            </w:r>
            <w:r>
              <w:rPr>
                <w:rFonts w:ascii="Times New Roman" w:eastAsia="Times New Roman" w:hAnsi="Times New Roman"/>
                <w:sz w:val="24"/>
                <w:szCs w:val="24"/>
                <w:lang w:val="uk-UA"/>
              </w:rPr>
              <w:t xml:space="preserve"> </w:t>
            </w:r>
            <w:r w:rsidR="00D46403">
              <w:rPr>
                <w:rFonts w:ascii="Times New Roman" w:eastAsia="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Pr="00231B01">
              <w:rPr>
                <w:lang w:val="uk-UA"/>
              </w:rPr>
              <w:t xml:space="preserve"> </w:t>
            </w:r>
            <w:r w:rsidRPr="00231B01">
              <w:rPr>
                <w:rFonts w:ascii="Times New Roman" w:eastAsia="Times New Roman" w:hAnsi="Times New Roman"/>
                <w:sz w:val="24"/>
                <w:szCs w:val="24"/>
                <w:lang w:val="uk-UA"/>
              </w:rPr>
              <w:t>Інші умови договору про закупівлю істотними не є та можуть змінюватися відповідно до норм Господарського та Цивільного кодексів.</w:t>
            </w:r>
          </w:p>
        </w:tc>
      </w:tr>
      <w:tr w:rsidR="00D46403" w:rsidTr="00D4640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5</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Дії замовника при відмові переможця процедури закупівлі від підписання договір про закупівлю</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46403" w:rsidTr="00D4640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6</w:t>
            </w:r>
          </w:p>
        </w:tc>
        <w:tc>
          <w:tcPr>
            <w:tcW w:w="2601"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Забезпечення виконання договору про закупівлю</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D46403" w:rsidRDefault="00D46403">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Не вимагається.</w:t>
            </w:r>
          </w:p>
        </w:tc>
      </w:tr>
    </w:tbl>
    <w:p w:rsidR="00D46403" w:rsidRDefault="00D46403" w:rsidP="00D46403">
      <w:pPr>
        <w:rPr>
          <w:rFonts w:ascii="Times New Roman" w:eastAsia="Times New Roman" w:hAnsi="Times New Roman"/>
          <w:sz w:val="24"/>
          <w:szCs w:val="24"/>
          <w:lang w:val="uk-UA"/>
        </w:rPr>
      </w:pPr>
    </w:p>
    <w:p w:rsidR="00D46403" w:rsidRDefault="00D46403" w:rsidP="00121553">
      <w:pPr>
        <w:rPr>
          <w:rFonts w:ascii="Times New Roman" w:eastAsia="Times New Roman" w:hAnsi="Times New Roman"/>
          <w:b/>
          <w:sz w:val="24"/>
          <w:szCs w:val="24"/>
          <w:lang w:val="uk-UA"/>
        </w:rPr>
      </w:pPr>
    </w:p>
    <w:p w:rsidR="00D46403" w:rsidRDefault="00D46403" w:rsidP="00D46403">
      <w:pPr>
        <w:jc w:val="right"/>
        <w:rPr>
          <w:rFonts w:ascii="Times New Roman" w:eastAsia="Times New Roman" w:hAnsi="Times New Roman"/>
          <w:b/>
          <w:sz w:val="24"/>
          <w:szCs w:val="24"/>
          <w:lang w:val="uk-UA"/>
        </w:rPr>
      </w:pPr>
    </w:p>
    <w:p w:rsidR="00D46403" w:rsidRDefault="00D46403" w:rsidP="00503D4A">
      <w:pPr>
        <w:jc w:val="center"/>
        <w:rPr>
          <w:rFonts w:ascii="Times New Roman" w:eastAsia="Times New Roman" w:hAnsi="Times New Roman"/>
          <w:b/>
          <w:sz w:val="24"/>
          <w:szCs w:val="24"/>
          <w:lang w:val="uk-UA"/>
        </w:rPr>
      </w:pPr>
    </w:p>
    <w:p w:rsidR="00D46403" w:rsidRDefault="00D46403" w:rsidP="00D46403">
      <w:pPr>
        <w:rPr>
          <w:rFonts w:ascii="Times New Roman" w:eastAsia="Times New Roman" w:hAnsi="Times New Roman"/>
          <w:b/>
          <w:sz w:val="24"/>
          <w:szCs w:val="24"/>
          <w:lang w:val="uk-UA"/>
        </w:rPr>
      </w:pPr>
    </w:p>
    <w:p w:rsidR="00D46403" w:rsidRDefault="00D46403" w:rsidP="00D46403">
      <w:pPr>
        <w:rPr>
          <w:rFonts w:ascii="Times New Roman" w:eastAsia="Times New Roman" w:hAnsi="Times New Roman"/>
          <w:b/>
          <w:sz w:val="24"/>
          <w:szCs w:val="24"/>
          <w:lang w:val="uk-UA"/>
        </w:rPr>
      </w:pPr>
    </w:p>
    <w:p w:rsidR="008D44B3" w:rsidRDefault="008D44B3"/>
    <w:sectPr w:rsidR="008D44B3" w:rsidSect="00A673D8">
      <w:pgSz w:w="11906" w:h="16838" w:code="9"/>
      <w:pgMar w:top="851" w:right="849"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altName w:val="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B0137"/>
    <w:multiLevelType w:val="multilevel"/>
    <w:tmpl w:val="9C5AA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182EBF"/>
    <w:multiLevelType w:val="multilevel"/>
    <w:tmpl w:val="2EF0F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8C3F71"/>
    <w:multiLevelType w:val="multilevel"/>
    <w:tmpl w:val="46E09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DC2D80"/>
    <w:multiLevelType w:val="multilevel"/>
    <w:tmpl w:val="86C472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BFC2354"/>
    <w:multiLevelType w:val="multilevel"/>
    <w:tmpl w:val="17C0A4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D8D2F09"/>
    <w:multiLevelType w:val="multilevel"/>
    <w:tmpl w:val="6D2A5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4305C06"/>
    <w:multiLevelType w:val="multilevel"/>
    <w:tmpl w:val="15B29BB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B503EAC"/>
    <w:multiLevelType w:val="multilevel"/>
    <w:tmpl w:val="1B3878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60F49BF"/>
    <w:multiLevelType w:val="multilevel"/>
    <w:tmpl w:val="CE4CD5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0EB6E4D"/>
    <w:multiLevelType w:val="multilevel"/>
    <w:tmpl w:val="B58C4E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4"/>
  </w:num>
  <w:num w:numId="5">
    <w:abstractNumId w:val="7"/>
  </w:num>
  <w:num w:numId="6">
    <w:abstractNumId w:val="3"/>
  </w:num>
  <w:num w:numId="7">
    <w:abstractNumId w:val="0"/>
  </w:num>
  <w:num w:numId="8">
    <w:abstractNumId w:val="5"/>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5E6"/>
    <w:rsid w:val="00121273"/>
    <w:rsid w:val="00121553"/>
    <w:rsid w:val="00170215"/>
    <w:rsid w:val="00193D5D"/>
    <w:rsid w:val="001E7F1C"/>
    <w:rsid w:val="002005E6"/>
    <w:rsid w:val="00217B88"/>
    <w:rsid w:val="00231B01"/>
    <w:rsid w:val="00292EAE"/>
    <w:rsid w:val="002E4C7B"/>
    <w:rsid w:val="00354BB6"/>
    <w:rsid w:val="003671B3"/>
    <w:rsid w:val="003E104B"/>
    <w:rsid w:val="0045236E"/>
    <w:rsid w:val="00480BB9"/>
    <w:rsid w:val="004E1CDA"/>
    <w:rsid w:val="004F21AA"/>
    <w:rsid w:val="004F2EFE"/>
    <w:rsid w:val="004F3F33"/>
    <w:rsid w:val="00503D4A"/>
    <w:rsid w:val="00555D8C"/>
    <w:rsid w:val="00571CDF"/>
    <w:rsid w:val="00575096"/>
    <w:rsid w:val="005B18DB"/>
    <w:rsid w:val="005C78B6"/>
    <w:rsid w:val="005F41B6"/>
    <w:rsid w:val="00642549"/>
    <w:rsid w:val="006D501A"/>
    <w:rsid w:val="006E5C80"/>
    <w:rsid w:val="00704264"/>
    <w:rsid w:val="00724622"/>
    <w:rsid w:val="00730083"/>
    <w:rsid w:val="00751406"/>
    <w:rsid w:val="00783A31"/>
    <w:rsid w:val="00794B22"/>
    <w:rsid w:val="007B6C54"/>
    <w:rsid w:val="007F72AB"/>
    <w:rsid w:val="00867404"/>
    <w:rsid w:val="008C0839"/>
    <w:rsid w:val="008D44B3"/>
    <w:rsid w:val="008E0EBB"/>
    <w:rsid w:val="008F0D0B"/>
    <w:rsid w:val="008F543E"/>
    <w:rsid w:val="00976B15"/>
    <w:rsid w:val="009938DE"/>
    <w:rsid w:val="009B2C3A"/>
    <w:rsid w:val="009C43AA"/>
    <w:rsid w:val="009E73AA"/>
    <w:rsid w:val="00A6458C"/>
    <w:rsid w:val="00A64AC1"/>
    <w:rsid w:val="00A673D8"/>
    <w:rsid w:val="00A678B4"/>
    <w:rsid w:val="00A86E92"/>
    <w:rsid w:val="00A90F08"/>
    <w:rsid w:val="00AB10EA"/>
    <w:rsid w:val="00AC5948"/>
    <w:rsid w:val="00AF31E0"/>
    <w:rsid w:val="00B64ACF"/>
    <w:rsid w:val="00BA387D"/>
    <w:rsid w:val="00C34B58"/>
    <w:rsid w:val="00C80E8C"/>
    <w:rsid w:val="00C90000"/>
    <w:rsid w:val="00CB3BC5"/>
    <w:rsid w:val="00D06EB2"/>
    <w:rsid w:val="00D33720"/>
    <w:rsid w:val="00D4422B"/>
    <w:rsid w:val="00D46403"/>
    <w:rsid w:val="00D9634F"/>
    <w:rsid w:val="00DE0CD5"/>
    <w:rsid w:val="00E05C3B"/>
    <w:rsid w:val="00E93091"/>
    <w:rsid w:val="00EB0507"/>
    <w:rsid w:val="00EB086C"/>
    <w:rsid w:val="00EE26A4"/>
    <w:rsid w:val="00EE4CAA"/>
    <w:rsid w:val="00EF741F"/>
    <w:rsid w:val="00F35691"/>
    <w:rsid w:val="00F5030E"/>
    <w:rsid w:val="00FE3F0E"/>
    <w:rsid w:val="00FF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50791"/>
  <w15:chartTrackingRefBased/>
  <w15:docId w15:val="{46AD8ED7-0CF2-4E6A-872B-2CBF52F3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403"/>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1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93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654</TotalTime>
  <Pages>17</Pages>
  <Words>6063</Words>
  <Characters>34562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3r3r</dc:creator>
  <cp:keywords/>
  <dc:description/>
  <cp:lastModifiedBy>3r3r</cp:lastModifiedBy>
  <cp:revision>114</cp:revision>
  <dcterms:created xsi:type="dcterms:W3CDTF">2023-02-17T09:26:00Z</dcterms:created>
  <dcterms:modified xsi:type="dcterms:W3CDTF">2023-03-13T10:07:00Z</dcterms:modified>
</cp:coreProperties>
</file>