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5F" w:rsidRPr="00330CB6" w:rsidRDefault="0021537D">
      <w:pPr>
        <w:spacing w:after="0" w:line="240" w:lineRule="auto"/>
        <w:ind w:left="5660" w:firstLine="700"/>
        <w:jc w:val="right"/>
        <w:rPr>
          <w:rFonts w:ascii="Times New Roman" w:eastAsia="Times New Roman" w:hAnsi="Times New Roman" w:cs="Times New Roman"/>
          <w:sz w:val="24"/>
          <w:szCs w:val="24"/>
          <w:lang w:val="uk-UA"/>
        </w:rPr>
      </w:pPr>
      <w:r w:rsidRPr="00330CB6">
        <w:rPr>
          <w:rFonts w:ascii="Times New Roman" w:eastAsia="Times New Roman" w:hAnsi="Times New Roman" w:cs="Times New Roman"/>
          <w:b/>
          <w:color w:val="000000"/>
          <w:sz w:val="24"/>
          <w:szCs w:val="24"/>
          <w:lang w:val="uk-UA"/>
        </w:rPr>
        <w:t>ДОДАТОК 1</w:t>
      </w:r>
    </w:p>
    <w:p w:rsidR="0012145F" w:rsidRPr="00330CB6" w:rsidRDefault="0021537D">
      <w:pPr>
        <w:spacing w:after="0" w:line="240" w:lineRule="auto"/>
        <w:ind w:left="5660" w:firstLine="700"/>
        <w:jc w:val="right"/>
        <w:rPr>
          <w:rFonts w:ascii="Times New Roman" w:eastAsia="Times New Roman" w:hAnsi="Times New Roman" w:cs="Times New Roman"/>
          <w:sz w:val="24"/>
          <w:szCs w:val="24"/>
          <w:lang w:val="uk-UA"/>
        </w:rPr>
      </w:pPr>
      <w:r w:rsidRPr="00330CB6">
        <w:rPr>
          <w:rFonts w:ascii="Times New Roman" w:eastAsia="Times New Roman" w:hAnsi="Times New Roman" w:cs="Times New Roman"/>
          <w:i/>
          <w:color w:val="000000"/>
          <w:sz w:val="24"/>
          <w:szCs w:val="24"/>
          <w:lang w:val="uk-UA"/>
        </w:rPr>
        <w:t>до тендерної документації</w:t>
      </w:r>
    </w:p>
    <w:p w:rsidR="0012145F" w:rsidRPr="00330CB6" w:rsidRDefault="0021537D">
      <w:pPr>
        <w:spacing w:after="0" w:line="240" w:lineRule="auto"/>
        <w:ind w:left="5660" w:firstLine="700"/>
        <w:jc w:val="both"/>
        <w:rPr>
          <w:rFonts w:ascii="Times New Roman" w:eastAsia="Times New Roman" w:hAnsi="Times New Roman" w:cs="Times New Roman"/>
          <w:sz w:val="24"/>
          <w:szCs w:val="24"/>
          <w:lang w:val="uk-UA"/>
        </w:rPr>
      </w:pPr>
      <w:r w:rsidRPr="00330CB6">
        <w:rPr>
          <w:rFonts w:ascii="Times New Roman" w:eastAsia="Times New Roman" w:hAnsi="Times New Roman" w:cs="Times New Roman"/>
          <w:i/>
          <w:color w:val="000000"/>
          <w:sz w:val="24"/>
          <w:szCs w:val="24"/>
          <w:lang w:val="uk-UA"/>
        </w:rPr>
        <w:t> </w:t>
      </w:r>
    </w:p>
    <w:p w:rsidR="00330CB6" w:rsidRDefault="0021537D" w:rsidP="00D302FD">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330CB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12145F" w:rsidRPr="00330CB6" w:rsidRDefault="0021537D" w:rsidP="00330CB6">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330CB6">
        <w:rPr>
          <w:rFonts w:ascii="Times New Roman" w:eastAsia="Times New Roman" w:hAnsi="Times New Roman" w:cs="Times New Roman"/>
          <w:b/>
          <w:color w:val="000000"/>
          <w:sz w:val="24"/>
          <w:szCs w:val="24"/>
          <w:lang w:val="uk-UA"/>
        </w:rPr>
        <w:t>“Про публічні закупівлі”:</w:t>
      </w:r>
    </w:p>
    <w:p w:rsidR="0012145F" w:rsidRPr="00330CB6" w:rsidRDefault="0012145F">
      <w:pPr>
        <w:spacing w:after="0" w:line="240" w:lineRule="auto"/>
        <w:ind w:left="885"/>
        <w:jc w:val="center"/>
        <w:rPr>
          <w:rFonts w:ascii="Times New Roman" w:eastAsia="Times New Roman" w:hAnsi="Times New Roman" w:cs="Times New Roman"/>
          <w:b/>
          <w:i/>
          <w:color w:val="4A86E8"/>
          <w:sz w:val="24"/>
          <w:szCs w:val="24"/>
          <w:lang w:val="uk-UA"/>
        </w:rPr>
      </w:pPr>
    </w:p>
    <w:p w:rsidR="0012145F" w:rsidRPr="00330CB6" w:rsidRDefault="0012145F">
      <w:pPr>
        <w:spacing w:after="0" w:line="240" w:lineRule="auto"/>
        <w:ind w:left="885"/>
        <w:jc w:val="center"/>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12145F" w:rsidRPr="00330CB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45F" w:rsidRPr="00330CB6" w:rsidRDefault="0021537D">
            <w:pPr>
              <w:spacing w:before="240" w:after="0" w:line="240" w:lineRule="auto"/>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b/>
                <w:color w:val="000000"/>
                <w:sz w:val="24"/>
                <w:szCs w:val="24"/>
                <w:lang w:val="uk-UA"/>
              </w:rPr>
              <w:t xml:space="preserve">№ </w:t>
            </w:r>
            <w:r w:rsidRPr="00330CB6">
              <w:rPr>
                <w:rFonts w:ascii="Times New Roman" w:eastAsia="Times New Roman" w:hAnsi="Times New Roman" w:cs="Times New Roman"/>
                <w:b/>
                <w:sz w:val="24"/>
                <w:szCs w:val="24"/>
                <w:lang w:val="uk-UA"/>
              </w:rPr>
              <w:t>з</w:t>
            </w:r>
            <w:r w:rsidRPr="00330CB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45F" w:rsidRPr="00330CB6" w:rsidRDefault="0021537D">
            <w:pPr>
              <w:spacing w:before="240" w:after="0" w:line="240" w:lineRule="auto"/>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45F" w:rsidRPr="00330CB6" w:rsidRDefault="0021537D">
            <w:pPr>
              <w:spacing w:before="240" w:after="0" w:line="240" w:lineRule="auto"/>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b/>
                <w:sz w:val="24"/>
                <w:szCs w:val="24"/>
                <w:lang w:val="uk-UA"/>
              </w:rPr>
              <w:t xml:space="preserve">Документи та інформація, які підтверджують </w:t>
            </w:r>
            <w:r w:rsidRPr="00330CB6">
              <w:rPr>
                <w:rFonts w:ascii="Times New Roman" w:eastAsia="Times New Roman" w:hAnsi="Times New Roman" w:cs="Times New Roman"/>
                <w:b/>
                <w:color w:val="000000"/>
                <w:sz w:val="24"/>
                <w:szCs w:val="24"/>
                <w:lang w:val="uk-UA"/>
              </w:rPr>
              <w:t>відповідність Учасника кваліфікаційним критеріям**</w:t>
            </w:r>
          </w:p>
        </w:tc>
      </w:tr>
      <w:tr w:rsidR="00256292" w:rsidRPr="00330CB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292" w:rsidRPr="00330CB6" w:rsidRDefault="00256292">
            <w:pPr>
              <w:spacing w:after="0" w:line="240" w:lineRule="auto"/>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292" w:rsidRPr="00330CB6" w:rsidRDefault="00256292" w:rsidP="00D302FD">
            <w:pPr>
              <w:spacing w:after="0" w:line="240" w:lineRule="auto"/>
              <w:rPr>
                <w:rFonts w:ascii="Times New Roman" w:eastAsia="Times New Roman" w:hAnsi="Times New Roman" w:cs="Times New Roman"/>
                <w:sz w:val="24"/>
                <w:szCs w:val="24"/>
                <w:lang w:val="uk-UA"/>
              </w:rPr>
            </w:pPr>
            <w:r w:rsidRPr="00330CB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292" w:rsidRPr="00EC32A7" w:rsidRDefault="00256292" w:rsidP="001C556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EC32A7">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rsidR="00256292" w:rsidRPr="00EC32A7" w:rsidRDefault="00256292" w:rsidP="001C556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EC32A7">
              <w:rPr>
                <w:rFonts w:ascii="Times New Roman" w:eastAsia="Times New Roman" w:hAnsi="Times New Roman" w:cs="Times New Roman"/>
                <w:color w:val="000000"/>
                <w:sz w:val="24"/>
                <w:szCs w:val="24"/>
                <w:lang w:val="uk-UA" w:eastAsia="ru-RU"/>
              </w:rPr>
              <w:t>.1.1. не менше 1 копії договору у повному обсязі (з усіма укладеними додатковими угодами, додатками та специфікаціями до договору), </w:t>
            </w:r>
          </w:p>
          <w:p w:rsidR="00256292" w:rsidRPr="00EC32A7" w:rsidRDefault="00256292" w:rsidP="001C556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EC32A7">
              <w:rPr>
                <w:rFonts w:ascii="Times New Roman" w:eastAsia="Times New Roman" w:hAnsi="Times New Roman" w:cs="Times New Roman"/>
                <w:color w:val="000000"/>
                <w:sz w:val="24"/>
                <w:szCs w:val="24"/>
                <w:lang w:val="uk-UA" w:eastAsia="ru-RU"/>
              </w:rPr>
              <w:t xml:space="preserve">.1.2. копії/ю документів/у на підтвердження виконання не менше ніж одного договору  (накладні, акти прийому-передачі). </w:t>
            </w:r>
          </w:p>
          <w:p w:rsidR="00256292" w:rsidRPr="00EC32A7" w:rsidRDefault="00256292" w:rsidP="001C5562">
            <w:pPr>
              <w:spacing w:after="0" w:line="240" w:lineRule="auto"/>
              <w:jc w:val="both"/>
              <w:rPr>
                <w:rFonts w:ascii="Times New Roman" w:eastAsia="Times New Roman" w:hAnsi="Times New Roman" w:cs="Times New Roman"/>
                <w:i/>
                <w:iCs/>
                <w:color w:val="000000"/>
                <w:sz w:val="24"/>
                <w:szCs w:val="24"/>
                <w:lang w:val="uk-UA" w:eastAsia="ru-RU"/>
              </w:rPr>
            </w:pPr>
            <w:r w:rsidRPr="00EC32A7">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rsidR="00256292" w:rsidRPr="00EC32A7" w:rsidRDefault="0046640C" w:rsidP="0046640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i/>
                <w:color w:val="000000"/>
                <w:sz w:val="24"/>
                <w:szCs w:val="24"/>
                <w:lang w:val="uk-UA"/>
              </w:rPr>
              <w:t xml:space="preserve">В рамках цієї закупівлі аналогічним вважається договір, </w:t>
            </w:r>
            <w:r>
              <w:rPr>
                <w:rFonts w:ascii="Times New Roman" w:eastAsia="Times New Roman" w:hAnsi="Times New Roman" w:cs="Times New Roman"/>
                <w:b/>
                <w:bCs/>
                <w:i/>
                <w:color w:val="000000"/>
                <w:sz w:val="24"/>
                <w:szCs w:val="24"/>
                <w:lang w:val="uk-UA" w:eastAsia="ru-RU"/>
              </w:rPr>
              <w:t xml:space="preserve">який відповідає предмету закупівлі за четвертою цифрою ДК 021:2015: 44220000-8 Столярні вироби, </w:t>
            </w:r>
            <w:r>
              <w:rPr>
                <w:rFonts w:ascii="Times New Roman" w:eastAsia="Times New Roman" w:hAnsi="Times New Roman" w:cs="Times New Roman"/>
                <w:i/>
                <w:color w:val="000000"/>
                <w:sz w:val="24"/>
                <w:szCs w:val="24"/>
                <w:lang w:val="uk-UA" w:eastAsia="ru-RU"/>
              </w:rPr>
              <w:t> </w:t>
            </w:r>
            <w:r>
              <w:rPr>
                <w:rFonts w:ascii="Times New Roman" w:eastAsia="Times New Roman" w:hAnsi="Times New Roman" w:cs="Times New Roman"/>
                <w:b/>
                <w:bCs/>
                <w:i/>
                <w:color w:val="000000"/>
                <w:sz w:val="24"/>
                <w:szCs w:val="24"/>
                <w:lang w:val="uk-UA" w:eastAsia="ru-RU"/>
              </w:rPr>
              <w:t>якщо інше не зазначено в умовах документації.</w:t>
            </w:r>
          </w:p>
        </w:tc>
      </w:tr>
    </w:tbl>
    <w:p w:rsidR="0012145F" w:rsidRPr="00256292" w:rsidRDefault="0021537D" w:rsidP="00330CB6">
      <w:pPr>
        <w:pStyle w:val="a6"/>
        <w:numPr>
          <w:ilvl w:val="0"/>
          <w:numId w:val="1"/>
        </w:numPr>
        <w:spacing w:before="20" w:after="20" w:line="240" w:lineRule="auto"/>
        <w:jc w:val="center"/>
        <w:rPr>
          <w:rFonts w:ascii="Times New Roman" w:eastAsia="Times New Roman" w:hAnsi="Times New Roman" w:cs="Times New Roman"/>
          <w:b/>
          <w:color w:val="00B050"/>
          <w:sz w:val="24"/>
          <w:szCs w:val="24"/>
          <w:lang w:val="uk-UA"/>
        </w:rPr>
      </w:pPr>
      <w:r w:rsidRPr="00256292">
        <w:rPr>
          <w:rFonts w:ascii="Times New Roman" w:eastAsia="Times New Roman" w:hAnsi="Times New Roman" w:cs="Times New Roman"/>
          <w:b/>
          <w:sz w:val="24"/>
          <w:szCs w:val="24"/>
          <w:lang w:val="uk-UA"/>
        </w:rPr>
        <w:t>Підтвердження відповідності УЧАСНИКА вимогам, визначеним у пункті 4</w:t>
      </w:r>
      <w:r w:rsidR="00957704" w:rsidRPr="00256292">
        <w:rPr>
          <w:rFonts w:ascii="Times New Roman" w:eastAsia="Times New Roman" w:hAnsi="Times New Roman" w:cs="Times New Roman"/>
          <w:b/>
          <w:sz w:val="24"/>
          <w:szCs w:val="24"/>
          <w:lang w:val="uk-UA"/>
        </w:rPr>
        <w:t>7</w:t>
      </w:r>
      <w:r w:rsidRPr="00256292">
        <w:rPr>
          <w:rFonts w:ascii="Times New Roman" w:eastAsia="Times New Roman" w:hAnsi="Times New Roman" w:cs="Times New Roman"/>
          <w:b/>
          <w:sz w:val="24"/>
          <w:szCs w:val="24"/>
          <w:lang w:val="uk-UA"/>
        </w:rPr>
        <w:t xml:space="preserve"> Особливостей.</w:t>
      </w:r>
    </w:p>
    <w:p w:rsidR="0012145F" w:rsidRPr="00256292" w:rsidRDefault="0021537D">
      <w:pPr>
        <w:spacing w:after="0" w:line="240" w:lineRule="auto"/>
        <w:ind w:firstLine="567"/>
        <w:jc w:val="both"/>
        <w:rPr>
          <w:rFonts w:ascii="Times New Roman" w:eastAsia="Times New Roman" w:hAnsi="Times New Roman" w:cs="Times New Roman"/>
          <w:b/>
          <w:sz w:val="23"/>
          <w:szCs w:val="23"/>
          <w:lang w:val="uk-UA"/>
        </w:rPr>
      </w:pPr>
      <w:r w:rsidRPr="00256292">
        <w:rPr>
          <w:rFonts w:ascii="Times New Roman" w:eastAsia="Times New Roman" w:hAnsi="Times New Roman" w:cs="Times New Roman"/>
          <w:sz w:val="23"/>
          <w:szCs w:val="2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292">
        <w:rPr>
          <w:rFonts w:ascii="Times New Roman" w:eastAsia="Times New Roman" w:hAnsi="Times New Roman" w:cs="Times New Roman"/>
          <w:sz w:val="23"/>
          <w:szCs w:val="23"/>
          <w:lang w:val="uk-UA"/>
        </w:rPr>
        <w:t>закупівель</w:t>
      </w:r>
      <w:proofErr w:type="spellEnd"/>
      <w:r w:rsidRPr="00256292">
        <w:rPr>
          <w:rFonts w:ascii="Times New Roman" w:eastAsia="Times New Roman" w:hAnsi="Times New Roman" w:cs="Times New Roman"/>
          <w:sz w:val="23"/>
          <w:szCs w:val="23"/>
          <w:lang w:val="uk-UA"/>
        </w:rPr>
        <w:t xml:space="preserve"> будь-яких документів, що підтверджують відсутність підстав, визначених у пункті 4</w:t>
      </w:r>
      <w:r w:rsidR="00957704" w:rsidRPr="00256292">
        <w:rPr>
          <w:rFonts w:ascii="Times New Roman" w:eastAsia="Times New Roman" w:hAnsi="Times New Roman" w:cs="Times New Roman"/>
          <w:sz w:val="23"/>
          <w:szCs w:val="23"/>
          <w:lang w:val="uk-UA"/>
        </w:rPr>
        <w:t>7</w:t>
      </w:r>
      <w:r w:rsidRPr="00256292">
        <w:rPr>
          <w:rFonts w:ascii="Times New Roman" w:eastAsia="Times New Roman" w:hAnsi="Times New Roman" w:cs="Times New Roman"/>
          <w:sz w:val="23"/>
          <w:szCs w:val="23"/>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57704" w:rsidRPr="00256292">
        <w:rPr>
          <w:rFonts w:ascii="Times New Roman" w:eastAsia="Times New Roman" w:hAnsi="Times New Roman" w:cs="Times New Roman"/>
          <w:sz w:val="23"/>
          <w:szCs w:val="23"/>
          <w:lang w:val="uk-UA"/>
        </w:rPr>
        <w:t>7</w:t>
      </w:r>
      <w:r w:rsidRPr="00256292">
        <w:rPr>
          <w:rFonts w:ascii="Times New Roman" w:eastAsia="Times New Roman" w:hAnsi="Times New Roman" w:cs="Times New Roman"/>
          <w:sz w:val="23"/>
          <w:szCs w:val="23"/>
          <w:lang w:val="uk-UA"/>
        </w:rPr>
        <w:t xml:space="preserve"> Особливостей.</w:t>
      </w:r>
    </w:p>
    <w:p w:rsidR="0046640C" w:rsidRPr="0046640C" w:rsidRDefault="0046640C" w:rsidP="004664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r w:rsidRPr="0046640C">
        <w:rPr>
          <w:rFonts w:ascii="Times New Roman" w:eastAsia="Times New Roman" w:hAnsi="Times New Roman" w:cs="Times New Roman"/>
          <w:sz w:val="23"/>
          <w:szCs w:val="23"/>
          <w:lang w:val="uk-UA"/>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3"/>
          <w:szCs w:val="23"/>
          <w:lang w:val="uk-UA"/>
        </w:rPr>
        <w:t xml:space="preserve"> </w:t>
      </w:r>
      <w:r w:rsidRPr="0046640C">
        <w:rPr>
          <w:rFonts w:ascii="Times New Roman" w:eastAsia="Times New Roman" w:hAnsi="Times New Roman" w:cs="Times New Roman"/>
          <w:sz w:val="23"/>
          <w:szCs w:val="23"/>
          <w:lang w:val="uk-UA"/>
        </w:rPr>
        <w:t>(крім підпунктів 1 і 7, абзацу чотирнадцятого цього пункту), шляхом самостійного декларування відсутності</w:t>
      </w:r>
      <w:r w:rsidR="00090543">
        <w:rPr>
          <w:rFonts w:ascii="Times New Roman" w:eastAsia="Times New Roman" w:hAnsi="Times New Roman" w:cs="Times New Roman"/>
          <w:sz w:val="23"/>
          <w:szCs w:val="23"/>
          <w:lang w:val="uk-UA"/>
        </w:rPr>
        <w:t xml:space="preserve"> </w:t>
      </w:r>
      <w:r w:rsidRPr="0046640C">
        <w:rPr>
          <w:rFonts w:ascii="Times New Roman" w:eastAsia="Times New Roman" w:hAnsi="Times New Roman" w:cs="Times New Roman"/>
          <w:sz w:val="23"/>
          <w:szCs w:val="23"/>
          <w:lang w:val="uk-UA"/>
        </w:rPr>
        <w:t xml:space="preserve">таких підстав в електронній системі </w:t>
      </w:r>
      <w:proofErr w:type="spellStart"/>
      <w:r w:rsidRPr="0046640C">
        <w:rPr>
          <w:rFonts w:ascii="Times New Roman" w:eastAsia="Times New Roman" w:hAnsi="Times New Roman" w:cs="Times New Roman"/>
          <w:sz w:val="23"/>
          <w:szCs w:val="23"/>
          <w:lang w:val="uk-UA"/>
        </w:rPr>
        <w:t>закупівель</w:t>
      </w:r>
      <w:proofErr w:type="spellEnd"/>
      <w:r w:rsidRPr="0046640C">
        <w:rPr>
          <w:rFonts w:ascii="Times New Roman" w:eastAsia="Times New Roman" w:hAnsi="Times New Roman" w:cs="Times New Roman"/>
          <w:sz w:val="23"/>
          <w:szCs w:val="23"/>
          <w:lang w:val="uk-UA"/>
        </w:rPr>
        <w:t xml:space="preserve"> під час подання тендерної пропозиції.</w:t>
      </w:r>
    </w:p>
    <w:p w:rsidR="00090543" w:rsidRDefault="0046640C" w:rsidP="004664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r w:rsidRPr="0046640C">
        <w:rPr>
          <w:rFonts w:ascii="Times New Roman" w:eastAsia="Times New Roman" w:hAnsi="Times New Roman" w:cs="Times New Roman"/>
          <w:sz w:val="23"/>
          <w:szCs w:val="23"/>
          <w:lang w:val="uk-UA"/>
        </w:rPr>
        <w:t>Замовник самостійно за результатами розгляду тендерної пропозиції учасника процедури закупівлі</w:t>
      </w:r>
      <w:r w:rsidR="00090543">
        <w:rPr>
          <w:rFonts w:ascii="Times New Roman" w:eastAsia="Times New Roman" w:hAnsi="Times New Roman" w:cs="Times New Roman"/>
          <w:sz w:val="23"/>
          <w:szCs w:val="23"/>
          <w:lang w:val="uk-UA"/>
        </w:rPr>
        <w:t xml:space="preserve"> </w:t>
      </w:r>
      <w:r w:rsidRPr="0046640C">
        <w:rPr>
          <w:rFonts w:ascii="Times New Roman" w:eastAsia="Times New Roman" w:hAnsi="Times New Roman" w:cs="Times New Roman"/>
          <w:sz w:val="23"/>
          <w:szCs w:val="23"/>
          <w:lang w:val="uk-UA"/>
        </w:rPr>
        <w:t xml:space="preserve">підтверджує в електронній системі </w:t>
      </w:r>
      <w:proofErr w:type="spellStart"/>
      <w:r w:rsidRPr="0046640C">
        <w:rPr>
          <w:rFonts w:ascii="Times New Roman" w:eastAsia="Times New Roman" w:hAnsi="Times New Roman" w:cs="Times New Roman"/>
          <w:sz w:val="23"/>
          <w:szCs w:val="23"/>
          <w:lang w:val="uk-UA"/>
        </w:rPr>
        <w:t>закупівель</w:t>
      </w:r>
      <w:proofErr w:type="spellEnd"/>
      <w:r w:rsidRPr="0046640C">
        <w:rPr>
          <w:rFonts w:ascii="Times New Roman" w:eastAsia="Times New Roman" w:hAnsi="Times New Roman" w:cs="Times New Roman"/>
          <w:sz w:val="23"/>
          <w:szCs w:val="23"/>
          <w:lang w:val="uk-UA"/>
        </w:rPr>
        <w:t xml:space="preserve"> відсутність в учасника процедури закупівлі підстав, визначених</w:t>
      </w:r>
      <w:r w:rsidR="00090543">
        <w:rPr>
          <w:rFonts w:ascii="Times New Roman" w:eastAsia="Times New Roman" w:hAnsi="Times New Roman" w:cs="Times New Roman"/>
          <w:sz w:val="23"/>
          <w:szCs w:val="23"/>
          <w:lang w:val="uk-UA"/>
        </w:rPr>
        <w:t xml:space="preserve"> </w:t>
      </w:r>
      <w:r w:rsidRPr="0046640C">
        <w:rPr>
          <w:rFonts w:ascii="Times New Roman" w:eastAsia="Times New Roman" w:hAnsi="Times New Roman" w:cs="Times New Roman"/>
          <w:sz w:val="23"/>
          <w:szCs w:val="23"/>
          <w:lang w:val="uk-UA"/>
        </w:rPr>
        <w:t>підпунктами 1 і 7 цього пункту.</w:t>
      </w:r>
    </w:p>
    <w:p w:rsidR="0012145F" w:rsidRPr="00256292" w:rsidRDefault="0021537D" w:rsidP="004664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r w:rsidRPr="00256292">
        <w:rPr>
          <w:rFonts w:ascii="Times New Roman" w:eastAsia="Times New Roman" w:hAnsi="Times New Roman" w:cs="Times New Roman"/>
          <w:sz w:val="23"/>
          <w:szCs w:val="23"/>
          <w:lang w:val="uk-UA"/>
        </w:rPr>
        <w:t xml:space="preserve">Учасник  повинен надати </w:t>
      </w:r>
      <w:r w:rsidRPr="00256292">
        <w:rPr>
          <w:rFonts w:ascii="Times New Roman" w:eastAsia="Times New Roman" w:hAnsi="Times New Roman" w:cs="Times New Roman"/>
          <w:b/>
          <w:sz w:val="23"/>
          <w:szCs w:val="23"/>
          <w:lang w:val="uk-UA"/>
        </w:rPr>
        <w:t>довідку у довільній формі</w:t>
      </w:r>
      <w:r w:rsidRPr="00256292">
        <w:rPr>
          <w:rFonts w:ascii="Times New Roman" w:eastAsia="Times New Roman" w:hAnsi="Times New Roman" w:cs="Times New Roman"/>
          <w:sz w:val="23"/>
          <w:szCs w:val="23"/>
          <w:lang w:val="uk-UA"/>
        </w:rPr>
        <w:t xml:space="preserve"> щодо відсутності підстави для  відмови учаснику процедури закупівлі в участі у відкритих торгах, встановленої </w:t>
      </w:r>
      <w:r w:rsidR="00957704" w:rsidRPr="00256292">
        <w:rPr>
          <w:rFonts w:ascii="Times New Roman" w:eastAsia="Times New Roman" w:hAnsi="Times New Roman" w:cs="Times New Roman"/>
          <w:b/>
          <w:sz w:val="23"/>
          <w:szCs w:val="23"/>
          <w:lang w:val="uk-UA"/>
        </w:rPr>
        <w:t>в абзаці 14 пункту 47</w:t>
      </w:r>
      <w:r w:rsidRPr="00256292">
        <w:rPr>
          <w:rFonts w:ascii="Times New Roman" w:eastAsia="Times New Roman" w:hAnsi="Times New Roman" w:cs="Times New Roman"/>
          <w:b/>
          <w:sz w:val="23"/>
          <w:szCs w:val="23"/>
          <w:lang w:val="uk-UA"/>
        </w:rPr>
        <w:t xml:space="preserve"> Особливостей</w:t>
      </w:r>
      <w:r w:rsidRPr="00256292">
        <w:rPr>
          <w:rFonts w:ascii="Times New Roman" w:eastAsia="Times New Roman" w:hAnsi="Times New Roman" w:cs="Times New Roman"/>
          <w:sz w:val="23"/>
          <w:szCs w:val="23"/>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6292" w:rsidRPr="00256292" w:rsidRDefault="00256292" w:rsidP="002562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3"/>
          <w:szCs w:val="23"/>
          <w:lang w:val="uk-UA"/>
        </w:rPr>
      </w:pPr>
      <w:r w:rsidRPr="00256292">
        <w:rPr>
          <w:rFonts w:ascii="Times New Roman" w:eastAsia="Times New Roman" w:hAnsi="Times New Roman" w:cs="Times New Roman"/>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292">
        <w:rPr>
          <w:rFonts w:ascii="Times New Roman" w:eastAsia="Times New Roman" w:hAnsi="Times New Roman" w:cs="Times New Roman"/>
          <w:i/>
          <w:sz w:val="23"/>
          <w:szCs w:val="23"/>
          <w:lang w:val="uk-UA"/>
        </w:rPr>
        <w:t>(у разі застосування таких критеріїв до учасника процедури закупівлі)</w:t>
      </w:r>
      <w:r w:rsidRPr="00256292">
        <w:rPr>
          <w:rFonts w:ascii="Times New Roman" w:eastAsia="Times New Roman" w:hAnsi="Times New Roman" w:cs="Times New Roman"/>
          <w:sz w:val="23"/>
          <w:szCs w:val="23"/>
          <w:lang w:val="uk-UA"/>
        </w:rPr>
        <w:t xml:space="preserve">, замовник перевіряє таких суб’єктів </w:t>
      </w:r>
      <w:r w:rsidRPr="00256292">
        <w:rPr>
          <w:rFonts w:ascii="Times New Roman" w:eastAsia="Times New Roman" w:hAnsi="Times New Roman" w:cs="Times New Roman"/>
          <w:sz w:val="23"/>
          <w:szCs w:val="23"/>
          <w:lang w:val="uk-UA"/>
        </w:rPr>
        <w:lastRenderedPageBreak/>
        <w:t>господарювання щодо відсутності підстав, визначених пунктом 47 Особливостей.</w:t>
      </w:r>
    </w:p>
    <w:p w:rsidR="00256292" w:rsidRPr="00256292" w:rsidRDefault="002562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p>
    <w:p w:rsidR="0012145F" w:rsidRPr="00330CB6" w:rsidRDefault="0021537D" w:rsidP="00330CB6">
      <w:pPr>
        <w:pBdr>
          <w:top w:val="nil"/>
          <w:left w:val="nil"/>
          <w:bottom w:val="nil"/>
          <w:right w:val="nil"/>
          <w:between w:val="nil"/>
        </w:pBdr>
        <w:spacing w:after="0" w:line="240" w:lineRule="auto"/>
        <w:jc w:val="center"/>
        <w:rPr>
          <w:rFonts w:ascii="Times New Roman" w:eastAsia="Times New Roman" w:hAnsi="Times New Roman" w:cs="Times New Roman"/>
          <w:b/>
          <w:color w:val="00B050"/>
          <w:sz w:val="24"/>
          <w:szCs w:val="24"/>
          <w:lang w:val="uk-UA"/>
        </w:rPr>
      </w:pPr>
      <w:r w:rsidRPr="00330CB6">
        <w:rPr>
          <w:rFonts w:ascii="Times New Roman" w:eastAsia="Times New Roman" w:hAnsi="Times New Roman" w:cs="Times New Roman"/>
          <w:b/>
          <w:sz w:val="24"/>
          <w:szCs w:val="24"/>
          <w:lang w:val="uk-UA"/>
        </w:rPr>
        <w:t xml:space="preserve">3. </w:t>
      </w:r>
      <w:r w:rsidRPr="00330CB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957704">
        <w:rPr>
          <w:rFonts w:ascii="Times New Roman" w:eastAsia="Times New Roman" w:hAnsi="Times New Roman" w:cs="Times New Roman"/>
          <w:b/>
          <w:color w:val="00B050"/>
          <w:sz w:val="24"/>
          <w:szCs w:val="24"/>
          <w:lang w:val="uk-UA"/>
        </w:rPr>
        <w:t>визначеним у пункті 47</w:t>
      </w:r>
      <w:r w:rsidRPr="00330CB6">
        <w:rPr>
          <w:rFonts w:ascii="Times New Roman" w:eastAsia="Times New Roman" w:hAnsi="Times New Roman" w:cs="Times New Roman"/>
          <w:b/>
          <w:color w:val="00B050"/>
          <w:sz w:val="24"/>
          <w:szCs w:val="24"/>
          <w:lang w:val="uk-UA"/>
        </w:rPr>
        <w:t xml:space="preserve"> Особливостей:</w:t>
      </w:r>
    </w:p>
    <w:p w:rsidR="0012145F" w:rsidRPr="00256292" w:rsidRDefault="002153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r w:rsidRPr="00256292">
        <w:rPr>
          <w:rFonts w:ascii="Times New Roman" w:eastAsia="Times New Roman" w:hAnsi="Times New Roman" w:cs="Times New Roman"/>
          <w:sz w:val="23"/>
          <w:szCs w:val="2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56292">
        <w:rPr>
          <w:rFonts w:ascii="Times New Roman" w:eastAsia="Times New Roman" w:hAnsi="Times New Roman" w:cs="Times New Roman"/>
          <w:sz w:val="23"/>
          <w:szCs w:val="23"/>
          <w:lang w:val="uk-UA"/>
        </w:rPr>
        <w:t>закупівель</w:t>
      </w:r>
      <w:proofErr w:type="spellEnd"/>
      <w:r w:rsidRPr="00256292">
        <w:rPr>
          <w:rFonts w:ascii="Times New Roman" w:eastAsia="Times New Roman" w:hAnsi="Times New Roman" w:cs="Times New Roman"/>
          <w:sz w:val="23"/>
          <w:szCs w:val="2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292">
        <w:rPr>
          <w:rFonts w:ascii="Times New Roman" w:eastAsia="Times New Roman" w:hAnsi="Times New Roman" w:cs="Times New Roman"/>
          <w:sz w:val="23"/>
          <w:szCs w:val="23"/>
          <w:lang w:val="uk-UA"/>
        </w:rPr>
        <w:t>закупівель</w:t>
      </w:r>
      <w:proofErr w:type="spellEnd"/>
      <w:r w:rsidRPr="00256292">
        <w:rPr>
          <w:rFonts w:ascii="Times New Roman" w:eastAsia="Times New Roman" w:hAnsi="Times New Roman" w:cs="Times New Roman"/>
          <w:sz w:val="23"/>
          <w:szCs w:val="23"/>
          <w:lang w:val="uk-UA"/>
        </w:rPr>
        <w:t xml:space="preserve"> </w:t>
      </w:r>
      <w:r w:rsidRPr="00256292">
        <w:rPr>
          <w:rFonts w:ascii="Times New Roman" w:eastAsia="Times New Roman" w:hAnsi="Times New Roman" w:cs="Times New Roman"/>
          <w:b/>
          <w:sz w:val="23"/>
          <w:szCs w:val="23"/>
          <w:lang w:val="uk-UA"/>
        </w:rPr>
        <w:t>документи</w:t>
      </w:r>
      <w:r w:rsidRPr="00256292">
        <w:rPr>
          <w:rFonts w:ascii="Times New Roman" w:eastAsia="Times New Roman" w:hAnsi="Times New Roman" w:cs="Times New Roman"/>
          <w:sz w:val="23"/>
          <w:szCs w:val="23"/>
          <w:lang w:val="uk-UA"/>
        </w:rPr>
        <w:t>, що підтверджують відсутність підстав, зазначених у підпунктах 3, 5, 6 і 12 та в абзаці чотирнадцятому пункту 4</w:t>
      </w:r>
      <w:r w:rsidR="00957704" w:rsidRPr="00256292">
        <w:rPr>
          <w:rFonts w:ascii="Times New Roman" w:eastAsia="Times New Roman" w:hAnsi="Times New Roman" w:cs="Times New Roman"/>
          <w:sz w:val="23"/>
          <w:szCs w:val="23"/>
          <w:lang w:val="uk-UA"/>
        </w:rPr>
        <w:t>7</w:t>
      </w:r>
      <w:r w:rsidRPr="00256292">
        <w:rPr>
          <w:rFonts w:ascii="Times New Roman" w:eastAsia="Times New Roman" w:hAnsi="Times New Roman" w:cs="Times New Roman"/>
          <w:sz w:val="23"/>
          <w:szCs w:val="23"/>
          <w:lang w:val="uk-UA"/>
        </w:rPr>
        <w:t xml:space="preserve"> Особливостей. </w:t>
      </w:r>
    </w:p>
    <w:p w:rsidR="0012145F" w:rsidRPr="00256292" w:rsidRDefault="002153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lang w:val="uk-UA"/>
        </w:rPr>
      </w:pPr>
      <w:r w:rsidRPr="00256292">
        <w:rPr>
          <w:rFonts w:ascii="Times New Roman" w:eastAsia="Times New Roman" w:hAnsi="Times New Roman" w:cs="Times New Roman"/>
          <w:sz w:val="23"/>
          <w:szCs w:val="23"/>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145F" w:rsidRPr="00330CB6" w:rsidRDefault="0012145F">
      <w:pPr>
        <w:spacing w:after="0" w:line="240" w:lineRule="auto"/>
        <w:rPr>
          <w:rFonts w:ascii="Times New Roman" w:eastAsia="Times New Roman" w:hAnsi="Times New Roman" w:cs="Times New Roman"/>
          <w:b/>
          <w:sz w:val="24"/>
          <w:szCs w:val="24"/>
          <w:highlight w:val="yellow"/>
          <w:lang w:val="uk-UA"/>
        </w:rPr>
      </w:pPr>
    </w:p>
    <w:p w:rsidR="0012145F" w:rsidRPr="00330CB6" w:rsidRDefault="0021537D">
      <w:pPr>
        <w:spacing w:after="0" w:line="240" w:lineRule="auto"/>
        <w:rPr>
          <w:rFonts w:ascii="Times New Roman" w:eastAsia="Times New Roman" w:hAnsi="Times New Roman" w:cs="Times New Roman"/>
          <w:b/>
          <w:color w:val="000000"/>
          <w:sz w:val="24"/>
          <w:szCs w:val="24"/>
          <w:lang w:val="uk-UA"/>
        </w:rPr>
      </w:pPr>
      <w:r w:rsidRPr="00330CB6">
        <w:rPr>
          <w:rFonts w:ascii="Times New Roman" w:eastAsia="Times New Roman" w:hAnsi="Times New Roman" w:cs="Times New Roman"/>
          <w:color w:val="000000"/>
          <w:sz w:val="24"/>
          <w:szCs w:val="24"/>
          <w:lang w:val="uk-UA"/>
        </w:rPr>
        <w:t> </w:t>
      </w:r>
      <w:r w:rsidRPr="00330CB6">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12145F" w:rsidRPr="00330C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330CB6" w:rsidRDefault="0021537D">
            <w:pPr>
              <w:spacing w:after="0" w:line="240" w:lineRule="auto"/>
              <w:ind w:left="100"/>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b/>
                <w:color w:val="000000"/>
                <w:sz w:val="24"/>
                <w:szCs w:val="24"/>
                <w:lang w:val="uk-UA"/>
              </w:rPr>
              <w:t>№</w:t>
            </w:r>
          </w:p>
          <w:p w:rsidR="0012145F" w:rsidRPr="00330CB6" w:rsidRDefault="0021537D">
            <w:pPr>
              <w:spacing w:after="0" w:line="240" w:lineRule="auto"/>
              <w:ind w:left="100"/>
              <w:jc w:val="center"/>
              <w:rPr>
                <w:rFonts w:ascii="Times New Roman" w:eastAsia="Times New Roman" w:hAnsi="Times New Roman" w:cs="Times New Roman"/>
                <w:sz w:val="24"/>
                <w:szCs w:val="24"/>
                <w:lang w:val="uk-UA"/>
              </w:rPr>
            </w:pPr>
            <w:r w:rsidRPr="00330CB6">
              <w:rPr>
                <w:rFonts w:ascii="Times New Roman" w:eastAsia="Times New Roman" w:hAnsi="Times New Roman" w:cs="Times New Roman"/>
                <w:b/>
                <w:sz w:val="24"/>
                <w:szCs w:val="24"/>
                <w:lang w:val="uk-UA"/>
              </w:rPr>
              <w:t>з</w:t>
            </w:r>
            <w:r w:rsidRPr="00330CB6">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Вимоги згідно п.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p w:rsidR="0012145F" w:rsidRPr="0007736E" w:rsidRDefault="0012145F">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rsidP="00957704">
            <w:pPr>
              <w:spacing w:after="0" w:line="240" w:lineRule="auto"/>
              <w:ind w:left="100"/>
              <w:jc w:val="center"/>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Переможець торгів на виконання вимоги згідно п.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7736E" w:rsidRPr="0007736E" w:rsidTr="00256292">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45F" w:rsidRPr="0007736E" w:rsidRDefault="00957704">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3 пункт 47</w:t>
            </w:r>
            <w:r w:rsidR="0021537D" w:rsidRPr="0007736E">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23755" w:rsidRDefault="0021537D" w:rsidP="00435EBE">
            <w:pPr>
              <w:spacing w:after="0" w:line="240" w:lineRule="auto"/>
              <w:ind w:right="140"/>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736E">
              <w:rPr>
                <w:rFonts w:ascii="Times New Roman" w:eastAsia="Times New Roman" w:hAnsi="Times New Roman" w:cs="Times New Roman"/>
                <w:sz w:val="24"/>
                <w:szCs w:val="24"/>
                <w:lang w:val="uk-UA"/>
              </w:rPr>
              <w:t>керівника</w:t>
            </w:r>
            <w:r w:rsidRPr="0007736E">
              <w:rPr>
                <w:rFonts w:ascii="Times New Roman" w:eastAsia="Times New Roman" w:hAnsi="Times New Roman" w:cs="Times New Roman"/>
                <w:b/>
                <w:sz w:val="24"/>
                <w:szCs w:val="24"/>
                <w:lang w:val="uk-UA"/>
              </w:rPr>
              <w:t xml:space="preserve"> учасника процедури закупівлі.</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Згідно з підпунктом 3 пункту 44</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Особливостей</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 Замовник відхиляє тендерну</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пропозицію із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зазначенням аргументації в електронній</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 xml:space="preserve">системі </w:t>
            </w:r>
            <w:proofErr w:type="spellStart"/>
            <w:r w:rsidRPr="00C5691E">
              <w:rPr>
                <w:rFonts w:ascii="Times New Roman" w:eastAsia="Times New Roman" w:hAnsi="Times New Roman" w:cs="Times New Roman"/>
                <w:color w:val="000000" w:themeColor="text1"/>
                <w:sz w:val="24"/>
                <w:szCs w:val="24"/>
                <w:lang w:val="uk-UA"/>
              </w:rPr>
              <w:t>закупівель</w:t>
            </w:r>
            <w:proofErr w:type="spellEnd"/>
            <w:r w:rsidRPr="00C5691E">
              <w:rPr>
                <w:rFonts w:ascii="Times New Roman" w:eastAsia="Times New Roman" w:hAnsi="Times New Roman" w:cs="Times New Roman"/>
                <w:color w:val="000000" w:themeColor="text1"/>
                <w:sz w:val="24"/>
                <w:szCs w:val="24"/>
                <w:lang w:val="uk-UA"/>
              </w:rPr>
              <w:t xml:space="preserve"> у разі, коли переможець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процедури закупівлі не надав у спосіб,</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зазначений в тендерній документації,</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документи, що підтверджують відсутність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підстав, визначених у підпунктах 3, 5, 6 і 12 та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в абзаці чотирнадцятому пункту 47</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Особливостей.</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З 04.09.2023 р. Національне агентство з питань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запобігання корупції (НАЗК) відкрило доступ до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Реєстру осіб, які вчинили корупційні та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пов’язані з корупцією правопорушення, 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 xml:space="preserve">урахуванням </w:t>
            </w:r>
            <w:proofErr w:type="spellStart"/>
            <w:r w:rsidRPr="00C5691E">
              <w:rPr>
                <w:rFonts w:ascii="Times New Roman" w:eastAsia="Times New Roman" w:hAnsi="Times New Roman" w:cs="Times New Roman"/>
                <w:color w:val="000000" w:themeColor="text1"/>
                <w:sz w:val="24"/>
                <w:szCs w:val="24"/>
                <w:lang w:val="uk-UA"/>
              </w:rPr>
              <w:t>безпекових</w:t>
            </w:r>
            <w:proofErr w:type="spellEnd"/>
            <w:r w:rsidRPr="00C5691E">
              <w:rPr>
                <w:rFonts w:ascii="Times New Roman" w:eastAsia="Times New Roman" w:hAnsi="Times New Roman" w:cs="Times New Roman"/>
                <w:color w:val="000000" w:themeColor="text1"/>
                <w:sz w:val="24"/>
                <w:szCs w:val="24"/>
                <w:lang w:val="uk-UA"/>
              </w:rPr>
              <w:t xml:space="preserve"> аспектів. Проте згідно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 постановою КМУ від 12.03.2022 р. № 263, яка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застосовується до припинення чи скасування</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воєнного стану, інформаційні, інформаційно-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комунікаційні та електронні комунікаційні</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системи, публічні електронні реєстри можуть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як зупиняти, обмежувати свою роботу, так і</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lastRenderedPageBreak/>
              <w:t>відкриватись, поновлюватись у період воєнного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стану.</w:t>
            </w:r>
          </w:p>
          <w:p w:rsidR="00435EB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Таким чином, Інформаційна довідка з Єдиного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державного реєстру осіб, які вчинили</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корупційні або пов’язані з корупцією</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правопорушення, згідно з якою не буде знайдено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інформ</w:t>
            </w:r>
            <w:r>
              <w:rPr>
                <w:rFonts w:ascii="Times New Roman" w:eastAsia="Times New Roman" w:hAnsi="Times New Roman" w:cs="Times New Roman"/>
                <w:color w:val="000000" w:themeColor="text1"/>
                <w:sz w:val="24"/>
                <w:szCs w:val="24"/>
                <w:lang w:val="uk-UA"/>
              </w:rPr>
              <w:t>ації про корупційні або пов'</w:t>
            </w:r>
            <w:r w:rsidRPr="00C5691E">
              <w:rPr>
                <w:rFonts w:ascii="Times New Roman" w:eastAsia="Times New Roman" w:hAnsi="Times New Roman" w:cs="Times New Roman"/>
                <w:color w:val="000000" w:themeColor="text1"/>
                <w:sz w:val="24"/>
                <w:szCs w:val="24"/>
                <w:lang w:val="uk-UA"/>
              </w:rPr>
              <w:t>язані 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корупцією правопорушення керівника учасника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процедури закупівлі, надається переможцем.</w:t>
            </w:r>
          </w:p>
          <w:p w:rsidR="00435EBE" w:rsidRPr="0007736E" w:rsidRDefault="00435EBE" w:rsidP="00435EBE">
            <w:pPr>
              <w:spacing w:after="0" w:line="240" w:lineRule="auto"/>
              <w:ind w:right="140"/>
              <w:jc w:val="both"/>
              <w:rPr>
                <w:rFonts w:ascii="Times New Roman" w:eastAsia="Times New Roman" w:hAnsi="Times New Roman" w:cs="Times New Roman"/>
                <w:sz w:val="24"/>
                <w:szCs w:val="24"/>
                <w:lang w:val="uk-UA"/>
              </w:rPr>
            </w:pPr>
            <w:r w:rsidRPr="00B732FD">
              <w:rPr>
                <w:rFonts w:ascii="Times New Roman" w:eastAsia="Times New Roman" w:hAnsi="Times New Roman" w:cs="Times New Roman"/>
                <w:b/>
                <w:i/>
                <w:color w:val="000000" w:themeColor="text1"/>
                <w:sz w:val="24"/>
                <w:szCs w:val="24"/>
                <w:lang w:val="uk-UA"/>
              </w:rPr>
              <w:t xml:space="preserve">Документ повинен бути не більше </w:t>
            </w:r>
            <w:proofErr w:type="spellStart"/>
            <w:r w:rsidRPr="00B732FD">
              <w:rPr>
                <w:rFonts w:ascii="Times New Roman" w:eastAsia="Times New Roman" w:hAnsi="Times New Roman" w:cs="Times New Roman"/>
                <w:b/>
                <w:i/>
                <w:color w:val="000000" w:themeColor="text1"/>
                <w:sz w:val="24"/>
                <w:szCs w:val="24"/>
                <w:lang w:val="uk-UA"/>
              </w:rPr>
              <w:t>тридцятиденної</w:t>
            </w:r>
            <w:proofErr w:type="spellEnd"/>
            <w:r w:rsidRPr="00B732FD">
              <w:rPr>
                <w:rFonts w:ascii="Times New Roman" w:eastAsia="Times New Roman" w:hAnsi="Times New Roman" w:cs="Times New Roman"/>
                <w:b/>
                <w:i/>
                <w:color w:val="000000" w:themeColor="text1"/>
                <w:sz w:val="24"/>
                <w:szCs w:val="24"/>
                <w:lang w:val="uk-UA"/>
              </w:rPr>
              <w:t xml:space="preserve"> давнини від дати подання документа</w:t>
            </w:r>
          </w:p>
        </w:tc>
      </w:tr>
      <w:tr w:rsidR="0007736E" w:rsidRPr="0007736E" w:rsidTr="00EE21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145F" w:rsidRPr="00090543" w:rsidRDefault="0021537D" w:rsidP="00957704">
            <w:pPr>
              <w:spacing w:after="0" w:line="240" w:lineRule="auto"/>
              <w:ind w:right="140"/>
              <w:jc w:val="both"/>
              <w:rPr>
                <w:rFonts w:ascii="Times New Roman" w:eastAsia="Times New Roman" w:hAnsi="Times New Roman" w:cs="Times New Roman"/>
                <w:b/>
                <w:sz w:val="24"/>
                <w:szCs w:val="24"/>
                <w:lang w:val="uk-UA"/>
              </w:rPr>
            </w:pPr>
            <w:r w:rsidRPr="00090543">
              <w:rPr>
                <w:rFonts w:ascii="Times New Roman" w:eastAsia="Times New Roman" w:hAnsi="Times New Roman" w:cs="Times New Roman"/>
                <w:b/>
                <w:sz w:val="24"/>
                <w:szCs w:val="24"/>
                <w:lang w:val="uk-UA"/>
              </w:rPr>
              <w:t>(підпункт 6 пункт 4</w:t>
            </w:r>
            <w:r w:rsidR="00957704" w:rsidRPr="00090543">
              <w:rPr>
                <w:rFonts w:ascii="Times New Roman" w:eastAsia="Times New Roman" w:hAnsi="Times New Roman" w:cs="Times New Roman"/>
                <w:b/>
                <w:sz w:val="24"/>
                <w:szCs w:val="24"/>
                <w:lang w:val="uk-UA"/>
              </w:rPr>
              <w:t>7</w:t>
            </w:r>
            <w:r w:rsidRPr="00090543">
              <w:rPr>
                <w:rFonts w:ascii="Times New Roman" w:eastAsia="Times New Roman" w:hAnsi="Times New Roman" w:cs="Times New Roman"/>
                <w:b/>
                <w:sz w:val="24"/>
                <w:szCs w:val="24"/>
                <w:lang w:val="uk-UA"/>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45F" w:rsidRPr="0007736E" w:rsidRDefault="0021537D">
            <w:pP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7736E">
              <w:rPr>
                <w:rFonts w:ascii="Times New Roman" w:eastAsia="Times New Roman" w:hAnsi="Times New Roman" w:cs="Times New Roman"/>
                <w:sz w:val="24"/>
                <w:szCs w:val="24"/>
                <w:lang w:val="uk-UA"/>
              </w:rPr>
              <w:t>керівника</w:t>
            </w:r>
            <w:r w:rsidRPr="0007736E">
              <w:rPr>
                <w:rFonts w:ascii="Times New Roman" w:eastAsia="Times New Roman" w:hAnsi="Times New Roman" w:cs="Times New Roman"/>
                <w:b/>
                <w:sz w:val="24"/>
                <w:szCs w:val="24"/>
                <w:lang w:val="uk-UA"/>
              </w:rPr>
              <w:t xml:space="preserve"> учасника процедури закупівлі. </w:t>
            </w:r>
          </w:p>
          <w:p w:rsidR="0012145F" w:rsidRPr="0007736E" w:rsidRDefault="0012145F">
            <w:pPr>
              <w:spacing w:after="0" w:line="240" w:lineRule="auto"/>
              <w:jc w:val="both"/>
              <w:rPr>
                <w:rFonts w:ascii="Times New Roman" w:eastAsia="Times New Roman" w:hAnsi="Times New Roman" w:cs="Times New Roman"/>
                <w:b/>
                <w:sz w:val="24"/>
                <w:szCs w:val="24"/>
                <w:lang w:val="uk-UA"/>
              </w:rPr>
            </w:pPr>
          </w:p>
          <w:p w:rsidR="0012145F" w:rsidRPr="0007736E" w:rsidRDefault="0021537D">
            <w:pPr>
              <w:spacing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Документ повинен бути</w:t>
            </w:r>
            <w:r w:rsidR="00090543">
              <w:rPr>
                <w:rFonts w:ascii="Times New Roman" w:eastAsia="Times New Roman" w:hAnsi="Times New Roman" w:cs="Times New Roman"/>
                <w:b/>
                <w:sz w:val="24"/>
                <w:szCs w:val="24"/>
                <w:lang w:val="uk-UA"/>
              </w:rPr>
              <w:t xml:space="preserve"> виданий/сформований/отриманий</w:t>
            </w:r>
            <w:r w:rsidRPr="0007736E">
              <w:rPr>
                <w:rFonts w:ascii="Times New Roman" w:eastAsia="Times New Roman" w:hAnsi="Times New Roman" w:cs="Times New Roman"/>
                <w:b/>
                <w:sz w:val="24"/>
                <w:szCs w:val="24"/>
                <w:lang w:val="uk-UA"/>
              </w:rPr>
              <w:t xml:space="preserve"> не більше </w:t>
            </w:r>
            <w:proofErr w:type="spellStart"/>
            <w:r w:rsidRPr="0007736E">
              <w:rPr>
                <w:rFonts w:ascii="Times New Roman" w:eastAsia="Times New Roman" w:hAnsi="Times New Roman" w:cs="Times New Roman"/>
                <w:b/>
                <w:sz w:val="24"/>
                <w:szCs w:val="24"/>
                <w:lang w:val="uk-UA"/>
              </w:rPr>
              <w:t>тридцятиденної</w:t>
            </w:r>
            <w:proofErr w:type="spellEnd"/>
            <w:r w:rsidRPr="0007736E">
              <w:rPr>
                <w:rFonts w:ascii="Times New Roman" w:eastAsia="Times New Roman" w:hAnsi="Times New Roman" w:cs="Times New Roman"/>
                <w:b/>
                <w:sz w:val="24"/>
                <w:szCs w:val="24"/>
                <w:lang w:val="uk-UA"/>
              </w:rPr>
              <w:t xml:space="preserve"> давнини від дати подання документа.</w:t>
            </w:r>
            <w:r w:rsidRPr="0007736E">
              <w:rPr>
                <w:rFonts w:ascii="Times New Roman" w:eastAsia="Times New Roman" w:hAnsi="Times New Roman" w:cs="Times New Roman"/>
                <w:sz w:val="24"/>
                <w:szCs w:val="24"/>
                <w:lang w:val="uk-UA"/>
              </w:rPr>
              <w:t> </w:t>
            </w:r>
          </w:p>
        </w:tc>
      </w:tr>
      <w:tr w:rsidR="0007736E" w:rsidRPr="0007736E" w:rsidTr="00EE21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45F" w:rsidRPr="0007736E" w:rsidRDefault="0021537D" w:rsidP="00957704">
            <w:pP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(підпункт 12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45F" w:rsidRPr="0007736E" w:rsidRDefault="001214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7736E" w:rsidRPr="0007736E" w:rsidTr="00256292">
        <w:trPr>
          <w:trHeight w:val="59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45F" w:rsidRPr="0007736E" w:rsidRDefault="0021537D" w:rsidP="0095770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(абзац 14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Довідка в довільній формі</w:t>
            </w:r>
            <w:r w:rsidRPr="0007736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145F" w:rsidRPr="0007736E" w:rsidRDefault="0021537D">
      <w:pPr>
        <w:spacing w:before="240" w:after="0" w:line="240" w:lineRule="auto"/>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7736E" w:rsidRPr="000773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w:t>
            </w:r>
          </w:p>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 xml:space="preserve">Вимоги </w:t>
            </w:r>
            <w:r w:rsidR="00957704">
              <w:rPr>
                <w:rFonts w:ascii="Times New Roman" w:eastAsia="Times New Roman" w:hAnsi="Times New Roman" w:cs="Times New Roman"/>
                <w:sz w:val="24"/>
                <w:szCs w:val="24"/>
                <w:lang w:val="uk-UA"/>
              </w:rPr>
              <w:t>згідно пункту 47</w:t>
            </w:r>
            <w:r w:rsidRPr="0007736E">
              <w:rPr>
                <w:rFonts w:ascii="Times New Roman" w:eastAsia="Times New Roman" w:hAnsi="Times New Roman" w:cs="Times New Roman"/>
                <w:sz w:val="24"/>
                <w:szCs w:val="24"/>
                <w:lang w:val="uk-UA"/>
              </w:rPr>
              <w:t xml:space="preserve"> Особливостей</w:t>
            </w:r>
          </w:p>
          <w:p w:rsidR="0012145F" w:rsidRPr="0007736E" w:rsidRDefault="0012145F">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rsidP="00957704">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 xml:space="preserve">Переможець торгів на виконання вимоги </w:t>
            </w:r>
            <w:r w:rsidRPr="0007736E">
              <w:rPr>
                <w:rFonts w:ascii="Times New Roman" w:eastAsia="Times New Roman" w:hAnsi="Times New Roman" w:cs="Times New Roman"/>
                <w:sz w:val="24"/>
                <w:szCs w:val="24"/>
                <w:lang w:val="uk-UA"/>
              </w:rPr>
              <w:t>згідно пункту 4</w:t>
            </w:r>
            <w:r w:rsidR="00957704">
              <w:rPr>
                <w:rFonts w:ascii="Times New Roman" w:eastAsia="Times New Roman" w:hAnsi="Times New Roman" w:cs="Times New Roman"/>
                <w:sz w:val="24"/>
                <w:szCs w:val="24"/>
                <w:lang w:val="uk-UA"/>
              </w:rPr>
              <w:t>7</w:t>
            </w:r>
            <w:r w:rsidRPr="0007736E">
              <w:rPr>
                <w:rFonts w:ascii="Times New Roman" w:eastAsia="Times New Roman" w:hAnsi="Times New Roman" w:cs="Times New Roman"/>
                <w:sz w:val="24"/>
                <w:szCs w:val="24"/>
                <w:lang w:val="uk-UA"/>
              </w:rPr>
              <w:t xml:space="preserve"> Особливостей</w:t>
            </w:r>
            <w:r w:rsidRPr="0007736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7736E" w:rsidRPr="0007736E" w:rsidTr="00923755">
        <w:trPr>
          <w:trHeight w:val="1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45F" w:rsidRPr="0007736E" w:rsidRDefault="0021537D" w:rsidP="00957704">
            <w:pP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(підпункт 3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145F" w:rsidRDefault="0021537D" w:rsidP="00923755">
            <w:pPr>
              <w:spacing w:after="0" w:line="240" w:lineRule="auto"/>
              <w:ind w:right="140"/>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Згідно з підпунктом 3 пункту 44</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Особливостей</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 Замовник відхиляє тендерну</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пропозицію із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зазначенням аргументації в електронній</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 xml:space="preserve">системі </w:t>
            </w:r>
            <w:proofErr w:type="spellStart"/>
            <w:r w:rsidRPr="00C5691E">
              <w:rPr>
                <w:rFonts w:ascii="Times New Roman" w:eastAsia="Times New Roman" w:hAnsi="Times New Roman" w:cs="Times New Roman"/>
                <w:color w:val="000000" w:themeColor="text1"/>
                <w:sz w:val="24"/>
                <w:szCs w:val="24"/>
                <w:lang w:val="uk-UA"/>
              </w:rPr>
              <w:t>закупівель</w:t>
            </w:r>
            <w:proofErr w:type="spellEnd"/>
            <w:r w:rsidRPr="00C5691E">
              <w:rPr>
                <w:rFonts w:ascii="Times New Roman" w:eastAsia="Times New Roman" w:hAnsi="Times New Roman" w:cs="Times New Roman"/>
                <w:color w:val="000000" w:themeColor="text1"/>
                <w:sz w:val="24"/>
                <w:szCs w:val="24"/>
                <w:lang w:val="uk-UA"/>
              </w:rPr>
              <w:t xml:space="preserve"> у разі, коли переможець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процедури закупівлі не надав у спосіб,</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зазначений в тендерній документації,</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документи, що підтверджують відсутність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підстав, визначених у підпунктах 3, 5, 6 і 12 та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в абзаці чотирнадцятому пункту 47</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Особливостей.</w:t>
            </w:r>
          </w:p>
          <w:p w:rsidR="00435EBE" w:rsidRPr="00C5691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З 04.09.2023 р. Національне агентство з питань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запобігання корупції (НАЗК) відкрило доступ до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 xml:space="preserve">Реєстру осіб, які </w:t>
            </w:r>
            <w:r w:rsidRPr="00C5691E">
              <w:rPr>
                <w:rFonts w:ascii="Times New Roman" w:eastAsia="Times New Roman" w:hAnsi="Times New Roman" w:cs="Times New Roman"/>
                <w:color w:val="000000" w:themeColor="text1"/>
                <w:sz w:val="24"/>
                <w:szCs w:val="24"/>
                <w:lang w:val="uk-UA"/>
              </w:rPr>
              <w:lastRenderedPageBreak/>
              <w:t>вчинили корупційні та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пов’язані з корупцією правопорушення, 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 xml:space="preserve">урахуванням </w:t>
            </w:r>
            <w:proofErr w:type="spellStart"/>
            <w:r w:rsidRPr="00C5691E">
              <w:rPr>
                <w:rFonts w:ascii="Times New Roman" w:eastAsia="Times New Roman" w:hAnsi="Times New Roman" w:cs="Times New Roman"/>
                <w:color w:val="000000" w:themeColor="text1"/>
                <w:sz w:val="24"/>
                <w:szCs w:val="24"/>
                <w:lang w:val="uk-UA"/>
              </w:rPr>
              <w:t>безпекових</w:t>
            </w:r>
            <w:proofErr w:type="spellEnd"/>
            <w:r w:rsidRPr="00C5691E">
              <w:rPr>
                <w:rFonts w:ascii="Times New Roman" w:eastAsia="Times New Roman" w:hAnsi="Times New Roman" w:cs="Times New Roman"/>
                <w:color w:val="000000" w:themeColor="text1"/>
                <w:sz w:val="24"/>
                <w:szCs w:val="24"/>
                <w:lang w:val="uk-UA"/>
              </w:rPr>
              <w:t xml:space="preserve"> аспектів. Проте згідно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 постановою КМУ від 12.03.2022 р. № 263, яка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застосовується до припинення чи скасування</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воєнного стану, інформаційні, інформаційно-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комунікаційні та електронні комунікаційні</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системи, публічні електронні реєстри можуть</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як зупиняти, обмежувати свою роботу, так і</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відкриватись, поновлюватись у період воєнного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стану.</w:t>
            </w:r>
          </w:p>
          <w:p w:rsidR="00435EBE" w:rsidRDefault="00435EBE" w:rsidP="00435EBE">
            <w:pPr>
              <w:spacing w:after="0" w:line="240" w:lineRule="auto"/>
              <w:ind w:right="140"/>
              <w:jc w:val="both"/>
              <w:rPr>
                <w:rFonts w:ascii="Times New Roman" w:eastAsia="Times New Roman" w:hAnsi="Times New Roman" w:cs="Times New Roman"/>
                <w:color w:val="000000" w:themeColor="text1"/>
                <w:sz w:val="24"/>
                <w:szCs w:val="24"/>
                <w:lang w:val="uk-UA"/>
              </w:rPr>
            </w:pPr>
            <w:r w:rsidRPr="00C5691E">
              <w:rPr>
                <w:rFonts w:ascii="Times New Roman" w:eastAsia="Times New Roman" w:hAnsi="Times New Roman" w:cs="Times New Roman"/>
                <w:color w:val="000000" w:themeColor="text1"/>
                <w:sz w:val="24"/>
                <w:szCs w:val="24"/>
                <w:lang w:val="uk-UA"/>
              </w:rPr>
              <w:t>Таким чином, Інформаційна довідка з Єдиного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державного реєстру осіб, які вчинили</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корупційні або пов’язані з корупцією</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правопорушення, згідно з якою не буде знайдено</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інформ</w:t>
            </w:r>
            <w:r>
              <w:rPr>
                <w:rFonts w:ascii="Times New Roman" w:eastAsia="Times New Roman" w:hAnsi="Times New Roman" w:cs="Times New Roman"/>
                <w:color w:val="000000" w:themeColor="text1"/>
                <w:sz w:val="24"/>
                <w:szCs w:val="24"/>
                <w:lang w:val="uk-UA"/>
              </w:rPr>
              <w:t>ації про корупційні або пов'</w:t>
            </w:r>
            <w:r w:rsidRPr="00C5691E">
              <w:rPr>
                <w:rFonts w:ascii="Times New Roman" w:eastAsia="Times New Roman" w:hAnsi="Times New Roman" w:cs="Times New Roman"/>
                <w:color w:val="000000" w:themeColor="text1"/>
                <w:sz w:val="24"/>
                <w:szCs w:val="24"/>
                <w:lang w:val="uk-UA"/>
              </w:rPr>
              <w:t>язані з</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корупцією правопорушення керівника учасника</w:t>
            </w:r>
            <w:r>
              <w:rPr>
                <w:rFonts w:ascii="Times New Roman" w:eastAsia="Times New Roman" w:hAnsi="Times New Roman" w:cs="Times New Roman"/>
                <w:color w:val="000000" w:themeColor="text1"/>
                <w:sz w:val="24"/>
                <w:szCs w:val="24"/>
                <w:lang w:val="uk-UA"/>
              </w:rPr>
              <w:t xml:space="preserve"> </w:t>
            </w:r>
            <w:r w:rsidRPr="00C5691E">
              <w:rPr>
                <w:rFonts w:ascii="Times New Roman" w:eastAsia="Times New Roman" w:hAnsi="Times New Roman" w:cs="Times New Roman"/>
                <w:color w:val="000000" w:themeColor="text1"/>
                <w:sz w:val="24"/>
                <w:szCs w:val="24"/>
                <w:lang w:val="uk-UA"/>
              </w:rPr>
              <w:t>процедури закупівлі, надається переможцем.</w:t>
            </w:r>
          </w:p>
          <w:p w:rsidR="00923755" w:rsidRPr="0007736E" w:rsidRDefault="00435EBE" w:rsidP="00435EBE">
            <w:pPr>
              <w:spacing w:after="0" w:line="240" w:lineRule="auto"/>
              <w:ind w:right="140"/>
              <w:jc w:val="both"/>
              <w:rPr>
                <w:rFonts w:ascii="Times New Roman" w:eastAsia="Times New Roman" w:hAnsi="Times New Roman" w:cs="Times New Roman"/>
                <w:sz w:val="24"/>
                <w:szCs w:val="24"/>
                <w:lang w:val="uk-UA"/>
              </w:rPr>
            </w:pPr>
            <w:r w:rsidRPr="00B732FD">
              <w:rPr>
                <w:rFonts w:ascii="Times New Roman" w:eastAsia="Times New Roman" w:hAnsi="Times New Roman" w:cs="Times New Roman"/>
                <w:b/>
                <w:i/>
                <w:color w:val="000000" w:themeColor="text1"/>
                <w:sz w:val="24"/>
                <w:szCs w:val="24"/>
                <w:lang w:val="uk-UA"/>
              </w:rPr>
              <w:t xml:space="preserve">Документ повинен бути не більше </w:t>
            </w:r>
            <w:proofErr w:type="spellStart"/>
            <w:r w:rsidRPr="00B732FD">
              <w:rPr>
                <w:rFonts w:ascii="Times New Roman" w:eastAsia="Times New Roman" w:hAnsi="Times New Roman" w:cs="Times New Roman"/>
                <w:b/>
                <w:i/>
                <w:color w:val="000000" w:themeColor="text1"/>
                <w:sz w:val="24"/>
                <w:szCs w:val="24"/>
                <w:lang w:val="uk-UA"/>
              </w:rPr>
              <w:t>тридцятиденної</w:t>
            </w:r>
            <w:proofErr w:type="spellEnd"/>
            <w:r w:rsidRPr="00B732FD">
              <w:rPr>
                <w:rFonts w:ascii="Times New Roman" w:eastAsia="Times New Roman" w:hAnsi="Times New Roman" w:cs="Times New Roman"/>
                <w:b/>
                <w:i/>
                <w:color w:val="000000" w:themeColor="text1"/>
                <w:sz w:val="24"/>
                <w:szCs w:val="24"/>
                <w:lang w:val="uk-UA"/>
              </w:rPr>
              <w:t xml:space="preserve"> давнини від дати подання документа</w:t>
            </w:r>
            <w:bookmarkStart w:id="0" w:name="_GoBack"/>
            <w:bookmarkEnd w:id="0"/>
          </w:p>
        </w:tc>
      </w:tr>
      <w:tr w:rsidR="0007736E" w:rsidRPr="0007736E" w:rsidTr="000773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145F" w:rsidRPr="0007736E" w:rsidRDefault="0021537D" w:rsidP="009577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(підпункт 5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45F" w:rsidRPr="0007736E" w:rsidRDefault="0021537D">
            <w:pP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145F" w:rsidRPr="0007736E" w:rsidRDefault="0012145F">
            <w:pPr>
              <w:spacing w:after="0" w:line="240" w:lineRule="auto"/>
              <w:jc w:val="both"/>
              <w:rPr>
                <w:rFonts w:ascii="Times New Roman" w:eastAsia="Times New Roman" w:hAnsi="Times New Roman" w:cs="Times New Roman"/>
                <w:b/>
                <w:sz w:val="24"/>
                <w:szCs w:val="24"/>
                <w:lang w:val="uk-UA"/>
              </w:rPr>
            </w:pPr>
          </w:p>
          <w:p w:rsidR="0012145F" w:rsidRPr="0007736E" w:rsidRDefault="0021537D">
            <w:pPr>
              <w:spacing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Документ повинен бути</w:t>
            </w:r>
            <w:r w:rsidR="00923755">
              <w:rPr>
                <w:rFonts w:ascii="Times New Roman" w:eastAsia="Times New Roman" w:hAnsi="Times New Roman" w:cs="Times New Roman"/>
                <w:b/>
                <w:sz w:val="24"/>
                <w:szCs w:val="24"/>
                <w:lang w:val="uk-UA"/>
              </w:rPr>
              <w:t xml:space="preserve"> виданий/сформований/отриманий</w:t>
            </w:r>
            <w:r w:rsidRPr="0007736E">
              <w:rPr>
                <w:rFonts w:ascii="Times New Roman" w:eastAsia="Times New Roman" w:hAnsi="Times New Roman" w:cs="Times New Roman"/>
                <w:b/>
                <w:sz w:val="24"/>
                <w:szCs w:val="24"/>
                <w:lang w:val="uk-UA"/>
              </w:rPr>
              <w:t xml:space="preserve"> не більше </w:t>
            </w:r>
            <w:proofErr w:type="spellStart"/>
            <w:r w:rsidRPr="0007736E">
              <w:rPr>
                <w:rFonts w:ascii="Times New Roman" w:eastAsia="Times New Roman" w:hAnsi="Times New Roman" w:cs="Times New Roman"/>
                <w:b/>
                <w:sz w:val="24"/>
                <w:szCs w:val="24"/>
                <w:lang w:val="uk-UA"/>
              </w:rPr>
              <w:t>тридцятиденної</w:t>
            </w:r>
            <w:proofErr w:type="spellEnd"/>
            <w:r w:rsidRPr="0007736E">
              <w:rPr>
                <w:rFonts w:ascii="Times New Roman" w:eastAsia="Times New Roman" w:hAnsi="Times New Roman" w:cs="Times New Roman"/>
                <w:b/>
                <w:sz w:val="24"/>
                <w:szCs w:val="24"/>
                <w:lang w:val="uk-UA"/>
              </w:rPr>
              <w:t xml:space="preserve"> давнини від дати подання документа.</w:t>
            </w:r>
            <w:r w:rsidRPr="0007736E">
              <w:rPr>
                <w:rFonts w:ascii="Times New Roman" w:eastAsia="Times New Roman" w:hAnsi="Times New Roman" w:cs="Times New Roman"/>
                <w:sz w:val="24"/>
                <w:szCs w:val="24"/>
                <w:lang w:val="uk-UA"/>
              </w:rPr>
              <w:t> </w:t>
            </w:r>
          </w:p>
        </w:tc>
      </w:tr>
      <w:tr w:rsidR="0007736E" w:rsidRPr="0007736E" w:rsidTr="00BC13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12145F" w:rsidRPr="0007736E" w:rsidRDefault="002153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45F" w:rsidRPr="0007736E" w:rsidRDefault="0021537D" w:rsidP="00957704">
            <w:pPr>
              <w:spacing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(підпункт 12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45F" w:rsidRPr="0007736E" w:rsidRDefault="0012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7736E" w:rsidRPr="0007736E" w:rsidTr="00923755">
        <w:trPr>
          <w:trHeight w:val="59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45F" w:rsidRPr="0007736E" w:rsidRDefault="0021537D" w:rsidP="0095770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7736E">
              <w:rPr>
                <w:rFonts w:ascii="Times New Roman" w:eastAsia="Times New Roman" w:hAnsi="Times New Roman" w:cs="Times New Roman"/>
                <w:b/>
                <w:sz w:val="24"/>
                <w:szCs w:val="24"/>
                <w:lang w:val="uk-UA"/>
              </w:rPr>
              <w:t>(абзац 14 пункт 4</w:t>
            </w:r>
            <w:r w:rsidR="00957704">
              <w:rPr>
                <w:rFonts w:ascii="Times New Roman" w:eastAsia="Times New Roman" w:hAnsi="Times New Roman" w:cs="Times New Roman"/>
                <w:b/>
                <w:sz w:val="24"/>
                <w:szCs w:val="24"/>
                <w:lang w:val="uk-UA"/>
              </w:rPr>
              <w:t>7</w:t>
            </w:r>
            <w:r w:rsidRPr="0007736E">
              <w:rPr>
                <w:rFonts w:ascii="Times New Roman" w:eastAsia="Times New Roman" w:hAnsi="Times New Roman" w:cs="Times New Roman"/>
                <w:b/>
                <w:sz w:val="24"/>
                <w:szCs w:val="24"/>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Довідка в довільній формі</w:t>
            </w:r>
            <w:r w:rsidRPr="0007736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145F" w:rsidRPr="0007736E" w:rsidRDefault="0021537D">
      <w:pPr>
        <w:shd w:val="clear" w:color="auto" w:fill="FFFFFF"/>
        <w:spacing w:after="0" w:line="240" w:lineRule="auto"/>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07736E" w:rsidRPr="000773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145F" w:rsidRPr="0007736E" w:rsidRDefault="0021537D">
            <w:pPr>
              <w:spacing w:after="0" w:line="240" w:lineRule="auto"/>
              <w:ind w:left="100"/>
              <w:jc w:val="center"/>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Інші документи від Учасника:</w:t>
            </w:r>
          </w:p>
        </w:tc>
      </w:tr>
      <w:tr w:rsidR="0007736E" w:rsidRPr="000773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after="0" w:line="240" w:lineRule="auto"/>
              <w:ind w:left="100"/>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736E" w:rsidRPr="000773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45F" w:rsidRPr="0007736E" w:rsidRDefault="0021537D">
            <w:pPr>
              <w:spacing w:before="240" w:after="0" w:line="240" w:lineRule="auto"/>
              <w:ind w:left="100"/>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755" w:rsidRDefault="0021537D">
            <w:pPr>
              <w:spacing w:after="0" w:line="240" w:lineRule="auto"/>
              <w:ind w:left="100" w:right="120" w:hanging="20"/>
              <w:jc w:val="both"/>
              <w:rPr>
                <w:rFonts w:ascii="Times New Roman" w:eastAsia="Times New Roman" w:hAnsi="Times New Roman" w:cs="Times New Roman"/>
                <w:sz w:val="24"/>
                <w:szCs w:val="24"/>
                <w:lang w:val="uk-UA"/>
              </w:rPr>
            </w:pPr>
            <w:r w:rsidRPr="0007736E">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07736E">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2145F" w:rsidRDefault="0021537D">
            <w:pPr>
              <w:spacing w:after="0" w:line="240" w:lineRule="auto"/>
              <w:ind w:left="100" w:right="120" w:hanging="20"/>
              <w:jc w:val="both"/>
              <w:rPr>
                <w:rFonts w:ascii="Times New Roman" w:eastAsia="Times New Roman" w:hAnsi="Times New Roman" w:cs="Times New Roman"/>
                <w:i/>
                <w:sz w:val="24"/>
                <w:szCs w:val="24"/>
                <w:lang w:val="uk-UA"/>
              </w:rPr>
            </w:pPr>
            <w:r w:rsidRPr="0007736E">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p w:rsidR="00923755" w:rsidRPr="00923755" w:rsidRDefault="00923755" w:rsidP="00923755">
            <w:pPr>
              <w:spacing w:after="0" w:line="240" w:lineRule="auto"/>
              <w:ind w:left="100" w:right="120" w:hanging="20"/>
              <w:jc w:val="both"/>
              <w:rPr>
                <w:rFonts w:ascii="Times New Roman" w:eastAsia="Times New Roman" w:hAnsi="Times New Roman" w:cs="Times New Roman"/>
                <w:i/>
                <w:sz w:val="24"/>
                <w:szCs w:val="24"/>
                <w:lang w:val="uk-UA"/>
              </w:rPr>
            </w:pPr>
            <w:r w:rsidRPr="00923755">
              <w:rPr>
                <w:rFonts w:ascii="Times New Roman" w:eastAsia="Times New Roman" w:hAnsi="Times New Roman" w:cs="Times New Roman"/>
                <w:i/>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56292" w:rsidRPr="000773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292" w:rsidRPr="0007736E" w:rsidRDefault="0025629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6292" w:rsidRPr="00FF38C1" w:rsidRDefault="00256292" w:rsidP="00256292">
            <w:pPr>
              <w:spacing w:after="0" w:line="240" w:lineRule="auto"/>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F38C1">
              <w:rPr>
                <w:rFonts w:ascii="Times New Roman" w:eastAsia="Times New Roman" w:hAnsi="Times New Roman" w:cs="Times New Roman"/>
                <w:sz w:val="24"/>
                <w:szCs w:val="24"/>
                <w:lang w:val="uk-UA"/>
              </w:rPr>
              <w:t>бенефіціарний</w:t>
            </w:r>
            <w:proofErr w:type="spellEnd"/>
            <w:r w:rsidRPr="00FF38C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54735" w:rsidRPr="00754735" w:rsidRDefault="00256292" w:rsidP="00256292">
            <w:pPr>
              <w:numPr>
                <w:ilvl w:val="0"/>
                <w:numId w:val="4"/>
              </w:numPr>
              <w:spacing w:after="0" w:line="240" w:lineRule="auto"/>
              <w:ind w:left="283" w:hanging="283"/>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56292" w:rsidRPr="0021342B" w:rsidRDefault="00256292" w:rsidP="00754735">
            <w:pPr>
              <w:spacing w:after="0" w:line="240" w:lineRule="auto"/>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i/>
                <w:sz w:val="24"/>
                <w:szCs w:val="24"/>
                <w:lang w:val="uk-UA"/>
              </w:rPr>
              <w:t>або</w:t>
            </w:r>
          </w:p>
          <w:p w:rsidR="00256292" w:rsidRPr="00FF38C1" w:rsidRDefault="00256292" w:rsidP="00256292">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256292" w:rsidRPr="00FF38C1" w:rsidRDefault="00256292" w:rsidP="00256292">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rsidR="00754735" w:rsidRPr="00754735" w:rsidRDefault="00256292" w:rsidP="00256292">
            <w:pPr>
              <w:numPr>
                <w:ilvl w:val="0"/>
                <w:numId w:val="2"/>
              </w:numPr>
              <w:spacing w:after="0" w:line="240" w:lineRule="auto"/>
              <w:ind w:left="283" w:hanging="283"/>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r w:rsidR="0021342B" w:rsidRPr="0021342B">
              <w:rPr>
                <w:rFonts w:ascii="Times New Roman" w:eastAsia="Times New Roman" w:hAnsi="Times New Roman" w:cs="Times New Roman"/>
                <w:sz w:val="24"/>
                <w:szCs w:val="24"/>
                <w:lang w:val="uk-UA"/>
              </w:rPr>
              <w:t xml:space="preserve"> </w:t>
            </w:r>
          </w:p>
          <w:p w:rsidR="00256292" w:rsidRPr="0021342B" w:rsidRDefault="00256292" w:rsidP="00754735">
            <w:pPr>
              <w:spacing w:after="0" w:line="240" w:lineRule="auto"/>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i/>
                <w:sz w:val="24"/>
                <w:szCs w:val="24"/>
                <w:lang w:val="uk-UA"/>
              </w:rPr>
              <w:t>або</w:t>
            </w:r>
          </w:p>
          <w:p w:rsidR="00754735" w:rsidRPr="00754735" w:rsidRDefault="00256292" w:rsidP="00256292">
            <w:pPr>
              <w:numPr>
                <w:ilvl w:val="0"/>
                <w:numId w:val="3"/>
              </w:num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sz w:val="24"/>
                <w:szCs w:val="24"/>
                <w:lang w:val="uk-UA"/>
              </w:rPr>
              <w:t>посвідчення особи, якій надано тимчасовий захист в Україні,</w:t>
            </w:r>
            <w:r w:rsidR="0021342B" w:rsidRPr="0021342B">
              <w:rPr>
                <w:rFonts w:ascii="Times New Roman" w:eastAsia="Times New Roman" w:hAnsi="Times New Roman" w:cs="Times New Roman"/>
                <w:sz w:val="24"/>
                <w:szCs w:val="24"/>
                <w:lang w:val="uk-UA"/>
              </w:rPr>
              <w:t xml:space="preserve"> </w:t>
            </w:r>
          </w:p>
          <w:p w:rsidR="00256292" w:rsidRPr="0021342B" w:rsidRDefault="00256292" w:rsidP="00754735">
            <w:pPr>
              <w:shd w:val="clear" w:color="auto" w:fill="FFFFFF"/>
              <w:spacing w:after="0" w:line="240" w:lineRule="auto"/>
              <w:jc w:val="both"/>
              <w:rPr>
                <w:rFonts w:ascii="Times New Roman" w:eastAsia="Times New Roman" w:hAnsi="Times New Roman" w:cs="Times New Roman"/>
                <w:i/>
                <w:sz w:val="24"/>
                <w:szCs w:val="24"/>
                <w:lang w:val="uk-UA"/>
              </w:rPr>
            </w:pPr>
            <w:r w:rsidRPr="0021342B">
              <w:rPr>
                <w:rFonts w:ascii="Times New Roman" w:eastAsia="Times New Roman" w:hAnsi="Times New Roman" w:cs="Times New Roman"/>
                <w:i/>
                <w:sz w:val="24"/>
                <w:szCs w:val="24"/>
                <w:lang w:val="uk-UA"/>
              </w:rPr>
              <w:lastRenderedPageBreak/>
              <w:t>або</w:t>
            </w:r>
          </w:p>
          <w:p w:rsidR="00256292" w:rsidRPr="00754735" w:rsidRDefault="00256292" w:rsidP="00754735">
            <w:pPr>
              <w:pStyle w:val="a6"/>
              <w:numPr>
                <w:ilvl w:val="0"/>
                <w:numId w:val="3"/>
              </w:numPr>
              <w:spacing w:after="0" w:line="240" w:lineRule="auto"/>
              <w:ind w:left="126" w:right="120" w:hanging="126"/>
              <w:jc w:val="both"/>
              <w:rPr>
                <w:rFonts w:ascii="Times New Roman" w:eastAsia="Times New Roman" w:hAnsi="Times New Roman" w:cs="Times New Roman"/>
                <w:b/>
                <w:sz w:val="24"/>
                <w:szCs w:val="24"/>
                <w:lang w:val="uk-UA"/>
              </w:rPr>
            </w:pPr>
            <w:r w:rsidRPr="0075473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54735">
              <w:rPr>
                <w:rFonts w:ascii="Times New Roman" w:eastAsia="Times New Roman" w:hAnsi="Times New Roman" w:cs="Times New Roman"/>
                <w:sz w:val="24"/>
                <w:szCs w:val="24"/>
              </w:rPr>
              <w:t>.</w:t>
            </w:r>
          </w:p>
        </w:tc>
      </w:tr>
    </w:tbl>
    <w:p w:rsidR="0012145F" w:rsidRPr="0007736E" w:rsidRDefault="0012145F">
      <w:pPr>
        <w:spacing w:after="0" w:line="240" w:lineRule="auto"/>
        <w:rPr>
          <w:rFonts w:ascii="Times New Roman" w:eastAsia="Times New Roman" w:hAnsi="Times New Roman" w:cs="Times New Roman"/>
          <w:sz w:val="24"/>
          <w:szCs w:val="24"/>
          <w:lang w:val="uk-UA"/>
        </w:rPr>
      </w:pPr>
    </w:p>
    <w:p w:rsidR="0012145F" w:rsidRPr="00330CB6" w:rsidRDefault="0012145F">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12145F" w:rsidRPr="00330CB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B1C"/>
    <w:multiLevelType w:val="multilevel"/>
    <w:tmpl w:val="52FC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64FE4"/>
    <w:multiLevelType w:val="multilevel"/>
    <w:tmpl w:val="73FE5EFA"/>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9007878"/>
    <w:multiLevelType w:val="multilevel"/>
    <w:tmpl w:val="DC40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1E4763"/>
    <w:multiLevelType w:val="multilevel"/>
    <w:tmpl w:val="C842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572714"/>
    <w:multiLevelType w:val="multilevel"/>
    <w:tmpl w:val="CEF0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12145F"/>
    <w:rsid w:val="0007736E"/>
    <w:rsid w:val="00090543"/>
    <w:rsid w:val="000F47A4"/>
    <w:rsid w:val="0011563A"/>
    <w:rsid w:val="0012145F"/>
    <w:rsid w:val="00134101"/>
    <w:rsid w:val="0021342B"/>
    <w:rsid w:val="0021537D"/>
    <w:rsid w:val="00256292"/>
    <w:rsid w:val="00330CB6"/>
    <w:rsid w:val="00435EBE"/>
    <w:rsid w:val="0046640C"/>
    <w:rsid w:val="00551080"/>
    <w:rsid w:val="005C4DB8"/>
    <w:rsid w:val="006259BC"/>
    <w:rsid w:val="0063318A"/>
    <w:rsid w:val="00664A77"/>
    <w:rsid w:val="00754735"/>
    <w:rsid w:val="009047E0"/>
    <w:rsid w:val="00923755"/>
    <w:rsid w:val="00957704"/>
    <w:rsid w:val="00B2723E"/>
    <w:rsid w:val="00B45573"/>
    <w:rsid w:val="00BC1363"/>
    <w:rsid w:val="00C40911"/>
    <w:rsid w:val="00C75C4C"/>
    <w:rsid w:val="00D302FD"/>
    <w:rsid w:val="00DC157F"/>
    <w:rsid w:val="00E77334"/>
    <w:rsid w:val="00EE21DE"/>
    <w:rsid w:val="00FA5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8159">
      <w:bodyDiv w:val="1"/>
      <w:marLeft w:val="0"/>
      <w:marRight w:val="0"/>
      <w:marTop w:val="0"/>
      <w:marBottom w:val="0"/>
      <w:divBdr>
        <w:top w:val="none" w:sz="0" w:space="0" w:color="auto"/>
        <w:left w:val="none" w:sz="0" w:space="0" w:color="auto"/>
        <w:bottom w:val="none" w:sz="0" w:space="0" w:color="auto"/>
        <w:right w:val="none" w:sz="0" w:space="0" w:color="auto"/>
      </w:divBdr>
    </w:div>
    <w:div w:id="153873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2AC07-BA26-4EEB-BB47-1239D377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9673</Words>
  <Characters>5514</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Анастасія ЯРОШ</cp:lastModifiedBy>
  <cp:revision>15</cp:revision>
  <dcterms:created xsi:type="dcterms:W3CDTF">2023-03-20T09:58:00Z</dcterms:created>
  <dcterms:modified xsi:type="dcterms:W3CDTF">2023-09-25T10:15:00Z</dcterms:modified>
</cp:coreProperties>
</file>