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273E" w14:textId="77777777" w:rsidR="00B7372E" w:rsidRDefault="00B7372E" w:rsidP="00B7372E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121F2DB9" w14:textId="77777777" w:rsidR="00B7372E" w:rsidRDefault="00B7372E" w:rsidP="00B7372E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5129CE86" w14:textId="77777777" w:rsidR="00B7372E" w:rsidRDefault="00B7372E" w:rsidP="00B737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4BE4CCFC" w14:textId="77777777" w:rsidR="00B7372E" w:rsidRDefault="00B7372E" w:rsidP="00B737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«Тендерна пропозиція»</w:t>
      </w:r>
    </w:p>
    <w:p w14:paraId="2398C560" w14:textId="77777777" w:rsidR="00B7372E" w:rsidRDefault="00B7372E" w:rsidP="00B737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F43E056" w14:textId="77777777" w:rsidR="006431AA" w:rsidRPr="006431AA" w:rsidRDefault="006431AA" w:rsidP="006431AA">
      <w:pPr>
        <w:spacing w:after="0" w:line="240" w:lineRule="auto"/>
        <w:jc w:val="center"/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(форма, яка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подається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Учасником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 на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фірмовому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 бланку (в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разі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його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наявності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) та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підписується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>уповноваженою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  <w:t xml:space="preserve"> особою)</w:t>
      </w:r>
    </w:p>
    <w:p w14:paraId="2A022267" w14:textId="77777777" w:rsidR="006431AA" w:rsidRPr="006431AA" w:rsidRDefault="006431AA" w:rsidP="006431AA">
      <w:pPr>
        <w:spacing w:after="0" w:line="240" w:lineRule="auto"/>
        <w:jc w:val="center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</w:p>
    <w:p w14:paraId="1228419A" w14:textId="200E170A" w:rsidR="006431AA" w:rsidRPr="00297757" w:rsidRDefault="006431AA" w:rsidP="00297757">
      <w:pPr>
        <w:spacing w:after="0" w:line="240" w:lineRule="auto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highlight w:val="white"/>
          <w:lang w:val="uk-UA" w:bidi="hi-IN"/>
        </w:rPr>
      </w:pP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Найменування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предмета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закупівлі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та код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відповідно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gram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до 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класифікатора</w:t>
      </w:r>
      <w:proofErr w:type="spellEnd"/>
      <w:proofErr w:type="gram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: </w:t>
      </w:r>
      <w:r w:rsidR="00297757">
        <w:rPr>
          <w:rFonts w:ascii="Times New Roman" w:eastAsia="Noto Serif CJK SC" w:hAnsi="Times New Roman" w:cs="Times New Roman"/>
          <w:b/>
          <w:kern w:val="2"/>
          <w:sz w:val="24"/>
          <w:szCs w:val="24"/>
          <w:highlight w:val="white"/>
          <w:lang w:val="uk-UA" w:bidi="hi-IN"/>
        </w:rPr>
        <w:t>_________________</w:t>
      </w:r>
    </w:p>
    <w:p w14:paraId="2D697368" w14:textId="77777777" w:rsidR="006431AA" w:rsidRPr="006431AA" w:rsidRDefault="006431AA" w:rsidP="006431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</w:p>
    <w:p w14:paraId="417D3B0B" w14:textId="77777777" w:rsidR="006431AA" w:rsidRPr="006431AA" w:rsidRDefault="006431AA" w:rsidP="006431AA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1.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Повне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найменування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учасника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(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прізвище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ім’я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по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батькові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для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учасників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фізичних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осіб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) ________________________________________________________________________ </w:t>
      </w:r>
    </w:p>
    <w:p w14:paraId="7C4EDBCD" w14:textId="77777777" w:rsidR="006431AA" w:rsidRPr="006431AA" w:rsidRDefault="006431AA" w:rsidP="006431AA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2.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Місцезнаходження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(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місце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проживання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- для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учасників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фізичних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осіб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фізичних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осіб-підприємців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) __________________________________________________________________</w:t>
      </w:r>
    </w:p>
    <w:p w14:paraId="78533A42" w14:textId="77777777" w:rsidR="006431AA" w:rsidRPr="006431AA" w:rsidRDefault="006431AA" w:rsidP="006431AA">
      <w:pPr>
        <w:spacing w:after="0" w:line="240" w:lineRule="auto"/>
        <w:jc w:val="both"/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3. Телефон/факс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учасника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______________________________________________________</w:t>
      </w:r>
    </w:p>
    <w:p w14:paraId="2BEF00AC" w14:textId="77777777" w:rsidR="006431AA" w:rsidRPr="006431AA" w:rsidRDefault="006431AA" w:rsidP="006431AA">
      <w:pPr>
        <w:widowControl w:val="0"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4.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Керівництво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 (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прізвище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ім’я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, по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батькові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)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учасника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 (не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заповнюється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фізичними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 особами,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фізичними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 xml:space="preserve"> особами-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підприємцями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sz w:val="24"/>
          <w:szCs w:val="24"/>
          <w:lang w:bidi="hi-IN"/>
        </w:rPr>
        <w:t>) ______________________________________</w:t>
      </w:r>
    </w:p>
    <w:p w14:paraId="0AF9825B" w14:textId="77777777" w:rsidR="006431AA" w:rsidRPr="006431AA" w:rsidRDefault="006431AA" w:rsidP="006431A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AA">
        <w:rPr>
          <w:rFonts w:ascii="Times New Roman" w:hAnsi="Times New Roman" w:cs="Times New Roman"/>
          <w:sz w:val="24"/>
          <w:szCs w:val="24"/>
        </w:rPr>
        <w:t xml:space="preserve">5. Форма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організаційно-правова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спеціалізація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10A958F" w14:textId="77777777" w:rsidR="006431AA" w:rsidRPr="006431AA" w:rsidRDefault="006431AA" w:rsidP="006431A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6431AA">
        <w:rPr>
          <w:rFonts w:ascii="Times New Roman" w:hAnsi="Times New Roman" w:cs="Times New Roman"/>
          <w:sz w:val="24"/>
          <w:szCs w:val="24"/>
        </w:rPr>
        <w:t xml:space="preserve">6. </w:t>
      </w:r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Код ЄДРПОУ (для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юридичних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осіб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) (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ідентифікаційний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номер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фізичної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особи –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платника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податків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та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інших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обов'язкових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платежів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) ________________________________</w:t>
      </w:r>
    </w:p>
    <w:p w14:paraId="2E1840C7" w14:textId="77777777" w:rsidR="006431AA" w:rsidRPr="006431AA" w:rsidRDefault="006431AA" w:rsidP="006431A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7. Номер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свідоцтва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/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витягу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про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реєстрацію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платника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податку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на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додану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вартість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/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єдиного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податку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та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індивідуальний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податковий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номер </w:t>
      </w:r>
      <w:r w:rsidRPr="006431A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431A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7379E41D" w14:textId="77777777" w:rsidR="006431AA" w:rsidRPr="006431AA" w:rsidRDefault="006431AA" w:rsidP="006431A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8.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Банківські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>реквізити</w:t>
      </w:r>
      <w:proofErr w:type="spellEnd"/>
      <w:r w:rsidRPr="006431AA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__________________________________________________________</w:t>
      </w:r>
    </w:p>
    <w:p w14:paraId="263113DD" w14:textId="77777777" w:rsidR="006431AA" w:rsidRPr="006431AA" w:rsidRDefault="006431AA" w:rsidP="006431AA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9.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Уповноважений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представник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учасника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на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підписання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документів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(у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разі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якщо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фізична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особа,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фізична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особа,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зареєстрована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підприємцем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особисто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буде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підписувати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пропозицію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зазначаються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її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proofErr w:type="gram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дані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)_</w:t>
      </w:r>
      <w:proofErr w:type="gram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_________________________ </w:t>
      </w:r>
    </w:p>
    <w:p w14:paraId="43D3CB58" w14:textId="77777777" w:rsidR="006431AA" w:rsidRPr="006431AA" w:rsidRDefault="006431AA" w:rsidP="006431AA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10.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Уповноважений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представник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учасника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на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підписання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договору про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закупівлю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(у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разі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якщо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фізична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особа,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фізична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особа,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зареєстрована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підприємцем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особисто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буде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підписувати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договір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зазначаються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її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дані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) _________________________________________  </w:t>
      </w:r>
    </w:p>
    <w:p w14:paraId="2F2CC271" w14:textId="77777777" w:rsidR="006431AA" w:rsidRPr="006431AA" w:rsidRDefault="006431AA" w:rsidP="006431AA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11.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Цінова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пропозиція</w:t>
      </w:r>
      <w:proofErr w:type="spellEnd"/>
    </w:p>
    <w:p w14:paraId="632C29DD" w14:textId="77777777" w:rsidR="006431AA" w:rsidRPr="006431AA" w:rsidRDefault="006431AA" w:rsidP="006431AA">
      <w:pPr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</w:p>
    <w:tbl>
      <w:tblPr>
        <w:tblW w:w="9852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247"/>
        <w:gridCol w:w="2443"/>
        <w:gridCol w:w="851"/>
        <w:gridCol w:w="735"/>
        <w:gridCol w:w="1581"/>
        <w:gridCol w:w="8"/>
        <w:gridCol w:w="1518"/>
        <w:gridCol w:w="8"/>
      </w:tblGrid>
      <w:tr w:rsidR="006431AA" w:rsidRPr="006431AA" w14:paraId="44FC86EA" w14:textId="77777777" w:rsidTr="00633CD0">
        <w:trPr>
          <w:gridAfter w:val="1"/>
          <w:wAfter w:w="8" w:type="dxa"/>
          <w:cantSplit/>
          <w:trHeight w:val="425"/>
        </w:trPr>
        <w:tc>
          <w:tcPr>
            <w:tcW w:w="4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04EE1B2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№</w:t>
            </w:r>
          </w:p>
          <w:p w14:paraId="5D353E68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з/п</w:t>
            </w:r>
          </w:p>
        </w:tc>
        <w:tc>
          <w:tcPr>
            <w:tcW w:w="2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A80654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Найменування</w:t>
            </w:r>
            <w:proofErr w:type="spellEnd"/>
          </w:p>
          <w:p w14:paraId="6F07A997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товару</w:t>
            </w:r>
          </w:p>
          <w:p w14:paraId="14020756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(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який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закуповується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Замовником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)</w:t>
            </w:r>
          </w:p>
        </w:tc>
        <w:tc>
          <w:tcPr>
            <w:tcW w:w="24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E01CED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Найменування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товару  (</w:t>
            </w:r>
            <w:proofErr w:type="spellStart"/>
            <w:proofErr w:type="gram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запропонованого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Учасником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), </w:t>
            </w:r>
          </w:p>
          <w:p w14:paraId="2CC269CB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Країна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виробник</w:t>
            </w:r>
            <w:proofErr w:type="spellEnd"/>
          </w:p>
          <w:p w14:paraId="39616557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товару</w:t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8799737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Од.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виміру</w:t>
            </w:r>
            <w:proofErr w:type="spellEnd"/>
          </w:p>
          <w:p w14:paraId="1BAB064E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1D9257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Кіль-кість</w:t>
            </w:r>
            <w:proofErr w:type="spellEnd"/>
          </w:p>
        </w:tc>
        <w:tc>
          <w:tcPr>
            <w:tcW w:w="158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0883C955" w14:textId="77777777" w:rsidR="006431AA" w:rsidRPr="006431AA" w:rsidRDefault="006431AA" w:rsidP="006431AA">
            <w:pPr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Ціна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за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одиницю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товару без ПДВ</w:t>
            </w:r>
          </w:p>
          <w:p w14:paraId="42CF7E6C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(грн.)</w:t>
            </w:r>
          </w:p>
        </w:tc>
        <w:tc>
          <w:tcPr>
            <w:tcW w:w="1526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D31C615" w14:textId="77777777" w:rsidR="006431AA" w:rsidRPr="006431AA" w:rsidRDefault="006431AA" w:rsidP="006431AA">
            <w:pPr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Загальна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вартість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без ПДВ</w:t>
            </w:r>
          </w:p>
          <w:p w14:paraId="6988ED17" w14:textId="77777777" w:rsidR="006431AA" w:rsidRPr="006431AA" w:rsidRDefault="006431AA" w:rsidP="006431AA">
            <w:pPr>
              <w:suppressLineNumber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(грн.)</w:t>
            </w:r>
          </w:p>
        </w:tc>
      </w:tr>
      <w:tr w:rsidR="006431AA" w:rsidRPr="006431AA" w14:paraId="55D689E4" w14:textId="77777777" w:rsidTr="00633CD0">
        <w:trPr>
          <w:gridAfter w:val="1"/>
          <w:wAfter w:w="8" w:type="dxa"/>
          <w:cantSplit/>
          <w:trHeight w:val="553"/>
        </w:trPr>
        <w:tc>
          <w:tcPr>
            <w:tcW w:w="46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6D086A4" w14:textId="77777777" w:rsidR="006431AA" w:rsidRPr="006431AA" w:rsidRDefault="006431AA" w:rsidP="006431AA">
            <w:pPr>
              <w:widowControl w:val="0"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2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8CA0DEF" w14:textId="40417B2B" w:rsidR="006431AA" w:rsidRPr="006431AA" w:rsidRDefault="006431AA" w:rsidP="006431AA">
            <w:pPr>
              <w:widowControl w:val="0"/>
              <w:suppressLineNumbers/>
              <w:spacing w:after="0" w:line="240" w:lineRule="auto"/>
              <w:rPr>
                <w:rFonts w:ascii="Times New Roman" w:eastAsia="Noto Serif CJK SC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4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A8540D2" w14:textId="77777777" w:rsidR="006431AA" w:rsidRPr="006431AA" w:rsidRDefault="006431AA" w:rsidP="006431A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5149E92" w14:textId="5DA0DC5E" w:rsidR="006431AA" w:rsidRPr="006431AA" w:rsidRDefault="006431AA" w:rsidP="006431AA">
            <w:pPr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313F831" w14:textId="2B1EF4C4" w:rsidR="006431AA" w:rsidRPr="006431AA" w:rsidRDefault="006431AA" w:rsidP="006431AA">
            <w:pPr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8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40254FA2" w14:textId="77777777" w:rsidR="006431AA" w:rsidRPr="006431AA" w:rsidRDefault="006431AA" w:rsidP="006431A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26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26CDFE7" w14:textId="77777777" w:rsidR="006431AA" w:rsidRPr="006431AA" w:rsidRDefault="006431AA" w:rsidP="006431A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6431AA" w:rsidRPr="006431AA" w14:paraId="2748D5E6" w14:textId="77777777" w:rsidTr="00633CD0">
        <w:trPr>
          <w:cantSplit/>
          <w:trHeight w:val="304"/>
        </w:trPr>
        <w:tc>
          <w:tcPr>
            <w:tcW w:w="8326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74DC1A" w14:textId="77777777" w:rsidR="006431AA" w:rsidRPr="006431AA" w:rsidRDefault="006431AA" w:rsidP="006431AA">
            <w:pPr>
              <w:suppressLineNumbers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  <w:p w14:paraId="782C96FA" w14:textId="77777777" w:rsidR="006431AA" w:rsidRPr="006431AA" w:rsidRDefault="006431AA" w:rsidP="006431AA">
            <w:pPr>
              <w:suppressLineNumbers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Загальна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вартість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товару без ПДВ</w:t>
            </w:r>
          </w:p>
        </w:tc>
        <w:tc>
          <w:tcPr>
            <w:tcW w:w="1526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1A8E43D" w14:textId="77777777" w:rsidR="006431AA" w:rsidRPr="006431AA" w:rsidRDefault="006431AA" w:rsidP="006431A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6431AA" w:rsidRPr="006431AA" w14:paraId="4029A025" w14:textId="77777777" w:rsidTr="00633CD0">
        <w:trPr>
          <w:cantSplit/>
          <w:trHeight w:val="266"/>
        </w:trPr>
        <w:tc>
          <w:tcPr>
            <w:tcW w:w="8326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4294F3" w14:textId="77777777" w:rsidR="006431AA" w:rsidRPr="006431AA" w:rsidRDefault="006431AA" w:rsidP="006431AA">
            <w:pPr>
              <w:suppressLineNumbers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крім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того ПДВ</w:t>
            </w:r>
          </w:p>
        </w:tc>
        <w:tc>
          <w:tcPr>
            <w:tcW w:w="1526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58F131" w14:textId="77777777" w:rsidR="006431AA" w:rsidRPr="006431AA" w:rsidRDefault="006431AA" w:rsidP="006431A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6431AA" w:rsidRPr="006431AA" w14:paraId="46C69247" w14:textId="77777777" w:rsidTr="00633CD0">
        <w:trPr>
          <w:cantSplit/>
          <w:trHeight w:val="284"/>
        </w:trPr>
        <w:tc>
          <w:tcPr>
            <w:tcW w:w="8326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F17FE3" w14:textId="77777777" w:rsidR="006431AA" w:rsidRPr="006431AA" w:rsidRDefault="006431AA" w:rsidP="006431AA">
            <w:pPr>
              <w:suppressLineNumbers/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Загальна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вартість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пропозиції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 xml:space="preserve"> з ПДВ, грн. (цифрами та </w:t>
            </w:r>
            <w:proofErr w:type="spellStart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прописом</w:t>
            </w:r>
            <w:proofErr w:type="spellEnd"/>
            <w:r w:rsidRPr="006431AA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  <w:t>)</w:t>
            </w:r>
          </w:p>
        </w:tc>
        <w:tc>
          <w:tcPr>
            <w:tcW w:w="1526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6C3F624" w14:textId="77777777" w:rsidR="006431AA" w:rsidRPr="006431AA" w:rsidRDefault="006431AA" w:rsidP="006431A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</w:tbl>
    <w:p w14:paraId="4AE68768" w14:textId="77777777" w:rsidR="006431AA" w:rsidRPr="006431AA" w:rsidRDefault="006431AA" w:rsidP="006431AA">
      <w:pPr>
        <w:spacing w:after="0" w:line="240" w:lineRule="auto"/>
        <w:ind w:firstLine="540"/>
        <w:jc w:val="both"/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lang w:bidi="hi-IN"/>
        </w:rPr>
      </w:pPr>
    </w:p>
    <w:p w14:paraId="08E583EA" w14:textId="77777777" w:rsidR="006431AA" w:rsidRPr="006431AA" w:rsidRDefault="006431AA" w:rsidP="006431AA">
      <w:pPr>
        <w:spacing w:after="0" w:line="240" w:lineRule="auto"/>
        <w:ind w:firstLine="54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1. Ми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погоджуємося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з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основними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умовами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Договору,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які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викладені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у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Додатку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5 </w:t>
      </w:r>
      <w:proofErr w:type="gram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до 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Документації</w:t>
      </w:r>
      <w:proofErr w:type="spellEnd"/>
      <w:proofErr w:type="gram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«Проект договору»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тендерної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документації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та з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тим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що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основні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умови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Договору про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закупівлю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не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можуть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змінюватися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після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його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підписання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виконання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зобов’язань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сторонами, у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повному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обсязі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крім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випадків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визначених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eastAsia="ru-RU" w:bidi="hi-IN"/>
        </w:rPr>
        <w:t xml:space="preserve">пунктом 19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eastAsia="ru-RU" w:bidi="hi-IN"/>
        </w:rPr>
        <w:t>Особливостей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eastAsia="ru-RU" w:bidi="hi-IN"/>
        </w:rPr>
        <w:t>.</w:t>
      </w: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</w:p>
    <w:p w14:paraId="68026765" w14:textId="77777777" w:rsidR="006431AA" w:rsidRPr="006431AA" w:rsidRDefault="006431AA" w:rsidP="006431AA">
      <w:pPr>
        <w:spacing w:after="0" w:line="240" w:lineRule="auto"/>
        <w:ind w:firstLine="54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2. Ми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погоджуємося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дотримуватися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умов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нашої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тендерної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протягом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90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днів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із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дати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кінцевого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строку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подання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тендерних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пропозицій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. Наша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буде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обов'язковою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для нас і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Замовник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може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прийняти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рішення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намір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укласти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договір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закупівлю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товару у будь-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який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час до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закінчення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зазначеного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терміну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.</w:t>
      </w:r>
    </w:p>
    <w:p w14:paraId="3F458128" w14:textId="77777777" w:rsidR="006431AA" w:rsidRPr="006431AA" w:rsidRDefault="006431AA" w:rsidP="006431AA">
      <w:pPr>
        <w:spacing w:after="0" w:line="240" w:lineRule="auto"/>
        <w:ind w:firstLine="539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lastRenderedPageBreak/>
        <w:t xml:space="preserve">3. Ми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погоджуємося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з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умовами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що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Замовник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може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відхилити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нашу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чи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всі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тендерні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proofErr w:type="gram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згідно</w:t>
      </w:r>
      <w:proofErr w:type="spellEnd"/>
      <w:proofErr w:type="gram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з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умовами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цієї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тендерної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документації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та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розуміємо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,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що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Замовник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не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обмежений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у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прийнятті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будь-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якої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іншої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з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більш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вигідними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для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нього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умовами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.</w:t>
      </w:r>
    </w:p>
    <w:p w14:paraId="6878B1D9" w14:textId="77777777" w:rsidR="006431AA" w:rsidRPr="006431AA" w:rsidRDefault="006431AA" w:rsidP="006431AA">
      <w:pPr>
        <w:spacing w:after="0" w:line="240" w:lineRule="auto"/>
        <w:ind w:firstLine="54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4.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Якщо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буде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прийняте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рішення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намір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укласти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договір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закупівлю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товару, ми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зобов'язуємося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укласти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Договір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закупівлю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відповідно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до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вимог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тендерної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документації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Замовника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та умов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нашої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тендерної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>пропозиції</w:t>
      </w:r>
      <w:proofErr w:type="spellEnd"/>
      <w:r w:rsidRPr="006431AA"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  <w:t xml:space="preserve"> </w:t>
      </w:r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не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пізніше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bidi="hi-IN"/>
        </w:rPr>
        <w:t>ніж</w:t>
      </w:r>
      <w:proofErr w:type="spellEnd"/>
      <w:r w:rsidRPr="006431AA">
        <w:rPr>
          <w:rFonts w:ascii="Times New Roman" w:eastAsia="Noto Serif CJK SC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через 15 </w:t>
      </w:r>
      <w:proofErr w:type="spellStart"/>
      <w:r w:rsidRPr="006431AA">
        <w:rPr>
          <w:rFonts w:ascii="Times New Roman" w:eastAsia="Noto Serif CJK SC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bidi="hi-IN"/>
        </w:rPr>
        <w:t>днів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з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дати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прийняття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рішення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намір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укласти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договір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закупівлю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відповідно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до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вимог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тендерної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документації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та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тендерної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пропозиції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переможця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процедури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закупівлі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, але не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раніше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ніж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через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п'ять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днів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з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дати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оприлюднення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 в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електронній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системі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закупівель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повідомлення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намір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укласти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договір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 xml:space="preserve"> про </w:t>
      </w:r>
      <w:proofErr w:type="spellStart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закупівлю</w:t>
      </w:r>
      <w:proofErr w:type="spellEnd"/>
      <w:r w:rsidRPr="006431AA">
        <w:rPr>
          <w:rFonts w:ascii="Times New Roman" w:eastAsia="Noto Serif CJK SC" w:hAnsi="Times New Roman" w:cs="Times New Roman"/>
          <w:color w:val="000000"/>
          <w:kern w:val="2"/>
          <w:sz w:val="24"/>
          <w:szCs w:val="24"/>
          <w:shd w:val="clear" w:color="auto" w:fill="FFFFFF"/>
          <w:lang w:bidi="hi-IN"/>
        </w:rPr>
        <w:t>.</w:t>
      </w:r>
    </w:p>
    <w:p w14:paraId="794BB542" w14:textId="77777777" w:rsidR="006431AA" w:rsidRPr="006431AA" w:rsidRDefault="006431AA" w:rsidP="006431AA">
      <w:pPr>
        <w:spacing w:after="0" w:line="240" w:lineRule="auto"/>
        <w:ind w:firstLine="54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bidi="hi-IN"/>
        </w:rPr>
      </w:pPr>
    </w:p>
    <w:p w14:paraId="6875A69A" w14:textId="77777777" w:rsidR="006431AA" w:rsidRPr="006431AA" w:rsidRDefault="006431AA" w:rsidP="006431A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1AA">
        <w:rPr>
          <w:rFonts w:ascii="Times New Roman" w:hAnsi="Times New Roman" w:cs="Times New Roman"/>
          <w:sz w:val="24"/>
          <w:szCs w:val="24"/>
        </w:rPr>
        <w:t xml:space="preserve">(Посада,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A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431AA">
        <w:rPr>
          <w:rFonts w:ascii="Times New Roman" w:hAnsi="Times New Roman" w:cs="Times New Roman"/>
          <w:sz w:val="24"/>
          <w:szCs w:val="24"/>
        </w:rPr>
        <w:t xml:space="preserve">)).    </w:t>
      </w:r>
      <w:r w:rsidRPr="006431AA">
        <w:rPr>
          <w:rFonts w:ascii="Times New Roman" w:hAnsi="Times New Roman" w:cs="Times New Roman"/>
          <w:i/>
          <w:iCs/>
          <w:sz w:val="24"/>
          <w:szCs w:val="24"/>
        </w:rPr>
        <w:t>МП</w:t>
      </w:r>
    </w:p>
    <w:p w14:paraId="44C5C2BF" w14:textId="77777777" w:rsidR="00B7372E" w:rsidRDefault="00B7372E" w:rsidP="00B7372E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CCF4B9" w14:textId="77777777" w:rsidR="00B7372E" w:rsidRDefault="00B7372E" w:rsidP="00B737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D54727" w14:textId="77777777" w:rsidR="00B7372E" w:rsidRDefault="00B7372E" w:rsidP="00B7372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179D60" w14:textId="77777777" w:rsidR="00B7372E" w:rsidRDefault="00B7372E" w:rsidP="00B7372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4D0FE" w14:textId="77777777" w:rsidR="00756470" w:rsidRDefault="00756470"/>
    <w:sectPr w:rsidR="00756470">
      <w:pgSz w:w="11906" w:h="16838"/>
      <w:pgMar w:top="567" w:right="850" w:bottom="851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i/>
        <w:i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i/>
        <w:i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/>
        <w:iCs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i/>
        <w:iCs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i/>
        <w:iCs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i/>
        <w:iCs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i/>
        <w:iCs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i/>
        <w:iCs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2D"/>
    <w:rsid w:val="000446C0"/>
    <w:rsid w:val="0011442D"/>
    <w:rsid w:val="00297757"/>
    <w:rsid w:val="00633CD0"/>
    <w:rsid w:val="006431AA"/>
    <w:rsid w:val="00756470"/>
    <w:rsid w:val="007F19DF"/>
    <w:rsid w:val="00B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8149"/>
  <w15:chartTrackingRefBased/>
  <w15:docId w15:val="{5D81A9B7-A1D2-4029-BD10-E8F97518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2E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372E"/>
    <w:pPr>
      <w:ind w:left="720"/>
      <w:contextualSpacing/>
    </w:pPr>
  </w:style>
  <w:style w:type="table" w:customStyle="1" w:styleId="2">
    <w:name w:val="2"/>
    <w:basedOn w:val="a1"/>
    <w:rsid w:val="00B7372E"/>
    <w:pPr>
      <w:suppressAutoHyphens/>
      <w:spacing w:after="0" w:line="240" w:lineRule="auto"/>
    </w:pPr>
    <w:rPr>
      <w:rFonts w:asciiTheme="minorHAnsi" w:hAnsiTheme="minorHAnsi" w:cstheme="minorBidi"/>
      <w:sz w:val="20"/>
      <w:szCs w:val="22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2500</Words>
  <Characters>1426</Characters>
  <Application>Microsoft Office Word</Application>
  <DocSecurity>0</DocSecurity>
  <Lines>11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2023-11-15T09:28:00Z</dcterms:created>
  <dcterms:modified xsi:type="dcterms:W3CDTF">2024-02-29T12:07:00Z</dcterms:modified>
</cp:coreProperties>
</file>