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608A" w:rsidRPr="005053EE" w:rsidRDefault="005F608A" w:rsidP="005F608A">
      <w:pPr>
        <w:spacing w:after="0" w:line="240" w:lineRule="auto"/>
        <w:jc w:val="center"/>
        <w:rPr>
          <w:rFonts w:ascii="Times New Roman" w:hAnsi="Times New Roman"/>
          <w:b/>
          <w:sz w:val="28"/>
          <w:szCs w:val="28"/>
          <w:lang w:val="uk-UA"/>
        </w:rPr>
      </w:pPr>
      <w:r w:rsidRPr="005053EE">
        <w:rPr>
          <w:rFonts w:ascii="Times New Roman" w:hAnsi="Times New Roman"/>
          <w:b/>
          <w:sz w:val="28"/>
          <w:szCs w:val="28"/>
          <w:lang w:val="uk-UA"/>
        </w:rPr>
        <w:t>ОГОЛОШЕННЯ</w:t>
      </w:r>
    </w:p>
    <w:p w:rsidR="005F608A" w:rsidRPr="005053EE" w:rsidRDefault="005F608A" w:rsidP="005F608A">
      <w:pPr>
        <w:spacing w:after="0" w:line="240" w:lineRule="auto"/>
        <w:jc w:val="center"/>
        <w:rPr>
          <w:rFonts w:ascii="Times New Roman" w:hAnsi="Times New Roman"/>
          <w:b/>
          <w:sz w:val="28"/>
          <w:szCs w:val="28"/>
          <w:lang w:val="uk-UA"/>
        </w:rPr>
      </w:pPr>
      <w:r w:rsidRPr="005053EE">
        <w:rPr>
          <w:rFonts w:ascii="Times New Roman" w:hAnsi="Times New Roman"/>
          <w:b/>
          <w:sz w:val="28"/>
          <w:szCs w:val="28"/>
          <w:lang w:val="uk-UA"/>
        </w:rPr>
        <w:t xml:space="preserve">про проведення </w:t>
      </w:r>
      <w:r w:rsidR="004A553B">
        <w:rPr>
          <w:rFonts w:ascii="Times New Roman" w:hAnsi="Times New Roman"/>
          <w:b/>
          <w:sz w:val="28"/>
          <w:szCs w:val="28"/>
          <w:lang w:val="uk-UA"/>
        </w:rPr>
        <w:t>відкритих торгів</w:t>
      </w:r>
      <w:r w:rsidRPr="005053EE">
        <w:rPr>
          <w:rFonts w:ascii="Times New Roman" w:hAnsi="Times New Roman"/>
          <w:b/>
          <w:sz w:val="28"/>
          <w:szCs w:val="28"/>
          <w:lang w:val="uk-UA"/>
        </w:rPr>
        <w:t xml:space="preserve"> </w:t>
      </w:r>
      <w:r w:rsidR="00E616DE">
        <w:rPr>
          <w:rFonts w:ascii="Times New Roman" w:hAnsi="Times New Roman"/>
          <w:b/>
          <w:sz w:val="28"/>
          <w:szCs w:val="28"/>
          <w:lang w:val="uk-UA"/>
        </w:rPr>
        <w:t>з особливостями</w:t>
      </w:r>
    </w:p>
    <w:p w:rsidR="005F608A" w:rsidRPr="005053EE" w:rsidRDefault="005F608A" w:rsidP="005F608A">
      <w:pPr>
        <w:spacing w:after="0" w:line="240" w:lineRule="auto"/>
        <w:jc w:val="center"/>
        <w:rPr>
          <w:rFonts w:ascii="Times New Roman" w:hAnsi="Times New Roman"/>
          <w:b/>
          <w:sz w:val="28"/>
          <w:szCs w:val="28"/>
          <w:lang w:val="uk-UA"/>
        </w:rPr>
      </w:pPr>
    </w:p>
    <w:p w:rsidR="005F608A" w:rsidRPr="005053EE" w:rsidRDefault="005F608A" w:rsidP="005F608A">
      <w:pPr>
        <w:shd w:val="clear" w:color="auto" w:fill="FFFFFF"/>
        <w:tabs>
          <w:tab w:val="left" w:pos="540"/>
        </w:tabs>
        <w:spacing w:after="0" w:line="240" w:lineRule="auto"/>
        <w:rPr>
          <w:rFonts w:ascii="Times New Roman" w:hAnsi="Times New Roman"/>
          <w:b/>
          <w:sz w:val="24"/>
          <w:szCs w:val="24"/>
          <w:lang w:val="uk-UA" w:eastAsia="uk-UA"/>
        </w:rPr>
      </w:pPr>
      <w:r w:rsidRPr="005053EE">
        <w:rPr>
          <w:rFonts w:ascii="Times New Roman" w:hAnsi="Times New Roman"/>
          <w:b/>
          <w:sz w:val="24"/>
          <w:szCs w:val="24"/>
          <w:lang w:val="uk-UA"/>
        </w:rPr>
        <w:t>1.</w:t>
      </w:r>
      <w:r w:rsidRPr="005053EE">
        <w:rPr>
          <w:rFonts w:ascii="Times New Roman" w:hAnsi="Times New Roman"/>
          <w:b/>
          <w:sz w:val="24"/>
          <w:szCs w:val="24"/>
          <w:lang w:val="uk-UA"/>
        </w:rPr>
        <w:tab/>
        <w:t xml:space="preserve">Замовник: </w:t>
      </w:r>
    </w:p>
    <w:p w:rsidR="005F608A" w:rsidRPr="005053EE" w:rsidRDefault="005F608A" w:rsidP="005F608A">
      <w:pPr>
        <w:shd w:val="clear" w:color="auto" w:fill="FFFFFF"/>
        <w:tabs>
          <w:tab w:val="left" w:pos="540"/>
        </w:tabs>
        <w:spacing w:after="0" w:line="240" w:lineRule="auto"/>
        <w:jc w:val="both"/>
        <w:rPr>
          <w:rFonts w:ascii="Times New Roman" w:hAnsi="Times New Roman"/>
          <w:b/>
          <w:sz w:val="24"/>
          <w:szCs w:val="24"/>
          <w:lang w:val="uk-UA"/>
        </w:rPr>
      </w:pPr>
      <w:r w:rsidRPr="005053EE">
        <w:rPr>
          <w:rFonts w:ascii="Times New Roman" w:hAnsi="Times New Roman"/>
          <w:sz w:val="24"/>
          <w:szCs w:val="24"/>
          <w:lang w:val="uk-UA"/>
        </w:rPr>
        <w:t>1.1.</w:t>
      </w:r>
      <w:r w:rsidRPr="005053EE">
        <w:rPr>
          <w:rFonts w:ascii="Times New Roman" w:hAnsi="Times New Roman"/>
          <w:sz w:val="24"/>
          <w:szCs w:val="24"/>
          <w:lang w:val="uk-UA"/>
        </w:rPr>
        <w:tab/>
        <w:t xml:space="preserve">Найменування: </w:t>
      </w:r>
      <w:r w:rsidRPr="005053EE">
        <w:rPr>
          <w:rFonts w:ascii="Times New Roman" w:hAnsi="Times New Roman"/>
          <w:b/>
          <w:bCs/>
          <w:sz w:val="24"/>
          <w:szCs w:val="24"/>
          <w:lang w:val="uk-UA"/>
        </w:rPr>
        <w:t>Державна установа «Криворізька установа виконання покарань (№3)»</w:t>
      </w:r>
    </w:p>
    <w:p w:rsidR="005F608A" w:rsidRPr="005053EE" w:rsidRDefault="005F608A" w:rsidP="005F608A">
      <w:pPr>
        <w:shd w:val="clear" w:color="auto" w:fill="FFFFFF"/>
        <w:tabs>
          <w:tab w:val="left" w:pos="540"/>
        </w:tabs>
        <w:spacing w:after="0" w:line="240" w:lineRule="auto"/>
        <w:jc w:val="both"/>
        <w:rPr>
          <w:rFonts w:ascii="Times New Roman" w:hAnsi="Times New Roman"/>
          <w:sz w:val="24"/>
          <w:szCs w:val="24"/>
          <w:lang w:val="uk-UA"/>
        </w:rPr>
      </w:pPr>
      <w:r w:rsidRPr="005053EE">
        <w:rPr>
          <w:rFonts w:ascii="Times New Roman" w:hAnsi="Times New Roman"/>
          <w:sz w:val="24"/>
          <w:szCs w:val="24"/>
          <w:lang w:val="uk-UA"/>
        </w:rPr>
        <w:t>1.2.</w:t>
      </w:r>
      <w:r w:rsidRPr="005053EE">
        <w:rPr>
          <w:rFonts w:ascii="Times New Roman" w:hAnsi="Times New Roman"/>
          <w:sz w:val="24"/>
          <w:szCs w:val="24"/>
          <w:lang w:val="uk-UA"/>
        </w:rPr>
        <w:tab/>
        <w:t xml:space="preserve">Ідентифікаційний код в Єдиному державному реєстрі юридичних осіб, фізичних осіб - підприємців та громадських формувань: </w:t>
      </w:r>
      <w:r w:rsidRPr="005053EE">
        <w:rPr>
          <w:rFonts w:ascii="Times New Roman" w:hAnsi="Times New Roman"/>
          <w:b/>
          <w:bCs/>
          <w:sz w:val="24"/>
          <w:szCs w:val="24"/>
          <w:lang w:val="uk-UA"/>
        </w:rPr>
        <w:t>14316899</w:t>
      </w:r>
    </w:p>
    <w:p w:rsidR="005F608A" w:rsidRPr="005053EE" w:rsidRDefault="005F608A" w:rsidP="005F608A">
      <w:pPr>
        <w:shd w:val="clear" w:color="auto" w:fill="FFFFFF"/>
        <w:tabs>
          <w:tab w:val="left" w:pos="540"/>
        </w:tabs>
        <w:spacing w:after="0" w:line="240" w:lineRule="auto"/>
        <w:jc w:val="both"/>
        <w:rPr>
          <w:rFonts w:ascii="Times New Roman" w:hAnsi="Times New Roman"/>
          <w:b/>
          <w:sz w:val="24"/>
          <w:szCs w:val="24"/>
          <w:lang w:val="uk-UA"/>
        </w:rPr>
      </w:pPr>
      <w:r w:rsidRPr="005053EE">
        <w:rPr>
          <w:rFonts w:ascii="Times New Roman" w:hAnsi="Times New Roman"/>
          <w:sz w:val="24"/>
          <w:szCs w:val="24"/>
          <w:lang w:val="uk-UA"/>
        </w:rPr>
        <w:t>1.3.</w:t>
      </w:r>
      <w:r w:rsidRPr="005053EE">
        <w:rPr>
          <w:rFonts w:ascii="Times New Roman" w:hAnsi="Times New Roman"/>
          <w:sz w:val="24"/>
          <w:szCs w:val="24"/>
          <w:lang w:val="uk-UA"/>
        </w:rPr>
        <w:tab/>
        <w:t xml:space="preserve">Місцезнаходження: </w:t>
      </w:r>
      <w:r w:rsidRPr="005053EE">
        <w:rPr>
          <w:rFonts w:ascii="Times New Roman" w:hAnsi="Times New Roman"/>
          <w:b/>
          <w:sz w:val="24"/>
          <w:szCs w:val="24"/>
          <w:lang w:val="uk-UA"/>
        </w:rPr>
        <w:t>50066,  м. Кривий Ріг, вул. Світла, 2.</w:t>
      </w:r>
    </w:p>
    <w:p w:rsidR="005F608A" w:rsidRPr="005053EE" w:rsidRDefault="005F608A" w:rsidP="005F608A">
      <w:pPr>
        <w:pStyle w:val="a4"/>
        <w:tabs>
          <w:tab w:val="left" w:pos="540"/>
        </w:tabs>
        <w:spacing w:before="0" w:after="0"/>
        <w:jc w:val="both"/>
        <w:rPr>
          <w:rFonts w:ascii="Times New Roman" w:hAnsi="Times New Roman" w:cs="Times New Roman"/>
          <w:lang w:val="uk-UA"/>
        </w:rPr>
      </w:pPr>
      <w:r w:rsidRPr="005053EE">
        <w:rPr>
          <w:rFonts w:ascii="Times New Roman" w:hAnsi="Times New Roman" w:cs="Times New Roman"/>
          <w:lang w:val="uk-UA"/>
        </w:rPr>
        <w:t>1.4.</w:t>
      </w:r>
      <w:r w:rsidRPr="005053EE">
        <w:rPr>
          <w:rFonts w:ascii="Times New Roman" w:hAnsi="Times New Roman" w:cs="Times New Roman"/>
          <w:lang w:val="uk-UA"/>
        </w:rPr>
        <w:tab/>
        <w:t>Посадові особи замовника, уповноважені здійснювати зв’язок з учасниками  (прізвище, ім'я, по батькові, посада, номер телефону та телефаксу із зазначенням коду міжміського телефонного зв'язку, e-</w:t>
      </w:r>
      <w:proofErr w:type="spellStart"/>
      <w:r w:rsidRPr="005053EE">
        <w:rPr>
          <w:rFonts w:ascii="Times New Roman" w:hAnsi="Times New Roman" w:cs="Times New Roman"/>
          <w:lang w:val="uk-UA"/>
        </w:rPr>
        <w:t>mail</w:t>
      </w:r>
      <w:proofErr w:type="spellEnd"/>
      <w:r w:rsidRPr="005053EE">
        <w:rPr>
          <w:rFonts w:ascii="Times New Roman" w:hAnsi="Times New Roman" w:cs="Times New Roman"/>
          <w:lang w:val="uk-UA"/>
        </w:rPr>
        <w:t>:</w:t>
      </w:r>
      <w:r w:rsidR="00847DE6">
        <w:rPr>
          <w:rFonts w:ascii="Times New Roman" w:hAnsi="Times New Roman" w:cs="Times New Roman"/>
          <w:lang w:val="uk-UA"/>
        </w:rPr>
        <w:t xml:space="preserve"> </w:t>
      </w:r>
      <w:r w:rsidR="0060406B">
        <w:rPr>
          <w:rFonts w:ascii="Times New Roman" w:hAnsi="Times New Roman" w:cs="Times New Roman"/>
          <w:lang w:val="uk-UA"/>
        </w:rPr>
        <w:t xml:space="preserve">Поливко Лілія </w:t>
      </w:r>
      <w:proofErr w:type="spellStart"/>
      <w:r w:rsidR="0060406B">
        <w:rPr>
          <w:rFonts w:ascii="Times New Roman" w:hAnsi="Times New Roman" w:cs="Times New Roman"/>
          <w:lang w:val="uk-UA"/>
        </w:rPr>
        <w:t>Петрівна</w:t>
      </w:r>
      <w:r w:rsidRPr="005053EE">
        <w:rPr>
          <w:rFonts w:ascii="Times New Roman" w:hAnsi="Times New Roman" w:cs="Times New Roman"/>
          <w:lang w:val="uk-UA"/>
        </w:rPr>
        <w:t>–</w:t>
      </w:r>
      <w:proofErr w:type="spellEnd"/>
      <w:r w:rsidR="008F5011">
        <w:rPr>
          <w:rFonts w:ascii="Times New Roman" w:hAnsi="Times New Roman" w:cs="Times New Roman"/>
          <w:lang w:val="uk-UA"/>
        </w:rPr>
        <w:t xml:space="preserve"> уповноважена особа</w:t>
      </w:r>
      <w:r w:rsidR="008F5011" w:rsidRPr="005053EE">
        <w:rPr>
          <w:rFonts w:ascii="Times New Roman" w:hAnsi="Times New Roman" w:cs="Times New Roman"/>
          <w:lang w:val="uk-UA"/>
        </w:rPr>
        <w:t xml:space="preserve"> з закупівель</w:t>
      </w:r>
      <w:r w:rsidR="008F5011">
        <w:rPr>
          <w:rFonts w:ascii="Times New Roman" w:hAnsi="Times New Roman" w:cs="Times New Roman"/>
          <w:lang w:val="uk-UA"/>
        </w:rPr>
        <w:t>/спрощених закупівель</w:t>
      </w:r>
      <w:r w:rsidR="008F5011" w:rsidRPr="005053EE">
        <w:rPr>
          <w:rFonts w:ascii="Times New Roman" w:hAnsi="Times New Roman" w:cs="Times New Roman"/>
          <w:lang w:val="uk-UA"/>
        </w:rPr>
        <w:t xml:space="preserve">; тел. 098-064-66-08, </w:t>
      </w:r>
      <w:proofErr w:type="spellStart"/>
      <w:r w:rsidR="008F5011" w:rsidRPr="005053EE">
        <w:rPr>
          <w:rFonts w:ascii="Times New Roman" w:hAnsi="Times New Roman" w:cs="Times New Roman"/>
          <w:lang w:val="en-US"/>
        </w:rPr>
        <w:t>vitagz</w:t>
      </w:r>
      <w:proofErr w:type="spellEnd"/>
      <w:r w:rsidR="008F5011" w:rsidRPr="005053EE">
        <w:rPr>
          <w:rFonts w:ascii="Times New Roman" w:hAnsi="Times New Roman" w:cs="Times New Roman"/>
          <w:lang w:val="uk-UA"/>
        </w:rPr>
        <w:t>@</w:t>
      </w:r>
      <w:proofErr w:type="spellStart"/>
      <w:r w:rsidR="008F5011" w:rsidRPr="005053EE">
        <w:rPr>
          <w:rFonts w:ascii="Times New Roman" w:hAnsi="Times New Roman" w:cs="Times New Roman"/>
          <w:lang w:val="en-US"/>
        </w:rPr>
        <w:t>ukr</w:t>
      </w:r>
      <w:proofErr w:type="spellEnd"/>
      <w:r w:rsidR="008F5011" w:rsidRPr="005053EE">
        <w:rPr>
          <w:rFonts w:ascii="Times New Roman" w:hAnsi="Times New Roman" w:cs="Times New Roman"/>
          <w:lang w:val="uk-UA"/>
        </w:rPr>
        <w:t>.</w:t>
      </w:r>
      <w:r w:rsidR="008F5011" w:rsidRPr="005053EE">
        <w:rPr>
          <w:rFonts w:ascii="Times New Roman" w:hAnsi="Times New Roman" w:cs="Times New Roman"/>
          <w:lang w:val="en-US"/>
        </w:rPr>
        <w:t>net</w:t>
      </w:r>
      <w:r w:rsidR="008F5011" w:rsidRPr="005053EE">
        <w:rPr>
          <w:rFonts w:ascii="Times New Roman" w:hAnsi="Times New Roman" w:cs="Times New Roman"/>
          <w:lang w:val="uk-UA"/>
        </w:rPr>
        <w:t>.</w:t>
      </w:r>
    </w:p>
    <w:p w:rsidR="005F608A" w:rsidRPr="005053EE" w:rsidRDefault="00D85B0D" w:rsidP="005F608A">
      <w:pPr>
        <w:pStyle w:val="a4"/>
        <w:tabs>
          <w:tab w:val="left" w:pos="540"/>
        </w:tabs>
        <w:spacing w:before="0" w:after="0"/>
        <w:jc w:val="both"/>
        <w:rPr>
          <w:rFonts w:ascii="Times New Roman" w:hAnsi="Times New Roman" w:cs="Times New Roman"/>
          <w:b/>
          <w:lang w:val="uk-UA"/>
        </w:rPr>
      </w:pPr>
      <w:r>
        <w:rPr>
          <w:rFonts w:ascii="Times New Roman" w:hAnsi="Times New Roman" w:cs="Times New Roman"/>
          <w:b/>
          <w:lang w:val="uk-UA"/>
        </w:rPr>
        <w:t xml:space="preserve">2.     </w:t>
      </w:r>
      <w:r w:rsidR="005F608A" w:rsidRPr="005053EE">
        <w:rPr>
          <w:rFonts w:ascii="Times New Roman" w:hAnsi="Times New Roman" w:cs="Times New Roman"/>
          <w:b/>
          <w:lang w:val="uk-UA"/>
        </w:rPr>
        <w:t xml:space="preserve">Інформація про предмет закупівлі: </w:t>
      </w:r>
    </w:p>
    <w:p w:rsidR="00EB2F68" w:rsidRPr="00EB2F68" w:rsidRDefault="0006379B" w:rsidP="00EB2F68">
      <w:pPr>
        <w:pStyle w:val="a4"/>
        <w:tabs>
          <w:tab w:val="left" w:pos="540"/>
        </w:tabs>
        <w:spacing w:before="0" w:after="0"/>
        <w:jc w:val="both"/>
        <w:rPr>
          <w:rFonts w:ascii="Times New Roman" w:hAnsi="Times New Roman" w:cs="Times New Roman"/>
          <w:b/>
          <w:lang w:val="uk-UA"/>
        </w:rPr>
      </w:pPr>
      <w:r>
        <w:rPr>
          <w:rStyle w:val="a5"/>
          <w:rFonts w:ascii="Times New Roman" w:hAnsi="Times New Roman" w:cs="Times New Roman"/>
          <w:i w:val="0"/>
          <w:lang w:val="uk-UA"/>
        </w:rPr>
        <w:t xml:space="preserve">2.1. </w:t>
      </w:r>
      <w:r w:rsidR="005F608A" w:rsidRPr="005053EE">
        <w:rPr>
          <w:rStyle w:val="a5"/>
          <w:rFonts w:ascii="Times New Roman" w:hAnsi="Times New Roman" w:cs="Times New Roman"/>
          <w:i w:val="0"/>
          <w:lang w:val="uk-UA"/>
        </w:rPr>
        <w:t>Конкретна назва предмета закупівлі</w:t>
      </w:r>
      <w:r w:rsidR="00EB2F68" w:rsidRPr="00EB2F68">
        <w:rPr>
          <w:rStyle w:val="a5"/>
          <w:rFonts w:ascii="Times New Roman" w:hAnsi="Times New Roman" w:cs="Times New Roman"/>
          <w:i w:val="0"/>
          <w:lang w:val="uk-UA"/>
        </w:rPr>
        <w:t>:</w:t>
      </w:r>
      <w:r w:rsidR="00B4164F">
        <w:rPr>
          <w:rStyle w:val="a5"/>
          <w:rFonts w:ascii="Times New Roman" w:hAnsi="Times New Roman" w:cs="Times New Roman"/>
          <w:i w:val="0"/>
          <w:lang w:val="uk-UA"/>
        </w:rPr>
        <w:t xml:space="preserve"> </w:t>
      </w:r>
      <w:r w:rsidR="00EB2F68" w:rsidRPr="00EB2F68">
        <w:rPr>
          <w:rFonts w:ascii="Times New Roman" w:eastAsia="Times New Roman" w:hAnsi="Times New Roman"/>
          <w:b/>
          <w:lang w:val="uk-UA"/>
        </w:rPr>
        <w:t>(</w:t>
      </w:r>
      <w:r w:rsidR="00EB2F68" w:rsidRPr="00EB2F68">
        <w:rPr>
          <w:rFonts w:ascii="Times New Roman" w:hAnsi="Times New Roman" w:cs="Times New Roman"/>
          <w:b/>
          <w:lang w:val="uk-UA"/>
        </w:rPr>
        <w:t>Послуги</w:t>
      </w:r>
      <w:r w:rsidR="00EB2F68">
        <w:rPr>
          <w:rFonts w:ascii="Times New Roman" w:hAnsi="Times New Roman" w:cs="Times New Roman"/>
          <w:b/>
          <w:lang w:val="uk-UA"/>
        </w:rPr>
        <w:t xml:space="preserve"> </w:t>
      </w:r>
      <w:r w:rsidR="00EB2F68" w:rsidRPr="00EB2F68">
        <w:rPr>
          <w:rFonts w:ascii="Times New Roman" w:hAnsi="Times New Roman" w:cs="Times New Roman"/>
          <w:b/>
          <w:lang w:val="uk-UA"/>
        </w:rPr>
        <w:t>з вивезення (перевезення) та захоронення твердих побутових відходів)</w:t>
      </w:r>
    </w:p>
    <w:p w:rsidR="00D85B0D" w:rsidRPr="00D85B0D" w:rsidRDefault="00EB2F68" w:rsidP="00EB2F68">
      <w:pPr>
        <w:pStyle w:val="a4"/>
        <w:tabs>
          <w:tab w:val="left" w:pos="540"/>
        </w:tabs>
        <w:spacing w:before="0" w:after="0"/>
        <w:jc w:val="both"/>
        <w:rPr>
          <w:rFonts w:ascii="Times New Roman" w:hAnsi="Times New Roman"/>
          <w:b/>
          <w:lang w:val="uk-UA"/>
        </w:rPr>
      </w:pPr>
      <w:r w:rsidRPr="00380A21">
        <w:rPr>
          <w:rFonts w:ascii="Times New Roman" w:hAnsi="Times New Roman"/>
          <w:b/>
          <w:sz w:val="28"/>
          <w:szCs w:val="28"/>
          <w:lang w:val="uk-UA"/>
        </w:rPr>
        <w:t xml:space="preserve"> </w:t>
      </w:r>
      <w:r w:rsidR="00D85B0D">
        <w:rPr>
          <w:rFonts w:ascii="Times New Roman" w:hAnsi="Times New Roman"/>
          <w:lang w:val="uk-UA"/>
        </w:rPr>
        <w:t>2.2.</w:t>
      </w:r>
      <w:r w:rsidR="005F608A" w:rsidRPr="005053EE">
        <w:rPr>
          <w:rFonts w:ascii="Times New Roman" w:hAnsi="Times New Roman"/>
          <w:lang w:val="uk-UA"/>
        </w:rPr>
        <w:t>Код класифікатора:</w:t>
      </w:r>
      <w:r w:rsidR="00373CC4">
        <w:rPr>
          <w:rFonts w:ascii="Times New Roman" w:hAnsi="Times New Roman"/>
          <w:lang w:val="uk-UA"/>
        </w:rPr>
        <w:t xml:space="preserve"> </w:t>
      </w:r>
      <w:proofErr w:type="spellStart"/>
      <w:r w:rsidR="00373CC4" w:rsidRPr="00373CC4">
        <w:rPr>
          <w:rFonts w:ascii="Times New Roman" w:hAnsi="Times New Roman"/>
          <w:b/>
          <w:lang w:val="uk-UA"/>
        </w:rPr>
        <w:t>ДК</w:t>
      </w:r>
      <w:proofErr w:type="spellEnd"/>
      <w:r w:rsidR="00373CC4">
        <w:rPr>
          <w:rFonts w:ascii="Times New Roman" w:hAnsi="Times New Roman"/>
          <w:lang w:val="uk-UA"/>
        </w:rPr>
        <w:t xml:space="preserve"> </w:t>
      </w:r>
      <w:r w:rsidR="00D85B0D">
        <w:rPr>
          <w:rFonts w:ascii="Times New Roman" w:hAnsi="Times New Roman"/>
          <w:b/>
          <w:bCs/>
          <w:color w:val="000000"/>
          <w:shd w:val="clear" w:color="auto" w:fill="FFFFFF"/>
          <w:lang w:val="uk-UA"/>
        </w:rPr>
        <w:t xml:space="preserve">021:2015 90510000-5 </w:t>
      </w:r>
      <w:r w:rsidR="00413731">
        <w:rPr>
          <w:rFonts w:ascii="Times New Roman" w:hAnsi="Times New Roman"/>
          <w:b/>
          <w:bCs/>
          <w:color w:val="000000"/>
          <w:shd w:val="clear" w:color="auto" w:fill="FFFFFF"/>
          <w:lang w:val="uk-UA"/>
        </w:rPr>
        <w:t>- У</w:t>
      </w:r>
      <w:r w:rsidR="00413731" w:rsidRPr="00D85B0D">
        <w:rPr>
          <w:rFonts w:ascii="Times New Roman" w:hAnsi="Times New Roman"/>
          <w:b/>
          <w:bCs/>
          <w:color w:val="000000"/>
          <w:shd w:val="clear" w:color="auto" w:fill="FFFFFF"/>
          <w:lang w:val="uk-UA"/>
        </w:rPr>
        <w:t>тилізація</w:t>
      </w:r>
      <w:r w:rsidR="00D85B0D" w:rsidRPr="00D85B0D">
        <w:rPr>
          <w:rFonts w:ascii="Times New Roman" w:hAnsi="Times New Roman"/>
          <w:b/>
          <w:bCs/>
          <w:color w:val="000000"/>
          <w:shd w:val="clear" w:color="auto" w:fill="FFFFFF"/>
          <w:lang w:val="uk-UA"/>
        </w:rPr>
        <w:t xml:space="preserve"> сміття та поводження зі сміттям</w:t>
      </w:r>
      <w:r w:rsidR="00D85B0D">
        <w:rPr>
          <w:rFonts w:ascii="Times New Roman" w:hAnsi="Times New Roman"/>
          <w:b/>
          <w:bCs/>
          <w:color w:val="000000"/>
          <w:shd w:val="clear" w:color="auto" w:fill="FFFFFF"/>
          <w:lang w:val="uk-UA"/>
        </w:rPr>
        <w:t>.</w:t>
      </w:r>
    </w:p>
    <w:p w:rsidR="003E2EED" w:rsidRDefault="00D85B0D" w:rsidP="0006379B">
      <w:pPr>
        <w:rPr>
          <w:rFonts w:ascii="Times New Roman" w:hAnsi="Times New Roman"/>
          <w:sz w:val="24"/>
          <w:szCs w:val="24"/>
          <w:lang w:val="uk-UA"/>
        </w:rPr>
      </w:pPr>
      <w:r>
        <w:rPr>
          <w:rFonts w:ascii="Times New Roman" w:hAnsi="Times New Roman"/>
          <w:sz w:val="24"/>
          <w:szCs w:val="24"/>
          <w:lang w:val="uk-UA"/>
        </w:rPr>
        <w:t>2.3.</w:t>
      </w:r>
      <w:r w:rsidR="005F608A" w:rsidRPr="005053EE">
        <w:rPr>
          <w:rFonts w:ascii="Times New Roman" w:hAnsi="Times New Roman"/>
          <w:sz w:val="24"/>
          <w:szCs w:val="24"/>
          <w:lang w:val="uk-UA"/>
        </w:rPr>
        <w:t xml:space="preserve">Інформація про технічні, якісні та інші характеристики предмета закупівлі визначена в </w:t>
      </w:r>
      <w:r w:rsidR="005F608A" w:rsidRPr="005053EE">
        <w:rPr>
          <w:rFonts w:ascii="Times New Roman" w:hAnsi="Times New Roman"/>
          <w:b/>
          <w:sz w:val="24"/>
          <w:szCs w:val="24"/>
          <w:lang w:val="uk-UA"/>
        </w:rPr>
        <w:t xml:space="preserve">Додатку </w:t>
      </w:r>
      <w:r w:rsidR="002D5F2A" w:rsidRPr="005053EE">
        <w:rPr>
          <w:rFonts w:ascii="Times New Roman" w:hAnsi="Times New Roman"/>
          <w:b/>
          <w:sz w:val="24"/>
          <w:szCs w:val="24"/>
          <w:lang w:val="uk-UA"/>
        </w:rPr>
        <w:t>4</w:t>
      </w:r>
      <w:r w:rsidR="005F608A" w:rsidRPr="005053EE">
        <w:rPr>
          <w:rFonts w:ascii="Times New Roman" w:hAnsi="Times New Roman"/>
          <w:sz w:val="24"/>
          <w:szCs w:val="24"/>
          <w:lang w:val="uk-UA"/>
        </w:rPr>
        <w:t>.</w:t>
      </w:r>
    </w:p>
    <w:p w:rsidR="00EB2F68" w:rsidRDefault="003500A0" w:rsidP="0006379B">
      <w:pPr>
        <w:rPr>
          <w:rFonts w:ascii="Times New Roman" w:hAnsi="Times New Roman"/>
          <w:sz w:val="24"/>
          <w:szCs w:val="24"/>
          <w:lang w:val="uk-UA"/>
        </w:rPr>
      </w:pPr>
      <w:r>
        <w:rPr>
          <w:rFonts w:ascii="Times New Roman" w:hAnsi="Times New Roman"/>
          <w:sz w:val="24"/>
          <w:szCs w:val="24"/>
          <w:lang w:val="uk-UA"/>
        </w:rPr>
        <w:t>2.4.</w:t>
      </w:r>
      <w:r w:rsidR="005F608A" w:rsidRPr="005053EE">
        <w:rPr>
          <w:rFonts w:ascii="Times New Roman" w:hAnsi="Times New Roman"/>
          <w:sz w:val="24"/>
          <w:szCs w:val="24"/>
          <w:lang w:val="uk-UA"/>
        </w:rPr>
        <w:t xml:space="preserve">Кількість: </w:t>
      </w:r>
      <w:r w:rsidR="00B54B73" w:rsidRPr="00B54B73">
        <w:rPr>
          <w:rFonts w:ascii="Times New Roman" w:hAnsi="Times New Roman"/>
          <w:b/>
          <w:sz w:val="24"/>
          <w:szCs w:val="24"/>
          <w:lang w:val="uk-UA"/>
        </w:rPr>
        <w:t>всього</w:t>
      </w:r>
      <w:r w:rsidR="00550BAE">
        <w:rPr>
          <w:rFonts w:ascii="Times New Roman" w:hAnsi="Times New Roman"/>
          <w:b/>
          <w:sz w:val="24"/>
          <w:szCs w:val="24"/>
          <w:lang w:val="uk-UA"/>
        </w:rPr>
        <w:t xml:space="preserve"> </w:t>
      </w:r>
      <w:r w:rsidR="00E80527">
        <w:rPr>
          <w:rFonts w:ascii="Times New Roman" w:hAnsi="Times New Roman"/>
          <w:b/>
          <w:sz w:val="24"/>
          <w:szCs w:val="24"/>
          <w:lang w:val="uk-UA"/>
        </w:rPr>
        <w:t>300</w:t>
      </w:r>
      <w:r w:rsidR="00550BAE">
        <w:rPr>
          <w:rFonts w:ascii="Times New Roman" w:hAnsi="Times New Roman"/>
          <w:b/>
          <w:sz w:val="24"/>
          <w:szCs w:val="24"/>
          <w:lang w:val="uk-UA"/>
        </w:rPr>
        <w:t xml:space="preserve"> </w:t>
      </w:r>
      <w:r w:rsidR="008B38B9">
        <w:rPr>
          <w:rFonts w:ascii="Times New Roman" w:hAnsi="Times New Roman"/>
          <w:b/>
          <w:sz w:val="24"/>
          <w:szCs w:val="24"/>
          <w:lang w:val="uk-UA"/>
        </w:rPr>
        <w:t>м.</w:t>
      </w:r>
      <w:r w:rsidR="00E80527">
        <w:rPr>
          <w:rFonts w:ascii="Times New Roman" w:hAnsi="Times New Roman"/>
          <w:b/>
          <w:sz w:val="24"/>
          <w:szCs w:val="24"/>
          <w:lang w:val="uk-UA"/>
        </w:rPr>
        <w:t xml:space="preserve"> </w:t>
      </w:r>
      <w:r w:rsidR="008B38B9">
        <w:rPr>
          <w:rFonts w:ascii="Times New Roman" w:hAnsi="Times New Roman"/>
          <w:b/>
          <w:sz w:val="24"/>
          <w:szCs w:val="24"/>
          <w:lang w:val="uk-UA"/>
        </w:rPr>
        <w:t>куб</w:t>
      </w:r>
      <w:r w:rsidR="00E71CC8">
        <w:rPr>
          <w:rFonts w:ascii="Times New Roman" w:hAnsi="Times New Roman"/>
          <w:b/>
          <w:sz w:val="24"/>
          <w:szCs w:val="24"/>
          <w:lang w:val="uk-UA"/>
        </w:rPr>
        <w:t>.</w:t>
      </w:r>
    </w:p>
    <w:p w:rsidR="005F608A" w:rsidRPr="00EB2F68" w:rsidRDefault="003500A0" w:rsidP="0006379B">
      <w:pPr>
        <w:rPr>
          <w:rFonts w:ascii="Times New Roman" w:hAnsi="Times New Roman"/>
          <w:sz w:val="24"/>
          <w:szCs w:val="24"/>
          <w:lang w:val="uk-UA"/>
        </w:rPr>
      </w:pPr>
      <w:r>
        <w:rPr>
          <w:rFonts w:ascii="Times New Roman" w:hAnsi="Times New Roman"/>
          <w:sz w:val="24"/>
          <w:szCs w:val="24"/>
          <w:lang w:val="uk-UA"/>
        </w:rPr>
        <w:t>2.5.</w:t>
      </w:r>
      <w:r w:rsidR="005F608A" w:rsidRPr="005053EE">
        <w:rPr>
          <w:rFonts w:ascii="Times New Roman" w:hAnsi="Times New Roman"/>
          <w:sz w:val="24"/>
          <w:szCs w:val="24"/>
          <w:lang w:val="uk-UA"/>
        </w:rPr>
        <w:t>Місце поставки товарів або обсяг і місце виконання робіт чи надання послуг:</w:t>
      </w:r>
      <w:r w:rsidR="00DC1035">
        <w:rPr>
          <w:rFonts w:ascii="Times New Roman" w:hAnsi="Times New Roman"/>
          <w:sz w:val="24"/>
          <w:szCs w:val="24"/>
          <w:lang w:val="uk-UA"/>
        </w:rPr>
        <w:t xml:space="preserve">              </w:t>
      </w:r>
      <w:r w:rsidR="005F608A" w:rsidRPr="005053EE">
        <w:rPr>
          <w:rFonts w:ascii="Times New Roman" w:hAnsi="Times New Roman"/>
          <w:sz w:val="24"/>
          <w:szCs w:val="24"/>
          <w:lang w:val="uk-UA"/>
        </w:rPr>
        <w:t xml:space="preserve"> </w:t>
      </w:r>
      <w:r w:rsidR="005F608A" w:rsidRPr="005053EE">
        <w:rPr>
          <w:rFonts w:ascii="Times New Roman" w:hAnsi="Times New Roman"/>
          <w:b/>
          <w:bCs/>
          <w:sz w:val="24"/>
          <w:szCs w:val="24"/>
          <w:lang w:val="uk-UA"/>
        </w:rPr>
        <w:t>м. Кривий Ріг, вул. Світла,</w:t>
      </w:r>
      <w:r w:rsidR="0012139E">
        <w:rPr>
          <w:rFonts w:ascii="Times New Roman" w:hAnsi="Times New Roman"/>
          <w:b/>
          <w:bCs/>
          <w:sz w:val="24"/>
          <w:szCs w:val="24"/>
          <w:lang w:val="uk-UA"/>
        </w:rPr>
        <w:t xml:space="preserve"> буд.</w:t>
      </w:r>
      <w:r w:rsidR="005F608A" w:rsidRPr="005053EE">
        <w:rPr>
          <w:rFonts w:ascii="Times New Roman" w:hAnsi="Times New Roman"/>
          <w:b/>
          <w:bCs/>
          <w:sz w:val="24"/>
          <w:szCs w:val="24"/>
          <w:lang w:val="uk-UA"/>
        </w:rPr>
        <w:t xml:space="preserve"> 2</w:t>
      </w:r>
      <w:r w:rsidR="00E71CC8">
        <w:rPr>
          <w:rFonts w:ascii="Times New Roman" w:hAnsi="Times New Roman"/>
          <w:b/>
          <w:bCs/>
          <w:sz w:val="24"/>
          <w:szCs w:val="24"/>
          <w:lang w:val="uk-UA"/>
        </w:rPr>
        <w:t>.</w:t>
      </w:r>
    </w:p>
    <w:p w:rsidR="00550BAE" w:rsidRDefault="005F608A" w:rsidP="0006379B">
      <w:pPr>
        <w:shd w:val="clear" w:color="auto" w:fill="FFFFFF"/>
        <w:tabs>
          <w:tab w:val="left" w:pos="540"/>
        </w:tabs>
        <w:spacing w:after="0"/>
        <w:jc w:val="both"/>
        <w:rPr>
          <w:rFonts w:ascii="Times New Roman" w:hAnsi="Times New Roman"/>
          <w:sz w:val="24"/>
          <w:szCs w:val="24"/>
          <w:lang w:val="uk-UA"/>
        </w:rPr>
      </w:pPr>
      <w:r w:rsidRPr="005053EE">
        <w:rPr>
          <w:rFonts w:ascii="Times New Roman" w:hAnsi="Times New Roman"/>
          <w:sz w:val="24"/>
          <w:szCs w:val="24"/>
          <w:lang w:val="uk-UA"/>
        </w:rPr>
        <w:t xml:space="preserve">2.6.Строк поставки товарів, виконання робіт, надання послуг та умови оплати: </w:t>
      </w:r>
    </w:p>
    <w:p w:rsidR="005F608A" w:rsidRPr="005053EE" w:rsidRDefault="0012139E" w:rsidP="0006379B">
      <w:pPr>
        <w:shd w:val="clear" w:color="auto" w:fill="FFFFFF"/>
        <w:tabs>
          <w:tab w:val="left" w:pos="540"/>
        </w:tabs>
        <w:spacing w:after="0"/>
        <w:jc w:val="both"/>
        <w:rPr>
          <w:rFonts w:ascii="Times New Roman" w:hAnsi="Times New Roman"/>
          <w:b/>
          <w:sz w:val="24"/>
          <w:szCs w:val="24"/>
          <w:lang w:val="uk-UA"/>
        </w:rPr>
      </w:pPr>
      <w:r w:rsidRPr="00550BAE">
        <w:rPr>
          <w:rFonts w:ascii="Times New Roman" w:hAnsi="Times New Roman"/>
          <w:sz w:val="24"/>
          <w:szCs w:val="24"/>
          <w:lang w:val="uk-UA"/>
        </w:rPr>
        <w:t>в</w:t>
      </w:r>
      <w:r>
        <w:rPr>
          <w:rFonts w:ascii="Times New Roman" w:hAnsi="Times New Roman"/>
          <w:b/>
          <w:sz w:val="24"/>
          <w:szCs w:val="24"/>
          <w:lang w:val="uk-UA"/>
        </w:rPr>
        <w:t xml:space="preserve"> Додат</w:t>
      </w:r>
      <w:r w:rsidR="00550BAE">
        <w:rPr>
          <w:rFonts w:ascii="Times New Roman" w:hAnsi="Times New Roman"/>
          <w:b/>
          <w:sz w:val="24"/>
          <w:szCs w:val="24"/>
          <w:lang w:val="uk-UA"/>
        </w:rPr>
        <w:t>ку</w:t>
      </w:r>
      <w:r>
        <w:rPr>
          <w:rFonts w:ascii="Times New Roman" w:hAnsi="Times New Roman"/>
          <w:b/>
          <w:sz w:val="24"/>
          <w:szCs w:val="24"/>
          <w:lang w:val="uk-UA"/>
        </w:rPr>
        <w:t xml:space="preserve"> </w:t>
      </w:r>
      <w:r w:rsidR="002D5F2A" w:rsidRPr="005053EE">
        <w:rPr>
          <w:rFonts w:ascii="Times New Roman" w:hAnsi="Times New Roman"/>
          <w:b/>
          <w:sz w:val="24"/>
          <w:szCs w:val="24"/>
          <w:lang w:val="uk-UA"/>
        </w:rPr>
        <w:t>4</w:t>
      </w:r>
      <w:r w:rsidR="005F608A" w:rsidRPr="005053EE">
        <w:rPr>
          <w:rFonts w:ascii="Times New Roman" w:hAnsi="Times New Roman"/>
          <w:b/>
          <w:sz w:val="24"/>
          <w:szCs w:val="24"/>
          <w:lang w:val="uk-UA"/>
        </w:rPr>
        <w:t>.</w:t>
      </w:r>
    </w:p>
    <w:p w:rsidR="003E2EED" w:rsidRDefault="003E2EED" w:rsidP="005F608A">
      <w:pPr>
        <w:shd w:val="clear" w:color="auto" w:fill="FFFFFF"/>
        <w:tabs>
          <w:tab w:val="left" w:pos="540"/>
        </w:tabs>
        <w:spacing w:after="0" w:line="240" w:lineRule="auto"/>
        <w:jc w:val="both"/>
        <w:rPr>
          <w:rFonts w:ascii="Times New Roman" w:hAnsi="Times New Roman"/>
          <w:sz w:val="24"/>
          <w:szCs w:val="24"/>
          <w:lang w:val="uk-UA"/>
        </w:rPr>
      </w:pPr>
    </w:p>
    <w:p w:rsidR="005F608A" w:rsidRPr="005053EE" w:rsidRDefault="003500A0" w:rsidP="005F608A">
      <w:pPr>
        <w:shd w:val="clear" w:color="auto" w:fill="FFFFFF"/>
        <w:tabs>
          <w:tab w:val="left" w:pos="540"/>
        </w:tabs>
        <w:spacing w:after="0" w:line="240" w:lineRule="auto"/>
        <w:jc w:val="both"/>
        <w:rPr>
          <w:rFonts w:ascii="Times New Roman" w:hAnsi="Times New Roman"/>
          <w:sz w:val="24"/>
          <w:szCs w:val="24"/>
          <w:lang w:val="uk-UA"/>
        </w:rPr>
      </w:pPr>
      <w:r>
        <w:rPr>
          <w:rFonts w:ascii="Times New Roman" w:hAnsi="Times New Roman"/>
          <w:sz w:val="24"/>
          <w:szCs w:val="24"/>
          <w:lang w:val="uk-UA"/>
        </w:rPr>
        <w:t>2.7.</w:t>
      </w:r>
      <w:r w:rsidR="005F608A" w:rsidRPr="005053EE">
        <w:rPr>
          <w:rFonts w:ascii="Times New Roman" w:hAnsi="Times New Roman"/>
          <w:sz w:val="24"/>
          <w:szCs w:val="24"/>
          <w:lang w:val="uk-UA"/>
        </w:rPr>
        <w:t>Оцінка пропозицій здійснюється на основі критерію «Ціна».</w:t>
      </w:r>
    </w:p>
    <w:p w:rsidR="003E2EED" w:rsidRDefault="003500A0" w:rsidP="003500A0">
      <w:pPr>
        <w:shd w:val="clear" w:color="auto" w:fill="FFFFFF"/>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w:t>
      </w:r>
    </w:p>
    <w:p w:rsidR="005F608A" w:rsidRPr="005053EE" w:rsidRDefault="003500A0" w:rsidP="003500A0">
      <w:pPr>
        <w:shd w:val="clear" w:color="auto" w:fill="FFFFFF"/>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w:t>
      </w:r>
      <w:r w:rsidR="005F608A" w:rsidRPr="005053EE">
        <w:rPr>
          <w:rFonts w:ascii="Times New Roman" w:hAnsi="Times New Roman"/>
          <w:sz w:val="24"/>
          <w:szCs w:val="24"/>
          <w:lang w:val="uk-UA"/>
        </w:rPr>
        <w:t>Ціна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пропозиції зазначається без ПДВ. Також ціна включає в себе всі витрати на транспортування (доставку), навантаження та розвантаження, зберігання, страхування товару, отримання необхідних дозвільних документів, інші витрати, тощо.Не врахована учасником вартість окремих послуг не сплачується Замовником окремо, а витрати на їх виконання вважаються врахованими у загальній ціні його пропозиції.</w:t>
      </w:r>
    </w:p>
    <w:p w:rsidR="005F608A" w:rsidRPr="005053EE" w:rsidRDefault="005F608A" w:rsidP="005F608A">
      <w:pPr>
        <w:tabs>
          <w:tab w:val="left" w:pos="0"/>
          <w:tab w:val="left" w:pos="5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ru-RU"/>
        </w:rPr>
      </w:pPr>
      <w:r w:rsidRPr="005053EE">
        <w:rPr>
          <w:rFonts w:ascii="Times New Roman" w:eastAsia="Times New Roman" w:hAnsi="Times New Roman"/>
          <w:sz w:val="24"/>
          <w:szCs w:val="24"/>
          <w:lang w:val="uk-UA" w:eastAsia="ru-RU"/>
        </w:rPr>
        <w:t>2.8.</w:t>
      </w:r>
      <w:r w:rsidRPr="005053EE">
        <w:rPr>
          <w:rFonts w:ascii="Times New Roman" w:eastAsia="Times New Roman" w:hAnsi="Times New Roman"/>
          <w:sz w:val="24"/>
          <w:szCs w:val="24"/>
          <w:lang w:val="uk-UA" w:eastAsia="ru-RU"/>
        </w:rPr>
        <w:tab/>
        <w:t xml:space="preserve">Розмір мінімального кроку пониження ціни під час електронного аукціону: </w:t>
      </w:r>
    </w:p>
    <w:p w:rsidR="005F608A" w:rsidRPr="005053EE" w:rsidRDefault="008F5011" w:rsidP="005F608A">
      <w:pPr>
        <w:tabs>
          <w:tab w:val="left" w:pos="0"/>
          <w:tab w:val="left" w:pos="5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0,5</w:t>
      </w:r>
      <w:r w:rsidR="005F608A" w:rsidRPr="005053EE">
        <w:rPr>
          <w:rFonts w:ascii="Times New Roman" w:eastAsia="Times New Roman" w:hAnsi="Times New Roman"/>
          <w:sz w:val="24"/>
          <w:szCs w:val="24"/>
          <w:lang w:val="uk-UA" w:eastAsia="ru-RU"/>
        </w:rPr>
        <w:t>% очікуваної вартості закупівлі.</w:t>
      </w:r>
    </w:p>
    <w:p w:rsidR="005F608A" w:rsidRPr="005053EE" w:rsidRDefault="005F608A" w:rsidP="005F608A">
      <w:pPr>
        <w:shd w:val="clear" w:color="auto" w:fill="FFFFFF"/>
        <w:tabs>
          <w:tab w:val="left" w:pos="540"/>
        </w:tabs>
        <w:spacing w:after="0" w:line="240" w:lineRule="auto"/>
        <w:jc w:val="both"/>
        <w:rPr>
          <w:rFonts w:ascii="Times New Roman" w:hAnsi="Times New Roman"/>
          <w:bCs/>
          <w:sz w:val="24"/>
          <w:szCs w:val="24"/>
          <w:lang w:val="uk-UA"/>
        </w:rPr>
      </w:pPr>
      <w:r w:rsidRPr="005053EE">
        <w:rPr>
          <w:rFonts w:ascii="Times New Roman" w:hAnsi="Times New Roman"/>
          <w:sz w:val="24"/>
          <w:szCs w:val="24"/>
          <w:lang w:val="uk-UA"/>
        </w:rPr>
        <w:t>2.9.</w:t>
      </w:r>
      <w:r w:rsidRPr="005053EE">
        <w:rPr>
          <w:rFonts w:ascii="Times New Roman" w:hAnsi="Times New Roman"/>
          <w:sz w:val="24"/>
          <w:szCs w:val="24"/>
          <w:lang w:val="uk-UA"/>
        </w:rPr>
        <w:tab/>
        <w:t xml:space="preserve">Термін дії договору - </w:t>
      </w:r>
      <w:r w:rsidRPr="005053EE">
        <w:rPr>
          <w:rFonts w:ascii="Times New Roman" w:hAnsi="Times New Roman"/>
          <w:b/>
          <w:sz w:val="24"/>
          <w:szCs w:val="24"/>
          <w:lang w:val="uk-UA"/>
        </w:rPr>
        <w:t xml:space="preserve">до </w:t>
      </w:r>
      <w:r w:rsidR="00D85B0D">
        <w:rPr>
          <w:rFonts w:ascii="Times New Roman" w:hAnsi="Times New Roman"/>
          <w:b/>
          <w:sz w:val="24"/>
          <w:szCs w:val="24"/>
          <w:lang w:val="uk-UA"/>
        </w:rPr>
        <w:t>31.12.202</w:t>
      </w:r>
      <w:r w:rsidR="0060406B">
        <w:rPr>
          <w:rFonts w:ascii="Times New Roman" w:hAnsi="Times New Roman"/>
          <w:b/>
          <w:sz w:val="24"/>
          <w:szCs w:val="24"/>
          <w:lang w:val="uk-UA"/>
        </w:rPr>
        <w:t>4</w:t>
      </w:r>
      <w:r w:rsidR="00D85B0D">
        <w:rPr>
          <w:rFonts w:ascii="Times New Roman" w:hAnsi="Times New Roman"/>
          <w:b/>
          <w:sz w:val="24"/>
          <w:szCs w:val="24"/>
          <w:lang w:val="uk-UA"/>
        </w:rPr>
        <w:t xml:space="preserve"> року</w:t>
      </w:r>
      <w:r w:rsidRPr="005053EE">
        <w:rPr>
          <w:rFonts w:ascii="Times New Roman" w:hAnsi="Times New Roman"/>
          <w:b/>
          <w:bCs/>
          <w:sz w:val="24"/>
          <w:szCs w:val="24"/>
          <w:lang w:val="uk-UA"/>
        </w:rPr>
        <w:t>.</w:t>
      </w:r>
    </w:p>
    <w:p w:rsidR="0060406B" w:rsidRDefault="005F608A" w:rsidP="0060406B">
      <w:pPr>
        <w:spacing w:before="100" w:beforeAutospacing="1" w:after="100" w:afterAutospacing="1" w:line="240" w:lineRule="auto"/>
        <w:rPr>
          <w:rFonts w:ascii="Times New Roman" w:hAnsi="Times New Roman"/>
          <w:lang w:val="uk-UA"/>
        </w:rPr>
      </w:pPr>
      <w:r w:rsidRPr="005053EE">
        <w:rPr>
          <w:rFonts w:ascii="Times New Roman" w:hAnsi="Times New Roman"/>
          <w:b/>
          <w:sz w:val="24"/>
          <w:szCs w:val="24"/>
          <w:lang w:val="uk-UA"/>
        </w:rPr>
        <w:t>3</w:t>
      </w:r>
      <w:r w:rsidRPr="005053EE">
        <w:rPr>
          <w:rFonts w:ascii="Times New Roman" w:hAnsi="Times New Roman"/>
          <w:sz w:val="24"/>
          <w:szCs w:val="24"/>
          <w:lang w:val="uk-UA"/>
        </w:rPr>
        <w:t xml:space="preserve">. </w:t>
      </w:r>
      <w:r w:rsidRPr="005053EE">
        <w:rPr>
          <w:rFonts w:ascii="Times New Roman" w:hAnsi="Times New Roman"/>
          <w:b/>
          <w:sz w:val="24"/>
          <w:szCs w:val="24"/>
          <w:lang w:val="uk-UA"/>
        </w:rPr>
        <w:t>Очікувана вартість предмета закупівлі:</w:t>
      </w:r>
      <w:r w:rsidR="00E80527">
        <w:rPr>
          <w:rFonts w:ascii="Times New Roman" w:hAnsi="Times New Roman"/>
          <w:b/>
          <w:sz w:val="24"/>
          <w:szCs w:val="24"/>
          <w:lang w:val="uk-UA"/>
        </w:rPr>
        <w:t xml:space="preserve"> </w:t>
      </w:r>
      <w:r w:rsidR="00E80527">
        <w:rPr>
          <w:rFonts w:ascii="Times New Roman" w:hAnsi="Times New Roman"/>
          <w:lang w:val="uk-UA"/>
        </w:rPr>
        <w:t xml:space="preserve">273 000 </w:t>
      </w:r>
      <w:r w:rsidR="00E616DE">
        <w:rPr>
          <w:rFonts w:ascii="Times New Roman" w:hAnsi="Times New Roman"/>
          <w:lang w:val="uk-UA"/>
        </w:rPr>
        <w:t>грн.</w:t>
      </w:r>
      <w:r w:rsidR="008F5011">
        <w:rPr>
          <w:rFonts w:ascii="Times New Roman" w:hAnsi="Times New Roman"/>
          <w:color w:val="202124"/>
          <w:lang w:val="uk-UA"/>
        </w:rPr>
        <w:t xml:space="preserve"> </w:t>
      </w:r>
      <w:r w:rsidR="00E80527">
        <w:rPr>
          <w:rFonts w:ascii="Times New Roman" w:hAnsi="Times New Roman"/>
          <w:color w:val="202124"/>
          <w:lang w:val="uk-UA"/>
        </w:rPr>
        <w:t xml:space="preserve">00 коп. (двісті сімдесят три </w:t>
      </w:r>
      <w:r w:rsidR="00AC0000">
        <w:rPr>
          <w:rFonts w:ascii="Times New Roman" w:hAnsi="Times New Roman"/>
          <w:color w:val="202124"/>
          <w:lang w:val="uk-UA"/>
        </w:rPr>
        <w:t>тисяч</w:t>
      </w:r>
      <w:r w:rsidR="00E80527">
        <w:rPr>
          <w:rFonts w:ascii="Times New Roman" w:hAnsi="Times New Roman"/>
          <w:color w:val="202124"/>
          <w:lang w:val="uk-UA"/>
        </w:rPr>
        <w:t>і</w:t>
      </w:r>
      <w:r w:rsidR="00AC0000">
        <w:rPr>
          <w:rFonts w:ascii="Times New Roman" w:hAnsi="Times New Roman"/>
          <w:color w:val="202124"/>
          <w:lang w:val="uk-UA"/>
        </w:rPr>
        <w:t xml:space="preserve"> </w:t>
      </w:r>
      <w:r w:rsidR="00E80527">
        <w:rPr>
          <w:rFonts w:ascii="Times New Roman" w:hAnsi="Times New Roman"/>
          <w:color w:val="202124"/>
          <w:lang w:val="uk-UA"/>
        </w:rPr>
        <w:t>грн.00</w:t>
      </w:r>
      <w:r w:rsidR="00AC0000">
        <w:rPr>
          <w:rFonts w:ascii="Times New Roman" w:hAnsi="Times New Roman"/>
          <w:color w:val="202124"/>
          <w:lang w:val="uk-UA"/>
        </w:rPr>
        <w:t xml:space="preserve"> коп.)</w:t>
      </w:r>
      <w:r w:rsidR="00E80527">
        <w:rPr>
          <w:rFonts w:ascii="Times New Roman" w:hAnsi="Times New Roman"/>
          <w:color w:val="202124"/>
          <w:lang w:val="uk-UA"/>
        </w:rPr>
        <w:t xml:space="preserve"> </w:t>
      </w:r>
      <w:r w:rsidR="008F5011">
        <w:rPr>
          <w:rFonts w:ascii="Times New Roman" w:hAnsi="Times New Roman"/>
          <w:color w:val="202124"/>
          <w:lang w:val="uk-UA"/>
        </w:rPr>
        <w:t>з ПДВ</w:t>
      </w:r>
      <w:r w:rsidR="00413731" w:rsidRPr="00263866">
        <w:rPr>
          <w:rFonts w:ascii="Times New Roman" w:hAnsi="Times New Roman"/>
          <w:lang w:val="uk-UA"/>
        </w:rPr>
        <w:t>.</w:t>
      </w:r>
    </w:p>
    <w:p w:rsidR="005F608A" w:rsidRPr="0060406B" w:rsidRDefault="005F608A" w:rsidP="0060406B">
      <w:pPr>
        <w:spacing w:before="100" w:beforeAutospacing="1" w:after="100" w:afterAutospacing="1" w:line="240" w:lineRule="auto"/>
        <w:rPr>
          <w:rFonts w:ascii="Times New Roman" w:hAnsi="Times New Roman"/>
          <w:lang w:val="uk-UA"/>
        </w:rPr>
      </w:pPr>
      <w:r w:rsidRPr="005053EE">
        <w:rPr>
          <w:rFonts w:ascii="Times New Roman" w:hAnsi="Times New Roman"/>
          <w:b/>
          <w:sz w:val="24"/>
          <w:szCs w:val="24"/>
          <w:lang w:val="uk-UA"/>
        </w:rPr>
        <w:t>4</w:t>
      </w:r>
      <w:r w:rsidRPr="008F5011">
        <w:rPr>
          <w:rFonts w:ascii="Times New Roman" w:hAnsi="Times New Roman"/>
          <w:sz w:val="24"/>
          <w:szCs w:val="24"/>
          <w:lang w:val="uk-UA"/>
        </w:rPr>
        <w:t>. Розмір та умови надання забезпечення пропозицій учасників (не вимагається);</w:t>
      </w:r>
    </w:p>
    <w:p w:rsidR="001D2845" w:rsidRPr="001D2845" w:rsidRDefault="005F608A" w:rsidP="005F608A">
      <w:pPr>
        <w:tabs>
          <w:tab w:val="left" w:pos="540"/>
        </w:tabs>
        <w:spacing w:after="0" w:line="240" w:lineRule="auto"/>
        <w:jc w:val="both"/>
        <w:rPr>
          <w:rFonts w:ascii="Times New Roman" w:eastAsia="Times New Roman" w:hAnsi="Times New Roman"/>
          <w:sz w:val="24"/>
          <w:szCs w:val="24"/>
          <w:lang w:val="uk-UA"/>
        </w:rPr>
      </w:pPr>
      <w:r w:rsidRPr="005053EE">
        <w:rPr>
          <w:rFonts w:ascii="Times New Roman" w:eastAsia="Times New Roman" w:hAnsi="Times New Roman"/>
          <w:b/>
          <w:sz w:val="24"/>
          <w:szCs w:val="24"/>
          <w:lang w:val="uk-UA"/>
        </w:rPr>
        <w:t>5</w:t>
      </w:r>
      <w:r w:rsidRPr="005053EE">
        <w:rPr>
          <w:rFonts w:ascii="Times New Roman" w:eastAsia="Times New Roman" w:hAnsi="Times New Roman"/>
          <w:sz w:val="24"/>
          <w:szCs w:val="24"/>
          <w:lang w:val="uk-UA"/>
        </w:rPr>
        <w:t>. Розмір та умови надання забезпечення виконання договору про закупівлю (не вимагається)</w:t>
      </w:r>
    </w:p>
    <w:p w:rsidR="003E2EED" w:rsidRDefault="003E2EED" w:rsidP="003E2EED">
      <w:pPr>
        <w:pStyle w:val="a4"/>
        <w:tabs>
          <w:tab w:val="left" w:pos="0"/>
          <w:tab w:val="left" w:pos="5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rFonts w:ascii="Times New Roman" w:hAnsi="Times New Roman" w:cs="Times New Roman"/>
          <w:b/>
          <w:lang w:val="uk-UA"/>
        </w:rPr>
      </w:pPr>
    </w:p>
    <w:p w:rsidR="004F18BB" w:rsidRDefault="005F608A" w:rsidP="004F18BB">
      <w:pPr>
        <w:pStyle w:val="a4"/>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rFonts w:ascii="Times New Roman" w:hAnsi="Times New Roman" w:cs="Times New Roman"/>
          <w:lang w:val="uk-UA"/>
        </w:rPr>
      </w:pPr>
      <w:r w:rsidRPr="005053EE">
        <w:rPr>
          <w:rFonts w:ascii="Times New Roman" w:hAnsi="Times New Roman" w:cs="Times New Roman"/>
          <w:b/>
          <w:lang w:val="uk-UA"/>
        </w:rPr>
        <w:t>6. Документи, які має подати учасник у складі пропозиції:</w:t>
      </w:r>
      <w:r w:rsidR="004F18BB" w:rsidRPr="004F18BB">
        <w:rPr>
          <w:rFonts w:ascii="Times New Roman" w:hAnsi="Times New Roman" w:cs="Times New Roman"/>
          <w:lang w:val="uk-UA"/>
        </w:rPr>
        <w:t xml:space="preserve"> </w:t>
      </w:r>
      <w:r w:rsidR="004F18BB" w:rsidRPr="005053EE">
        <w:rPr>
          <w:rFonts w:ascii="Times New Roman" w:hAnsi="Times New Roman" w:cs="Times New Roman"/>
          <w:lang w:val="uk-UA"/>
        </w:rPr>
        <w:t xml:space="preserve">- </w:t>
      </w:r>
    </w:p>
    <w:p w:rsidR="004F18BB" w:rsidRPr="005053EE" w:rsidRDefault="004F18BB" w:rsidP="004F18BB">
      <w:pPr>
        <w:pStyle w:val="a4"/>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rFonts w:ascii="Times New Roman" w:hAnsi="Times New Roman" w:cs="Times New Roman"/>
          <w:lang w:val="uk-UA"/>
        </w:rPr>
      </w:pPr>
      <w:r w:rsidRPr="005053EE">
        <w:rPr>
          <w:rFonts w:ascii="Times New Roman" w:hAnsi="Times New Roman" w:cs="Times New Roman"/>
          <w:lang w:val="uk-UA"/>
        </w:rPr>
        <w:lastRenderedPageBreak/>
        <w:t>Пропозиція згідно Додатку 1, підписана та звірена печаткою (за наявності) учасника, яка відповідає вимогам Додатку 4;</w:t>
      </w:r>
    </w:p>
    <w:p w:rsidR="004F18BB" w:rsidRPr="005053EE" w:rsidRDefault="004F18BB" w:rsidP="004F18BB">
      <w:pPr>
        <w:pStyle w:val="a4"/>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rFonts w:ascii="Times New Roman" w:hAnsi="Times New Roman" w:cs="Times New Roman"/>
          <w:lang w:val="uk-UA"/>
        </w:rPr>
      </w:pPr>
      <w:r w:rsidRPr="005053EE">
        <w:rPr>
          <w:rFonts w:ascii="Times New Roman" w:hAnsi="Times New Roman" w:cs="Times New Roman"/>
          <w:lang w:val="uk-UA"/>
        </w:rPr>
        <w:t xml:space="preserve">- Вимоги до Учасника згідно Додатку 2, </w:t>
      </w:r>
      <w:proofErr w:type="spellStart"/>
      <w:r w:rsidRPr="005053EE">
        <w:rPr>
          <w:rFonts w:ascii="Times New Roman" w:hAnsi="Times New Roman" w:cs="Times New Roman"/>
          <w:lang w:val="uk-UA"/>
        </w:rPr>
        <w:t>сканкопії</w:t>
      </w:r>
      <w:proofErr w:type="spellEnd"/>
      <w:r w:rsidRPr="005053EE">
        <w:rPr>
          <w:rFonts w:ascii="Times New Roman" w:hAnsi="Times New Roman" w:cs="Times New Roman"/>
          <w:lang w:val="uk-UA"/>
        </w:rPr>
        <w:t xml:space="preserve"> документів підписані та звірені печаткою (за наявності);</w:t>
      </w:r>
    </w:p>
    <w:p w:rsidR="004F18BB" w:rsidRPr="005053EE" w:rsidRDefault="004F18BB" w:rsidP="004F18BB">
      <w:pPr>
        <w:pStyle w:val="a4"/>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rFonts w:ascii="Times New Roman" w:hAnsi="Times New Roman" w:cs="Times New Roman"/>
          <w:lang w:val="uk-UA"/>
        </w:rPr>
      </w:pPr>
      <w:r w:rsidRPr="005053EE">
        <w:rPr>
          <w:rFonts w:ascii="Times New Roman" w:hAnsi="Times New Roman" w:cs="Times New Roman"/>
          <w:lang w:val="uk-UA"/>
        </w:rPr>
        <w:t>- Інформація про учасника закупівлі</w:t>
      </w:r>
      <w:r>
        <w:rPr>
          <w:rFonts w:ascii="Times New Roman" w:hAnsi="Times New Roman" w:cs="Times New Roman"/>
          <w:lang w:val="uk-UA"/>
        </w:rPr>
        <w:t xml:space="preserve"> </w:t>
      </w:r>
      <w:r w:rsidRPr="005053EE">
        <w:rPr>
          <w:rFonts w:ascii="Times New Roman" w:hAnsi="Times New Roman" w:cs="Times New Roman"/>
          <w:lang w:val="uk-UA"/>
        </w:rPr>
        <w:t xml:space="preserve">згідно Додатку 3, підписана та звірена печаткою (за наявності); </w:t>
      </w:r>
    </w:p>
    <w:p w:rsidR="004F18BB" w:rsidRPr="005053EE" w:rsidRDefault="004F18BB" w:rsidP="004F18BB">
      <w:pPr>
        <w:pStyle w:val="a4"/>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rFonts w:ascii="Times New Roman" w:hAnsi="Times New Roman" w:cs="Times New Roman"/>
          <w:lang w:val="uk-UA"/>
        </w:rPr>
      </w:pPr>
      <w:r w:rsidRPr="005053EE">
        <w:rPr>
          <w:rFonts w:ascii="Times New Roman" w:hAnsi="Times New Roman" w:cs="Times New Roman"/>
          <w:lang w:val="uk-UA"/>
        </w:rPr>
        <w:t>- Учасник процедури закупівлі повинен надати в складі пропозицій документи, які підтверджують відповідність пропозиції Учасника технічним, якісним та кількісним характеристикам предмета закупівлі, які зазначені у Додатку 4, підписані та звірені печаткою (за наявності);</w:t>
      </w:r>
    </w:p>
    <w:p w:rsidR="004F18BB" w:rsidRPr="005053EE" w:rsidRDefault="004F18BB" w:rsidP="004F18BB">
      <w:pPr>
        <w:pStyle w:val="a4"/>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rFonts w:ascii="Times New Roman" w:hAnsi="Times New Roman" w:cs="Times New Roman"/>
          <w:lang w:val="uk-UA"/>
        </w:rPr>
      </w:pPr>
      <w:r w:rsidRPr="005053EE">
        <w:rPr>
          <w:rFonts w:ascii="Times New Roman" w:hAnsi="Times New Roman" w:cs="Times New Roman"/>
          <w:lang w:val="uk-UA"/>
        </w:rPr>
        <w:t>- Лист - згода на обробку, використання, поширення та доступ до пер</w:t>
      </w:r>
      <w:r>
        <w:rPr>
          <w:rFonts w:ascii="Times New Roman" w:hAnsi="Times New Roman" w:cs="Times New Roman"/>
          <w:lang w:val="uk-UA"/>
        </w:rPr>
        <w:t>сональних даних згідно Додатку 5</w:t>
      </w:r>
      <w:r w:rsidRPr="005053EE">
        <w:rPr>
          <w:rFonts w:ascii="Times New Roman" w:hAnsi="Times New Roman" w:cs="Times New Roman"/>
          <w:lang w:val="uk-UA"/>
        </w:rPr>
        <w:t>, підписаний та звірений печаткою (за наявності) учасника;</w:t>
      </w:r>
    </w:p>
    <w:p w:rsidR="004F18BB" w:rsidRDefault="004F18BB" w:rsidP="004F18BB">
      <w:pPr>
        <w:pStyle w:val="a4"/>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rFonts w:ascii="Times New Roman" w:hAnsi="Times New Roman" w:cs="Times New Roman"/>
          <w:lang w:val="uk-UA"/>
        </w:rPr>
      </w:pPr>
      <w:r w:rsidRPr="005053EE">
        <w:rPr>
          <w:rFonts w:ascii="Times New Roman" w:hAnsi="Times New Roman" w:cs="Times New Roman"/>
          <w:lang w:val="uk-UA"/>
        </w:rPr>
        <w:t>- Лист - підтвердження про попередні відносини між Учасником та Замовником</w:t>
      </w:r>
      <w:r>
        <w:rPr>
          <w:rFonts w:ascii="Times New Roman" w:hAnsi="Times New Roman" w:cs="Times New Roman"/>
          <w:lang w:val="uk-UA"/>
        </w:rPr>
        <w:t xml:space="preserve"> згідно Додатку 6</w:t>
      </w:r>
      <w:r w:rsidRPr="005053EE">
        <w:rPr>
          <w:rFonts w:ascii="Times New Roman" w:hAnsi="Times New Roman" w:cs="Times New Roman"/>
          <w:lang w:val="uk-UA"/>
        </w:rPr>
        <w:t>, підписаний та звірений печаткою (за наявності) учасника;</w:t>
      </w:r>
      <w:r w:rsidRPr="004F18BB">
        <w:rPr>
          <w:rFonts w:ascii="Times New Roman" w:hAnsi="Times New Roman" w:cs="Times New Roman"/>
          <w:lang w:val="uk-UA"/>
        </w:rPr>
        <w:t xml:space="preserve"> </w:t>
      </w:r>
    </w:p>
    <w:p w:rsidR="004F18BB" w:rsidRPr="005053EE" w:rsidRDefault="004F18BB" w:rsidP="004F18BB">
      <w:pPr>
        <w:pStyle w:val="a4"/>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rFonts w:ascii="Times New Roman" w:hAnsi="Times New Roman" w:cs="Times New Roman"/>
          <w:lang w:val="uk-UA"/>
        </w:rPr>
      </w:pPr>
      <w:r>
        <w:rPr>
          <w:rFonts w:ascii="Times New Roman" w:hAnsi="Times New Roman" w:cs="Times New Roman"/>
          <w:lang w:val="uk-UA"/>
        </w:rPr>
        <w:t xml:space="preserve">- </w:t>
      </w:r>
      <w:r w:rsidRPr="005053EE">
        <w:rPr>
          <w:rFonts w:ascii="Times New Roman" w:hAnsi="Times New Roman" w:cs="Times New Roman"/>
          <w:lang w:val="uk-UA"/>
        </w:rPr>
        <w:t>Довідка про те, що учасник погоджується з проектом д</w:t>
      </w:r>
      <w:r>
        <w:rPr>
          <w:rFonts w:ascii="Times New Roman" w:hAnsi="Times New Roman" w:cs="Times New Roman"/>
          <w:lang w:val="uk-UA"/>
        </w:rPr>
        <w:t>оговору, викладеним  в Додатку 7</w:t>
      </w:r>
      <w:r w:rsidRPr="005053EE">
        <w:rPr>
          <w:rFonts w:ascii="Times New Roman" w:hAnsi="Times New Roman" w:cs="Times New Roman"/>
          <w:lang w:val="uk-UA"/>
        </w:rPr>
        <w:t>,</w:t>
      </w:r>
      <w:r>
        <w:rPr>
          <w:rFonts w:ascii="Times New Roman" w:hAnsi="Times New Roman" w:cs="Times New Roman"/>
          <w:lang w:val="uk-UA"/>
        </w:rPr>
        <w:t xml:space="preserve"> </w:t>
      </w:r>
      <w:r w:rsidRPr="005053EE">
        <w:rPr>
          <w:rFonts w:ascii="Times New Roman" w:hAnsi="Times New Roman" w:cs="Times New Roman"/>
          <w:lang w:val="uk-UA"/>
        </w:rPr>
        <w:t>підписана та звірена печаткою (за наявності) учасника; або завірений договір</w:t>
      </w:r>
    </w:p>
    <w:p w:rsidR="005F608A" w:rsidRPr="003E2EED" w:rsidRDefault="004F18BB" w:rsidP="004F18BB">
      <w:pPr>
        <w:pStyle w:val="a4"/>
        <w:tabs>
          <w:tab w:val="left" w:pos="0"/>
          <w:tab w:val="left" w:pos="54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rFonts w:ascii="Times New Roman" w:hAnsi="Times New Roman" w:cs="Times New Roman"/>
          <w:b/>
          <w:lang w:val="uk-UA"/>
        </w:rPr>
      </w:pPr>
      <w:r w:rsidRPr="005053EE">
        <w:rPr>
          <w:rFonts w:ascii="Times New Roman" w:hAnsi="Times New Roman" w:cs="Times New Roman"/>
          <w:lang w:val="uk-UA"/>
        </w:rPr>
        <w:t>- Учасник-переможець повинен розмістити через систему електронних закупівель скановану копію остаточної цінової пропозиції, на підставі якої буде укладено договір</w:t>
      </w:r>
    </w:p>
    <w:p w:rsidR="003E2EED" w:rsidRDefault="003E2EED" w:rsidP="005F608A">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ru-RU"/>
        </w:rPr>
      </w:pPr>
    </w:p>
    <w:p w:rsidR="005F608A" w:rsidRPr="005053EE" w:rsidRDefault="003E2EED" w:rsidP="005F608A">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Додатки </w:t>
      </w:r>
      <w:r w:rsidR="005F608A" w:rsidRPr="005053EE">
        <w:rPr>
          <w:rFonts w:ascii="Times New Roman" w:eastAsia="Times New Roman" w:hAnsi="Times New Roman"/>
          <w:sz w:val="24"/>
          <w:szCs w:val="24"/>
          <w:lang w:val="uk-UA" w:eastAsia="ru-RU"/>
        </w:rPr>
        <w:t>:</w:t>
      </w:r>
    </w:p>
    <w:p w:rsidR="00E616DE" w:rsidRPr="00E616DE" w:rsidRDefault="00E616DE" w:rsidP="00E616D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ru-RU"/>
        </w:rPr>
      </w:pPr>
      <w:r w:rsidRPr="00E616DE">
        <w:rPr>
          <w:rFonts w:ascii="Times New Roman" w:eastAsia="Times New Roman" w:hAnsi="Times New Roman"/>
          <w:sz w:val="24"/>
          <w:szCs w:val="24"/>
          <w:lang w:val="uk-UA" w:eastAsia="ru-RU"/>
        </w:rPr>
        <w:t>Додаток № 1 – Форма пропозиції.</w:t>
      </w:r>
    </w:p>
    <w:p w:rsidR="00E616DE" w:rsidRPr="00E616DE" w:rsidRDefault="00E616DE" w:rsidP="00E616D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ru-RU"/>
        </w:rPr>
      </w:pPr>
      <w:r w:rsidRPr="00E616DE">
        <w:rPr>
          <w:rFonts w:ascii="Times New Roman" w:eastAsia="Times New Roman" w:hAnsi="Times New Roman"/>
          <w:sz w:val="24"/>
          <w:szCs w:val="24"/>
          <w:lang w:val="uk-UA" w:eastAsia="ru-RU"/>
        </w:rPr>
        <w:t>Додаток № 2 – Відповідність Учасника</w:t>
      </w:r>
    </w:p>
    <w:p w:rsidR="00E616DE" w:rsidRPr="00E616DE" w:rsidRDefault="00E616DE" w:rsidP="00E616D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ru-RU"/>
        </w:rPr>
      </w:pPr>
      <w:r w:rsidRPr="00E616DE">
        <w:rPr>
          <w:rFonts w:ascii="Times New Roman" w:eastAsia="Times New Roman" w:hAnsi="Times New Roman"/>
          <w:sz w:val="24"/>
          <w:szCs w:val="24"/>
          <w:lang w:val="uk-UA" w:eastAsia="ru-RU"/>
        </w:rPr>
        <w:t>Додаток № 3 – Інформація про учасника</w:t>
      </w:r>
    </w:p>
    <w:p w:rsidR="00E616DE" w:rsidRPr="00E616DE" w:rsidRDefault="00E616DE" w:rsidP="00E616D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ru-RU"/>
        </w:rPr>
      </w:pPr>
      <w:r w:rsidRPr="00E616DE">
        <w:rPr>
          <w:rFonts w:ascii="Times New Roman" w:eastAsia="Times New Roman" w:hAnsi="Times New Roman"/>
          <w:sz w:val="24"/>
          <w:szCs w:val="24"/>
          <w:lang w:val="uk-UA" w:eastAsia="ru-RU"/>
        </w:rPr>
        <w:t>Додаток № 4 – Технічні (якісні) вимоги до товару.</w:t>
      </w:r>
    </w:p>
    <w:p w:rsidR="00E616DE" w:rsidRPr="00E616DE" w:rsidRDefault="00C6553C" w:rsidP="00E616D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Додаток </w:t>
      </w:r>
      <w:r w:rsidR="00E616DE" w:rsidRPr="00E616DE">
        <w:rPr>
          <w:rFonts w:ascii="Times New Roman" w:eastAsia="Times New Roman" w:hAnsi="Times New Roman"/>
          <w:sz w:val="24"/>
          <w:szCs w:val="24"/>
          <w:lang w:val="uk-UA" w:eastAsia="ru-RU"/>
        </w:rPr>
        <w:t xml:space="preserve">№ 5 – Лист – згода на обробку, використання, поширення та доступ до </w:t>
      </w:r>
      <w:proofErr w:type="spellStart"/>
      <w:r w:rsidR="00E616DE" w:rsidRPr="00E616DE">
        <w:rPr>
          <w:rFonts w:ascii="Times New Roman" w:eastAsia="Times New Roman" w:hAnsi="Times New Roman"/>
          <w:sz w:val="24"/>
          <w:szCs w:val="24"/>
          <w:lang w:val="uk-UA" w:eastAsia="ru-RU"/>
        </w:rPr>
        <w:t>персо</w:t>
      </w:r>
      <w:r>
        <w:rPr>
          <w:rFonts w:ascii="Times New Roman" w:eastAsia="Times New Roman" w:hAnsi="Times New Roman"/>
          <w:sz w:val="24"/>
          <w:szCs w:val="24"/>
          <w:lang w:val="uk-UA" w:eastAsia="ru-RU"/>
        </w:rPr>
        <w:t>-</w:t>
      </w:r>
      <w:r w:rsidR="00E616DE" w:rsidRPr="00E616DE">
        <w:rPr>
          <w:rFonts w:ascii="Times New Roman" w:eastAsia="Times New Roman" w:hAnsi="Times New Roman"/>
          <w:sz w:val="24"/>
          <w:szCs w:val="24"/>
          <w:lang w:val="uk-UA" w:eastAsia="ru-RU"/>
        </w:rPr>
        <w:t>нальних</w:t>
      </w:r>
      <w:proofErr w:type="spellEnd"/>
      <w:r w:rsidR="00E616DE" w:rsidRPr="00E616DE">
        <w:rPr>
          <w:rFonts w:ascii="Times New Roman" w:eastAsia="Times New Roman" w:hAnsi="Times New Roman"/>
          <w:sz w:val="24"/>
          <w:szCs w:val="24"/>
          <w:lang w:val="uk-UA" w:eastAsia="ru-RU"/>
        </w:rPr>
        <w:t xml:space="preserve"> даних.</w:t>
      </w:r>
    </w:p>
    <w:p w:rsidR="00E616DE" w:rsidRPr="00E616DE" w:rsidRDefault="00E616DE" w:rsidP="00E616D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ru-RU"/>
        </w:rPr>
      </w:pPr>
      <w:r w:rsidRPr="00E616DE">
        <w:rPr>
          <w:rFonts w:ascii="Times New Roman" w:eastAsia="Times New Roman" w:hAnsi="Times New Roman"/>
          <w:sz w:val="24"/>
          <w:szCs w:val="24"/>
          <w:lang w:val="uk-UA" w:eastAsia="ru-RU"/>
        </w:rPr>
        <w:t>Додаток №6 –</w:t>
      </w:r>
      <w:r w:rsidR="004779CA">
        <w:rPr>
          <w:rFonts w:ascii="Times New Roman" w:eastAsia="Times New Roman" w:hAnsi="Times New Roman"/>
          <w:sz w:val="24"/>
          <w:szCs w:val="24"/>
          <w:lang w:val="uk-UA" w:eastAsia="ru-RU"/>
        </w:rPr>
        <w:t xml:space="preserve"> </w:t>
      </w:r>
      <w:r w:rsidRPr="00E616DE">
        <w:rPr>
          <w:rFonts w:ascii="Times New Roman" w:eastAsia="Times New Roman" w:hAnsi="Times New Roman"/>
          <w:sz w:val="24"/>
          <w:szCs w:val="24"/>
          <w:lang w:val="uk-UA" w:eastAsia="ru-RU"/>
        </w:rPr>
        <w:t>Лист підтвердження про попередні відносини між Учасником та Замовником</w:t>
      </w:r>
    </w:p>
    <w:p w:rsidR="005F608A" w:rsidRPr="005053EE" w:rsidRDefault="00E616DE" w:rsidP="00E616DE">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ru-RU"/>
        </w:rPr>
      </w:pPr>
      <w:r w:rsidRPr="00E616DE">
        <w:rPr>
          <w:rFonts w:ascii="Times New Roman" w:eastAsia="Times New Roman" w:hAnsi="Times New Roman"/>
          <w:sz w:val="24"/>
          <w:szCs w:val="24"/>
          <w:lang w:val="uk-UA" w:eastAsia="ru-RU"/>
        </w:rPr>
        <w:t>Додаток №7 –</w:t>
      </w:r>
      <w:r w:rsidR="0060406B">
        <w:rPr>
          <w:rFonts w:ascii="Times New Roman" w:eastAsia="Times New Roman" w:hAnsi="Times New Roman"/>
          <w:sz w:val="24"/>
          <w:szCs w:val="24"/>
          <w:lang w:val="uk-UA" w:eastAsia="ru-RU"/>
        </w:rPr>
        <w:t xml:space="preserve"> </w:t>
      </w:r>
      <w:r w:rsidRPr="00E616DE">
        <w:rPr>
          <w:rFonts w:ascii="Times New Roman" w:eastAsia="Times New Roman" w:hAnsi="Times New Roman"/>
          <w:sz w:val="24"/>
          <w:szCs w:val="24"/>
          <w:lang w:val="uk-UA" w:eastAsia="ru-RU"/>
        </w:rPr>
        <w:t>Проект договору.</w:t>
      </w:r>
    </w:p>
    <w:p w:rsidR="005F608A" w:rsidRPr="005053EE" w:rsidRDefault="005F608A" w:rsidP="005F608A">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val="uk-UA" w:eastAsia="ru-RU"/>
        </w:rPr>
      </w:pPr>
    </w:p>
    <w:p w:rsidR="005F608A" w:rsidRPr="005053EE" w:rsidRDefault="005F608A" w:rsidP="005F608A">
      <w:pPr>
        <w:spacing w:after="0" w:line="240" w:lineRule="auto"/>
        <w:ind w:firstLine="709"/>
        <w:rPr>
          <w:rFonts w:ascii="Times New Roman" w:eastAsia="Times New Roman" w:hAnsi="Times New Roman"/>
          <w:b/>
          <w:color w:val="000000"/>
          <w:sz w:val="24"/>
          <w:szCs w:val="24"/>
          <w:lang w:val="uk-UA" w:eastAsia="ru-RU"/>
        </w:rPr>
      </w:pPr>
      <w:r w:rsidRPr="005053EE">
        <w:rPr>
          <w:rFonts w:ascii="Times New Roman" w:eastAsia="Times New Roman" w:hAnsi="Times New Roman"/>
          <w:b/>
          <w:color w:val="000000"/>
          <w:sz w:val="24"/>
          <w:szCs w:val="24"/>
          <w:lang w:val="uk-UA" w:eastAsia="ru-RU"/>
        </w:rPr>
        <w:t>Інша інформація:</w:t>
      </w:r>
    </w:p>
    <w:p w:rsidR="00E616DE" w:rsidRDefault="00E616DE" w:rsidP="005F608A">
      <w:pPr>
        <w:spacing w:after="0" w:line="240" w:lineRule="auto"/>
        <w:ind w:firstLine="708"/>
        <w:jc w:val="both"/>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Оголошення</w:t>
      </w:r>
      <w:r w:rsidRPr="00E616DE">
        <w:rPr>
          <w:rFonts w:ascii="Times New Roman" w:eastAsia="Times New Roman" w:hAnsi="Times New Roman"/>
          <w:color w:val="000000"/>
          <w:sz w:val="24"/>
          <w:szCs w:val="24"/>
          <w:lang w:val="uk-UA" w:eastAsia="ru-RU"/>
        </w:rPr>
        <w:t xml:space="preserve"> розроблено відповідно до вимог Закону України «Про публічні закупівлі» (далі - Закон). Постанови кабінету міністрів України №1178 від 12.10.2022 </w:t>
      </w:r>
      <w:proofErr w:type="spellStart"/>
      <w:r w:rsidRPr="00E616DE">
        <w:rPr>
          <w:rFonts w:ascii="Times New Roman" w:eastAsia="Times New Roman" w:hAnsi="Times New Roman"/>
          <w:color w:val="000000"/>
          <w:sz w:val="24"/>
          <w:szCs w:val="24"/>
          <w:lang w:val="uk-UA" w:eastAsia="ru-RU"/>
        </w:rPr>
        <w:t>“Про</w:t>
      </w:r>
      <w:proofErr w:type="spellEnd"/>
      <w:r w:rsidRPr="00E616DE">
        <w:rPr>
          <w:rFonts w:ascii="Times New Roman" w:eastAsia="Times New Roman" w:hAnsi="Times New Roman"/>
          <w:color w:val="000000"/>
          <w:sz w:val="24"/>
          <w:szCs w:val="24"/>
          <w:lang w:val="uk-UA" w:eastAsia="ru-RU"/>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E616DE">
        <w:rPr>
          <w:rFonts w:ascii="Times New Roman" w:eastAsia="Times New Roman" w:hAnsi="Times New Roman"/>
          <w:color w:val="000000"/>
          <w:sz w:val="24"/>
          <w:szCs w:val="24"/>
          <w:lang w:val="uk-UA" w:eastAsia="ru-RU"/>
        </w:rPr>
        <w:t>“Про</w:t>
      </w:r>
      <w:proofErr w:type="spellEnd"/>
      <w:r w:rsidRPr="00E616DE">
        <w:rPr>
          <w:rFonts w:ascii="Times New Roman" w:eastAsia="Times New Roman" w:hAnsi="Times New Roman"/>
          <w:color w:val="000000"/>
          <w:sz w:val="24"/>
          <w:szCs w:val="24"/>
          <w:lang w:val="uk-UA" w:eastAsia="ru-RU"/>
        </w:rPr>
        <w:t xml:space="preserve"> публічні </w:t>
      </w:r>
      <w:proofErr w:type="spellStart"/>
      <w:r w:rsidRPr="00E616DE">
        <w:rPr>
          <w:rFonts w:ascii="Times New Roman" w:eastAsia="Times New Roman" w:hAnsi="Times New Roman"/>
          <w:color w:val="000000"/>
          <w:sz w:val="24"/>
          <w:szCs w:val="24"/>
          <w:lang w:val="uk-UA" w:eastAsia="ru-RU"/>
        </w:rPr>
        <w:t>закупівлі”</w:t>
      </w:r>
      <w:proofErr w:type="spellEnd"/>
      <w:r w:rsidRPr="00E616DE">
        <w:rPr>
          <w:rFonts w:ascii="Times New Roman" w:eastAsia="Times New Roman" w:hAnsi="Times New Roman"/>
          <w:color w:val="000000"/>
          <w:sz w:val="24"/>
          <w:szCs w:val="24"/>
          <w:lang w:val="uk-UA" w:eastAsia="ru-RU"/>
        </w:rPr>
        <w:t xml:space="preserve">, на період дії правового режиму воєнного стану в Україні та протягом 90 днів з дня його припинення або </w:t>
      </w:r>
      <w:proofErr w:type="spellStart"/>
      <w:r w:rsidRPr="00E616DE">
        <w:rPr>
          <w:rFonts w:ascii="Times New Roman" w:eastAsia="Times New Roman" w:hAnsi="Times New Roman"/>
          <w:color w:val="000000"/>
          <w:sz w:val="24"/>
          <w:szCs w:val="24"/>
          <w:lang w:val="uk-UA" w:eastAsia="ru-RU"/>
        </w:rPr>
        <w:t>скасування”</w:t>
      </w:r>
      <w:proofErr w:type="spellEnd"/>
      <w:r w:rsidRPr="00E616DE">
        <w:rPr>
          <w:rFonts w:ascii="Times New Roman" w:eastAsia="Times New Roman" w:hAnsi="Times New Roman"/>
          <w:color w:val="000000"/>
          <w:sz w:val="24"/>
          <w:szCs w:val="24"/>
          <w:lang w:val="uk-UA" w:eastAsia="ru-RU"/>
        </w:rPr>
        <w:t xml:space="preserve"> (далі - Постанова). Терміни, які використовуються в цій документації, вживаються у значенні, наведеному в Законі та Постанові.</w:t>
      </w:r>
    </w:p>
    <w:p w:rsidR="005F608A" w:rsidRPr="005053EE" w:rsidRDefault="005F608A" w:rsidP="005F608A">
      <w:pPr>
        <w:spacing w:after="0" w:line="240" w:lineRule="auto"/>
        <w:ind w:firstLine="708"/>
        <w:jc w:val="both"/>
        <w:rPr>
          <w:rFonts w:ascii="Times New Roman" w:eastAsia="Times New Roman" w:hAnsi="Times New Roman"/>
          <w:color w:val="C00000"/>
          <w:sz w:val="24"/>
          <w:szCs w:val="24"/>
          <w:lang w:val="uk-UA" w:eastAsia="ru-RU"/>
        </w:rPr>
      </w:pPr>
      <w:r w:rsidRPr="005053EE">
        <w:rPr>
          <w:rFonts w:ascii="Times New Roman" w:eastAsia="Times New Roman" w:hAnsi="Times New Roman"/>
          <w:color w:val="000000"/>
          <w:sz w:val="24"/>
          <w:szCs w:val="24"/>
          <w:lang w:val="uk-UA" w:eastAsia="ru-RU"/>
        </w:rPr>
        <w:t xml:space="preserve">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w:t>
      </w:r>
      <w:hyperlink r:id="rId5">
        <w:r w:rsidRPr="005053EE">
          <w:rPr>
            <w:rFonts w:ascii="Times New Roman" w:eastAsia="Times New Roman" w:hAnsi="Times New Roman"/>
            <w:color w:val="000000"/>
            <w:sz w:val="24"/>
            <w:szCs w:val="24"/>
            <w:lang w:val="uk-UA" w:eastAsia="ru-RU"/>
          </w:rPr>
          <w:t>"Про електронні документи та електронний документообіг"</w:t>
        </w:r>
      </w:hyperlink>
      <w:r w:rsidRPr="005053EE">
        <w:rPr>
          <w:rFonts w:ascii="Times New Roman" w:eastAsia="Times New Roman" w:hAnsi="Times New Roman"/>
          <w:color w:val="000000"/>
          <w:sz w:val="24"/>
          <w:szCs w:val="24"/>
          <w:lang w:val="uk-UA" w:eastAsia="ru-RU"/>
        </w:rPr>
        <w:t xml:space="preserve"> та </w:t>
      </w:r>
      <w:hyperlink r:id="rId6">
        <w:r w:rsidRPr="005053EE">
          <w:rPr>
            <w:rFonts w:ascii="Times New Roman" w:eastAsia="Times New Roman" w:hAnsi="Times New Roman"/>
            <w:color w:val="000000"/>
            <w:sz w:val="24"/>
            <w:szCs w:val="24"/>
            <w:lang w:val="uk-UA" w:eastAsia="ru-RU"/>
          </w:rPr>
          <w:t>"Про електронні довірчі послуги"</w:t>
        </w:r>
      </w:hyperlink>
      <w:r w:rsidRPr="005053EE">
        <w:rPr>
          <w:rFonts w:ascii="Times New Roman" w:eastAsia="Times New Roman" w:hAnsi="Times New Roman"/>
          <w:color w:val="000000"/>
          <w:sz w:val="24"/>
          <w:szCs w:val="24"/>
          <w:lang w:val="uk-UA" w:eastAsia="ru-RU"/>
        </w:rPr>
        <w:t xml:space="preserve">. </w:t>
      </w:r>
      <w:r w:rsidRPr="005053EE">
        <w:rPr>
          <w:rFonts w:ascii="Times New Roman" w:eastAsia="Times New Roman" w:hAnsi="Times New Roman"/>
          <w:sz w:val="24"/>
          <w:szCs w:val="24"/>
          <w:lang w:val="uk-UA" w:eastAsia="ru-RU"/>
        </w:rPr>
        <w:t xml:space="preserve">Всі документи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Документи мають бути належного рівня зображення (чіткими та розбірливими для читання). Учасник повинен накласти електронний цифровий підпис (ЕЦП) або кваліфікований електронний підпис (КЕП) на пропозицію або на кожен електронний документ пропозиції окремо. </w:t>
      </w:r>
    </w:p>
    <w:p w:rsidR="005F608A" w:rsidRPr="005053EE" w:rsidRDefault="005F608A" w:rsidP="005F608A">
      <w:pPr>
        <w:spacing w:after="0" w:line="240" w:lineRule="auto"/>
        <w:ind w:firstLine="709"/>
        <w:jc w:val="both"/>
        <w:rPr>
          <w:rFonts w:ascii="Times New Roman" w:hAnsi="Times New Roman"/>
          <w:sz w:val="24"/>
          <w:szCs w:val="24"/>
          <w:lang w:val="uk-UA" w:eastAsia="ru-RU"/>
        </w:rPr>
      </w:pPr>
      <w:r w:rsidRPr="005053EE">
        <w:rPr>
          <w:rFonts w:ascii="Times New Roman" w:hAnsi="Times New Roman"/>
          <w:sz w:val="24"/>
          <w:szCs w:val="24"/>
          <w:lang w:val="uk-UA" w:eastAsia="ru-RU"/>
        </w:rPr>
        <w:t>У якості КЕП учасник може скористатися електронним цифровим підписом (ЕЦП) та відповідним посиленим сертифікатом відкритого ключа, що його підтверджує, що були видані відповідно до  вимог Закону України «Про електронний цифровий підпис» до 06.11.2018 включно, за умови, що станом на день подання учасником відповідного документа строк дії посиленого сертифіката відкритого ключа не закінчився. </w:t>
      </w:r>
    </w:p>
    <w:p w:rsidR="005F608A" w:rsidRPr="005053EE" w:rsidRDefault="005F608A" w:rsidP="005F608A">
      <w:pPr>
        <w:spacing w:after="0" w:line="240" w:lineRule="auto"/>
        <w:ind w:firstLine="709"/>
        <w:jc w:val="both"/>
        <w:rPr>
          <w:rFonts w:ascii="Times New Roman" w:hAnsi="Times New Roman"/>
          <w:sz w:val="24"/>
          <w:szCs w:val="24"/>
          <w:lang w:val="uk-UA" w:eastAsia="ru-RU"/>
        </w:rPr>
      </w:pPr>
      <w:r w:rsidRPr="005053EE">
        <w:rPr>
          <w:rFonts w:ascii="Times New Roman" w:hAnsi="Times New Roman"/>
          <w:sz w:val="24"/>
          <w:szCs w:val="24"/>
          <w:lang w:val="uk-UA" w:eastAsia="ru-RU"/>
        </w:rPr>
        <w:lastRenderedPageBreak/>
        <w:t xml:space="preserve">Замовник перевіряє КЕП/ЕЦП учасника на сайті центрального </w:t>
      </w:r>
      <w:proofErr w:type="spellStart"/>
      <w:r w:rsidRPr="005053EE">
        <w:rPr>
          <w:rFonts w:ascii="Times New Roman" w:hAnsi="Times New Roman"/>
          <w:sz w:val="24"/>
          <w:szCs w:val="24"/>
          <w:lang w:val="uk-UA" w:eastAsia="ru-RU"/>
        </w:rPr>
        <w:t>засвідчувального</w:t>
      </w:r>
      <w:proofErr w:type="spellEnd"/>
      <w:r w:rsidRPr="005053EE">
        <w:rPr>
          <w:rFonts w:ascii="Times New Roman" w:hAnsi="Times New Roman"/>
          <w:sz w:val="24"/>
          <w:szCs w:val="24"/>
          <w:lang w:val="uk-UA" w:eastAsia="ru-RU"/>
        </w:rPr>
        <w:t xml:space="preserve"> органу за посиланням </w:t>
      </w:r>
      <w:hyperlink r:id="rId7">
        <w:r w:rsidRPr="005053EE">
          <w:rPr>
            <w:rFonts w:ascii="Times New Roman" w:hAnsi="Times New Roman"/>
            <w:color w:val="1155CC"/>
            <w:sz w:val="24"/>
            <w:szCs w:val="24"/>
            <w:u w:val="single"/>
            <w:lang w:val="uk-UA" w:eastAsia="ru-RU"/>
          </w:rPr>
          <w:t>https://czo.gov.ua/verify</w:t>
        </w:r>
      </w:hyperlink>
      <w:r w:rsidRPr="005053EE">
        <w:rPr>
          <w:rFonts w:ascii="Times New Roman" w:hAnsi="Times New Roman"/>
          <w:sz w:val="24"/>
          <w:szCs w:val="24"/>
          <w:lang w:val="uk-UA" w:eastAsia="ru-RU"/>
        </w:rPr>
        <w:t>.</w:t>
      </w:r>
    </w:p>
    <w:p w:rsidR="005F608A" w:rsidRPr="005053EE" w:rsidRDefault="005F608A" w:rsidP="005F608A">
      <w:pPr>
        <w:spacing w:after="0" w:line="240" w:lineRule="auto"/>
        <w:ind w:firstLine="709"/>
        <w:jc w:val="both"/>
        <w:rPr>
          <w:rFonts w:ascii="Times New Roman" w:hAnsi="Times New Roman"/>
          <w:sz w:val="24"/>
          <w:szCs w:val="24"/>
          <w:lang w:val="uk-UA" w:eastAsia="ru-RU"/>
        </w:rPr>
      </w:pPr>
      <w:r w:rsidRPr="005053EE">
        <w:rPr>
          <w:rFonts w:ascii="Times New Roman" w:hAnsi="Times New Roman"/>
          <w:sz w:val="24"/>
          <w:szCs w:val="24"/>
          <w:lang w:val="uk-UA" w:eastAsia="ru-RU"/>
        </w:rPr>
        <w:t>Під час перевірки КЕП/ЕЦП повинні відображатися прізвище та ініціали особи, уповноваженої на підписання пропозиції (власника ключа). У випадку відсутності даної інформації,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w:t>
      </w:r>
    </w:p>
    <w:p w:rsidR="005F608A" w:rsidRPr="005053EE" w:rsidRDefault="005F608A" w:rsidP="005F608A">
      <w:pPr>
        <w:spacing w:after="0" w:line="280" w:lineRule="atLeast"/>
        <w:jc w:val="both"/>
        <w:rPr>
          <w:rFonts w:ascii="Times New Roman" w:eastAsia="Times New Roman" w:hAnsi="Times New Roman"/>
          <w:i/>
          <w:sz w:val="24"/>
          <w:szCs w:val="24"/>
          <w:lang w:val="uk-UA" w:eastAsia="ru-RU"/>
        </w:rPr>
      </w:pPr>
      <w:r w:rsidRPr="005053EE">
        <w:rPr>
          <w:rFonts w:ascii="Times New Roman" w:hAnsi="Times New Roman"/>
          <w:sz w:val="24"/>
          <w:szCs w:val="24"/>
          <w:lang w:val="uk-UA" w:eastAsia="ru-RU"/>
        </w:rPr>
        <w:t>Кожен учасник має право подати тільки одну пропозицію (у тому числі до визначеної в документації частини предмета закупівлі (лота) (у разі здійснення закупівлі за лотами).</w:t>
      </w:r>
    </w:p>
    <w:p w:rsidR="005F608A" w:rsidRPr="005053EE" w:rsidRDefault="005F608A" w:rsidP="005F608A">
      <w:pPr>
        <w:spacing w:after="0" w:line="280" w:lineRule="atLeast"/>
        <w:jc w:val="both"/>
        <w:rPr>
          <w:rFonts w:ascii="Times New Roman" w:eastAsia="Times New Roman" w:hAnsi="Times New Roman"/>
          <w:i/>
          <w:sz w:val="24"/>
          <w:szCs w:val="24"/>
          <w:lang w:val="uk-UA" w:eastAsia="ru-RU"/>
        </w:rPr>
      </w:pPr>
    </w:p>
    <w:p w:rsidR="005F608A" w:rsidRPr="005053EE" w:rsidRDefault="005F608A" w:rsidP="003E2EED">
      <w:pPr>
        <w:spacing w:after="0" w:line="280" w:lineRule="atLeast"/>
        <w:jc w:val="both"/>
        <w:rPr>
          <w:rFonts w:ascii="Times New Roman" w:eastAsia="Times New Roman" w:hAnsi="Times New Roman"/>
          <w:i/>
          <w:sz w:val="24"/>
          <w:szCs w:val="24"/>
          <w:lang w:val="uk-UA" w:eastAsia="ru-RU"/>
        </w:rPr>
      </w:pPr>
      <w:r w:rsidRPr="005053EE">
        <w:rPr>
          <w:rFonts w:ascii="Times New Roman" w:eastAsia="Times New Roman" w:hAnsi="Times New Roman"/>
          <w:i/>
          <w:sz w:val="24"/>
          <w:szCs w:val="24"/>
          <w:lang w:val="uk-UA" w:eastAsia="ru-RU"/>
        </w:rPr>
        <w:t>Опис та приклади формальних (несуттєвих) помилок, допущення яких учасниками не призведе до відхилення їх тендерних пропозицій.Формальними (несуттєвими) вважаються помилки, що пов’язані з оформленням тендерної пропозиції та не впливають на зміст тендерної пропозиції, а са</w:t>
      </w:r>
      <w:r w:rsidR="003E2EED">
        <w:rPr>
          <w:rFonts w:ascii="Times New Roman" w:eastAsia="Times New Roman" w:hAnsi="Times New Roman"/>
          <w:i/>
          <w:sz w:val="24"/>
          <w:szCs w:val="24"/>
          <w:lang w:val="uk-UA" w:eastAsia="ru-RU"/>
        </w:rPr>
        <w:t>ме - технічні помилки та описки</w:t>
      </w:r>
      <w:r w:rsidRPr="005053EE">
        <w:rPr>
          <w:rFonts w:ascii="Times New Roman" w:eastAsia="Times New Roman" w:hAnsi="Times New Roman"/>
          <w:i/>
          <w:sz w:val="24"/>
          <w:szCs w:val="24"/>
          <w:lang w:val="uk-UA" w:eastAsia="ru-RU"/>
        </w:rPr>
        <w:t>.</w:t>
      </w:r>
    </w:p>
    <w:p w:rsidR="005F608A" w:rsidRPr="005053EE" w:rsidRDefault="005F608A" w:rsidP="005F608A">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i/>
          <w:sz w:val="24"/>
          <w:szCs w:val="24"/>
          <w:lang w:val="uk-UA" w:eastAsia="ru-RU"/>
        </w:rPr>
      </w:pPr>
    </w:p>
    <w:p w:rsidR="005F608A" w:rsidRPr="005053EE" w:rsidRDefault="005F608A" w:rsidP="005F608A">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val="uk-UA" w:eastAsia="ru-RU"/>
        </w:rPr>
      </w:pPr>
    </w:p>
    <w:p w:rsidR="005F608A" w:rsidRPr="005053EE" w:rsidRDefault="005F608A" w:rsidP="005F608A">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8"/>
          <w:szCs w:val="28"/>
          <w:lang w:val="uk-UA" w:eastAsia="ru-RU"/>
        </w:rPr>
      </w:pPr>
      <w:r w:rsidRPr="005053EE">
        <w:rPr>
          <w:rFonts w:ascii="Times New Roman" w:eastAsia="Times New Roman" w:hAnsi="Times New Roman"/>
          <w:b/>
          <w:color w:val="000000"/>
          <w:sz w:val="28"/>
          <w:szCs w:val="28"/>
          <w:lang w:val="uk-UA" w:eastAsia="ru-RU"/>
        </w:rPr>
        <w:t>Уповноважена особа</w:t>
      </w:r>
      <w:r w:rsidRPr="005053EE">
        <w:rPr>
          <w:rFonts w:ascii="Times New Roman" w:eastAsia="Times New Roman" w:hAnsi="Times New Roman"/>
          <w:b/>
          <w:color w:val="000000"/>
          <w:sz w:val="28"/>
          <w:szCs w:val="28"/>
          <w:lang w:val="uk-UA" w:eastAsia="ru-RU"/>
        </w:rPr>
        <w:tab/>
      </w:r>
      <w:r w:rsidRPr="005053EE">
        <w:rPr>
          <w:rFonts w:ascii="Times New Roman" w:eastAsia="Times New Roman" w:hAnsi="Times New Roman"/>
          <w:b/>
          <w:color w:val="000000"/>
          <w:sz w:val="28"/>
          <w:szCs w:val="28"/>
          <w:lang w:val="uk-UA" w:eastAsia="ru-RU"/>
        </w:rPr>
        <w:tab/>
      </w:r>
      <w:r w:rsidRPr="005053EE">
        <w:rPr>
          <w:rFonts w:ascii="Times New Roman" w:eastAsia="Times New Roman" w:hAnsi="Times New Roman"/>
          <w:b/>
          <w:color w:val="000000"/>
          <w:sz w:val="28"/>
          <w:szCs w:val="28"/>
          <w:lang w:val="uk-UA" w:eastAsia="ru-RU"/>
        </w:rPr>
        <w:tab/>
      </w:r>
      <w:r w:rsidR="00402A35">
        <w:rPr>
          <w:rFonts w:ascii="Times New Roman" w:eastAsia="Times New Roman" w:hAnsi="Times New Roman"/>
          <w:b/>
          <w:color w:val="000000"/>
          <w:sz w:val="28"/>
          <w:szCs w:val="28"/>
          <w:lang w:val="uk-UA" w:eastAsia="ru-RU"/>
        </w:rPr>
        <w:t xml:space="preserve">           </w:t>
      </w:r>
      <w:r w:rsidR="00C6553C">
        <w:rPr>
          <w:rFonts w:ascii="Times New Roman" w:eastAsia="Times New Roman" w:hAnsi="Times New Roman"/>
          <w:b/>
          <w:color w:val="000000"/>
          <w:sz w:val="28"/>
          <w:szCs w:val="28"/>
          <w:lang w:val="uk-UA" w:eastAsia="ru-RU"/>
        </w:rPr>
        <w:t>Лілія ПОЛИВКО</w:t>
      </w:r>
    </w:p>
    <w:p w:rsidR="00B7032C" w:rsidRPr="00B54B73" w:rsidRDefault="00B7032C">
      <w:pPr>
        <w:rPr>
          <w:lang w:val="uk-UA"/>
        </w:rPr>
      </w:pPr>
    </w:p>
    <w:sectPr w:rsidR="00B7032C" w:rsidRPr="00B54B73" w:rsidSect="003E2EED">
      <w:pgSz w:w="11906" w:h="16838"/>
      <w:pgMar w:top="851" w:right="851" w:bottom="90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4779B"/>
    <w:multiLevelType w:val="hybridMultilevel"/>
    <w:tmpl w:val="76D67C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5F608A"/>
    <w:rsid w:val="00051DA6"/>
    <w:rsid w:val="0006379B"/>
    <w:rsid w:val="00066872"/>
    <w:rsid w:val="000E045B"/>
    <w:rsid w:val="00105DD2"/>
    <w:rsid w:val="0012139E"/>
    <w:rsid w:val="00133434"/>
    <w:rsid w:val="00137A9F"/>
    <w:rsid w:val="00171F8B"/>
    <w:rsid w:val="001B2446"/>
    <w:rsid w:val="001B3E62"/>
    <w:rsid w:val="001C0EBF"/>
    <w:rsid w:val="001C497D"/>
    <w:rsid w:val="001D2845"/>
    <w:rsid w:val="00226CE4"/>
    <w:rsid w:val="00232E38"/>
    <w:rsid w:val="00235FA8"/>
    <w:rsid w:val="00250E6C"/>
    <w:rsid w:val="002515AD"/>
    <w:rsid w:val="00262CD4"/>
    <w:rsid w:val="002D5F2A"/>
    <w:rsid w:val="002E5C94"/>
    <w:rsid w:val="00304D66"/>
    <w:rsid w:val="0032105F"/>
    <w:rsid w:val="00346989"/>
    <w:rsid w:val="003500A0"/>
    <w:rsid w:val="00351165"/>
    <w:rsid w:val="00373CC4"/>
    <w:rsid w:val="003C61E0"/>
    <w:rsid w:val="003E2EED"/>
    <w:rsid w:val="003F1B2A"/>
    <w:rsid w:val="00402A35"/>
    <w:rsid w:val="00413731"/>
    <w:rsid w:val="00416574"/>
    <w:rsid w:val="00424EC3"/>
    <w:rsid w:val="00436AFE"/>
    <w:rsid w:val="00446E6D"/>
    <w:rsid w:val="004741C1"/>
    <w:rsid w:val="004779CA"/>
    <w:rsid w:val="004A553B"/>
    <w:rsid w:val="004B58ED"/>
    <w:rsid w:val="004F18BB"/>
    <w:rsid w:val="005053EE"/>
    <w:rsid w:val="00550BAE"/>
    <w:rsid w:val="00583E0E"/>
    <w:rsid w:val="005856F0"/>
    <w:rsid w:val="005D4373"/>
    <w:rsid w:val="005F608A"/>
    <w:rsid w:val="006033B0"/>
    <w:rsid w:val="0060406B"/>
    <w:rsid w:val="006E15F6"/>
    <w:rsid w:val="00771FF2"/>
    <w:rsid w:val="007879E9"/>
    <w:rsid w:val="007B037D"/>
    <w:rsid w:val="007F7796"/>
    <w:rsid w:val="00812771"/>
    <w:rsid w:val="00836574"/>
    <w:rsid w:val="00847DE6"/>
    <w:rsid w:val="008812B5"/>
    <w:rsid w:val="008B38B9"/>
    <w:rsid w:val="008B5FB5"/>
    <w:rsid w:val="008F5011"/>
    <w:rsid w:val="0099170C"/>
    <w:rsid w:val="009E1859"/>
    <w:rsid w:val="009F174D"/>
    <w:rsid w:val="00AC0000"/>
    <w:rsid w:val="00B4164F"/>
    <w:rsid w:val="00B52187"/>
    <w:rsid w:val="00B54B73"/>
    <w:rsid w:val="00B641ED"/>
    <w:rsid w:val="00B7032C"/>
    <w:rsid w:val="00B707DB"/>
    <w:rsid w:val="00B82105"/>
    <w:rsid w:val="00BA004B"/>
    <w:rsid w:val="00BE07F7"/>
    <w:rsid w:val="00C5240D"/>
    <w:rsid w:val="00C6553C"/>
    <w:rsid w:val="00C72B23"/>
    <w:rsid w:val="00C87011"/>
    <w:rsid w:val="00C90DFA"/>
    <w:rsid w:val="00CC4873"/>
    <w:rsid w:val="00D56758"/>
    <w:rsid w:val="00D711F9"/>
    <w:rsid w:val="00D85B0D"/>
    <w:rsid w:val="00DC1035"/>
    <w:rsid w:val="00E472E3"/>
    <w:rsid w:val="00E56CF8"/>
    <w:rsid w:val="00E616DE"/>
    <w:rsid w:val="00E71CC8"/>
    <w:rsid w:val="00E80527"/>
    <w:rsid w:val="00EB2F68"/>
    <w:rsid w:val="00F3175E"/>
    <w:rsid w:val="00F47E89"/>
    <w:rsid w:val="00F84303"/>
    <w:rsid w:val="00F93FDA"/>
    <w:rsid w:val="00FE2DD5"/>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608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link w:val="a4"/>
    <w:locked/>
    <w:rsid w:val="005F608A"/>
    <w:rPr>
      <w:sz w:val="24"/>
      <w:szCs w:val="24"/>
      <w:lang w:eastAsia="ru-RU"/>
    </w:rPr>
  </w:style>
  <w:style w:type="paragraph" w:styleId="a4">
    <w:name w:val="Normal (Web)"/>
    <w:basedOn w:val="a"/>
    <w:link w:val="a3"/>
    <w:unhideWhenUsed/>
    <w:rsid w:val="005F608A"/>
    <w:pPr>
      <w:spacing w:before="150" w:after="150" w:line="240" w:lineRule="auto"/>
    </w:pPr>
    <w:rPr>
      <w:rFonts w:asciiTheme="minorHAnsi" w:eastAsiaTheme="minorHAnsi" w:hAnsiTheme="minorHAnsi" w:cstheme="minorBidi"/>
      <w:sz w:val="24"/>
      <w:szCs w:val="24"/>
      <w:lang w:eastAsia="ru-RU"/>
    </w:rPr>
  </w:style>
  <w:style w:type="character" w:styleId="a5">
    <w:name w:val="Emphasis"/>
    <w:basedOn w:val="a0"/>
    <w:qFormat/>
    <w:rsid w:val="005F608A"/>
    <w:rPr>
      <w:i/>
      <w:iCs/>
    </w:rPr>
  </w:style>
  <w:style w:type="paragraph" w:styleId="HTML">
    <w:name w:val="HTML Preformatted"/>
    <w:basedOn w:val="a"/>
    <w:link w:val="HTML0"/>
    <w:uiPriority w:val="99"/>
    <w:unhideWhenUsed/>
    <w:rsid w:val="007F77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7F7796"/>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37120202">
      <w:bodyDiv w:val="1"/>
      <w:marLeft w:val="0"/>
      <w:marRight w:val="0"/>
      <w:marTop w:val="0"/>
      <w:marBottom w:val="0"/>
      <w:divBdr>
        <w:top w:val="none" w:sz="0" w:space="0" w:color="auto"/>
        <w:left w:val="none" w:sz="0" w:space="0" w:color="auto"/>
        <w:bottom w:val="none" w:sz="0" w:space="0" w:color="auto"/>
        <w:right w:val="none" w:sz="0" w:space="0" w:color="auto"/>
      </w:divBdr>
    </w:div>
    <w:div w:id="894778567">
      <w:bodyDiv w:val="1"/>
      <w:marLeft w:val="0"/>
      <w:marRight w:val="0"/>
      <w:marTop w:val="0"/>
      <w:marBottom w:val="0"/>
      <w:divBdr>
        <w:top w:val="none" w:sz="0" w:space="0" w:color="auto"/>
        <w:left w:val="none" w:sz="0" w:space="0" w:color="auto"/>
        <w:bottom w:val="none" w:sz="0" w:space="0" w:color="auto"/>
        <w:right w:val="none" w:sz="0" w:space="0" w:color="auto"/>
      </w:divBdr>
    </w:div>
    <w:div w:id="1642878231">
      <w:bodyDiv w:val="1"/>
      <w:marLeft w:val="0"/>
      <w:marRight w:val="0"/>
      <w:marTop w:val="0"/>
      <w:marBottom w:val="0"/>
      <w:divBdr>
        <w:top w:val="none" w:sz="0" w:space="0" w:color="auto"/>
        <w:left w:val="none" w:sz="0" w:space="0" w:color="auto"/>
        <w:bottom w:val="none" w:sz="0" w:space="0" w:color="auto"/>
        <w:right w:val="none" w:sz="0" w:space="0" w:color="auto"/>
      </w:divBdr>
    </w:div>
    <w:div w:id="1754165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zo.gov.ua/verif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2155-19" TargetMode="External"/><Relationship Id="rId5" Type="http://schemas.openxmlformats.org/officeDocument/2006/relationships/hyperlink" Target="https://zakon.rada.gov.ua/laws/show/851-15"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4419</Words>
  <Characters>2520</Characters>
  <Application>Microsoft Office Word</Application>
  <DocSecurity>0</DocSecurity>
  <Lines>21</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14</cp:revision>
  <cp:lastPrinted>2023-12-20T08:06:00Z</cp:lastPrinted>
  <dcterms:created xsi:type="dcterms:W3CDTF">2022-10-11T05:42:00Z</dcterms:created>
  <dcterms:modified xsi:type="dcterms:W3CDTF">2023-12-20T08:12:00Z</dcterms:modified>
</cp:coreProperties>
</file>