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20F77215" w14:textId="50B76D74" w:rsidR="00E22ED9" w:rsidRPr="002E19D6" w:rsidRDefault="00E22ED9" w:rsidP="002E19D6">
      <w:pPr>
        <w:jc w:val="both"/>
        <w:rPr>
          <w:rFonts w:ascii="Times New Roman" w:eastAsia="Times New Roman" w:hAnsi="Times New Roman" w:cs="Times New Roman"/>
          <w:b/>
          <w:sz w:val="20"/>
          <w:szCs w:val="24"/>
          <w:lang w:val="uk-UA" w:eastAsia="ru-RU"/>
        </w:rPr>
      </w:pPr>
      <w:r w:rsidRPr="0027177F">
        <w:rPr>
          <w:rFonts w:ascii="Times New Roman" w:eastAsia="Times New Roman" w:hAnsi="Times New Roman" w:cs="Times New Roman"/>
          <w:sz w:val="24"/>
          <w:szCs w:val="24"/>
          <w:lang w:val="uk-UA" w:eastAsia="zh-CN"/>
        </w:rPr>
        <w:t xml:space="preserve">Ми, </w:t>
      </w:r>
      <w:r w:rsidRPr="0027177F">
        <w:rPr>
          <w:rFonts w:ascii="Times New Roman" w:eastAsia="Times New Roman" w:hAnsi="Times New Roman" w:cs="Times New Roman"/>
          <w:i/>
          <w:sz w:val="24"/>
          <w:szCs w:val="24"/>
          <w:lang w:val="uk-UA" w:eastAsia="zh-CN"/>
        </w:rPr>
        <w:t>(назва учасника)</w:t>
      </w:r>
      <w:r w:rsidRPr="0027177F">
        <w:rPr>
          <w:rFonts w:ascii="Times New Roman" w:eastAsia="Times New Roman" w:hAnsi="Times New Roman" w:cs="Times New Roman"/>
          <w:sz w:val="24"/>
          <w:szCs w:val="24"/>
          <w:lang w:val="uk-UA" w:eastAsia="zh-CN"/>
        </w:rPr>
        <w:t xml:space="preserve">, надаємо свою тендерну пропозицію щодо участі у торгах на закупівлю </w:t>
      </w:r>
      <w:r w:rsidR="00042012" w:rsidRPr="00550AFE">
        <w:rPr>
          <w:rFonts w:ascii="Times New Roman" w:hAnsi="Times New Roman" w:cs="Times New Roman"/>
          <w:b/>
          <w:i/>
          <w:u w:val="single"/>
          <w:lang w:val="uk-UA"/>
        </w:rPr>
        <w:t xml:space="preserve">код </w:t>
      </w:r>
      <w:r w:rsidR="003632DE" w:rsidRPr="00580AC8">
        <w:rPr>
          <w:rFonts w:ascii="Times New Roman" w:eastAsia="Times New Roman" w:hAnsi="Times New Roman" w:cs="Times New Roman"/>
          <w:b/>
          <w:i/>
          <w:u w:val="single"/>
          <w:lang w:val="uk-UA"/>
        </w:rPr>
        <w:t>90510000-5 — Утилізація</w:t>
      </w:r>
      <w:r w:rsidR="003632DE">
        <w:rPr>
          <w:rFonts w:ascii="Times New Roman" w:eastAsia="Times New Roman" w:hAnsi="Times New Roman" w:cs="Times New Roman"/>
          <w:b/>
          <w:i/>
          <w:u w:val="single"/>
          <w:lang w:val="uk-UA"/>
        </w:rPr>
        <w:t>/видалення</w:t>
      </w:r>
      <w:r w:rsidR="003632DE" w:rsidRPr="00580AC8">
        <w:rPr>
          <w:rFonts w:ascii="Times New Roman" w:eastAsia="Times New Roman" w:hAnsi="Times New Roman" w:cs="Times New Roman"/>
          <w:b/>
          <w:i/>
          <w:u w:val="single"/>
          <w:lang w:val="uk-UA"/>
        </w:rPr>
        <w:t xml:space="preserve"> сміття та поводження зі сміттям </w:t>
      </w:r>
      <w:r w:rsidR="003632DE" w:rsidRPr="00AD2515">
        <w:rPr>
          <w:rFonts w:ascii="Times New Roman" w:eastAsia="Times New Roman" w:hAnsi="Times New Roman" w:cs="Times New Roman"/>
          <w:b/>
          <w:bCs/>
          <w:i/>
          <w:sz w:val="24"/>
          <w:szCs w:val="24"/>
          <w:u w:val="single"/>
          <w:lang w:val="uk-UA"/>
        </w:rPr>
        <w:t>Єдиний закупівельний словник ДК 021:2015</w:t>
      </w:r>
      <w:r w:rsidR="003632DE" w:rsidRPr="00580AC8">
        <w:rPr>
          <w:rFonts w:ascii="Times New Roman" w:eastAsia="Times New Roman" w:hAnsi="Times New Roman" w:cs="Times New Roman"/>
          <w:b/>
          <w:i/>
          <w:u w:val="single"/>
          <w:lang w:val="uk-UA"/>
        </w:rPr>
        <w:t xml:space="preserve"> </w:t>
      </w:r>
      <w:r w:rsidR="003632DE">
        <w:rPr>
          <w:rFonts w:ascii="Times New Roman" w:eastAsia="Times New Roman" w:hAnsi="Times New Roman" w:cs="Times New Roman"/>
          <w:b/>
          <w:i/>
          <w:u w:val="single"/>
          <w:lang w:val="uk-UA"/>
        </w:rPr>
        <w:t xml:space="preserve"> </w:t>
      </w:r>
      <w:r w:rsidR="003632DE" w:rsidRPr="00580AC8">
        <w:rPr>
          <w:rFonts w:ascii="Times New Roman" w:eastAsia="Times New Roman" w:hAnsi="Times New Roman" w:cs="Times New Roman"/>
          <w:b/>
          <w:i/>
          <w:u w:val="single"/>
          <w:lang w:val="uk-UA"/>
        </w:rPr>
        <w:t xml:space="preserve">(Вивезення твердих побутових відходів від об'єктів </w:t>
      </w:r>
      <w:proofErr w:type="spellStart"/>
      <w:r w:rsidR="003632DE" w:rsidRPr="00580AC8">
        <w:rPr>
          <w:rFonts w:ascii="Times New Roman" w:eastAsia="Times New Roman" w:hAnsi="Times New Roman" w:cs="Times New Roman"/>
          <w:b/>
          <w:i/>
          <w:u w:val="single"/>
          <w:lang w:val="uk-UA"/>
        </w:rPr>
        <w:t>ОНМедУ</w:t>
      </w:r>
      <w:proofErr w:type="spellEnd"/>
      <w:r w:rsidR="003632DE" w:rsidRPr="00580AC8">
        <w:rPr>
          <w:rFonts w:ascii="Times New Roman" w:eastAsia="Times New Roman" w:hAnsi="Times New Roman" w:cs="Times New Roman"/>
          <w:b/>
          <w:i/>
          <w:u w:val="single"/>
          <w:lang w:val="uk-UA"/>
        </w:rPr>
        <w:t xml:space="preserve"> за адресами їх розташування відповідно дислокації)</w:t>
      </w:r>
      <w:r w:rsidRPr="00042012">
        <w:rPr>
          <w:rFonts w:ascii="Times New Roman" w:hAnsi="Times New Roman" w:cs="Times New Roman"/>
          <w:b/>
          <w:i/>
          <w:u w:val="single"/>
          <w:lang w:val="uk-UA"/>
        </w:rPr>
        <w:t>,</w:t>
      </w:r>
      <w:r w:rsidRPr="0027177F">
        <w:rPr>
          <w:rFonts w:ascii="Times New Roman" w:eastAsia="Times New Roman" w:hAnsi="Times New Roman" w:cs="Times New Roman"/>
          <w:b/>
          <w:i/>
          <w:sz w:val="24"/>
          <w:szCs w:val="24"/>
          <w:lang w:val="uk-UA" w:eastAsia="ru-RU"/>
        </w:rPr>
        <w:t xml:space="preserve">  </w:t>
      </w:r>
      <w:r w:rsidRPr="0027177F">
        <w:rPr>
          <w:rFonts w:ascii="Times New Roman" w:eastAsia="Times New Roman" w:hAnsi="Times New Roman" w:cs="Times New Roman"/>
          <w:sz w:val="24"/>
          <w:szCs w:val="24"/>
          <w:lang w:val="uk-UA" w:eastAsia="zh-CN"/>
        </w:rPr>
        <w:t xml:space="preserve">згідно з вимогами технічного завдання та іншими вимогами Замовника процедури </w:t>
      </w:r>
      <w:r w:rsidR="006A7926">
        <w:rPr>
          <w:rFonts w:ascii="Times New Roman" w:eastAsia="Times New Roman" w:hAnsi="Times New Roman" w:cs="Times New Roman"/>
          <w:sz w:val="24"/>
          <w:szCs w:val="24"/>
          <w:lang w:val="uk-UA" w:eastAsia="zh-CN"/>
        </w:rPr>
        <w:t>відкритих торгів</w:t>
      </w:r>
      <w:r w:rsidRPr="0027177F">
        <w:rPr>
          <w:rFonts w:ascii="Times New Roman" w:eastAsia="Times New Roman" w:hAnsi="Times New Roman" w:cs="Times New Roman"/>
          <w:sz w:val="24"/>
          <w:szCs w:val="24"/>
          <w:lang w:val="uk-UA" w:eastAsia="zh-CN"/>
        </w:rPr>
        <w:t xml:space="preserve"> – </w:t>
      </w:r>
      <w:r w:rsidRPr="0027177F">
        <w:rPr>
          <w:rFonts w:ascii="Times New Roman" w:eastAsia="Times New Roman" w:hAnsi="Times New Roman" w:cs="Times New Roman"/>
          <w:b/>
          <w:i/>
          <w:sz w:val="24"/>
          <w:szCs w:val="24"/>
          <w:u w:val="single"/>
          <w:lang w:val="uk-UA" w:eastAsia="zh-CN"/>
        </w:rPr>
        <w:t>Одеського національного медичного університету</w:t>
      </w:r>
      <w:r w:rsidRPr="0027177F">
        <w:rPr>
          <w:rFonts w:ascii="Times New Roman" w:eastAsia="Times New Roman" w:hAnsi="Times New Roman" w:cs="Times New Roman"/>
          <w:sz w:val="24"/>
          <w:szCs w:val="24"/>
          <w:lang w:val="uk-UA" w:eastAsia="zh-CN"/>
        </w:rPr>
        <w:t>.</w:t>
      </w:r>
    </w:p>
    <w:p w14:paraId="4FE045BA" w14:textId="105B1D1E" w:rsidR="00E22ED9" w:rsidRPr="0027177F"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3651"/>
        <w:gridCol w:w="1418"/>
        <w:gridCol w:w="1162"/>
        <w:gridCol w:w="1560"/>
        <w:gridCol w:w="2551"/>
      </w:tblGrid>
      <w:tr w:rsidR="002E19D6" w:rsidRPr="005C0235" w14:paraId="2C4A4195" w14:textId="77777777" w:rsidTr="002E19D6">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№п/п</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07DBE1A1" w14:textId="77777777" w:rsidR="002E19D6" w:rsidRPr="005C0235" w:rsidRDefault="002E19D6" w:rsidP="002E19D6">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На</w:t>
            </w:r>
            <w:r>
              <w:rPr>
                <w:rFonts w:ascii="Times New Roman" w:hAnsi="Times New Roman"/>
                <w:b/>
                <w:sz w:val="20"/>
                <w:szCs w:val="20"/>
                <w:lang w:val="uk-UA"/>
              </w:rPr>
              <w:t xml:space="preserve">йменування </w:t>
            </w:r>
          </w:p>
          <w:p w14:paraId="5F1FCE63" w14:textId="31DED939" w:rsidR="002E19D6" w:rsidRPr="005C0235" w:rsidRDefault="002E19D6" w:rsidP="00A83D04">
            <w:pPr>
              <w:pStyle w:val="af2"/>
              <w:spacing w:after="0" w:line="240" w:lineRule="auto"/>
              <w:jc w:val="center"/>
              <w:rPr>
                <w:rFonts w:ascii="Times New Roman" w:hAnsi="Times New Roman"/>
                <w:b/>
                <w:sz w:val="20"/>
                <w:szCs w:val="20"/>
                <w:lang w:val="uk-UA"/>
              </w:rPr>
            </w:pPr>
          </w:p>
        </w:tc>
        <w:tc>
          <w:tcPr>
            <w:tcW w:w="1418" w:type="dxa"/>
            <w:tcBorders>
              <w:top w:val="single" w:sz="4" w:space="0" w:color="000000"/>
              <w:left w:val="single" w:sz="4" w:space="0" w:color="000000"/>
              <w:bottom w:val="single" w:sz="4" w:space="0" w:color="000000"/>
            </w:tcBorders>
            <w:shd w:val="clear" w:color="auto" w:fill="auto"/>
          </w:tcPr>
          <w:p w14:paraId="623D8C05"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Од. вим</w:t>
            </w:r>
            <w:r>
              <w:rPr>
                <w:rFonts w:ascii="Times New Roman" w:hAnsi="Times New Roman"/>
                <w:b/>
                <w:sz w:val="20"/>
                <w:szCs w:val="20"/>
                <w:lang w:val="uk-UA"/>
              </w:rPr>
              <w:t>іру</w:t>
            </w:r>
          </w:p>
        </w:tc>
        <w:tc>
          <w:tcPr>
            <w:tcW w:w="1162" w:type="dxa"/>
            <w:tcBorders>
              <w:top w:val="single" w:sz="4" w:space="0" w:color="000000"/>
              <w:left w:val="single" w:sz="4" w:space="0" w:color="000000"/>
              <w:bottom w:val="single" w:sz="4" w:space="0" w:color="000000"/>
            </w:tcBorders>
            <w:shd w:val="clear" w:color="auto" w:fill="auto"/>
          </w:tcPr>
          <w:p w14:paraId="6E3196C5"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Кіль</w:t>
            </w:r>
            <w:r>
              <w:rPr>
                <w:rFonts w:ascii="Times New Roman" w:hAnsi="Times New Roman"/>
                <w:b/>
                <w:sz w:val="20"/>
                <w:szCs w:val="20"/>
                <w:lang w:val="uk-UA"/>
              </w:rPr>
              <w:t>кі</w:t>
            </w:r>
            <w:r w:rsidRPr="005C0235">
              <w:rPr>
                <w:rFonts w:ascii="Times New Roman" w:hAnsi="Times New Roman"/>
                <w:b/>
                <w:sz w:val="20"/>
                <w:szCs w:val="20"/>
                <w:lang w:val="uk-UA"/>
              </w:rPr>
              <w:t>сть</w:t>
            </w:r>
          </w:p>
        </w:tc>
        <w:tc>
          <w:tcPr>
            <w:tcW w:w="1560" w:type="dxa"/>
            <w:tcBorders>
              <w:top w:val="single" w:sz="4" w:space="0" w:color="000000"/>
              <w:left w:val="single" w:sz="4" w:space="0" w:color="000000"/>
              <w:bottom w:val="single" w:sz="4" w:space="0" w:color="000000"/>
            </w:tcBorders>
            <w:shd w:val="clear" w:color="auto" w:fill="auto"/>
          </w:tcPr>
          <w:p w14:paraId="7F72068A" w14:textId="77777777" w:rsidR="002E19D6" w:rsidRPr="005C0235" w:rsidRDefault="002E19D6"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r w:rsidRPr="005C0235">
              <w:rPr>
                <w:rFonts w:ascii="Times New Roman" w:hAnsi="Times New Roman"/>
                <w:b/>
                <w:sz w:val="20"/>
                <w:szCs w:val="20"/>
                <w:lang w:val="uk-UA"/>
              </w:rPr>
              <w:t>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Сума з ПДВ</w:t>
            </w:r>
          </w:p>
        </w:tc>
      </w:tr>
      <w:tr w:rsidR="002E19D6" w:rsidRPr="009407FE" w14:paraId="322E1109" w14:textId="77777777" w:rsidTr="002E19D6">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2E19D6" w:rsidRPr="009407FE" w:rsidRDefault="002E19D6" w:rsidP="00A83D04">
            <w:pPr>
              <w:pStyle w:val="af2"/>
              <w:spacing w:after="0" w:line="240" w:lineRule="auto"/>
              <w:jc w:val="center"/>
              <w:rPr>
                <w:rFonts w:ascii="Times New Roman" w:hAnsi="Times New Roman"/>
                <w:b/>
                <w:lang w:val="uk-UA"/>
              </w:rPr>
            </w:pPr>
            <w:r>
              <w:rPr>
                <w:rFonts w:ascii="Times New Roman" w:hAnsi="Times New Roman"/>
                <w:b/>
                <w:lang w:val="uk-UA"/>
              </w:rPr>
              <w:t>1</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23A81A20" w14:textId="77777777" w:rsidR="002E19D6" w:rsidRDefault="002E19D6" w:rsidP="00A83D04">
            <w:pPr>
              <w:spacing w:after="0" w:line="240" w:lineRule="auto"/>
              <w:rPr>
                <w:color w:val="000000"/>
              </w:rPr>
            </w:pPr>
          </w:p>
        </w:tc>
        <w:tc>
          <w:tcPr>
            <w:tcW w:w="1418" w:type="dxa"/>
            <w:tcBorders>
              <w:top w:val="single" w:sz="4" w:space="0" w:color="000000"/>
              <w:left w:val="single" w:sz="4" w:space="0" w:color="000000"/>
              <w:bottom w:val="single" w:sz="4" w:space="0" w:color="000000"/>
            </w:tcBorders>
            <w:shd w:val="clear" w:color="auto" w:fill="auto"/>
          </w:tcPr>
          <w:p w14:paraId="02FF1392" w14:textId="562B8AFF" w:rsidR="002E19D6" w:rsidRPr="002E19D6" w:rsidRDefault="002E19D6" w:rsidP="00A83D04">
            <w:pPr>
              <w:spacing w:after="0" w:line="240" w:lineRule="auto"/>
              <w:rPr>
                <w:rFonts w:ascii="Times New Roman" w:hAnsi="Times New Roman" w:cs="Times New Roman"/>
                <w:color w:val="000000"/>
                <w:lang w:val="uk-UA"/>
              </w:rPr>
            </w:pPr>
            <w:r w:rsidRPr="002E19D6">
              <w:rPr>
                <w:rFonts w:ascii="Times New Roman" w:hAnsi="Times New Roman" w:cs="Times New Roman"/>
                <w:color w:val="000000"/>
                <w:lang w:val="uk-UA"/>
              </w:rPr>
              <w:t>Послуга</w:t>
            </w:r>
          </w:p>
        </w:tc>
        <w:tc>
          <w:tcPr>
            <w:tcW w:w="1162" w:type="dxa"/>
            <w:tcBorders>
              <w:top w:val="single" w:sz="4" w:space="0" w:color="000000"/>
              <w:left w:val="single" w:sz="4" w:space="0" w:color="000000"/>
              <w:bottom w:val="single" w:sz="4" w:space="0" w:color="000000"/>
            </w:tcBorders>
            <w:shd w:val="clear" w:color="auto" w:fill="auto"/>
            <w:vAlign w:val="bottom"/>
          </w:tcPr>
          <w:p w14:paraId="0E9E88A1" w14:textId="1FBEB732" w:rsidR="002E19D6" w:rsidRPr="00D03FCC" w:rsidRDefault="00D03FCC" w:rsidP="00A83D04">
            <w:pPr>
              <w:spacing w:after="0" w:line="240" w:lineRule="auto"/>
              <w:jc w:val="right"/>
              <w:rPr>
                <w:rFonts w:ascii="Times New Roman" w:hAnsi="Times New Roman" w:cs="Times New Roman"/>
                <w:color w:val="000000"/>
                <w:lang w:val="uk-UA"/>
              </w:rPr>
            </w:pPr>
            <w:r w:rsidRPr="00D03FCC">
              <w:rPr>
                <w:rFonts w:ascii="Times New Roman" w:hAnsi="Times New Roman" w:cs="Times New Roman"/>
                <w:color w:val="000000"/>
                <w:lang w:val="uk-UA"/>
              </w:rPr>
              <w:t>1587</w:t>
            </w:r>
          </w:p>
        </w:tc>
        <w:tc>
          <w:tcPr>
            <w:tcW w:w="1560" w:type="dxa"/>
            <w:tcBorders>
              <w:top w:val="single" w:sz="4" w:space="0" w:color="000000"/>
              <w:left w:val="single" w:sz="4" w:space="0" w:color="000000"/>
              <w:bottom w:val="single" w:sz="4" w:space="0" w:color="000000"/>
            </w:tcBorders>
            <w:shd w:val="clear" w:color="auto" w:fill="auto"/>
            <w:vAlign w:val="bottom"/>
          </w:tcPr>
          <w:p w14:paraId="72EC51FE" w14:textId="77777777" w:rsidR="002E19D6" w:rsidRDefault="002E19D6" w:rsidP="00A83D04">
            <w:pPr>
              <w:spacing w:after="0" w:line="240" w:lineRule="auto"/>
              <w:jc w:val="right"/>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2E19D6" w:rsidRDefault="002E19D6" w:rsidP="00A83D04">
            <w:pPr>
              <w:spacing w:after="0" w:line="240" w:lineRule="auto"/>
              <w:jc w:val="right"/>
              <w:rPr>
                <w:color w:val="000000"/>
              </w:rPr>
            </w:pPr>
          </w:p>
        </w:tc>
      </w:tr>
      <w:tr w:rsidR="00E82860" w:rsidRPr="009407FE" w14:paraId="45D7C4BE" w14:textId="77777777" w:rsidTr="002E19D6">
        <w:tc>
          <w:tcPr>
            <w:tcW w:w="562" w:type="dxa"/>
            <w:tcBorders>
              <w:top w:val="single" w:sz="4" w:space="0" w:color="000000"/>
              <w:left w:val="single" w:sz="4" w:space="0" w:color="000000"/>
              <w:bottom w:val="single" w:sz="4" w:space="0" w:color="000000"/>
            </w:tcBorders>
          </w:tcPr>
          <w:p w14:paraId="6152B57C" w14:textId="77777777" w:rsidR="00E82860" w:rsidRDefault="00E82860" w:rsidP="00A83D04">
            <w:pPr>
              <w:spacing w:after="0" w:line="240" w:lineRule="auto"/>
              <w:rPr>
                <w:color w:val="000000"/>
                <w:lang w:val="uk-UA"/>
              </w:rPr>
            </w:pPr>
          </w:p>
        </w:tc>
        <w:tc>
          <w:tcPr>
            <w:tcW w:w="5075" w:type="dxa"/>
            <w:gridSpan w:val="3"/>
            <w:tcBorders>
              <w:top w:val="single" w:sz="4" w:space="0" w:color="000000"/>
              <w:left w:val="single" w:sz="4" w:space="0" w:color="000000"/>
              <w:bottom w:val="single" w:sz="4" w:space="0" w:color="000000"/>
            </w:tcBorders>
            <w:shd w:val="clear" w:color="auto" w:fill="auto"/>
          </w:tcPr>
          <w:p w14:paraId="3D093B33" w14:textId="77777777" w:rsidR="00E82860" w:rsidRPr="00E82860" w:rsidRDefault="00E82860" w:rsidP="00A83D04">
            <w:pPr>
              <w:spacing w:after="0" w:line="240" w:lineRule="auto"/>
              <w:rPr>
                <w:rFonts w:ascii="Times New Roman" w:hAnsi="Times New Roman" w:cs="Times New Roman"/>
                <w:color w:val="000000"/>
                <w:lang w:val="uk-UA"/>
              </w:rPr>
            </w:pPr>
            <w:r w:rsidRPr="00E82860">
              <w:rPr>
                <w:rFonts w:ascii="Times New Roman" w:hAnsi="Times New Roman" w:cs="Times New Roman"/>
                <w:color w:val="000000"/>
                <w:lang w:val="uk-UA"/>
              </w:rPr>
              <w:t xml:space="preserve">                                                                         Усього</w:t>
            </w:r>
          </w:p>
        </w:tc>
        <w:tc>
          <w:tcPr>
            <w:tcW w:w="1162"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82860" w:rsidRDefault="00E82860" w:rsidP="00A83D04">
            <w:pPr>
              <w:spacing w:after="0" w:line="240" w:lineRule="auto"/>
              <w:jc w:val="right"/>
              <w:rPr>
                <w:rFonts w:ascii="Times New Roman" w:hAnsi="Times New Roman" w:cs="Times New Roman"/>
                <w:color w:val="000000"/>
              </w:rPr>
            </w:pPr>
            <w:bookmarkStart w:id="0" w:name="_GoBack"/>
            <w:bookmarkEnd w:id="0"/>
          </w:p>
        </w:tc>
        <w:tc>
          <w:tcPr>
            <w:tcW w:w="1560"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82860" w:rsidRDefault="00E82860" w:rsidP="00A83D04">
            <w:pPr>
              <w:spacing w:after="0" w:line="240" w:lineRule="auto"/>
              <w:jc w:val="center"/>
              <w:rPr>
                <w:rFonts w:ascii="Times New Roman" w:hAnsi="Times New Roman" w:cs="Times New Roman"/>
                <w:color w:val="000000"/>
                <w:lang w:val="uk-UA"/>
              </w:rPr>
            </w:pPr>
            <w:r w:rsidRPr="00E82860">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Default="00E82860" w:rsidP="00A83D04">
            <w:pPr>
              <w:spacing w:after="0" w:line="240" w:lineRule="auto"/>
              <w:jc w:val="right"/>
              <w:rPr>
                <w:color w:val="000000"/>
              </w:rPr>
            </w:pPr>
          </w:p>
        </w:tc>
        <w:tc>
          <w:tcPr>
            <w:tcW w:w="7797" w:type="dxa"/>
            <w:gridSpan w:val="5"/>
            <w:tcBorders>
              <w:top w:val="single" w:sz="4" w:space="0" w:color="000000"/>
              <w:left w:val="single" w:sz="4" w:space="0" w:color="000000"/>
              <w:bottom w:val="single" w:sz="4" w:space="0" w:color="000000"/>
            </w:tcBorders>
            <w:shd w:val="clear" w:color="auto" w:fill="auto"/>
          </w:tcPr>
          <w:p w14:paraId="76CD7CBC" w14:textId="77777777" w:rsidR="00E82860" w:rsidRPr="00E82860" w:rsidRDefault="00E82860" w:rsidP="00A83D04">
            <w:pPr>
              <w:spacing w:after="0" w:line="240" w:lineRule="auto"/>
              <w:jc w:val="right"/>
              <w:rPr>
                <w:rFonts w:ascii="Times New Roman" w:hAnsi="Times New Roman" w:cs="Times New Roman"/>
                <w:color w:val="000000"/>
              </w:rPr>
            </w:pPr>
            <w:r w:rsidRPr="00E82860">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82860" w:rsidRDefault="00E82860" w:rsidP="00A83D04">
            <w:pPr>
              <w:spacing w:after="0" w:line="240" w:lineRule="auto"/>
              <w:jc w:val="right"/>
              <w:rPr>
                <w:rFonts w:ascii="Times New Roman" w:hAnsi="Times New Roman" w:cs="Times New Roman"/>
                <w:color w:val="000000"/>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lastRenderedPageBreak/>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6EF5F99F"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AF060E">
        <w:rPr>
          <w:rFonts w:ascii="Times New Roman" w:hAnsi="Times New Roman" w:cs="Times New Roman"/>
          <w:lang w:val="uk-UA"/>
        </w:rPr>
        <w:t>4</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082A1D5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xml:space="preserve">** Загальна вартість </w:t>
      </w:r>
      <w:r w:rsidR="002E19D6">
        <w:rPr>
          <w:rFonts w:ascii="Times New Roman" w:hAnsi="Times New Roman" w:cs="Times New Roman"/>
          <w:i/>
          <w:sz w:val="20"/>
          <w:szCs w:val="20"/>
          <w:lang w:val="uk-UA" w:eastAsia="zh-CN"/>
        </w:rPr>
        <w:t>Послуг</w:t>
      </w:r>
      <w:r w:rsidRPr="006A7926">
        <w:rPr>
          <w:rFonts w:ascii="Times New Roman" w:hAnsi="Times New Roman" w:cs="Times New Roman"/>
          <w:i/>
          <w:sz w:val="20"/>
          <w:szCs w:val="20"/>
          <w:lang w:val="uk-UA" w:eastAsia="zh-CN"/>
        </w:rPr>
        <w:t xml:space="preserve"> зазначається з урахуванням ПДВ. В разі, якщо </w:t>
      </w:r>
      <w:r w:rsidR="002E19D6">
        <w:rPr>
          <w:rFonts w:ascii="Times New Roman" w:hAnsi="Times New Roman" w:cs="Times New Roman"/>
          <w:i/>
          <w:sz w:val="20"/>
          <w:szCs w:val="20"/>
          <w:lang w:val="uk-UA" w:eastAsia="zh-CN"/>
        </w:rPr>
        <w:t>Послуга</w:t>
      </w:r>
      <w:r w:rsidRPr="006A7926">
        <w:rPr>
          <w:rFonts w:ascii="Times New Roman" w:hAnsi="Times New Roman" w:cs="Times New Roman"/>
          <w:i/>
          <w:sz w:val="20"/>
          <w:szCs w:val="20"/>
          <w:lang w:val="uk-UA" w:eastAsia="zh-CN"/>
        </w:rPr>
        <w:t xml:space="preserve"> звільнен</w:t>
      </w:r>
      <w:r w:rsidR="002E19D6">
        <w:rPr>
          <w:rFonts w:ascii="Times New Roman" w:hAnsi="Times New Roman" w:cs="Times New Roman"/>
          <w:i/>
          <w:sz w:val="20"/>
          <w:szCs w:val="20"/>
          <w:lang w:val="uk-UA" w:eastAsia="zh-CN"/>
        </w:rPr>
        <w:t>а</w:t>
      </w:r>
      <w:r w:rsidRPr="006A7926">
        <w:rPr>
          <w:rFonts w:ascii="Times New Roman" w:hAnsi="Times New Roman" w:cs="Times New Roman"/>
          <w:i/>
          <w:sz w:val="20"/>
          <w:szCs w:val="20"/>
          <w:lang w:val="uk-UA" w:eastAsia="zh-CN"/>
        </w:rPr>
        <w:t xml:space="preserve"> від сплати ПДВ, зазначити «Без ПДВ» і вказати законодавчі підстави.</w:t>
      </w:r>
    </w:p>
    <w:p w14:paraId="06428679" w14:textId="6616850D"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 xml:space="preserve">Вартість </w:t>
      </w:r>
      <w:r w:rsidR="002E19D6">
        <w:rPr>
          <w:rFonts w:ascii="Times New Roman" w:hAnsi="Times New Roman" w:cs="Times New Roman"/>
          <w:b/>
          <w:bCs/>
          <w:i/>
          <w:sz w:val="20"/>
          <w:szCs w:val="20"/>
          <w:u w:val="single"/>
          <w:lang w:val="uk-UA" w:eastAsia="zh-CN"/>
        </w:rPr>
        <w:t>Послуг</w:t>
      </w:r>
      <w:r w:rsidRPr="006A7926">
        <w:rPr>
          <w:rFonts w:ascii="Times New Roman" w:hAnsi="Times New Roman" w:cs="Times New Roman"/>
          <w:b/>
          <w:bCs/>
          <w:i/>
          <w:sz w:val="20"/>
          <w:szCs w:val="20"/>
          <w:u w:val="single"/>
          <w:lang w:val="uk-UA" w:eastAsia="zh-CN"/>
        </w:rPr>
        <w:t xml:space="preserve"> обов‘язково повинна включати всі витрати, пов‘язані з </w:t>
      </w:r>
      <w:r w:rsidR="002E19D6">
        <w:rPr>
          <w:rFonts w:ascii="Times New Roman" w:hAnsi="Times New Roman" w:cs="Times New Roman"/>
          <w:b/>
          <w:bCs/>
          <w:i/>
          <w:sz w:val="20"/>
          <w:szCs w:val="20"/>
          <w:u w:val="single"/>
          <w:lang w:val="uk-UA" w:eastAsia="zh-CN"/>
        </w:rPr>
        <w:t>її наданням</w:t>
      </w:r>
      <w:r w:rsidRPr="006A7926">
        <w:rPr>
          <w:rFonts w:ascii="Times New Roman" w:hAnsi="Times New Roman" w:cs="Times New Roman"/>
          <w:b/>
          <w:bCs/>
          <w:i/>
          <w:sz w:val="20"/>
          <w:szCs w:val="20"/>
          <w:u w:val="single"/>
          <w:lang w:val="uk-UA" w:eastAsia="zh-CN"/>
        </w:rPr>
        <w:t>.</w:t>
      </w:r>
    </w:p>
    <w:p w14:paraId="412D830F" w14:textId="08FB443A"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00AA093" w14:textId="2845E52E"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Одночасно з поданням документів на підтвердження відсутності підстав, визначених ст. 17 Закону відповідно до пункту 4</w:t>
      </w:r>
      <w:r w:rsidR="00AF060E">
        <w:rPr>
          <w:rFonts w:ascii="Times New Roman" w:hAnsi="Times New Roman" w:cs="Times New Roman"/>
          <w:i/>
          <w:sz w:val="20"/>
          <w:szCs w:val="20"/>
          <w:lang w:val="uk-UA" w:eastAsia="zh-CN"/>
        </w:rPr>
        <w:t>7</w:t>
      </w:r>
      <w:r w:rsidRPr="006A7926">
        <w:rPr>
          <w:rFonts w:ascii="Times New Roman" w:hAnsi="Times New Roman" w:cs="Times New Roman"/>
          <w:i/>
          <w:sz w:val="20"/>
          <w:szCs w:val="20"/>
          <w:lang w:val="uk-UA" w:eastAsia="zh-CN"/>
        </w:rPr>
        <w:t xml:space="preserve"> особливостей,  </w:t>
      </w:r>
      <w:r w:rsidR="002E19D6">
        <w:rPr>
          <w:rFonts w:ascii="Times New Roman" w:hAnsi="Times New Roman" w:cs="Times New Roman"/>
          <w:i/>
          <w:sz w:val="20"/>
          <w:szCs w:val="20"/>
          <w:lang w:val="uk-UA" w:eastAsia="zh-CN"/>
        </w:rPr>
        <w:t>переможець</w:t>
      </w:r>
      <w:r w:rsidRPr="006A7926">
        <w:rPr>
          <w:rFonts w:ascii="Times New Roman" w:hAnsi="Times New Roman" w:cs="Times New Roman"/>
          <w:i/>
          <w:sz w:val="20"/>
          <w:szCs w:val="20"/>
          <w:lang w:val="uk-UA" w:eastAsia="zh-CN"/>
        </w:rPr>
        <w:t xml:space="preserve"> подає Цінову пропозицію (первинну ) повторно або Цінову пропозицію скориговану у бік зменшення.</w:t>
      </w:r>
    </w:p>
    <w:p w14:paraId="22BEF3C2" w14:textId="7677CFE1"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пропозиції в корегованій ціновій пропозиції або первинній ціновій пропозиції має відповідати остаточній ціні пропозиції.</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19D6"/>
    <w:rsid w:val="002E5770"/>
    <w:rsid w:val="002E5D41"/>
    <w:rsid w:val="00304046"/>
    <w:rsid w:val="0030581D"/>
    <w:rsid w:val="00312EB9"/>
    <w:rsid w:val="003160E9"/>
    <w:rsid w:val="00320D4B"/>
    <w:rsid w:val="00345510"/>
    <w:rsid w:val="00356983"/>
    <w:rsid w:val="003569FA"/>
    <w:rsid w:val="0036327B"/>
    <w:rsid w:val="003632DE"/>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53793"/>
    <w:rsid w:val="007554B4"/>
    <w:rsid w:val="007618EC"/>
    <w:rsid w:val="00775F9E"/>
    <w:rsid w:val="0077633F"/>
    <w:rsid w:val="00777EE3"/>
    <w:rsid w:val="00790626"/>
    <w:rsid w:val="007A7D44"/>
    <w:rsid w:val="007C1F98"/>
    <w:rsid w:val="007D2D99"/>
    <w:rsid w:val="007E768A"/>
    <w:rsid w:val="00801F40"/>
    <w:rsid w:val="00803DF4"/>
    <w:rsid w:val="00804CA5"/>
    <w:rsid w:val="00813BAA"/>
    <w:rsid w:val="00815D88"/>
    <w:rsid w:val="00816A20"/>
    <w:rsid w:val="00840749"/>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E0752"/>
    <w:rsid w:val="00AE45C4"/>
    <w:rsid w:val="00AF060E"/>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03FCC"/>
    <w:rsid w:val="00D12E5B"/>
    <w:rsid w:val="00D17998"/>
    <w:rsid w:val="00D3629F"/>
    <w:rsid w:val="00D43810"/>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2860"/>
    <w:rsid w:val="00E83537"/>
    <w:rsid w:val="00E95182"/>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B8970E1A-3EDC-4EE1-B0D5-96DB5AC7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ітки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ий текст з від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ий текст з від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ий текст Знак"/>
    <w:basedOn w:val="a1"/>
    <w:link w:val="af2"/>
    <w:uiPriority w:val="99"/>
    <w:rsid w:val="0061346E"/>
  </w:style>
  <w:style w:type="character" w:customStyle="1" w:styleId="a7">
    <w:name w:val="Абзац списку Знак"/>
    <w:link w:val="a6"/>
    <w:uiPriority w:val="34"/>
    <w:locked/>
    <w:rsid w:val="00170E1B"/>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інтервалів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и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і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і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і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інцевої ви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990AE-16B8-4BEF-9FB6-8198FA26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2964</Words>
  <Characters>1691</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Часенко Вадим Васильович</cp:lastModifiedBy>
  <cp:revision>2</cp:revision>
  <cp:lastPrinted>2022-08-24T08:19:00Z</cp:lastPrinted>
  <dcterms:created xsi:type="dcterms:W3CDTF">2024-03-05T08:57:00Z</dcterms:created>
  <dcterms:modified xsi:type="dcterms:W3CDTF">2024-03-05T08:57:00Z</dcterms:modified>
</cp:coreProperties>
</file>