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3C" w:rsidRPr="00484BDA" w:rsidRDefault="0028607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47283C" w:rsidRPr="00484BDA" w:rsidRDefault="0028607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283C" w:rsidRPr="00484BDA" w:rsidRDefault="002860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283C" w:rsidRPr="00484BDA" w:rsidRDefault="004728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47283C" w:rsidRPr="00484BDA" w:rsidRDefault="0028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47283C" w:rsidRPr="00484BDA" w:rsidRDefault="002860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47283C" w:rsidRPr="00484BDA" w:rsidRDefault="004728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484BDA" w:rsidRPr="00484BD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286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Поточний ремонт приміщення спорткомплексу Державного закладу професійної (професійно-технічної) освіти зі специфічними умовами навчання «Житомирська академія поліції» за </w:t>
            </w:r>
            <w:proofErr w:type="spellStart"/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адресою</w:t>
            </w:r>
            <w:proofErr w:type="spellEnd"/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м. Житомир, вул. Князів Острозьких, 112/А</w:t>
            </w:r>
          </w:p>
        </w:tc>
      </w:tr>
      <w:tr w:rsidR="00484BDA" w:rsidRPr="00484BD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286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45440000-3 Фарбування та скління</w:t>
            </w:r>
          </w:p>
        </w:tc>
      </w:tr>
      <w:tr w:rsidR="00484BDA" w:rsidRPr="00484BD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286074" w:rsidP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послуга</w:t>
            </w:r>
          </w:p>
        </w:tc>
      </w:tr>
      <w:tr w:rsidR="00484BDA" w:rsidRPr="00484BD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  <w:p w:rsidR="0047283C" w:rsidRPr="00484BDA" w:rsidRDefault="00472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Місто Житомир, вул. Князів Острозьких, 112/А</w:t>
            </w:r>
          </w:p>
        </w:tc>
      </w:tr>
      <w:tr w:rsidR="0047283C" w:rsidRPr="00484BD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7C7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 w:rsidR="00286074"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послуг </w:t>
            </w:r>
          </w:p>
          <w:p w:rsidR="0047283C" w:rsidRPr="00484BDA" w:rsidRDefault="00472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83C" w:rsidRPr="00484BDA" w:rsidRDefault="00286074" w:rsidP="00CB5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CB516D"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вересня</w:t>
            </w: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CB516D"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Pr="00484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47283C" w:rsidRPr="00484BDA" w:rsidRDefault="004728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283C" w:rsidRPr="00484BDA" w:rsidRDefault="002860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484BD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 та з дотриманням законодавства.</w:t>
      </w:r>
    </w:p>
    <w:p w:rsidR="0047283C" w:rsidRPr="00484BDA" w:rsidRDefault="002860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47283C" w:rsidRPr="00484BDA" w:rsidRDefault="004728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47283C" w:rsidRDefault="00286074" w:rsidP="007C76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>Обґрунтування необхідності закупівлі даного виду послуг — замовник здійс</w:t>
      </w:r>
      <w:r w:rsidR="009E2FA0">
        <w:rPr>
          <w:rFonts w:ascii="Times New Roman" w:eastAsia="Times New Roman" w:hAnsi="Times New Roman" w:cs="Times New Roman"/>
          <w:sz w:val="24"/>
          <w:szCs w:val="24"/>
        </w:rPr>
        <w:t>нює закупівлю даного виду послуг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, оскільки вони за своїми якісними та технічними характеристиками найбільше відповідають потребам та вимогам замовника.  </w:t>
      </w:r>
    </w:p>
    <w:p w:rsidR="009E2FA0" w:rsidRPr="008E5079" w:rsidRDefault="009E2FA0" w:rsidP="009E2FA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Учасники </w:t>
      </w:r>
      <w:r w:rsidRPr="00B0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 відповідно до своєї початкової ціни виконані згідно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 Додатку № 2</w:t>
      </w:r>
      <w:r w:rsidRPr="00B0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наступні документи:</w:t>
      </w:r>
    </w:p>
    <w:p w:rsidR="009E2FA0" w:rsidRPr="00B07EC7" w:rsidRDefault="009E2FA0" w:rsidP="009E2F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EC7">
        <w:rPr>
          <w:rFonts w:ascii="Times New Roman" w:eastAsia="Times New Roman" w:hAnsi="Times New Roman" w:cs="Times New Roman"/>
          <w:sz w:val="24"/>
          <w:szCs w:val="24"/>
        </w:rPr>
        <w:t>договірна ціна з пояснювальною запискою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2FA0">
        <w:rPr>
          <w:rFonts w:ascii="Times New Roman" w:eastAsia="Times New Roman" w:hAnsi="Times New Roman" w:cs="Times New Roman"/>
          <w:sz w:val="24"/>
          <w:szCs w:val="24"/>
        </w:rPr>
        <w:t>Договірна ціна також подається у форматі електронного файлу, що взаємодіє з програмним комплексом АВК-5 чи будь якого аналогічно сумісного з АВК-5</w:t>
      </w:r>
      <w:r w:rsidRPr="00B07E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FA0" w:rsidRPr="00B07EC7" w:rsidRDefault="009E2FA0" w:rsidP="009E2FA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07EC7">
        <w:rPr>
          <w:rFonts w:ascii="Times New Roman" w:eastAsia="Times New Roman" w:hAnsi="Times New Roman" w:cs="Times New Roman"/>
          <w:sz w:val="24"/>
          <w:szCs w:val="24"/>
        </w:rPr>
        <w:t>зведений кошторисний розрахунок;</w:t>
      </w:r>
    </w:p>
    <w:p w:rsidR="009E2FA0" w:rsidRPr="00B07EC7" w:rsidRDefault="009E2FA0" w:rsidP="009E2F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EC7">
        <w:rPr>
          <w:rFonts w:ascii="Times New Roman" w:eastAsia="Times New Roman" w:hAnsi="Times New Roman" w:cs="Times New Roman"/>
          <w:sz w:val="24"/>
          <w:szCs w:val="24"/>
        </w:rPr>
        <w:t>локальні кошториси</w:t>
      </w:r>
      <w:bookmarkStart w:id="0" w:name="_GoBack"/>
      <w:bookmarkEnd w:id="0"/>
      <w:r w:rsidRPr="00B07EC7">
        <w:rPr>
          <w:rFonts w:ascii="Times New Roman" w:eastAsia="Times New Roman" w:hAnsi="Times New Roman" w:cs="Times New Roman"/>
          <w:sz w:val="24"/>
          <w:szCs w:val="24"/>
        </w:rPr>
        <w:t xml:space="preserve"> і дефектні акти до них;</w:t>
      </w:r>
    </w:p>
    <w:p w:rsidR="009E2FA0" w:rsidRPr="00B07EC7" w:rsidRDefault="009E2FA0" w:rsidP="009E2F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EC7">
        <w:rPr>
          <w:rFonts w:ascii="Times New Roman" w:eastAsia="Times New Roman" w:hAnsi="Times New Roman" w:cs="Times New Roman"/>
          <w:sz w:val="24"/>
          <w:szCs w:val="24"/>
        </w:rPr>
        <w:t>підсумкова відомість ресурсів;</w:t>
      </w:r>
    </w:p>
    <w:p w:rsidR="009E2FA0" w:rsidRPr="009E2FA0" w:rsidRDefault="009E2FA0" w:rsidP="009E2F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DD7">
        <w:rPr>
          <w:rFonts w:ascii="Times New Roman" w:eastAsia="Times New Roman" w:hAnsi="Times New Roman" w:cs="Times New Roman"/>
          <w:sz w:val="24"/>
          <w:szCs w:val="24"/>
        </w:rPr>
        <w:t xml:space="preserve">календарний графік виконання робіт (із зазначенням видів, вартості та термінів виконання робіт). </w:t>
      </w:r>
    </w:p>
    <w:p w:rsidR="007C7621" w:rsidRPr="00484BDA" w:rsidRDefault="007C7621" w:rsidP="007C76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>Умови виконання робіт: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6320"/>
        <w:gridCol w:w="1134"/>
        <w:gridCol w:w="1270"/>
      </w:tblGrid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shd w:val="clear" w:color="auto" w:fill="FFFFFF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0" w:type="dxa"/>
          </w:tcPr>
          <w:p w:rsidR="007C7621" w:rsidRPr="00484BDA" w:rsidRDefault="007C7621" w:rsidP="002860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і розбирання зовнішніх інвентарних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риштувань трубчастих висотою до 16 м для інших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оздоблювальних робіт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м2 </w:t>
            </w:r>
            <w:proofErr w:type="spellStart"/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364,76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внутрішніх поверхонь стель від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вапняної фарби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364,76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внутрішніх поверхонь стін від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вапняної фарби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373,5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Протравлення цементної штукатурки нейтралізуючим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розчином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294,8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</w:t>
            </w:r>
            <w:proofErr w:type="spellEnd"/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стін та стель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738,26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мінеральною шпаклівкою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10,9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 15-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182-1, 15-182-2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10,9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полівінілацетатними</w:t>
            </w:r>
            <w:proofErr w:type="spellEnd"/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стель по штукатурці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373,5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полівінілацетатними</w:t>
            </w:r>
            <w:proofErr w:type="spellEnd"/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стін по штукатурці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364,76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грат вентиляційних площею до 0,1 м2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виріб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Розчищення грат вентиляційних площею до 0,1 м2 від</w:t>
            </w:r>
          </w:p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фарбування, що легко видаляється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виріб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484BDA" w:rsidRPr="00484BDA" w:rsidTr="00286074">
        <w:tc>
          <w:tcPr>
            <w:tcW w:w="905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632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грат вентиляційних площею до 0,1 м2</w:t>
            </w:r>
          </w:p>
        </w:tc>
        <w:tc>
          <w:tcPr>
            <w:tcW w:w="1134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виріб</w:t>
            </w:r>
          </w:p>
        </w:tc>
        <w:tc>
          <w:tcPr>
            <w:tcW w:w="1270" w:type="dxa"/>
          </w:tcPr>
          <w:p w:rsidR="007C7621" w:rsidRPr="00484BDA" w:rsidRDefault="007C7621" w:rsidP="007C762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</w:tbl>
    <w:p w:rsidR="007C7621" w:rsidRPr="00484BDA" w:rsidRDefault="007C76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FA0" w:rsidRDefault="009E2FA0" w:rsidP="002860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283C" w:rsidRPr="00484BDA" w:rsidRDefault="00286074" w:rsidP="002860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b/>
          <w:i/>
          <w:sz w:val="24"/>
          <w:szCs w:val="24"/>
        </w:rPr>
        <w:t>Уповноважена особа                                        ______                                             ПІБ</w:t>
      </w:r>
    </w:p>
    <w:sectPr w:rsidR="0047283C" w:rsidRPr="00484BD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614E"/>
    <w:multiLevelType w:val="multilevel"/>
    <w:tmpl w:val="4EEE7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4A58D0"/>
    <w:multiLevelType w:val="multilevel"/>
    <w:tmpl w:val="ED4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C"/>
    <w:rsid w:val="0001057B"/>
    <w:rsid w:val="002774C0"/>
    <w:rsid w:val="00286074"/>
    <w:rsid w:val="0047283C"/>
    <w:rsid w:val="00484BDA"/>
    <w:rsid w:val="007C7621"/>
    <w:rsid w:val="009E2FA0"/>
    <w:rsid w:val="00C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C89D"/>
  <w15:docId w15:val="{4CFC9931-948A-4618-A4E9-1971B25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7</cp:revision>
  <cp:lastPrinted>2023-06-13T05:34:00Z</cp:lastPrinted>
  <dcterms:created xsi:type="dcterms:W3CDTF">2022-08-17T14:44:00Z</dcterms:created>
  <dcterms:modified xsi:type="dcterms:W3CDTF">2023-06-13T08:49:00Z</dcterms:modified>
</cp:coreProperties>
</file>