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5F" w:rsidRPr="0041515F" w:rsidRDefault="0041515F" w:rsidP="00415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right"/>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t>ДОДАТОК 1</w:t>
      </w:r>
    </w:p>
    <w:p w:rsidR="0041515F" w:rsidRPr="0041515F" w:rsidRDefault="0041515F" w:rsidP="0041515F">
      <w:pPr>
        <w:spacing w:after="0" w:line="240" w:lineRule="auto"/>
        <w:rPr>
          <w:rFonts w:ascii="Times New Roman" w:eastAsia="Times New Roman" w:hAnsi="Times New Roman" w:cs="Times New Roman"/>
          <w:b/>
          <w:lang w:eastAsia="ru-RU"/>
        </w:rPr>
      </w:pPr>
      <w:r w:rsidRPr="0041515F">
        <w:rPr>
          <w:rFonts w:ascii="Times New Roman" w:eastAsia="Times New Roman" w:hAnsi="Times New Roman" w:cs="Times New Roman"/>
          <w:b/>
          <w:lang w:eastAsia="ru-RU"/>
        </w:rPr>
        <w:t>Інформація та документи, що підтверджують відповідність учасника кваліфікаційним критеріям, відповідно до ст.16 Закону</w:t>
      </w:r>
    </w:p>
    <w:p w:rsidR="0041515F" w:rsidRPr="0041515F" w:rsidRDefault="0041515F" w:rsidP="0041515F">
      <w:pPr>
        <w:spacing w:after="0" w:line="240" w:lineRule="auto"/>
        <w:rPr>
          <w:rFonts w:ascii="Times New Roman" w:eastAsia="Times New Roman" w:hAnsi="Times New Roman" w:cs="Times New Roman"/>
          <w:b/>
          <w:lang w:eastAsia="ru-RU"/>
        </w:rPr>
      </w:pPr>
    </w:p>
    <w:tbl>
      <w:tblPr>
        <w:tblW w:w="9983" w:type="dxa"/>
        <w:tblInd w:w="-65" w:type="dxa"/>
        <w:tblLayout w:type="fixed"/>
        <w:tblLook w:val="00A0" w:firstRow="1" w:lastRow="0" w:firstColumn="1" w:lastColumn="0" w:noHBand="0" w:noVBand="0"/>
      </w:tblPr>
      <w:tblGrid>
        <w:gridCol w:w="573"/>
        <w:gridCol w:w="3285"/>
        <w:gridCol w:w="6125"/>
      </w:tblGrid>
      <w:tr w:rsidR="0041515F" w:rsidRPr="0041515F" w:rsidTr="00313944">
        <w:trPr>
          <w:trHeight w:val="627"/>
          <w:tblHeader/>
        </w:trPr>
        <w:tc>
          <w:tcPr>
            <w:tcW w:w="573" w:type="dxa"/>
            <w:tcBorders>
              <w:top w:val="single" w:sz="4" w:space="0" w:color="000000"/>
              <w:left w:val="single" w:sz="4" w:space="0" w:color="000000"/>
              <w:bottom w:val="single" w:sz="4" w:space="0" w:color="000000"/>
              <w:right w:val="nil"/>
            </w:tcBorders>
          </w:tcPr>
          <w:p w:rsidR="0041515F" w:rsidRPr="0041515F" w:rsidRDefault="0041515F" w:rsidP="0041515F">
            <w:pPr>
              <w:spacing w:after="0" w:line="240" w:lineRule="auto"/>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t xml:space="preserve">№ </w:t>
            </w:r>
            <w:proofErr w:type="spellStart"/>
            <w:r w:rsidRPr="0041515F">
              <w:rPr>
                <w:rFonts w:ascii="Times New Roman" w:eastAsia="Times New Roman" w:hAnsi="Times New Roman" w:cs="Times New Roman"/>
                <w:b/>
                <w:bCs/>
                <w:lang w:eastAsia="ru-RU"/>
              </w:rPr>
              <w:t>з.п</w:t>
            </w:r>
            <w:proofErr w:type="spellEnd"/>
            <w:r w:rsidRPr="0041515F">
              <w:rPr>
                <w:rFonts w:ascii="Times New Roman" w:eastAsia="Times New Roman" w:hAnsi="Times New Roman" w:cs="Times New Roman"/>
                <w:b/>
                <w:bCs/>
                <w:lang w:eastAsia="ru-RU"/>
              </w:rPr>
              <w:t>.</w:t>
            </w:r>
          </w:p>
        </w:tc>
        <w:tc>
          <w:tcPr>
            <w:tcW w:w="3285" w:type="dxa"/>
            <w:tcBorders>
              <w:top w:val="single" w:sz="4" w:space="0" w:color="000000"/>
              <w:left w:val="single" w:sz="4" w:space="0" w:color="000000"/>
              <w:bottom w:val="single" w:sz="4" w:space="0" w:color="000000"/>
              <w:right w:val="nil"/>
            </w:tcBorders>
          </w:tcPr>
          <w:p w:rsidR="0041515F" w:rsidRPr="0041515F" w:rsidRDefault="0041515F" w:rsidP="0041515F">
            <w:pPr>
              <w:spacing w:after="0" w:line="240" w:lineRule="auto"/>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t>Кваліфікаційні критерії</w:t>
            </w:r>
          </w:p>
          <w:p w:rsidR="0041515F" w:rsidRPr="0041515F" w:rsidRDefault="0041515F" w:rsidP="0041515F">
            <w:pPr>
              <w:spacing w:after="0" w:line="240" w:lineRule="auto"/>
              <w:rPr>
                <w:rFonts w:ascii="Times New Roman" w:eastAsia="Times New Roman" w:hAnsi="Times New Roman" w:cs="Times New Roman"/>
                <w:b/>
                <w:bCs/>
                <w:lang w:eastAsia="ru-RU"/>
              </w:rPr>
            </w:pPr>
          </w:p>
        </w:tc>
        <w:tc>
          <w:tcPr>
            <w:tcW w:w="6125" w:type="dxa"/>
            <w:tcBorders>
              <w:top w:val="single" w:sz="4" w:space="0" w:color="000000"/>
              <w:left w:val="single" w:sz="4" w:space="0" w:color="000000"/>
              <w:bottom w:val="single" w:sz="4" w:space="0" w:color="000000"/>
              <w:right w:val="single" w:sz="4" w:space="0" w:color="000000"/>
            </w:tcBorders>
          </w:tcPr>
          <w:p w:rsidR="0041515F" w:rsidRPr="0041515F" w:rsidRDefault="0041515F" w:rsidP="0041515F">
            <w:pPr>
              <w:spacing w:after="0" w:line="240" w:lineRule="auto"/>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t>Документи, підтверджують відповідність учасника кваліфікаційним критеріям</w:t>
            </w:r>
          </w:p>
        </w:tc>
      </w:tr>
      <w:tr w:rsidR="00313944" w:rsidRPr="0041515F" w:rsidTr="00313944">
        <w:trPr>
          <w:trHeight w:val="893"/>
        </w:trPr>
        <w:tc>
          <w:tcPr>
            <w:tcW w:w="573" w:type="dxa"/>
            <w:tcBorders>
              <w:top w:val="single" w:sz="4" w:space="0" w:color="000000"/>
              <w:left w:val="single" w:sz="4" w:space="0" w:color="000000"/>
              <w:bottom w:val="single" w:sz="4" w:space="0" w:color="000000"/>
              <w:right w:val="nil"/>
            </w:tcBorders>
          </w:tcPr>
          <w:p w:rsidR="00313944" w:rsidRPr="0041515F" w:rsidRDefault="00313944" w:rsidP="0041515F">
            <w:pPr>
              <w:spacing w:after="0" w:line="240" w:lineRule="auto"/>
              <w:rPr>
                <w:rFonts w:ascii="Times New Roman" w:eastAsia="Times New Roman" w:hAnsi="Times New Roman" w:cs="Times New Roman"/>
                <w:bCs/>
                <w:lang w:eastAsia="ru-RU"/>
              </w:rPr>
            </w:pPr>
            <w:r w:rsidRPr="0041515F">
              <w:rPr>
                <w:rFonts w:ascii="Times New Roman" w:eastAsia="Times New Roman" w:hAnsi="Times New Roman" w:cs="Times New Roman"/>
                <w:bCs/>
                <w:lang w:eastAsia="ru-RU"/>
              </w:rPr>
              <w:t xml:space="preserve">1. </w:t>
            </w:r>
          </w:p>
        </w:tc>
        <w:tc>
          <w:tcPr>
            <w:tcW w:w="3285" w:type="dxa"/>
            <w:tcBorders>
              <w:top w:val="single" w:sz="4" w:space="0" w:color="000000"/>
              <w:left w:val="single" w:sz="4" w:space="0" w:color="000000"/>
              <w:bottom w:val="single" w:sz="4" w:space="0" w:color="auto"/>
              <w:right w:val="nil"/>
            </w:tcBorders>
          </w:tcPr>
          <w:p w:rsidR="00313944" w:rsidRPr="0041515F" w:rsidRDefault="00313944" w:rsidP="0041515F">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Наявність документально підтвердженого досвіду виконання аналогічних договорів</w:t>
            </w:r>
          </w:p>
        </w:tc>
        <w:tc>
          <w:tcPr>
            <w:tcW w:w="6125" w:type="dxa"/>
            <w:tcBorders>
              <w:top w:val="single" w:sz="4" w:space="0" w:color="000000"/>
              <w:left w:val="single" w:sz="4" w:space="0" w:color="000000"/>
              <w:bottom w:val="single" w:sz="4" w:space="0" w:color="auto"/>
              <w:right w:val="single" w:sz="4" w:space="0" w:color="000000"/>
            </w:tcBorders>
          </w:tcPr>
          <w:p w:rsidR="00313944" w:rsidRPr="0041515F" w:rsidRDefault="00313944" w:rsidP="0041515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1515F">
              <w:rPr>
                <w:rFonts w:ascii="Times New Roman" w:eastAsia="Times New Roman" w:hAnsi="Times New Roman" w:cs="Times New Roman"/>
                <w:bCs/>
                <w:lang w:eastAsia="ru-RU"/>
              </w:rPr>
              <w:t>Довідка в довільній формі, з інформацією про виконання  аналогічного(</w:t>
            </w:r>
            <w:proofErr w:type="spellStart"/>
            <w:r w:rsidRPr="0041515F">
              <w:rPr>
                <w:rFonts w:ascii="Times New Roman" w:eastAsia="Times New Roman" w:hAnsi="Times New Roman" w:cs="Times New Roman"/>
                <w:bCs/>
                <w:lang w:eastAsia="ru-RU"/>
              </w:rPr>
              <w:t>-них</w:t>
            </w:r>
            <w:proofErr w:type="spellEnd"/>
            <w:r w:rsidRPr="0041515F">
              <w:rPr>
                <w:rFonts w:ascii="Times New Roman" w:eastAsia="Times New Roman" w:hAnsi="Times New Roman" w:cs="Times New Roman"/>
                <w:bCs/>
                <w:lang w:eastAsia="ru-RU"/>
              </w:rPr>
              <w:t>) договору(</w:t>
            </w:r>
            <w:proofErr w:type="spellStart"/>
            <w:r w:rsidRPr="0041515F">
              <w:rPr>
                <w:rFonts w:ascii="Times New Roman" w:eastAsia="Times New Roman" w:hAnsi="Times New Roman" w:cs="Times New Roman"/>
                <w:bCs/>
                <w:lang w:eastAsia="ru-RU"/>
              </w:rPr>
              <w:t>-ів</w:t>
            </w:r>
            <w:proofErr w:type="spellEnd"/>
            <w:r w:rsidRPr="0041515F">
              <w:rPr>
                <w:rFonts w:ascii="Times New Roman" w:eastAsia="Times New Roman" w:hAnsi="Times New Roman" w:cs="Times New Roman"/>
                <w:bCs/>
                <w:lang w:eastAsia="ru-RU"/>
              </w:rPr>
              <w:t>)  (не менше одного договору),  у якій має бути вказана наступна інформація: номер та дата укладеного договору, предмет договору/закупівлі, сума виконання договору</w:t>
            </w:r>
            <w:r w:rsidRPr="0041515F">
              <w:rPr>
                <w:rFonts w:ascii="Times New Roman" w:eastAsia="Courier New" w:hAnsi="Times New Roman" w:cs="Times New Roman"/>
                <w:color w:val="000000"/>
                <w:sz w:val="24"/>
                <w:szCs w:val="24"/>
                <w:lang w:eastAsia="uk-UA" w:bidi="uk-UA"/>
              </w:rPr>
              <w:t>,</w:t>
            </w:r>
            <w:r w:rsidRPr="0041515F">
              <w:rPr>
                <w:rFonts w:ascii="Times New Roman" w:eastAsia="Times New Roman" w:hAnsi="Times New Roman" w:cs="Times New Roman"/>
                <w:bCs/>
                <w:lang w:eastAsia="ru-RU"/>
              </w:rPr>
              <w:t xml:space="preserve"> документи, що підтверджують факт передачі товару, відгуки від установ, організацій, щодо яких надавалась інформація у довідці про досвід виконання аналогічних договорів.</w:t>
            </w:r>
          </w:p>
          <w:p w:rsidR="00313944" w:rsidRPr="0041515F" w:rsidRDefault="00313944" w:rsidP="0041515F">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bCs/>
                <w:lang w:eastAsia="ru-RU"/>
              </w:rPr>
              <w:t>Аналогічним вважається договір на постачання предмету закупівлі.</w:t>
            </w:r>
          </w:p>
        </w:tc>
      </w:tr>
    </w:tbl>
    <w:p w:rsidR="0041515F" w:rsidRPr="0041515F" w:rsidRDefault="0041515F" w:rsidP="0041515F">
      <w:pPr>
        <w:spacing w:after="0" w:line="240" w:lineRule="auto"/>
        <w:rPr>
          <w:rFonts w:ascii="Times New Roman" w:eastAsia="Times New Roman" w:hAnsi="Times New Roman" w:cs="Times New Roman"/>
          <w:b/>
          <w:lang w:val="ru-RU" w:eastAsia="ru-RU"/>
        </w:rPr>
      </w:pPr>
    </w:p>
    <w:p w:rsidR="0041515F" w:rsidRPr="0041515F" w:rsidRDefault="0041515F" w:rsidP="0041515F">
      <w:pPr>
        <w:spacing w:after="0" w:line="240" w:lineRule="auto"/>
        <w:rPr>
          <w:rFonts w:ascii="Times New Roman" w:eastAsia="Times New Roman" w:hAnsi="Times New Roman" w:cs="Times New Roman"/>
          <w:bCs/>
          <w:lang w:eastAsia="ru-RU"/>
        </w:rPr>
      </w:pPr>
    </w:p>
    <w:p w:rsidR="0041515F" w:rsidRPr="0041515F" w:rsidRDefault="0041515F" w:rsidP="0041515F">
      <w:pPr>
        <w:spacing w:after="0" w:line="240" w:lineRule="auto"/>
        <w:rPr>
          <w:rFonts w:ascii="Times New Roman" w:eastAsia="Times New Roman" w:hAnsi="Times New Roman" w:cs="Times New Roman"/>
          <w:lang w:eastAsia="ru-RU"/>
        </w:rPr>
        <w:sectPr w:rsidR="0041515F" w:rsidRPr="0041515F" w:rsidSect="0041515F">
          <w:pgSz w:w="11900" w:h="16838"/>
          <w:pgMar w:top="700" w:right="540" w:bottom="1440" w:left="1400" w:header="0" w:footer="0" w:gutter="0"/>
          <w:cols w:space="0" w:equalWidth="0">
            <w:col w:w="9960"/>
          </w:cols>
          <w:docGrid w:linePitch="360"/>
        </w:sectPr>
      </w:pPr>
    </w:p>
    <w:p w:rsidR="0041515F" w:rsidRPr="0041515F" w:rsidRDefault="0041515F" w:rsidP="00415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right"/>
        <w:rPr>
          <w:rFonts w:ascii="Times New Roman" w:eastAsia="Times New Roman" w:hAnsi="Times New Roman" w:cs="Times New Roman"/>
          <w:b/>
          <w:color w:val="121212"/>
          <w:lang w:eastAsia="ru-RU"/>
        </w:rPr>
      </w:pPr>
      <w:r w:rsidRPr="0041515F">
        <w:rPr>
          <w:rFonts w:ascii="Times New Roman" w:eastAsia="Times New Roman" w:hAnsi="Times New Roman" w:cs="Times New Roman"/>
          <w:b/>
          <w:color w:val="121212"/>
          <w:lang w:eastAsia="ru-RU"/>
        </w:rPr>
        <w:lastRenderedPageBreak/>
        <w:t>ДОДАТОК 2</w:t>
      </w:r>
    </w:p>
    <w:p w:rsidR="0041515F" w:rsidRPr="0041515F" w:rsidRDefault="0041515F" w:rsidP="0041515F">
      <w:pPr>
        <w:spacing w:after="0" w:line="240" w:lineRule="auto"/>
        <w:jc w:val="center"/>
        <w:rPr>
          <w:rFonts w:ascii="Times New Roman" w:eastAsia="Times New Roman" w:hAnsi="Times New Roman" w:cs="Times New Roman"/>
          <w:b/>
          <w:lang w:eastAsia="ru-RU"/>
        </w:rPr>
      </w:pPr>
      <w:r w:rsidRPr="0041515F">
        <w:rPr>
          <w:rFonts w:ascii="Times New Roman" w:eastAsia="Times New Roman" w:hAnsi="Times New Roman" w:cs="Times New Roman"/>
          <w:b/>
          <w:lang w:eastAsia="ru-RU"/>
        </w:rPr>
        <w:t>Перелік документів для підтвердження відповідності учасника вимогам, визначеним у статті 17 Закону</w:t>
      </w:r>
    </w:p>
    <w:p w:rsidR="0041515F" w:rsidRPr="0041515F" w:rsidRDefault="0041515F" w:rsidP="0041515F">
      <w:pPr>
        <w:spacing w:after="0" w:line="240" w:lineRule="auto"/>
        <w:jc w:val="center"/>
        <w:rPr>
          <w:rFonts w:ascii="Times New Roman" w:eastAsia="Times New Roman" w:hAnsi="Times New Roman" w:cs="Times New Roman"/>
          <w:b/>
          <w:lang w:eastAsia="ru-RU"/>
        </w:rPr>
      </w:pPr>
    </w:p>
    <w:p w:rsidR="0041515F" w:rsidRPr="0041515F" w:rsidRDefault="0041515F" w:rsidP="00121274">
      <w:pPr>
        <w:widowControl w:val="0"/>
        <w:numPr>
          <w:ilvl w:val="0"/>
          <w:numId w:val="1"/>
        </w:numPr>
        <w:tabs>
          <w:tab w:val="left" w:pos="851"/>
        </w:tabs>
        <w:spacing w:after="0" w:line="240" w:lineRule="auto"/>
        <w:ind w:left="0" w:right="120" w:firstLine="567"/>
        <w:contextualSpacing/>
        <w:jc w:val="both"/>
        <w:rPr>
          <w:rFonts w:ascii="Times New Roman" w:eastAsia="Times New Roman" w:hAnsi="Times New Roman" w:cs="Times New Roman"/>
          <w:color w:val="000000"/>
        </w:rPr>
      </w:pPr>
      <w:r w:rsidRPr="0041515F">
        <w:rPr>
          <w:rFonts w:ascii="Times New Roman" w:eastAsia="Times New Roman" w:hAnsi="Times New Roman" w:cs="Times New Roman"/>
          <w:color w:val="000000"/>
        </w:rPr>
        <w:t>Інформація (довідка), яка надається Учасниками, Переможцем процедури закупівлі про відсутність підстав, визначених у частинах першій і другій статті 17 Закону.</w:t>
      </w:r>
    </w:p>
    <w:p w:rsidR="0041515F" w:rsidRPr="0041515F" w:rsidRDefault="0041515F" w:rsidP="0041515F">
      <w:pPr>
        <w:spacing w:after="0" w:line="240" w:lineRule="auto"/>
        <w:jc w:val="both"/>
        <w:rPr>
          <w:rFonts w:ascii="Times New Roman" w:eastAsia="Times New Roman" w:hAnsi="Times New Roman" w:cs="Times New Roman"/>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3118"/>
        <w:gridCol w:w="3828"/>
      </w:tblGrid>
      <w:tr w:rsidR="0041515F" w:rsidRPr="0041515F" w:rsidTr="00740A6F">
        <w:trPr>
          <w:trHeight w:val="537"/>
        </w:trPr>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bCs/>
                <w:sz w:val="21"/>
                <w:szCs w:val="21"/>
                <w:lang w:eastAsia="ru-RU"/>
              </w:rPr>
              <w:t>Вимоги статті 17</w:t>
            </w:r>
          </w:p>
          <w:p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Закону</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b/>
                <w:bCs/>
                <w:sz w:val="21"/>
                <w:szCs w:val="21"/>
                <w:lang w:eastAsia="ru-RU"/>
              </w:rPr>
            </w:pPr>
            <w:r w:rsidRPr="0041515F">
              <w:rPr>
                <w:rFonts w:ascii="Times New Roman" w:eastAsia="Times New Roman" w:hAnsi="Times New Roman" w:cs="Times New Roman"/>
                <w:b/>
                <w:bCs/>
                <w:sz w:val="21"/>
                <w:szCs w:val="21"/>
                <w:lang w:eastAsia="ru-RU"/>
              </w:rPr>
              <w:t>Учасник процедури закупівлі</w:t>
            </w:r>
          </w:p>
          <w:p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Cs/>
                <w:sz w:val="21"/>
                <w:szCs w:val="21"/>
                <w:lang w:eastAsia="ru-RU"/>
              </w:rPr>
              <w:t>на виконання вимоги статті 17 повинен надати таку інформацію:</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b/>
                <w:bCs/>
                <w:sz w:val="21"/>
                <w:szCs w:val="21"/>
                <w:lang w:eastAsia="ru-RU"/>
              </w:rPr>
            </w:pPr>
            <w:r w:rsidRPr="0041515F">
              <w:rPr>
                <w:rFonts w:ascii="Times New Roman" w:eastAsia="Times New Roman" w:hAnsi="Times New Roman" w:cs="Times New Roman"/>
                <w:b/>
                <w:bCs/>
                <w:sz w:val="21"/>
                <w:szCs w:val="21"/>
                <w:lang w:eastAsia="ru-RU"/>
              </w:rPr>
              <w:t>Переможець процедури закупівлі</w:t>
            </w:r>
          </w:p>
          <w:p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i/>
                <w:sz w:val="21"/>
                <w:szCs w:val="21"/>
                <w:u w:val="single"/>
                <w:lang w:eastAsia="ru-RU"/>
              </w:rPr>
            </w:pPr>
            <w:r w:rsidRPr="0041515F">
              <w:rPr>
                <w:rFonts w:ascii="Times New Roman" w:eastAsia="Times New Roman" w:hAnsi="Times New Roman" w:cs="Times New Roman"/>
                <w:b/>
                <w:bCs/>
                <w:sz w:val="21"/>
                <w:szCs w:val="21"/>
                <w:lang w:eastAsia="ru-RU"/>
              </w:rPr>
              <w:t xml:space="preserve"> </w:t>
            </w:r>
            <w:r w:rsidRPr="0041515F">
              <w:rPr>
                <w:rFonts w:ascii="Times New Roman" w:eastAsia="Times New Roman" w:hAnsi="Times New Roman" w:cs="Times New Roman"/>
                <w:bCs/>
                <w:sz w:val="21"/>
                <w:szCs w:val="21"/>
                <w:lang w:eastAsia="ru-RU"/>
              </w:rPr>
              <w:t>на виконання вимоги 17 повинен надати таку інформацію:</w:t>
            </w:r>
          </w:p>
        </w:tc>
      </w:tr>
      <w:tr w:rsidR="0041515F" w:rsidRPr="0041515F" w:rsidTr="00740A6F">
        <w:trPr>
          <w:trHeight w:val="537"/>
        </w:trPr>
        <w:tc>
          <w:tcPr>
            <w:tcW w:w="3545" w:type="dxa"/>
            <w:tcBorders>
              <w:top w:val="single" w:sz="4" w:space="0" w:color="auto"/>
              <w:left w:val="single" w:sz="4" w:space="0" w:color="auto"/>
              <w:bottom w:val="single" w:sz="4" w:space="0" w:color="auto"/>
              <w:right w:val="single" w:sz="4" w:space="0" w:color="auto"/>
            </w:tcBorders>
            <w:hideMark/>
          </w:tcPr>
          <w:p w:rsidR="0041515F" w:rsidRPr="0041515F" w:rsidRDefault="0041515F" w:rsidP="0041515F">
            <w:pPr>
              <w:widowControl w:val="0"/>
              <w:autoSpaceDE w:val="0"/>
              <w:autoSpaceDN w:val="0"/>
              <w:adjustRightInd w:val="0"/>
              <w:spacing w:after="0" w:line="240" w:lineRule="auto"/>
              <w:ind w:right="34"/>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b/>
                <w:sz w:val="21"/>
                <w:szCs w:val="21"/>
                <w:lang w:eastAsia="ru-RU"/>
              </w:rPr>
              <w:t>ч.1 п.2</w:t>
            </w:r>
            <w:r w:rsidRPr="0041515F">
              <w:rPr>
                <w:rFonts w:ascii="Times New Roman" w:eastAsia="Times New Roman" w:hAnsi="Times New Roman" w:cs="Times New Roman"/>
                <w:sz w:val="21"/>
                <w:szCs w:val="21"/>
                <w:lang w:eastAsia="ru-RU"/>
              </w:rPr>
              <w:t xml:space="preserve"> </w:t>
            </w:r>
            <w:r w:rsidRPr="0041515F">
              <w:rPr>
                <w:rFonts w:ascii="Times New Roman" w:eastAsia="Times New Roman" w:hAnsi="Times New Roman" w:cs="Times New Roman"/>
                <w:b/>
                <w:sz w:val="21"/>
                <w:szCs w:val="21"/>
                <w:lang w:eastAsia="ru-RU"/>
              </w:rPr>
              <w:t>ст. 17</w:t>
            </w:r>
            <w:r w:rsidRPr="0041515F">
              <w:rPr>
                <w:rFonts w:ascii="Times New Roman" w:eastAsia="Times New Roman" w:hAnsi="Times New Roman" w:cs="Times New Roman"/>
                <w:sz w:val="21"/>
                <w:szCs w:val="21"/>
                <w:lang w:eastAsia="ru-RU"/>
              </w:rPr>
              <w:t xml:space="preserve">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tc>
        <w:tc>
          <w:tcPr>
            <w:tcW w:w="6946" w:type="dxa"/>
            <w:gridSpan w:val="2"/>
            <w:tcBorders>
              <w:top w:val="single" w:sz="4" w:space="0" w:color="auto"/>
              <w:left w:val="single" w:sz="4" w:space="0" w:color="auto"/>
              <w:bottom w:val="single" w:sz="4" w:space="0" w:color="auto"/>
              <w:right w:val="single" w:sz="4" w:space="0" w:color="auto"/>
            </w:tcBorders>
          </w:tcPr>
          <w:p w:rsidR="0041515F" w:rsidRPr="0041515F" w:rsidRDefault="0041515F" w:rsidP="0041515F">
            <w:pPr>
              <w:autoSpaceDN w:val="0"/>
              <w:spacing w:after="0" w:line="240" w:lineRule="auto"/>
              <w:ind w:right="34"/>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Замовник самостійно перевіряє інформацію за посиланням:  (</w:t>
            </w:r>
            <w:hyperlink r:id="rId9" w:history="1">
              <w:r w:rsidRPr="0041515F">
                <w:rPr>
                  <w:rFonts w:ascii="Times New Roman" w:eastAsia="Times New Roman" w:hAnsi="Times New Roman" w:cs="Times New Roman"/>
                  <w:color w:val="0000FF"/>
                  <w:sz w:val="21"/>
                  <w:szCs w:val="21"/>
                  <w:u w:val="single"/>
                  <w:lang w:eastAsia="ru-RU"/>
                </w:rPr>
                <w:t>http</w:t>
              </w:r>
              <w:r w:rsidRPr="0041515F">
                <w:rPr>
                  <w:rFonts w:ascii="Times New Roman" w:eastAsia="Times New Roman" w:hAnsi="Times New Roman" w:cs="Times New Roman"/>
                  <w:color w:val="0000FF"/>
                  <w:sz w:val="21"/>
                  <w:szCs w:val="21"/>
                  <w:u w:val="single"/>
                  <w:lang w:val="en-US" w:eastAsia="ru-RU"/>
                </w:rPr>
                <w:t>s</w:t>
              </w:r>
              <w:r w:rsidRPr="0041515F">
                <w:rPr>
                  <w:rFonts w:ascii="Times New Roman" w:eastAsia="Times New Roman" w:hAnsi="Times New Roman" w:cs="Times New Roman"/>
                  <w:color w:val="0000FF"/>
                  <w:sz w:val="21"/>
                  <w:szCs w:val="21"/>
                  <w:u w:val="single"/>
                  <w:lang w:eastAsia="ru-RU"/>
                </w:rPr>
                <w:t>://corruptinfo.</w:t>
              </w:r>
              <w:r w:rsidRPr="0041515F">
                <w:rPr>
                  <w:rFonts w:ascii="Times New Roman" w:eastAsia="Times New Roman" w:hAnsi="Times New Roman" w:cs="Times New Roman"/>
                  <w:color w:val="0000FF"/>
                  <w:sz w:val="21"/>
                  <w:szCs w:val="21"/>
                  <w:u w:val="single"/>
                  <w:lang w:val="en-US" w:eastAsia="ru-RU"/>
                </w:rPr>
                <w:t>nazk</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en-US" w:eastAsia="ru-RU"/>
                </w:rPr>
                <w:t>gov</w:t>
              </w:r>
              <w:proofErr w:type="spellStart"/>
              <w:r w:rsidRPr="0041515F">
                <w:rPr>
                  <w:rFonts w:ascii="Times New Roman" w:eastAsia="Times New Roman" w:hAnsi="Times New Roman" w:cs="Times New Roman"/>
                  <w:color w:val="0000FF"/>
                  <w:sz w:val="21"/>
                  <w:szCs w:val="21"/>
                  <w:u w:val="single"/>
                  <w:lang w:eastAsia="ru-RU"/>
                </w:rPr>
                <w:t>.ua</w:t>
              </w:r>
              <w:proofErr w:type="spellEnd"/>
              <w:r w:rsidRPr="0041515F">
                <w:rPr>
                  <w:rFonts w:ascii="Times New Roman" w:eastAsia="Times New Roman" w:hAnsi="Times New Roman" w:cs="Times New Roman"/>
                  <w:color w:val="0000FF"/>
                  <w:sz w:val="21"/>
                  <w:szCs w:val="21"/>
                  <w:u w:val="single"/>
                  <w:lang w:eastAsia="ru-RU"/>
                </w:rPr>
                <w:t>/</w:t>
              </w:r>
            </w:hyperlink>
            <w:r w:rsidRPr="0041515F">
              <w:rPr>
                <w:rFonts w:ascii="Times New Roman" w:eastAsia="Times New Roman" w:hAnsi="Times New Roman" w:cs="Times New Roman"/>
                <w:sz w:val="21"/>
                <w:szCs w:val="21"/>
                <w:lang w:eastAsia="ru-RU"/>
              </w:rPr>
              <w:t>)</w:t>
            </w:r>
          </w:p>
          <w:p w:rsidR="0041515F" w:rsidRPr="0041515F" w:rsidRDefault="0041515F" w:rsidP="0041515F">
            <w:pPr>
              <w:autoSpaceDN w:val="0"/>
              <w:spacing w:after="0" w:line="240" w:lineRule="auto"/>
              <w:ind w:right="34"/>
              <w:jc w:val="both"/>
              <w:rPr>
                <w:rFonts w:ascii="Times New Roman" w:eastAsia="Times New Roman" w:hAnsi="Times New Roman" w:cs="Times New Roman"/>
                <w:sz w:val="21"/>
                <w:szCs w:val="21"/>
                <w:lang w:val="ru-RU" w:eastAsia="ru-RU"/>
              </w:rPr>
            </w:pPr>
            <w:r w:rsidRPr="0041515F">
              <w:rPr>
                <w:rFonts w:ascii="Times New Roman" w:eastAsia="Times New Roman" w:hAnsi="Times New Roman" w:cs="Times New Roman"/>
                <w:sz w:val="21"/>
                <w:szCs w:val="21"/>
                <w:lang w:eastAsia="ru-RU"/>
              </w:rPr>
              <w:t>Переможець не подає інформацію.</w:t>
            </w:r>
          </w:p>
        </w:tc>
      </w:tr>
      <w:tr w:rsidR="0041515F" w:rsidRPr="0041515F" w:rsidTr="00740A6F">
        <w:trPr>
          <w:trHeight w:val="537"/>
        </w:trPr>
        <w:tc>
          <w:tcPr>
            <w:tcW w:w="3545" w:type="dxa"/>
            <w:tcBorders>
              <w:top w:val="single" w:sz="4" w:space="0" w:color="auto"/>
              <w:left w:val="single" w:sz="4" w:space="0" w:color="auto"/>
              <w:bottom w:val="single" w:sz="4" w:space="0" w:color="auto"/>
              <w:right w:val="single" w:sz="4" w:space="0" w:color="auto"/>
            </w:tcBorders>
            <w:hideMark/>
          </w:tcPr>
          <w:p w:rsidR="0041515F" w:rsidRPr="0041515F" w:rsidRDefault="0041515F" w:rsidP="0041515F">
            <w:pPr>
              <w:widowControl w:val="0"/>
              <w:autoSpaceDE w:val="0"/>
              <w:autoSpaceDN w:val="0"/>
              <w:adjustRightInd w:val="0"/>
              <w:spacing w:after="0" w:line="240" w:lineRule="auto"/>
              <w:ind w:right="34"/>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b/>
                <w:sz w:val="21"/>
                <w:szCs w:val="21"/>
                <w:lang w:eastAsia="ru-RU"/>
              </w:rPr>
              <w:t>ч.1 п.3</w:t>
            </w:r>
            <w:r w:rsidRPr="0041515F">
              <w:rPr>
                <w:rFonts w:ascii="Times New Roman" w:eastAsia="Times New Roman" w:hAnsi="Times New Roman" w:cs="Times New Roman"/>
                <w:sz w:val="21"/>
                <w:szCs w:val="21"/>
                <w:lang w:eastAsia="ru-RU"/>
              </w:rPr>
              <w:t xml:space="preserve"> </w:t>
            </w:r>
            <w:r w:rsidRPr="0041515F">
              <w:rPr>
                <w:rFonts w:ascii="Times New Roman" w:eastAsia="Times New Roman" w:hAnsi="Times New Roman" w:cs="Times New Roman"/>
                <w:b/>
                <w:sz w:val="21"/>
                <w:szCs w:val="21"/>
                <w:lang w:eastAsia="ru-RU"/>
              </w:rPr>
              <w:t>ст. 17</w:t>
            </w:r>
            <w:r w:rsidRPr="0041515F">
              <w:rPr>
                <w:rFonts w:ascii="Times New Roman" w:eastAsia="Times New Roman" w:hAnsi="Times New Roman" w:cs="Times New Roman"/>
                <w:sz w:val="21"/>
                <w:szCs w:val="21"/>
                <w:lang w:eastAsia="ru-RU"/>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946" w:type="dxa"/>
            <w:gridSpan w:val="2"/>
            <w:tcBorders>
              <w:top w:val="single" w:sz="4" w:space="0" w:color="auto"/>
              <w:left w:val="single" w:sz="4" w:space="0" w:color="auto"/>
              <w:bottom w:val="single" w:sz="4" w:space="0" w:color="auto"/>
              <w:right w:val="single" w:sz="4" w:space="0" w:color="auto"/>
            </w:tcBorders>
          </w:tcPr>
          <w:p w:rsidR="0041515F" w:rsidRPr="0041515F" w:rsidRDefault="0041515F" w:rsidP="0041515F">
            <w:pPr>
              <w:spacing w:after="0" w:line="240" w:lineRule="auto"/>
              <w:ind w:right="23"/>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Замовник самостійно перевіряє інформацію за посиланням:   (</w:t>
            </w:r>
            <w:hyperlink r:id="rId10" w:history="1">
              <w:r w:rsidRPr="0041515F">
                <w:rPr>
                  <w:rFonts w:ascii="Times New Roman" w:eastAsia="Times New Roman" w:hAnsi="Times New Roman" w:cs="Times New Roman"/>
                  <w:color w:val="0000FF"/>
                  <w:sz w:val="21"/>
                  <w:szCs w:val="21"/>
                  <w:u w:val="single"/>
                  <w:lang w:eastAsia="ru-RU"/>
                </w:rPr>
                <w:t>http</w:t>
              </w:r>
              <w:r w:rsidRPr="0041515F">
                <w:rPr>
                  <w:rFonts w:ascii="Times New Roman" w:eastAsia="Times New Roman" w:hAnsi="Times New Roman" w:cs="Times New Roman"/>
                  <w:color w:val="0000FF"/>
                  <w:sz w:val="21"/>
                  <w:szCs w:val="21"/>
                  <w:u w:val="single"/>
                  <w:lang w:val="en-US" w:eastAsia="ru-RU"/>
                </w:rPr>
                <w:t>s</w:t>
              </w:r>
              <w:r w:rsidRPr="0041515F">
                <w:rPr>
                  <w:rFonts w:ascii="Times New Roman" w:eastAsia="Times New Roman" w:hAnsi="Times New Roman" w:cs="Times New Roman"/>
                  <w:color w:val="0000FF"/>
                  <w:sz w:val="21"/>
                  <w:szCs w:val="21"/>
                  <w:u w:val="single"/>
                  <w:lang w:eastAsia="ru-RU"/>
                </w:rPr>
                <w:t>://corruptinfo.</w:t>
              </w:r>
              <w:r w:rsidRPr="0041515F">
                <w:rPr>
                  <w:rFonts w:ascii="Times New Roman" w:eastAsia="Times New Roman" w:hAnsi="Times New Roman" w:cs="Times New Roman"/>
                  <w:color w:val="0000FF"/>
                  <w:sz w:val="21"/>
                  <w:szCs w:val="21"/>
                  <w:u w:val="single"/>
                  <w:lang w:val="en-US" w:eastAsia="ru-RU"/>
                </w:rPr>
                <w:t>nazk</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en-US" w:eastAsia="ru-RU"/>
                </w:rPr>
                <w:t>gov</w:t>
              </w:r>
              <w:proofErr w:type="spellStart"/>
              <w:r w:rsidRPr="0041515F">
                <w:rPr>
                  <w:rFonts w:ascii="Times New Roman" w:eastAsia="Times New Roman" w:hAnsi="Times New Roman" w:cs="Times New Roman"/>
                  <w:color w:val="0000FF"/>
                  <w:sz w:val="21"/>
                  <w:szCs w:val="21"/>
                  <w:u w:val="single"/>
                  <w:lang w:eastAsia="ru-RU"/>
                </w:rPr>
                <w:t>.ua</w:t>
              </w:r>
              <w:proofErr w:type="spellEnd"/>
              <w:r w:rsidRPr="0041515F">
                <w:rPr>
                  <w:rFonts w:ascii="Times New Roman" w:eastAsia="Times New Roman" w:hAnsi="Times New Roman" w:cs="Times New Roman"/>
                  <w:color w:val="0000FF"/>
                  <w:sz w:val="21"/>
                  <w:szCs w:val="21"/>
                  <w:u w:val="single"/>
                  <w:lang w:eastAsia="ru-RU"/>
                </w:rPr>
                <w:t>/</w:t>
              </w:r>
            </w:hyperlink>
            <w:r w:rsidRPr="0041515F">
              <w:rPr>
                <w:rFonts w:ascii="Times New Roman" w:eastAsia="Times New Roman" w:hAnsi="Times New Roman" w:cs="Times New Roman"/>
                <w:sz w:val="21"/>
                <w:szCs w:val="21"/>
                <w:lang w:eastAsia="ru-RU"/>
              </w:rPr>
              <w:t>)</w:t>
            </w:r>
          </w:p>
          <w:p w:rsidR="0041515F" w:rsidRPr="0041515F" w:rsidRDefault="0041515F" w:rsidP="0041515F">
            <w:pPr>
              <w:spacing w:after="0" w:line="240" w:lineRule="auto"/>
              <w:ind w:right="23"/>
              <w:jc w:val="both"/>
              <w:rPr>
                <w:rFonts w:ascii="Times New Roman" w:eastAsia="Times New Roman" w:hAnsi="Times New Roman" w:cs="Times New Roman"/>
                <w:i/>
                <w:sz w:val="21"/>
                <w:szCs w:val="21"/>
                <w:lang w:val="ru-RU" w:eastAsia="ru-RU"/>
              </w:rPr>
            </w:pPr>
            <w:r w:rsidRPr="0041515F">
              <w:rPr>
                <w:rFonts w:ascii="Times New Roman" w:eastAsia="Times New Roman" w:hAnsi="Times New Roman" w:cs="Times New Roman"/>
                <w:sz w:val="21"/>
                <w:szCs w:val="21"/>
                <w:lang w:eastAsia="ru-RU"/>
              </w:rPr>
              <w:t>Переможець не подає інформацію.</w:t>
            </w:r>
          </w:p>
        </w:tc>
      </w:tr>
      <w:tr w:rsidR="0041515F" w:rsidRPr="0041515F" w:rsidTr="00740A6F">
        <w:trPr>
          <w:trHeight w:val="537"/>
        </w:trPr>
        <w:tc>
          <w:tcPr>
            <w:tcW w:w="3545" w:type="dxa"/>
            <w:tcBorders>
              <w:top w:val="single" w:sz="4" w:space="0" w:color="auto"/>
              <w:left w:val="single" w:sz="4" w:space="0" w:color="auto"/>
              <w:bottom w:val="single" w:sz="4" w:space="0" w:color="auto"/>
              <w:right w:val="single" w:sz="4" w:space="0" w:color="auto"/>
            </w:tcBorders>
            <w:hideMark/>
          </w:tcPr>
          <w:p w:rsidR="0041515F" w:rsidRPr="0041515F" w:rsidRDefault="0041515F" w:rsidP="0041515F">
            <w:pPr>
              <w:widowControl w:val="0"/>
              <w:autoSpaceDE w:val="0"/>
              <w:autoSpaceDN w:val="0"/>
              <w:adjustRightInd w:val="0"/>
              <w:spacing w:after="0" w:line="240" w:lineRule="auto"/>
              <w:ind w:right="34"/>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ч.1 п.4 ст. 17</w:t>
            </w:r>
            <w:r w:rsidRPr="0041515F">
              <w:rPr>
                <w:rFonts w:ascii="Times New Roman" w:eastAsia="Times New Roman" w:hAnsi="Times New Roman" w:cs="Times New Roman"/>
                <w:sz w:val="21"/>
                <w:szCs w:val="21"/>
                <w:lang w:eastAsia="ru-RU"/>
              </w:rPr>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1" w:tgtFrame="_blank" w:history="1">
              <w:r w:rsidRPr="0041515F">
                <w:rPr>
                  <w:rFonts w:ascii="Times New Roman" w:eastAsia="Times New Roman" w:hAnsi="Times New Roman" w:cs="Times New Roman"/>
                  <w:color w:val="000000"/>
                  <w:sz w:val="21"/>
                  <w:szCs w:val="21"/>
                  <w:u w:val="single"/>
                  <w:lang w:eastAsia="ru-RU"/>
                </w:rPr>
                <w:t>Закону України</w:t>
              </w:r>
            </w:hyperlink>
            <w:r w:rsidRPr="0041515F">
              <w:rPr>
                <w:rFonts w:ascii="Times New Roman" w:eastAsia="Times New Roman" w:hAnsi="Times New Roman" w:cs="Times New Roman"/>
                <w:sz w:val="21"/>
                <w:szCs w:val="21"/>
                <w:lang w:eastAsia="ru-RU"/>
              </w:rPr>
              <w:t xml:space="preserve"> "Про захист економічної конкуренції", у вигляді вчинення </w:t>
            </w:r>
            <w:proofErr w:type="spellStart"/>
            <w:r w:rsidRPr="0041515F">
              <w:rPr>
                <w:rFonts w:ascii="Times New Roman" w:eastAsia="Times New Roman" w:hAnsi="Times New Roman" w:cs="Times New Roman"/>
                <w:sz w:val="21"/>
                <w:szCs w:val="21"/>
                <w:lang w:eastAsia="ru-RU"/>
              </w:rPr>
              <w:t>антиконкурентних</w:t>
            </w:r>
            <w:proofErr w:type="spellEnd"/>
            <w:r w:rsidRPr="0041515F">
              <w:rPr>
                <w:rFonts w:ascii="Times New Roman" w:eastAsia="Times New Roman" w:hAnsi="Times New Roman" w:cs="Times New Roman"/>
                <w:sz w:val="21"/>
                <w:szCs w:val="21"/>
                <w:lang w:eastAsia="ru-RU"/>
              </w:rPr>
              <w:t xml:space="preserve"> узгоджених дій, що стосуються спотворення результатів тендерів.</w:t>
            </w:r>
          </w:p>
        </w:tc>
        <w:tc>
          <w:tcPr>
            <w:tcW w:w="6946" w:type="dxa"/>
            <w:gridSpan w:val="2"/>
            <w:tcBorders>
              <w:top w:val="single" w:sz="4" w:space="0" w:color="auto"/>
              <w:left w:val="single" w:sz="4" w:space="0" w:color="auto"/>
              <w:bottom w:val="single" w:sz="4" w:space="0" w:color="auto"/>
              <w:right w:val="single" w:sz="4" w:space="0" w:color="auto"/>
            </w:tcBorders>
          </w:tcPr>
          <w:p w:rsidR="0041515F" w:rsidRPr="0041515F" w:rsidRDefault="0041515F" w:rsidP="0041515F">
            <w:pPr>
              <w:autoSpaceDN w:val="0"/>
              <w:spacing w:after="0" w:line="240" w:lineRule="auto"/>
              <w:ind w:left="34"/>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Замовник самостійно перевіряє інформацію за посиланням:   </w:t>
            </w:r>
          </w:p>
          <w:p w:rsidR="0041515F" w:rsidRPr="0041515F" w:rsidRDefault="0041515F" w:rsidP="0041515F">
            <w:pPr>
              <w:autoSpaceDN w:val="0"/>
              <w:spacing w:after="0" w:line="240" w:lineRule="auto"/>
              <w:ind w:left="34"/>
              <w:jc w:val="both"/>
              <w:rPr>
                <w:rFonts w:ascii="Times New Roman" w:eastAsia="Times New Roman" w:hAnsi="Times New Roman" w:cs="Times New Roman"/>
                <w:i/>
                <w:sz w:val="21"/>
                <w:szCs w:val="21"/>
                <w:lang w:eastAsia="ru-RU"/>
              </w:rPr>
            </w:pPr>
            <w:r w:rsidRPr="0041515F">
              <w:rPr>
                <w:rFonts w:ascii="Times New Roman" w:eastAsia="Times New Roman" w:hAnsi="Times New Roman" w:cs="Times New Roman"/>
                <w:sz w:val="21"/>
                <w:szCs w:val="21"/>
                <w:lang w:eastAsia="ru-RU"/>
              </w:rPr>
              <w:t>(</w:t>
            </w:r>
            <w:hyperlink r:id="rId12" w:history="1">
              <w:r w:rsidRPr="0041515F">
                <w:rPr>
                  <w:rFonts w:ascii="Times New Roman" w:eastAsia="Times New Roman" w:hAnsi="Times New Roman" w:cs="Times New Roman"/>
                  <w:color w:val="0000FF"/>
                  <w:sz w:val="21"/>
                  <w:szCs w:val="21"/>
                  <w:u w:val="single"/>
                  <w:lang w:val="ru-RU" w:eastAsia="ru-RU"/>
                </w:rPr>
                <w:t>http</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www</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amc</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gov</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ua</w:t>
              </w:r>
              <w:r w:rsidRPr="0041515F">
                <w:rPr>
                  <w:rFonts w:ascii="Times New Roman" w:eastAsia="Times New Roman" w:hAnsi="Times New Roman" w:cs="Times New Roman"/>
                  <w:color w:val="0000FF"/>
                  <w:sz w:val="21"/>
                  <w:szCs w:val="21"/>
                  <w:u w:val="single"/>
                  <w:lang w:eastAsia="ru-RU"/>
                </w:rPr>
                <w:t>/</w:t>
              </w:r>
            </w:hyperlink>
            <w:r w:rsidRPr="0041515F">
              <w:rPr>
                <w:rFonts w:ascii="Times New Roman" w:eastAsia="Times New Roman" w:hAnsi="Times New Roman" w:cs="Times New Roman"/>
                <w:sz w:val="21"/>
                <w:szCs w:val="21"/>
                <w:lang w:eastAsia="ru-RU"/>
              </w:rPr>
              <w:t>)</w:t>
            </w:r>
          </w:p>
        </w:tc>
      </w:tr>
      <w:tr w:rsidR="0041515F" w:rsidRPr="0041515F" w:rsidTr="00740A6F">
        <w:trPr>
          <w:trHeight w:val="537"/>
        </w:trPr>
        <w:tc>
          <w:tcPr>
            <w:tcW w:w="3545" w:type="dxa"/>
            <w:tcBorders>
              <w:top w:val="single" w:sz="4" w:space="0" w:color="auto"/>
              <w:left w:val="single" w:sz="4" w:space="0" w:color="auto"/>
              <w:bottom w:val="single" w:sz="4" w:space="0" w:color="auto"/>
              <w:right w:val="single" w:sz="4" w:space="0" w:color="auto"/>
            </w:tcBorders>
            <w:hideMark/>
          </w:tcPr>
          <w:p w:rsidR="0041515F" w:rsidRPr="0041515F" w:rsidRDefault="0041515F" w:rsidP="0041515F">
            <w:pPr>
              <w:widowControl w:val="0"/>
              <w:autoSpaceDE w:val="0"/>
              <w:autoSpaceDN w:val="0"/>
              <w:adjustRightInd w:val="0"/>
              <w:spacing w:after="0" w:line="240" w:lineRule="auto"/>
              <w:ind w:right="34"/>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ч.1 п.5 ст. 17</w:t>
            </w:r>
            <w:r w:rsidRPr="0041515F">
              <w:rPr>
                <w:rFonts w:ascii="Times New Roman" w:eastAsia="Times New Roman" w:hAnsi="Times New Roman" w:cs="Times New Roman"/>
                <w:sz w:val="21"/>
                <w:szCs w:val="21"/>
                <w:lang w:eastAsia="ru-RU"/>
              </w:rPr>
              <w:t xml:space="preserve"> Фізична особа, яка є учасником процедури закупівлі, була засуджена за злочин, учинений з корисливих мотивів (зокрема пов’язаних з хабарництвом та відмиванням коштів), судимість з якої не знято або не погашено у встановленому законом порядку.</w:t>
            </w:r>
          </w:p>
        </w:tc>
        <w:tc>
          <w:tcPr>
            <w:tcW w:w="3118" w:type="dxa"/>
            <w:tcBorders>
              <w:top w:val="single" w:sz="4" w:space="0" w:color="auto"/>
              <w:left w:val="single" w:sz="4" w:space="0" w:color="auto"/>
              <w:bottom w:val="single" w:sz="4" w:space="0" w:color="auto"/>
              <w:right w:val="single" w:sz="4" w:space="0" w:color="auto"/>
            </w:tcBorders>
            <w:hideMark/>
          </w:tcPr>
          <w:p w:rsidR="0041515F" w:rsidRPr="0041515F" w:rsidRDefault="0041515F" w:rsidP="0041515F">
            <w:pPr>
              <w:autoSpaceDE w:val="0"/>
              <w:spacing w:after="0" w:line="240" w:lineRule="auto"/>
              <w:ind w:right="50"/>
              <w:jc w:val="both"/>
              <w:rPr>
                <w:rFonts w:ascii="Times New Roman" w:eastAsia="Times New Roman" w:hAnsi="Times New Roman" w:cs="Times New Roman"/>
                <w:sz w:val="21"/>
                <w:szCs w:val="21"/>
                <w:bdr w:val="none" w:sz="0" w:space="0" w:color="auto" w:frame="1"/>
                <w:lang w:eastAsia="ru-RU"/>
              </w:rPr>
            </w:pPr>
            <w:r w:rsidRPr="0041515F">
              <w:rPr>
                <w:rFonts w:ascii="Times New Roman" w:eastAsia="Times New Roman" w:hAnsi="Times New Roman" w:cs="Times New Roman"/>
                <w:sz w:val="21"/>
                <w:szCs w:val="21"/>
                <w:lang w:eastAsia="ru-RU"/>
              </w:rPr>
              <w:t>Інформація в довільній формі за власноручним підписом уповноваженої особи Учасника та завірена печаткою про те, що Фізична особа, яка є Учасником, не була (</w:t>
            </w:r>
            <w:proofErr w:type="spellStart"/>
            <w:r w:rsidRPr="0041515F">
              <w:rPr>
                <w:rFonts w:ascii="Times New Roman" w:eastAsia="Times New Roman" w:hAnsi="Times New Roman" w:cs="Times New Roman"/>
                <w:sz w:val="21"/>
                <w:szCs w:val="21"/>
                <w:lang w:eastAsia="ru-RU"/>
              </w:rPr>
              <w:t>була</w:t>
            </w:r>
            <w:proofErr w:type="spellEnd"/>
            <w:r w:rsidRPr="0041515F">
              <w:rPr>
                <w:rFonts w:ascii="Times New Roman" w:eastAsia="Times New Roman" w:hAnsi="Times New Roman" w:cs="Times New Roman"/>
                <w:sz w:val="21"/>
                <w:szCs w:val="21"/>
                <w:lang w:eastAsia="ru-RU"/>
              </w:rPr>
              <w:t>) засуджена за злочин, учинений з корисливих мотивів, судимість з якої не знято або не погашено у встановленому законом порядку.</w:t>
            </w:r>
          </w:p>
        </w:tc>
        <w:tc>
          <w:tcPr>
            <w:tcW w:w="3828" w:type="dxa"/>
            <w:tcBorders>
              <w:top w:val="single" w:sz="4" w:space="0" w:color="auto"/>
              <w:left w:val="single" w:sz="4" w:space="0" w:color="auto"/>
              <w:bottom w:val="single" w:sz="4" w:space="0" w:color="auto"/>
              <w:right w:val="single" w:sz="4" w:space="0" w:color="auto"/>
            </w:tcBorders>
          </w:tcPr>
          <w:p w:rsidR="0041515F" w:rsidRPr="0041515F" w:rsidRDefault="0041515F" w:rsidP="0041515F">
            <w:pPr>
              <w:autoSpaceDE w:val="0"/>
              <w:autoSpaceDN w:val="0"/>
              <w:adjustRightInd w:val="0"/>
              <w:spacing w:after="0" w:line="240" w:lineRule="auto"/>
              <w:ind w:firstLine="146"/>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Документ (оригінал або </w:t>
            </w:r>
            <w:proofErr w:type="spellStart"/>
            <w:r w:rsidRPr="0041515F">
              <w:rPr>
                <w:rFonts w:ascii="Times New Roman" w:eastAsia="Times New Roman" w:hAnsi="Times New Roman" w:cs="Times New Roman"/>
                <w:sz w:val="21"/>
                <w:szCs w:val="21"/>
                <w:lang w:eastAsia="ru-RU"/>
              </w:rPr>
              <w:t>наторіально</w:t>
            </w:r>
            <w:proofErr w:type="spellEnd"/>
            <w:r w:rsidRPr="0041515F">
              <w:rPr>
                <w:rFonts w:ascii="Times New Roman" w:eastAsia="Times New Roman" w:hAnsi="Times New Roman" w:cs="Times New Roman"/>
                <w:sz w:val="21"/>
                <w:szCs w:val="21"/>
                <w:lang w:eastAsia="ru-RU"/>
              </w:rPr>
              <w:t xml:space="preserve"> завірена копія або у формі електронного документу із накладеним КЕП) за визначеною законодавством формою,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p>
        </w:tc>
      </w:tr>
      <w:tr w:rsidR="0041515F" w:rsidRPr="0041515F" w:rsidTr="00740A6F">
        <w:trPr>
          <w:trHeight w:val="416"/>
        </w:trPr>
        <w:tc>
          <w:tcPr>
            <w:tcW w:w="3545" w:type="dxa"/>
            <w:tcBorders>
              <w:top w:val="single" w:sz="4" w:space="0" w:color="auto"/>
              <w:left w:val="single" w:sz="4" w:space="0" w:color="auto"/>
              <w:bottom w:val="single" w:sz="4" w:space="0" w:color="auto"/>
              <w:right w:val="single" w:sz="4" w:space="0" w:color="auto"/>
            </w:tcBorders>
            <w:hideMark/>
          </w:tcPr>
          <w:p w:rsidR="0041515F" w:rsidRPr="0041515F" w:rsidRDefault="0041515F" w:rsidP="0041515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ч.1 п.6 ст. 17</w:t>
            </w:r>
            <w:r w:rsidRPr="0041515F">
              <w:rPr>
                <w:rFonts w:ascii="Times New Roman" w:eastAsia="Times New Roman" w:hAnsi="Times New Roman" w:cs="Times New Roman"/>
                <w:sz w:val="21"/>
                <w:szCs w:val="21"/>
                <w:lang w:eastAsia="ru-RU"/>
              </w:rPr>
              <w:t xml:space="preserve">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w:t>
            </w:r>
            <w:r w:rsidRPr="0041515F">
              <w:rPr>
                <w:rFonts w:ascii="Times New Roman" w:eastAsia="Times New Roman" w:hAnsi="Times New Roman" w:cs="Times New Roman"/>
                <w:sz w:val="21"/>
                <w:szCs w:val="21"/>
                <w:lang w:eastAsia="ru-RU"/>
              </w:rPr>
              <w:lastRenderedPageBreak/>
              <w:t>законом порядку.</w:t>
            </w:r>
          </w:p>
        </w:tc>
        <w:tc>
          <w:tcPr>
            <w:tcW w:w="3118" w:type="dxa"/>
            <w:tcBorders>
              <w:top w:val="single" w:sz="4" w:space="0" w:color="auto"/>
              <w:left w:val="single" w:sz="4" w:space="0" w:color="auto"/>
              <w:bottom w:val="single" w:sz="4" w:space="0" w:color="auto"/>
              <w:right w:val="single" w:sz="4" w:space="0" w:color="auto"/>
            </w:tcBorders>
            <w:hideMark/>
          </w:tcPr>
          <w:p w:rsidR="0041515F" w:rsidRPr="0041515F" w:rsidRDefault="0041515F" w:rsidP="0041515F">
            <w:pPr>
              <w:spacing w:after="0" w:line="240" w:lineRule="auto"/>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lastRenderedPageBreak/>
              <w:t xml:space="preserve">Інформація в довільній формі за власноручним підписом уповноваженої особи Учасника та завірена печаткою про те, що службова (посадова) особа Учасника яку уповноважено Учасником представляти його інтереси під час проведення процедури закупівлі, не була </w:t>
            </w:r>
            <w:r w:rsidRPr="0041515F">
              <w:rPr>
                <w:rFonts w:ascii="Times New Roman" w:eastAsia="Times New Roman" w:hAnsi="Times New Roman" w:cs="Times New Roman"/>
                <w:sz w:val="21"/>
                <w:szCs w:val="21"/>
                <w:lang w:eastAsia="ru-RU"/>
              </w:rPr>
              <w:lastRenderedPageBreak/>
              <w:t>засуджена за злочин, вчинений з корисливих мотивів, судимість з якої не знято або не погашено у встановленому Законом порядку.</w:t>
            </w:r>
          </w:p>
        </w:tc>
        <w:tc>
          <w:tcPr>
            <w:tcW w:w="3828" w:type="dxa"/>
            <w:tcBorders>
              <w:top w:val="single" w:sz="4" w:space="0" w:color="auto"/>
              <w:left w:val="single" w:sz="4" w:space="0" w:color="auto"/>
              <w:bottom w:val="single" w:sz="4" w:space="0" w:color="auto"/>
              <w:right w:val="single" w:sz="4" w:space="0" w:color="auto"/>
            </w:tcBorders>
          </w:tcPr>
          <w:p w:rsidR="0041515F" w:rsidRPr="0041515F" w:rsidRDefault="0041515F" w:rsidP="0041515F">
            <w:pPr>
              <w:autoSpaceDE w:val="0"/>
              <w:autoSpaceDN w:val="0"/>
              <w:adjustRightInd w:val="0"/>
              <w:spacing w:after="0" w:line="240" w:lineRule="auto"/>
              <w:jc w:val="both"/>
              <w:rPr>
                <w:rFonts w:ascii="Times New Roman" w:eastAsia="Times New Roman" w:hAnsi="Times New Roman" w:cs="Times New Roman"/>
                <w:i/>
                <w:sz w:val="21"/>
                <w:szCs w:val="21"/>
                <w:lang w:eastAsia="ru-RU"/>
              </w:rPr>
            </w:pPr>
            <w:r w:rsidRPr="0041515F">
              <w:rPr>
                <w:rFonts w:ascii="Times New Roman" w:eastAsia="Times New Roman" w:hAnsi="Times New Roman" w:cs="Times New Roman"/>
                <w:sz w:val="21"/>
                <w:szCs w:val="21"/>
                <w:lang w:eastAsia="ru-RU"/>
              </w:rPr>
              <w:lastRenderedPageBreak/>
              <w:t xml:space="preserve">Документ (оригінал або </w:t>
            </w:r>
            <w:proofErr w:type="spellStart"/>
            <w:r w:rsidRPr="0041515F">
              <w:rPr>
                <w:rFonts w:ascii="Times New Roman" w:eastAsia="Times New Roman" w:hAnsi="Times New Roman" w:cs="Times New Roman"/>
                <w:sz w:val="21"/>
                <w:szCs w:val="21"/>
                <w:lang w:eastAsia="ru-RU"/>
              </w:rPr>
              <w:t>наторіально</w:t>
            </w:r>
            <w:proofErr w:type="spellEnd"/>
            <w:r w:rsidRPr="0041515F">
              <w:rPr>
                <w:rFonts w:ascii="Times New Roman" w:eastAsia="Times New Roman" w:hAnsi="Times New Roman" w:cs="Times New Roman"/>
                <w:sz w:val="21"/>
                <w:szCs w:val="21"/>
                <w:lang w:eastAsia="ru-RU"/>
              </w:rPr>
              <w:t xml:space="preserve"> завірена копія або у формі електронного документу із накладеним КЕП) за визначеною законодавством формою,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p>
        </w:tc>
      </w:tr>
      <w:tr w:rsidR="0041515F" w:rsidRPr="0041515F" w:rsidTr="00740A6F">
        <w:trPr>
          <w:trHeight w:val="1016"/>
        </w:trPr>
        <w:tc>
          <w:tcPr>
            <w:tcW w:w="3545" w:type="dxa"/>
            <w:tcBorders>
              <w:top w:val="single" w:sz="4" w:space="0" w:color="auto"/>
              <w:left w:val="single" w:sz="4" w:space="0" w:color="auto"/>
              <w:bottom w:val="single" w:sz="4" w:space="0" w:color="auto"/>
              <w:right w:val="single" w:sz="4" w:space="0" w:color="auto"/>
            </w:tcBorders>
            <w:hideMark/>
          </w:tcPr>
          <w:p w:rsidR="0041515F" w:rsidRPr="0041515F" w:rsidRDefault="0041515F" w:rsidP="0041515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lastRenderedPageBreak/>
              <w:t>ч.1 п.8</w:t>
            </w:r>
            <w:r w:rsidRPr="0041515F">
              <w:rPr>
                <w:rFonts w:ascii="Times New Roman" w:eastAsia="Times New Roman" w:hAnsi="Times New Roman" w:cs="Times New Roman"/>
                <w:sz w:val="21"/>
                <w:szCs w:val="21"/>
                <w:lang w:eastAsia="ru-RU"/>
              </w:rPr>
              <w:t xml:space="preserve"> </w:t>
            </w:r>
            <w:r w:rsidRPr="0041515F">
              <w:rPr>
                <w:rFonts w:ascii="Times New Roman" w:eastAsia="Times New Roman" w:hAnsi="Times New Roman" w:cs="Times New Roman"/>
                <w:b/>
                <w:sz w:val="21"/>
                <w:szCs w:val="21"/>
                <w:lang w:eastAsia="ru-RU"/>
              </w:rPr>
              <w:t>ст. 17</w:t>
            </w:r>
            <w:r w:rsidRPr="0041515F">
              <w:rPr>
                <w:rFonts w:ascii="Times New Roman" w:eastAsia="Times New Roman" w:hAnsi="Times New Roman" w:cs="Times New Roman"/>
                <w:sz w:val="21"/>
                <w:szCs w:val="21"/>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w:t>
            </w:r>
          </w:p>
        </w:tc>
        <w:tc>
          <w:tcPr>
            <w:tcW w:w="6946" w:type="dxa"/>
            <w:gridSpan w:val="2"/>
            <w:tcBorders>
              <w:top w:val="single" w:sz="4" w:space="0" w:color="auto"/>
              <w:left w:val="single" w:sz="4" w:space="0" w:color="auto"/>
              <w:bottom w:val="single" w:sz="4" w:space="0" w:color="auto"/>
              <w:right w:val="single" w:sz="4" w:space="0" w:color="auto"/>
            </w:tcBorders>
            <w:hideMark/>
          </w:tcPr>
          <w:p w:rsidR="0041515F" w:rsidRPr="0041515F" w:rsidRDefault="0041515F" w:rsidP="0041515F">
            <w:pPr>
              <w:tabs>
                <w:tab w:val="left" w:pos="0"/>
              </w:tabs>
              <w:autoSpaceDN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Замовник самостійно перевіряє інформацію за посиланням:   </w:t>
            </w:r>
          </w:p>
          <w:p w:rsidR="0041515F" w:rsidRPr="0041515F" w:rsidRDefault="0041515F" w:rsidP="0041515F">
            <w:pPr>
              <w:tabs>
                <w:tab w:val="left" w:pos="0"/>
              </w:tabs>
              <w:autoSpaceDN w:val="0"/>
              <w:spacing w:after="0" w:line="240" w:lineRule="auto"/>
              <w:ind w:firstLine="146"/>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 (</w:t>
            </w:r>
            <w:hyperlink r:id="rId13" w:history="1">
              <w:r w:rsidRPr="0041515F">
                <w:rPr>
                  <w:rFonts w:ascii="Times New Roman" w:eastAsia="Times New Roman" w:hAnsi="Times New Roman" w:cs="Times New Roman"/>
                  <w:color w:val="0000FF"/>
                  <w:sz w:val="21"/>
                  <w:szCs w:val="21"/>
                  <w:u w:val="single"/>
                  <w:lang w:eastAsia="ru-RU"/>
                </w:rPr>
                <w:t>http://</w:t>
              </w:r>
              <w:proofErr w:type="spellStart"/>
              <w:r w:rsidRPr="0041515F">
                <w:rPr>
                  <w:rFonts w:ascii="Times New Roman" w:eastAsia="Times New Roman" w:hAnsi="Times New Roman" w:cs="Times New Roman"/>
                  <w:color w:val="0000FF"/>
                  <w:sz w:val="21"/>
                  <w:szCs w:val="21"/>
                  <w:u w:val="single"/>
                  <w:lang w:val="en-US" w:eastAsia="ru-RU"/>
                </w:rPr>
                <w:t>kap</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minjust</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gov</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ua</w:t>
              </w:r>
              <w:proofErr w:type="spellEnd"/>
            </w:hyperlink>
            <w:r w:rsidRPr="0041515F">
              <w:rPr>
                <w:rFonts w:ascii="Times New Roman" w:eastAsia="Times New Roman" w:hAnsi="Times New Roman" w:cs="Times New Roman"/>
                <w:sz w:val="21"/>
                <w:szCs w:val="21"/>
                <w:lang w:eastAsia="ru-RU"/>
              </w:rPr>
              <w:t xml:space="preserve"> )</w:t>
            </w:r>
          </w:p>
        </w:tc>
      </w:tr>
      <w:tr w:rsidR="0041515F" w:rsidRPr="0041515F" w:rsidTr="00740A6F">
        <w:trPr>
          <w:trHeight w:val="558"/>
        </w:trPr>
        <w:tc>
          <w:tcPr>
            <w:tcW w:w="3545" w:type="dxa"/>
            <w:tcBorders>
              <w:top w:val="single" w:sz="4" w:space="0" w:color="auto"/>
              <w:left w:val="single" w:sz="4" w:space="0" w:color="auto"/>
              <w:bottom w:val="single" w:sz="4" w:space="0" w:color="auto"/>
              <w:right w:val="single" w:sz="4" w:space="0" w:color="auto"/>
            </w:tcBorders>
            <w:hideMark/>
          </w:tcPr>
          <w:p w:rsidR="0041515F" w:rsidRPr="0041515F" w:rsidRDefault="0041515F" w:rsidP="0041515F">
            <w:pPr>
              <w:widowControl w:val="0"/>
              <w:tabs>
                <w:tab w:val="left" w:pos="0"/>
              </w:tabs>
              <w:autoSpaceDE w:val="0"/>
              <w:autoSpaceDN w:val="0"/>
              <w:adjustRightInd w:val="0"/>
              <w:spacing w:after="0" w:line="240" w:lineRule="auto"/>
              <w:ind w:firstLine="33"/>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ч.1 п.9 ст. 17</w:t>
            </w:r>
            <w:r w:rsidRPr="0041515F">
              <w:rPr>
                <w:rFonts w:ascii="Times New Roman" w:eastAsia="Times New Roman" w:hAnsi="Times New Roman" w:cs="Times New Roman"/>
                <w:sz w:val="21"/>
                <w:szCs w:val="21"/>
                <w:lang w:eastAsia="ru-RU"/>
              </w:rPr>
              <w:t xml:space="preserve"> </w:t>
            </w:r>
            <w:r w:rsidRPr="0041515F">
              <w:rPr>
                <w:rFonts w:ascii="Times New Roman" w:eastAsia="Times New Roman" w:hAnsi="Times New Roman" w:cs="Times New Roman"/>
                <w:color w:val="000000"/>
                <w:sz w:val="21"/>
                <w:szCs w:val="21"/>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41515F">
                <w:rPr>
                  <w:rFonts w:ascii="Times New Roman" w:eastAsia="Times New Roman" w:hAnsi="Times New Roman" w:cs="Times New Roman"/>
                  <w:color w:val="000000"/>
                  <w:sz w:val="21"/>
                  <w:szCs w:val="21"/>
                  <w:u w:val="single"/>
                  <w:lang w:eastAsia="ru-RU"/>
                </w:rPr>
                <w:t>пунктом 9</w:t>
              </w:r>
            </w:hyperlink>
            <w:r w:rsidRPr="0041515F">
              <w:rPr>
                <w:rFonts w:ascii="Times New Roman" w:eastAsia="Times New Roman" w:hAnsi="Times New Roman" w:cs="Times New Roman"/>
                <w:color w:val="000000"/>
                <w:sz w:val="21"/>
                <w:szCs w:val="21"/>
                <w:u w:val="single"/>
                <w:lang w:eastAsia="ru-RU"/>
              </w:rPr>
              <w:t xml:space="preserve"> </w:t>
            </w:r>
            <w:r w:rsidRPr="0041515F">
              <w:rPr>
                <w:rFonts w:ascii="Times New Roman" w:eastAsia="Times New Roman" w:hAnsi="Times New Roman" w:cs="Times New Roman"/>
                <w:color w:val="000000"/>
                <w:sz w:val="21"/>
                <w:szCs w:val="21"/>
                <w:lang w:eastAsia="ru-RU"/>
              </w:rPr>
              <w:t>частини другої статті 9 Закону України "Про державну реєстрацію юридичних осіб, фізичних осіб - підприємців та громадських формувань".</w:t>
            </w:r>
          </w:p>
        </w:tc>
        <w:tc>
          <w:tcPr>
            <w:tcW w:w="6946" w:type="dxa"/>
            <w:gridSpan w:val="2"/>
            <w:tcBorders>
              <w:top w:val="single" w:sz="4" w:space="0" w:color="auto"/>
              <w:left w:val="single" w:sz="4" w:space="0" w:color="auto"/>
              <w:bottom w:val="single" w:sz="4" w:space="0" w:color="auto"/>
              <w:right w:val="single" w:sz="4" w:space="0" w:color="auto"/>
            </w:tcBorders>
            <w:hideMark/>
          </w:tcPr>
          <w:p w:rsidR="0041515F" w:rsidRPr="0041515F" w:rsidRDefault="0041515F" w:rsidP="0041515F">
            <w:pPr>
              <w:tabs>
                <w:tab w:val="left" w:pos="0"/>
              </w:tabs>
              <w:autoSpaceDN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Замовник самостійно перевіряє інформацію за посиланням:   </w:t>
            </w:r>
          </w:p>
          <w:p w:rsidR="0041515F" w:rsidRPr="0041515F" w:rsidRDefault="0041515F" w:rsidP="0041515F">
            <w:pPr>
              <w:tabs>
                <w:tab w:val="left" w:pos="0"/>
              </w:tabs>
              <w:autoSpaceDN w:val="0"/>
              <w:spacing w:after="0" w:line="240" w:lineRule="auto"/>
              <w:ind w:firstLine="146"/>
              <w:jc w:val="both"/>
              <w:rPr>
                <w:rFonts w:ascii="Times New Roman" w:eastAsia="Times New Roman" w:hAnsi="Times New Roman" w:cs="Times New Roman"/>
                <w:color w:val="000000"/>
                <w:sz w:val="21"/>
                <w:szCs w:val="21"/>
                <w:lang w:eastAsia="ru-RU"/>
              </w:rPr>
            </w:pPr>
            <w:r w:rsidRPr="0041515F">
              <w:rPr>
                <w:rFonts w:ascii="Times New Roman" w:eastAsia="Times New Roman" w:hAnsi="Times New Roman" w:cs="Times New Roman"/>
                <w:sz w:val="21"/>
                <w:szCs w:val="21"/>
                <w:lang w:eastAsia="ru-RU"/>
              </w:rPr>
              <w:t xml:space="preserve"> (</w:t>
            </w:r>
            <w:hyperlink r:id="rId15" w:history="1">
              <w:r w:rsidRPr="0041515F">
                <w:rPr>
                  <w:rFonts w:ascii="Times New Roman" w:eastAsia="Times New Roman" w:hAnsi="Times New Roman" w:cs="Times New Roman"/>
                  <w:color w:val="0000FF"/>
                  <w:sz w:val="21"/>
                  <w:szCs w:val="21"/>
                  <w:u w:val="single"/>
                  <w:lang w:eastAsia="ru-RU"/>
                </w:rPr>
                <w:t>http://</w:t>
              </w:r>
              <w:proofErr w:type="spellStart"/>
              <w:r w:rsidRPr="0041515F">
                <w:rPr>
                  <w:rFonts w:ascii="Times New Roman" w:eastAsia="Times New Roman" w:hAnsi="Times New Roman" w:cs="Times New Roman"/>
                  <w:color w:val="0000FF"/>
                  <w:sz w:val="21"/>
                  <w:szCs w:val="21"/>
                  <w:u w:val="single"/>
                  <w:lang w:val="en-US" w:eastAsia="ru-RU"/>
                </w:rPr>
                <w:t>kap</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minjust</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gov</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ua</w:t>
              </w:r>
              <w:proofErr w:type="spellEnd"/>
            </w:hyperlink>
            <w:r w:rsidRPr="0041515F">
              <w:rPr>
                <w:rFonts w:ascii="Times New Roman" w:eastAsia="Times New Roman" w:hAnsi="Times New Roman" w:cs="Times New Roman"/>
                <w:sz w:val="21"/>
                <w:szCs w:val="21"/>
                <w:lang w:eastAsia="ru-RU"/>
              </w:rPr>
              <w:t xml:space="preserve"> )</w:t>
            </w:r>
          </w:p>
        </w:tc>
      </w:tr>
      <w:tr w:rsidR="0041515F" w:rsidRPr="0041515F" w:rsidTr="00740A6F">
        <w:trPr>
          <w:trHeight w:val="558"/>
        </w:trPr>
        <w:tc>
          <w:tcPr>
            <w:tcW w:w="3545" w:type="dxa"/>
            <w:tcBorders>
              <w:top w:val="single" w:sz="4" w:space="0" w:color="auto"/>
              <w:left w:val="single" w:sz="4" w:space="0" w:color="auto"/>
              <w:bottom w:val="single" w:sz="4" w:space="0" w:color="auto"/>
              <w:right w:val="single" w:sz="4" w:space="0" w:color="auto"/>
            </w:tcBorders>
          </w:tcPr>
          <w:p w:rsidR="0041515F" w:rsidRPr="0041515F" w:rsidRDefault="0041515F" w:rsidP="0041515F">
            <w:pPr>
              <w:widowControl w:val="0"/>
              <w:tabs>
                <w:tab w:val="left" w:pos="0"/>
              </w:tabs>
              <w:autoSpaceDE w:val="0"/>
              <w:autoSpaceDN w:val="0"/>
              <w:adjustRightInd w:val="0"/>
              <w:spacing w:after="0" w:line="240" w:lineRule="auto"/>
              <w:ind w:firstLine="33"/>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ч.1. п.12 ст. 17</w:t>
            </w:r>
            <w:r w:rsidRPr="0041515F">
              <w:rPr>
                <w:rFonts w:ascii="Times New Roman" w:eastAsia="Times New Roman" w:hAnsi="Times New Roman" w:cs="Times New Roman"/>
                <w:sz w:val="24"/>
                <w:szCs w:val="24"/>
                <w:lang w:val="ru-RU" w:eastAsia="ru-RU"/>
              </w:rPr>
              <w:t xml:space="preserve"> </w:t>
            </w:r>
            <w:r w:rsidRPr="0041515F">
              <w:rPr>
                <w:rFonts w:ascii="Times New Roman" w:eastAsia="Times New Roman" w:hAnsi="Times New Roman" w:cs="Times New Roman"/>
                <w:sz w:val="21"/>
                <w:szCs w:val="21"/>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8" w:type="dxa"/>
            <w:tcBorders>
              <w:top w:val="single" w:sz="4" w:space="0" w:color="auto"/>
              <w:left w:val="single" w:sz="4" w:space="0" w:color="auto"/>
              <w:bottom w:val="single" w:sz="4" w:space="0" w:color="auto"/>
              <w:right w:val="single" w:sz="4" w:space="0" w:color="auto"/>
            </w:tcBorders>
          </w:tcPr>
          <w:p w:rsidR="0041515F" w:rsidRPr="0041515F" w:rsidRDefault="0041515F" w:rsidP="0041515F">
            <w:pPr>
              <w:tabs>
                <w:tab w:val="left" w:pos="0"/>
              </w:tabs>
              <w:autoSpaceDN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Інформація в довільній формі за власноручним підписом уповноваженої особи Учасника та завірена печаткою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828" w:type="dxa"/>
            <w:tcBorders>
              <w:top w:val="single" w:sz="4" w:space="0" w:color="auto"/>
              <w:left w:val="single" w:sz="4" w:space="0" w:color="auto"/>
              <w:bottom w:val="single" w:sz="4" w:space="0" w:color="auto"/>
              <w:right w:val="single" w:sz="4" w:space="0" w:color="auto"/>
            </w:tcBorders>
          </w:tcPr>
          <w:p w:rsidR="0041515F" w:rsidRPr="0041515F" w:rsidRDefault="0041515F" w:rsidP="0041515F">
            <w:pPr>
              <w:tabs>
                <w:tab w:val="left" w:pos="0"/>
              </w:tabs>
              <w:autoSpaceDN w:val="0"/>
              <w:spacing w:after="0" w:line="240" w:lineRule="auto"/>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Документ (оригінал або </w:t>
            </w:r>
            <w:proofErr w:type="spellStart"/>
            <w:r w:rsidRPr="0041515F">
              <w:rPr>
                <w:rFonts w:ascii="Times New Roman" w:eastAsia="Times New Roman" w:hAnsi="Times New Roman" w:cs="Times New Roman"/>
                <w:sz w:val="21"/>
                <w:szCs w:val="21"/>
                <w:lang w:eastAsia="ru-RU"/>
              </w:rPr>
              <w:t>наторіально</w:t>
            </w:r>
            <w:proofErr w:type="spellEnd"/>
            <w:r w:rsidRPr="0041515F">
              <w:rPr>
                <w:rFonts w:ascii="Times New Roman" w:eastAsia="Times New Roman" w:hAnsi="Times New Roman" w:cs="Times New Roman"/>
                <w:sz w:val="21"/>
                <w:szCs w:val="21"/>
                <w:lang w:eastAsia="ru-RU"/>
              </w:rPr>
              <w:t xml:space="preserve"> завірена копія або у формі електронного документу із накладеним КЕП) за визначеною законодавством формою,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p>
        </w:tc>
      </w:tr>
      <w:tr w:rsidR="0041515F" w:rsidRPr="0041515F" w:rsidTr="00740A6F">
        <w:trPr>
          <w:trHeight w:val="746"/>
        </w:trPr>
        <w:tc>
          <w:tcPr>
            <w:tcW w:w="3545" w:type="dxa"/>
            <w:tcBorders>
              <w:top w:val="single" w:sz="4" w:space="0" w:color="auto"/>
              <w:left w:val="single" w:sz="4" w:space="0" w:color="auto"/>
              <w:bottom w:val="single" w:sz="4" w:space="0" w:color="auto"/>
              <w:right w:val="single" w:sz="4" w:space="0" w:color="auto"/>
            </w:tcBorders>
            <w:hideMark/>
          </w:tcPr>
          <w:p w:rsidR="0041515F" w:rsidRPr="0041515F" w:rsidRDefault="0041515F" w:rsidP="0041515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b/>
                <w:sz w:val="21"/>
                <w:szCs w:val="21"/>
                <w:lang w:eastAsia="ru-RU"/>
              </w:rPr>
              <w:t>ч.1. п.13</w:t>
            </w:r>
            <w:r w:rsidRPr="0041515F">
              <w:rPr>
                <w:rFonts w:ascii="Times New Roman" w:eastAsia="Times New Roman" w:hAnsi="Times New Roman" w:cs="Times New Roman"/>
                <w:sz w:val="21"/>
                <w:szCs w:val="21"/>
                <w:lang w:eastAsia="ru-RU"/>
              </w:rPr>
              <w:t xml:space="preserve"> </w:t>
            </w:r>
            <w:r w:rsidRPr="0041515F">
              <w:rPr>
                <w:rFonts w:ascii="Times New Roman" w:eastAsia="Times New Roman" w:hAnsi="Times New Roman" w:cs="Times New Roman"/>
                <w:b/>
                <w:sz w:val="21"/>
                <w:szCs w:val="21"/>
                <w:lang w:eastAsia="ru-RU"/>
              </w:rPr>
              <w:t>ст. 17</w:t>
            </w:r>
            <w:r w:rsidRPr="0041515F">
              <w:rPr>
                <w:rFonts w:ascii="Times New Roman" w:eastAsia="Times New Roman" w:hAnsi="Times New Roman" w:cs="Times New Roman"/>
                <w:sz w:val="21"/>
                <w:szCs w:val="21"/>
                <w:lang w:eastAsia="ru-RU"/>
              </w:rPr>
              <w:t xml:space="preserve">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118" w:type="dxa"/>
            <w:tcBorders>
              <w:top w:val="single" w:sz="4" w:space="0" w:color="auto"/>
              <w:left w:val="single" w:sz="4" w:space="0" w:color="auto"/>
              <w:bottom w:val="single" w:sz="4" w:space="0" w:color="auto"/>
              <w:right w:val="single" w:sz="4" w:space="0" w:color="auto"/>
            </w:tcBorders>
            <w:hideMark/>
          </w:tcPr>
          <w:p w:rsidR="0041515F" w:rsidRPr="0041515F" w:rsidRDefault="0041515F" w:rsidP="0041515F">
            <w:pPr>
              <w:autoSpaceDE w:val="0"/>
              <w:spacing w:after="0" w:line="240" w:lineRule="auto"/>
              <w:ind w:right="50"/>
              <w:jc w:val="both"/>
              <w:rPr>
                <w:rFonts w:ascii="Times New Roman" w:eastAsia="Times New Roman" w:hAnsi="Times New Roman" w:cs="Times New Roman"/>
                <w:sz w:val="21"/>
                <w:szCs w:val="21"/>
                <w:bdr w:val="none" w:sz="0" w:space="0" w:color="auto" w:frame="1"/>
                <w:lang w:eastAsia="ru-RU"/>
              </w:rPr>
            </w:pPr>
            <w:r w:rsidRPr="0041515F">
              <w:rPr>
                <w:rFonts w:ascii="Times New Roman" w:eastAsia="Times New Roman" w:hAnsi="Times New Roman" w:cs="Times New Roman"/>
                <w:sz w:val="21"/>
                <w:szCs w:val="21"/>
                <w:bdr w:val="none" w:sz="0" w:space="0" w:color="auto" w:frame="1"/>
                <w:lang w:eastAsia="ru-RU"/>
              </w:rPr>
              <w:t xml:space="preserve">Інформація в довільній формі за власноручним підписом уповноваженої особи Учасника та завірена печаткою про те, що </w:t>
            </w:r>
            <w:r w:rsidRPr="0041515F">
              <w:rPr>
                <w:rFonts w:ascii="Times New Roman" w:eastAsia="Times New Roman" w:hAnsi="Times New Roman" w:cs="Times New Roman"/>
                <w:sz w:val="21"/>
                <w:szCs w:val="21"/>
                <w:lang w:eastAsia="ru-RU"/>
              </w:rPr>
              <w:t>Учасник процедури закупівлі не має заборгованості із сплати податків і зборів (обов’язкових платежів).</w:t>
            </w:r>
          </w:p>
        </w:tc>
        <w:tc>
          <w:tcPr>
            <w:tcW w:w="3828" w:type="dxa"/>
            <w:tcBorders>
              <w:top w:val="single" w:sz="4" w:space="0" w:color="auto"/>
              <w:left w:val="single" w:sz="4" w:space="0" w:color="auto"/>
              <w:bottom w:val="single" w:sz="4" w:space="0" w:color="auto"/>
              <w:right w:val="single" w:sz="4" w:space="0" w:color="auto"/>
            </w:tcBorders>
          </w:tcPr>
          <w:p w:rsidR="0041515F" w:rsidRPr="0041515F" w:rsidRDefault="0041515F" w:rsidP="0041515F">
            <w:pPr>
              <w:tabs>
                <w:tab w:val="left" w:pos="0"/>
              </w:tabs>
              <w:autoSpaceDN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Замовник самостійно перевіряє інформацію за посиланням:   </w:t>
            </w:r>
          </w:p>
          <w:p w:rsidR="0041515F" w:rsidRPr="0041515F" w:rsidRDefault="0041515F" w:rsidP="0041515F">
            <w:pPr>
              <w:tabs>
                <w:tab w:val="left" w:pos="0"/>
              </w:tabs>
              <w:autoSpaceDN w:val="0"/>
              <w:spacing w:after="0" w:line="240" w:lineRule="auto"/>
              <w:ind w:firstLine="146"/>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w:t>
            </w:r>
            <w:hyperlink r:id="rId16" w:history="1">
              <w:r w:rsidRPr="0041515F">
                <w:rPr>
                  <w:rFonts w:ascii="Times New Roman" w:eastAsia="Times New Roman" w:hAnsi="Times New Roman" w:cs="Times New Roman"/>
                  <w:color w:val="0000FF"/>
                  <w:sz w:val="21"/>
                  <w:szCs w:val="21"/>
                  <w:u w:val="single"/>
                  <w:lang w:val="ru-RU" w:eastAsia="ru-RU"/>
                </w:rPr>
                <w:t>http</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dp</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sfs</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gov</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ua</w:t>
              </w:r>
              <w:r w:rsidRPr="0041515F">
                <w:rPr>
                  <w:rFonts w:ascii="Times New Roman" w:eastAsia="Times New Roman" w:hAnsi="Times New Roman" w:cs="Times New Roman"/>
                  <w:color w:val="0000FF"/>
                  <w:sz w:val="21"/>
                  <w:szCs w:val="21"/>
                  <w:u w:val="single"/>
                  <w:lang w:eastAsia="ru-RU"/>
                </w:rPr>
                <w:t>/</w:t>
              </w:r>
            </w:hyperlink>
            <w:r w:rsidRPr="0041515F">
              <w:rPr>
                <w:rFonts w:ascii="Times New Roman" w:eastAsia="Times New Roman" w:hAnsi="Times New Roman" w:cs="Times New Roman"/>
                <w:sz w:val="21"/>
                <w:szCs w:val="21"/>
                <w:lang w:eastAsia="ru-RU"/>
              </w:rPr>
              <w:t>)</w:t>
            </w:r>
          </w:p>
          <w:p w:rsidR="0041515F" w:rsidRPr="0041515F" w:rsidRDefault="0041515F" w:rsidP="0041515F">
            <w:pPr>
              <w:tabs>
                <w:tab w:val="left" w:pos="0"/>
              </w:tabs>
              <w:autoSpaceDN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w:t>
            </w:r>
            <w:r w:rsidRPr="0041515F">
              <w:rPr>
                <w:rFonts w:ascii="Times New Roman" w:eastAsia="Times New Roman" w:hAnsi="Times New Roman" w:cs="Times New Roman"/>
                <w:sz w:val="21"/>
                <w:szCs w:val="21"/>
                <w:lang w:eastAsia="ru-RU"/>
              </w:rPr>
              <w:lastRenderedPageBreak/>
              <w:t>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41515F" w:rsidRPr="0041515F" w:rsidTr="00740A6F">
        <w:trPr>
          <w:trHeight w:val="746"/>
        </w:trPr>
        <w:tc>
          <w:tcPr>
            <w:tcW w:w="3545" w:type="dxa"/>
            <w:tcBorders>
              <w:top w:val="single" w:sz="4" w:space="0" w:color="auto"/>
              <w:left w:val="single" w:sz="4" w:space="0" w:color="auto"/>
              <w:bottom w:val="single" w:sz="4" w:space="0" w:color="auto"/>
              <w:right w:val="single" w:sz="4" w:space="0" w:color="auto"/>
            </w:tcBorders>
          </w:tcPr>
          <w:p w:rsidR="0041515F" w:rsidRPr="0041515F" w:rsidRDefault="0041515F" w:rsidP="0041515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lastRenderedPageBreak/>
              <w:t xml:space="preserve">ч.2 ст.17 </w:t>
            </w:r>
            <w:r w:rsidRPr="0041515F">
              <w:rPr>
                <w:rFonts w:ascii="Times New Roman" w:eastAsia="Times New Roman" w:hAnsi="Times New Roman" w:cs="Times New Roman"/>
                <w:sz w:val="21"/>
                <w:szCs w:val="21"/>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(підстава згідно ч. 2 ст. 17 Закону).</w:t>
            </w:r>
          </w:p>
        </w:tc>
        <w:tc>
          <w:tcPr>
            <w:tcW w:w="6946" w:type="dxa"/>
            <w:gridSpan w:val="2"/>
            <w:tcBorders>
              <w:top w:val="single" w:sz="4" w:space="0" w:color="auto"/>
              <w:left w:val="single" w:sz="4" w:space="0" w:color="auto"/>
              <w:bottom w:val="single" w:sz="4" w:space="0" w:color="auto"/>
              <w:right w:val="single" w:sz="4" w:space="0" w:color="auto"/>
            </w:tcBorders>
          </w:tcPr>
          <w:p w:rsidR="0041515F" w:rsidRPr="0041515F" w:rsidRDefault="0041515F" w:rsidP="0041515F">
            <w:pPr>
              <w:autoSpaceDE w:val="0"/>
              <w:spacing w:after="0" w:line="240" w:lineRule="auto"/>
              <w:ind w:right="50"/>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Учасник процедури закупівлі під час подання тендерної пропозиції підтверджує відсутність даної підстави шляхом надання інформації в довільній формі за власноручним підписом уповноваженої особи Учасника та завірена печаткою.</w:t>
            </w:r>
          </w:p>
          <w:p w:rsidR="0041515F" w:rsidRPr="0041515F" w:rsidRDefault="0041515F" w:rsidP="0041515F">
            <w:pPr>
              <w:autoSpaceDE w:val="0"/>
              <w:autoSpaceDN w:val="0"/>
              <w:adjustRightInd w:val="0"/>
              <w:spacing w:after="0" w:line="240" w:lineRule="auto"/>
              <w:jc w:val="both"/>
              <w:rPr>
                <w:rFonts w:ascii="Times New Roman" w:eastAsia="Times New Roman" w:hAnsi="Times New Roman" w:cs="Times New Roman"/>
                <w:color w:val="000000"/>
                <w:sz w:val="21"/>
                <w:szCs w:val="21"/>
                <w:highlight w:val="yellow"/>
                <w:lang w:eastAsia="ru-RU"/>
              </w:rPr>
            </w:pPr>
            <w:r w:rsidRPr="0041515F">
              <w:rPr>
                <w:rFonts w:ascii="Times New Roman" w:eastAsia="Times New Roman" w:hAnsi="Times New Roman" w:cs="Times New Roman"/>
                <w:color w:val="000000"/>
                <w:sz w:val="21"/>
                <w:szCs w:val="21"/>
                <w:lang w:eastAsia="ru-RU"/>
              </w:rPr>
              <w:t>Або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відшкодувати завданні збитки.</w:t>
            </w:r>
          </w:p>
        </w:tc>
      </w:tr>
    </w:tbl>
    <w:p w:rsidR="0041515F" w:rsidRPr="0041515F" w:rsidRDefault="0041515F" w:rsidP="0041515F">
      <w:pPr>
        <w:spacing w:after="0" w:line="240" w:lineRule="auto"/>
        <w:ind w:right="-1" w:firstLine="424"/>
        <w:jc w:val="both"/>
        <w:rPr>
          <w:rFonts w:ascii="Times New Roman" w:eastAsia="Times New Roman" w:hAnsi="Times New Roman" w:cs="Times New Roman"/>
          <w:lang w:eastAsia="ru-RU"/>
        </w:rPr>
      </w:pPr>
      <w:r w:rsidRPr="0041515F">
        <w:rPr>
          <w:rFonts w:ascii="Times New Roman" w:eastAsia="Times New Roman" w:hAnsi="Times New Roman" w:cs="Times New Roman"/>
          <w:b/>
          <w:lang w:eastAsia="ru-RU"/>
        </w:rPr>
        <w:t xml:space="preserve">Примітка: Переможець торгів у строк, що не перевищує </w:t>
      </w:r>
      <w:r w:rsidR="007657D5">
        <w:rPr>
          <w:rFonts w:ascii="Times New Roman" w:eastAsia="Times New Roman" w:hAnsi="Times New Roman" w:cs="Times New Roman"/>
          <w:b/>
          <w:lang w:eastAsia="ru-RU"/>
        </w:rPr>
        <w:t>4</w:t>
      </w:r>
      <w:r w:rsidRPr="0041515F">
        <w:rPr>
          <w:rFonts w:ascii="Times New Roman" w:eastAsia="Times New Roman" w:hAnsi="Times New Roman" w:cs="Times New Roman"/>
          <w:b/>
          <w:lang w:eastAsia="ru-RU"/>
        </w:rPr>
        <w:t xml:space="preserve"> днів з дати оприлюднення на </w:t>
      </w:r>
      <w:proofErr w:type="spellStart"/>
      <w:r w:rsidRPr="0041515F">
        <w:rPr>
          <w:rFonts w:ascii="Times New Roman" w:eastAsia="Times New Roman" w:hAnsi="Times New Roman" w:cs="Times New Roman"/>
          <w:b/>
          <w:lang w:eastAsia="ru-RU"/>
        </w:rPr>
        <w:t>веб-порталі</w:t>
      </w:r>
      <w:proofErr w:type="spellEnd"/>
      <w:r w:rsidRPr="0041515F">
        <w:rPr>
          <w:rFonts w:ascii="Times New Roman" w:eastAsia="Times New Roman" w:hAnsi="Times New Roman" w:cs="Times New Roman"/>
          <w:b/>
          <w:lang w:eastAsia="ru-RU"/>
        </w:rPr>
        <w:t xml:space="preserve"> Уповноваженого органу повідомлення про намір укласти договір,</w:t>
      </w:r>
      <w:r w:rsidRPr="0041515F">
        <w:rPr>
          <w:rFonts w:ascii="Times New Roman" w:eastAsia="Times New Roman" w:hAnsi="Times New Roman" w:cs="Times New Roman"/>
          <w:lang w:eastAsia="ru-RU"/>
        </w:rPr>
        <w:t xml:space="preserve">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007657D5">
        <w:rPr>
          <w:rFonts w:ascii="Times New Roman" w:eastAsia="Times New Roman" w:hAnsi="Times New Roman" w:cs="Times New Roman"/>
          <w:lang w:eastAsia="ru-RU"/>
        </w:rPr>
        <w:t xml:space="preserve">3, </w:t>
      </w:r>
      <w:r w:rsidRPr="0041515F">
        <w:rPr>
          <w:rFonts w:ascii="Times New Roman" w:eastAsia="Times New Roman" w:hAnsi="Times New Roman" w:cs="Times New Roman"/>
          <w:lang w:eastAsia="ru-RU"/>
        </w:rPr>
        <w:t xml:space="preserve">5, 6, 12, 13 частини першої та частини другої ст. 17 Закону. </w:t>
      </w:r>
    </w:p>
    <w:p w:rsidR="0041515F" w:rsidRPr="0041515F" w:rsidRDefault="0041515F" w:rsidP="0041515F">
      <w:pPr>
        <w:spacing w:after="0" w:line="240" w:lineRule="auto"/>
        <w:jc w:val="right"/>
        <w:rPr>
          <w:rFonts w:ascii="Times New Roman" w:eastAsia="Times New Roman" w:hAnsi="Times New Roman" w:cs="Times New Roman"/>
          <w:b/>
          <w:bCs/>
          <w:lang w:eastAsia="ru-RU"/>
        </w:rPr>
      </w:pPr>
    </w:p>
    <w:p w:rsidR="0041515F" w:rsidRPr="0041515F" w:rsidRDefault="0041515F" w:rsidP="0041515F">
      <w:pPr>
        <w:spacing w:after="0" w:line="240" w:lineRule="auto"/>
        <w:jc w:val="right"/>
        <w:rPr>
          <w:rFonts w:ascii="Times New Roman" w:eastAsia="Times New Roman" w:hAnsi="Times New Roman" w:cs="Times New Roman"/>
          <w:b/>
          <w:bCs/>
          <w:lang w:eastAsia="ru-RU"/>
        </w:rPr>
      </w:pPr>
    </w:p>
    <w:p w:rsidR="0041515F" w:rsidRPr="0041515F" w:rsidRDefault="0041515F" w:rsidP="0041515F">
      <w:pPr>
        <w:spacing w:after="0" w:line="240" w:lineRule="auto"/>
        <w:jc w:val="right"/>
        <w:rPr>
          <w:rFonts w:ascii="Times New Roman" w:eastAsia="Times New Roman" w:hAnsi="Times New Roman" w:cs="Times New Roman"/>
          <w:b/>
          <w:bCs/>
          <w:lang w:eastAsia="ru-RU"/>
        </w:rPr>
      </w:pPr>
    </w:p>
    <w:p w:rsidR="0041515F" w:rsidRPr="0041515F" w:rsidRDefault="0041515F" w:rsidP="0041515F">
      <w:pPr>
        <w:spacing w:after="0" w:line="240" w:lineRule="auto"/>
        <w:jc w:val="right"/>
        <w:rPr>
          <w:rFonts w:ascii="Times New Roman" w:eastAsia="Times New Roman" w:hAnsi="Times New Roman" w:cs="Times New Roman"/>
          <w:b/>
          <w:bCs/>
          <w:lang w:eastAsia="ru-RU"/>
        </w:rPr>
      </w:pPr>
    </w:p>
    <w:p w:rsidR="0041515F" w:rsidRDefault="0041515F" w:rsidP="0041515F">
      <w:pPr>
        <w:spacing w:after="0" w:line="240" w:lineRule="auto"/>
        <w:jc w:val="right"/>
        <w:rPr>
          <w:rFonts w:ascii="Times New Roman" w:eastAsia="Times New Roman" w:hAnsi="Times New Roman" w:cs="Times New Roman"/>
          <w:b/>
          <w:bCs/>
          <w:lang w:eastAsia="ru-RU"/>
        </w:rPr>
      </w:pPr>
    </w:p>
    <w:p w:rsidR="00121274" w:rsidRDefault="00121274" w:rsidP="00E85E34">
      <w:pPr>
        <w:spacing w:after="0" w:line="240" w:lineRule="auto"/>
        <w:jc w:val="right"/>
        <w:rPr>
          <w:rFonts w:ascii="Times New Roman" w:eastAsia="Times New Roman" w:hAnsi="Times New Roman" w:cs="Times New Roman"/>
          <w:b/>
          <w:bCs/>
          <w:lang w:eastAsia="ru-RU"/>
        </w:rPr>
      </w:pPr>
    </w:p>
    <w:p w:rsidR="00E85E34" w:rsidRPr="0041515F" w:rsidRDefault="00E85E34" w:rsidP="00E85E34">
      <w:pPr>
        <w:spacing w:after="0" w:line="240" w:lineRule="auto"/>
        <w:jc w:val="right"/>
        <w:rPr>
          <w:rFonts w:ascii="Times New Roman" w:eastAsia="Times New Roman" w:hAnsi="Times New Roman" w:cs="Times New Roman"/>
          <w:b/>
          <w:lang w:eastAsia="ru-RU"/>
        </w:rPr>
      </w:pPr>
      <w:r w:rsidRPr="0041515F">
        <w:rPr>
          <w:rFonts w:ascii="Times New Roman" w:eastAsia="Times New Roman" w:hAnsi="Times New Roman" w:cs="Times New Roman"/>
          <w:b/>
          <w:bCs/>
          <w:lang w:eastAsia="ru-RU"/>
        </w:rPr>
        <w:lastRenderedPageBreak/>
        <w:t>ДОДАТОК 3</w:t>
      </w:r>
    </w:p>
    <w:p w:rsidR="00E85E34" w:rsidRPr="0041515F" w:rsidRDefault="00E85E34" w:rsidP="00E85E34">
      <w:pPr>
        <w:tabs>
          <w:tab w:val="left" w:pos="0"/>
          <w:tab w:val="center" w:pos="4153"/>
          <w:tab w:val="right" w:pos="8306"/>
        </w:tabs>
        <w:spacing w:after="0" w:line="240" w:lineRule="auto"/>
        <w:ind w:firstLine="540"/>
        <w:jc w:val="right"/>
        <w:rPr>
          <w:rFonts w:ascii="Times New Roman" w:eastAsia="Times New Roman" w:hAnsi="Times New Roman" w:cs="Times New Roman"/>
          <w:b/>
          <w:bCs/>
          <w:lang w:eastAsia="ru-RU"/>
        </w:rPr>
      </w:pPr>
    </w:p>
    <w:p w:rsidR="00E85E34" w:rsidRPr="0041515F" w:rsidRDefault="00E85E34" w:rsidP="00E85E34">
      <w:pPr>
        <w:spacing w:after="0" w:line="240" w:lineRule="auto"/>
        <w:ind w:left="181" w:right="198"/>
        <w:jc w:val="center"/>
        <w:rPr>
          <w:rFonts w:ascii="Times New Roman" w:eastAsia="Times New Roman" w:hAnsi="Times New Roman" w:cs="Times New Roman"/>
          <w:i/>
          <w:color w:val="000000"/>
          <w:lang w:eastAsia="ru-RU"/>
        </w:rPr>
      </w:pPr>
    </w:p>
    <w:p w:rsidR="00E85E34" w:rsidRPr="0041515F" w:rsidRDefault="00E85E34" w:rsidP="00E85E34">
      <w:pPr>
        <w:suppressAutoHyphens/>
        <w:spacing w:after="0" w:line="240" w:lineRule="auto"/>
        <w:ind w:left="181" w:right="198"/>
        <w:jc w:val="center"/>
        <w:rPr>
          <w:rFonts w:ascii="Times New Roman" w:eastAsia="Times New Roman" w:hAnsi="Times New Roman" w:cs="Times New Roman"/>
          <w:b/>
          <w:sz w:val="24"/>
          <w:szCs w:val="24"/>
          <w:lang w:eastAsia="ru-RU"/>
        </w:rPr>
      </w:pPr>
      <w:r w:rsidRPr="0041515F">
        <w:rPr>
          <w:rFonts w:ascii="Times New Roman" w:eastAsia="Times New Roman" w:hAnsi="Times New Roman" w:cs="Times New Roman"/>
          <w:b/>
          <w:sz w:val="24"/>
          <w:szCs w:val="24"/>
          <w:lang w:eastAsia="ru-RU"/>
        </w:rPr>
        <w:t>ФОРМА «ТЕНДЕРНА ПРОПОЗИЦІЯ»</w:t>
      </w:r>
    </w:p>
    <w:p w:rsidR="00E85E34" w:rsidRPr="0041515F" w:rsidRDefault="00E85E34" w:rsidP="00E85E34">
      <w:pPr>
        <w:suppressAutoHyphens/>
        <w:spacing w:after="0" w:line="240" w:lineRule="auto"/>
        <w:ind w:left="181" w:right="198"/>
        <w:jc w:val="center"/>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(форма, яка подається Учасником на фірмовому бланку (за наявністю)</w:t>
      </w:r>
    </w:p>
    <w:p w:rsidR="00E85E34" w:rsidRPr="0041515F" w:rsidRDefault="00E85E34" w:rsidP="00E85E34">
      <w:pPr>
        <w:tabs>
          <w:tab w:val="left" w:pos="567"/>
        </w:tabs>
        <w:spacing w:after="0" w:line="240" w:lineRule="auto"/>
        <w:rPr>
          <w:rFonts w:ascii="Times New Roman" w:eastAsia="Times New Roman" w:hAnsi="Times New Roman" w:cs="Times New Roman"/>
          <w:sz w:val="24"/>
          <w:szCs w:val="24"/>
          <w:lang w:eastAsia="ru-RU"/>
        </w:rPr>
      </w:pPr>
    </w:p>
    <w:p w:rsidR="00E85E34" w:rsidRPr="0041515F" w:rsidRDefault="00E85E34" w:rsidP="00E85E34">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Повне найменування учасника закупівлі:</w:t>
      </w:r>
    </w:p>
    <w:p w:rsidR="00E85E34" w:rsidRPr="0041515F" w:rsidRDefault="00E85E34" w:rsidP="00E85E34">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Адреса (місце знаходження):</w:t>
      </w:r>
    </w:p>
    <w:p w:rsidR="00E85E34" w:rsidRPr="0041515F" w:rsidRDefault="00E85E34" w:rsidP="00E85E34">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Код ЄДРПОУ:</w:t>
      </w:r>
    </w:p>
    <w:p w:rsidR="00E85E34" w:rsidRPr="0041515F" w:rsidRDefault="00E85E34" w:rsidP="00E85E34">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Телефон (факс), е-mail, розрахунковий рахунок, банк, МФО (для розрахунків)</w:t>
      </w:r>
    </w:p>
    <w:p w:rsidR="00E85E34" w:rsidRPr="0041515F" w:rsidRDefault="00E85E34" w:rsidP="00E85E34">
      <w:pPr>
        <w:tabs>
          <w:tab w:val="left" w:pos="567"/>
        </w:tabs>
        <w:spacing w:after="0" w:line="240" w:lineRule="auto"/>
        <w:ind w:firstLine="567"/>
        <w:rPr>
          <w:rFonts w:ascii="Times New Roman" w:eastAsia="Times New Roman" w:hAnsi="Times New Roman" w:cs="Times New Roman"/>
          <w:sz w:val="24"/>
          <w:szCs w:val="24"/>
          <w:lang w:eastAsia="ru-RU"/>
        </w:rPr>
      </w:pPr>
    </w:p>
    <w:p w:rsidR="00E85E34" w:rsidRPr="004C7D2C" w:rsidRDefault="00E85E34" w:rsidP="00121274">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Ми, (назва Учасника), надаємо свою тендерну пропозицію щодо участі у закупівлі</w:t>
      </w:r>
      <w:r w:rsidR="00C11D32" w:rsidRPr="00C11D32">
        <w:rPr>
          <w:rFonts w:ascii="Times New Roman" w:eastAsia="Times New Roman" w:hAnsi="Times New Roman" w:cs="Times New Roman"/>
          <w:b/>
          <w:bCs/>
          <w:sz w:val="24"/>
          <w:szCs w:val="24"/>
          <w:lang w:eastAsia="ru-RU"/>
        </w:rPr>
        <w:t xml:space="preserve">                           </w:t>
      </w:r>
      <w:r w:rsidR="007300F4" w:rsidRPr="004C7D2C">
        <w:rPr>
          <w:rFonts w:ascii="Times New Roman" w:eastAsia="Times New Roman" w:hAnsi="Times New Roman" w:cs="Times New Roman"/>
          <w:b/>
          <w:sz w:val="24"/>
          <w:szCs w:val="24"/>
          <w:lang w:eastAsia="ru-RU"/>
        </w:rPr>
        <w:t>«</w:t>
      </w:r>
      <w:r w:rsidR="0092058A" w:rsidRPr="0092058A">
        <w:rPr>
          <w:rFonts w:ascii="Times New Roman" w:hAnsi="Times New Roman" w:cs="Times New Roman"/>
          <w:b/>
          <w:i/>
          <w:color w:val="000000"/>
          <w:sz w:val="24"/>
        </w:rPr>
        <w:t>сир кисломолочний не менше  9% жирністю</w:t>
      </w:r>
      <w:r w:rsidR="007300F4" w:rsidRPr="004C7D2C">
        <w:rPr>
          <w:rFonts w:ascii="Times New Roman" w:eastAsia="Times New Roman" w:hAnsi="Times New Roman" w:cs="Times New Roman"/>
          <w:b/>
          <w:sz w:val="24"/>
          <w:szCs w:val="24"/>
          <w:lang w:eastAsia="ru-RU"/>
        </w:rPr>
        <w:t>» код  ДК (CPV)  021:2015</w:t>
      </w:r>
      <w:r w:rsidR="004C7D2C" w:rsidRPr="004C7D2C">
        <w:rPr>
          <w:rFonts w:ascii="Times New Roman" w:eastAsia="Times New Roman" w:hAnsi="Times New Roman" w:cs="Times New Roman"/>
          <w:b/>
          <w:sz w:val="24"/>
          <w:szCs w:val="24"/>
          <w:lang w:eastAsia="ru-RU"/>
        </w:rPr>
        <w:t xml:space="preserve">: </w:t>
      </w:r>
      <w:r w:rsidR="004C7D2C" w:rsidRPr="004C7D2C">
        <w:rPr>
          <w:rFonts w:ascii="Times New Roman" w:hAnsi="Times New Roman" w:cs="Times New Roman"/>
          <w:b/>
          <w:sz w:val="24"/>
          <w:szCs w:val="24"/>
        </w:rPr>
        <w:t>15540000-5 сирні продукти</w:t>
      </w:r>
      <w:r w:rsidR="00CD4298">
        <w:rPr>
          <w:rFonts w:ascii="Times New Roman" w:eastAsia="Courier New" w:hAnsi="Times New Roman" w:cs="Times New Roman"/>
          <w:b/>
          <w:bCs/>
          <w:sz w:val="24"/>
          <w:szCs w:val="24"/>
          <w:lang w:eastAsia="ru-RU" w:bidi="uk-UA"/>
        </w:rPr>
        <w:t xml:space="preserve"> </w:t>
      </w:r>
      <w:r w:rsidR="00A72C34">
        <w:rPr>
          <w:rFonts w:ascii="Times New Roman" w:eastAsia="Courier New" w:hAnsi="Times New Roman" w:cs="Times New Roman"/>
          <w:b/>
          <w:bCs/>
          <w:sz w:val="24"/>
          <w:szCs w:val="24"/>
          <w:lang w:eastAsia="ru-RU" w:bidi="uk-UA"/>
        </w:rPr>
        <w:t>-</w:t>
      </w:r>
      <w:r w:rsidRPr="0041515F">
        <w:rPr>
          <w:rFonts w:ascii="Times New Roman" w:eastAsia="Courier New" w:hAnsi="Times New Roman" w:cs="Times New Roman"/>
          <w:b/>
          <w:bCs/>
          <w:sz w:val="24"/>
          <w:szCs w:val="24"/>
          <w:lang w:eastAsia="ru-RU" w:bidi="uk-UA"/>
        </w:rPr>
        <w:t xml:space="preserve"> </w:t>
      </w:r>
      <w:r w:rsidRPr="0041515F">
        <w:rPr>
          <w:rFonts w:ascii="Times New Roman" w:eastAsia="Times New Roman" w:hAnsi="Times New Roman" w:cs="Times New Roman"/>
          <w:bCs/>
          <w:sz w:val="24"/>
          <w:szCs w:val="24"/>
          <w:lang w:eastAsia="ru-RU"/>
        </w:rPr>
        <w:t>згідно з технічними та іншими вимогами Замовника.</w:t>
      </w:r>
      <w:r w:rsidRPr="0041515F">
        <w:rPr>
          <w:rFonts w:ascii="Times New Roman" w:eastAsia="Times New Roman" w:hAnsi="Times New Roman" w:cs="Times New Roman"/>
          <w:b/>
          <w:bCs/>
          <w:sz w:val="24"/>
          <w:szCs w:val="24"/>
          <w:lang w:eastAsia="ru-RU"/>
        </w:rPr>
        <w:t xml:space="preserve"> </w:t>
      </w:r>
    </w:p>
    <w:p w:rsidR="00E85E34" w:rsidRPr="0041515F" w:rsidRDefault="00E85E34" w:rsidP="00CD4298">
      <w:pPr>
        <w:tabs>
          <w:tab w:val="left" w:pos="0"/>
          <w:tab w:val="center" w:pos="4153"/>
          <w:tab w:val="right" w:pos="8306"/>
        </w:tabs>
        <w:spacing w:after="0" w:line="240" w:lineRule="auto"/>
        <w:ind w:firstLine="567"/>
        <w:jc w:val="both"/>
        <w:rPr>
          <w:rFonts w:ascii="Times New Roman" w:eastAsia="Times New Roman" w:hAnsi="Times New Roman" w:cs="Times New Roman"/>
          <w:bCs/>
          <w:sz w:val="24"/>
          <w:szCs w:val="24"/>
          <w:lang w:eastAsia="ru-RU"/>
        </w:rPr>
      </w:pPr>
      <w:r w:rsidRPr="0041515F">
        <w:rPr>
          <w:rFonts w:ascii="Times New Roman" w:eastAsia="Times New Roman" w:hAnsi="Times New Roman" w:cs="Times New Roman"/>
          <w:bCs/>
          <w:sz w:val="24"/>
          <w:szCs w:val="24"/>
          <w:lang w:eastAsia="ru-RU"/>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за наступними вимогами і цінам: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134"/>
        <w:gridCol w:w="1134"/>
        <w:gridCol w:w="1842"/>
        <w:gridCol w:w="1418"/>
      </w:tblGrid>
      <w:tr w:rsidR="00E85E34" w:rsidRPr="0041515F" w:rsidTr="00740A6F">
        <w:tc>
          <w:tcPr>
            <w:tcW w:w="534" w:type="dxa"/>
            <w:tcBorders>
              <w:top w:val="single" w:sz="4" w:space="0" w:color="auto"/>
              <w:left w:val="single" w:sz="4" w:space="0" w:color="auto"/>
              <w:bottom w:val="single" w:sz="4" w:space="0" w:color="auto"/>
              <w:right w:val="single" w:sz="4" w:space="0" w:color="auto"/>
            </w:tcBorders>
          </w:tcPr>
          <w:p w:rsidR="00E85E34" w:rsidRPr="0041515F" w:rsidRDefault="00121274" w:rsidP="00740A6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E85E34" w:rsidRPr="0041515F" w:rsidRDefault="00E85E34" w:rsidP="00740A6F">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hideMark/>
          </w:tcPr>
          <w:p w:rsidR="00E85E34" w:rsidRPr="0041515F" w:rsidRDefault="00E85E34" w:rsidP="00740A6F">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rsidR="00E85E34" w:rsidRPr="0041515F" w:rsidRDefault="00E85E34" w:rsidP="00740A6F">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Кількість</w:t>
            </w:r>
          </w:p>
        </w:tc>
        <w:tc>
          <w:tcPr>
            <w:tcW w:w="1842" w:type="dxa"/>
            <w:tcBorders>
              <w:top w:val="single" w:sz="4" w:space="0" w:color="auto"/>
              <w:left w:val="single" w:sz="4" w:space="0" w:color="auto"/>
              <w:bottom w:val="single" w:sz="4" w:space="0" w:color="auto"/>
              <w:right w:val="single" w:sz="4" w:space="0" w:color="auto"/>
            </w:tcBorders>
            <w:hideMark/>
          </w:tcPr>
          <w:p w:rsidR="00E85E34" w:rsidRPr="0041515F" w:rsidRDefault="00E85E34" w:rsidP="00740A6F">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Ціна за од.* продукції</w:t>
            </w:r>
          </w:p>
          <w:p w:rsidR="00E85E34" w:rsidRPr="0041515F" w:rsidRDefault="00E85E34" w:rsidP="00740A6F">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грн.</w:t>
            </w:r>
          </w:p>
          <w:p w:rsidR="00E85E34" w:rsidRPr="0041515F" w:rsidRDefault="00E85E34" w:rsidP="00740A6F">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(з ПДВ/або без ПДВ)</w:t>
            </w:r>
          </w:p>
        </w:tc>
        <w:tc>
          <w:tcPr>
            <w:tcW w:w="1418" w:type="dxa"/>
            <w:tcBorders>
              <w:top w:val="single" w:sz="4" w:space="0" w:color="auto"/>
              <w:left w:val="single" w:sz="4" w:space="0" w:color="auto"/>
              <w:bottom w:val="single" w:sz="4" w:space="0" w:color="auto"/>
              <w:right w:val="single" w:sz="4" w:space="0" w:color="auto"/>
            </w:tcBorders>
            <w:hideMark/>
          </w:tcPr>
          <w:p w:rsidR="00E85E34" w:rsidRPr="0041515F" w:rsidRDefault="00E85E34" w:rsidP="00740A6F">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Сума</w:t>
            </w:r>
          </w:p>
          <w:p w:rsidR="00E85E34" w:rsidRPr="0041515F" w:rsidRDefault="00E85E34" w:rsidP="00740A6F">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грн.</w:t>
            </w:r>
          </w:p>
          <w:p w:rsidR="00E85E34" w:rsidRPr="0041515F" w:rsidRDefault="00E85E34" w:rsidP="00740A6F">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(з ПДВ/або без ПДВ)</w:t>
            </w:r>
          </w:p>
        </w:tc>
      </w:tr>
      <w:tr w:rsidR="00E85E34" w:rsidRPr="0041515F" w:rsidTr="00740A6F">
        <w:trPr>
          <w:trHeight w:val="232"/>
        </w:trPr>
        <w:tc>
          <w:tcPr>
            <w:tcW w:w="534" w:type="dxa"/>
            <w:tcBorders>
              <w:top w:val="single" w:sz="4" w:space="0" w:color="auto"/>
              <w:left w:val="single" w:sz="4" w:space="0" w:color="auto"/>
              <w:bottom w:val="single" w:sz="4" w:space="0" w:color="auto"/>
              <w:right w:val="single" w:sz="4" w:space="0" w:color="auto"/>
            </w:tcBorders>
            <w:hideMark/>
          </w:tcPr>
          <w:p w:rsidR="00E85E34" w:rsidRPr="0041515F" w:rsidRDefault="00E85E34" w:rsidP="00740A6F">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E85E34" w:rsidRPr="0092058A" w:rsidRDefault="0092058A" w:rsidP="004C5C21">
            <w:pPr>
              <w:spacing w:after="0" w:line="240" w:lineRule="auto"/>
              <w:rPr>
                <w:rFonts w:ascii="Times New Roman" w:eastAsia="Times New Roman" w:hAnsi="Times New Roman" w:cs="Times New Roman"/>
                <w:lang w:eastAsia="ru-RU"/>
              </w:rPr>
            </w:pPr>
            <w:r w:rsidRPr="0092058A">
              <w:rPr>
                <w:rFonts w:ascii="Times New Roman" w:hAnsi="Times New Roman" w:cs="Times New Roman"/>
                <w:color w:val="000000"/>
                <w:sz w:val="24"/>
              </w:rPr>
              <w:t>сир кисломолочний не менше  9% жирністю</w:t>
            </w:r>
          </w:p>
        </w:tc>
        <w:tc>
          <w:tcPr>
            <w:tcW w:w="1134" w:type="dxa"/>
            <w:tcBorders>
              <w:top w:val="single" w:sz="4" w:space="0" w:color="auto"/>
              <w:left w:val="single" w:sz="4" w:space="0" w:color="auto"/>
              <w:bottom w:val="single" w:sz="4" w:space="0" w:color="auto"/>
              <w:right w:val="single" w:sz="4" w:space="0" w:color="auto"/>
            </w:tcBorders>
            <w:hideMark/>
          </w:tcPr>
          <w:p w:rsidR="00E85E34" w:rsidRPr="0041515F" w:rsidRDefault="00E85E34" w:rsidP="00740A6F">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85E34" w:rsidRPr="0041515F" w:rsidRDefault="00E85E34" w:rsidP="00740A6F">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E85E34" w:rsidRPr="0041515F" w:rsidRDefault="00E85E34" w:rsidP="00740A6F">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85E34" w:rsidRPr="0041515F" w:rsidRDefault="00E85E34" w:rsidP="00740A6F">
            <w:pPr>
              <w:spacing w:after="0" w:line="240" w:lineRule="auto"/>
              <w:jc w:val="center"/>
              <w:rPr>
                <w:rFonts w:ascii="Times New Roman" w:eastAsia="Times New Roman" w:hAnsi="Times New Roman" w:cs="Times New Roman"/>
                <w:lang w:eastAsia="ru-RU"/>
              </w:rPr>
            </w:pPr>
          </w:p>
        </w:tc>
      </w:tr>
      <w:tr w:rsidR="00E85E34" w:rsidRPr="0041515F" w:rsidTr="00740A6F">
        <w:tc>
          <w:tcPr>
            <w:tcW w:w="8613" w:type="dxa"/>
            <w:gridSpan w:val="5"/>
            <w:tcBorders>
              <w:top w:val="single" w:sz="4" w:space="0" w:color="auto"/>
              <w:left w:val="single" w:sz="4" w:space="0" w:color="auto"/>
              <w:bottom w:val="single" w:sz="4" w:space="0" w:color="auto"/>
              <w:right w:val="single" w:sz="4" w:space="0" w:color="auto"/>
            </w:tcBorders>
            <w:hideMark/>
          </w:tcPr>
          <w:p w:rsidR="00E85E34" w:rsidRPr="0041515F" w:rsidRDefault="00E85E34" w:rsidP="00740A6F">
            <w:pPr>
              <w:spacing w:after="0" w:line="240" w:lineRule="auto"/>
              <w:jc w:val="right"/>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 xml:space="preserve">                                                                                Разом з ПДВ/без ПДВ</w:t>
            </w:r>
          </w:p>
        </w:tc>
        <w:tc>
          <w:tcPr>
            <w:tcW w:w="1418" w:type="dxa"/>
            <w:tcBorders>
              <w:top w:val="single" w:sz="4" w:space="0" w:color="auto"/>
              <w:left w:val="single" w:sz="4" w:space="0" w:color="auto"/>
              <w:bottom w:val="single" w:sz="4" w:space="0" w:color="auto"/>
              <w:right w:val="single" w:sz="4" w:space="0" w:color="auto"/>
            </w:tcBorders>
          </w:tcPr>
          <w:p w:rsidR="00E85E34" w:rsidRPr="0041515F" w:rsidRDefault="00E85E34" w:rsidP="00740A6F">
            <w:pPr>
              <w:spacing w:after="0" w:line="240" w:lineRule="auto"/>
              <w:rPr>
                <w:rFonts w:ascii="Times New Roman" w:eastAsia="Times New Roman" w:hAnsi="Times New Roman" w:cs="Times New Roman"/>
                <w:lang w:eastAsia="ru-RU"/>
              </w:rPr>
            </w:pPr>
          </w:p>
        </w:tc>
      </w:tr>
      <w:tr w:rsidR="00E85E34" w:rsidRPr="0041515F" w:rsidTr="00740A6F">
        <w:tc>
          <w:tcPr>
            <w:tcW w:w="10031" w:type="dxa"/>
            <w:gridSpan w:val="6"/>
            <w:tcBorders>
              <w:top w:val="single" w:sz="4" w:space="0" w:color="auto"/>
              <w:left w:val="single" w:sz="4" w:space="0" w:color="auto"/>
              <w:bottom w:val="single" w:sz="4" w:space="0" w:color="auto"/>
              <w:right w:val="single" w:sz="4" w:space="0" w:color="auto"/>
            </w:tcBorders>
            <w:hideMark/>
          </w:tcPr>
          <w:p w:rsidR="00E85E34" w:rsidRPr="0041515F" w:rsidRDefault="00E85E34" w:rsidP="00740A6F">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Загальна вартість (словами):</w:t>
            </w:r>
          </w:p>
        </w:tc>
      </w:tr>
    </w:tbl>
    <w:p w:rsidR="00E85E34" w:rsidRPr="0041515F" w:rsidRDefault="00E85E34" w:rsidP="00E85E34">
      <w:pPr>
        <w:suppressAutoHyphens/>
        <w:spacing w:after="0" w:line="240" w:lineRule="auto"/>
        <w:jc w:val="both"/>
        <w:rPr>
          <w:rFonts w:ascii="Times New Roman" w:eastAsia="Times New Roman" w:hAnsi="Times New Roman" w:cs="Times New Roman"/>
          <w:lang w:eastAsia="ru-RU"/>
        </w:rPr>
      </w:pPr>
    </w:p>
    <w:p w:rsidR="00E85E34" w:rsidRPr="0041515F" w:rsidRDefault="00E85E34" w:rsidP="00E85E34">
      <w:pPr>
        <w:suppressAutoHyphens/>
        <w:spacing w:after="0" w:line="240" w:lineRule="auto"/>
        <w:ind w:firstLine="567"/>
        <w:jc w:val="both"/>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Ми погоджуємося дотримуватися умов цієї пропозиції протягом 90 календарних днів з дня розкриття тендерних пропозицій.</w:t>
      </w:r>
    </w:p>
    <w:p w:rsidR="00E85E34" w:rsidRPr="0041515F" w:rsidRDefault="00E85E34" w:rsidP="00E85E34">
      <w:pPr>
        <w:suppressAutoHyphens/>
        <w:spacing w:after="0" w:line="240" w:lineRule="auto"/>
        <w:ind w:firstLine="567"/>
        <w:jc w:val="both"/>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w:t>
      </w:r>
    </w:p>
    <w:p w:rsidR="00E85E34" w:rsidRPr="0041515F" w:rsidRDefault="00E85E34" w:rsidP="00E85E34">
      <w:pPr>
        <w:suppressAutoHyphens/>
        <w:spacing w:after="0" w:line="240" w:lineRule="auto"/>
        <w:ind w:firstLine="567"/>
        <w:jc w:val="both"/>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 xml:space="preserve">Якщо, за результатами розгляду нашої тендерної пропозиції, ми будемо визначені переможцем, то зобов'язуємося підписати Договір із Замовником не раніше ніж через 10 днів з дати оприлюднення на </w:t>
      </w:r>
      <w:proofErr w:type="spellStart"/>
      <w:r w:rsidRPr="0041515F">
        <w:rPr>
          <w:rFonts w:ascii="Times New Roman" w:eastAsia="Times New Roman" w:hAnsi="Times New Roman" w:cs="Times New Roman"/>
          <w:lang w:eastAsia="ru-RU"/>
        </w:rPr>
        <w:t>веб-порталі</w:t>
      </w:r>
      <w:proofErr w:type="spellEnd"/>
      <w:r w:rsidRPr="0041515F">
        <w:rPr>
          <w:rFonts w:ascii="Times New Roman" w:eastAsia="Times New Roman" w:hAnsi="Times New Roman" w:cs="Times New Roman"/>
          <w:lang w:eastAsia="ru-RU"/>
        </w:rPr>
        <w:t xml:space="preserve">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 відповідно до вимог тендерної документації та нашої пропозиції.</w:t>
      </w:r>
    </w:p>
    <w:p w:rsidR="00E85E34" w:rsidRPr="0041515F" w:rsidRDefault="00E85E34" w:rsidP="00E85E34">
      <w:pPr>
        <w:suppressAutoHyphens/>
        <w:spacing w:after="0" w:line="240" w:lineRule="auto"/>
        <w:jc w:val="both"/>
        <w:rPr>
          <w:rFonts w:ascii="Times New Roman" w:eastAsia="Times New Roman" w:hAnsi="Times New Roman" w:cs="Times New Roman"/>
          <w:lang w:eastAsia="ru-RU"/>
        </w:rPr>
      </w:pPr>
    </w:p>
    <w:p w:rsidR="00E85E34" w:rsidRPr="0041515F" w:rsidRDefault="00E85E34" w:rsidP="00E85E34">
      <w:pPr>
        <w:suppressAutoHyphens/>
        <w:spacing w:after="0" w:line="240" w:lineRule="auto"/>
        <w:jc w:val="both"/>
        <w:rPr>
          <w:rFonts w:ascii="Times New Roman" w:eastAsia="Times New Roman" w:hAnsi="Times New Roman" w:cs="Times New Roman"/>
          <w:lang w:eastAsia="ru-RU"/>
        </w:rPr>
      </w:pPr>
    </w:p>
    <w:p w:rsidR="00E85E34" w:rsidRPr="0041515F" w:rsidRDefault="00E85E34" w:rsidP="00E85E34">
      <w:pPr>
        <w:suppressAutoHyphens/>
        <w:spacing w:after="0" w:line="240" w:lineRule="auto"/>
        <w:ind w:firstLine="540"/>
        <w:jc w:val="center"/>
        <w:rPr>
          <w:rFonts w:ascii="Times New Roman" w:eastAsia="Times New Roman" w:hAnsi="Times New Roman" w:cs="Times New Roman"/>
          <w:i/>
          <w:lang w:eastAsia="ru-RU"/>
        </w:rPr>
      </w:pPr>
      <w:r w:rsidRPr="0041515F">
        <w:rPr>
          <w:rFonts w:ascii="Times New Roman" w:eastAsia="Times New Roman" w:hAnsi="Times New Roman" w:cs="Times New Roman"/>
          <w:i/>
          <w:lang w:eastAsia="ru-RU"/>
        </w:rPr>
        <w:t>Датовано: "___" ________________ 20___ року</w:t>
      </w:r>
    </w:p>
    <w:p w:rsidR="00E85E34" w:rsidRPr="0041515F" w:rsidRDefault="00E85E34" w:rsidP="00E85E34">
      <w:pPr>
        <w:suppressAutoHyphens/>
        <w:spacing w:after="0" w:line="240" w:lineRule="auto"/>
        <w:ind w:firstLine="540"/>
        <w:jc w:val="center"/>
        <w:rPr>
          <w:rFonts w:ascii="Times New Roman" w:eastAsia="Times New Roman" w:hAnsi="Times New Roman" w:cs="Times New Roman"/>
          <w:iCs/>
          <w:lang w:eastAsia="ru-RU"/>
        </w:rPr>
      </w:pPr>
      <w:r w:rsidRPr="0041515F">
        <w:rPr>
          <w:rFonts w:ascii="Times New Roman" w:eastAsia="Times New Roman" w:hAnsi="Times New Roman" w:cs="Times New Roman"/>
          <w:iCs/>
          <w:lang w:eastAsia="ru-RU"/>
        </w:rPr>
        <w:t>__________________________________________________________</w:t>
      </w:r>
    </w:p>
    <w:p w:rsidR="00E85E34" w:rsidRPr="0041515F" w:rsidRDefault="00E85E34" w:rsidP="00E85E34">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 xml:space="preserve">[Підпис] </w:t>
      </w:r>
      <w:r w:rsidRPr="0041515F">
        <w:rPr>
          <w:rFonts w:ascii="Times New Roman" w:eastAsia="Times New Roman" w:hAnsi="Times New Roman" w:cs="Times New Roman"/>
          <w:i/>
          <w:iCs/>
          <w:lang w:eastAsia="ru-RU"/>
        </w:rPr>
        <w:tab/>
        <w:t>[прізвище, ініціали, посада уповноваженої особи учасника]</w:t>
      </w:r>
    </w:p>
    <w:p w:rsidR="00E85E34" w:rsidRPr="0041515F" w:rsidRDefault="00E85E34" w:rsidP="00E85E34">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М.П. (у разі наявності печатки)</w:t>
      </w:r>
    </w:p>
    <w:p w:rsidR="00E85E34" w:rsidRPr="0041515F" w:rsidRDefault="00E85E34" w:rsidP="00E85E34">
      <w:pPr>
        <w:suppressAutoHyphens/>
        <w:spacing w:after="0" w:line="240" w:lineRule="auto"/>
        <w:ind w:firstLine="540"/>
        <w:jc w:val="both"/>
        <w:rPr>
          <w:rFonts w:ascii="Times New Roman" w:eastAsia="Times New Roman" w:hAnsi="Times New Roman" w:cs="Times New Roman"/>
          <w:lang w:eastAsia="ru-RU"/>
        </w:rPr>
      </w:pPr>
      <w:r w:rsidRPr="0041515F">
        <w:rPr>
          <w:rFonts w:ascii="Times New Roman" w:eastAsia="Times New Roman" w:hAnsi="Times New Roman" w:cs="Times New Roman"/>
          <w:lang w:eastAsia="ru-RU"/>
        </w:rPr>
        <w:br w:type="textWrapping" w:clear="all"/>
        <w:t xml:space="preserve">                                            </w:t>
      </w:r>
    </w:p>
    <w:p w:rsidR="00E85E34" w:rsidRPr="0041515F" w:rsidRDefault="00E85E34" w:rsidP="00E85E34">
      <w:pPr>
        <w:suppressAutoHyphens/>
        <w:spacing w:after="0" w:line="240" w:lineRule="auto"/>
        <w:jc w:val="both"/>
        <w:rPr>
          <w:rFonts w:ascii="Times New Roman" w:eastAsia="Times New Roman" w:hAnsi="Times New Roman" w:cs="Times New Roman"/>
          <w:lang w:eastAsia="ar-SA"/>
        </w:rPr>
      </w:pPr>
    </w:p>
    <w:p w:rsidR="00E85E34" w:rsidRPr="0041515F" w:rsidRDefault="00E85E34" w:rsidP="00E85E34">
      <w:pPr>
        <w:suppressAutoHyphens/>
        <w:spacing w:after="0" w:line="240" w:lineRule="auto"/>
        <w:ind w:firstLine="708"/>
        <w:jc w:val="both"/>
        <w:rPr>
          <w:rFonts w:ascii="Times New Roman" w:eastAsia="Times New Roman" w:hAnsi="Times New Roman" w:cs="Times New Roman"/>
          <w:lang w:eastAsia="ar-SA"/>
        </w:rPr>
      </w:pPr>
    </w:p>
    <w:p w:rsidR="00E85E34" w:rsidRPr="0041515F" w:rsidRDefault="00E85E34" w:rsidP="00E85E34">
      <w:pPr>
        <w:spacing w:after="0" w:line="240" w:lineRule="auto"/>
        <w:ind w:firstLine="540"/>
        <w:jc w:val="both"/>
        <w:rPr>
          <w:rFonts w:ascii="Times New Roman" w:eastAsia="Times New Roman" w:hAnsi="Times New Roman" w:cs="Times New Roman"/>
          <w:bCs/>
          <w:i/>
          <w:iCs/>
          <w:sz w:val="24"/>
          <w:szCs w:val="24"/>
          <w:lang w:eastAsia="ru-RU"/>
        </w:rPr>
      </w:pPr>
      <w:r w:rsidRPr="0041515F">
        <w:rPr>
          <w:rFonts w:ascii="Times New Roman" w:eastAsia="Times New Roman" w:hAnsi="Times New Roman" w:cs="Times New Roman"/>
          <w:lang w:eastAsia="ar-SA"/>
        </w:rPr>
        <w:t>*</w:t>
      </w:r>
      <w:r w:rsidRPr="0041515F">
        <w:rPr>
          <w:rFonts w:ascii="Times New Roman" w:eastAsia="Times New Roman" w:hAnsi="Times New Roman" w:cs="Times New Roman"/>
          <w:bCs/>
          <w:i/>
          <w:iCs/>
          <w:sz w:val="24"/>
          <w:szCs w:val="24"/>
          <w:lang w:eastAsia="ru-RU"/>
        </w:rPr>
        <w:t>Я</w:t>
      </w:r>
      <w:r w:rsidRPr="0041515F">
        <w:rPr>
          <w:rFonts w:ascii="Times New Roman" w:eastAsia="Times New Roman" w:hAnsi="Times New Roman" w:cs="Times New Roman"/>
          <w:bCs/>
          <w:i/>
          <w:sz w:val="24"/>
          <w:szCs w:val="24"/>
          <w:lang w:eastAsia="ru-RU"/>
        </w:rPr>
        <w:t>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w:t>
      </w:r>
    </w:p>
    <w:p w:rsidR="00E85E34" w:rsidRPr="0041515F" w:rsidRDefault="00E85E34" w:rsidP="00E85E34">
      <w:pPr>
        <w:spacing w:after="0" w:line="240" w:lineRule="auto"/>
        <w:jc w:val="right"/>
        <w:rPr>
          <w:rFonts w:ascii="Times New Roman" w:eastAsia="Times New Roman" w:hAnsi="Times New Roman" w:cs="Times New Roman"/>
          <w:b/>
          <w:lang w:eastAsia="ru-RU"/>
        </w:rPr>
      </w:pPr>
    </w:p>
    <w:p w:rsidR="00E85E34" w:rsidRPr="0041515F" w:rsidRDefault="00E85E34" w:rsidP="00E85E34">
      <w:pPr>
        <w:spacing w:after="0" w:line="240" w:lineRule="auto"/>
        <w:jc w:val="right"/>
        <w:rPr>
          <w:rFonts w:ascii="Times New Roman" w:eastAsia="Times New Roman" w:hAnsi="Times New Roman" w:cs="Times New Roman"/>
          <w:b/>
          <w:lang w:eastAsia="ru-RU"/>
        </w:rPr>
      </w:pPr>
    </w:p>
    <w:p w:rsidR="00F91A7B" w:rsidRDefault="00F91A7B" w:rsidP="00E85E34">
      <w:pPr>
        <w:spacing w:after="0" w:line="240" w:lineRule="auto"/>
        <w:jc w:val="right"/>
        <w:rPr>
          <w:rFonts w:ascii="Times New Roman" w:eastAsia="Times New Roman" w:hAnsi="Times New Roman" w:cs="Times New Roman"/>
          <w:b/>
          <w:lang w:eastAsia="ru-RU"/>
        </w:rPr>
      </w:pPr>
    </w:p>
    <w:p w:rsidR="00F91A7B" w:rsidRDefault="00F91A7B" w:rsidP="00E85E34">
      <w:pPr>
        <w:spacing w:after="0" w:line="240" w:lineRule="auto"/>
        <w:jc w:val="right"/>
        <w:rPr>
          <w:rFonts w:ascii="Times New Roman" w:eastAsia="Times New Roman" w:hAnsi="Times New Roman" w:cs="Times New Roman"/>
          <w:b/>
          <w:lang w:eastAsia="ru-RU"/>
        </w:rPr>
      </w:pPr>
    </w:p>
    <w:p w:rsidR="00121274" w:rsidRDefault="00121274" w:rsidP="00E85E34">
      <w:pPr>
        <w:spacing w:after="0" w:line="240" w:lineRule="auto"/>
        <w:jc w:val="right"/>
        <w:rPr>
          <w:rFonts w:ascii="Times New Roman" w:eastAsia="Times New Roman" w:hAnsi="Times New Roman" w:cs="Times New Roman"/>
          <w:b/>
          <w:lang w:eastAsia="ru-RU"/>
        </w:rPr>
      </w:pPr>
    </w:p>
    <w:p w:rsidR="00E85E34" w:rsidRPr="0041515F" w:rsidRDefault="00E85E34" w:rsidP="00E85E34">
      <w:pPr>
        <w:spacing w:after="0" w:line="240" w:lineRule="auto"/>
        <w:jc w:val="right"/>
        <w:rPr>
          <w:rFonts w:ascii="Times New Roman" w:eastAsia="Times New Roman" w:hAnsi="Times New Roman" w:cs="Times New Roman"/>
          <w:b/>
          <w:lang w:eastAsia="ru-RU"/>
        </w:rPr>
      </w:pPr>
      <w:r w:rsidRPr="0041515F">
        <w:rPr>
          <w:rFonts w:ascii="Times New Roman" w:eastAsia="Times New Roman" w:hAnsi="Times New Roman" w:cs="Times New Roman"/>
          <w:b/>
          <w:lang w:eastAsia="ru-RU"/>
        </w:rPr>
        <w:lastRenderedPageBreak/>
        <w:t>ДОДАТОК 4</w:t>
      </w:r>
    </w:p>
    <w:p w:rsidR="00E85E34" w:rsidRPr="0041515F" w:rsidRDefault="00E85E34" w:rsidP="00E85E34">
      <w:pPr>
        <w:tabs>
          <w:tab w:val="left" w:pos="4080"/>
        </w:tabs>
        <w:spacing w:after="0" w:line="240" w:lineRule="auto"/>
        <w:jc w:val="center"/>
        <w:rPr>
          <w:rFonts w:ascii="Times New Roman" w:eastAsia="Times New Roman" w:hAnsi="Times New Roman" w:cs="Times New Roman"/>
          <w:b/>
          <w:lang w:eastAsia="ru-RU"/>
        </w:rPr>
      </w:pPr>
    </w:p>
    <w:p w:rsidR="00E85E34" w:rsidRPr="0041515F" w:rsidRDefault="00E85E34" w:rsidP="00E85E34">
      <w:pPr>
        <w:spacing w:after="0" w:line="240" w:lineRule="auto"/>
        <w:rPr>
          <w:rFonts w:ascii="Times New Roman" w:eastAsia="Times New Roman" w:hAnsi="Times New Roman" w:cs="Times New Roman"/>
          <w:b/>
          <w:bCs/>
          <w:color w:val="000000"/>
          <w:sz w:val="28"/>
          <w:szCs w:val="28"/>
          <w:lang w:eastAsia="ru-RU"/>
        </w:rPr>
      </w:pPr>
      <w:r w:rsidRPr="0041515F">
        <w:rPr>
          <w:rFonts w:ascii="Times New Roman" w:eastAsia="Times New Roman" w:hAnsi="Times New Roman" w:cs="Times New Roman"/>
          <w:lang w:eastAsia="ru-RU"/>
        </w:rPr>
        <w:t xml:space="preserve">                                                                      </w:t>
      </w:r>
      <w:r w:rsidRPr="0041515F">
        <w:rPr>
          <w:rFonts w:ascii="Times New Roman" w:eastAsia="Times New Roman" w:hAnsi="Times New Roman" w:cs="Times New Roman"/>
          <w:b/>
          <w:bCs/>
          <w:color w:val="000000"/>
          <w:sz w:val="28"/>
          <w:szCs w:val="28"/>
          <w:lang w:eastAsia="ru-RU"/>
        </w:rPr>
        <w:t>ТЕХНІЧНЕ ЗАВДАННЯ</w:t>
      </w:r>
    </w:p>
    <w:p w:rsidR="00E85E34" w:rsidRPr="0041515F" w:rsidRDefault="00E85E34" w:rsidP="00E85E34">
      <w:pPr>
        <w:spacing w:after="0" w:line="240" w:lineRule="auto"/>
        <w:jc w:val="center"/>
        <w:rPr>
          <w:rFonts w:ascii="Times New Roman" w:eastAsia="Times New Roman" w:hAnsi="Times New Roman" w:cs="Times New Roman"/>
          <w:b/>
          <w:bCs/>
          <w:color w:val="000000"/>
          <w:sz w:val="24"/>
          <w:szCs w:val="24"/>
          <w:lang w:eastAsia="ru-RU"/>
        </w:rPr>
      </w:pPr>
    </w:p>
    <w:p w:rsidR="00E85E34" w:rsidRPr="0041515F" w:rsidRDefault="00E85E34" w:rsidP="00E85E34">
      <w:pPr>
        <w:keepNext/>
        <w:spacing w:after="0" w:line="264" w:lineRule="auto"/>
        <w:jc w:val="center"/>
        <w:rPr>
          <w:rFonts w:ascii="Times New Roman" w:eastAsia="Times New Roman" w:hAnsi="Times New Roman" w:cs="Times New Roman"/>
          <w:b/>
          <w:bCs/>
          <w:sz w:val="24"/>
          <w:szCs w:val="24"/>
          <w:lang w:eastAsia="ru-RU"/>
        </w:rPr>
      </w:pPr>
      <w:r w:rsidRPr="0041515F">
        <w:rPr>
          <w:rFonts w:ascii="Times New Roman" w:eastAsia="Times New Roman" w:hAnsi="Times New Roman" w:cs="Times New Roman"/>
          <w:b/>
          <w:sz w:val="24"/>
          <w:szCs w:val="24"/>
          <w:lang w:eastAsia="ru-RU"/>
        </w:rPr>
        <w:t>ТЕХНІЧНІ, ЯКІСНІ, КІЛЬКІСНІ</w:t>
      </w:r>
      <w:r w:rsidRPr="0041515F">
        <w:rPr>
          <w:rFonts w:ascii="Times New Roman" w:eastAsia="Times New Roman" w:hAnsi="Times New Roman" w:cs="Times New Roman"/>
          <w:b/>
          <w:bCs/>
          <w:sz w:val="24"/>
          <w:szCs w:val="24"/>
          <w:lang w:eastAsia="ru-RU"/>
        </w:rPr>
        <w:t xml:space="preserve"> ВИМОГИ ДО ПРЕДМЕТА ЗАКУПІВЛІ</w:t>
      </w:r>
    </w:p>
    <w:p w:rsidR="00E85E34" w:rsidRPr="0041515F" w:rsidRDefault="00E85E34" w:rsidP="00E85E34">
      <w:pPr>
        <w:keepNext/>
        <w:spacing w:after="0" w:line="264" w:lineRule="auto"/>
        <w:jc w:val="center"/>
        <w:rPr>
          <w:rFonts w:ascii="Times New Roman" w:eastAsia="Times New Roman" w:hAnsi="Times New Roman" w:cs="Times New Roman"/>
          <w:b/>
          <w:bCs/>
          <w:sz w:val="24"/>
          <w:szCs w:val="24"/>
          <w:lang w:eastAsia="ru-RU"/>
        </w:rPr>
      </w:pPr>
    </w:p>
    <w:p w:rsidR="007300F4" w:rsidRPr="004C7D2C" w:rsidRDefault="007300F4" w:rsidP="00731F67">
      <w:pPr>
        <w:keepNext/>
        <w:spacing w:after="0" w:line="264" w:lineRule="auto"/>
        <w:jc w:val="center"/>
        <w:rPr>
          <w:rFonts w:ascii="Times New Roman" w:eastAsia="Times New Roman" w:hAnsi="Times New Roman" w:cs="Times New Roman"/>
          <w:b/>
          <w:sz w:val="24"/>
          <w:szCs w:val="24"/>
          <w:lang w:eastAsia="ru-RU"/>
        </w:rPr>
      </w:pPr>
      <w:r w:rsidRPr="004C7D2C">
        <w:rPr>
          <w:rFonts w:ascii="Times New Roman" w:eastAsia="Times New Roman" w:hAnsi="Times New Roman" w:cs="Times New Roman"/>
          <w:b/>
          <w:sz w:val="24"/>
          <w:szCs w:val="24"/>
          <w:lang w:eastAsia="ru-RU"/>
        </w:rPr>
        <w:t>«</w:t>
      </w:r>
      <w:r w:rsidR="0092058A" w:rsidRPr="0092058A">
        <w:rPr>
          <w:rFonts w:ascii="Times New Roman" w:hAnsi="Times New Roman" w:cs="Times New Roman"/>
          <w:b/>
          <w:color w:val="000000"/>
          <w:sz w:val="24"/>
        </w:rPr>
        <w:t>сир кисломолочний не менше  9% жирністю</w:t>
      </w:r>
      <w:r w:rsidRPr="004C7D2C">
        <w:rPr>
          <w:rFonts w:ascii="Times New Roman" w:eastAsia="Times New Roman" w:hAnsi="Times New Roman" w:cs="Times New Roman"/>
          <w:b/>
          <w:sz w:val="24"/>
          <w:szCs w:val="24"/>
          <w:lang w:eastAsia="ru-RU"/>
        </w:rPr>
        <w:t xml:space="preserve">» </w:t>
      </w:r>
    </w:p>
    <w:p w:rsidR="00731F67" w:rsidRPr="004C7D2C" w:rsidRDefault="007300F4" w:rsidP="00731F67">
      <w:pPr>
        <w:keepNext/>
        <w:spacing w:after="0" w:line="264" w:lineRule="auto"/>
        <w:jc w:val="center"/>
        <w:rPr>
          <w:rFonts w:ascii="Times New Roman" w:eastAsia="Times New Roman" w:hAnsi="Times New Roman" w:cs="Times New Roman"/>
          <w:b/>
          <w:bCs/>
          <w:color w:val="FF0000"/>
          <w:sz w:val="24"/>
          <w:szCs w:val="24"/>
          <w:lang w:eastAsia="ru-RU"/>
        </w:rPr>
      </w:pPr>
      <w:r w:rsidRPr="004C7D2C">
        <w:rPr>
          <w:rFonts w:ascii="Times New Roman" w:eastAsia="Times New Roman" w:hAnsi="Times New Roman" w:cs="Times New Roman"/>
          <w:b/>
          <w:sz w:val="24"/>
          <w:szCs w:val="24"/>
          <w:lang w:eastAsia="ru-RU"/>
        </w:rPr>
        <w:t>код  ДК (CPV)  021:2015</w:t>
      </w:r>
      <w:r w:rsidR="004C7D2C" w:rsidRPr="004C7D2C">
        <w:rPr>
          <w:rFonts w:ascii="Times New Roman" w:eastAsia="Times New Roman" w:hAnsi="Times New Roman" w:cs="Times New Roman"/>
          <w:b/>
          <w:sz w:val="24"/>
          <w:szCs w:val="24"/>
          <w:lang w:eastAsia="ru-RU"/>
        </w:rPr>
        <w:t xml:space="preserve">: </w:t>
      </w:r>
      <w:r w:rsidR="004C7D2C" w:rsidRPr="004C7D2C">
        <w:rPr>
          <w:rFonts w:ascii="Times New Roman" w:hAnsi="Times New Roman" w:cs="Times New Roman"/>
          <w:b/>
          <w:sz w:val="24"/>
          <w:szCs w:val="24"/>
        </w:rPr>
        <w:t>15540000-5 сирні продукти</w:t>
      </w:r>
    </w:p>
    <w:p w:rsidR="005419F7" w:rsidRPr="005419F7" w:rsidRDefault="005419F7" w:rsidP="00AE7821">
      <w:pPr>
        <w:numPr>
          <w:ilvl w:val="0"/>
          <w:numId w:val="17"/>
        </w:numPr>
        <w:tabs>
          <w:tab w:val="clear" w:pos="720"/>
          <w:tab w:val="num" w:pos="0"/>
          <w:tab w:val="left" w:pos="142"/>
          <w:tab w:val="left" w:pos="426"/>
        </w:tabs>
        <w:autoSpaceDN w:val="0"/>
        <w:spacing w:after="0" w:line="240" w:lineRule="auto"/>
        <w:ind w:left="0" w:firstLine="0"/>
        <w:jc w:val="both"/>
        <w:rPr>
          <w:rFonts w:ascii="Times New Roman" w:eastAsia="Times New Roman" w:hAnsi="Times New Roman" w:cs="Times New Roman"/>
          <w:sz w:val="24"/>
          <w:szCs w:val="24"/>
          <w:lang w:eastAsia="uk-UA"/>
        </w:rPr>
      </w:pPr>
      <w:bookmarkStart w:id="0" w:name="_GoBack"/>
      <w:bookmarkEnd w:id="0"/>
      <w:r w:rsidRPr="005419F7">
        <w:rPr>
          <w:rFonts w:ascii="Times New Roman" w:eastAsia="Times New Roman" w:hAnsi="Times New Roman" w:cs="Times New Roman"/>
          <w:sz w:val="24"/>
          <w:szCs w:val="24"/>
          <w:lang w:eastAsia="uk-UA"/>
        </w:rPr>
        <w:t xml:space="preserve">До ціни тендерної пропозиції включаються наступні витрати: </w:t>
      </w:r>
    </w:p>
    <w:p w:rsidR="005419F7" w:rsidRPr="005419F7" w:rsidRDefault="005419F7" w:rsidP="00AE7821">
      <w:pPr>
        <w:numPr>
          <w:ilvl w:val="0"/>
          <w:numId w:val="18"/>
        </w:numPr>
        <w:tabs>
          <w:tab w:val="num" w:pos="0"/>
          <w:tab w:val="left" w:pos="142"/>
          <w:tab w:val="left" w:pos="426"/>
        </w:tabs>
        <w:autoSpaceDN w:val="0"/>
        <w:spacing w:after="0" w:line="240" w:lineRule="auto"/>
        <w:ind w:left="0" w:firstLine="0"/>
        <w:jc w:val="both"/>
        <w:rPr>
          <w:rFonts w:ascii="Times New Roman" w:eastAsia="Times New Roman" w:hAnsi="Times New Roman" w:cs="Times New Roman"/>
          <w:sz w:val="24"/>
          <w:szCs w:val="24"/>
          <w:lang w:eastAsia="uk-UA"/>
        </w:rPr>
      </w:pPr>
      <w:r w:rsidRPr="005419F7">
        <w:rPr>
          <w:rFonts w:ascii="Times New Roman" w:eastAsia="Times New Roman" w:hAnsi="Times New Roman" w:cs="Times New Roman"/>
          <w:sz w:val="24"/>
          <w:szCs w:val="24"/>
          <w:lang w:eastAsia="uk-UA"/>
        </w:rPr>
        <w:t>податки і збори, обов’язкові платежі, що сплачуються або мають бути сплачені згідно з чинним законодавством;</w:t>
      </w:r>
    </w:p>
    <w:p w:rsidR="005419F7" w:rsidRPr="005419F7" w:rsidRDefault="005419F7" w:rsidP="00AE7821">
      <w:pPr>
        <w:numPr>
          <w:ilvl w:val="0"/>
          <w:numId w:val="18"/>
        </w:numPr>
        <w:tabs>
          <w:tab w:val="num" w:pos="0"/>
          <w:tab w:val="left" w:pos="142"/>
          <w:tab w:val="left" w:pos="426"/>
        </w:tabs>
        <w:autoSpaceDN w:val="0"/>
        <w:spacing w:after="0" w:line="240" w:lineRule="auto"/>
        <w:ind w:left="0" w:firstLine="0"/>
        <w:jc w:val="both"/>
        <w:rPr>
          <w:rFonts w:ascii="Times New Roman" w:eastAsia="Times New Roman" w:hAnsi="Times New Roman" w:cs="Times New Roman"/>
          <w:sz w:val="24"/>
          <w:szCs w:val="24"/>
          <w:lang w:eastAsia="uk-UA"/>
        </w:rPr>
      </w:pPr>
      <w:r w:rsidRPr="005419F7">
        <w:rPr>
          <w:rFonts w:ascii="Times New Roman" w:eastAsia="Times New Roman" w:hAnsi="Times New Roman" w:cs="Times New Roman"/>
          <w:sz w:val="24"/>
          <w:szCs w:val="24"/>
          <w:lang w:eastAsia="uk-UA"/>
        </w:rPr>
        <w:t xml:space="preserve">витрати на пакування, навантаження, розвантаження, зважування, поставку до навчальних закладів; </w:t>
      </w:r>
    </w:p>
    <w:p w:rsidR="005419F7" w:rsidRPr="005419F7" w:rsidRDefault="005419F7" w:rsidP="00AE7821">
      <w:pPr>
        <w:numPr>
          <w:ilvl w:val="0"/>
          <w:numId w:val="18"/>
        </w:numPr>
        <w:tabs>
          <w:tab w:val="num" w:pos="0"/>
          <w:tab w:val="left" w:pos="142"/>
          <w:tab w:val="left" w:pos="426"/>
        </w:tabs>
        <w:autoSpaceDN w:val="0"/>
        <w:spacing w:after="0" w:line="240" w:lineRule="auto"/>
        <w:ind w:left="0" w:firstLine="0"/>
        <w:jc w:val="both"/>
        <w:rPr>
          <w:rFonts w:ascii="Times New Roman" w:eastAsia="Times New Roman" w:hAnsi="Times New Roman" w:cs="Times New Roman"/>
          <w:sz w:val="24"/>
          <w:szCs w:val="24"/>
          <w:lang w:eastAsia="uk-UA"/>
        </w:rPr>
      </w:pPr>
      <w:r w:rsidRPr="005419F7">
        <w:rPr>
          <w:rFonts w:ascii="Times New Roman" w:eastAsia="Times New Roman" w:hAnsi="Times New Roman" w:cs="Times New Roman"/>
          <w:sz w:val="24"/>
          <w:szCs w:val="24"/>
          <w:lang w:eastAsia="uk-UA"/>
        </w:rPr>
        <w:t>інші витрати, передбачені для товару даного виду згідно з чинним законодавством та тендерною документацією.</w:t>
      </w:r>
    </w:p>
    <w:p w:rsidR="005419F7" w:rsidRPr="005419F7" w:rsidRDefault="005419F7" w:rsidP="005419F7">
      <w:pPr>
        <w:tabs>
          <w:tab w:val="num" w:pos="0"/>
          <w:tab w:val="left" w:pos="142"/>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CYR" w:hAnsi="Times New Roman" w:cs="Times New Roman"/>
          <w:sz w:val="24"/>
          <w:szCs w:val="24"/>
          <w:lang w:eastAsia="uk-UA"/>
        </w:rPr>
      </w:pPr>
      <w:r w:rsidRPr="005419F7">
        <w:rPr>
          <w:rFonts w:ascii="Times New Roman" w:eastAsia="Courier New" w:hAnsi="Times New Roman" w:cs="Times New Roman"/>
          <w:sz w:val="24"/>
          <w:szCs w:val="24"/>
          <w:lang w:eastAsia="uk-UA"/>
        </w:rPr>
        <w:t xml:space="preserve">2. </w:t>
      </w:r>
      <w:r w:rsidRPr="005419F7">
        <w:rPr>
          <w:rFonts w:ascii="Times New Roman" w:eastAsia="Times New Roman" w:hAnsi="Times New Roman" w:cs="Times New Roman"/>
          <w:sz w:val="24"/>
          <w:szCs w:val="24"/>
          <w:lang w:eastAsia="uk-UA"/>
        </w:rPr>
        <w:t>Бюджетні зобов’язання за договором виникають у разі наявності та в межах відповідних бюджетних асигнувань.</w:t>
      </w:r>
    </w:p>
    <w:p w:rsidR="005419F7" w:rsidRPr="005419F7" w:rsidRDefault="005419F7" w:rsidP="005419F7">
      <w:pPr>
        <w:tabs>
          <w:tab w:val="num" w:pos="0"/>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uk-UA"/>
        </w:rPr>
      </w:pPr>
      <w:r w:rsidRPr="005419F7">
        <w:rPr>
          <w:rFonts w:ascii="Times New Roman" w:eastAsia="Times New Roman" w:hAnsi="Times New Roman" w:cs="Times New Roman"/>
          <w:sz w:val="24"/>
          <w:szCs w:val="24"/>
          <w:lang w:eastAsia="uk-UA"/>
        </w:rPr>
        <w:t>3.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(державних стандартів та/або технічним умовам), які передбачають застосування заходів із захисту довкілля.</w:t>
      </w:r>
    </w:p>
    <w:p w:rsidR="005419F7" w:rsidRPr="005419F7" w:rsidRDefault="005419F7" w:rsidP="005419F7">
      <w:pPr>
        <w:tabs>
          <w:tab w:val="num" w:pos="0"/>
          <w:tab w:val="left" w:pos="142"/>
          <w:tab w:val="left" w:pos="284"/>
          <w:tab w:val="left" w:pos="709"/>
        </w:tabs>
        <w:spacing w:after="0" w:line="240" w:lineRule="auto"/>
        <w:jc w:val="both"/>
        <w:rPr>
          <w:rFonts w:ascii="Times New Roman" w:eastAsia="Times New Roman" w:hAnsi="Times New Roman" w:cs="Times New Roman"/>
          <w:sz w:val="24"/>
          <w:szCs w:val="24"/>
          <w:lang w:eastAsia="uk-UA"/>
        </w:rPr>
      </w:pPr>
      <w:r w:rsidRPr="005419F7">
        <w:rPr>
          <w:rFonts w:ascii="Times New Roman" w:eastAsia="Times New Roman" w:hAnsi="Times New Roman" w:cs="Times New Roman"/>
          <w:sz w:val="24"/>
          <w:szCs w:val="24"/>
          <w:lang w:eastAsia="uk-UA"/>
        </w:rPr>
        <w:t>4. Товар при поставці повинен супроводжуватись документами, що підтверджують якість та безпеку, а саме: копіями посвідчень про якість, та/або висновків санітарно–епідеміологічної експертизи, та/або декларації виробника, та/або іншим документальним підтвердженням якості та безпеки товару (у передбачених законодавством випадках).</w:t>
      </w:r>
    </w:p>
    <w:p w:rsidR="005419F7" w:rsidRPr="005419F7" w:rsidRDefault="005419F7" w:rsidP="005419F7">
      <w:pPr>
        <w:tabs>
          <w:tab w:val="num" w:pos="0"/>
          <w:tab w:val="left" w:pos="709"/>
        </w:tabs>
        <w:spacing w:after="0" w:line="240" w:lineRule="auto"/>
        <w:jc w:val="both"/>
        <w:rPr>
          <w:rFonts w:ascii="Times New Roman" w:eastAsia="Times New Roman" w:hAnsi="Times New Roman" w:cs="Times New Roman"/>
          <w:sz w:val="24"/>
          <w:szCs w:val="24"/>
          <w:lang w:eastAsia="uk-UA"/>
        </w:rPr>
      </w:pPr>
      <w:r w:rsidRPr="005419F7">
        <w:rPr>
          <w:rFonts w:ascii="Times New Roman" w:eastAsia="Times New Roman" w:hAnsi="Times New Roman" w:cs="Times New Roman"/>
          <w:sz w:val="24"/>
          <w:szCs w:val="24"/>
          <w:lang w:eastAsia="uk-UA"/>
        </w:rPr>
        <w:t>5. Поставка (передача) товару здійснюється  партіями раз на тиждень в робочий час транспортом Постачальника, згідно з наданими заявками Покупця, про що учасник додатково в складі тендерної пропозиції надає гарантійний лист (від учасника торгів) щодо забезпечення даної умови.</w:t>
      </w:r>
    </w:p>
    <w:p w:rsidR="005419F7" w:rsidRPr="005419F7" w:rsidRDefault="005419F7" w:rsidP="005419F7">
      <w:pPr>
        <w:tabs>
          <w:tab w:val="num"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5419F7">
        <w:rPr>
          <w:rFonts w:ascii="Times New Roman" w:eastAsia="Times New Roman" w:hAnsi="Times New Roman" w:cs="Times New Roman"/>
          <w:sz w:val="24"/>
          <w:szCs w:val="24"/>
          <w:lang w:eastAsia="uk-UA"/>
        </w:rPr>
        <w:t>6. Строк (термін) поставки (передачі) товару: до 31.12.202</w:t>
      </w:r>
      <w:r w:rsidR="00AE7821">
        <w:rPr>
          <w:rFonts w:ascii="Times New Roman" w:eastAsia="Times New Roman" w:hAnsi="Times New Roman" w:cs="Times New Roman"/>
          <w:sz w:val="24"/>
          <w:szCs w:val="24"/>
          <w:lang w:eastAsia="uk-UA"/>
        </w:rPr>
        <w:t>3</w:t>
      </w:r>
      <w:r w:rsidRPr="005419F7">
        <w:rPr>
          <w:rFonts w:ascii="Times New Roman" w:eastAsia="Times New Roman" w:hAnsi="Times New Roman" w:cs="Times New Roman"/>
          <w:sz w:val="24"/>
          <w:szCs w:val="24"/>
          <w:lang w:eastAsia="uk-UA"/>
        </w:rPr>
        <w:t xml:space="preserve"> р.</w:t>
      </w:r>
    </w:p>
    <w:p w:rsidR="005419F7" w:rsidRDefault="005419F7" w:rsidP="005419F7">
      <w:pPr>
        <w:tabs>
          <w:tab w:val="num"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5419F7">
        <w:rPr>
          <w:rFonts w:ascii="Times New Roman" w:eastAsia="Times New Roman" w:hAnsi="Times New Roman" w:cs="Times New Roman"/>
          <w:sz w:val="24"/>
          <w:szCs w:val="24"/>
          <w:lang w:eastAsia="uk-UA"/>
        </w:rPr>
        <w:t>7. Кількість, обсяг поставки та інші характеристики товару:</w:t>
      </w:r>
    </w:p>
    <w:p w:rsidR="00731F67" w:rsidRDefault="00731F67" w:rsidP="0073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u w:val="single"/>
          <w:lang w:eastAsia="uk-UA"/>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159"/>
        <w:gridCol w:w="1134"/>
        <w:gridCol w:w="1275"/>
        <w:gridCol w:w="4963"/>
      </w:tblGrid>
      <w:tr w:rsidR="000421C4" w:rsidRPr="009A793B" w:rsidTr="0092058A">
        <w:tc>
          <w:tcPr>
            <w:tcW w:w="535" w:type="dxa"/>
            <w:tcBorders>
              <w:top w:val="single" w:sz="4" w:space="0" w:color="auto"/>
              <w:left w:val="single" w:sz="4" w:space="0" w:color="auto"/>
              <w:bottom w:val="single" w:sz="4" w:space="0" w:color="auto"/>
              <w:right w:val="single" w:sz="4" w:space="0" w:color="auto"/>
            </w:tcBorders>
            <w:vAlign w:val="center"/>
            <w:hideMark/>
          </w:tcPr>
          <w:p w:rsidR="000421C4" w:rsidRPr="009A793B" w:rsidRDefault="000421C4" w:rsidP="000421C4">
            <w:pPr>
              <w:tabs>
                <w:tab w:val="left" w:pos="180"/>
              </w:tabs>
              <w:spacing w:after="0" w:line="240" w:lineRule="auto"/>
              <w:jc w:val="center"/>
              <w:rPr>
                <w:rFonts w:ascii="Times New Roman" w:eastAsia="Times New Roman" w:hAnsi="Times New Roman" w:cs="Times New Roman"/>
                <w:b/>
                <w:szCs w:val="24"/>
                <w:lang w:eastAsia="uk-UA"/>
              </w:rPr>
            </w:pPr>
            <w:r w:rsidRPr="009A793B">
              <w:rPr>
                <w:rFonts w:ascii="Times New Roman" w:eastAsia="Times New Roman" w:hAnsi="Times New Roman" w:cs="Times New Roman"/>
                <w:b/>
                <w:szCs w:val="24"/>
                <w:lang w:eastAsia="uk-UA"/>
              </w:rPr>
              <w:t>№ з/п</w:t>
            </w:r>
          </w:p>
        </w:tc>
        <w:tc>
          <w:tcPr>
            <w:tcW w:w="2159" w:type="dxa"/>
            <w:tcBorders>
              <w:top w:val="single" w:sz="4" w:space="0" w:color="auto"/>
              <w:left w:val="single" w:sz="4" w:space="0" w:color="auto"/>
              <w:bottom w:val="single" w:sz="4" w:space="0" w:color="auto"/>
              <w:right w:val="single" w:sz="4" w:space="0" w:color="auto"/>
            </w:tcBorders>
            <w:vAlign w:val="center"/>
            <w:hideMark/>
          </w:tcPr>
          <w:p w:rsidR="000421C4" w:rsidRPr="009A793B" w:rsidRDefault="000421C4" w:rsidP="000421C4">
            <w:pPr>
              <w:tabs>
                <w:tab w:val="left" w:pos="180"/>
              </w:tabs>
              <w:spacing w:after="0" w:line="240" w:lineRule="auto"/>
              <w:jc w:val="center"/>
              <w:rPr>
                <w:rFonts w:ascii="Times New Roman" w:eastAsia="Times New Roman" w:hAnsi="Times New Roman" w:cs="Times New Roman"/>
                <w:b/>
                <w:bCs/>
                <w:szCs w:val="24"/>
                <w:lang w:eastAsia="uk-UA"/>
              </w:rPr>
            </w:pPr>
            <w:r w:rsidRPr="009A793B">
              <w:rPr>
                <w:rFonts w:ascii="Times New Roman" w:eastAsia="Times New Roman" w:hAnsi="Times New Roman" w:cs="Times New Roman"/>
                <w:b/>
                <w:bCs/>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0421C4" w:rsidRPr="009A793B" w:rsidRDefault="000421C4" w:rsidP="000421C4">
            <w:pPr>
              <w:tabs>
                <w:tab w:val="left" w:pos="180"/>
              </w:tabs>
              <w:spacing w:after="0" w:line="240" w:lineRule="auto"/>
              <w:jc w:val="center"/>
              <w:rPr>
                <w:rFonts w:ascii="Times New Roman" w:eastAsia="Times New Roman" w:hAnsi="Times New Roman" w:cs="Times New Roman"/>
                <w:b/>
                <w:bCs/>
                <w:szCs w:val="24"/>
                <w:lang w:eastAsia="uk-UA"/>
              </w:rPr>
            </w:pPr>
            <w:r w:rsidRPr="009A793B">
              <w:rPr>
                <w:rFonts w:ascii="Times New Roman" w:eastAsia="Times New Roman" w:hAnsi="Times New Roman" w:cs="Times New Roman"/>
                <w:b/>
                <w:bCs/>
                <w:szCs w:val="24"/>
                <w:lang w:eastAsia="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21C4" w:rsidRPr="009A793B" w:rsidRDefault="000421C4" w:rsidP="000421C4">
            <w:pPr>
              <w:tabs>
                <w:tab w:val="left" w:pos="180"/>
              </w:tabs>
              <w:spacing w:after="0" w:line="240" w:lineRule="auto"/>
              <w:jc w:val="center"/>
              <w:rPr>
                <w:rFonts w:ascii="Times New Roman" w:eastAsia="Times New Roman" w:hAnsi="Times New Roman" w:cs="Times New Roman"/>
                <w:b/>
                <w:szCs w:val="24"/>
                <w:lang w:eastAsia="uk-UA"/>
              </w:rPr>
            </w:pPr>
            <w:r w:rsidRPr="009A793B">
              <w:rPr>
                <w:rFonts w:ascii="Times New Roman" w:eastAsia="Times New Roman" w:hAnsi="Times New Roman" w:cs="Times New Roman"/>
                <w:b/>
                <w:bCs/>
                <w:szCs w:val="24"/>
                <w:lang w:eastAsia="uk-UA"/>
              </w:rPr>
              <w:t>Кількість</w:t>
            </w:r>
          </w:p>
        </w:tc>
        <w:tc>
          <w:tcPr>
            <w:tcW w:w="4963" w:type="dxa"/>
            <w:tcBorders>
              <w:top w:val="single" w:sz="4" w:space="0" w:color="auto"/>
              <w:left w:val="single" w:sz="4" w:space="0" w:color="auto"/>
              <w:bottom w:val="single" w:sz="4" w:space="0" w:color="auto"/>
              <w:right w:val="single" w:sz="4" w:space="0" w:color="auto"/>
            </w:tcBorders>
          </w:tcPr>
          <w:p w:rsidR="000421C4" w:rsidRPr="009A793B" w:rsidRDefault="000421C4" w:rsidP="000421C4">
            <w:pPr>
              <w:suppressAutoHyphens/>
              <w:spacing w:after="0" w:line="240" w:lineRule="auto"/>
              <w:jc w:val="center"/>
              <w:rPr>
                <w:rFonts w:ascii="Times New Roman" w:eastAsia="Times New Roman" w:hAnsi="Times New Roman" w:cs="Times New Roman"/>
                <w:b/>
                <w:szCs w:val="24"/>
                <w:lang w:eastAsia="uk-UA"/>
              </w:rPr>
            </w:pPr>
            <w:r w:rsidRPr="009A793B">
              <w:rPr>
                <w:rFonts w:ascii="Times New Roman" w:eastAsia="Times New Roman" w:hAnsi="Times New Roman" w:cs="Times New Roman"/>
                <w:b/>
                <w:szCs w:val="24"/>
                <w:lang w:eastAsia="uk-UA"/>
              </w:rPr>
              <w:t>Технічні, якісні характеристики</w:t>
            </w:r>
          </w:p>
        </w:tc>
      </w:tr>
      <w:tr w:rsidR="0092058A" w:rsidRPr="009A793B" w:rsidTr="0092058A">
        <w:tc>
          <w:tcPr>
            <w:tcW w:w="535" w:type="dxa"/>
            <w:tcBorders>
              <w:top w:val="single" w:sz="4" w:space="0" w:color="auto"/>
              <w:left w:val="single" w:sz="4" w:space="0" w:color="auto"/>
              <w:bottom w:val="single" w:sz="4" w:space="0" w:color="auto"/>
              <w:right w:val="single" w:sz="4" w:space="0" w:color="auto"/>
            </w:tcBorders>
            <w:vAlign w:val="center"/>
          </w:tcPr>
          <w:p w:rsidR="0092058A" w:rsidRPr="009A793B" w:rsidRDefault="0092058A" w:rsidP="000421C4">
            <w:pPr>
              <w:tabs>
                <w:tab w:val="left" w:pos="180"/>
              </w:tabs>
              <w:spacing w:after="0" w:line="240" w:lineRule="auto"/>
              <w:rPr>
                <w:rFonts w:ascii="Times New Roman" w:eastAsia="Times New Roman" w:hAnsi="Times New Roman" w:cs="Times New Roman"/>
                <w:b/>
                <w:szCs w:val="24"/>
                <w:lang w:eastAsia="uk-UA"/>
              </w:rPr>
            </w:pPr>
            <w:r w:rsidRPr="009A793B">
              <w:rPr>
                <w:rFonts w:ascii="Times New Roman" w:eastAsia="Times New Roman" w:hAnsi="Times New Roman" w:cs="Times New Roman"/>
                <w:b/>
                <w:szCs w:val="24"/>
                <w:lang w:eastAsia="uk-UA"/>
              </w:rPr>
              <w:t>1</w:t>
            </w:r>
          </w:p>
        </w:tc>
        <w:tc>
          <w:tcPr>
            <w:tcW w:w="2159" w:type="dxa"/>
            <w:tcBorders>
              <w:top w:val="single" w:sz="4" w:space="0" w:color="auto"/>
              <w:left w:val="single" w:sz="4" w:space="0" w:color="auto"/>
              <w:bottom w:val="single" w:sz="4" w:space="0" w:color="auto"/>
              <w:right w:val="single" w:sz="4" w:space="0" w:color="auto"/>
            </w:tcBorders>
            <w:vAlign w:val="center"/>
          </w:tcPr>
          <w:p w:rsidR="0092058A" w:rsidRPr="009A793B" w:rsidRDefault="0092058A" w:rsidP="004C7D2C">
            <w:pPr>
              <w:tabs>
                <w:tab w:val="left" w:pos="180"/>
              </w:tabs>
              <w:spacing w:after="0" w:line="240" w:lineRule="auto"/>
              <w:jc w:val="center"/>
              <w:rPr>
                <w:rFonts w:ascii="Times New Roman" w:eastAsia="Times New Roman" w:hAnsi="Times New Roman" w:cs="Times New Roman"/>
                <w:szCs w:val="24"/>
                <w:lang w:eastAsia="uk-UA"/>
              </w:rPr>
            </w:pPr>
            <w:r w:rsidRPr="0092058A">
              <w:rPr>
                <w:rFonts w:ascii="Times New Roman" w:hAnsi="Times New Roman" w:cs="Times New Roman"/>
                <w:b/>
                <w:i/>
                <w:color w:val="000000"/>
                <w:sz w:val="24"/>
              </w:rPr>
              <w:t>сир кисломолочний не менше  9% жирністю</w:t>
            </w:r>
          </w:p>
        </w:tc>
        <w:tc>
          <w:tcPr>
            <w:tcW w:w="1134" w:type="dxa"/>
            <w:tcBorders>
              <w:top w:val="single" w:sz="4" w:space="0" w:color="auto"/>
              <w:left w:val="single" w:sz="4" w:space="0" w:color="auto"/>
              <w:right w:val="single" w:sz="4" w:space="0" w:color="auto"/>
            </w:tcBorders>
            <w:vAlign w:val="center"/>
          </w:tcPr>
          <w:p w:rsidR="0092058A" w:rsidRPr="0076029A" w:rsidRDefault="00121274" w:rsidP="00121274">
            <w:pPr>
              <w:tabs>
                <w:tab w:val="left" w:pos="180"/>
              </w:tabs>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пачка</w:t>
            </w:r>
          </w:p>
        </w:tc>
        <w:tc>
          <w:tcPr>
            <w:tcW w:w="1275" w:type="dxa"/>
            <w:tcBorders>
              <w:top w:val="single" w:sz="4" w:space="0" w:color="auto"/>
              <w:left w:val="single" w:sz="4" w:space="0" w:color="auto"/>
              <w:bottom w:val="single" w:sz="4" w:space="0" w:color="auto"/>
              <w:right w:val="single" w:sz="4" w:space="0" w:color="auto"/>
            </w:tcBorders>
            <w:vAlign w:val="center"/>
          </w:tcPr>
          <w:p w:rsidR="0092058A" w:rsidRPr="0076029A" w:rsidRDefault="00121274" w:rsidP="000421C4">
            <w:pPr>
              <w:tabs>
                <w:tab w:val="left" w:pos="180"/>
              </w:tabs>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10 700</w:t>
            </w:r>
          </w:p>
        </w:tc>
        <w:tc>
          <w:tcPr>
            <w:tcW w:w="4963" w:type="dxa"/>
            <w:tcBorders>
              <w:top w:val="single" w:sz="4" w:space="0" w:color="auto"/>
              <w:left w:val="single" w:sz="4" w:space="0" w:color="auto"/>
              <w:right w:val="single" w:sz="4" w:space="0" w:color="auto"/>
            </w:tcBorders>
            <w:vAlign w:val="center"/>
          </w:tcPr>
          <w:p w:rsidR="0092058A" w:rsidRPr="00121274" w:rsidRDefault="0092058A" w:rsidP="00F5543D">
            <w:pPr>
              <w:pStyle w:val="a7"/>
              <w:spacing w:line="240" w:lineRule="auto"/>
              <w:ind w:left="0"/>
              <w:jc w:val="both"/>
              <w:rPr>
                <w:rFonts w:ascii="Times New Roman" w:hAnsi="Times New Roman" w:cs="Times New Roman"/>
                <w:color w:val="000000"/>
                <w:sz w:val="24"/>
                <w:szCs w:val="24"/>
              </w:rPr>
            </w:pPr>
            <w:r w:rsidRPr="0092058A">
              <w:rPr>
                <w:rFonts w:ascii="Times New Roman" w:hAnsi="Times New Roman" w:cs="Times New Roman"/>
                <w:color w:val="000000"/>
                <w:sz w:val="24"/>
                <w:szCs w:val="24"/>
              </w:rPr>
              <w:t xml:space="preserve">Відповідати вимогам </w:t>
            </w:r>
            <w:r w:rsidRPr="0092058A">
              <w:rPr>
                <w:rFonts w:ascii="Times New Roman" w:hAnsi="Times New Roman" w:cs="Times New Roman"/>
                <w:sz w:val="24"/>
                <w:szCs w:val="24"/>
              </w:rPr>
              <w:t xml:space="preserve">встановленим </w:t>
            </w:r>
            <w:r w:rsidRPr="0092058A">
              <w:rPr>
                <w:rFonts w:ascii="Times New Roman" w:hAnsi="Times New Roman" w:cs="Times New Roman"/>
                <w:color w:val="333333"/>
                <w:sz w:val="24"/>
                <w:szCs w:val="24"/>
                <w:shd w:val="clear" w:color="auto" w:fill="FEFEFE"/>
              </w:rPr>
              <w:t>ДСТУ 4554:2006</w:t>
            </w:r>
            <w:r w:rsidRPr="0092058A">
              <w:rPr>
                <w:rFonts w:ascii="Times New Roman" w:hAnsi="Times New Roman" w:cs="Times New Roman"/>
                <w:color w:val="000000"/>
                <w:sz w:val="24"/>
                <w:szCs w:val="24"/>
              </w:rPr>
              <w:t xml:space="preserve">. </w:t>
            </w:r>
            <w:r w:rsidRPr="00121274">
              <w:rPr>
                <w:rFonts w:ascii="Times New Roman" w:hAnsi="Times New Roman" w:cs="Times New Roman"/>
                <w:color w:val="000000"/>
                <w:sz w:val="24"/>
              </w:rPr>
              <w:t>Фасований 250гр.</w:t>
            </w:r>
            <w:r w:rsidRPr="00121274">
              <w:rPr>
                <w:rFonts w:ascii="Times New Roman" w:hAnsi="Times New Roman" w:cs="Times New Roman"/>
                <w:color w:val="000000"/>
                <w:sz w:val="28"/>
                <w:szCs w:val="24"/>
              </w:rPr>
              <w:t xml:space="preserve"> </w:t>
            </w:r>
          </w:p>
          <w:p w:rsidR="0092058A" w:rsidRPr="0092058A" w:rsidRDefault="0092058A" w:rsidP="00F5543D">
            <w:pPr>
              <w:pStyle w:val="a7"/>
              <w:spacing w:line="240" w:lineRule="auto"/>
              <w:ind w:left="0"/>
              <w:jc w:val="both"/>
              <w:rPr>
                <w:rFonts w:ascii="Times New Roman" w:hAnsi="Times New Roman" w:cs="Times New Roman"/>
                <w:color w:val="000000"/>
                <w:sz w:val="24"/>
                <w:szCs w:val="24"/>
              </w:rPr>
            </w:pPr>
            <w:r w:rsidRPr="0092058A">
              <w:rPr>
                <w:rFonts w:ascii="Times New Roman" w:hAnsi="Times New Roman" w:cs="Times New Roman"/>
                <w:color w:val="000000"/>
                <w:sz w:val="24"/>
                <w:szCs w:val="24"/>
              </w:rPr>
              <w:t xml:space="preserve">Сир повинен бути натуральним, свіжим, м’яким та в міру щільним, ніжної консистенції, допускається незначне  виділення сироватки, без сторонніх </w:t>
            </w:r>
            <w:proofErr w:type="spellStart"/>
            <w:r w:rsidRPr="0092058A">
              <w:rPr>
                <w:rFonts w:ascii="Times New Roman" w:hAnsi="Times New Roman" w:cs="Times New Roman"/>
                <w:color w:val="000000"/>
                <w:sz w:val="24"/>
                <w:szCs w:val="24"/>
              </w:rPr>
              <w:t>присмаків</w:t>
            </w:r>
            <w:proofErr w:type="spellEnd"/>
            <w:r w:rsidRPr="0092058A">
              <w:rPr>
                <w:rFonts w:ascii="Times New Roman" w:hAnsi="Times New Roman" w:cs="Times New Roman"/>
                <w:color w:val="000000"/>
                <w:sz w:val="24"/>
                <w:szCs w:val="24"/>
              </w:rPr>
              <w:t xml:space="preserve"> і запахів. Колір сиру повинен бути білим з кремовим відтінком чи з легко жовтуватим. Не допускається надмірно кислий смак, </w:t>
            </w:r>
            <w:proofErr w:type="spellStart"/>
            <w:r w:rsidRPr="0092058A">
              <w:rPr>
                <w:rFonts w:ascii="Times New Roman" w:hAnsi="Times New Roman" w:cs="Times New Roman"/>
                <w:color w:val="000000"/>
                <w:sz w:val="24"/>
                <w:szCs w:val="24"/>
              </w:rPr>
              <w:t>ослизлість</w:t>
            </w:r>
            <w:proofErr w:type="spellEnd"/>
            <w:r w:rsidRPr="0092058A">
              <w:rPr>
                <w:rFonts w:ascii="Times New Roman" w:hAnsi="Times New Roman" w:cs="Times New Roman"/>
                <w:color w:val="000000"/>
                <w:sz w:val="24"/>
                <w:szCs w:val="24"/>
              </w:rPr>
              <w:t xml:space="preserve">, </w:t>
            </w:r>
            <w:r w:rsidRPr="0092058A">
              <w:rPr>
                <w:rFonts w:ascii="Times New Roman" w:hAnsi="Times New Roman" w:cs="Times New Roman"/>
                <w:sz w:val="24"/>
                <w:szCs w:val="24"/>
              </w:rPr>
              <w:t>пліснява.</w:t>
            </w:r>
            <w:r w:rsidRPr="0092058A">
              <w:rPr>
                <w:rFonts w:ascii="Times New Roman" w:hAnsi="Times New Roman" w:cs="Times New Roman"/>
                <w:sz w:val="24"/>
                <w:szCs w:val="24"/>
                <w:shd w:val="clear" w:color="auto" w:fill="FFFFFF"/>
              </w:rPr>
              <w:t xml:space="preserve"> Тара </w:t>
            </w:r>
            <w:proofErr w:type="spellStart"/>
            <w:r w:rsidRPr="0092058A">
              <w:rPr>
                <w:rFonts w:ascii="Times New Roman" w:hAnsi="Times New Roman" w:cs="Times New Roman"/>
                <w:sz w:val="24"/>
                <w:szCs w:val="24"/>
                <w:shd w:val="clear" w:color="auto" w:fill="FFFFFF"/>
              </w:rPr>
              <w:t>та </w:t>
            </w:r>
            <w:r w:rsidRPr="0092058A">
              <w:rPr>
                <w:rFonts w:ascii="Times New Roman" w:hAnsi="Times New Roman" w:cs="Times New Roman"/>
                <w:bCs/>
                <w:sz w:val="24"/>
                <w:szCs w:val="24"/>
              </w:rPr>
              <w:t>пакувальні</w:t>
            </w:r>
            <w:r w:rsidRPr="0092058A">
              <w:rPr>
                <w:rFonts w:ascii="Times New Roman" w:hAnsi="Times New Roman" w:cs="Times New Roman"/>
                <w:sz w:val="24"/>
                <w:szCs w:val="24"/>
                <w:shd w:val="clear" w:color="auto" w:fill="FFFFFF"/>
              </w:rPr>
              <w:t> матері</w:t>
            </w:r>
            <w:proofErr w:type="spellEnd"/>
            <w:r w:rsidRPr="0092058A">
              <w:rPr>
                <w:rFonts w:ascii="Times New Roman" w:hAnsi="Times New Roman" w:cs="Times New Roman"/>
                <w:sz w:val="24"/>
                <w:szCs w:val="24"/>
                <w:shd w:val="clear" w:color="auto" w:fill="FFFFFF"/>
              </w:rPr>
              <w:t>али, які застосовують для </w:t>
            </w:r>
            <w:r w:rsidRPr="0092058A">
              <w:rPr>
                <w:rFonts w:ascii="Times New Roman" w:hAnsi="Times New Roman" w:cs="Times New Roman"/>
                <w:bCs/>
                <w:sz w:val="24"/>
                <w:szCs w:val="24"/>
              </w:rPr>
              <w:t>пакування свіжого сиру</w:t>
            </w:r>
            <w:r w:rsidRPr="0092058A">
              <w:rPr>
                <w:rFonts w:ascii="Times New Roman" w:hAnsi="Times New Roman" w:cs="Times New Roman"/>
                <w:sz w:val="24"/>
                <w:szCs w:val="24"/>
                <w:shd w:val="clear" w:color="auto" w:fill="FFFFFF"/>
              </w:rPr>
              <w:t>, мають бути чисті, сухі, без стороннього запаху і відповідати </w:t>
            </w:r>
            <w:r w:rsidRPr="0092058A">
              <w:rPr>
                <w:rFonts w:ascii="Times New Roman" w:hAnsi="Times New Roman" w:cs="Times New Roman"/>
                <w:bCs/>
                <w:sz w:val="24"/>
                <w:szCs w:val="24"/>
              </w:rPr>
              <w:t xml:space="preserve">вимогам </w:t>
            </w:r>
            <w:r w:rsidRPr="0092058A">
              <w:rPr>
                <w:rFonts w:ascii="Times New Roman" w:hAnsi="Times New Roman" w:cs="Times New Roman"/>
                <w:sz w:val="24"/>
                <w:szCs w:val="24"/>
                <w:shd w:val="clear" w:color="auto" w:fill="FFFFFF"/>
              </w:rPr>
              <w:t xml:space="preserve">чинної нормативної документації. </w:t>
            </w:r>
          </w:p>
          <w:p w:rsidR="0092058A" w:rsidRPr="0092058A" w:rsidRDefault="0092058A" w:rsidP="00F5543D">
            <w:pPr>
              <w:pStyle w:val="af"/>
              <w:contextualSpacing/>
              <w:jc w:val="both"/>
              <w:rPr>
                <w:rFonts w:ascii="Times New Roman" w:hAnsi="Times New Roman"/>
                <w:sz w:val="24"/>
                <w:szCs w:val="24"/>
              </w:rPr>
            </w:pPr>
            <w:r w:rsidRPr="0092058A">
              <w:rPr>
                <w:rStyle w:val="af1"/>
                <w:rFonts w:ascii="Times New Roman" w:eastAsia="Calibri" w:hAnsi="Times New Roman" w:cs="Times New Roman"/>
                <w:bCs/>
                <w:sz w:val="24"/>
                <w:szCs w:val="24"/>
                <w:shd w:val="clear" w:color="auto" w:fill="FFFFFF"/>
              </w:rPr>
              <w:t>На кожній одиниці фасування повинна бути наступна інформація: назва харчового продукту; склад;</w:t>
            </w:r>
            <w:r w:rsidRPr="0092058A">
              <w:rPr>
                <w:rFonts w:ascii="Times New Roman" w:hAnsi="Times New Roman"/>
                <w:sz w:val="24"/>
                <w:szCs w:val="24"/>
              </w:rPr>
              <w:t xml:space="preserve"> </w:t>
            </w:r>
            <w:r w:rsidRPr="0092058A">
              <w:rPr>
                <w:rStyle w:val="af1"/>
                <w:rFonts w:ascii="Times New Roman" w:eastAsia="Calibri" w:hAnsi="Times New Roman" w:cs="Times New Roman"/>
                <w:bCs/>
                <w:sz w:val="24"/>
                <w:szCs w:val="24"/>
                <w:shd w:val="clear" w:color="auto" w:fill="FFFFFF"/>
              </w:rPr>
              <w:t xml:space="preserve">ґатунок; назва та адреса підприємства-виробника та пакувальника, телефон; товарний знак виробника або </w:t>
            </w:r>
            <w:r w:rsidRPr="0092058A">
              <w:rPr>
                <w:rStyle w:val="af1"/>
                <w:rFonts w:ascii="Times New Roman" w:eastAsia="Calibri" w:hAnsi="Times New Roman" w:cs="Times New Roman"/>
                <w:bCs/>
                <w:sz w:val="24"/>
                <w:szCs w:val="24"/>
                <w:shd w:val="clear" w:color="auto" w:fill="FFFFFF"/>
              </w:rPr>
              <w:lastRenderedPageBreak/>
              <w:t>пакувальника; маса брутто, нетто; умови зберігання (відносна вологість); енергетична (калорійність – кілокалорій) та харчова (поживна) цінність 100 г продукту; дата виготовлення та фасування (рік); познака нормативного документа; строк придатності до споживання. Країна виробник: Україна.</w:t>
            </w:r>
            <w:r w:rsidRPr="0092058A">
              <w:rPr>
                <w:rFonts w:ascii="Times New Roman" w:hAnsi="Times New Roman"/>
                <w:color w:val="000000"/>
              </w:rPr>
              <w:t xml:space="preserve"> </w:t>
            </w:r>
          </w:p>
        </w:tc>
      </w:tr>
    </w:tbl>
    <w:p w:rsidR="000421C4" w:rsidRPr="00731F67" w:rsidRDefault="000421C4" w:rsidP="0073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u w:val="single"/>
          <w:lang w:eastAsia="uk-UA"/>
        </w:rPr>
      </w:pPr>
    </w:p>
    <w:p w:rsidR="005419F7" w:rsidRPr="005419F7" w:rsidRDefault="005419F7" w:rsidP="005419F7">
      <w:pPr>
        <w:spacing w:after="0" w:line="240" w:lineRule="auto"/>
        <w:jc w:val="both"/>
        <w:rPr>
          <w:rFonts w:ascii="Times New Roman" w:eastAsia="Times New Roman" w:hAnsi="Times New Roman" w:cs="Times New Roman"/>
          <w:sz w:val="24"/>
          <w:szCs w:val="24"/>
          <w:lang w:eastAsia="ru-RU"/>
        </w:rPr>
      </w:pPr>
      <w:r w:rsidRPr="005419F7">
        <w:rPr>
          <w:rFonts w:ascii="Times New Roman" w:eastAsia="Times New Roman" w:hAnsi="Times New Roman" w:cs="Times New Roman"/>
          <w:sz w:val="24"/>
          <w:szCs w:val="24"/>
          <w:lang w:eastAsia="ru-RU"/>
        </w:rPr>
        <w:t>8. Учасник повинен в складі тендерної пропозиції додатково надати гарантійний лист щодо забезпечення належних умов зберігання та транспортування товару з обов’язковим зазначенням адреси складських приміщень.</w:t>
      </w:r>
    </w:p>
    <w:p w:rsidR="005419F7" w:rsidRPr="005419F7" w:rsidRDefault="005419F7" w:rsidP="005419F7">
      <w:pPr>
        <w:spacing w:after="0" w:line="240" w:lineRule="auto"/>
        <w:jc w:val="both"/>
        <w:rPr>
          <w:rFonts w:ascii="Times New Roman" w:eastAsia="Times New Roman" w:hAnsi="Times New Roman" w:cs="Times New Roman"/>
          <w:sz w:val="24"/>
          <w:szCs w:val="24"/>
          <w:lang w:val="ru-RU" w:eastAsia="ru-RU"/>
        </w:rPr>
      </w:pPr>
      <w:r w:rsidRPr="005419F7">
        <w:rPr>
          <w:rFonts w:ascii="Times New Roman" w:eastAsia="Times New Roman" w:hAnsi="Times New Roman" w:cs="Times New Roman"/>
          <w:sz w:val="24"/>
          <w:szCs w:val="24"/>
          <w:lang w:val="ru-RU" w:eastAsia="ru-RU"/>
        </w:rPr>
        <w:t xml:space="preserve">9. </w:t>
      </w:r>
      <w:proofErr w:type="spellStart"/>
      <w:r w:rsidRPr="005419F7">
        <w:rPr>
          <w:rFonts w:ascii="Times New Roman" w:eastAsia="Times New Roman" w:hAnsi="Times New Roman" w:cs="Times New Roman"/>
          <w:sz w:val="24"/>
          <w:szCs w:val="24"/>
          <w:lang w:val="ru-RU" w:eastAsia="ru-RU"/>
        </w:rPr>
        <w:t>Працівники</w:t>
      </w:r>
      <w:proofErr w:type="spellEnd"/>
      <w:r w:rsidRPr="005419F7">
        <w:rPr>
          <w:rFonts w:ascii="Times New Roman" w:eastAsia="Times New Roman" w:hAnsi="Times New Roman" w:cs="Times New Roman"/>
          <w:sz w:val="24"/>
          <w:szCs w:val="24"/>
          <w:lang w:val="ru-RU" w:eastAsia="ru-RU"/>
        </w:rPr>
        <w:t xml:space="preserve">, </w:t>
      </w:r>
      <w:proofErr w:type="spellStart"/>
      <w:r w:rsidRPr="005419F7">
        <w:rPr>
          <w:rFonts w:ascii="Times New Roman" w:eastAsia="Times New Roman" w:hAnsi="Times New Roman" w:cs="Times New Roman"/>
          <w:sz w:val="24"/>
          <w:szCs w:val="24"/>
          <w:lang w:val="ru-RU" w:eastAsia="ru-RU"/>
        </w:rPr>
        <w:t>які</w:t>
      </w:r>
      <w:proofErr w:type="spellEnd"/>
      <w:r w:rsidRPr="005419F7">
        <w:rPr>
          <w:rFonts w:ascii="Times New Roman" w:eastAsia="Times New Roman" w:hAnsi="Times New Roman" w:cs="Times New Roman"/>
          <w:sz w:val="24"/>
          <w:szCs w:val="24"/>
          <w:lang w:val="ru-RU" w:eastAsia="ru-RU"/>
        </w:rPr>
        <w:t xml:space="preserve"> </w:t>
      </w:r>
      <w:proofErr w:type="spellStart"/>
      <w:r w:rsidRPr="005419F7">
        <w:rPr>
          <w:rFonts w:ascii="Times New Roman" w:eastAsia="Times New Roman" w:hAnsi="Times New Roman" w:cs="Times New Roman"/>
          <w:sz w:val="24"/>
          <w:szCs w:val="24"/>
          <w:lang w:val="ru-RU" w:eastAsia="ru-RU"/>
        </w:rPr>
        <w:t>будуть</w:t>
      </w:r>
      <w:proofErr w:type="spellEnd"/>
      <w:r w:rsidRPr="005419F7">
        <w:rPr>
          <w:rFonts w:ascii="Times New Roman" w:eastAsia="Times New Roman" w:hAnsi="Times New Roman" w:cs="Times New Roman"/>
          <w:sz w:val="24"/>
          <w:szCs w:val="24"/>
          <w:lang w:val="ru-RU" w:eastAsia="ru-RU"/>
        </w:rPr>
        <w:t xml:space="preserve"> </w:t>
      </w:r>
      <w:proofErr w:type="spellStart"/>
      <w:r w:rsidRPr="005419F7">
        <w:rPr>
          <w:rFonts w:ascii="Times New Roman" w:eastAsia="Times New Roman" w:hAnsi="Times New Roman" w:cs="Times New Roman"/>
          <w:sz w:val="24"/>
          <w:szCs w:val="24"/>
          <w:lang w:val="ru-RU" w:eastAsia="ru-RU"/>
        </w:rPr>
        <w:t>залучені</w:t>
      </w:r>
      <w:proofErr w:type="spellEnd"/>
      <w:r w:rsidRPr="005419F7">
        <w:rPr>
          <w:rFonts w:ascii="Times New Roman" w:eastAsia="Times New Roman" w:hAnsi="Times New Roman" w:cs="Times New Roman"/>
          <w:sz w:val="24"/>
          <w:szCs w:val="24"/>
          <w:lang w:val="ru-RU" w:eastAsia="ru-RU"/>
        </w:rPr>
        <w:t xml:space="preserve"> до поставки товару, </w:t>
      </w:r>
      <w:proofErr w:type="spellStart"/>
      <w:r w:rsidRPr="005419F7">
        <w:rPr>
          <w:rFonts w:ascii="Times New Roman" w:eastAsia="Times New Roman" w:hAnsi="Times New Roman" w:cs="Times New Roman"/>
          <w:sz w:val="24"/>
          <w:szCs w:val="24"/>
          <w:lang w:val="ru-RU" w:eastAsia="ru-RU"/>
        </w:rPr>
        <w:t>повинні</w:t>
      </w:r>
      <w:proofErr w:type="spellEnd"/>
      <w:r w:rsidRPr="005419F7">
        <w:rPr>
          <w:rFonts w:ascii="Times New Roman" w:eastAsia="Times New Roman" w:hAnsi="Times New Roman" w:cs="Times New Roman"/>
          <w:sz w:val="24"/>
          <w:szCs w:val="24"/>
          <w:lang w:val="ru-RU" w:eastAsia="ru-RU"/>
        </w:rPr>
        <w:t xml:space="preserve"> </w:t>
      </w:r>
      <w:proofErr w:type="spellStart"/>
      <w:r w:rsidRPr="005419F7">
        <w:rPr>
          <w:rFonts w:ascii="Times New Roman" w:eastAsia="Times New Roman" w:hAnsi="Times New Roman" w:cs="Times New Roman"/>
          <w:sz w:val="24"/>
          <w:szCs w:val="24"/>
          <w:lang w:val="ru-RU" w:eastAsia="ru-RU"/>
        </w:rPr>
        <w:t>мати</w:t>
      </w:r>
      <w:proofErr w:type="spellEnd"/>
      <w:r w:rsidRPr="005419F7">
        <w:rPr>
          <w:rFonts w:ascii="Times New Roman" w:eastAsia="Times New Roman" w:hAnsi="Times New Roman" w:cs="Times New Roman"/>
          <w:sz w:val="24"/>
          <w:szCs w:val="24"/>
          <w:lang w:val="ru-RU" w:eastAsia="ru-RU"/>
        </w:rPr>
        <w:t xml:space="preserve"> </w:t>
      </w:r>
      <w:proofErr w:type="spellStart"/>
      <w:r w:rsidRPr="005419F7">
        <w:rPr>
          <w:rFonts w:ascii="Times New Roman" w:eastAsia="Times New Roman" w:hAnsi="Times New Roman" w:cs="Times New Roman"/>
          <w:sz w:val="24"/>
          <w:szCs w:val="24"/>
          <w:lang w:val="ru-RU" w:eastAsia="ru-RU"/>
        </w:rPr>
        <w:t>особисті</w:t>
      </w:r>
      <w:proofErr w:type="spellEnd"/>
      <w:r w:rsidRPr="005419F7">
        <w:rPr>
          <w:rFonts w:ascii="Times New Roman" w:eastAsia="Times New Roman" w:hAnsi="Times New Roman" w:cs="Times New Roman"/>
          <w:sz w:val="24"/>
          <w:szCs w:val="24"/>
          <w:lang w:val="ru-RU" w:eastAsia="ru-RU"/>
        </w:rPr>
        <w:t xml:space="preserve"> </w:t>
      </w:r>
      <w:proofErr w:type="spellStart"/>
      <w:r w:rsidRPr="005419F7">
        <w:rPr>
          <w:rFonts w:ascii="Times New Roman" w:eastAsia="Times New Roman" w:hAnsi="Times New Roman" w:cs="Times New Roman"/>
          <w:sz w:val="24"/>
          <w:szCs w:val="24"/>
          <w:lang w:val="ru-RU" w:eastAsia="ru-RU"/>
        </w:rPr>
        <w:t>медичні</w:t>
      </w:r>
      <w:proofErr w:type="spellEnd"/>
      <w:r w:rsidRPr="005419F7">
        <w:rPr>
          <w:rFonts w:ascii="Times New Roman" w:eastAsia="Times New Roman" w:hAnsi="Times New Roman" w:cs="Times New Roman"/>
          <w:sz w:val="24"/>
          <w:szCs w:val="24"/>
          <w:lang w:val="ru-RU" w:eastAsia="ru-RU"/>
        </w:rPr>
        <w:t xml:space="preserve"> книжки з результатами </w:t>
      </w:r>
      <w:proofErr w:type="spellStart"/>
      <w:r w:rsidRPr="005419F7">
        <w:rPr>
          <w:rFonts w:ascii="Times New Roman" w:eastAsia="Times New Roman" w:hAnsi="Times New Roman" w:cs="Times New Roman"/>
          <w:sz w:val="24"/>
          <w:szCs w:val="24"/>
          <w:lang w:val="ru-RU" w:eastAsia="ru-RU"/>
        </w:rPr>
        <w:t>медичного</w:t>
      </w:r>
      <w:proofErr w:type="spellEnd"/>
      <w:r w:rsidRPr="005419F7">
        <w:rPr>
          <w:rFonts w:ascii="Times New Roman" w:eastAsia="Times New Roman" w:hAnsi="Times New Roman" w:cs="Times New Roman"/>
          <w:sz w:val="24"/>
          <w:szCs w:val="24"/>
          <w:lang w:val="ru-RU" w:eastAsia="ru-RU"/>
        </w:rPr>
        <w:t xml:space="preserve"> </w:t>
      </w:r>
      <w:proofErr w:type="spellStart"/>
      <w:r w:rsidRPr="005419F7">
        <w:rPr>
          <w:rFonts w:ascii="Times New Roman" w:eastAsia="Times New Roman" w:hAnsi="Times New Roman" w:cs="Times New Roman"/>
          <w:sz w:val="24"/>
          <w:szCs w:val="24"/>
          <w:lang w:val="ru-RU" w:eastAsia="ru-RU"/>
        </w:rPr>
        <w:t>обстеження</w:t>
      </w:r>
      <w:proofErr w:type="spellEnd"/>
      <w:r w:rsidRPr="005419F7">
        <w:rPr>
          <w:rFonts w:ascii="Times New Roman" w:eastAsia="Times New Roman" w:hAnsi="Times New Roman" w:cs="Times New Roman"/>
          <w:sz w:val="24"/>
          <w:szCs w:val="24"/>
          <w:lang w:val="ru-RU" w:eastAsia="ru-RU"/>
        </w:rPr>
        <w:t>.</w:t>
      </w:r>
    </w:p>
    <w:p w:rsidR="005419F7" w:rsidRPr="005419F7" w:rsidRDefault="005419F7" w:rsidP="004F2D1C">
      <w:pPr>
        <w:numPr>
          <w:ilvl w:val="0"/>
          <w:numId w:val="19"/>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5419F7">
        <w:rPr>
          <w:rFonts w:ascii="Times New Roman" w:eastAsia="Times New Roman" w:hAnsi="Times New Roman" w:cs="Times New Roman"/>
          <w:sz w:val="24"/>
          <w:szCs w:val="24"/>
          <w:lang w:eastAsia="uk-UA"/>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22000:2019 (</w:t>
      </w:r>
      <w:r w:rsidRPr="005419F7">
        <w:rPr>
          <w:rFonts w:ascii="Times New Roman" w:eastAsia="Times New Roman" w:hAnsi="Times New Roman" w:cs="Times New Roman"/>
          <w:sz w:val="24"/>
          <w:szCs w:val="24"/>
          <w:lang w:val="en-US" w:eastAsia="uk-UA"/>
        </w:rPr>
        <w:t>ISO</w:t>
      </w:r>
      <w:r w:rsidRPr="005419F7">
        <w:rPr>
          <w:rFonts w:ascii="Times New Roman" w:eastAsia="Times New Roman" w:hAnsi="Times New Roman" w:cs="Times New Roman"/>
          <w:sz w:val="24"/>
          <w:szCs w:val="24"/>
          <w:lang w:eastAsia="uk-UA"/>
        </w:rPr>
        <w:t xml:space="preserve"> 22000:2018</w:t>
      </w:r>
      <w:r w:rsidRPr="005419F7">
        <w:rPr>
          <w:rFonts w:ascii="Times New Roman" w:eastAsia="Times New Roman" w:hAnsi="Times New Roman" w:cs="Times New Roman"/>
          <w:sz w:val="24"/>
          <w:szCs w:val="24"/>
          <w:lang w:val="ru-RU" w:eastAsia="uk-UA"/>
        </w:rPr>
        <w:t>)</w:t>
      </w:r>
      <w:r w:rsidRPr="005419F7">
        <w:rPr>
          <w:rFonts w:ascii="Times New Roman" w:eastAsia="Times New Roman" w:hAnsi="Times New Roman" w:cs="Times New Roman"/>
          <w:sz w:val="24"/>
          <w:szCs w:val="24"/>
          <w:lang w:eastAsia="uk-UA"/>
        </w:rPr>
        <w:t xml:space="preserve">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p>
    <w:p w:rsidR="005419F7" w:rsidRPr="005419F7" w:rsidRDefault="005419F7" w:rsidP="005419F7">
      <w:pPr>
        <w:tabs>
          <w:tab w:val="left" w:pos="426"/>
        </w:tabs>
        <w:spacing w:after="0" w:line="240" w:lineRule="auto"/>
        <w:jc w:val="both"/>
        <w:rPr>
          <w:rFonts w:ascii="Times New Roman" w:eastAsia="Times New Roman" w:hAnsi="Times New Roman" w:cs="Times New Roman"/>
          <w:sz w:val="24"/>
          <w:szCs w:val="24"/>
          <w:lang w:eastAsia="ru-RU"/>
        </w:rPr>
      </w:pPr>
    </w:p>
    <w:p w:rsidR="005419F7" w:rsidRPr="005419F7" w:rsidRDefault="005419F7" w:rsidP="005419F7">
      <w:pPr>
        <w:spacing w:after="0" w:line="240" w:lineRule="auto"/>
        <w:ind w:firstLine="720"/>
        <w:jc w:val="both"/>
        <w:rPr>
          <w:rFonts w:ascii="Times New Roman" w:eastAsia="Times New Roman" w:hAnsi="Times New Roman" w:cs="Times New Roman"/>
          <w:sz w:val="24"/>
          <w:szCs w:val="20"/>
          <w:lang w:eastAsia="ru-RU"/>
        </w:rPr>
      </w:pPr>
    </w:p>
    <w:p w:rsidR="005419F7" w:rsidRPr="005419F7" w:rsidRDefault="005419F7" w:rsidP="005419F7">
      <w:pPr>
        <w:shd w:val="clear" w:color="auto" w:fill="FFFFFF"/>
        <w:spacing w:after="0" w:line="276" w:lineRule="auto"/>
        <w:ind w:firstLine="708"/>
        <w:jc w:val="both"/>
        <w:rPr>
          <w:rFonts w:ascii="Times New Roman" w:eastAsia="Calibri" w:hAnsi="Times New Roman" w:cs="Times New Roman"/>
          <w:b/>
          <w:i/>
          <w:sz w:val="24"/>
          <w:szCs w:val="24"/>
        </w:rPr>
      </w:pPr>
      <w:r w:rsidRPr="005419F7">
        <w:rPr>
          <w:rFonts w:ascii="Times New Roman" w:eastAsia="Calibri" w:hAnsi="Times New Roman" w:cs="Times New Roman"/>
          <w:b/>
          <w:i/>
          <w:sz w:val="24"/>
          <w:szCs w:val="24"/>
        </w:rPr>
        <w:t>Невиконання вимог цього розділу тендерної документації у тендерній пропозиції Учасника призводить до її відхилення.</w:t>
      </w:r>
    </w:p>
    <w:p w:rsidR="00E85E34" w:rsidRPr="002B31A7" w:rsidRDefault="00E85E34" w:rsidP="00E85E34">
      <w:pPr>
        <w:spacing w:after="0" w:line="240" w:lineRule="auto"/>
        <w:ind w:left="720" w:hanging="720"/>
        <w:contextualSpacing/>
        <w:jc w:val="both"/>
        <w:rPr>
          <w:rFonts w:ascii="Times New Roman" w:eastAsia="Times New Roman" w:hAnsi="Times New Roman" w:cs="Times New Roman"/>
          <w:b/>
          <w:sz w:val="24"/>
          <w:szCs w:val="24"/>
          <w:lang w:eastAsia="ru-RU"/>
        </w:rPr>
      </w:pPr>
    </w:p>
    <w:p w:rsidR="00E85E34" w:rsidRPr="002B31A7" w:rsidRDefault="00E85E34" w:rsidP="00E85E34">
      <w:pPr>
        <w:widowControl w:val="0"/>
        <w:spacing w:after="0" w:line="276" w:lineRule="auto"/>
        <w:rPr>
          <w:rFonts w:ascii="Times New Roman" w:eastAsia="Times New Roman" w:hAnsi="Times New Roman" w:cs="Times New Roman"/>
          <w:sz w:val="24"/>
          <w:szCs w:val="24"/>
          <w:lang w:eastAsia="uk-UA" w:bidi="uk-UA"/>
        </w:rPr>
      </w:pPr>
    </w:p>
    <w:p w:rsidR="00E85E34" w:rsidRPr="002B31A7" w:rsidRDefault="00E85E34" w:rsidP="00E85E34">
      <w:pPr>
        <w:widowControl w:val="0"/>
        <w:spacing w:after="0" w:line="276" w:lineRule="auto"/>
        <w:rPr>
          <w:rFonts w:ascii="Times New Roman" w:eastAsia="Times New Roman" w:hAnsi="Times New Roman" w:cs="Times New Roman"/>
          <w:sz w:val="24"/>
          <w:szCs w:val="24"/>
          <w:lang w:eastAsia="uk-UA" w:bidi="uk-UA"/>
        </w:rPr>
      </w:pPr>
    </w:p>
    <w:p w:rsidR="00E85E34" w:rsidRPr="002B31A7" w:rsidRDefault="00E85E34" w:rsidP="00E85E34">
      <w:pPr>
        <w:spacing w:after="0" w:line="240" w:lineRule="auto"/>
        <w:jc w:val="center"/>
        <w:rPr>
          <w:rFonts w:ascii="Times New Roman" w:eastAsia="Times New Roman" w:hAnsi="Times New Roman" w:cs="Times New Roman"/>
          <w:b/>
          <w:i/>
          <w:sz w:val="24"/>
          <w:szCs w:val="24"/>
          <w:lang w:eastAsia="ru-RU"/>
        </w:rPr>
      </w:pPr>
      <w:r w:rsidRPr="002B31A7">
        <w:rPr>
          <w:rFonts w:ascii="Times New Roman" w:eastAsia="Times New Roman" w:hAnsi="Times New Roman" w:cs="Times New Roman"/>
          <w:b/>
          <w:i/>
          <w:sz w:val="24"/>
          <w:szCs w:val="24"/>
          <w:lang w:eastAsia="ru-RU"/>
        </w:rPr>
        <w:t>«З умовами технічного завдання ознайомлені, з вимогами погоджуємось»</w:t>
      </w:r>
    </w:p>
    <w:p w:rsidR="00E85E34" w:rsidRPr="002B31A7" w:rsidRDefault="00E85E34" w:rsidP="00E85E34">
      <w:pPr>
        <w:autoSpaceDE w:val="0"/>
        <w:autoSpaceDN w:val="0"/>
        <w:spacing w:after="0" w:line="240" w:lineRule="auto"/>
        <w:jc w:val="center"/>
        <w:rPr>
          <w:rFonts w:ascii="Times New Roman" w:eastAsia="Times New Roman" w:hAnsi="Times New Roman" w:cs="Times New Roman"/>
          <w:i/>
          <w:sz w:val="24"/>
          <w:szCs w:val="24"/>
          <w:lang w:eastAsia="uk-UA"/>
        </w:rPr>
      </w:pPr>
      <w:r w:rsidRPr="002B31A7">
        <w:rPr>
          <w:rFonts w:ascii="Times New Roman" w:eastAsia="Times New Roman" w:hAnsi="Times New Roman" w:cs="Times New Roman"/>
          <w:i/>
          <w:sz w:val="24"/>
          <w:szCs w:val="24"/>
          <w:lang w:eastAsia="uk-UA"/>
        </w:rPr>
        <w:t>Датовано: "___" ________________ 20___ року</w:t>
      </w:r>
    </w:p>
    <w:p w:rsidR="00E85E34" w:rsidRPr="002B31A7" w:rsidRDefault="00E85E34" w:rsidP="00E85E34">
      <w:pPr>
        <w:autoSpaceDE w:val="0"/>
        <w:autoSpaceDN w:val="0"/>
        <w:spacing w:after="0" w:line="240" w:lineRule="auto"/>
        <w:jc w:val="center"/>
        <w:rPr>
          <w:rFonts w:ascii="Times New Roman" w:eastAsia="Times New Roman" w:hAnsi="Times New Roman" w:cs="Times New Roman"/>
          <w:iCs/>
          <w:sz w:val="24"/>
          <w:szCs w:val="24"/>
          <w:lang w:eastAsia="uk-UA"/>
        </w:rPr>
      </w:pPr>
      <w:r w:rsidRPr="002B31A7">
        <w:rPr>
          <w:rFonts w:ascii="Times New Roman" w:eastAsia="Times New Roman" w:hAnsi="Times New Roman" w:cs="Times New Roman"/>
          <w:iCs/>
          <w:sz w:val="24"/>
          <w:szCs w:val="24"/>
          <w:lang w:eastAsia="uk-UA"/>
        </w:rPr>
        <w:t>__________________________________________________________</w:t>
      </w:r>
    </w:p>
    <w:p w:rsidR="00E85E34" w:rsidRPr="002B31A7" w:rsidRDefault="00E85E34" w:rsidP="00E85E34">
      <w:pPr>
        <w:autoSpaceDE w:val="0"/>
        <w:autoSpaceDN w:val="0"/>
        <w:spacing w:after="0" w:line="240" w:lineRule="auto"/>
        <w:jc w:val="center"/>
        <w:rPr>
          <w:rFonts w:ascii="Times New Roman" w:eastAsia="Times New Roman" w:hAnsi="Times New Roman" w:cs="Times New Roman"/>
          <w:i/>
          <w:iCs/>
          <w:sz w:val="18"/>
          <w:szCs w:val="18"/>
          <w:lang w:eastAsia="uk-UA"/>
        </w:rPr>
      </w:pPr>
      <w:r w:rsidRPr="002B31A7">
        <w:rPr>
          <w:rFonts w:ascii="Times New Roman" w:eastAsia="Times New Roman" w:hAnsi="Times New Roman" w:cs="Times New Roman"/>
          <w:i/>
          <w:iCs/>
          <w:sz w:val="18"/>
          <w:szCs w:val="18"/>
          <w:lang w:eastAsia="uk-UA"/>
        </w:rPr>
        <w:t xml:space="preserve">[Підпис] </w:t>
      </w:r>
      <w:r w:rsidRPr="002B31A7">
        <w:rPr>
          <w:rFonts w:ascii="Times New Roman" w:eastAsia="Times New Roman" w:hAnsi="Times New Roman" w:cs="Times New Roman"/>
          <w:i/>
          <w:iCs/>
          <w:sz w:val="18"/>
          <w:szCs w:val="18"/>
          <w:lang w:eastAsia="uk-UA"/>
        </w:rPr>
        <w:tab/>
        <w:t>[прізвище, ініціали, посада уповноваженої особи учасника]</w:t>
      </w:r>
    </w:p>
    <w:p w:rsidR="00E85E34" w:rsidRPr="002B31A7" w:rsidRDefault="00E85E34" w:rsidP="00E85E34">
      <w:pPr>
        <w:autoSpaceDE w:val="0"/>
        <w:autoSpaceDN w:val="0"/>
        <w:spacing w:after="0" w:line="240" w:lineRule="auto"/>
        <w:jc w:val="center"/>
        <w:rPr>
          <w:rFonts w:ascii="Times New Roman" w:eastAsia="Times New Roman" w:hAnsi="Times New Roman" w:cs="Times New Roman"/>
          <w:i/>
          <w:iCs/>
          <w:sz w:val="18"/>
          <w:szCs w:val="18"/>
          <w:lang w:eastAsia="uk-UA"/>
        </w:rPr>
      </w:pPr>
      <w:r w:rsidRPr="002B31A7">
        <w:rPr>
          <w:rFonts w:ascii="Times New Roman" w:eastAsia="Times New Roman" w:hAnsi="Times New Roman" w:cs="Times New Roman"/>
          <w:i/>
          <w:iCs/>
          <w:sz w:val="18"/>
          <w:szCs w:val="18"/>
          <w:lang w:eastAsia="uk-UA"/>
        </w:rPr>
        <w:t>М.П. (у разі наявності печатки)</w:t>
      </w:r>
    </w:p>
    <w:p w:rsidR="00E85E34" w:rsidRPr="0041515F" w:rsidRDefault="00E85E34" w:rsidP="00E85E34">
      <w:pPr>
        <w:widowControl w:val="0"/>
        <w:spacing w:after="0" w:line="276" w:lineRule="auto"/>
        <w:rPr>
          <w:rFonts w:ascii="Times New Roman" w:eastAsia="Times New Roman" w:hAnsi="Times New Roman" w:cs="Times New Roman"/>
          <w:color w:val="000000"/>
          <w:sz w:val="24"/>
          <w:szCs w:val="24"/>
          <w:lang w:eastAsia="uk-UA" w:bidi="uk-UA"/>
        </w:rPr>
        <w:sectPr w:rsidR="00E85E34" w:rsidRPr="0041515F" w:rsidSect="00740A6F">
          <w:pgSz w:w="11900" w:h="16840"/>
          <w:pgMar w:top="942" w:right="453" w:bottom="993" w:left="1300" w:header="0" w:footer="3" w:gutter="0"/>
          <w:cols w:space="720"/>
          <w:noEndnote/>
          <w:docGrid w:linePitch="360"/>
        </w:sectPr>
      </w:pPr>
    </w:p>
    <w:p w:rsidR="00E85E34" w:rsidRPr="0041515F" w:rsidRDefault="00E85E34" w:rsidP="00E85E34">
      <w:pPr>
        <w:widowControl w:val="0"/>
        <w:spacing w:after="0" w:line="240" w:lineRule="auto"/>
        <w:jc w:val="right"/>
        <w:rPr>
          <w:rFonts w:ascii="Times New Roman" w:eastAsia="Times New Roman" w:hAnsi="Times New Roman" w:cs="Times New Roman"/>
          <w:b/>
          <w:color w:val="000000"/>
          <w:lang w:eastAsia="uk-UA" w:bidi="uk-UA"/>
        </w:rPr>
      </w:pPr>
      <w:r w:rsidRPr="0041515F">
        <w:rPr>
          <w:rFonts w:ascii="Times New Roman" w:eastAsia="Times New Roman" w:hAnsi="Times New Roman" w:cs="Times New Roman"/>
          <w:b/>
          <w:color w:val="000000"/>
          <w:lang w:eastAsia="uk-UA" w:bidi="uk-UA"/>
        </w:rPr>
        <w:lastRenderedPageBreak/>
        <w:t>ДОДАТОК 5</w:t>
      </w:r>
    </w:p>
    <w:p w:rsidR="005419F7" w:rsidRPr="005419F7" w:rsidRDefault="005419F7" w:rsidP="005419F7">
      <w:pPr>
        <w:spacing w:after="0" w:line="240" w:lineRule="auto"/>
        <w:jc w:val="center"/>
        <w:rPr>
          <w:rFonts w:ascii="Times New Roman" w:eastAsia="Times New Roman" w:hAnsi="Times New Roman" w:cs="Times New Roman"/>
          <w:lang w:val="ru-RU" w:eastAsia="ru-RU"/>
        </w:rPr>
      </w:pPr>
      <w:r w:rsidRPr="005419F7">
        <w:rPr>
          <w:rFonts w:ascii="Times New Roman" w:eastAsia="Times New Roman" w:hAnsi="Times New Roman" w:cs="Times New Roman"/>
          <w:b/>
          <w:bCs/>
          <w:color w:val="000000"/>
          <w:lang w:val="ru-RU" w:eastAsia="ru-RU"/>
        </w:rPr>
        <w:t>ПРО</w:t>
      </w:r>
      <w:r w:rsidRPr="005419F7">
        <w:rPr>
          <w:rFonts w:ascii="Times New Roman" w:eastAsia="Times New Roman" w:hAnsi="Times New Roman" w:cs="Times New Roman"/>
          <w:b/>
          <w:bCs/>
          <w:color w:val="000000"/>
          <w:lang w:eastAsia="ru-RU"/>
        </w:rPr>
        <w:t>Є</w:t>
      </w:r>
      <w:r w:rsidRPr="005419F7">
        <w:rPr>
          <w:rFonts w:ascii="Times New Roman" w:eastAsia="Times New Roman" w:hAnsi="Times New Roman" w:cs="Times New Roman"/>
          <w:b/>
          <w:bCs/>
          <w:color w:val="000000"/>
          <w:lang w:val="ru-RU" w:eastAsia="ru-RU"/>
        </w:rPr>
        <w:t>КТ </w:t>
      </w:r>
    </w:p>
    <w:p w:rsidR="005419F7" w:rsidRPr="005419F7" w:rsidRDefault="005419F7" w:rsidP="005419F7">
      <w:pPr>
        <w:spacing w:after="0" w:line="240" w:lineRule="auto"/>
        <w:jc w:val="center"/>
        <w:rPr>
          <w:rFonts w:ascii="Times New Roman" w:eastAsia="Times New Roman" w:hAnsi="Times New Roman" w:cs="Times New Roman"/>
          <w:lang w:val="ru-RU" w:eastAsia="ru-RU"/>
        </w:rPr>
      </w:pPr>
      <w:r w:rsidRPr="005419F7">
        <w:rPr>
          <w:rFonts w:ascii="Times New Roman" w:eastAsia="Times New Roman" w:hAnsi="Times New Roman" w:cs="Times New Roman"/>
          <w:b/>
          <w:bCs/>
          <w:color w:val="000000"/>
          <w:lang w:val="ru-RU" w:eastAsia="ru-RU"/>
        </w:rPr>
        <w:t xml:space="preserve">Договору </w:t>
      </w:r>
      <w:proofErr w:type="gramStart"/>
      <w:r w:rsidRPr="005419F7">
        <w:rPr>
          <w:rFonts w:ascii="Times New Roman" w:eastAsia="Times New Roman" w:hAnsi="Times New Roman" w:cs="Times New Roman"/>
          <w:b/>
          <w:bCs/>
          <w:color w:val="000000"/>
          <w:lang w:val="ru-RU" w:eastAsia="ru-RU"/>
        </w:rPr>
        <w:t>про</w:t>
      </w:r>
      <w:proofErr w:type="gramEnd"/>
      <w:r w:rsidRPr="005419F7">
        <w:rPr>
          <w:rFonts w:ascii="Times New Roman" w:eastAsia="Times New Roman" w:hAnsi="Times New Roman" w:cs="Times New Roman"/>
          <w:b/>
          <w:bCs/>
          <w:color w:val="000000"/>
          <w:lang w:val="ru-RU" w:eastAsia="ru-RU"/>
        </w:rPr>
        <w:t xml:space="preserve"> </w:t>
      </w:r>
      <w:proofErr w:type="spellStart"/>
      <w:r w:rsidRPr="005419F7">
        <w:rPr>
          <w:rFonts w:ascii="Times New Roman" w:eastAsia="Times New Roman" w:hAnsi="Times New Roman" w:cs="Times New Roman"/>
          <w:b/>
          <w:bCs/>
          <w:color w:val="000000"/>
          <w:lang w:val="ru-RU" w:eastAsia="ru-RU"/>
        </w:rPr>
        <w:t>закупівлю</w:t>
      </w:r>
      <w:proofErr w:type="spellEnd"/>
      <w:r w:rsidRPr="005419F7">
        <w:rPr>
          <w:rFonts w:ascii="Times New Roman" w:eastAsia="Times New Roman" w:hAnsi="Times New Roman" w:cs="Times New Roman"/>
          <w:b/>
          <w:bCs/>
          <w:color w:val="000000"/>
          <w:lang w:val="ru-RU" w:eastAsia="ru-RU"/>
        </w:rPr>
        <w:t xml:space="preserve"> товару</w:t>
      </w:r>
      <w:r w:rsidRPr="005419F7">
        <w:rPr>
          <w:rFonts w:ascii="Times New Roman" w:eastAsia="Times New Roman" w:hAnsi="Times New Roman" w:cs="Times New Roman"/>
          <w:lang w:eastAsia="ru-RU"/>
        </w:rPr>
        <w:t xml:space="preserve">  </w:t>
      </w:r>
      <w:r w:rsidRPr="005419F7">
        <w:rPr>
          <w:rFonts w:ascii="Times New Roman" w:eastAsia="Times New Roman" w:hAnsi="Times New Roman" w:cs="Times New Roman"/>
          <w:b/>
          <w:lang w:eastAsia="uk-UA"/>
        </w:rPr>
        <w:t>№____</w:t>
      </w:r>
    </w:p>
    <w:p w:rsidR="005419F7" w:rsidRPr="005419F7" w:rsidRDefault="005419F7" w:rsidP="005419F7">
      <w:pPr>
        <w:spacing w:after="0" w:line="240" w:lineRule="auto"/>
        <w:contextualSpacing/>
        <w:jc w:val="center"/>
        <w:rPr>
          <w:rFonts w:ascii="Times New Roman" w:eastAsia="Times New Roman" w:hAnsi="Times New Roman" w:cs="Times New Roman"/>
          <w:lang w:eastAsia="uk-UA"/>
        </w:rPr>
      </w:pPr>
    </w:p>
    <w:p w:rsidR="005419F7" w:rsidRPr="005419F7" w:rsidRDefault="00F91A7B" w:rsidP="005419F7">
      <w:pPr>
        <w:spacing w:after="0" w:line="240" w:lineRule="auto"/>
        <w:contextualSpacing/>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смт</w:t>
      </w:r>
      <w:proofErr w:type="spellEnd"/>
      <w:r w:rsidR="005419F7" w:rsidRPr="005419F7">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Рокитне</w:t>
      </w:r>
      <w:proofErr w:type="spellEnd"/>
      <w:r w:rsidR="005419F7" w:rsidRPr="005419F7">
        <w:rPr>
          <w:rFonts w:ascii="Times New Roman" w:eastAsia="Times New Roman" w:hAnsi="Times New Roman" w:cs="Times New Roman"/>
          <w:lang w:eastAsia="uk-UA"/>
        </w:rPr>
        <w:t xml:space="preserve">                                                                                                               “___” ___________ 202</w:t>
      </w:r>
      <w:r w:rsidR="004F2D1C">
        <w:rPr>
          <w:rFonts w:ascii="Times New Roman" w:eastAsia="Times New Roman" w:hAnsi="Times New Roman" w:cs="Times New Roman"/>
          <w:lang w:eastAsia="uk-UA"/>
        </w:rPr>
        <w:t>3</w:t>
      </w:r>
      <w:r w:rsidR="005419F7" w:rsidRPr="005419F7">
        <w:rPr>
          <w:rFonts w:ascii="Times New Roman" w:eastAsia="Times New Roman" w:hAnsi="Times New Roman" w:cs="Times New Roman"/>
          <w:lang w:eastAsia="uk-UA"/>
        </w:rPr>
        <w:t xml:space="preserve"> року</w:t>
      </w:r>
    </w:p>
    <w:p w:rsidR="005419F7" w:rsidRPr="005419F7" w:rsidRDefault="005419F7" w:rsidP="005419F7">
      <w:pPr>
        <w:spacing w:after="0" w:line="240" w:lineRule="auto"/>
        <w:contextualSpacing/>
        <w:jc w:val="both"/>
        <w:rPr>
          <w:rFonts w:ascii="Times New Roman" w:eastAsia="Times New Roman" w:hAnsi="Times New Roman" w:cs="Times New Roman"/>
          <w:lang w:eastAsia="uk-UA"/>
        </w:rPr>
      </w:pPr>
    </w:p>
    <w:p w:rsidR="005419F7" w:rsidRPr="005419F7" w:rsidRDefault="005419F7" w:rsidP="005419F7">
      <w:pPr>
        <w:spacing w:after="0" w:line="240" w:lineRule="auto"/>
        <w:jc w:val="both"/>
        <w:rPr>
          <w:rFonts w:ascii="Times New Roman" w:eastAsia="Times New Roman" w:hAnsi="Times New Roman" w:cs="Times New Roman"/>
          <w:sz w:val="24"/>
          <w:szCs w:val="24"/>
          <w:lang w:eastAsia="ru-RU"/>
        </w:rPr>
      </w:pPr>
    </w:p>
    <w:p w:rsidR="005419F7" w:rsidRPr="00F91A7B" w:rsidRDefault="005419F7" w:rsidP="008545D3">
      <w:pPr>
        <w:spacing w:after="0" w:line="240" w:lineRule="auto"/>
        <w:ind w:firstLine="708"/>
        <w:contextualSpacing/>
        <w:jc w:val="both"/>
        <w:rPr>
          <w:rFonts w:ascii="Times New Roman" w:eastAsia="Times New Roman" w:hAnsi="Times New Roman" w:cs="Times New Roman"/>
          <w:sz w:val="24"/>
          <w:szCs w:val="24"/>
          <w:lang w:eastAsia="ru-RU"/>
        </w:rPr>
      </w:pPr>
      <w:r w:rsidRPr="00F91A7B">
        <w:rPr>
          <w:rFonts w:ascii="Times New Roman" w:eastAsia="Times New Roman" w:hAnsi="Times New Roman" w:cs="Times New Roman"/>
          <w:b/>
          <w:sz w:val="24"/>
          <w:szCs w:val="24"/>
          <w:lang w:eastAsia="ru-RU"/>
        </w:rPr>
        <w:t xml:space="preserve">Відділ освіти </w:t>
      </w:r>
      <w:proofErr w:type="spellStart"/>
      <w:r w:rsidR="00F91A7B" w:rsidRPr="00F91A7B">
        <w:rPr>
          <w:rFonts w:ascii="Times New Roman" w:eastAsia="Times New Roman" w:hAnsi="Times New Roman" w:cs="Times New Roman"/>
          <w:b/>
          <w:sz w:val="24"/>
          <w:szCs w:val="24"/>
          <w:lang w:eastAsia="ru-RU"/>
        </w:rPr>
        <w:t>Рокитнянської</w:t>
      </w:r>
      <w:proofErr w:type="spellEnd"/>
      <w:r w:rsidR="00F91A7B" w:rsidRPr="00F91A7B">
        <w:rPr>
          <w:rFonts w:ascii="Times New Roman" w:eastAsia="Times New Roman" w:hAnsi="Times New Roman" w:cs="Times New Roman"/>
          <w:b/>
          <w:sz w:val="24"/>
          <w:szCs w:val="24"/>
          <w:lang w:eastAsia="ru-RU"/>
        </w:rPr>
        <w:t xml:space="preserve"> селищної ради Білоцерківського району Київської області</w:t>
      </w:r>
      <w:r w:rsidRPr="00F91A7B">
        <w:rPr>
          <w:rFonts w:ascii="Times New Roman" w:eastAsia="Times New Roman" w:hAnsi="Times New Roman" w:cs="Times New Roman"/>
          <w:sz w:val="24"/>
          <w:szCs w:val="24"/>
          <w:lang w:eastAsia="ru-RU"/>
        </w:rPr>
        <w:t xml:space="preserve"> в особі </w:t>
      </w:r>
      <w:proofErr w:type="spellStart"/>
      <w:r w:rsidR="00F91A7B" w:rsidRPr="00F91A7B">
        <w:rPr>
          <w:rFonts w:ascii="Times New Roman" w:eastAsia="Times New Roman" w:hAnsi="Times New Roman" w:cs="Times New Roman"/>
          <w:sz w:val="24"/>
          <w:szCs w:val="24"/>
          <w:lang w:eastAsia="ru-RU"/>
        </w:rPr>
        <w:t>Соболівської</w:t>
      </w:r>
      <w:proofErr w:type="spellEnd"/>
      <w:r w:rsidR="00F91A7B" w:rsidRPr="00F91A7B">
        <w:rPr>
          <w:rFonts w:ascii="Times New Roman" w:eastAsia="Times New Roman" w:hAnsi="Times New Roman" w:cs="Times New Roman"/>
          <w:sz w:val="24"/>
          <w:szCs w:val="24"/>
          <w:lang w:eastAsia="ru-RU"/>
        </w:rPr>
        <w:t xml:space="preserve"> Людмили Олександрівни</w:t>
      </w:r>
      <w:r w:rsidR="004F2D1C" w:rsidRPr="00F91A7B">
        <w:rPr>
          <w:rFonts w:ascii="Times New Roman" w:eastAsia="Times New Roman" w:hAnsi="Times New Roman" w:cs="Times New Roman"/>
          <w:sz w:val="24"/>
          <w:szCs w:val="24"/>
          <w:lang w:eastAsia="ru-RU"/>
        </w:rPr>
        <w:t>, що</w:t>
      </w:r>
      <w:r w:rsidRPr="00F91A7B">
        <w:rPr>
          <w:rFonts w:ascii="Times New Roman" w:eastAsia="Times New Roman" w:hAnsi="Times New Roman" w:cs="Times New Roman"/>
          <w:sz w:val="24"/>
          <w:szCs w:val="24"/>
          <w:lang w:eastAsia="ru-RU"/>
        </w:rPr>
        <w:t xml:space="preserve"> діє на підставі Положення (далі – Покупець), з однієї сторони,</w:t>
      </w:r>
      <w:r w:rsidR="00F91A7B">
        <w:rPr>
          <w:rFonts w:ascii="Times New Roman" w:eastAsia="Times New Roman" w:hAnsi="Times New Roman" w:cs="Times New Roman"/>
          <w:sz w:val="24"/>
          <w:szCs w:val="24"/>
          <w:lang w:eastAsia="ru-RU"/>
        </w:rPr>
        <w:t xml:space="preserve"> і ______________________</w:t>
      </w:r>
      <w:r w:rsidRPr="00F91A7B">
        <w:rPr>
          <w:rFonts w:ascii="Times New Roman" w:eastAsia="Times New Roman" w:hAnsi="Times New Roman" w:cs="Times New Roman"/>
          <w:sz w:val="24"/>
          <w:szCs w:val="24"/>
          <w:lang w:eastAsia="ru-RU"/>
        </w:rPr>
        <w:t xml:space="preserve"> в особі _______________________________</w:t>
      </w:r>
      <w:r w:rsidR="00F91A7B">
        <w:rPr>
          <w:rFonts w:ascii="Times New Roman" w:eastAsia="Times New Roman" w:hAnsi="Times New Roman" w:cs="Times New Roman"/>
          <w:sz w:val="24"/>
          <w:szCs w:val="24"/>
          <w:lang w:eastAsia="ru-RU"/>
        </w:rPr>
        <w:t>_____________</w:t>
      </w:r>
      <w:r w:rsidRPr="00F91A7B">
        <w:rPr>
          <w:rFonts w:ascii="Times New Roman" w:eastAsia="Times New Roman" w:hAnsi="Times New Roman" w:cs="Times New Roman"/>
          <w:sz w:val="24"/>
          <w:szCs w:val="24"/>
          <w:lang w:eastAsia="ru-RU"/>
        </w:rPr>
        <w:t>___, що діє на підставі ________________ (далі – Постачальник) з іншої сторони, разом – Сторони, уклали  цей  договір про таке (далі – Договір):</w:t>
      </w:r>
    </w:p>
    <w:p w:rsidR="00F8023E" w:rsidRPr="005419F7" w:rsidRDefault="00F8023E" w:rsidP="005419F7">
      <w:pPr>
        <w:spacing w:after="0" w:line="240" w:lineRule="auto"/>
        <w:contextualSpacing/>
        <w:jc w:val="both"/>
        <w:rPr>
          <w:rFonts w:ascii="Times New Roman" w:eastAsia="Times New Roman" w:hAnsi="Times New Roman" w:cs="Times New Roman"/>
          <w:lang w:eastAsia="ru-RU"/>
        </w:rPr>
      </w:pPr>
    </w:p>
    <w:p w:rsidR="005419F7" w:rsidRPr="005419F7" w:rsidRDefault="005419F7" w:rsidP="005419F7">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І. ПРЕДМЕТ ДОГОВОРУ</w:t>
      </w:r>
    </w:p>
    <w:p w:rsidR="005419F7" w:rsidRPr="007300F4" w:rsidRDefault="005419F7" w:rsidP="007300F4">
      <w:pPr>
        <w:keepNext/>
        <w:spacing w:after="0" w:line="264" w:lineRule="auto"/>
        <w:jc w:val="both"/>
        <w:rPr>
          <w:rFonts w:ascii="Times New Roman" w:eastAsia="Times New Roman" w:hAnsi="Times New Roman" w:cs="Times New Roman"/>
          <w:b/>
          <w:sz w:val="24"/>
          <w:lang w:eastAsia="ru-RU"/>
        </w:rPr>
      </w:pPr>
      <w:r w:rsidRPr="005419F7">
        <w:rPr>
          <w:rFonts w:ascii="Times New Roman" w:eastAsia="Times New Roman" w:hAnsi="Times New Roman" w:cs="Times New Roman"/>
          <w:noProof/>
          <w:sz w:val="24"/>
          <w:szCs w:val="24"/>
          <w:lang w:eastAsia="ru-RU"/>
        </w:rPr>
        <w:t>1.1.</w:t>
      </w:r>
      <w:r w:rsidRPr="005419F7">
        <w:rPr>
          <w:rFonts w:ascii="Times New Roman" w:eastAsia="Times New Roman" w:hAnsi="Times New Roman" w:cs="Times New Roman"/>
          <w:sz w:val="24"/>
          <w:szCs w:val="24"/>
          <w:lang w:eastAsia="ru-RU"/>
        </w:rPr>
        <w:t>Постачальник зобов'язується поставити Покупцю у 202</w:t>
      </w:r>
      <w:r w:rsidR="004F2D1C">
        <w:rPr>
          <w:rFonts w:ascii="Times New Roman" w:eastAsia="Times New Roman" w:hAnsi="Times New Roman" w:cs="Times New Roman"/>
          <w:sz w:val="24"/>
          <w:szCs w:val="24"/>
          <w:lang w:eastAsia="ru-RU"/>
        </w:rPr>
        <w:t>3</w:t>
      </w:r>
      <w:r w:rsidRPr="005419F7">
        <w:rPr>
          <w:rFonts w:ascii="Times New Roman" w:eastAsia="Times New Roman" w:hAnsi="Times New Roman" w:cs="Times New Roman"/>
          <w:sz w:val="24"/>
          <w:szCs w:val="24"/>
          <w:lang w:eastAsia="ru-RU"/>
        </w:rPr>
        <w:t xml:space="preserve"> році </w:t>
      </w:r>
      <w:r w:rsidR="004C7D2C" w:rsidRPr="004C7D2C">
        <w:rPr>
          <w:rFonts w:ascii="Times New Roman" w:eastAsia="Times New Roman" w:hAnsi="Times New Roman" w:cs="Times New Roman"/>
          <w:b/>
          <w:sz w:val="24"/>
          <w:szCs w:val="24"/>
          <w:lang w:eastAsia="ru-RU"/>
        </w:rPr>
        <w:t>«</w:t>
      </w:r>
      <w:r w:rsidR="0092058A" w:rsidRPr="0092058A">
        <w:rPr>
          <w:rFonts w:ascii="Times New Roman" w:hAnsi="Times New Roman" w:cs="Times New Roman"/>
          <w:b/>
          <w:color w:val="000000"/>
          <w:sz w:val="24"/>
        </w:rPr>
        <w:t>сир кисломолочний не менше  9% жирністю</w:t>
      </w:r>
      <w:r w:rsidR="004C7D2C" w:rsidRPr="0092058A">
        <w:rPr>
          <w:rFonts w:ascii="Times New Roman" w:eastAsia="Times New Roman" w:hAnsi="Times New Roman" w:cs="Times New Roman"/>
          <w:b/>
          <w:sz w:val="24"/>
          <w:szCs w:val="24"/>
          <w:lang w:eastAsia="ru-RU"/>
        </w:rPr>
        <w:t>»</w:t>
      </w:r>
      <w:r w:rsidR="004C7D2C" w:rsidRPr="004C7D2C">
        <w:rPr>
          <w:rFonts w:ascii="Times New Roman" w:eastAsia="Times New Roman" w:hAnsi="Times New Roman" w:cs="Times New Roman"/>
          <w:b/>
          <w:sz w:val="24"/>
          <w:szCs w:val="24"/>
          <w:lang w:eastAsia="ru-RU"/>
        </w:rPr>
        <w:t xml:space="preserve"> код  ДК (CPV)  021:2015: </w:t>
      </w:r>
      <w:r w:rsidR="004C7D2C" w:rsidRPr="004C7D2C">
        <w:rPr>
          <w:rFonts w:ascii="Times New Roman" w:hAnsi="Times New Roman" w:cs="Times New Roman"/>
          <w:b/>
          <w:sz w:val="24"/>
          <w:szCs w:val="24"/>
        </w:rPr>
        <w:t>15540000-5 сирні продукти</w:t>
      </w:r>
      <w:r w:rsidRPr="007300F4">
        <w:rPr>
          <w:rFonts w:ascii="Times New Roman" w:eastAsia="Times New Roman" w:hAnsi="Times New Roman" w:cs="Times New Roman"/>
          <w:sz w:val="24"/>
          <w:szCs w:val="24"/>
          <w:lang w:eastAsia="ru-RU"/>
        </w:rPr>
        <w:t>,</w:t>
      </w:r>
      <w:r w:rsidRPr="005419F7">
        <w:rPr>
          <w:rFonts w:ascii="Times New Roman" w:eastAsia="Times New Roman" w:hAnsi="Times New Roman" w:cs="Times New Roman"/>
          <w:sz w:val="24"/>
          <w:szCs w:val="24"/>
          <w:lang w:eastAsia="ru-RU"/>
        </w:rPr>
        <w:t xml:space="preserve"> далі</w:t>
      </w:r>
      <w:r w:rsidRPr="005419F7">
        <w:rPr>
          <w:rFonts w:ascii="Times New Roman" w:eastAsia="Times New Roman" w:hAnsi="Times New Roman" w:cs="Times New Roman"/>
          <w:b/>
          <w:sz w:val="24"/>
          <w:szCs w:val="24"/>
          <w:lang w:eastAsia="ru-RU"/>
        </w:rPr>
        <w:t xml:space="preserve"> </w:t>
      </w:r>
      <w:r w:rsidRPr="005419F7">
        <w:rPr>
          <w:rFonts w:ascii="Times New Roman" w:eastAsia="Times New Roman" w:hAnsi="Times New Roman" w:cs="Times New Roman"/>
          <w:noProof/>
          <w:sz w:val="24"/>
          <w:szCs w:val="24"/>
          <w:lang w:eastAsia="ru-RU"/>
        </w:rPr>
        <w:t>Товар, зазначений в Специфікації (Додаток 1 до даного договору),</w:t>
      </w:r>
      <w:r w:rsidRPr="005419F7">
        <w:rPr>
          <w:rFonts w:ascii="Times New Roman" w:eastAsia="Times New Roman" w:hAnsi="Times New Roman" w:cs="Times New Roman"/>
          <w:noProof/>
          <w:color w:val="FF0000"/>
          <w:sz w:val="24"/>
          <w:szCs w:val="24"/>
          <w:lang w:eastAsia="ru-RU"/>
        </w:rPr>
        <w:t xml:space="preserve"> </w:t>
      </w:r>
      <w:r w:rsidRPr="005419F7">
        <w:rPr>
          <w:rFonts w:ascii="Times New Roman" w:eastAsia="Times New Roman" w:hAnsi="Times New Roman" w:cs="Times New Roman"/>
          <w:noProof/>
          <w:sz w:val="24"/>
          <w:szCs w:val="24"/>
          <w:lang w:eastAsia="ru-RU"/>
        </w:rPr>
        <w:t>а Покупець - прийняти і оплатити такий Товар.</w:t>
      </w:r>
    </w:p>
    <w:p w:rsidR="005419F7" w:rsidRPr="005419F7" w:rsidRDefault="005419F7" w:rsidP="000427EB">
      <w:pPr>
        <w:spacing w:after="0" w:line="240" w:lineRule="auto"/>
        <w:jc w:val="both"/>
        <w:rPr>
          <w:rFonts w:ascii="Times New Roman" w:eastAsia="Times New Roman" w:hAnsi="Times New Roman" w:cs="Times New Roman"/>
          <w:sz w:val="24"/>
          <w:szCs w:val="24"/>
          <w:u w:val="single"/>
          <w:lang w:eastAsia="ru-RU"/>
        </w:rPr>
      </w:pPr>
      <w:r w:rsidRPr="005419F7">
        <w:rPr>
          <w:rFonts w:ascii="Times New Roman" w:eastAsia="Times New Roman" w:hAnsi="Times New Roman" w:cs="Times New Roman"/>
          <w:sz w:val="24"/>
          <w:szCs w:val="24"/>
          <w:lang w:eastAsia="ru-RU"/>
        </w:rPr>
        <w:t>1.2. Найменування (номенклатура, асортимент) товару: згідно специфікації.</w:t>
      </w:r>
    </w:p>
    <w:p w:rsidR="005419F7" w:rsidRPr="005419F7" w:rsidRDefault="005419F7" w:rsidP="000427EB">
      <w:pPr>
        <w:spacing w:after="0" w:line="240" w:lineRule="auto"/>
        <w:jc w:val="both"/>
        <w:rPr>
          <w:rFonts w:ascii="Times New Roman" w:eastAsia="Times New Roman" w:hAnsi="Times New Roman" w:cs="Times New Roman"/>
          <w:i/>
          <w:color w:val="FF0000"/>
          <w:sz w:val="24"/>
          <w:szCs w:val="24"/>
          <w:u w:val="single"/>
          <w:lang w:eastAsia="ru-RU"/>
        </w:rPr>
      </w:pPr>
      <w:r w:rsidRPr="005419F7">
        <w:rPr>
          <w:rFonts w:ascii="Times New Roman" w:eastAsia="Times New Roman" w:hAnsi="Times New Roman" w:cs="Times New Roman"/>
          <w:sz w:val="24"/>
          <w:szCs w:val="24"/>
          <w:lang w:eastAsia="ru-RU"/>
        </w:rPr>
        <w:t>Кількість товару: згідно специфікації.</w:t>
      </w:r>
      <w:r w:rsidRPr="005419F7">
        <w:rPr>
          <w:rFonts w:ascii="Times New Roman" w:eastAsia="Times New Roman" w:hAnsi="Times New Roman" w:cs="Times New Roman"/>
          <w:color w:val="FF0000"/>
          <w:sz w:val="24"/>
          <w:szCs w:val="24"/>
          <w:lang w:eastAsia="ru-RU"/>
        </w:rPr>
        <w:t xml:space="preserve">  </w:t>
      </w:r>
      <w:r w:rsidRPr="005419F7">
        <w:rPr>
          <w:rFonts w:ascii="Times New Roman" w:eastAsia="Times New Roman" w:hAnsi="Times New Roman" w:cs="Times New Roman"/>
          <w:i/>
          <w:color w:val="FF0000"/>
          <w:sz w:val="24"/>
          <w:szCs w:val="24"/>
          <w:u w:val="single"/>
          <w:lang w:eastAsia="ru-RU"/>
        </w:rPr>
        <w:t xml:space="preserve"> </w:t>
      </w:r>
    </w:p>
    <w:p w:rsidR="005419F7" w:rsidRDefault="005419F7" w:rsidP="000427EB">
      <w:pPr>
        <w:spacing w:after="0" w:line="240" w:lineRule="auto"/>
        <w:jc w:val="both"/>
        <w:rPr>
          <w:rFonts w:ascii="Times New Roman" w:eastAsia="Times New Roman" w:hAnsi="Times New Roman" w:cs="Times New Roman"/>
          <w:sz w:val="24"/>
          <w:szCs w:val="24"/>
          <w:lang w:eastAsia="ru-RU"/>
        </w:rPr>
      </w:pPr>
      <w:r w:rsidRPr="005419F7">
        <w:rPr>
          <w:rFonts w:ascii="Times New Roman" w:eastAsia="Times New Roman" w:hAnsi="Times New Roman" w:cs="Times New Roman"/>
          <w:noProof/>
          <w:sz w:val="24"/>
          <w:szCs w:val="24"/>
          <w:lang w:eastAsia="ru-RU"/>
        </w:rPr>
        <w:t xml:space="preserve">1.3. Обсяги закупівлі товару можуть бути зменшені залежно від реального фінансування видатків </w:t>
      </w:r>
      <w:r w:rsidRPr="005419F7">
        <w:rPr>
          <w:rFonts w:ascii="Times New Roman" w:eastAsia="Times New Roman" w:hAnsi="Times New Roman" w:cs="Times New Roman"/>
          <w:sz w:val="24"/>
          <w:szCs w:val="24"/>
          <w:lang w:eastAsia="ru-RU"/>
        </w:rPr>
        <w:t>протягом 202</w:t>
      </w:r>
      <w:r w:rsidR="004F2D1C">
        <w:rPr>
          <w:rFonts w:ascii="Times New Roman" w:eastAsia="Times New Roman" w:hAnsi="Times New Roman" w:cs="Times New Roman"/>
          <w:sz w:val="24"/>
          <w:szCs w:val="24"/>
          <w:lang w:eastAsia="ru-RU"/>
        </w:rPr>
        <w:t>3</w:t>
      </w:r>
      <w:r w:rsidRPr="005419F7">
        <w:rPr>
          <w:rFonts w:ascii="Times New Roman" w:eastAsia="Times New Roman" w:hAnsi="Times New Roman" w:cs="Times New Roman"/>
          <w:sz w:val="24"/>
          <w:szCs w:val="24"/>
          <w:lang w:eastAsia="ru-RU"/>
        </w:rPr>
        <w:t xml:space="preserve"> року, зміни плану фінансування протягом терміну дії договору та/або потреби Покупця.</w:t>
      </w:r>
    </w:p>
    <w:p w:rsidR="00F8023E" w:rsidRPr="005419F7" w:rsidRDefault="00F8023E" w:rsidP="005419F7">
      <w:pPr>
        <w:spacing w:after="0" w:line="240" w:lineRule="auto"/>
        <w:jc w:val="both"/>
        <w:rPr>
          <w:rFonts w:ascii="Times New Roman" w:eastAsia="Times New Roman" w:hAnsi="Times New Roman" w:cs="Times New Roman"/>
          <w:noProof/>
          <w:sz w:val="24"/>
          <w:szCs w:val="24"/>
          <w:lang w:eastAsia="ru-RU"/>
        </w:rPr>
      </w:pPr>
    </w:p>
    <w:p w:rsidR="005419F7" w:rsidRPr="005419F7" w:rsidRDefault="005419F7" w:rsidP="005419F7">
      <w:pPr>
        <w:spacing w:after="0" w:line="240" w:lineRule="auto"/>
        <w:ind w:firstLine="567"/>
        <w:jc w:val="center"/>
        <w:rPr>
          <w:rFonts w:ascii="Times New Roman" w:eastAsia="Times New Roman" w:hAnsi="Times New Roman" w:cs="Times New Roman"/>
          <w:b/>
          <w:color w:val="FF0000"/>
          <w:sz w:val="24"/>
          <w:szCs w:val="24"/>
          <w:lang w:eastAsia="ru-RU"/>
        </w:rPr>
      </w:pPr>
      <w:r w:rsidRPr="005419F7">
        <w:rPr>
          <w:rFonts w:ascii="Times New Roman" w:eastAsia="Times New Roman" w:hAnsi="Times New Roman" w:cs="Times New Roman"/>
          <w:b/>
          <w:noProof/>
          <w:sz w:val="24"/>
          <w:szCs w:val="24"/>
          <w:lang w:eastAsia="ru-RU"/>
        </w:rPr>
        <w:t>II. ЯКІСТЬ ТОВАРУ</w:t>
      </w:r>
      <w:r w:rsidRPr="005419F7">
        <w:rPr>
          <w:rFonts w:ascii="Times New Roman" w:eastAsia="Times New Roman" w:hAnsi="Times New Roman" w:cs="Times New Roman"/>
          <w:b/>
          <w:color w:val="FF0000"/>
          <w:sz w:val="24"/>
          <w:szCs w:val="24"/>
          <w:lang w:eastAsia="ru-RU"/>
        </w:rPr>
        <w:t xml:space="preserve"> </w:t>
      </w:r>
    </w:p>
    <w:p w:rsidR="005419F7" w:rsidRPr="005419F7" w:rsidRDefault="005419F7" w:rsidP="005419F7">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5419F7">
        <w:rPr>
          <w:rFonts w:ascii="Times New Roman" w:eastAsia="Times New Roman" w:hAnsi="Times New Roman" w:cs="Times New Roman"/>
          <w:sz w:val="24"/>
          <w:szCs w:val="24"/>
          <w:lang w:eastAsia="ru-RU"/>
        </w:rPr>
        <w:t>2.1. Якість товару має відповідати вимогам державних стандартів та/або технічним умовам, а також умовам, встановленим чинним законодавством до товару даного виду.</w:t>
      </w:r>
    </w:p>
    <w:p w:rsidR="005419F7" w:rsidRPr="005419F7" w:rsidRDefault="005419F7" w:rsidP="005419F7">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5419F7">
        <w:rPr>
          <w:rFonts w:ascii="Times New Roman" w:eastAsia="Times New Roman" w:hAnsi="Times New Roman" w:cs="Times New Roman"/>
          <w:sz w:val="24"/>
          <w:szCs w:val="24"/>
          <w:lang w:eastAsia="ru-RU"/>
        </w:rPr>
        <w:t>2.2. Товар при поставці повинен супроводжуватись документами, що підтверджують якість та безпеку (у передбачених законодавством випадках).</w:t>
      </w:r>
    </w:p>
    <w:p w:rsidR="005419F7" w:rsidRPr="005419F7" w:rsidRDefault="005419F7" w:rsidP="005419F7">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5419F7">
        <w:rPr>
          <w:rFonts w:ascii="Times New Roman" w:eastAsia="Times New Roman" w:hAnsi="Times New Roman" w:cs="Times New Roman"/>
          <w:sz w:val="24"/>
          <w:szCs w:val="24"/>
          <w:lang w:eastAsia="ru-RU"/>
        </w:rPr>
        <w:t>2.3. У разі виявлення неякісного товару (оцінка здійснюється на запах, смак, колір, консистенція, тощо), складається акт та вживаються дії передбачені чинним законодавством.</w:t>
      </w:r>
    </w:p>
    <w:p w:rsidR="005419F7" w:rsidRPr="005419F7" w:rsidRDefault="005419F7" w:rsidP="005419F7">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5419F7">
        <w:rPr>
          <w:rFonts w:ascii="Times New Roman" w:eastAsia="Times New Roman" w:hAnsi="Times New Roman" w:cs="Times New Roman"/>
          <w:sz w:val="24"/>
          <w:szCs w:val="24"/>
          <w:lang w:eastAsia="ru-RU"/>
        </w:rPr>
        <w:t>2.4.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419F7" w:rsidRPr="005419F7" w:rsidRDefault="005419F7" w:rsidP="005419F7">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5419F7">
        <w:rPr>
          <w:rFonts w:ascii="Times New Roman" w:eastAsia="Times New Roman" w:hAnsi="Times New Roman" w:cs="Times New Roman"/>
          <w:sz w:val="24"/>
          <w:szCs w:val="24"/>
          <w:lang w:eastAsia="ru-RU"/>
        </w:rPr>
        <w:t>2.5. Сторони можуть внести зміни до договору щодо якості товару у випадках, передбачених Договором та Законом України «Про публічні закупівлі» шляхом підписання Сторонами додаткової угоди до Договору, яка являється його невід’ємною частиною.</w:t>
      </w:r>
    </w:p>
    <w:p w:rsidR="005419F7" w:rsidRDefault="005419F7" w:rsidP="005419F7">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5419F7">
        <w:rPr>
          <w:rFonts w:ascii="Times New Roman" w:eastAsia="Times New Roman" w:hAnsi="Times New Roman" w:cs="Times New Roman"/>
          <w:sz w:val="24"/>
          <w:szCs w:val="24"/>
          <w:lang w:eastAsia="ru-RU"/>
        </w:rPr>
        <w:t>2.6. Постачальник забезпечує мінімальний залишок строку придатності поставленого товару 80 відсотків від визначеного виробником.</w:t>
      </w:r>
    </w:p>
    <w:p w:rsidR="00F8023E" w:rsidRPr="005419F7" w:rsidRDefault="00F8023E" w:rsidP="005419F7">
      <w:pPr>
        <w:tabs>
          <w:tab w:val="left" w:pos="2160"/>
          <w:tab w:val="left" w:pos="3600"/>
        </w:tabs>
        <w:spacing w:after="0" w:line="240" w:lineRule="auto"/>
        <w:jc w:val="both"/>
        <w:rPr>
          <w:rFonts w:ascii="Times New Roman" w:eastAsia="Times New Roman" w:hAnsi="Times New Roman" w:cs="Times New Roman"/>
          <w:sz w:val="24"/>
          <w:szCs w:val="24"/>
          <w:lang w:eastAsia="ru-RU"/>
        </w:rPr>
      </w:pPr>
    </w:p>
    <w:p w:rsidR="005419F7" w:rsidRPr="005419F7" w:rsidRDefault="005419F7" w:rsidP="005419F7">
      <w:pPr>
        <w:tabs>
          <w:tab w:val="left" w:pos="2160"/>
          <w:tab w:val="left" w:pos="3600"/>
        </w:tabs>
        <w:spacing w:after="0" w:line="240" w:lineRule="auto"/>
        <w:jc w:val="center"/>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III. СУМА ДОГОВОРУ</w:t>
      </w:r>
    </w:p>
    <w:p w:rsidR="005419F7" w:rsidRPr="005419F7" w:rsidRDefault="005419F7" w:rsidP="004F2D1C">
      <w:pPr>
        <w:widowControl w:val="0"/>
        <w:numPr>
          <w:ilvl w:val="1"/>
          <w:numId w:val="20"/>
        </w:numPr>
        <w:tabs>
          <w:tab w:val="left" w:pos="0"/>
          <w:tab w:val="left" w:pos="426"/>
        </w:tabs>
        <w:spacing w:after="0" w:line="240" w:lineRule="auto"/>
        <w:ind w:left="0" w:firstLine="0"/>
        <w:jc w:val="both"/>
        <w:rPr>
          <w:rFonts w:ascii="Times New Roman" w:eastAsia="Times New Roman" w:hAnsi="Times New Roman" w:cs="Times New Roman"/>
          <w:color w:val="000000"/>
          <w:lang w:eastAsia="uk-UA" w:bidi="uk-UA"/>
        </w:rPr>
      </w:pPr>
      <w:r w:rsidRPr="005419F7">
        <w:rPr>
          <w:rFonts w:ascii="Times New Roman" w:eastAsia="Times New Roman" w:hAnsi="Times New Roman" w:cs="Times New Roman"/>
          <w:color w:val="000000"/>
          <w:lang w:eastAsia="uk-UA" w:bidi="uk-UA"/>
        </w:rPr>
        <w:t xml:space="preserve">Ціна Договору становить:______________________________________________грн. </w:t>
      </w:r>
      <w:r w:rsidR="00F91A7B">
        <w:rPr>
          <w:rFonts w:ascii="Times New Roman" w:eastAsia="Times New Roman" w:hAnsi="Times New Roman" w:cs="Times New Roman"/>
          <w:i/>
          <w:iCs/>
          <w:color w:val="000000"/>
          <w:sz w:val="24"/>
          <w:szCs w:val="24"/>
          <w:lang w:eastAsia="uk-UA" w:bidi="uk-UA"/>
        </w:rPr>
        <w:t xml:space="preserve">(цифрами, словами) </w:t>
      </w:r>
      <w:r w:rsidR="00F91A7B" w:rsidRPr="00F91A7B">
        <w:rPr>
          <w:rFonts w:ascii="Times New Roman" w:eastAsia="Times New Roman" w:hAnsi="Times New Roman" w:cs="Times New Roman"/>
          <w:iCs/>
          <w:color w:val="000000"/>
          <w:sz w:val="24"/>
          <w:szCs w:val="24"/>
          <w:lang w:eastAsia="uk-UA" w:bidi="uk-UA"/>
        </w:rPr>
        <w:t>з/без ПДВ.</w:t>
      </w:r>
    </w:p>
    <w:p w:rsidR="005419F7" w:rsidRPr="005419F7" w:rsidRDefault="005419F7" w:rsidP="004F2D1C">
      <w:pPr>
        <w:widowControl w:val="0"/>
        <w:numPr>
          <w:ilvl w:val="1"/>
          <w:numId w:val="20"/>
        </w:numPr>
        <w:tabs>
          <w:tab w:val="left" w:pos="0"/>
          <w:tab w:val="left" w:pos="426"/>
        </w:tabs>
        <w:spacing w:after="0" w:line="240" w:lineRule="auto"/>
        <w:ind w:left="0" w:firstLine="0"/>
        <w:jc w:val="both"/>
        <w:rPr>
          <w:rFonts w:ascii="Times New Roman" w:eastAsia="Times New Roman" w:hAnsi="Times New Roman" w:cs="Times New Roman"/>
          <w:color w:val="000000"/>
          <w:sz w:val="20"/>
          <w:szCs w:val="20"/>
          <w:lang w:eastAsia="uk-UA" w:bidi="uk-UA"/>
        </w:rPr>
      </w:pPr>
      <w:r w:rsidRPr="005419F7">
        <w:rPr>
          <w:rFonts w:ascii="Times New Roman" w:eastAsia="Times New Roman" w:hAnsi="Times New Roman" w:cs="Times New Roman"/>
          <w:sz w:val="24"/>
          <w:szCs w:val="24"/>
          <w:lang w:eastAsia="ru-RU"/>
        </w:rPr>
        <w:t>Ціни на товар встановлюються з урахуванням податків і зборів, обов’язкових платежів, що сплачуються або мають бути сплачені згідно з чинним законодавством;</w:t>
      </w:r>
      <w:r w:rsidRPr="005419F7">
        <w:rPr>
          <w:rFonts w:ascii="Times New Roman" w:eastAsia="Times New Roman" w:hAnsi="Times New Roman" w:cs="Times New Roman"/>
          <w:sz w:val="20"/>
          <w:szCs w:val="20"/>
          <w:lang w:eastAsia="uk-UA" w:bidi="uk-UA"/>
        </w:rPr>
        <w:t xml:space="preserve"> </w:t>
      </w:r>
      <w:r w:rsidRPr="005419F7">
        <w:rPr>
          <w:rFonts w:ascii="Times New Roman" w:eastAsia="Times New Roman" w:hAnsi="Times New Roman" w:cs="Times New Roman"/>
          <w:sz w:val="24"/>
          <w:szCs w:val="24"/>
          <w:lang w:eastAsia="ru-RU"/>
        </w:rPr>
        <w:t>витрат на пакування, маркування, навантаження, розвантаження, зважування, поставку до навчальних закладів; інших витрати, передбачених для товару даного виду згідно з чинним законодавством та тендерною документацією.</w:t>
      </w:r>
    </w:p>
    <w:p w:rsidR="005419F7" w:rsidRPr="00F8023E" w:rsidRDefault="005419F7" w:rsidP="004F2D1C">
      <w:pPr>
        <w:widowControl w:val="0"/>
        <w:numPr>
          <w:ilvl w:val="1"/>
          <w:numId w:val="20"/>
        </w:numPr>
        <w:tabs>
          <w:tab w:val="left" w:pos="0"/>
          <w:tab w:val="left" w:pos="426"/>
        </w:tabs>
        <w:spacing w:after="0" w:line="240" w:lineRule="auto"/>
        <w:ind w:left="0" w:firstLine="0"/>
        <w:jc w:val="both"/>
        <w:rPr>
          <w:rFonts w:ascii="Times New Roman" w:eastAsia="Times New Roman" w:hAnsi="Times New Roman" w:cs="Times New Roman"/>
          <w:color w:val="000000"/>
          <w:lang w:eastAsia="uk-UA" w:bidi="uk-UA"/>
        </w:rPr>
      </w:pPr>
      <w:r w:rsidRPr="005419F7">
        <w:rPr>
          <w:rFonts w:ascii="Times New Roman" w:eastAsia="Times New Roman" w:hAnsi="Times New Roman" w:cs="Times New Roman"/>
          <w:sz w:val="24"/>
          <w:szCs w:val="24"/>
          <w:lang w:eastAsia="ru-RU"/>
        </w:rPr>
        <w:t xml:space="preserve">Сторони можуть внести зміни до договору щодо зміни ціни у випадках, передбачених Договором та Законом України «Про публічні закупівлі» </w:t>
      </w:r>
      <w:r w:rsidRPr="005419F7">
        <w:rPr>
          <w:rFonts w:ascii="Times New Roman" w:eastAsia="Times New Roman" w:hAnsi="Times New Roman" w:cs="Times New Roman"/>
          <w:color w:val="000000"/>
          <w:lang w:eastAsia="uk-UA" w:bidi="uk-UA"/>
        </w:rPr>
        <w:t xml:space="preserve">шляхом підписання Сторонами додаткової </w:t>
      </w:r>
      <w:r w:rsidRPr="005419F7">
        <w:rPr>
          <w:rFonts w:ascii="Times New Roman" w:eastAsia="Times New Roman" w:hAnsi="Times New Roman" w:cs="Times New Roman"/>
          <w:color w:val="000000"/>
          <w:sz w:val="24"/>
          <w:szCs w:val="24"/>
          <w:lang w:eastAsia="uk-UA" w:bidi="uk-UA"/>
        </w:rPr>
        <w:t>угоди до Договору, яка являється його невід’ємною частиною.</w:t>
      </w:r>
    </w:p>
    <w:p w:rsidR="00F8023E" w:rsidRPr="005419F7" w:rsidRDefault="00F8023E" w:rsidP="00F8023E">
      <w:pPr>
        <w:widowControl w:val="0"/>
        <w:tabs>
          <w:tab w:val="left" w:pos="0"/>
          <w:tab w:val="left" w:pos="426"/>
        </w:tabs>
        <w:spacing w:after="0" w:line="240" w:lineRule="auto"/>
        <w:jc w:val="both"/>
        <w:rPr>
          <w:rFonts w:ascii="Times New Roman" w:eastAsia="Times New Roman" w:hAnsi="Times New Roman" w:cs="Times New Roman"/>
          <w:color w:val="000000"/>
          <w:lang w:eastAsia="uk-UA" w:bidi="uk-UA"/>
        </w:rPr>
      </w:pPr>
    </w:p>
    <w:p w:rsidR="005419F7" w:rsidRPr="005419F7" w:rsidRDefault="005419F7" w:rsidP="005419F7">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IV. ПОРЯДОК ЗДІЙСНЕННЯ ОПЛАТИ</w:t>
      </w:r>
    </w:p>
    <w:p w:rsidR="005419F7" w:rsidRPr="005419F7" w:rsidRDefault="005419F7" w:rsidP="005419F7">
      <w:pPr>
        <w:spacing w:after="0" w:line="240" w:lineRule="auto"/>
        <w:jc w:val="both"/>
        <w:outlineLvl w:val="0"/>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lastRenderedPageBreak/>
        <w:t>4.1. Розрахунки між Сторонами здійснюються в безготівковій формі, в національній валюті України, із застосуванням платіжних доручень шляхом перерахування грошових коштів на поточний рахунок Постачальника, вказаний в даному Договорі.</w:t>
      </w:r>
    </w:p>
    <w:p w:rsidR="005419F7" w:rsidRPr="005419F7" w:rsidRDefault="005419F7" w:rsidP="005419F7">
      <w:pPr>
        <w:spacing w:after="0" w:line="240" w:lineRule="auto"/>
        <w:jc w:val="both"/>
        <w:outlineLvl w:val="0"/>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4.2. Розрахунки за даним Договором здійснюються поетапно згідно зазначеної кількості товару в накладних.</w:t>
      </w:r>
    </w:p>
    <w:p w:rsidR="005419F7" w:rsidRPr="005419F7" w:rsidRDefault="005419F7" w:rsidP="005419F7">
      <w:pPr>
        <w:spacing w:after="0" w:line="240" w:lineRule="auto"/>
        <w:jc w:val="both"/>
        <w:outlineLvl w:val="0"/>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4.3. Розрахунки проводяться на підставі накладної після відпуску товару. Оплата товару Покупцем здійснюється шляхом перерахування коштів на розрахунковий рахунок Постачальника на підставі виставленого рахунку та/або видаткової накладної протягом 15 робочих днів з моменту поставки товару.</w:t>
      </w:r>
    </w:p>
    <w:p w:rsidR="005419F7" w:rsidRPr="005419F7" w:rsidRDefault="005419F7" w:rsidP="005419F7">
      <w:pPr>
        <w:tabs>
          <w:tab w:val="left" w:pos="567"/>
        </w:tabs>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4.4.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rsidR="005419F7" w:rsidRPr="005419F7" w:rsidRDefault="005419F7" w:rsidP="005419F7">
      <w:pPr>
        <w:tabs>
          <w:tab w:val="left" w:pos="567"/>
        </w:tabs>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4.5. Зобов'язання по сплаті за Товар вважається виконаним з дати надходження грошових коштів на поточний рахунок Постачальника.</w:t>
      </w:r>
    </w:p>
    <w:p w:rsidR="005419F7" w:rsidRPr="005419F7" w:rsidRDefault="005419F7" w:rsidP="005419F7">
      <w:pPr>
        <w:tabs>
          <w:tab w:val="left" w:pos="567"/>
        </w:tabs>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4.6. Бюджетні зобов’язання за Договором виникають у разі наявності кошторисних призначень коштів та в межах відповідних бюджетних асигнувань, без нарахування штрафних санкцій.</w:t>
      </w:r>
    </w:p>
    <w:p w:rsidR="005419F7" w:rsidRDefault="005419F7" w:rsidP="005419F7">
      <w:pPr>
        <w:tabs>
          <w:tab w:val="left" w:pos="567"/>
        </w:tabs>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4.7. Покупець не несе відповідальності перед Продавцем за несвоєчасне виконання зобов’язань у разі затримки бюджетного фінансування.</w:t>
      </w:r>
    </w:p>
    <w:p w:rsidR="00F8023E" w:rsidRPr="005419F7" w:rsidRDefault="00F8023E" w:rsidP="005419F7">
      <w:pPr>
        <w:tabs>
          <w:tab w:val="left" w:pos="567"/>
        </w:tabs>
        <w:spacing w:after="0" w:line="240" w:lineRule="auto"/>
        <w:jc w:val="both"/>
        <w:rPr>
          <w:rFonts w:ascii="Times New Roman" w:eastAsia="Times New Roman" w:hAnsi="Times New Roman" w:cs="Times New Roman"/>
          <w:noProof/>
          <w:sz w:val="24"/>
          <w:szCs w:val="24"/>
          <w:lang w:eastAsia="ru-RU"/>
        </w:rPr>
      </w:pPr>
    </w:p>
    <w:p w:rsidR="005419F7" w:rsidRPr="005419F7" w:rsidRDefault="005419F7" w:rsidP="005419F7">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V. ПОСТАВКА ТОВАРІВ</w:t>
      </w:r>
    </w:p>
    <w:p w:rsidR="005419F7" w:rsidRPr="005419F7" w:rsidRDefault="005419F7" w:rsidP="005419F7">
      <w:pPr>
        <w:widowControl w:val="0"/>
        <w:spacing w:after="0" w:line="240" w:lineRule="auto"/>
        <w:contextualSpacing/>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5.1.</w:t>
      </w:r>
      <w:r w:rsidRPr="005419F7">
        <w:rPr>
          <w:rFonts w:ascii="Times New Roman" w:eastAsia="Times New Roman" w:hAnsi="Times New Roman" w:cs="Times New Roman"/>
          <w:sz w:val="24"/>
          <w:szCs w:val="24"/>
          <w:lang w:val="ru-RU" w:eastAsia="ru-RU"/>
        </w:rPr>
        <w:t xml:space="preserve"> </w:t>
      </w:r>
      <w:r w:rsidRPr="005419F7">
        <w:rPr>
          <w:rFonts w:ascii="Times New Roman" w:eastAsia="Times New Roman" w:hAnsi="Times New Roman" w:cs="Times New Roman"/>
          <w:noProof/>
          <w:sz w:val="24"/>
          <w:szCs w:val="24"/>
          <w:lang w:eastAsia="ru-RU"/>
        </w:rPr>
        <w:t xml:space="preserve">Товар, що є предметом поставки за цим Договором, постачається в асортименті  відповідно до заявок Покупця, у кількості та у строки, передбачені такими заявками. Заявки надсилаються Покупцем електронною поштою, не пізніше двох робочих днів до дати поставки. </w:t>
      </w:r>
    </w:p>
    <w:p w:rsidR="005419F7" w:rsidRPr="005419F7" w:rsidRDefault="005419F7" w:rsidP="005419F7">
      <w:pPr>
        <w:widowControl w:val="0"/>
        <w:spacing w:after="0" w:line="240" w:lineRule="auto"/>
        <w:contextualSpacing/>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5.2. Постачальник здійснює поставку товару за адресами відповідно до Додатку 2 до цього Договору.</w:t>
      </w:r>
    </w:p>
    <w:p w:rsidR="005419F7" w:rsidRPr="005419F7" w:rsidRDefault="005419F7" w:rsidP="005419F7">
      <w:pPr>
        <w:spacing w:after="0" w:line="240" w:lineRule="auto"/>
        <w:jc w:val="both"/>
        <w:rPr>
          <w:rFonts w:ascii="Times New Roman" w:eastAsia="Times New Roman" w:hAnsi="Times New Roman" w:cs="Times New Roman"/>
          <w:noProof/>
          <w:color w:val="FF0000"/>
          <w:sz w:val="24"/>
          <w:szCs w:val="24"/>
          <w:lang w:eastAsia="ru-RU"/>
        </w:rPr>
      </w:pPr>
      <w:r w:rsidRPr="005419F7">
        <w:rPr>
          <w:rFonts w:ascii="Times New Roman" w:eastAsia="Times New Roman" w:hAnsi="Times New Roman" w:cs="Times New Roman"/>
          <w:noProof/>
          <w:sz w:val="24"/>
          <w:szCs w:val="24"/>
          <w:lang w:eastAsia="ru-RU"/>
        </w:rPr>
        <w:t xml:space="preserve">5.3. Поставка товару проводиться з дня підписання договору до </w:t>
      </w:r>
      <w:r w:rsidRPr="005419F7">
        <w:rPr>
          <w:rFonts w:ascii="Times New Roman" w:eastAsia="Times New Roman" w:hAnsi="Times New Roman" w:cs="Times New Roman"/>
          <w:b/>
          <w:noProof/>
          <w:sz w:val="24"/>
          <w:szCs w:val="24"/>
          <w:lang w:eastAsia="ru-RU"/>
        </w:rPr>
        <w:t xml:space="preserve"> </w:t>
      </w:r>
      <w:r w:rsidRPr="005419F7">
        <w:rPr>
          <w:rFonts w:ascii="Times New Roman" w:eastAsia="Times New Roman" w:hAnsi="Times New Roman" w:cs="Times New Roman"/>
          <w:b/>
          <w:noProof/>
          <w:sz w:val="24"/>
          <w:szCs w:val="24"/>
          <w:u w:val="single"/>
          <w:lang w:eastAsia="ru-RU"/>
        </w:rPr>
        <w:t>31.12.202</w:t>
      </w:r>
      <w:r w:rsidR="00A438E5">
        <w:rPr>
          <w:rFonts w:ascii="Times New Roman" w:eastAsia="Times New Roman" w:hAnsi="Times New Roman" w:cs="Times New Roman"/>
          <w:b/>
          <w:noProof/>
          <w:sz w:val="24"/>
          <w:szCs w:val="24"/>
          <w:u w:val="single"/>
          <w:lang w:eastAsia="ru-RU"/>
        </w:rPr>
        <w:t>3</w:t>
      </w:r>
      <w:r w:rsidRPr="005419F7">
        <w:rPr>
          <w:rFonts w:ascii="Times New Roman" w:eastAsia="Times New Roman" w:hAnsi="Times New Roman" w:cs="Times New Roman"/>
          <w:b/>
          <w:noProof/>
          <w:sz w:val="24"/>
          <w:szCs w:val="24"/>
          <w:u w:val="single"/>
          <w:lang w:eastAsia="ru-RU"/>
        </w:rPr>
        <w:t xml:space="preserve"> року</w:t>
      </w:r>
      <w:r w:rsidRPr="005419F7">
        <w:rPr>
          <w:rFonts w:ascii="Times New Roman" w:eastAsia="Times New Roman" w:hAnsi="Times New Roman" w:cs="Times New Roman"/>
          <w:noProof/>
          <w:sz w:val="24"/>
          <w:szCs w:val="24"/>
          <w:lang w:eastAsia="ru-RU"/>
        </w:rPr>
        <w:t>.</w:t>
      </w:r>
    </w:p>
    <w:p w:rsidR="005419F7" w:rsidRPr="005419F7" w:rsidRDefault="005419F7" w:rsidP="005419F7">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5.4. Одночасно з товаром Постачальник передає Покупцю всі необхідні документи на такий товар.</w:t>
      </w:r>
    </w:p>
    <w:p w:rsidR="005419F7" w:rsidRPr="005419F7" w:rsidRDefault="005419F7" w:rsidP="005419F7">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 xml:space="preserve">5.5. Приймання-передача товару по кількості проводиться відповідно до </w:t>
      </w:r>
      <w:proofErr w:type="spellStart"/>
      <w:r w:rsidRPr="005419F7">
        <w:rPr>
          <w:rFonts w:ascii="Times New Roman" w:eastAsia="Times New Roman" w:hAnsi="Times New Roman" w:cs="Times New Roman"/>
          <w:sz w:val="24"/>
          <w:szCs w:val="24"/>
          <w:lang w:eastAsia="ar-SA"/>
        </w:rPr>
        <w:t>товаросупровідних</w:t>
      </w:r>
      <w:proofErr w:type="spellEnd"/>
      <w:r w:rsidRPr="005419F7">
        <w:rPr>
          <w:rFonts w:ascii="Times New Roman" w:eastAsia="Times New Roman" w:hAnsi="Times New Roman" w:cs="Times New Roman"/>
          <w:sz w:val="24"/>
          <w:szCs w:val="24"/>
          <w:lang w:eastAsia="ar-SA"/>
        </w:rPr>
        <w:t xml:space="preserve"> документів, по якості - відповідно до документів, що засвідчують якість.</w:t>
      </w:r>
      <w:r w:rsidRPr="005419F7">
        <w:rPr>
          <w:rFonts w:ascii="Times New Roman" w:eastAsia="Times New Roman" w:hAnsi="Times New Roman" w:cs="Times New Roman"/>
          <w:bCs/>
          <w:sz w:val="24"/>
          <w:szCs w:val="24"/>
          <w:lang w:eastAsia="ar-SA"/>
        </w:rPr>
        <w:t xml:space="preserve"> </w:t>
      </w:r>
      <w:r w:rsidRPr="005419F7">
        <w:rPr>
          <w:rFonts w:ascii="Times New Roman" w:eastAsia="Times New Roman" w:hAnsi="Times New Roman" w:cs="Times New Roman"/>
          <w:sz w:val="24"/>
          <w:szCs w:val="24"/>
          <w:lang w:eastAsia="ar-SA"/>
        </w:rPr>
        <w:t xml:space="preserve">Датою передачі товару є дата, коли товар був переданий у власність Покупцю в місці поставки (факт передачі), що підтверджується </w:t>
      </w:r>
      <w:proofErr w:type="spellStart"/>
      <w:r w:rsidRPr="005419F7">
        <w:rPr>
          <w:rFonts w:ascii="Times New Roman" w:eastAsia="Times New Roman" w:hAnsi="Times New Roman" w:cs="Times New Roman"/>
          <w:sz w:val="24"/>
          <w:szCs w:val="24"/>
          <w:lang w:eastAsia="ar-SA"/>
        </w:rPr>
        <w:t>товаросупровідними</w:t>
      </w:r>
      <w:proofErr w:type="spellEnd"/>
      <w:r w:rsidRPr="005419F7">
        <w:rPr>
          <w:rFonts w:ascii="Times New Roman" w:eastAsia="Times New Roman" w:hAnsi="Times New Roman" w:cs="Times New Roman"/>
          <w:sz w:val="24"/>
          <w:szCs w:val="24"/>
          <w:lang w:eastAsia="ar-SA"/>
        </w:rPr>
        <w:t xml:space="preserve"> документами (видаткова накладна, тощо).</w:t>
      </w:r>
    </w:p>
    <w:p w:rsidR="005419F7" w:rsidRPr="005419F7" w:rsidRDefault="005419F7" w:rsidP="005419F7">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5.6. Витрати на перевезення (доставку) товару до місця поставки, навантажувально-розвантажувальні роботи входять у вартість Товару.</w:t>
      </w:r>
    </w:p>
    <w:p w:rsidR="005419F7" w:rsidRDefault="005419F7" w:rsidP="005419F7">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5.7. Зобов’язання Постачальника щодо поставки товару вважаються виконаними у повному обсязі з моменту передачі товару у власність Покупцю у місці поставки та підписання відповідних документів.</w:t>
      </w:r>
    </w:p>
    <w:p w:rsidR="00F8023E" w:rsidRPr="005419F7" w:rsidRDefault="00F8023E" w:rsidP="005419F7">
      <w:pPr>
        <w:suppressAutoHyphens/>
        <w:spacing w:after="0" w:line="240" w:lineRule="auto"/>
        <w:jc w:val="both"/>
        <w:rPr>
          <w:rFonts w:ascii="Times New Roman" w:eastAsia="Times New Roman" w:hAnsi="Times New Roman" w:cs="Times New Roman"/>
          <w:sz w:val="24"/>
          <w:szCs w:val="24"/>
          <w:lang w:eastAsia="ar-SA"/>
        </w:rPr>
      </w:pPr>
    </w:p>
    <w:p w:rsidR="005419F7" w:rsidRPr="005419F7" w:rsidRDefault="005419F7" w:rsidP="005419F7">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VI. ПРАВА ТА ОБОВ’ЯЗКИ СТОРІН</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6.1. Покупець зобов’язаний: </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6.1.1. Своєчасно та в повному обсязі сплачувати за поставлений товар.</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6.1.2. Приймати поставлений товар згідно акту приймання-передачі товару.</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6.2. Покупець має право: </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6.2.1. Достроково розірвати цей Договір у разі невиконання зобов’язань Постачальником, повідомивши про це його у 10-ти денний строк. </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6.2.2. Контролювати поставку товарів у строки, встановлені цим Договором.</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6.3. Постачальник зобов’язаний: </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6.3.1. Забезпечити поставку товару у строки, встановлені цим Договором.</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6.3.2. Забезпечити поставку товару, якість якого відповідає умовам, установленим розділом II цього Договору.</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lastRenderedPageBreak/>
        <w:t xml:space="preserve">6.4. Постачальник має право: </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6.4.1. Своєчасно та в повному обсязі отримувати плату за поставлений товар.</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6.4.2. На дострокову поставку товарів за письмовим погодженням Покупця. </w:t>
      </w:r>
    </w:p>
    <w:p w:rsid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6.4.3. У разі невиконання зобов’язань Покупцем Постачальник має право достроково розірвати цей Договір, повідомивши про це Покупця у 30-ти денний строк.</w:t>
      </w:r>
    </w:p>
    <w:p w:rsidR="00F8023E" w:rsidRPr="005419F7" w:rsidRDefault="00F8023E" w:rsidP="005419F7">
      <w:pPr>
        <w:spacing w:after="0" w:line="240" w:lineRule="auto"/>
        <w:jc w:val="both"/>
        <w:rPr>
          <w:rFonts w:ascii="Times New Roman" w:eastAsia="Times New Roman" w:hAnsi="Times New Roman" w:cs="Times New Roman"/>
          <w:noProof/>
          <w:sz w:val="24"/>
          <w:szCs w:val="24"/>
          <w:lang w:eastAsia="ru-RU"/>
        </w:rPr>
      </w:pPr>
    </w:p>
    <w:p w:rsidR="005419F7" w:rsidRPr="005419F7" w:rsidRDefault="005419F7" w:rsidP="005419F7">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VII. ВІДПОВІДАЛЬНІСТЬ СТОРІН</w:t>
      </w:r>
    </w:p>
    <w:p w:rsidR="005419F7" w:rsidRPr="005419F7" w:rsidRDefault="005419F7" w:rsidP="005419F7">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7.1.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5419F7" w:rsidRPr="005419F7" w:rsidRDefault="005419F7" w:rsidP="005419F7">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 xml:space="preserve">7.2. У випадку порушення строків поставки товару (поставки не в повному обсязі, неякісного товару) Постачальник сплачує Покупцю пеню у розмірі </w:t>
      </w:r>
      <w:proofErr w:type="spellStart"/>
      <w:r w:rsidRPr="005419F7">
        <w:rPr>
          <w:rFonts w:ascii="Times New Roman" w:eastAsia="Times New Roman" w:hAnsi="Times New Roman" w:cs="Times New Roman"/>
          <w:sz w:val="24"/>
          <w:szCs w:val="24"/>
          <w:lang w:val="ru-RU" w:eastAsia="ru-RU"/>
        </w:rPr>
        <w:t>подвійної</w:t>
      </w:r>
      <w:proofErr w:type="spellEnd"/>
      <w:r w:rsidRPr="005419F7">
        <w:rPr>
          <w:rFonts w:ascii="Times New Roman" w:eastAsia="Times New Roman" w:hAnsi="Times New Roman" w:cs="Times New Roman"/>
          <w:sz w:val="24"/>
          <w:szCs w:val="24"/>
          <w:lang w:val="ru-RU" w:eastAsia="ru-RU"/>
        </w:rPr>
        <w:t xml:space="preserve"> </w:t>
      </w:r>
      <w:proofErr w:type="spellStart"/>
      <w:r w:rsidRPr="005419F7">
        <w:rPr>
          <w:rFonts w:ascii="Times New Roman" w:eastAsia="Times New Roman" w:hAnsi="Times New Roman" w:cs="Times New Roman"/>
          <w:sz w:val="24"/>
          <w:szCs w:val="24"/>
          <w:lang w:val="ru-RU" w:eastAsia="ru-RU"/>
        </w:rPr>
        <w:t>облікової</w:t>
      </w:r>
      <w:proofErr w:type="spellEnd"/>
      <w:r w:rsidRPr="005419F7">
        <w:rPr>
          <w:rFonts w:ascii="Times New Roman" w:eastAsia="Times New Roman" w:hAnsi="Times New Roman" w:cs="Times New Roman"/>
          <w:sz w:val="24"/>
          <w:szCs w:val="24"/>
          <w:lang w:val="ru-RU" w:eastAsia="ru-RU"/>
        </w:rPr>
        <w:t xml:space="preserve"> ставки НБУ</w:t>
      </w:r>
      <w:r w:rsidRPr="005419F7">
        <w:rPr>
          <w:rFonts w:ascii="Times New Roman" w:eastAsia="Times New Roman" w:hAnsi="Times New Roman" w:cs="Times New Roman"/>
          <w:sz w:val="24"/>
          <w:szCs w:val="24"/>
          <w:lang w:eastAsia="ar-SA"/>
        </w:rPr>
        <w:t xml:space="preserve"> від суми Договору за кожен день </w:t>
      </w:r>
      <w:proofErr w:type="spellStart"/>
      <w:r w:rsidRPr="005419F7">
        <w:rPr>
          <w:rFonts w:ascii="Times New Roman" w:eastAsia="Times New Roman" w:hAnsi="Times New Roman" w:cs="Times New Roman"/>
          <w:sz w:val="24"/>
          <w:szCs w:val="24"/>
          <w:lang w:eastAsia="ar-SA"/>
        </w:rPr>
        <w:t>прострочки</w:t>
      </w:r>
      <w:proofErr w:type="spellEnd"/>
      <w:r w:rsidRPr="005419F7">
        <w:rPr>
          <w:rFonts w:ascii="Times New Roman" w:eastAsia="Times New Roman" w:hAnsi="Times New Roman" w:cs="Times New Roman"/>
          <w:sz w:val="24"/>
          <w:szCs w:val="24"/>
          <w:lang w:eastAsia="ar-SA"/>
        </w:rPr>
        <w:t>. У разі порушення вимог щодо якості товару Постачальник сплачує одноразовий штраф у розмірі 20 % від суми Договору за кожний випадок.</w:t>
      </w:r>
    </w:p>
    <w:p w:rsidR="005419F7" w:rsidRPr="005419F7" w:rsidRDefault="005419F7" w:rsidP="005419F7">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 xml:space="preserve">7.3. У випадку прострочення оплати за поставлений товар Покупцю сплачує Постачальнику пеню в розмірі подвійної облікової ставки НБУ, що діяла на час порушення зобов’язання, від суми заборгованості, за кожний день прострочення. (крім випадку затримки оплати товару через відсутність бюджетного фінансування та коштів на розрахунковому рахунку). </w:t>
      </w:r>
    </w:p>
    <w:p w:rsidR="005419F7" w:rsidRPr="005419F7" w:rsidRDefault="005419F7" w:rsidP="005419F7">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7.4. Сплата штрафних санкцій не звільняє Сторону, яка їх сплатила, від виконання зобов’язань за цим Договором.</w:t>
      </w:r>
    </w:p>
    <w:p w:rsidR="005419F7" w:rsidRDefault="005419F7" w:rsidP="005419F7">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7.5. Постачальник несе повну відповідальність перед Покупцем за точність, об’єктивність, обґрунтованість розрахунків, обсягів, розмір наведених цін у накладних, інших фінансових документах, а в разі їх невідповідності негайно відшкодовує всі надмірно чи помилково отримані грошові кошти.</w:t>
      </w:r>
    </w:p>
    <w:p w:rsidR="00F8023E" w:rsidRPr="005419F7" w:rsidRDefault="00F8023E" w:rsidP="005419F7">
      <w:pPr>
        <w:suppressAutoHyphens/>
        <w:spacing w:after="0" w:line="240" w:lineRule="auto"/>
        <w:jc w:val="both"/>
        <w:rPr>
          <w:rFonts w:ascii="Times New Roman" w:eastAsia="Times New Roman" w:hAnsi="Times New Roman" w:cs="Times New Roman"/>
          <w:sz w:val="24"/>
          <w:szCs w:val="24"/>
          <w:lang w:eastAsia="ar-SA"/>
        </w:rPr>
      </w:pPr>
    </w:p>
    <w:p w:rsidR="005419F7" w:rsidRPr="005419F7" w:rsidRDefault="005419F7" w:rsidP="005419F7">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VIII. ОБСТАВИНИ НЕПЕРЕБОРНОЇ СИЛИ</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її уповноваженими органами.</w:t>
      </w:r>
    </w:p>
    <w:p w:rsid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8.4. У разі коли строк дії обставин непереборної сили продовжується більше ніж 100 (сто) днів, кожна із Сторін в установленому порядку має право розірвати цей Договір. </w:t>
      </w:r>
    </w:p>
    <w:p w:rsidR="00F8023E" w:rsidRPr="005419F7" w:rsidRDefault="00F8023E" w:rsidP="005419F7">
      <w:pPr>
        <w:spacing w:after="0" w:line="240" w:lineRule="auto"/>
        <w:jc w:val="both"/>
        <w:rPr>
          <w:rFonts w:ascii="Times New Roman" w:eastAsia="Times New Roman" w:hAnsi="Times New Roman" w:cs="Times New Roman"/>
          <w:noProof/>
          <w:sz w:val="24"/>
          <w:szCs w:val="24"/>
          <w:lang w:eastAsia="ru-RU"/>
        </w:rPr>
      </w:pPr>
    </w:p>
    <w:p w:rsidR="005419F7" w:rsidRPr="005419F7" w:rsidRDefault="005419F7" w:rsidP="005419F7">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IX. ВИРІШЕННЯ СПОРІВ</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9.2. У разі недосягнення Сторонами згоди спори (розбіжності) вирішуються у судовому порядку.</w:t>
      </w:r>
    </w:p>
    <w:p w:rsidR="00F8023E" w:rsidRPr="005419F7" w:rsidRDefault="00F8023E" w:rsidP="005419F7">
      <w:pPr>
        <w:spacing w:after="0" w:line="240" w:lineRule="auto"/>
        <w:jc w:val="both"/>
        <w:rPr>
          <w:rFonts w:ascii="Times New Roman" w:eastAsia="Times New Roman" w:hAnsi="Times New Roman" w:cs="Times New Roman"/>
          <w:noProof/>
          <w:sz w:val="24"/>
          <w:szCs w:val="24"/>
          <w:lang w:eastAsia="ru-RU"/>
        </w:rPr>
      </w:pPr>
    </w:p>
    <w:p w:rsidR="005419F7" w:rsidRPr="005419F7" w:rsidRDefault="005419F7" w:rsidP="005419F7">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X. СТРОК ДІЇ ДОГОВОРУ</w:t>
      </w:r>
    </w:p>
    <w:p w:rsidR="005419F7" w:rsidRPr="005419F7" w:rsidRDefault="005419F7" w:rsidP="005419F7">
      <w:pPr>
        <w:tabs>
          <w:tab w:val="left" w:pos="0"/>
          <w:tab w:val="left" w:pos="180"/>
          <w:tab w:val="left" w:pos="540"/>
        </w:tab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noProof/>
          <w:sz w:val="24"/>
          <w:szCs w:val="24"/>
          <w:lang w:eastAsia="ru-RU"/>
        </w:rPr>
        <w:t>10.1. Цей Договір набирає чинності з моменту його підписання і діє</w:t>
      </w:r>
      <w:r w:rsidRPr="005419F7">
        <w:rPr>
          <w:rFonts w:ascii="Times New Roman" w:eastAsia="Times New Roman" w:hAnsi="Times New Roman" w:cs="Times New Roman"/>
          <w:b/>
          <w:noProof/>
          <w:sz w:val="24"/>
          <w:szCs w:val="24"/>
          <w:lang w:eastAsia="ru-RU"/>
        </w:rPr>
        <w:t xml:space="preserve"> до 31 грудня 202</w:t>
      </w:r>
      <w:r w:rsidR="00A438E5">
        <w:rPr>
          <w:rFonts w:ascii="Times New Roman" w:eastAsia="Times New Roman" w:hAnsi="Times New Roman" w:cs="Times New Roman"/>
          <w:b/>
          <w:noProof/>
          <w:sz w:val="24"/>
          <w:szCs w:val="24"/>
          <w:lang w:eastAsia="ru-RU"/>
        </w:rPr>
        <w:t>3</w:t>
      </w:r>
      <w:r w:rsidRPr="005419F7">
        <w:rPr>
          <w:rFonts w:ascii="Times New Roman" w:eastAsia="Times New Roman" w:hAnsi="Times New Roman" w:cs="Times New Roman"/>
          <w:b/>
          <w:noProof/>
          <w:sz w:val="24"/>
          <w:szCs w:val="24"/>
          <w:lang w:eastAsia="ru-RU"/>
        </w:rPr>
        <w:t xml:space="preserve"> року,</w:t>
      </w:r>
      <w:r w:rsidRPr="005419F7">
        <w:rPr>
          <w:rFonts w:ascii="Times New Roman" w:eastAsia="Times New Roman" w:hAnsi="Times New Roman" w:cs="Times New Roman"/>
          <w:noProof/>
          <w:sz w:val="24"/>
          <w:szCs w:val="24"/>
          <w:lang w:eastAsia="ru-RU"/>
        </w:rPr>
        <w:t xml:space="preserve"> </w:t>
      </w:r>
      <w:r w:rsidRPr="005419F7">
        <w:rPr>
          <w:rFonts w:ascii="Times New Roman" w:eastAsia="Times New Roman" w:hAnsi="Times New Roman" w:cs="Times New Roman"/>
          <w:sz w:val="24"/>
          <w:szCs w:val="24"/>
          <w:lang w:eastAsia="ar-SA"/>
        </w:rPr>
        <w:t xml:space="preserve">а в частині оплати – до повного виконання зобов’язань.  </w:t>
      </w:r>
    </w:p>
    <w:p w:rsid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10.2. Цей Договір укладається і підписується у двох примірниках, що мають однакову юридичну силу. </w:t>
      </w:r>
    </w:p>
    <w:p w:rsidR="00F8023E" w:rsidRPr="005419F7" w:rsidRDefault="00F8023E" w:rsidP="005419F7">
      <w:pPr>
        <w:spacing w:after="0" w:line="240" w:lineRule="auto"/>
        <w:jc w:val="both"/>
        <w:rPr>
          <w:rFonts w:ascii="Times New Roman" w:eastAsia="Times New Roman" w:hAnsi="Times New Roman" w:cs="Times New Roman"/>
          <w:noProof/>
          <w:sz w:val="24"/>
          <w:szCs w:val="24"/>
          <w:lang w:eastAsia="ru-RU"/>
        </w:rPr>
      </w:pPr>
    </w:p>
    <w:p w:rsidR="005419F7" w:rsidRPr="005419F7" w:rsidRDefault="005419F7" w:rsidP="005419F7">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XI. ІНШІ УМОВИ</w:t>
      </w:r>
    </w:p>
    <w:p w:rsidR="005419F7" w:rsidRPr="005419F7" w:rsidRDefault="005419F7" w:rsidP="005419F7">
      <w:pPr>
        <w:spacing w:after="0" w:line="240" w:lineRule="auto"/>
        <w:ind w:right="43"/>
        <w:jc w:val="both"/>
        <w:rPr>
          <w:rFonts w:ascii="Times New Roman" w:eastAsia="Times New Roman" w:hAnsi="Times New Roman" w:cs="Times New Roman"/>
          <w:bCs/>
          <w:sz w:val="24"/>
          <w:szCs w:val="24"/>
          <w:lang w:eastAsia="ru-RU"/>
        </w:rPr>
      </w:pPr>
      <w:r w:rsidRPr="005419F7">
        <w:rPr>
          <w:rFonts w:ascii="Times New Roman" w:eastAsia="Times New Roman" w:hAnsi="Times New Roman" w:cs="Times New Roman"/>
          <w:bCs/>
          <w:sz w:val="24"/>
          <w:szCs w:val="24"/>
          <w:lang w:eastAsia="ru-RU"/>
        </w:rPr>
        <w:t>11.1. Сторони домовились,</w:t>
      </w:r>
      <w:r w:rsidR="00A438E5">
        <w:rPr>
          <w:rFonts w:ascii="Times New Roman" w:eastAsia="Times New Roman" w:hAnsi="Times New Roman" w:cs="Times New Roman"/>
          <w:bCs/>
          <w:sz w:val="24"/>
          <w:szCs w:val="24"/>
          <w:lang w:eastAsia="ru-RU"/>
        </w:rPr>
        <w:t xml:space="preserve"> що відповідно до ч. 19 </w:t>
      </w:r>
      <w:r w:rsidR="00A438E5" w:rsidRPr="00A438E5">
        <w:rPr>
          <w:rFonts w:ascii="Times New Roman" w:eastAsia="Times New Roman" w:hAnsi="Times New Roman" w:cs="Times New Roman"/>
          <w:bCs/>
          <w:sz w:val="24"/>
          <w:szCs w:val="24"/>
          <w:lang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w:t>
      </w:r>
      <w:r w:rsidR="00A438E5" w:rsidRPr="00A438E5">
        <w:rPr>
          <w:rFonts w:ascii="Times New Roman" w:eastAsia="Times New Roman" w:hAnsi="Times New Roman" w:cs="Times New Roman"/>
          <w:bCs/>
          <w:sz w:val="24"/>
          <w:szCs w:val="24"/>
          <w:lang w:eastAsia="ru-RU"/>
        </w:rPr>
        <w:lastRenderedPageBreak/>
        <w:t>від 12.10.2022 р.</w:t>
      </w:r>
      <w:r w:rsidR="00A438E5">
        <w:rPr>
          <w:rFonts w:ascii="Times New Roman" w:eastAsia="Times New Roman" w:hAnsi="Times New Roman" w:cs="Times New Roman"/>
          <w:bCs/>
          <w:sz w:val="24"/>
          <w:szCs w:val="24"/>
          <w:lang w:eastAsia="ru-RU"/>
        </w:rPr>
        <w:t xml:space="preserve"> (зі змінами)</w:t>
      </w:r>
      <w:r w:rsidRPr="005419F7">
        <w:rPr>
          <w:rFonts w:ascii="Times New Roman" w:eastAsia="Times New Roman" w:hAnsi="Times New Roman" w:cs="Times New Roman"/>
          <w:bCs/>
          <w:sz w:val="24"/>
          <w:szCs w:val="24"/>
          <w:lang w:eastAsia="ru-RU"/>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A438E5" w:rsidRPr="00A438E5" w:rsidRDefault="00A438E5" w:rsidP="00A438E5">
      <w:pPr>
        <w:spacing w:after="0" w:line="240" w:lineRule="auto"/>
        <w:jc w:val="both"/>
        <w:rPr>
          <w:rFonts w:ascii="Times New Roman" w:eastAsia="Times New Roman" w:hAnsi="Times New Roman" w:cs="Times New Roman"/>
          <w:sz w:val="24"/>
          <w:szCs w:val="24"/>
          <w:lang w:eastAsia="ru-RU"/>
        </w:rPr>
      </w:pPr>
      <w:r w:rsidRPr="00A438E5">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A438E5" w:rsidRPr="00A438E5" w:rsidRDefault="00A438E5" w:rsidP="00A438E5">
      <w:pPr>
        <w:spacing w:after="0" w:line="240" w:lineRule="auto"/>
        <w:jc w:val="both"/>
        <w:rPr>
          <w:rFonts w:ascii="Times New Roman" w:eastAsia="Times New Roman" w:hAnsi="Times New Roman" w:cs="Times New Roman"/>
          <w:sz w:val="24"/>
          <w:szCs w:val="24"/>
          <w:lang w:eastAsia="ru-RU"/>
        </w:rPr>
      </w:pPr>
      <w:bookmarkStart w:id="1" w:name="n75"/>
      <w:bookmarkEnd w:id="1"/>
      <w:r w:rsidRPr="00A438E5">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38E5" w:rsidRPr="00A438E5" w:rsidRDefault="00A438E5" w:rsidP="00A438E5">
      <w:pPr>
        <w:spacing w:after="0" w:line="240" w:lineRule="auto"/>
        <w:jc w:val="both"/>
        <w:rPr>
          <w:rFonts w:ascii="Times New Roman" w:eastAsia="Times New Roman" w:hAnsi="Times New Roman" w:cs="Times New Roman"/>
          <w:sz w:val="24"/>
          <w:szCs w:val="24"/>
          <w:lang w:eastAsia="ru-RU"/>
        </w:rPr>
      </w:pPr>
      <w:bookmarkStart w:id="2" w:name="n76"/>
      <w:bookmarkEnd w:id="2"/>
      <w:r w:rsidRPr="00A438E5">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438E5" w:rsidRPr="00A438E5" w:rsidRDefault="00A438E5" w:rsidP="00A438E5">
      <w:pPr>
        <w:spacing w:after="0" w:line="240" w:lineRule="auto"/>
        <w:jc w:val="both"/>
        <w:rPr>
          <w:rFonts w:ascii="Times New Roman" w:eastAsia="Times New Roman" w:hAnsi="Times New Roman" w:cs="Times New Roman"/>
          <w:sz w:val="24"/>
          <w:szCs w:val="24"/>
          <w:lang w:eastAsia="ru-RU"/>
        </w:rPr>
      </w:pPr>
      <w:bookmarkStart w:id="3" w:name="n77"/>
      <w:bookmarkEnd w:id="3"/>
      <w:r w:rsidRPr="00A438E5">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38E5" w:rsidRPr="00A438E5" w:rsidRDefault="00A438E5" w:rsidP="00A438E5">
      <w:pPr>
        <w:spacing w:after="0" w:line="240" w:lineRule="auto"/>
        <w:jc w:val="both"/>
        <w:rPr>
          <w:rFonts w:ascii="Times New Roman" w:eastAsia="Times New Roman" w:hAnsi="Times New Roman" w:cs="Times New Roman"/>
          <w:sz w:val="24"/>
          <w:szCs w:val="24"/>
          <w:lang w:eastAsia="ru-RU"/>
        </w:rPr>
      </w:pPr>
      <w:bookmarkStart w:id="4" w:name="n78"/>
      <w:bookmarkEnd w:id="4"/>
      <w:r w:rsidRPr="00A438E5">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A438E5" w:rsidRPr="00A438E5" w:rsidRDefault="00A438E5" w:rsidP="00A438E5">
      <w:pPr>
        <w:spacing w:after="0" w:line="240" w:lineRule="auto"/>
        <w:jc w:val="both"/>
        <w:rPr>
          <w:rFonts w:ascii="Times New Roman" w:eastAsia="Times New Roman" w:hAnsi="Times New Roman" w:cs="Times New Roman"/>
          <w:sz w:val="24"/>
          <w:szCs w:val="24"/>
          <w:lang w:eastAsia="ru-RU"/>
        </w:rPr>
      </w:pPr>
      <w:bookmarkStart w:id="5" w:name="n79"/>
      <w:bookmarkEnd w:id="5"/>
      <w:r w:rsidRPr="00A438E5">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438E5" w:rsidRPr="00A438E5" w:rsidRDefault="00A438E5" w:rsidP="00A438E5">
      <w:pPr>
        <w:spacing w:after="0" w:line="240" w:lineRule="auto"/>
        <w:jc w:val="both"/>
        <w:rPr>
          <w:rFonts w:ascii="Times New Roman" w:eastAsia="Times New Roman" w:hAnsi="Times New Roman" w:cs="Times New Roman"/>
          <w:sz w:val="24"/>
          <w:szCs w:val="24"/>
          <w:lang w:eastAsia="ru-RU"/>
        </w:rPr>
      </w:pPr>
      <w:bookmarkStart w:id="6" w:name="n80"/>
      <w:bookmarkEnd w:id="6"/>
      <w:r w:rsidRPr="00A438E5">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38E5">
        <w:rPr>
          <w:rFonts w:ascii="Times New Roman" w:eastAsia="Times New Roman" w:hAnsi="Times New Roman" w:cs="Times New Roman"/>
          <w:sz w:val="24"/>
          <w:szCs w:val="24"/>
          <w:lang w:eastAsia="ru-RU"/>
        </w:rPr>
        <w:t>Platts</w:t>
      </w:r>
      <w:proofErr w:type="spellEnd"/>
      <w:r w:rsidRPr="00A438E5">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38E5" w:rsidRPr="00A438E5" w:rsidRDefault="00A438E5" w:rsidP="00A438E5">
      <w:pPr>
        <w:spacing w:after="0" w:line="240" w:lineRule="auto"/>
        <w:jc w:val="both"/>
        <w:rPr>
          <w:rFonts w:ascii="Times New Roman" w:eastAsia="Times New Roman" w:hAnsi="Times New Roman" w:cs="Times New Roman"/>
          <w:sz w:val="24"/>
          <w:szCs w:val="24"/>
          <w:lang w:eastAsia="ru-RU"/>
        </w:rPr>
      </w:pPr>
      <w:bookmarkStart w:id="7" w:name="n81"/>
      <w:bookmarkEnd w:id="7"/>
      <w:r w:rsidRPr="00A438E5">
        <w:rPr>
          <w:rFonts w:ascii="Times New Roman" w:eastAsia="Times New Roman" w:hAnsi="Times New Roman" w:cs="Times New Roman"/>
          <w:sz w:val="24"/>
          <w:szCs w:val="24"/>
          <w:lang w:eastAsia="ru-RU"/>
        </w:rPr>
        <w:t>8) зміни умов у зв’язку із застосуванням положень </w:t>
      </w:r>
      <w:hyperlink r:id="rId17" w:anchor="n1778" w:tgtFrame="_blank" w:history="1">
        <w:r w:rsidRPr="00A438E5">
          <w:rPr>
            <w:rStyle w:val="a9"/>
            <w:rFonts w:ascii="Times New Roman" w:eastAsia="Times New Roman" w:hAnsi="Times New Roman" w:cs="Times New Roman"/>
            <w:sz w:val="24"/>
            <w:szCs w:val="24"/>
            <w:lang w:eastAsia="ru-RU"/>
          </w:rPr>
          <w:t>частини шостої</w:t>
        </w:r>
      </w:hyperlink>
      <w:r w:rsidRPr="00A438E5">
        <w:rPr>
          <w:rFonts w:ascii="Times New Roman" w:eastAsia="Times New Roman" w:hAnsi="Times New Roman" w:cs="Times New Roman"/>
          <w:sz w:val="24"/>
          <w:szCs w:val="24"/>
          <w:lang w:eastAsia="ru-RU"/>
        </w:rPr>
        <w:t> статті 41 Закону.</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11.2. Дане застереження не розповсюджується у випадку, коли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яке регулює зобов’язання Сторін договору. </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11.3. Сторона зобов’язується в п’ятиденний термін повідомити іншу Сторону про зміни юридичної, фактичної, податкової адреси, індивідуального податкового номера,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11.4.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Міжнародними правилами тлумачення комерційних термінів «ІНКОТЕРМС» (редакції 2010 р.), чинним законодавством України про публічні закупівлі.</w:t>
      </w:r>
    </w:p>
    <w:p w:rsidR="005419F7" w:rsidRPr="005419F7" w:rsidRDefault="005419F7" w:rsidP="005419F7">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11.5. Кількість товару, що постачається відповідного до цього Договору, може бути зменшена залежно від реального фінансування видатків.</w:t>
      </w:r>
    </w:p>
    <w:p w:rsidR="005419F7" w:rsidRPr="005419F7" w:rsidRDefault="005419F7" w:rsidP="005419F7">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 xml:space="preserve">11.6.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 </w:t>
      </w:r>
    </w:p>
    <w:p w:rsidR="005419F7" w:rsidRDefault="005419F7" w:rsidP="005419F7">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 xml:space="preserve">11.7.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F8023E" w:rsidRPr="005419F7" w:rsidRDefault="00F8023E" w:rsidP="005419F7">
      <w:pPr>
        <w:suppressAutoHyphens/>
        <w:spacing w:after="0" w:line="240" w:lineRule="auto"/>
        <w:jc w:val="both"/>
        <w:rPr>
          <w:rFonts w:ascii="Times New Roman" w:eastAsia="Times New Roman" w:hAnsi="Times New Roman" w:cs="Times New Roman"/>
          <w:sz w:val="24"/>
          <w:szCs w:val="24"/>
          <w:lang w:eastAsia="ar-SA"/>
        </w:rPr>
      </w:pPr>
    </w:p>
    <w:p w:rsidR="005419F7" w:rsidRPr="005419F7" w:rsidRDefault="005419F7" w:rsidP="005419F7">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XII. ДОДАТКИ ДО ДОГОВОРУ</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12.1. Невід’ємними частинами  цього Договору є:  </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Специфікація (Додаток 1);</w:t>
      </w:r>
    </w:p>
    <w:p w:rsidR="005419F7" w:rsidRPr="005419F7" w:rsidRDefault="005419F7" w:rsidP="005419F7">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lastRenderedPageBreak/>
        <w:t>- Адреса закладів освіти (Додаток 2)</w:t>
      </w:r>
      <w:r w:rsidR="00F1627A">
        <w:rPr>
          <w:rFonts w:ascii="Times New Roman" w:eastAsia="Times New Roman" w:hAnsi="Times New Roman" w:cs="Times New Roman"/>
          <w:noProof/>
          <w:sz w:val="24"/>
          <w:szCs w:val="24"/>
          <w:lang w:eastAsia="ru-RU"/>
        </w:rPr>
        <w:t>;</w:t>
      </w:r>
    </w:p>
    <w:p w:rsidR="005419F7" w:rsidRDefault="005419F7" w:rsidP="005419F7">
      <w:pPr>
        <w:spacing w:after="0" w:line="240" w:lineRule="auto"/>
        <w:jc w:val="both"/>
        <w:rPr>
          <w:rFonts w:ascii="Times New Roman" w:eastAsia="Times New Roman" w:hAnsi="Times New Roman" w:cs="Times New Roman"/>
          <w:sz w:val="24"/>
          <w:szCs w:val="24"/>
          <w:lang w:eastAsia="uk-UA"/>
        </w:rPr>
      </w:pPr>
      <w:r w:rsidRPr="005419F7">
        <w:rPr>
          <w:rFonts w:ascii="Times New Roman" w:eastAsia="Times New Roman" w:hAnsi="Times New Roman" w:cs="Times New Roman"/>
          <w:noProof/>
          <w:sz w:val="24"/>
          <w:szCs w:val="24"/>
          <w:lang w:eastAsia="ru-RU"/>
        </w:rPr>
        <w:t xml:space="preserve">- </w:t>
      </w:r>
      <w:r w:rsidRPr="005419F7">
        <w:rPr>
          <w:rFonts w:ascii="Times New Roman" w:eastAsia="Times New Roman" w:hAnsi="Times New Roman" w:cs="Times New Roman"/>
          <w:sz w:val="24"/>
          <w:szCs w:val="24"/>
          <w:lang w:eastAsia="uk-UA"/>
        </w:rPr>
        <w:t>Технічні, якісні характеристики товару (Додаток 3)</w:t>
      </w:r>
      <w:r w:rsidR="00F1627A">
        <w:rPr>
          <w:rFonts w:ascii="Times New Roman" w:eastAsia="Times New Roman" w:hAnsi="Times New Roman" w:cs="Times New Roman"/>
          <w:sz w:val="24"/>
          <w:szCs w:val="24"/>
          <w:lang w:eastAsia="uk-UA"/>
        </w:rPr>
        <w:t>.</w:t>
      </w:r>
    </w:p>
    <w:p w:rsidR="00646CAA" w:rsidRDefault="00646CAA" w:rsidP="005419F7">
      <w:pPr>
        <w:spacing w:after="0" w:line="240" w:lineRule="auto"/>
        <w:jc w:val="both"/>
        <w:rPr>
          <w:rFonts w:ascii="Times New Roman" w:eastAsia="Times New Roman" w:hAnsi="Times New Roman" w:cs="Times New Roman"/>
          <w:sz w:val="24"/>
          <w:szCs w:val="24"/>
          <w:lang w:eastAsia="uk-UA"/>
        </w:rPr>
      </w:pPr>
    </w:p>
    <w:p w:rsidR="00646CAA" w:rsidRPr="005419F7" w:rsidRDefault="00646CAA" w:rsidP="005419F7">
      <w:pPr>
        <w:spacing w:after="0" w:line="240" w:lineRule="auto"/>
        <w:jc w:val="both"/>
        <w:rPr>
          <w:rFonts w:ascii="Times New Roman" w:eastAsia="Times New Roman" w:hAnsi="Times New Roman" w:cs="Times New Roman"/>
          <w:noProof/>
          <w:sz w:val="24"/>
          <w:szCs w:val="24"/>
          <w:lang w:eastAsia="ru-RU"/>
        </w:rPr>
      </w:pPr>
    </w:p>
    <w:p w:rsidR="005419F7" w:rsidRPr="005419F7" w:rsidRDefault="005419F7" w:rsidP="005419F7">
      <w:pPr>
        <w:spacing w:after="0" w:line="240" w:lineRule="auto"/>
        <w:contextualSpacing/>
        <w:jc w:val="center"/>
        <w:rPr>
          <w:rFonts w:ascii="Times New Roman" w:eastAsia="Times New Roman" w:hAnsi="Times New Roman" w:cs="Times New Roman"/>
          <w:b/>
          <w:lang w:eastAsia="uk-UA"/>
        </w:rPr>
      </w:pPr>
      <w:r w:rsidRPr="005419F7">
        <w:rPr>
          <w:rFonts w:ascii="Times New Roman" w:eastAsia="Times New Roman" w:hAnsi="Times New Roman" w:cs="Times New Roman"/>
          <w:b/>
          <w:lang w:eastAsia="uk-UA"/>
        </w:rPr>
        <w:t>ХІІІ. ЮРИДИЧНІ АДРЕСИ, БАНКІВСЬКІ РЕКВІЗИТИ ТАПІДПИСИ СТОРІН:</w:t>
      </w:r>
    </w:p>
    <w:p w:rsidR="005419F7" w:rsidRPr="005419F7" w:rsidRDefault="005419F7" w:rsidP="005419F7">
      <w:pPr>
        <w:widowControl w:val="0"/>
        <w:suppressAutoHyphens/>
        <w:spacing w:after="0" w:line="240" w:lineRule="auto"/>
        <w:contextualSpacing/>
        <w:jc w:val="right"/>
        <w:rPr>
          <w:rFonts w:ascii="Times New Roman" w:eastAsia="Times New Roman" w:hAnsi="Times New Roman" w:cs="Times New Roman"/>
          <w:b/>
          <w:lang w:eastAsia="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91A7B" w:rsidRPr="00F91A7B" w:rsidTr="0076029A">
        <w:tc>
          <w:tcPr>
            <w:tcW w:w="4927" w:type="dxa"/>
          </w:tcPr>
          <w:p w:rsidR="00F91A7B" w:rsidRPr="00F91A7B" w:rsidRDefault="00F91A7B" w:rsidP="0076029A">
            <w:pPr>
              <w:tabs>
                <w:tab w:val="left" w:pos="6810"/>
              </w:tabs>
              <w:ind w:left="142"/>
              <w:rPr>
                <w:rFonts w:ascii="Times New Roman" w:hAnsi="Times New Roman" w:cs="Times New Roman"/>
                <w:sz w:val="24"/>
                <w:szCs w:val="24"/>
                <w:lang w:val="uk-UA"/>
              </w:rPr>
            </w:pPr>
          </w:p>
          <w:p w:rsidR="00F91A7B" w:rsidRDefault="00F91A7B" w:rsidP="0076029A">
            <w:pPr>
              <w:tabs>
                <w:tab w:val="left" w:pos="6810"/>
              </w:tabs>
              <w:rPr>
                <w:rFonts w:ascii="Times New Roman" w:hAnsi="Times New Roman" w:cs="Times New Roman"/>
                <w:b/>
                <w:sz w:val="24"/>
                <w:szCs w:val="24"/>
                <w:lang w:val="uk-UA"/>
              </w:rPr>
            </w:pPr>
            <w:r w:rsidRPr="00F91A7B">
              <w:rPr>
                <w:rFonts w:ascii="Times New Roman" w:hAnsi="Times New Roman" w:cs="Times New Roman"/>
                <w:b/>
                <w:sz w:val="24"/>
                <w:szCs w:val="24"/>
                <w:lang w:val="uk-UA"/>
              </w:rPr>
              <w:t xml:space="preserve">Відділ освіти </w:t>
            </w:r>
            <w:proofErr w:type="spellStart"/>
            <w:r w:rsidRPr="00F91A7B">
              <w:rPr>
                <w:rFonts w:ascii="Times New Roman" w:hAnsi="Times New Roman" w:cs="Times New Roman"/>
                <w:b/>
                <w:sz w:val="24"/>
                <w:szCs w:val="24"/>
                <w:lang w:val="uk-UA"/>
              </w:rPr>
              <w:t>Рокитнянської</w:t>
            </w:r>
            <w:proofErr w:type="spellEnd"/>
            <w:r w:rsidRPr="00F91A7B">
              <w:rPr>
                <w:rFonts w:ascii="Times New Roman" w:hAnsi="Times New Roman" w:cs="Times New Roman"/>
                <w:b/>
                <w:sz w:val="24"/>
                <w:szCs w:val="24"/>
                <w:lang w:val="uk-UA"/>
              </w:rPr>
              <w:t xml:space="preserve">  селищної ради Білоцерківського району</w:t>
            </w:r>
          </w:p>
          <w:p w:rsidR="00F91A7B" w:rsidRPr="00F91A7B" w:rsidRDefault="00F91A7B" w:rsidP="0076029A">
            <w:pPr>
              <w:tabs>
                <w:tab w:val="left" w:pos="6810"/>
              </w:tabs>
              <w:rPr>
                <w:rFonts w:ascii="Times New Roman" w:hAnsi="Times New Roman" w:cs="Times New Roman"/>
                <w:b/>
                <w:sz w:val="24"/>
                <w:szCs w:val="24"/>
                <w:lang w:val="uk-UA"/>
              </w:rPr>
            </w:pPr>
          </w:p>
          <w:p w:rsidR="00F91A7B" w:rsidRPr="00F91A7B" w:rsidRDefault="00F91A7B" w:rsidP="0076029A">
            <w:pPr>
              <w:rPr>
                <w:rFonts w:ascii="Times New Roman" w:hAnsi="Times New Roman" w:cs="Times New Roman"/>
                <w:sz w:val="24"/>
                <w:szCs w:val="24"/>
              </w:rPr>
            </w:pPr>
            <w:r w:rsidRPr="00F91A7B">
              <w:rPr>
                <w:rFonts w:ascii="Times New Roman" w:hAnsi="Times New Roman" w:cs="Times New Roman"/>
                <w:sz w:val="24"/>
                <w:szCs w:val="24"/>
              </w:rPr>
              <w:t xml:space="preserve">09601, </w:t>
            </w:r>
            <w:proofErr w:type="spellStart"/>
            <w:r w:rsidRPr="00F91A7B">
              <w:rPr>
                <w:rFonts w:ascii="Times New Roman" w:hAnsi="Times New Roman" w:cs="Times New Roman"/>
                <w:sz w:val="24"/>
                <w:szCs w:val="24"/>
              </w:rPr>
              <w:t>смт</w:t>
            </w:r>
            <w:proofErr w:type="spellEnd"/>
            <w:r w:rsidRPr="00F91A7B">
              <w:rPr>
                <w:rFonts w:ascii="Times New Roman" w:hAnsi="Times New Roman" w:cs="Times New Roman"/>
                <w:sz w:val="24"/>
                <w:szCs w:val="24"/>
              </w:rPr>
              <w:t xml:space="preserve">. </w:t>
            </w:r>
            <w:proofErr w:type="spellStart"/>
            <w:r w:rsidRPr="00F91A7B">
              <w:rPr>
                <w:rFonts w:ascii="Times New Roman" w:hAnsi="Times New Roman" w:cs="Times New Roman"/>
                <w:sz w:val="24"/>
                <w:szCs w:val="24"/>
              </w:rPr>
              <w:t>Рокитне</w:t>
            </w:r>
            <w:proofErr w:type="spellEnd"/>
            <w:r w:rsidRPr="00F91A7B">
              <w:rPr>
                <w:rFonts w:ascii="Times New Roman" w:hAnsi="Times New Roman" w:cs="Times New Roman"/>
                <w:sz w:val="24"/>
                <w:szCs w:val="24"/>
              </w:rPr>
              <w:t xml:space="preserve">, </w:t>
            </w:r>
            <w:proofErr w:type="spellStart"/>
            <w:r w:rsidRPr="00F91A7B">
              <w:rPr>
                <w:rFonts w:ascii="Times New Roman" w:hAnsi="Times New Roman" w:cs="Times New Roman"/>
                <w:sz w:val="24"/>
                <w:szCs w:val="24"/>
              </w:rPr>
              <w:t>вул</w:t>
            </w:r>
            <w:proofErr w:type="spellEnd"/>
            <w:r w:rsidRPr="00F91A7B">
              <w:rPr>
                <w:rFonts w:ascii="Times New Roman" w:hAnsi="Times New Roman" w:cs="Times New Roman"/>
                <w:sz w:val="24"/>
                <w:szCs w:val="24"/>
              </w:rPr>
              <w:t xml:space="preserve">. </w:t>
            </w:r>
            <w:proofErr w:type="spellStart"/>
            <w:r w:rsidRPr="00F91A7B">
              <w:rPr>
                <w:rFonts w:ascii="Times New Roman" w:hAnsi="Times New Roman" w:cs="Times New Roman"/>
                <w:sz w:val="24"/>
                <w:szCs w:val="24"/>
              </w:rPr>
              <w:t>Заводська</w:t>
            </w:r>
            <w:proofErr w:type="spellEnd"/>
            <w:r w:rsidRPr="00F91A7B">
              <w:rPr>
                <w:rFonts w:ascii="Times New Roman" w:hAnsi="Times New Roman" w:cs="Times New Roman"/>
                <w:sz w:val="24"/>
                <w:szCs w:val="24"/>
              </w:rPr>
              <w:t xml:space="preserve">, 2, </w:t>
            </w:r>
          </w:p>
          <w:p w:rsidR="00F91A7B" w:rsidRPr="00F91A7B" w:rsidRDefault="00F91A7B" w:rsidP="0076029A">
            <w:pPr>
              <w:rPr>
                <w:rFonts w:ascii="Times New Roman" w:hAnsi="Times New Roman" w:cs="Times New Roman"/>
                <w:sz w:val="24"/>
                <w:szCs w:val="24"/>
              </w:rPr>
            </w:pPr>
            <w:r w:rsidRPr="00F91A7B">
              <w:rPr>
                <w:rFonts w:ascii="Times New Roman" w:hAnsi="Times New Roman" w:cs="Times New Roman"/>
                <w:b/>
                <w:sz w:val="24"/>
                <w:szCs w:val="24"/>
              </w:rPr>
              <w:t>МФО</w:t>
            </w:r>
            <w:r w:rsidRPr="00F91A7B">
              <w:rPr>
                <w:rFonts w:ascii="Times New Roman" w:hAnsi="Times New Roman" w:cs="Times New Roman"/>
                <w:sz w:val="24"/>
                <w:szCs w:val="24"/>
              </w:rPr>
              <w:t xml:space="preserve"> 820172</w:t>
            </w:r>
          </w:p>
          <w:p w:rsidR="00F91A7B" w:rsidRPr="00F91A7B" w:rsidRDefault="00F91A7B" w:rsidP="0076029A">
            <w:pPr>
              <w:rPr>
                <w:rFonts w:ascii="Times New Roman" w:hAnsi="Times New Roman" w:cs="Times New Roman"/>
                <w:sz w:val="24"/>
                <w:szCs w:val="24"/>
              </w:rPr>
            </w:pPr>
            <w:r w:rsidRPr="00F91A7B">
              <w:rPr>
                <w:rFonts w:ascii="Times New Roman" w:hAnsi="Times New Roman" w:cs="Times New Roman"/>
                <w:b/>
                <w:sz w:val="24"/>
                <w:szCs w:val="24"/>
              </w:rPr>
              <w:t>ЄДРПОУ</w:t>
            </w:r>
            <w:r w:rsidRPr="00F91A7B">
              <w:rPr>
                <w:rFonts w:ascii="Times New Roman" w:hAnsi="Times New Roman" w:cs="Times New Roman"/>
                <w:sz w:val="24"/>
                <w:szCs w:val="24"/>
              </w:rPr>
              <w:t xml:space="preserve"> 44118312</w:t>
            </w:r>
          </w:p>
          <w:p w:rsidR="004C7D2C" w:rsidRPr="004C7D2C" w:rsidRDefault="004C7D2C" w:rsidP="004C7D2C">
            <w:pPr>
              <w:rPr>
                <w:rFonts w:ascii="Times New Roman" w:hAnsi="Times New Roman" w:cs="Times New Roman"/>
                <w:b/>
                <w:sz w:val="24"/>
                <w:szCs w:val="24"/>
              </w:rPr>
            </w:pPr>
            <w:proofErr w:type="gramStart"/>
            <w:r w:rsidRPr="004C7D2C">
              <w:rPr>
                <w:rFonts w:ascii="Times New Roman" w:hAnsi="Times New Roman" w:cs="Times New Roman"/>
                <w:b/>
                <w:sz w:val="24"/>
                <w:szCs w:val="24"/>
              </w:rPr>
              <w:t>р</w:t>
            </w:r>
            <w:proofErr w:type="gramEnd"/>
            <w:r w:rsidRPr="004C7D2C">
              <w:rPr>
                <w:rFonts w:ascii="Times New Roman" w:hAnsi="Times New Roman" w:cs="Times New Roman"/>
                <w:b/>
                <w:sz w:val="24"/>
                <w:szCs w:val="24"/>
              </w:rPr>
              <w:t xml:space="preserve">/р </w:t>
            </w:r>
            <w:r w:rsidRPr="004C7D2C">
              <w:rPr>
                <w:rFonts w:ascii="Times New Roman" w:hAnsi="Times New Roman" w:cs="Times New Roman"/>
                <w:b/>
                <w:sz w:val="24"/>
                <w:szCs w:val="24"/>
                <w:lang w:val="en-US"/>
              </w:rPr>
              <w:t>UA</w:t>
            </w:r>
            <w:r w:rsidRPr="004C7D2C">
              <w:rPr>
                <w:rFonts w:ascii="Times New Roman" w:hAnsi="Times New Roman" w:cs="Times New Roman"/>
                <w:b/>
                <w:sz w:val="24"/>
                <w:szCs w:val="24"/>
              </w:rPr>
              <w:t>108201720344200002000174580</w:t>
            </w:r>
          </w:p>
          <w:p w:rsidR="004C7D2C" w:rsidRPr="004C7D2C" w:rsidRDefault="004C7D2C" w:rsidP="004C7D2C">
            <w:pPr>
              <w:rPr>
                <w:rFonts w:ascii="Times New Roman" w:hAnsi="Times New Roman" w:cs="Times New Roman"/>
                <w:b/>
                <w:sz w:val="24"/>
                <w:szCs w:val="24"/>
              </w:rPr>
            </w:pPr>
            <w:proofErr w:type="gramStart"/>
            <w:r w:rsidRPr="004C7D2C">
              <w:rPr>
                <w:rFonts w:ascii="Times New Roman" w:hAnsi="Times New Roman" w:cs="Times New Roman"/>
                <w:b/>
                <w:sz w:val="24"/>
                <w:szCs w:val="24"/>
              </w:rPr>
              <w:t>р</w:t>
            </w:r>
            <w:proofErr w:type="gramEnd"/>
            <w:r w:rsidRPr="004C7D2C">
              <w:rPr>
                <w:rFonts w:ascii="Times New Roman" w:hAnsi="Times New Roman" w:cs="Times New Roman"/>
                <w:b/>
                <w:sz w:val="24"/>
                <w:szCs w:val="24"/>
              </w:rPr>
              <w:t xml:space="preserve">/р </w:t>
            </w:r>
            <w:r w:rsidRPr="004C7D2C">
              <w:rPr>
                <w:rFonts w:ascii="Times New Roman" w:hAnsi="Times New Roman" w:cs="Times New Roman"/>
                <w:b/>
                <w:sz w:val="24"/>
                <w:szCs w:val="24"/>
                <w:lang w:val="en-US"/>
              </w:rPr>
              <w:t>UA</w:t>
            </w:r>
            <w:r w:rsidRPr="004C7D2C">
              <w:rPr>
                <w:rFonts w:ascii="Times New Roman" w:hAnsi="Times New Roman" w:cs="Times New Roman"/>
                <w:b/>
                <w:sz w:val="24"/>
                <w:szCs w:val="24"/>
              </w:rPr>
              <w:t>048201720344230001000174580</w:t>
            </w:r>
          </w:p>
          <w:p w:rsidR="004C7D2C" w:rsidRPr="004C7D2C" w:rsidRDefault="004C7D2C" w:rsidP="004C7D2C">
            <w:pPr>
              <w:rPr>
                <w:rFonts w:ascii="Times New Roman" w:hAnsi="Times New Roman" w:cs="Times New Roman"/>
                <w:b/>
                <w:sz w:val="24"/>
                <w:szCs w:val="24"/>
              </w:rPr>
            </w:pPr>
            <w:proofErr w:type="gramStart"/>
            <w:r w:rsidRPr="004C7D2C">
              <w:rPr>
                <w:rFonts w:ascii="Times New Roman" w:hAnsi="Times New Roman" w:cs="Times New Roman"/>
                <w:b/>
                <w:sz w:val="24"/>
                <w:szCs w:val="24"/>
              </w:rPr>
              <w:t>р</w:t>
            </w:r>
            <w:proofErr w:type="gramEnd"/>
            <w:r w:rsidRPr="004C7D2C">
              <w:rPr>
                <w:rFonts w:ascii="Times New Roman" w:hAnsi="Times New Roman" w:cs="Times New Roman"/>
                <w:b/>
                <w:sz w:val="24"/>
                <w:szCs w:val="24"/>
              </w:rPr>
              <w:t xml:space="preserve">/р </w:t>
            </w:r>
            <w:r w:rsidRPr="004C7D2C">
              <w:rPr>
                <w:rFonts w:ascii="Times New Roman" w:hAnsi="Times New Roman" w:cs="Times New Roman"/>
                <w:b/>
                <w:sz w:val="24"/>
                <w:szCs w:val="24"/>
                <w:lang w:val="en-US"/>
              </w:rPr>
              <w:t>UA</w:t>
            </w:r>
            <w:r w:rsidRPr="004C7D2C">
              <w:rPr>
                <w:rFonts w:ascii="Times New Roman" w:hAnsi="Times New Roman" w:cs="Times New Roman"/>
                <w:b/>
                <w:sz w:val="24"/>
                <w:szCs w:val="24"/>
              </w:rPr>
              <w:t>508201720344291002200174580</w:t>
            </w:r>
          </w:p>
          <w:p w:rsidR="004C7D2C" w:rsidRPr="004C7D2C" w:rsidRDefault="004C7D2C" w:rsidP="004C7D2C">
            <w:pPr>
              <w:rPr>
                <w:rFonts w:ascii="Times New Roman" w:hAnsi="Times New Roman" w:cs="Times New Roman"/>
                <w:b/>
                <w:sz w:val="24"/>
                <w:szCs w:val="24"/>
              </w:rPr>
            </w:pPr>
            <w:proofErr w:type="gramStart"/>
            <w:r w:rsidRPr="004C7D2C">
              <w:rPr>
                <w:rFonts w:ascii="Times New Roman" w:hAnsi="Times New Roman" w:cs="Times New Roman"/>
                <w:b/>
                <w:sz w:val="24"/>
                <w:szCs w:val="24"/>
              </w:rPr>
              <w:t>р</w:t>
            </w:r>
            <w:proofErr w:type="gramEnd"/>
            <w:r w:rsidRPr="004C7D2C">
              <w:rPr>
                <w:rFonts w:ascii="Times New Roman" w:hAnsi="Times New Roman" w:cs="Times New Roman"/>
                <w:b/>
                <w:sz w:val="24"/>
                <w:szCs w:val="24"/>
              </w:rPr>
              <w:t xml:space="preserve">/р </w:t>
            </w:r>
            <w:r w:rsidRPr="004C7D2C">
              <w:rPr>
                <w:rFonts w:ascii="Times New Roman" w:hAnsi="Times New Roman" w:cs="Times New Roman"/>
                <w:b/>
                <w:sz w:val="24"/>
                <w:szCs w:val="24"/>
                <w:lang w:val="en-US"/>
              </w:rPr>
              <w:t>UA</w:t>
            </w:r>
            <w:r w:rsidRPr="004C7D2C">
              <w:rPr>
                <w:rFonts w:ascii="Times New Roman" w:hAnsi="Times New Roman" w:cs="Times New Roman"/>
                <w:b/>
                <w:sz w:val="24"/>
                <w:szCs w:val="24"/>
              </w:rPr>
              <w:t>208201720344221001200174580</w:t>
            </w:r>
          </w:p>
          <w:p w:rsidR="004C7D2C" w:rsidRPr="004C7D2C" w:rsidRDefault="004C7D2C" w:rsidP="004C7D2C">
            <w:pPr>
              <w:rPr>
                <w:rFonts w:ascii="Times New Roman" w:hAnsi="Times New Roman" w:cs="Times New Roman"/>
                <w:b/>
                <w:sz w:val="24"/>
                <w:szCs w:val="24"/>
              </w:rPr>
            </w:pPr>
            <w:proofErr w:type="gramStart"/>
            <w:r w:rsidRPr="004C7D2C">
              <w:rPr>
                <w:rFonts w:ascii="Times New Roman" w:hAnsi="Times New Roman" w:cs="Times New Roman"/>
                <w:b/>
                <w:sz w:val="24"/>
                <w:szCs w:val="24"/>
              </w:rPr>
              <w:t>р</w:t>
            </w:r>
            <w:proofErr w:type="gramEnd"/>
            <w:r w:rsidRPr="004C7D2C">
              <w:rPr>
                <w:rFonts w:ascii="Times New Roman" w:hAnsi="Times New Roman" w:cs="Times New Roman"/>
                <w:b/>
                <w:sz w:val="24"/>
                <w:szCs w:val="24"/>
              </w:rPr>
              <w:t xml:space="preserve">/р </w:t>
            </w:r>
            <w:r w:rsidRPr="004C7D2C">
              <w:rPr>
                <w:rFonts w:ascii="Times New Roman" w:hAnsi="Times New Roman" w:cs="Times New Roman"/>
                <w:b/>
                <w:sz w:val="24"/>
                <w:szCs w:val="24"/>
                <w:lang w:val="en-US"/>
              </w:rPr>
              <w:t>UA</w:t>
            </w:r>
            <w:r w:rsidRPr="004C7D2C">
              <w:rPr>
                <w:rFonts w:ascii="Times New Roman" w:hAnsi="Times New Roman" w:cs="Times New Roman"/>
                <w:b/>
                <w:sz w:val="24"/>
                <w:szCs w:val="24"/>
              </w:rPr>
              <w:t>478201720344231001300174580</w:t>
            </w:r>
          </w:p>
          <w:p w:rsidR="00F91A7B" w:rsidRPr="00F91A7B" w:rsidRDefault="00F91A7B" w:rsidP="0076029A">
            <w:pPr>
              <w:rPr>
                <w:rFonts w:ascii="Times New Roman" w:hAnsi="Times New Roman" w:cs="Times New Roman"/>
                <w:sz w:val="24"/>
                <w:szCs w:val="24"/>
              </w:rPr>
            </w:pPr>
            <w:r w:rsidRPr="00F91A7B">
              <w:rPr>
                <w:rFonts w:ascii="Times New Roman" w:hAnsi="Times New Roman" w:cs="Times New Roman"/>
                <w:b/>
                <w:sz w:val="24"/>
                <w:szCs w:val="24"/>
              </w:rPr>
              <w:t>Банк</w:t>
            </w:r>
            <w:r w:rsidRPr="00F91A7B">
              <w:rPr>
                <w:rFonts w:ascii="Times New Roman" w:hAnsi="Times New Roman" w:cs="Times New Roman"/>
                <w:sz w:val="24"/>
                <w:szCs w:val="24"/>
              </w:rPr>
              <w:t xml:space="preserve">: </w:t>
            </w:r>
            <w:proofErr w:type="spellStart"/>
            <w:r w:rsidRPr="00F91A7B">
              <w:rPr>
                <w:rFonts w:ascii="Times New Roman" w:hAnsi="Times New Roman" w:cs="Times New Roman"/>
                <w:sz w:val="24"/>
                <w:szCs w:val="24"/>
              </w:rPr>
              <w:t>Держказначейська</w:t>
            </w:r>
            <w:proofErr w:type="spellEnd"/>
            <w:r w:rsidRPr="00F91A7B">
              <w:rPr>
                <w:rFonts w:ascii="Times New Roman" w:hAnsi="Times New Roman" w:cs="Times New Roman"/>
                <w:sz w:val="24"/>
                <w:szCs w:val="24"/>
              </w:rPr>
              <w:t xml:space="preserve"> служба </w:t>
            </w:r>
            <w:proofErr w:type="spellStart"/>
            <w:r w:rsidRPr="00F91A7B">
              <w:rPr>
                <w:rFonts w:ascii="Times New Roman" w:hAnsi="Times New Roman" w:cs="Times New Roman"/>
                <w:sz w:val="24"/>
                <w:szCs w:val="24"/>
              </w:rPr>
              <w:t>України</w:t>
            </w:r>
            <w:proofErr w:type="spellEnd"/>
          </w:p>
          <w:p w:rsidR="00F91A7B" w:rsidRPr="00F91A7B" w:rsidRDefault="00F91A7B" w:rsidP="0076029A">
            <w:pPr>
              <w:ind w:left="142"/>
              <w:rPr>
                <w:rFonts w:ascii="Times New Roman" w:hAnsi="Times New Roman" w:cs="Times New Roman"/>
                <w:sz w:val="24"/>
                <w:szCs w:val="24"/>
              </w:rPr>
            </w:pPr>
          </w:p>
          <w:p w:rsidR="00F91A7B" w:rsidRPr="00F91A7B" w:rsidRDefault="00F91A7B" w:rsidP="0076029A">
            <w:pPr>
              <w:ind w:left="142"/>
              <w:rPr>
                <w:rFonts w:ascii="Times New Roman" w:hAnsi="Times New Roman" w:cs="Times New Roman"/>
                <w:sz w:val="24"/>
                <w:szCs w:val="24"/>
              </w:rPr>
            </w:pPr>
          </w:p>
          <w:p w:rsidR="00F91A7B" w:rsidRPr="00F91A7B" w:rsidRDefault="00F91A7B" w:rsidP="0076029A">
            <w:pPr>
              <w:ind w:left="142"/>
              <w:rPr>
                <w:rFonts w:ascii="Times New Roman" w:hAnsi="Times New Roman" w:cs="Times New Roman"/>
                <w:sz w:val="24"/>
                <w:szCs w:val="24"/>
              </w:rPr>
            </w:pPr>
            <w:r w:rsidRPr="00F91A7B">
              <w:rPr>
                <w:rFonts w:ascii="Times New Roman" w:hAnsi="Times New Roman" w:cs="Times New Roman"/>
                <w:sz w:val="24"/>
                <w:szCs w:val="24"/>
              </w:rPr>
              <w:t xml:space="preserve">___________________ Л. </w:t>
            </w:r>
            <w:proofErr w:type="spellStart"/>
            <w:r w:rsidRPr="00F91A7B">
              <w:rPr>
                <w:rFonts w:ascii="Times New Roman" w:hAnsi="Times New Roman" w:cs="Times New Roman"/>
                <w:sz w:val="24"/>
                <w:szCs w:val="24"/>
              </w:rPr>
              <w:t>Соболівська</w:t>
            </w:r>
            <w:proofErr w:type="spellEnd"/>
          </w:p>
        </w:tc>
        <w:tc>
          <w:tcPr>
            <w:tcW w:w="4927" w:type="dxa"/>
          </w:tcPr>
          <w:p w:rsidR="00F91A7B" w:rsidRPr="00F91A7B" w:rsidRDefault="00F91A7B" w:rsidP="00F91A7B">
            <w:pPr>
              <w:spacing w:line="276" w:lineRule="auto"/>
              <w:rPr>
                <w:rFonts w:ascii="Times New Roman" w:hAnsi="Times New Roman" w:cs="Times New Roman"/>
                <w:sz w:val="24"/>
                <w:szCs w:val="24"/>
              </w:rPr>
            </w:pPr>
          </w:p>
        </w:tc>
      </w:tr>
    </w:tbl>
    <w:p w:rsidR="005419F7" w:rsidRDefault="005419F7" w:rsidP="00F91A7B">
      <w:pPr>
        <w:widowControl w:val="0"/>
        <w:suppressAutoHyphens/>
        <w:spacing w:after="0" w:line="240" w:lineRule="auto"/>
        <w:contextualSpacing/>
        <w:jc w:val="center"/>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9823CA" w:rsidRDefault="009823CA" w:rsidP="005419F7">
      <w:pPr>
        <w:widowControl w:val="0"/>
        <w:suppressAutoHyphens/>
        <w:spacing w:after="0" w:line="240" w:lineRule="auto"/>
        <w:contextualSpacing/>
        <w:jc w:val="right"/>
        <w:rPr>
          <w:rFonts w:ascii="Times New Roman" w:eastAsia="Times New Roman" w:hAnsi="Times New Roman" w:cs="Times New Roman"/>
          <w:b/>
          <w:lang w:eastAsia="zh-CN"/>
        </w:rPr>
      </w:pPr>
    </w:p>
    <w:p w:rsidR="005419F7" w:rsidRPr="005419F7" w:rsidRDefault="005419F7" w:rsidP="005419F7">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b/>
          <w:lang w:eastAsia="zh-CN"/>
        </w:rPr>
        <w:lastRenderedPageBreak/>
        <w:t>Додаток 1</w:t>
      </w:r>
    </w:p>
    <w:p w:rsidR="005419F7" w:rsidRPr="005419F7" w:rsidRDefault="005419F7" w:rsidP="005419F7">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lang w:eastAsia="zh-CN"/>
        </w:rPr>
        <w:t>до Договору № __________</w:t>
      </w:r>
    </w:p>
    <w:p w:rsidR="005419F7" w:rsidRPr="005419F7" w:rsidRDefault="005419F7" w:rsidP="005419F7">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lang w:eastAsia="zh-CN"/>
        </w:rPr>
        <w:t>від “___”_________202</w:t>
      </w:r>
      <w:r w:rsidR="009823CA">
        <w:rPr>
          <w:rFonts w:ascii="Times New Roman" w:eastAsia="Times New Roman" w:hAnsi="Times New Roman" w:cs="Times New Roman"/>
          <w:lang w:eastAsia="zh-CN"/>
        </w:rPr>
        <w:t>3</w:t>
      </w:r>
      <w:r w:rsidRPr="005419F7">
        <w:rPr>
          <w:rFonts w:ascii="Times New Roman" w:eastAsia="Times New Roman" w:hAnsi="Times New Roman" w:cs="Times New Roman"/>
          <w:lang w:eastAsia="zh-CN"/>
        </w:rPr>
        <w:t xml:space="preserve"> р.</w:t>
      </w:r>
    </w:p>
    <w:p w:rsidR="005419F7" w:rsidRPr="005419F7" w:rsidRDefault="005419F7" w:rsidP="005419F7">
      <w:pPr>
        <w:widowControl w:val="0"/>
        <w:spacing w:after="0" w:line="240" w:lineRule="auto"/>
        <w:ind w:left="5529"/>
        <w:contextualSpacing/>
        <w:jc w:val="both"/>
        <w:outlineLvl w:val="0"/>
        <w:rPr>
          <w:rFonts w:ascii="Times New Roman" w:eastAsia="Times New Roman" w:hAnsi="Times New Roman" w:cs="Times New Roman"/>
          <w:b/>
          <w:lang w:eastAsia="uk-UA"/>
        </w:rPr>
      </w:pPr>
    </w:p>
    <w:p w:rsidR="005419F7" w:rsidRPr="005419F7" w:rsidRDefault="005419F7" w:rsidP="005419F7">
      <w:pPr>
        <w:widowControl w:val="0"/>
        <w:spacing w:after="0" w:line="240" w:lineRule="auto"/>
        <w:contextualSpacing/>
        <w:jc w:val="center"/>
        <w:outlineLvl w:val="0"/>
        <w:rPr>
          <w:rFonts w:ascii="Times New Roman" w:eastAsia="Times New Roman" w:hAnsi="Times New Roman" w:cs="Times New Roman"/>
          <w:b/>
          <w:lang w:eastAsia="uk-UA"/>
        </w:rPr>
      </w:pPr>
      <w:r w:rsidRPr="005419F7">
        <w:rPr>
          <w:rFonts w:ascii="Times New Roman" w:eastAsia="Times New Roman" w:hAnsi="Times New Roman" w:cs="Times New Roman"/>
          <w:b/>
          <w:lang w:eastAsia="uk-UA"/>
        </w:rPr>
        <w:t xml:space="preserve">СПЕЦИФІКАЦІЯ ТОВАРУ </w:t>
      </w:r>
    </w:p>
    <w:tbl>
      <w:tblPr>
        <w:tblW w:w="981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973"/>
        <w:gridCol w:w="1680"/>
        <w:gridCol w:w="1125"/>
        <w:gridCol w:w="2160"/>
        <w:gridCol w:w="2160"/>
      </w:tblGrid>
      <w:tr w:rsidR="005419F7" w:rsidRPr="005419F7" w:rsidTr="00740A6F">
        <w:trPr>
          <w:trHeight w:val="3253"/>
        </w:trPr>
        <w:tc>
          <w:tcPr>
            <w:tcW w:w="720" w:type="dxa"/>
            <w:tcBorders>
              <w:top w:val="single" w:sz="6" w:space="0" w:color="auto"/>
              <w:left w:val="single" w:sz="6" w:space="0" w:color="auto"/>
              <w:right w:val="single" w:sz="6" w:space="0" w:color="auto"/>
            </w:tcBorders>
          </w:tcPr>
          <w:p w:rsidR="005419F7" w:rsidRPr="005419F7" w:rsidRDefault="005419F7" w:rsidP="005419F7">
            <w:pPr>
              <w:spacing w:after="0" w:line="240" w:lineRule="auto"/>
              <w:jc w:val="center"/>
              <w:rPr>
                <w:rFonts w:ascii="Times New Roman" w:eastAsia="Times New Roman" w:hAnsi="Times New Roman" w:cs="Times New Roman"/>
                <w:b/>
                <w:bCs/>
                <w:sz w:val="20"/>
                <w:szCs w:val="20"/>
                <w:lang w:eastAsia="ru-RU"/>
              </w:rPr>
            </w:pPr>
            <w:r w:rsidRPr="005419F7">
              <w:rPr>
                <w:rFonts w:ascii="Times New Roman" w:eastAsia="Times New Roman" w:hAnsi="Times New Roman" w:cs="Times New Roman"/>
                <w:b/>
                <w:bCs/>
                <w:sz w:val="20"/>
                <w:szCs w:val="20"/>
                <w:lang w:eastAsia="ru-RU"/>
              </w:rPr>
              <w:t>№ п/</w:t>
            </w:r>
            <w:proofErr w:type="spellStart"/>
            <w:r w:rsidRPr="005419F7">
              <w:rPr>
                <w:rFonts w:ascii="Times New Roman" w:eastAsia="Times New Roman" w:hAnsi="Times New Roman" w:cs="Times New Roman"/>
                <w:b/>
                <w:bCs/>
                <w:sz w:val="20"/>
                <w:szCs w:val="20"/>
                <w:lang w:eastAsia="ru-RU"/>
              </w:rPr>
              <w:t>п</w:t>
            </w:r>
            <w:proofErr w:type="spellEnd"/>
          </w:p>
        </w:tc>
        <w:tc>
          <w:tcPr>
            <w:tcW w:w="1973" w:type="dxa"/>
            <w:tcBorders>
              <w:top w:val="single" w:sz="6" w:space="0" w:color="auto"/>
              <w:left w:val="single" w:sz="6" w:space="0" w:color="auto"/>
              <w:right w:val="single" w:sz="6" w:space="0" w:color="auto"/>
            </w:tcBorders>
          </w:tcPr>
          <w:p w:rsidR="005419F7" w:rsidRPr="005419F7" w:rsidRDefault="005419F7" w:rsidP="005419F7">
            <w:pPr>
              <w:spacing w:after="0" w:line="240" w:lineRule="auto"/>
              <w:jc w:val="center"/>
              <w:rPr>
                <w:rFonts w:ascii="Times New Roman" w:eastAsia="Times New Roman" w:hAnsi="Times New Roman" w:cs="Times New Roman"/>
                <w:b/>
                <w:bCs/>
                <w:sz w:val="20"/>
                <w:szCs w:val="20"/>
                <w:lang w:eastAsia="ru-RU"/>
              </w:rPr>
            </w:pPr>
            <w:r w:rsidRPr="005419F7">
              <w:rPr>
                <w:rFonts w:ascii="Times New Roman" w:eastAsia="Times New Roman" w:hAnsi="Times New Roman" w:cs="Times New Roman"/>
                <w:b/>
                <w:bCs/>
                <w:sz w:val="20"/>
                <w:szCs w:val="20"/>
                <w:lang w:eastAsia="ru-RU"/>
              </w:rPr>
              <w:t>Найменування товару</w:t>
            </w:r>
          </w:p>
          <w:p w:rsidR="005419F7" w:rsidRPr="005419F7" w:rsidRDefault="005419F7" w:rsidP="005419F7">
            <w:pPr>
              <w:spacing w:after="0" w:line="240" w:lineRule="auto"/>
              <w:jc w:val="center"/>
              <w:rPr>
                <w:rFonts w:ascii="Times New Roman" w:eastAsia="Times New Roman" w:hAnsi="Times New Roman" w:cs="Times New Roman"/>
                <w:i/>
                <w:sz w:val="20"/>
                <w:szCs w:val="20"/>
                <w:lang w:eastAsia="ru-RU"/>
              </w:rPr>
            </w:pPr>
          </w:p>
          <w:p w:rsidR="005419F7" w:rsidRPr="005419F7" w:rsidRDefault="005419F7" w:rsidP="005419F7">
            <w:pPr>
              <w:spacing w:after="0" w:line="240" w:lineRule="auto"/>
              <w:jc w:val="center"/>
              <w:rPr>
                <w:rFonts w:ascii="Times New Roman" w:eastAsia="Times New Roman" w:hAnsi="Times New Roman" w:cs="Times New Roman"/>
                <w:i/>
                <w:sz w:val="20"/>
                <w:szCs w:val="20"/>
                <w:lang w:eastAsia="ru-RU"/>
              </w:rPr>
            </w:pPr>
          </w:p>
          <w:p w:rsidR="005419F7" w:rsidRPr="005419F7" w:rsidRDefault="005419F7" w:rsidP="005419F7">
            <w:pPr>
              <w:spacing w:after="0" w:line="240" w:lineRule="auto"/>
              <w:jc w:val="center"/>
              <w:rPr>
                <w:rFonts w:ascii="Times New Roman" w:eastAsia="Times New Roman" w:hAnsi="Times New Roman" w:cs="Times New Roman"/>
                <w:i/>
                <w:sz w:val="20"/>
                <w:szCs w:val="20"/>
                <w:lang w:eastAsia="ru-RU"/>
              </w:rPr>
            </w:pPr>
          </w:p>
          <w:p w:rsidR="005419F7" w:rsidRPr="005419F7" w:rsidRDefault="005419F7" w:rsidP="005419F7">
            <w:pPr>
              <w:spacing w:after="0" w:line="240" w:lineRule="auto"/>
              <w:jc w:val="center"/>
              <w:rPr>
                <w:rFonts w:ascii="Times New Roman" w:eastAsia="Times New Roman" w:hAnsi="Times New Roman" w:cs="Times New Roman"/>
                <w:i/>
                <w:sz w:val="20"/>
                <w:szCs w:val="20"/>
                <w:lang w:eastAsia="ru-RU"/>
              </w:rPr>
            </w:pPr>
          </w:p>
          <w:p w:rsidR="005419F7" w:rsidRPr="005419F7" w:rsidRDefault="005419F7" w:rsidP="005419F7">
            <w:pPr>
              <w:spacing w:after="0" w:line="240" w:lineRule="auto"/>
              <w:jc w:val="center"/>
              <w:rPr>
                <w:rFonts w:ascii="Times New Roman" w:eastAsia="Times New Roman" w:hAnsi="Times New Roman" w:cs="Times New Roman"/>
                <w:i/>
                <w:sz w:val="20"/>
                <w:szCs w:val="20"/>
                <w:lang w:eastAsia="ru-RU"/>
              </w:rPr>
            </w:pPr>
          </w:p>
          <w:p w:rsidR="005419F7" w:rsidRPr="005419F7" w:rsidRDefault="005419F7" w:rsidP="005419F7">
            <w:pPr>
              <w:spacing w:after="0" w:line="240" w:lineRule="auto"/>
              <w:jc w:val="center"/>
              <w:rPr>
                <w:rFonts w:ascii="Times New Roman" w:eastAsia="Times New Roman" w:hAnsi="Times New Roman" w:cs="Times New Roman"/>
                <w:i/>
                <w:sz w:val="20"/>
                <w:szCs w:val="20"/>
                <w:lang w:eastAsia="ru-RU"/>
              </w:rPr>
            </w:pPr>
          </w:p>
          <w:p w:rsidR="005419F7" w:rsidRPr="005419F7" w:rsidRDefault="005419F7" w:rsidP="005419F7">
            <w:pPr>
              <w:spacing w:after="0" w:line="240" w:lineRule="auto"/>
              <w:jc w:val="center"/>
              <w:rPr>
                <w:rFonts w:ascii="Times New Roman" w:eastAsia="Times New Roman" w:hAnsi="Times New Roman" w:cs="Times New Roman"/>
                <w:i/>
                <w:sz w:val="20"/>
                <w:szCs w:val="20"/>
                <w:lang w:eastAsia="ru-RU"/>
              </w:rPr>
            </w:pPr>
          </w:p>
          <w:p w:rsidR="005419F7" w:rsidRPr="005419F7" w:rsidRDefault="005419F7" w:rsidP="005419F7">
            <w:pPr>
              <w:spacing w:after="0" w:line="240" w:lineRule="auto"/>
              <w:jc w:val="center"/>
              <w:rPr>
                <w:rFonts w:ascii="Times New Roman" w:eastAsia="Times New Roman" w:hAnsi="Times New Roman" w:cs="Times New Roman"/>
                <w:i/>
                <w:sz w:val="20"/>
                <w:szCs w:val="20"/>
                <w:lang w:eastAsia="ru-RU"/>
              </w:rPr>
            </w:pPr>
          </w:p>
          <w:p w:rsidR="005419F7" w:rsidRPr="005419F7" w:rsidRDefault="005419F7" w:rsidP="005419F7">
            <w:pPr>
              <w:spacing w:after="0" w:line="240" w:lineRule="auto"/>
              <w:jc w:val="center"/>
              <w:rPr>
                <w:rFonts w:ascii="Times New Roman" w:eastAsia="Times New Roman" w:hAnsi="Times New Roman" w:cs="Times New Roman"/>
                <w:i/>
                <w:sz w:val="20"/>
                <w:szCs w:val="20"/>
                <w:lang w:eastAsia="ru-RU"/>
              </w:rPr>
            </w:pPr>
          </w:p>
          <w:p w:rsidR="005419F7" w:rsidRPr="005419F7" w:rsidRDefault="005419F7" w:rsidP="005419F7">
            <w:pPr>
              <w:spacing w:after="0" w:line="240" w:lineRule="auto"/>
              <w:rPr>
                <w:rFonts w:ascii="Times New Roman" w:eastAsia="Times New Roman" w:hAnsi="Times New Roman" w:cs="Times New Roman"/>
                <w:i/>
                <w:sz w:val="20"/>
                <w:szCs w:val="20"/>
                <w:lang w:eastAsia="ru-RU"/>
              </w:rPr>
            </w:pPr>
          </w:p>
          <w:p w:rsidR="005419F7" w:rsidRPr="005419F7" w:rsidRDefault="005419F7" w:rsidP="005419F7">
            <w:pPr>
              <w:spacing w:after="0" w:line="240" w:lineRule="auto"/>
              <w:jc w:val="center"/>
              <w:rPr>
                <w:rFonts w:ascii="Times New Roman" w:eastAsia="Times New Roman" w:hAnsi="Times New Roman" w:cs="Times New Roman"/>
                <w:i/>
                <w:sz w:val="20"/>
                <w:szCs w:val="20"/>
                <w:lang w:eastAsia="ru-RU"/>
              </w:rPr>
            </w:pPr>
          </w:p>
          <w:p w:rsidR="005419F7" w:rsidRPr="005419F7" w:rsidRDefault="005419F7" w:rsidP="005419F7">
            <w:pPr>
              <w:spacing w:after="0" w:line="240" w:lineRule="auto"/>
              <w:jc w:val="center"/>
              <w:rPr>
                <w:rFonts w:ascii="Times New Roman" w:eastAsia="Times New Roman" w:hAnsi="Times New Roman" w:cs="Times New Roman"/>
                <w:b/>
                <w:bCs/>
                <w:sz w:val="20"/>
                <w:szCs w:val="20"/>
                <w:lang w:eastAsia="ru-RU"/>
              </w:rPr>
            </w:pPr>
          </w:p>
        </w:tc>
        <w:tc>
          <w:tcPr>
            <w:tcW w:w="1680" w:type="dxa"/>
            <w:tcBorders>
              <w:top w:val="single" w:sz="6" w:space="0" w:color="auto"/>
              <w:left w:val="single" w:sz="6" w:space="0" w:color="auto"/>
              <w:right w:val="single" w:sz="6" w:space="0" w:color="auto"/>
            </w:tcBorders>
          </w:tcPr>
          <w:p w:rsidR="005419F7" w:rsidRPr="005419F7" w:rsidRDefault="005419F7" w:rsidP="005419F7">
            <w:pPr>
              <w:spacing w:after="0" w:line="240" w:lineRule="auto"/>
              <w:jc w:val="center"/>
              <w:rPr>
                <w:rFonts w:ascii="Times New Roman" w:eastAsia="Times New Roman" w:hAnsi="Times New Roman" w:cs="Times New Roman"/>
                <w:b/>
                <w:bCs/>
                <w:sz w:val="20"/>
                <w:szCs w:val="20"/>
                <w:lang w:eastAsia="ru-RU"/>
              </w:rPr>
            </w:pPr>
            <w:r w:rsidRPr="005419F7">
              <w:rPr>
                <w:rFonts w:ascii="Times New Roman" w:eastAsia="Times New Roman" w:hAnsi="Times New Roman" w:cs="Times New Roman"/>
                <w:b/>
                <w:bCs/>
                <w:sz w:val="20"/>
                <w:szCs w:val="20"/>
                <w:lang w:eastAsia="ru-RU"/>
              </w:rPr>
              <w:t>Одиниця виміру</w:t>
            </w:r>
          </w:p>
        </w:tc>
        <w:tc>
          <w:tcPr>
            <w:tcW w:w="1125" w:type="dxa"/>
            <w:tcBorders>
              <w:top w:val="single" w:sz="6" w:space="0" w:color="auto"/>
              <w:left w:val="single" w:sz="6" w:space="0" w:color="auto"/>
              <w:right w:val="single" w:sz="6" w:space="0" w:color="auto"/>
            </w:tcBorders>
          </w:tcPr>
          <w:p w:rsidR="005419F7" w:rsidRPr="005419F7" w:rsidRDefault="005419F7" w:rsidP="005419F7">
            <w:pPr>
              <w:spacing w:after="0" w:line="240" w:lineRule="auto"/>
              <w:jc w:val="center"/>
              <w:rPr>
                <w:rFonts w:ascii="Times New Roman" w:eastAsia="Times New Roman" w:hAnsi="Times New Roman" w:cs="Times New Roman"/>
                <w:b/>
                <w:bCs/>
                <w:sz w:val="20"/>
                <w:szCs w:val="20"/>
                <w:lang w:eastAsia="ru-RU"/>
              </w:rPr>
            </w:pPr>
            <w:r w:rsidRPr="005419F7">
              <w:rPr>
                <w:rFonts w:ascii="Times New Roman" w:eastAsia="Times New Roman" w:hAnsi="Times New Roman" w:cs="Times New Roman"/>
                <w:b/>
                <w:bCs/>
                <w:sz w:val="20"/>
                <w:szCs w:val="20"/>
                <w:lang w:eastAsia="ru-RU"/>
              </w:rPr>
              <w:t>Кількість</w:t>
            </w:r>
          </w:p>
        </w:tc>
        <w:tc>
          <w:tcPr>
            <w:tcW w:w="2160" w:type="dxa"/>
            <w:tcBorders>
              <w:top w:val="single" w:sz="4" w:space="0" w:color="auto"/>
              <w:left w:val="nil"/>
              <w:right w:val="single" w:sz="4" w:space="0" w:color="auto"/>
            </w:tcBorders>
            <w:vAlign w:val="center"/>
          </w:tcPr>
          <w:p w:rsidR="005419F7" w:rsidRPr="005419F7" w:rsidRDefault="005419F7" w:rsidP="005419F7">
            <w:pPr>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ru-RU"/>
              </w:rPr>
            </w:pPr>
            <w:r w:rsidRPr="005419F7">
              <w:rPr>
                <w:rFonts w:ascii="Times New Roman" w:eastAsia="Times New Roman" w:hAnsi="Times New Roman" w:cs="Times New Roman"/>
                <w:b/>
                <w:sz w:val="20"/>
                <w:szCs w:val="20"/>
                <w:lang w:eastAsia="ru-RU"/>
              </w:rPr>
              <w:t xml:space="preserve">Ціна за </w:t>
            </w:r>
            <w:proofErr w:type="spellStart"/>
            <w:r w:rsidRPr="005419F7">
              <w:rPr>
                <w:rFonts w:ascii="Times New Roman" w:eastAsia="Times New Roman" w:hAnsi="Times New Roman" w:cs="Times New Roman"/>
                <w:b/>
                <w:sz w:val="20"/>
                <w:szCs w:val="20"/>
                <w:lang w:eastAsia="ru-RU"/>
              </w:rPr>
              <w:t>одн</w:t>
            </w:r>
            <w:proofErr w:type="spellEnd"/>
            <w:r w:rsidRPr="005419F7">
              <w:rPr>
                <w:rFonts w:ascii="Times New Roman" w:eastAsia="Times New Roman" w:hAnsi="Times New Roman" w:cs="Times New Roman"/>
                <w:b/>
                <w:sz w:val="20"/>
                <w:szCs w:val="20"/>
                <w:lang w:eastAsia="ru-RU"/>
              </w:rPr>
              <w:t>. виміру</w:t>
            </w:r>
          </w:p>
          <w:p w:rsidR="005419F7" w:rsidRPr="005419F7" w:rsidRDefault="005419F7" w:rsidP="005419F7">
            <w:pPr>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ru-RU"/>
              </w:rPr>
            </w:pPr>
            <w:r w:rsidRPr="005419F7">
              <w:rPr>
                <w:rFonts w:ascii="Times New Roman" w:eastAsia="Times New Roman" w:hAnsi="Times New Roman" w:cs="Times New Roman"/>
                <w:b/>
                <w:sz w:val="20"/>
                <w:szCs w:val="20"/>
                <w:lang w:eastAsia="ru-RU"/>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p w:rsidR="005419F7" w:rsidRPr="005419F7" w:rsidRDefault="005419F7" w:rsidP="005419F7">
            <w:pPr>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ru-RU"/>
              </w:rPr>
            </w:pPr>
            <w:r w:rsidRPr="005419F7">
              <w:rPr>
                <w:rFonts w:ascii="Times New Roman" w:eastAsia="Times New Roman" w:hAnsi="Times New Roman" w:cs="Times New Roman"/>
                <w:b/>
                <w:sz w:val="20"/>
                <w:szCs w:val="20"/>
                <w:lang w:eastAsia="ru-RU"/>
              </w:rPr>
              <w:t>з/без ПДВ</w:t>
            </w:r>
          </w:p>
        </w:tc>
        <w:tc>
          <w:tcPr>
            <w:tcW w:w="2160" w:type="dxa"/>
            <w:tcBorders>
              <w:top w:val="single" w:sz="4" w:space="0" w:color="auto"/>
              <w:left w:val="nil"/>
              <w:right w:val="single" w:sz="4" w:space="0" w:color="auto"/>
            </w:tcBorders>
            <w:vAlign w:val="center"/>
          </w:tcPr>
          <w:p w:rsidR="005419F7" w:rsidRPr="005419F7" w:rsidRDefault="005419F7" w:rsidP="005419F7">
            <w:pPr>
              <w:spacing w:after="0" w:line="240" w:lineRule="auto"/>
              <w:jc w:val="center"/>
              <w:rPr>
                <w:rFonts w:ascii="Times New Roman" w:eastAsia="Times New Roman" w:hAnsi="Times New Roman" w:cs="Times New Roman"/>
                <w:b/>
                <w:sz w:val="20"/>
                <w:szCs w:val="20"/>
                <w:lang w:eastAsia="ru-RU"/>
              </w:rPr>
            </w:pPr>
            <w:r w:rsidRPr="005419F7">
              <w:rPr>
                <w:rFonts w:ascii="Times New Roman" w:eastAsia="Times New Roman" w:hAnsi="Times New Roman" w:cs="Times New Roman"/>
                <w:b/>
                <w:sz w:val="20"/>
                <w:szCs w:val="20"/>
                <w:lang w:eastAsia="ru-RU"/>
              </w:rPr>
              <w:t>Ціна з урахуванням потреби</w:t>
            </w:r>
          </w:p>
          <w:p w:rsidR="005419F7" w:rsidRPr="005419F7" w:rsidRDefault="005419F7" w:rsidP="005419F7">
            <w:pPr>
              <w:spacing w:after="0" w:line="240" w:lineRule="auto"/>
              <w:jc w:val="center"/>
              <w:rPr>
                <w:rFonts w:ascii="Times New Roman" w:eastAsia="Times New Roman" w:hAnsi="Times New Roman" w:cs="Times New Roman"/>
                <w:b/>
                <w:sz w:val="20"/>
                <w:szCs w:val="20"/>
                <w:lang w:eastAsia="ru-RU"/>
              </w:rPr>
            </w:pPr>
            <w:r w:rsidRPr="005419F7">
              <w:rPr>
                <w:rFonts w:ascii="Times New Roman" w:eastAsia="Times New Roman" w:hAnsi="Times New Roman" w:cs="Times New Roman"/>
                <w:b/>
                <w:sz w:val="20"/>
                <w:szCs w:val="20"/>
                <w:lang w:eastAsia="ru-RU"/>
              </w:rPr>
              <w:t>(включаючи податки і збори,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5419F7" w:rsidRPr="005419F7" w:rsidRDefault="005419F7" w:rsidP="005419F7">
            <w:pPr>
              <w:spacing w:after="0" w:line="240" w:lineRule="auto"/>
              <w:jc w:val="center"/>
              <w:rPr>
                <w:rFonts w:ascii="Times New Roman" w:eastAsia="Times New Roman" w:hAnsi="Times New Roman" w:cs="Times New Roman"/>
                <w:b/>
                <w:bCs/>
                <w:sz w:val="20"/>
                <w:szCs w:val="20"/>
                <w:lang w:eastAsia="ru-RU"/>
              </w:rPr>
            </w:pPr>
            <w:r w:rsidRPr="005419F7">
              <w:rPr>
                <w:rFonts w:ascii="Times New Roman" w:eastAsia="Times New Roman" w:hAnsi="Times New Roman" w:cs="Times New Roman"/>
                <w:b/>
                <w:sz w:val="20"/>
                <w:szCs w:val="20"/>
                <w:lang w:eastAsia="ru-RU"/>
              </w:rPr>
              <w:t xml:space="preserve"> з/без ПДВ</w:t>
            </w:r>
          </w:p>
        </w:tc>
      </w:tr>
      <w:tr w:rsidR="005419F7" w:rsidRPr="005419F7" w:rsidTr="00740A6F">
        <w:trPr>
          <w:trHeight w:val="655"/>
        </w:trPr>
        <w:tc>
          <w:tcPr>
            <w:tcW w:w="720" w:type="dxa"/>
            <w:tcBorders>
              <w:top w:val="single" w:sz="4" w:space="0" w:color="auto"/>
              <w:bottom w:val="single" w:sz="4" w:space="0" w:color="auto"/>
              <w:right w:val="single" w:sz="4" w:space="0" w:color="auto"/>
            </w:tcBorders>
            <w:vAlign w:val="center"/>
          </w:tcPr>
          <w:p w:rsidR="005419F7" w:rsidRPr="005419F7" w:rsidRDefault="005419F7" w:rsidP="005419F7">
            <w:pPr>
              <w:widowControl w:val="0"/>
              <w:spacing w:after="0" w:line="240" w:lineRule="auto"/>
              <w:jc w:val="center"/>
              <w:rPr>
                <w:rFonts w:ascii="Times New Roman" w:eastAsia="Batang" w:hAnsi="Times New Roman" w:cs="Times New Roman"/>
                <w:b/>
                <w:sz w:val="24"/>
                <w:szCs w:val="24"/>
                <w:lang w:eastAsia="ru-RU"/>
              </w:rPr>
            </w:pPr>
            <w:r w:rsidRPr="005419F7">
              <w:rPr>
                <w:rFonts w:ascii="Times New Roman" w:eastAsia="Batang" w:hAnsi="Times New Roman" w:cs="Times New Roman"/>
                <w:b/>
                <w:sz w:val="24"/>
                <w:szCs w:val="24"/>
                <w:lang w:eastAsia="ru-RU"/>
              </w:rPr>
              <w:t>1</w:t>
            </w:r>
          </w:p>
        </w:tc>
        <w:tc>
          <w:tcPr>
            <w:tcW w:w="1973" w:type="dxa"/>
            <w:tcBorders>
              <w:top w:val="single" w:sz="4" w:space="0" w:color="auto"/>
              <w:left w:val="single" w:sz="4" w:space="0" w:color="auto"/>
              <w:bottom w:val="single" w:sz="4" w:space="0" w:color="auto"/>
              <w:right w:val="single" w:sz="4" w:space="0" w:color="auto"/>
            </w:tcBorders>
          </w:tcPr>
          <w:p w:rsidR="005419F7" w:rsidRPr="005419F7" w:rsidRDefault="005419F7" w:rsidP="005419F7">
            <w:pPr>
              <w:spacing w:after="0"/>
              <w:rPr>
                <w:rFonts w:ascii="Times New Roman" w:eastAsia="Calibri" w:hAnsi="Times New Roman" w:cs="Times New Roman"/>
                <w:b/>
                <w:bCs/>
                <w:sz w:val="24"/>
                <w:szCs w:val="24"/>
              </w:rPr>
            </w:pPr>
          </w:p>
        </w:tc>
        <w:tc>
          <w:tcPr>
            <w:tcW w:w="1680" w:type="dxa"/>
            <w:tcBorders>
              <w:top w:val="single" w:sz="4" w:space="0" w:color="auto"/>
              <w:left w:val="single" w:sz="4" w:space="0" w:color="auto"/>
              <w:bottom w:val="single" w:sz="4" w:space="0" w:color="auto"/>
              <w:right w:val="single" w:sz="4" w:space="0" w:color="auto"/>
            </w:tcBorders>
          </w:tcPr>
          <w:p w:rsidR="005419F7" w:rsidRPr="005419F7" w:rsidRDefault="005419F7" w:rsidP="005419F7">
            <w:pPr>
              <w:spacing w:after="0" w:line="240" w:lineRule="auto"/>
              <w:jc w:val="center"/>
              <w:rPr>
                <w:rFonts w:ascii="Times New Roman" w:eastAsia="Times New Roman" w:hAnsi="Times New Roman" w:cs="Times New Roman"/>
                <w:sz w:val="24"/>
                <w:szCs w:val="24"/>
                <w:lang w:eastAsia="ru-RU"/>
              </w:rPr>
            </w:pPr>
          </w:p>
        </w:tc>
        <w:tc>
          <w:tcPr>
            <w:tcW w:w="1125" w:type="dxa"/>
            <w:tcBorders>
              <w:top w:val="single" w:sz="4" w:space="0" w:color="auto"/>
              <w:left w:val="single" w:sz="4" w:space="0" w:color="auto"/>
              <w:bottom w:val="single" w:sz="4" w:space="0" w:color="auto"/>
            </w:tcBorders>
          </w:tcPr>
          <w:p w:rsidR="005419F7" w:rsidRPr="005419F7" w:rsidRDefault="005419F7" w:rsidP="005419F7">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tcBorders>
          </w:tcPr>
          <w:p w:rsidR="005419F7" w:rsidRPr="005419F7" w:rsidRDefault="005419F7" w:rsidP="005419F7">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4" w:space="0" w:color="auto"/>
              <w:left w:val="single" w:sz="4" w:space="0" w:color="auto"/>
              <w:bottom w:val="single" w:sz="4" w:space="0" w:color="auto"/>
            </w:tcBorders>
          </w:tcPr>
          <w:p w:rsidR="005419F7" w:rsidRPr="005419F7" w:rsidRDefault="005419F7" w:rsidP="005419F7">
            <w:pPr>
              <w:spacing w:after="0" w:line="240" w:lineRule="auto"/>
              <w:jc w:val="center"/>
              <w:rPr>
                <w:rFonts w:ascii="Times New Roman" w:eastAsia="Times New Roman" w:hAnsi="Times New Roman" w:cs="Times New Roman"/>
                <w:lang w:eastAsia="ru-RU"/>
              </w:rPr>
            </w:pPr>
          </w:p>
        </w:tc>
      </w:tr>
      <w:tr w:rsidR="005419F7" w:rsidRPr="005419F7" w:rsidTr="00740A6F">
        <w:trPr>
          <w:trHeight w:val="232"/>
        </w:trPr>
        <w:tc>
          <w:tcPr>
            <w:tcW w:w="5498" w:type="dxa"/>
            <w:gridSpan w:val="4"/>
            <w:tcBorders>
              <w:top w:val="single" w:sz="4" w:space="0" w:color="auto"/>
              <w:bottom w:val="single" w:sz="4" w:space="0" w:color="auto"/>
            </w:tcBorders>
            <w:vAlign w:val="center"/>
          </w:tcPr>
          <w:p w:rsidR="005419F7" w:rsidRPr="005419F7" w:rsidRDefault="005419F7" w:rsidP="005419F7">
            <w:pPr>
              <w:spacing w:after="0" w:line="240" w:lineRule="auto"/>
              <w:rPr>
                <w:rFonts w:ascii="Times New Roman" w:eastAsia="Times New Roman" w:hAnsi="Times New Roman" w:cs="Times New Roman"/>
                <w:b/>
                <w:sz w:val="24"/>
                <w:szCs w:val="24"/>
                <w:lang w:eastAsia="ru-RU"/>
              </w:rPr>
            </w:pPr>
            <w:r w:rsidRPr="005419F7">
              <w:rPr>
                <w:rFonts w:ascii="Times New Roman" w:eastAsia="Times New Roman" w:hAnsi="Times New Roman" w:cs="Times New Roman"/>
                <w:b/>
                <w:sz w:val="24"/>
                <w:szCs w:val="24"/>
                <w:lang w:eastAsia="ru-RU"/>
              </w:rPr>
              <w:t>Разом:</w:t>
            </w:r>
          </w:p>
        </w:tc>
        <w:tc>
          <w:tcPr>
            <w:tcW w:w="2160" w:type="dxa"/>
            <w:tcBorders>
              <w:top w:val="single" w:sz="4" w:space="0" w:color="auto"/>
              <w:left w:val="single" w:sz="4" w:space="0" w:color="auto"/>
              <w:bottom w:val="single" w:sz="4" w:space="0" w:color="auto"/>
            </w:tcBorders>
          </w:tcPr>
          <w:p w:rsidR="005419F7" w:rsidRPr="005419F7" w:rsidRDefault="005419F7" w:rsidP="005419F7">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4" w:space="0" w:color="auto"/>
              <w:left w:val="single" w:sz="4" w:space="0" w:color="auto"/>
              <w:bottom w:val="single" w:sz="4" w:space="0" w:color="auto"/>
            </w:tcBorders>
          </w:tcPr>
          <w:p w:rsidR="005419F7" w:rsidRPr="005419F7" w:rsidRDefault="005419F7" w:rsidP="005419F7">
            <w:pPr>
              <w:spacing w:after="0" w:line="240" w:lineRule="auto"/>
              <w:jc w:val="center"/>
              <w:rPr>
                <w:rFonts w:ascii="Times New Roman" w:eastAsia="Times New Roman" w:hAnsi="Times New Roman" w:cs="Times New Roman"/>
                <w:lang w:eastAsia="ru-RU"/>
              </w:rPr>
            </w:pPr>
          </w:p>
        </w:tc>
      </w:tr>
      <w:tr w:rsidR="005419F7" w:rsidRPr="005419F7" w:rsidTr="00740A6F">
        <w:trPr>
          <w:trHeight w:val="856"/>
        </w:trPr>
        <w:tc>
          <w:tcPr>
            <w:tcW w:w="9818" w:type="dxa"/>
            <w:gridSpan w:val="6"/>
            <w:tcBorders>
              <w:top w:val="single" w:sz="4" w:space="0" w:color="auto"/>
              <w:bottom w:val="single" w:sz="4" w:space="0" w:color="auto"/>
            </w:tcBorders>
            <w:vAlign w:val="center"/>
          </w:tcPr>
          <w:p w:rsidR="005419F7" w:rsidRPr="005419F7" w:rsidRDefault="005419F7" w:rsidP="005419F7">
            <w:pPr>
              <w:spacing w:after="0" w:line="240" w:lineRule="auto"/>
              <w:jc w:val="both"/>
              <w:rPr>
                <w:rFonts w:ascii="Times New Roman" w:eastAsia="Times New Roman" w:hAnsi="Times New Roman" w:cs="Times New Roman"/>
                <w:b/>
                <w:sz w:val="24"/>
                <w:szCs w:val="24"/>
                <w:lang w:eastAsia="ru-RU"/>
              </w:rPr>
            </w:pPr>
            <w:r w:rsidRPr="005419F7">
              <w:rPr>
                <w:rFonts w:ascii="Times New Roman" w:eastAsia="Times New Roman" w:hAnsi="Times New Roman" w:cs="Times New Roman"/>
                <w:b/>
                <w:sz w:val="24"/>
                <w:szCs w:val="24"/>
                <w:lang w:eastAsia="uk-UA"/>
              </w:rPr>
              <w:t xml:space="preserve">Загальна вартість з урахуванням заявленої кількості товару (вказати </w:t>
            </w:r>
            <w:r w:rsidRPr="005419F7">
              <w:rPr>
                <w:rFonts w:ascii="Times New Roman" w:eastAsia="Times New Roman" w:hAnsi="Times New Roman" w:cs="Times New Roman"/>
                <w:b/>
                <w:sz w:val="24"/>
                <w:szCs w:val="24"/>
                <w:lang w:eastAsia="ru-RU"/>
              </w:rPr>
              <w:t xml:space="preserve"> з/без ПДВ)</w:t>
            </w:r>
          </w:p>
          <w:p w:rsidR="005419F7" w:rsidRPr="005419F7" w:rsidRDefault="005419F7" w:rsidP="005419F7">
            <w:pPr>
              <w:spacing w:after="0" w:line="240" w:lineRule="auto"/>
              <w:jc w:val="both"/>
              <w:rPr>
                <w:rFonts w:ascii="Times New Roman" w:eastAsia="Times New Roman" w:hAnsi="Times New Roman" w:cs="Times New Roman"/>
                <w:lang w:eastAsia="ru-RU"/>
              </w:rPr>
            </w:pPr>
            <w:r w:rsidRPr="005419F7">
              <w:rPr>
                <w:rFonts w:ascii="Times New Roman" w:eastAsia="Times New Roman" w:hAnsi="Times New Roman" w:cs="Times New Roman"/>
                <w:sz w:val="24"/>
                <w:szCs w:val="24"/>
                <w:lang w:eastAsia="ru-RU"/>
              </w:rPr>
              <w:t xml:space="preserve">Вказується ціна </w:t>
            </w:r>
            <w:r w:rsidRPr="005419F7">
              <w:rPr>
                <w:rFonts w:ascii="Times New Roman" w:eastAsia="Times New Roman" w:hAnsi="Times New Roman" w:cs="Times New Roman"/>
                <w:b/>
                <w:sz w:val="24"/>
                <w:szCs w:val="24"/>
                <w:lang w:eastAsia="ru-RU"/>
              </w:rPr>
              <w:t>з/без ПДВ</w:t>
            </w:r>
            <w:r w:rsidRPr="005419F7">
              <w:rPr>
                <w:rFonts w:ascii="Times New Roman" w:eastAsia="Times New Roman" w:hAnsi="Times New Roman" w:cs="Times New Roman"/>
                <w:sz w:val="24"/>
                <w:szCs w:val="24"/>
                <w:lang w:eastAsia="ru-RU"/>
              </w:rPr>
              <w:t>, враховуючи перебування учасника на відповідній системі оподаткування</w:t>
            </w:r>
          </w:p>
        </w:tc>
      </w:tr>
    </w:tbl>
    <w:p w:rsidR="005419F7" w:rsidRPr="005419F7" w:rsidRDefault="005419F7" w:rsidP="005419F7">
      <w:pPr>
        <w:widowControl w:val="0"/>
        <w:spacing w:after="0" w:line="240" w:lineRule="auto"/>
        <w:contextualSpacing/>
        <w:outlineLvl w:val="0"/>
        <w:rPr>
          <w:rFonts w:ascii="Times New Roman" w:eastAsia="Times New Roman" w:hAnsi="Times New Roman" w:cs="Times New Roman"/>
          <w:b/>
          <w:lang w:eastAsia="uk-UA"/>
        </w:rPr>
      </w:pPr>
    </w:p>
    <w:p w:rsidR="005419F7" w:rsidRPr="005419F7" w:rsidRDefault="005419F7" w:rsidP="005419F7">
      <w:pPr>
        <w:widowControl w:val="0"/>
        <w:tabs>
          <w:tab w:val="left" w:pos="462"/>
        </w:tabs>
        <w:spacing w:after="0" w:line="240" w:lineRule="auto"/>
        <w:contextualSpacing/>
        <w:outlineLvl w:val="0"/>
        <w:rPr>
          <w:rFonts w:ascii="Times New Roman" w:eastAsia="Times New Roman" w:hAnsi="Times New Roman" w:cs="Times New Roman"/>
          <w:b/>
          <w:lang w:eastAsia="uk-UA"/>
        </w:rPr>
      </w:pPr>
      <w:r w:rsidRPr="005419F7">
        <w:rPr>
          <w:rFonts w:ascii="Times New Roman" w:eastAsia="Times New Roman" w:hAnsi="Times New Roman" w:cs="Times New Roman"/>
          <w:b/>
          <w:lang w:eastAsia="uk-UA"/>
        </w:rPr>
        <w:tab/>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91A7B" w:rsidRPr="00F91A7B" w:rsidTr="0076029A">
        <w:tc>
          <w:tcPr>
            <w:tcW w:w="4927" w:type="dxa"/>
          </w:tcPr>
          <w:p w:rsidR="00F91A7B" w:rsidRPr="004C7D2C" w:rsidRDefault="00F91A7B" w:rsidP="0076029A">
            <w:pPr>
              <w:tabs>
                <w:tab w:val="left" w:pos="6810"/>
              </w:tabs>
              <w:ind w:left="142"/>
              <w:rPr>
                <w:rFonts w:ascii="Times New Roman" w:hAnsi="Times New Roman" w:cs="Times New Roman"/>
                <w:sz w:val="24"/>
                <w:szCs w:val="24"/>
                <w:lang w:val="uk-UA"/>
              </w:rPr>
            </w:pPr>
          </w:p>
          <w:p w:rsidR="00F91A7B" w:rsidRPr="004C7D2C" w:rsidRDefault="00F91A7B" w:rsidP="0076029A">
            <w:pPr>
              <w:tabs>
                <w:tab w:val="left" w:pos="6810"/>
              </w:tabs>
              <w:rPr>
                <w:rFonts w:ascii="Times New Roman" w:hAnsi="Times New Roman" w:cs="Times New Roman"/>
                <w:b/>
                <w:sz w:val="24"/>
                <w:szCs w:val="24"/>
                <w:lang w:val="uk-UA"/>
              </w:rPr>
            </w:pPr>
            <w:r w:rsidRPr="004C7D2C">
              <w:rPr>
                <w:rFonts w:ascii="Times New Roman" w:hAnsi="Times New Roman" w:cs="Times New Roman"/>
                <w:b/>
                <w:sz w:val="24"/>
                <w:szCs w:val="24"/>
                <w:lang w:val="uk-UA"/>
              </w:rPr>
              <w:t xml:space="preserve">Відділ освіти </w:t>
            </w:r>
            <w:proofErr w:type="spellStart"/>
            <w:r w:rsidRPr="004C7D2C">
              <w:rPr>
                <w:rFonts w:ascii="Times New Roman" w:hAnsi="Times New Roman" w:cs="Times New Roman"/>
                <w:b/>
                <w:sz w:val="24"/>
                <w:szCs w:val="24"/>
                <w:lang w:val="uk-UA"/>
              </w:rPr>
              <w:t>Рокитнянської</w:t>
            </w:r>
            <w:proofErr w:type="spellEnd"/>
            <w:r w:rsidRPr="004C7D2C">
              <w:rPr>
                <w:rFonts w:ascii="Times New Roman" w:hAnsi="Times New Roman" w:cs="Times New Roman"/>
                <w:b/>
                <w:sz w:val="24"/>
                <w:szCs w:val="24"/>
                <w:lang w:val="uk-UA"/>
              </w:rPr>
              <w:t xml:space="preserve">  селищної ради Білоцерківського району</w:t>
            </w:r>
          </w:p>
          <w:p w:rsidR="00F91A7B" w:rsidRPr="004C7D2C" w:rsidRDefault="00F91A7B" w:rsidP="0076029A">
            <w:pPr>
              <w:tabs>
                <w:tab w:val="left" w:pos="6810"/>
              </w:tabs>
              <w:rPr>
                <w:rFonts w:ascii="Times New Roman" w:hAnsi="Times New Roman" w:cs="Times New Roman"/>
                <w:b/>
                <w:sz w:val="24"/>
                <w:szCs w:val="24"/>
                <w:lang w:val="uk-UA"/>
              </w:rPr>
            </w:pPr>
          </w:p>
          <w:p w:rsidR="00F91A7B" w:rsidRPr="004C7D2C" w:rsidRDefault="00F91A7B" w:rsidP="0076029A">
            <w:pPr>
              <w:rPr>
                <w:rFonts w:ascii="Times New Roman" w:hAnsi="Times New Roman" w:cs="Times New Roman"/>
                <w:sz w:val="24"/>
                <w:szCs w:val="24"/>
              </w:rPr>
            </w:pPr>
            <w:r w:rsidRPr="004C7D2C">
              <w:rPr>
                <w:rFonts w:ascii="Times New Roman" w:hAnsi="Times New Roman" w:cs="Times New Roman"/>
                <w:sz w:val="24"/>
                <w:szCs w:val="24"/>
              </w:rPr>
              <w:t xml:space="preserve">09601, </w:t>
            </w:r>
            <w:proofErr w:type="spellStart"/>
            <w:r w:rsidRPr="004C7D2C">
              <w:rPr>
                <w:rFonts w:ascii="Times New Roman" w:hAnsi="Times New Roman" w:cs="Times New Roman"/>
                <w:sz w:val="24"/>
                <w:szCs w:val="24"/>
              </w:rPr>
              <w:t>смт</w:t>
            </w:r>
            <w:proofErr w:type="spellEnd"/>
            <w:r w:rsidRPr="004C7D2C">
              <w:rPr>
                <w:rFonts w:ascii="Times New Roman" w:hAnsi="Times New Roman" w:cs="Times New Roman"/>
                <w:sz w:val="24"/>
                <w:szCs w:val="24"/>
              </w:rPr>
              <w:t xml:space="preserve">. </w:t>
            </w:r>
            <w:proofErr w:type="spellStart"/>
            <w:r w:rsidRPr="004C7D2C">
              <w:rPr>
                <w:rFonts w:ascii="Times New Roman" w:hAnsi="Times New Roman" w:cs="Times New Roman"/>
                <w:sz w:val="24"/>
                <w:szCs w:val="24"/>
              </w:rPr>
              <w:t>Рокитне</w:t>
            </w:r>
            <w:proofErr w:type="spellEnd"/>
            <w:r w:rsidRPr="004C7D2C">
              <w:rPr>
                <w:rFonts w:ascii="Times New Roman" w:hAnsi="Times New Roman" w:cs="Times New Roman"/>
                <w:sz w:val="24"/>
                <w:szCs w:val="24"/>
              </w:rPr>
              <w:t xml:space="preserve">, </w:t>
            </w:r>
            <w:proofErr w:type="spellStart"/>
            <w:r w:rsidRPr="004C7D2C">
              <w:rPr>
                <w:rFonts w:ascii="Times New Roman" w:hAnsi="Times New Roman" w:cs="Times New Roman"/>
                <w:sz w:val="24"/>
                <w:szCs w:val="24"/>
              </w:rPr>
              <w:t>вул</w:t>
            </w:r>
            <w:proofErr w:type="spellEnd"/>
            <w:r w:rsidRPr="004C7D2C">
              <w:rPr>
                <w:rFonts w:ascii="Times New Roman" w:hAnsi="Times New Roman" w:cs="Times New Roman"/>
                <w:sz w:val="24"/>
                <w:szCs w:val="24"/>
              </w:rPr>
              <w:t xml:space="preserve">. </w:t>
            </w:r>
            <w:proofErr w:type="spellStart"/>
            <w:r w:rsidRPr="004C7D2C">
              <w:rPr>
                <w:rFonts w:ascii="Times New Roman" w:hAnsi="Times New Roman" w:cs="Times New Roman"/>
                <w:sz w:val="24"/>
                <w:szCs w:val="24"/>
              </w:rPr>
              <w:t>Заводська</w:t>
            </w:r>
            <w:proofErr w:type="spellEnd"/>
            <w:r w:rsidRPr="004C7D2C">
              <w:rPr>
                <w:rFonts w:ascii="Times New Roman" w:hAnsi="Times New Roman" w:cs="Times New Roman"/>
                <w:sz w:val="24"/>
                <w:szCs w:val="24"/>
              </w:rPr>
              <w:t xml:space="preserve">, 2, </w:t>
            </w:r>
          </w:p>
          <w:p w:rsidR="00F91A7B" w:rsidRPr="004C7D2C" w:rsidRDefault="00F91A7B" w:rsidP="0076029A">
            <w:pPr>
              <w:rPr>
                <w:rFonts w:ascii="Times New Roman" w:hAnsi="Times New Roman" w:cs="Times New Roman"/>
                <w:sz w:val="24"/>
                <w:szCs w:val="24"/>
              </w:rPr>
            </w:pPr>
            <w:r w:rsidRPr="004C7D2C">
              <w:rPr>
                <w:rFonts w:ascii="Times New Roman" w:hAnsi="Times New Roman" w:cs="Times New Roman"/>
                <w:b/>
                <w:sz w:val="24"/>
                <w:szCs w:val="24"/>
              </w:rPr>
              <w:t>МФО</w:t>
            </w:r>
            <w:r w:rsidRPr="004C7D2C">
              <w:rPr>
                <w:rFonts w:ascii="Times New Roman" w:hAnsi="Times New Roman" w:cs="Times New Roman"/>
                <w:sz w:val="24"/>
                <w:szCs w:val="24"/>
              </w:rPr>
              <w:t xml:space="preserve"> 820172</w:t>
            </w:r>
          </w:p>
          <w:p w:rsidR="00F91A7B" w:rsidRPr="004C7D2C" w:rsidRDefault="00F91A7B" w:rsidP="0076029A">
            <w:pPr>
              <w:rPr>
                <w:rFonts w:ascii="Times New Roman" w:hAnsi="Times New Roman" w:cs="Times New Roman"/>
                <w:sz w:val="24"/>
                <w:szCs w:val="24"/>
              </w:rPr>
            </w:pPr>
            <w:r w:rsidRPr="004C7D2C">
              <w:rPr>
                <w:rFonts w:ascii="Times New Roman" w:hAnsi="Times New Roman" w:cs="Times New Roman"/>
                <w:b/>
                <w:sz w:val="24"/>
                <w:szCs w:val="24"/>
              </w:rPr>
              <w:t>ЄДРПОУ</w:t>
            </w:r>
            <w:r w:rsidRPr="004C7D2C">
              <w:rPr>
                <w:rFonts w:ascii="Times New Roman" w:hAnsi="Times New Roman" w:cs="Times New Roman"/>
                <w:sz w:val="24"/>
                <w:szCs w:val="24"/>
              </w:rPr>
              <w:t xml:space="preserve"> 44118312</w:t>
            </w:r>
          </w:p>
          <w:p w:rsidR="004C7D2C" w:rsidRPr="004C7D2C" w:rsidRDefault="004C7D2C" w:rsidP="004C7D2C">
            <w:pPr>
              <w:rPr>
                <w:rFonts w:ascii="Times New Roman" w:hAnsi="Times New Roman" w:cs="Times New Roman"/>
                <w:b/>
              </w:rPr>
            </w:pPr>
            <w:proofErr w:type="gramStart"/>
            <w:r w:rsidRPr="004C7D2C">
              <w:rPr>
                <w:rFonts w:ascii="Times New Roman" w:hAnsi="Times New Roman" w:cs="Times New Roman"/>
                <w:b/>
              </w:rPr>
              <w:t>р</w:t>
            </w:r>
            <w:proofErr w:type="gramEnd"/>
            <w:r w:rsidRPr="004C7D2C">
              <w:rPr>
                <w:rFonts w:ascii="Times New Roman" w:hAnsi="Times New Roman" w:cs="Times New Roman"/>
                <w:b/>
              </w:rPr>
              <w:t xml:space="preserve">/р </w:t>
            </w:r>
            <w:r w:rsidRPr="004C7D2C">
              <w:rPr>
                <w:rFonts w:ascii="Times New Roman" w:hAnsi="Times New Roman" w:cs="Times New Roman"/>
                <w:b/>
                <w:lang w:val="en-US"/>
              </w:rPr>
              <w:t>UA</w:t>
            </w:r>
            <w:r w:rsidRPr="004C7D2C">
              <w:rPr>
                <w:rFonts w:ascii="Times New Roman" w:hAnsi="Times New Roman" w:cs="Times New Roman"/>
                <w:b/>
              </w:rPr>
              <w:t>108201720344200002000174580</w:t>
            </w:r>
          </w:p>
          <w:p w:rsidR="004C7D2C" w:rsidRPr="004C7D2C" w:rsidRDefault="004C7D2C" w:rsidP="004C7D2C">
            <w:pPr>
              <w:rPr>
                <w:rFonts w:ascii="Times New Roman" w:hAnsi="Times New Roman" w:cs="Times New Roman"/>
                <w:b/>
              </w:rPr>
            </w:pPr>
            <w:proofErr w:type="gramStart"/>
            <w:r w:rsidRPr="004C7D2C">
              <w:rPr>
                <w:rFonts w:ascii="Times New Roman" w:hAnsi="Times New Roman" w:cs="Times New Roman"/>
                <w:b/>
              </w:rPr>
              <w:t>р</w:t>
            </w:r>
            <w:proofErr w:type="gramEnd"/>
            <w:r w:rsidRPr="004C7D2C">
              <w:rPr>
                <w:rFonts w:ascii="Times New Roman" w:hAnsi="Times New Roman" w:cs="Times New Roman"/>
                <w:b/>
              </w:rPr>
              <w:t xml:space="preserve">/р </w:t>
            </w:r>
            <w:r w:rsidRPr="004C7D2C">
              <w:rPr>
                <w:rFonts w:ascii="Times New Roman" w:hAnsi="Times New Roman" w:cs="Times New Roman"/>
                <w:b/>
                <w:lang w:val="en-US"/>
              </w:rPr>
              <w:t>UA</w:t>
            </w:r>
            <w:r w:rsidRPr="004C7D2C">
              <w:rPr>
                <w:rFonts w:ascii="Times New Roman" w:hAnsi="Times New Roman" w:cs="Times New Roman"/>
                <w:b/>
              </w:rPr>
              <w:t>048201720344230001000174580</w:t>
            </w:r>
          </w:p>
          <w:p w:rsidR="004C7D2C" w:rsidRPr="004C7D2C" w:rsidRDefault="004C7D2C" w:rsidP="004C7D2C">
            <w:pPr>
              <w:rPr>
                <w:rFonts w:ascii="Times New Roman" w:hAnsi="Times New Roman" w:cs="Times New Roman"/>
                <w:b/>
              </w:rPr>
            </w:pPr>
            <w:proofErr w:type="gramStart"/>
            <w:r w:rsidRPr="004C7D2C">
              <w:rPr>
                <w:rFonts w:ascii="Times New Roman" w:hAnsi="Times New Roman" w:cs="Times New Roman"/>
                <w:b/>
              </w:rPr>
              <w:t>р</w:t>
            </w:r>
            <w:proofErr w:type="gramEnd"/>
            <w:r w:rsidRPr="004C7D2C">
              <w:rPr>
                <w:rFonts w:ascii="Times New Roman" w:hAnsi="Times New Roman" w:cs="Times New Roman"/>
                <w:b/>
              </w:rPr>
              <w:t xml:space="preserve">/р </w:t>
            </w:r>
            <w:r w:rsidRPr="004C7D2C">
              <w:rPr>
                <w:rFonts w:ascii="Times New Roman" w:hAnsi="Times New Roman" w:cs="Times New Roman"/>
                <w:b/>
                <w:lang w:val="en-US"/>
              </w:rPr>
              <w:t>UA</w:t>
            </w:r>
            <w:r w:rsidRPr="004C7D2C">
              <w:rPr>
                <w:rFonts w:ascii="Times New Roman" w:hAnsi="Times New Roman" w:cs="Times New Roman"/>
                <w:b/>
              </w:rPr>
              <w:t>508201720344291002200174580</w:t>
            </w:r>
          </w:p>
          <w:p w:rsidR="004C7D2C" w:rsidRPr="004C7D2C" w:rsidRDefault="004C7D2C" w:rsidP="004C7D2C">
            <w:pPr>
              <w:rPr>
                <w:rFonts w:ascii="Times New Roman" w:hAnsi="Times New Roman" w:cs="Times New Roman"/>
                <w:b/>
              </w:rPr>
            </w:pPr>
            <w:proofErr w:type="gramStart"/>
            <w:r w:rsidRPr="004C7D2C">
              <w:rPr>
                <w:rFonts w:ascii="Times New Roman" w:hAnsi="Times New Roman" w:cs="Times New Roman"/>
                <w:b/>
              </w:rPr>
              <w:t>р</w:t>
            </w:r>
            <w:proofErr w:type="gramEnd"/>
            <w:r w:rsidRPr="004C7D2C">
              <w:rPr>
                <w:rFonts w:ascii="Times New Roman" w:hAnsi="Times New Roman" w:cs="Times New Roman"/>
                <w:b/>
              </w:rPr>
              <w:t xml:space="preserve">/р </w:t>
            </w:r>
            <w:r w:rsidRPr="004C7D2C">
              <w:rPr>
                <w:rFonts w:ascii="Times New Roman" w:hAnsi="Times New Roman" w:cs="Times New Roman"/>
                <w:b/>
                <w:lang w:val="en-US"/>
              </w:rPr>
              <w:t>UA</w:t>
            </w:r>
            <w:r w:rsidRPr="004C7D2C">
              <w:rPr>
                <w:rFonts w:ascii="Times New Roman" w:hAnsi="Times New Roman" w:cs="Times New Roman"/>
                <w:b/>
              </w:rPr>
              <w:t>208201720344221001200174580</w:t>
            </w:r>
          </w:p>
          <w:p w:rsidR="004C7D2C" w:rsidRPr="004C7D2C" w:rsidRDefault="004C7D2C" w:rsidP="004C7D2C">
            <w:pPr>
              <w:rPr>
                <w:rFonts w:ascii="Times New Roman" w:hAnsi="Times New Roman" w:cs="Times New Roman"/>
                <w:b/>
              </w:rPr>
            </w:pPr>
            <w:proofErr w:type="gramStart"/>
            <w:r w:rsidRPr="004C7D2C">
              <w:rPr>
                <w:rFonts w:ascii="Times New Roman" w:hAnsi="Times New Roman" w:cs="Times New Roman"/>
                <w:b/>
              </w:rPr>
              <w:t>р</w:t>
            </w:r>
            <w:proofErr w:type="gramEnd"/>
            <w:r w:rsidRPr="004C7D2C">
              <w:rPr>
                <w:rFonts w:ascii="Times New Roman" w:hAnsi="Times New Roman" w:cs="Times New Roman"/>
                <w:b/>
              </w:rPr>
              <w:t xml:space="preserve">/р </w:t>
            </w:r>
            <w:r w:rsidRPr="004C7D2C">
              <w:rPr>
                <w:rFonts w:ascii="Times New Roman" w:hAnsi="Times New Roman" w:cs="Times New Roman"/>
                <w:b/>
                <w:lang w:val="en-US"/>
              </w:rPr>
              <w:t>UA</w:t>
            </w:r>
            <w:r w:rsidRPr="004C7D2C">
              <w:rPr>
                <w:rFonts w:ascii="Times New Roman" w:hAnsi="Times New Roman" w:cs="Times New Roman"/>
                <w:b/>
              </w:rPr>
              <w:t>478201720344231001300174580</w:t>
            </w:r>
          </w:p>
          <w:p w:rsidR="00F91A7B" w:rsidRPr="004C7D2C" w:rsidRDefault="00F91A7B" w:rsidP="0076029A">
            <w:pPr>
              <w:rPr>
                <w:rFonts w:ascii="Times New Roman" w:hAnsi="Times New Roman" w:cs="Times New Roman"/>
                <w:sz w:val="24"/>
                <w:szCs w:val="24"/>
              </w:rPr>
            </w:pPr>
            <w:r w:rsidRPr="004C7D2C">
              <w:rPr>
                <w:rFonts w:ascii="Times New Roman" w:hAnsi="Times New Roman" w:cs="Times New Roman"/>
                <w:b/>
                <w:sz w:val="24"/>
                <w:szCs w:val="24"/>
              </w:rPr>
              <w:t>Банк</w:t>
            </w:r>
            <w:r w:rsidRPr="004C7D2C">
              <w:rPr>
                <w:rFonts w:ascii="Times New Roman" w:hAnsi="Times New Roman" w:cs="Times New Roman"/>
                <w:sz w:val="24"/>
                <w:szCs w:val="24"/>
              </w:rPr>
              <w:t xml:space="preserve">: </w:t>
            </w:r>
            <w:proofErr w:type="spellStart"/>
            <w:r w:rsidRPr="004C7D2C">
              <w:rPr>
                <w:rFonts w:ascii="Times New Roman" w:hAnsi="Times New Roman" w:cs="Times New Roman"/>
                <w:sz w:val="24"/>
                <w:szCs w:val="24"/>
              </w:rPr>
              <w:t>Держказначейська</w:t>
            </w:r>
            <w:proofErr w:type="spellEnd"/>
            <w:r w:rsidRPr="004C7D2C">
              <w:rPr>
                <w:rFonts w:ascii="Times New Roman" w:hAnsi="Times New Roman" w:cs="Times New Roman"/>
                <w:sz w:val="24"/>
                <w:szCs w:val="24"/>
              </w:rPr>
              <w:t xml:space="preserve"> служба </w:t>
            </w:r>
            <w:proofErr w:type="spellStart"/>
            <w:r w:rsidRPr="004C7D2C">
              <w:rPr>
                <w:rFonts w:ascii="Times New Roman" w:hAnsi="Times New Roman" w:cs="Times New Roman"/>
                <w:sz w:val="24"/>
                <w:szCs w:val="24"/>
              </w:rPr>
              <w:t>України</w:t>
            </w:r>
            <w:proofErr w:type="spellEnd"/>
          </w:p>
          <w:p w:rsidR="00F91A7B" w:rsidRPr="004C7D2C" w:rsidRDefault="00F91A7B" w:rsidP="0076029A">
            <w:pPr>
              <w:ind w:left="142"/>
              <w:rPr>
                <w:rFonts w:ascii="Times New Roman" w:hAnsi="Times New Roman" w:cs="Times New Roman"/>
                <w:sz w:val="24"/>
                <w:szCs w:val="24"/>
              </w:rPr>
            </w:pPr>
          </w:p>
          <w:p w:rsidR="00F91A7B" w:rsidRPr="004C7D2C" w:rsidRDefault="00F91A7B" w:rsidP="0076029A">
            <w:pPr>
              <w:ind w:left="142"/>
              <w:rPr>
                <w:rFonts w:ascii="Times New Roman" w:hAnsi="Times New Roman" w:cs="Times New Roman"/>
                <w:sz w:val="24"/>
                <w:szCs w:val="24"/>
              </w:rPr>
            </w:pPr>
          </w:p>
          <w:p w:rsidR="00F91A7B" w:rsidRPr="004C7D2C" w:rsidRDefault="00F91A7B" w:rsidP="0076029A">
            <w:pPr>
              <w:ind w:left="142"/>
              <w:rPr>
                <w:rFonts w:ascii="Times New Roman" w:hAnsi="Times New Roman" w:cs="Times New Roman"/>
                <w:sz w:val="24"/>
                <w:szCs w:val="24"/>
              </w:rPr>
            </w:pPr>
            <w:r w:rsidRPr="004C7D2C">
              <w:rPr>
                <w:rFonts w:ascii="Times New Roman" w:hAnsi="Times New Roman" w:cs="Times New Roman"/>
                <w:sz w:val="24"/>
                <w:szCs w:val="24"/>
              </w:rPr>
              <w:t xml:space="preserve">___________________ Л. </w:t>
            </w:r>
            <w:proofErr w:type="spellStart"/>
            <w:r w:rsidRPr="004C7D2C">
              <w:rPr>
                <w:rFonts w:ascii="Times New Roman" w:hAnsi="Times New Roman" w:cs="Times New Roman"/>
                <w:sz w:val="24"/>
                <w:szCs w:val="24"/>
              </w:rPr>
              <w:t>Соболівська</w:t>
            </w:r>
            <w:proofErr w:type="spellEnd"/>
          </w:p>
        </w:tc>
        <w:tc>
          <w:tcPr>
            <w:tcW w:w="4927" w:type="dxa"/>
          </w:tcPr>
          <w:p w:rsidR="00F91A7B" w:rsidRPr="00F91A7B" w:rsidRDefault="00F91A7B" w:rsidP="0076029A">
            <w:pPr>
              <w:spacing w:line="276" w:lineRule="auto"/>
              <w:rPr>
                <w:rFonts w:ascii="Times New Roman" w:hAnsi="Times New Roman" w:cs="Times New Roman"/>
                <w:sz w:val="24"/>
                <w:szCs w:val="24"/>
              </w:rPr>
            </w:pPr>
          </w:p>
        </w:tc>
      </w:tr>
    </w:tbl>
    <w:p w:rsidR="005419F7" w:rsidRPr="005419F7" w:rsidRDefault="005419F7" w:rsidP="005419F7">
      <w:pPr>
        <w:suppressAutoHyphens/>
        <w:spacing w:after="0" w:line="240" w:lineRule="auto"/>
        <w:jc w:val="right"/>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right"/>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right"/>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right"/>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right"/>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right"/>
        <w:rPr>
          <w:rFonts w:ascii="Times New Roman" w:eastAsia="Times New Roman" w:hAnsi="Times New Roman" w:cs="Times New Roman"/>
          <w:b/>
          <w:lang w:eastAsia="ar-SA"/>
        </w:rPr>
      </w:pPr>
    </w:p>
    <w:p w:rsidR="005419F7" w:rsidRDefault="005419F7" w:rsidP="005419F7">
      <w:pPr>
        <w:suppressAutoHyphens/>
        <w:spacing w:after="0" w:line="240" w:lineRule="auto"/>
        <w:jc w:val="right"/>
        <w:rPr>
          <w:rFonts w:ascii="Times New Roman" w:eastAsia="Times New Roman" w:hAnsi="Times New Roman" w:cs="Times New Roman"/>
          <w:b/>
          <w:lang w:eastAsia="ar-SA"/>
        </w:rPr>
      </w:pPr>
    </w:p>
    <w:p w:rsidR="00325616" w:rsidRPr="005419F7" w:rsidRDefault="00325616" w:rsidP="005419F7">
      <w:pPr>
        <w:suppressAutoHyphens/>
        <w:spacing w:after="0" w:line="240" w:lineRule="auto"/>
        <w:jc w:val="right"/>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right"/>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right"/>
        <w:rPr>
          <w:rFonts w:ascii="Times New Roman" w:eastAsia="Times New Roman" w:hAnsi="Times New Roman" w:cs="Times New Roman"/>
          <w:b/>
          <w:lang w:eastAsia="ar-SA"/>
        </w:rPr>
      </w:pPr>
    </w:p>
    <w:p w:rsidR="005419F7" w:rsidRDefault="005419F7" w:rsidP="005419F7">
      <w:pPr>
        <w:suppressAutoHyphens/>
        <w:spacing w:after="0" w:line="240" w:lineRule="auto"/>
        <w:rPr>
          <w:rFonts w:ascii="Times New Roman" w:eastAsia="Times New Roman" w:hAnsi="Times New Roman" w:cs="Times New Roman"/>
          <w:b/>
          <w:lang w:eastAsia="ar-SA"/>
        </w:rPr>
      </w:pPr>
    </w:p>
    <w:p w:rsidR="009823CA" w:rsidRDefault="009823CA" w:rsidP="005419F7">
      <w:pPr>
        <w:suppressAutoHyphens/>
        <w:spacing w:after="0" w:line="240" w:lineRule="auto"/>
        <w:rPr>
          <w:rFonts w:ascii="Times New Roman" w:eastAsia="Times New Roman" w:hAnsi="Times New Roman" w:cs="Times New Roman"/>
          <w:b/>
          <w:lang w:eastAsia="ar-SA"/>
        </w:rPr>
      </w:pPr>
    </w:p>
    <w:p w:rsidR="004C7D2C" w:rsidRDefault="004C7D2C" w:rsidP="005419F7">
      <w:pPr>
        <w:suppressAutoHyphens/>
        <w:spacing w:after="0" w:line="240" w:lineRule="auto"/>
        <w:rPr>
          <w:rFonts w:ascii="Times New Roman" w:eastAsia="Times New Roman" w:hAnsi="Times New Roman" w:cs="Times New Roman"/>
          <w:b/>
          <w:lang w:eastAsia="ar-SA"/>
        </w:rPr>
      </w:pPr>
    </w:p>
    <w:p w:rsidR="004C7D2C" w:rsidRDefault="004C7D2C" w:rsidP="005419F7">
      <w:pPr>
        <w:suppressAutoHyphens/>
        <w:spacing w:after="0" w:line="240" w:lineRule="auto"/>
        <w:rPr>
          <w:rFonts w:ascii="Times New Roman" w:eastAsia="Times New Roman" w:hAnsi="Times New Roman" w:cs="Times New Roman"/>
          <w:b/>
          <w:lang w:eastAsia="ar-SA"/>
        </w:rPr>
      </w:pPr>
    </w:p>
    <w:p w:rsidR="004C7D2C" w:rsidRPr="005419F7" w:rsidRDefault="004C7D2C" w:rsidP="005419F7">
      <w:pPr>
        <w:suppressAutoHyphens/>
        <w:spacing w:after="0" w:line="240" w:lineRule="auto"/>
        <w:rPr>
          <w:rFonts w:ascii="Times New Roman" w:eastAsia="Times New Roman" w:hAnsi="Times New Roman" w:cs="Times New Roman"/>
          <w:b/>
          <w:lang w:eastAsia="ar-SA"/>
        </w:rPr>
      </w:pPr>
    </w:p>
    <w:p w:rsidR="005419F7" w:rsidRPr="005419F7" w:rsidRDefault="005419F7" w:rsidP="005419F7">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b/>
          <w:lang w:eastAsia="zh-CN"/>
        </w:rPr>
        <w:lastRenderedPageBreak/>
        <w:t>Додаток 2</w:t>
      </w:r>
    </w:p>
    <w:p w:rsidR="005419F7" w:rsidRPr="005419F7" w:rsidRDefault="005419F7" w:rsidP="005419F7">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lang w:eastAsia="zh-CN"/>
        </w:rPr>
        <w:t>до Договору № __________</w:t>
      </w:r>
    </w:p>
    <w:p w:rsidR="005419F7" w:rsidRPr="005419F7" w:rsidRDefault="005419F7" w:rsidP="005419F7">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lang w:eastAsia="zh-CN"/>
        </w:rPr>
        <w:t>від “___”_________202</w:t>
      </w:r>
      <w:r w:rsidR="009823CA">
        <w:rPr>
          <w:rFonts w:ascii="Times New Roman" w:eastAsia="Times New Roman" w:hAnsi="Times New Roman" w:cs="Times New Roman"/>
          <w:lang w:eastAsia="zh-CN"/>
        </w:rPr>
        <w:t>3</w:t>
      </w:r>
      <w:r w:rsidRPr="005419F7">
        <w:rPr>
          <w:rFonts w:ascii="Times New Roman" w:eastAsia="Times New Roman" w:hAnsi="Times New Roman" w:cs="Times New Roman"/>
          <w:lang w:eastAsia="zh-CN"/>
        </w:rPr>
        <w:t xml:space="preserve"> р.</w:t>
      </w:r>
    </w:p>
    <w:p w:rsidR="005419F7" w:rsidRPr="005419F7" w:rsidRDefault="005419F7" w:rsidP="005419F7">
      <w:pPr>
        <w:suppressAutoHyphens/>
        <w:spacing w:after="0" w:line="240" w:lineRule="auto"/>
        <w:jc w:val="right"/>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center"/>
        <w:rPr>
          <w:rFonts w:ascii="Times New Roman" w:eastAsia="Times New Roman" w:hAnsi="Times New Roman" w:cs="Times New Roman"/>
          <w:b/>
          <w:lang w:eastAsia="ar-SA"/>
        </w:rPr>
      </w:pPr>
      <w:r w:rsidRPr="005419F7">
        <w:rPr>
          <w:rFonts w:ascii="Times New Roman" w:eastAsia="Times New Roman" w:hAnsi="Times New Roman" w:cs="Times New Roman"/>
          <w:b/>
          <w:lang w:eastAsia="ar-SA"/>
        </w:rPr>
        <w:t xml:space="preserve">Адреса  закладів освіти </w:t>
      </w: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tbl>
      <w:tblPr>
        <w:tblW w:w="98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183"/>
        <w:gridCol w:w="5103"/>
      </w:tblGrid>
      <w:tr w:rsidR="005419F7" w:rsidRPr="005419F7" w:rsidTr="00740A6F">
        <w:trPr>
          <w:trHeight w:val="253"/>
        </w:trPr>
        <w:tc>
          <w:tcPr>
            <w:tcW w:w="531" w:type="dxa"/>
            <w:vMerge w:val="restart"/>
            <w:shd w:val="clear" w:color="auto" w:fill="auto"/>
            <w:vAlign w:val="center"/>
          </w:tcPr>
          <w:p w:rsidR="005419F7" w:rsidRPr="005419F7" w:rsidRDefault="005419F7" w:rsidP="005419F7">
            <w:pPr>
              <w:suppressAutoHyphens/>
              <w:spacing w:after="0" w:line="240" w:lineRule="auto"/>
              <w:jc w:val="center"/>
              <w:rPr>
                <w:rFonts w:ascii="Times New Roman" w:eastAsia="Times New Roman" w:hAnsi="Times New Roman" w:cs="Times New Roman"/>
                <w:b/>
                <w:lang w:eastAsia="ar-SA"/>
              </w:rPr>
            </w:pPr>
            <w:r w:rsidRPr="005419F7">
              <w:rPr>
                <w:rFonts w:ascii="Times New Roman" w:eastAsia="Times New Roman" w:hAnsi="Times New Roman" w:cs="Times New Roman"/>
                <w:b/>
                <w:lang w:eastAsia="ar-SA"/>
              </w:rPr>
              <w:t>№ п/</w:t>
            </w:r>
            <w:proofErr w:type="spellStart"/>
            <w:r w:rsidRPr="005419F7">
              <w:rPr>
                <w:rFonts w:ascii="Times New Roman" w:eastAsia="Times New Roman" w:hAnsi="Times New Roman" w:cs="Times New Roman"/>
                <w:b/>
                <w:lang w:eastAsia="ar-SA"/>
              </w:rPr>
              <w:t>п</w:t>
            </w:r>
            <w:proofErr w:type="spellEnd"/>
          </w:p>
        </w:tc>
        <w:tc>
          <w:tcPr>
            <w:tcW w:w="4183" w:type="dxa"/>
            <w:vMerge w:val="restart"/>
            <w:shd w:val="clear" w:color="auto" w:fill="auto"/>
            <w:vAlign w:val="center"/>
          </w:tcPr>
          <w:p w:rsidR="005419F7" w:rsidRPr="005419F7" w:rsidRDefault="005419F7" w:rsidP="005419F7">
            <w:pPr>
              <w:spacing w:after="0" w:line="240" w:lineRule="auto"/>
              <w:jc w:val="center"/>
              <w:rPr>
                <w:rFonts w:ascii="Times New Roman" w:eastAsia="Times New Roman" w:hAnsi="Times New Roman" w:cs="Times New Roman"/>
                <w:b/>
                <w:sz w:val="24"/>
                <w:szCs w:val="24"/>
                <w:lang w:val="ru-RU" w:eastAsia="ru-RU"/>
              </w:rPr>
            </w:pPr>
            <w:proofErr w:type="spellStart"/>
            <w:r w:rsidRPr="005419F7">
              <w:rPr>
                <w:rFonts w:ascii="Times New Roman" w:eastAsia="Times New Roman" w:hAnsi="Times New Roman" w:cs="Times New Roman"/>
                <w:b/>
                <w:sz w:val="24"/>
                <w:szCs w:val="24"/>
                <w:lang w:val="ru-RU" w:eastAsia="ru-RU"/>
              </w:rPr>
              <w:t>Назва</w:t>
            </w:r>
            <w:proofErr w:type="spellEnd"/>
            <w:r w:rsidRPr="005419F7">
              <w:rPr>
                <w:rFonts w:ascii="Times New Roman" w:eastAsia="Times New Roman" w:hAnsi="Times New Roman" w:cs="Times New Roman"/>
                <w:b/>
                <w:sz w:val="24"/>
                <w:szCs w:val="24"/>
                <w:lang w:val="ru-RU" w:eastAsia="ru-RU"/>
              </w:rPr>
              <w:t xml:space="preserve"> закладу</w:t>
            </w:r>
          </w:p>
          <w:p w:rsidR="005419F7" w:rsidRPr="005419F7" w:rsidRDefault="005419F7" w:rsidP="005419F7">
            <w:pPr>
              <w:spacing w:after="0" w:line="240" w:lineRule="auto"/>
              <w:jc w:val="center"/>
              <w:rPr>
                <w:rFonts w:ascii="Times New Roman" w:eastAsia="Times New Roman" w:hAnsi="Times New Roman" w:cs="Times New Roman"/>
                <w:b/>
                <w:sz w:val="24"/>
                <w:szCs w:val="24"/>
                <w:lang w:val="ru-RU" w:eastAsia="ru-RU"/>
              </w:rPr>
            </w:pPr>
          </w:p>
        </w:tc>
        <w:tc>
          <w:tcPr>
            <w:tcW w:w="5103" w:type="dxa"/>
            <w:vMerge w:val="restart"/>
            <w:shd w:val="clear" w:color="auto" w:fill="auto"/>
            <w:vAlign w:val="center"/>
          </w:tcPr>
          <w:p w:rsidR="005419F7" w:rsidRPr="005419F7" w:rsidRDefault="005419F7" w:rsidP="005419F7">
            <w:pPr>
              <w:spacing w:after="0" w:line="240" w:lineRule="auto"/>
              <w:jc w:val="center"/>
              <w:rPr>
                <w:rFonts w:ascii="Times New Roman" w:eastAsia="Times New Roman" w:hAnsi="Times New Roman" w:cs="Times New Roman"/>
                <w:b/>
                <w:sz w:val="24"/>
                <w:szCs w:val="24"/>
                <w:lang w:val="ru-RU" w:eastAsia="ru-RU"/>
              </w:rPr>
            </w:pPr>
            <w:r w:rsidRPr="005419F7">
              <w:rPr>
                <w:rFonts w:ascii="Times New Roman" w:eastAsia="Times New Roman" w:hAnsi="Times New Roman" w:cs="Times New Roman"/>
                <w:b/>
                <w:sz w:val="24"/>
                <w:szCs w:val="24"/>
                <w:lang w:val="ru-RU" w:eastAsia="ru-RU"/>
              </w:rPr>
              <w:t xml:space="preserve">Адреса </w:t>
            </w:r>
            <w:proofErr w:type="spellStart"/>
            <w:proofErr w:type="gramStart"/>
            <w:r w:rsidRPr="005419F7">
              <w:rPr>
                <w:rFonts w:ascii="Times New Roman" w:eastAsia="Times New Roman" w:hAnsi="Times New Roman" w:cs="Times New Roman"/>
                <w:b/>
                <w:sz w:val="24"/>
                <w:szCs w:val="24"/>
                <w:lang w:val="ru-RU" w:eastAsia="ru-RU"/>
              </w:rPr>
              <w:t>м</w:t>
            </w:r>
            <w:proofErr w:type="gramEnd"/>
            <w:r w:rsidRPr="005419F7">
              <w:rPr>
                <w:rFonts w:ascii="Times New Roman" w:eastAsia="Times New Roman" w:hAnsi="Times New Roman" w:cs="Times New Roman"/>
                <w:b/>
                <w:sz w:val="24"/>
                <w:szCs w:val="24"/>
                <w:lang w:val="ru-RU" w:eastAsia="ru-RU"/>
              </w:rPr>
              <w:t>ісця</w:t>
            </w:r>
            <w:proofErr w:type="spellEnd"/>
            <w:r w:rsidRPr="005419F7">
              <w:rPr>
                <w:rFonts w:ascii="Times New Roman" w:eastAsia="Times New Roman" w:hAnsi="Times New Roman" w:cs="Times New Roman"/>
                <w:b/>
                <w:sz w:val="24"/>
                <w:szCs w:val="24"/>
                <w:lang w:val="ru-RU" w:eastAsia="ru-RU"/>
              </w:rPr>
              <w:t xml:space="preserve"> доставки</w:t>
            </w:r>
          </w:p>
          <w:p w:rsidR="005419F7" w:rsidRPr="005419F7" w:rsidRDefault="005419F7" w:rsidP="005419F7">
            <w:pPr>
              <w:spacing w:after="0" w:line="240" w:lineRule="auto"/>
              <w:jc w:val="center"/>
              <w:rPr>
                <w:rFonts w:ascii="Times New Roman" w:eastAsia="Times New Roman" w:hAnsi="Times New Roman" w:cs="Times New Roman"/>
                <w:b/>
                <w:sz w:val="24"/>
                <w:szCs w:val="24"/>
                <w:lang w:val="ru-RU" w:eastAsia="ru-RU"/>
              </w:rPr>
            </w:pPr>
          </w:p>
        </w:tc>
      </w:tr>
      <w:tr w:rsidR="005419F7" w:rsidRPr="005419F7" w:rsidTr="00740A6F">
        <w:trPr>
          <w:trHeight w:val="253"/>
        </w:trPr>
        <w:tc>
          <w:tcPr>
            <w:tcW w:w="531" w:type="dxa"/>
            <w:vMerge/>
            <w:shd w:val="clear" w:color="auto" w:fill="auto"/>
            <w:vAlign w:val="center"/>
          </w:tcPr>
          <w:p w:rsidR="005419F7" w:rsidRPr="005419F7" w:rsidRDefault="005419F7" w:rsidP="005419F7">
            <w:pPr>
              <w:suppressAutoHyphens/>
              <w:spacing w:after="0" w:line="240" w:lineRule="auto"/>
              <w:jc w:val="center"/>
              <w:rPr>
                <w:rFonts w:ascii="Times New Roman" w:eastAsia="Times New Roman" w:hAnsi="Times New Roman" w:cs="Times New Roman"/>
                <w:b/>
                <w:lang w:eastAsia="ar-SA"/>
              </w:rPr>
            </w:pPr>
          </w:p>
        </w:tc>
        <w:tc>
          <w:tcPr>
            <w:tcW w:w="4183" w:type="dxa"/>
            <w:vMerge/>
            <w:shd w:val="clear" w:color="auto" w:fill="auto"/>
            <w:vAlign w:val="center"/>
          </w:tcPr>
          <w:p w:rsidR="005419F7" w:rsidRPr="005419F7" w:rsidRDefault="005419F7" w:rsidP="005419F7">
            <w:pPr>
              <w:suppressAutoHyphens/>
              <w:spacing w:after="0" w:line="240" w:lineRule="auto"/>
              <w:jc w:val="center"/>
              <w:rPr>
                <w:rFonts w:ascii="Times New Roman" w:eastAsia="Times New Roman" w:hAnsi="Times New Roman" w:cs="Times New Roman"/>
                <w:b/>
                <w:lang w:eastAsia="ar-SA"/>
              </w:rPr>
            </w:pPr>
          </w:p>
        </w:tc>
        <w:tc>
          <w:tcPr>
            <w:tcW w:w="5103" w:type="dxa"/>
            <w:vMerge/>
            <w:shd w:val="clear" w:color="auto" w:fill="auto"/>
            <w:vAlign w:val="center"/>
          </w:tcPr>
          <w:p w:rsidR="005419F7" w:rsidRPr="005419F7" w:rsidRDefault="005419F7" w:rsidP="005419F7">
            <w:pPr>
              <w:suppressAutoHyphens/>
              <w:spacing w:after="0" w:line="240" w:lineRule="auto"/>
              <w:jc w:val="center"/>
              <w:rPr>
                <w:rFonts w:ascii="Times New Roman" w:eastAsia="Times New Roman" w:hAnsi="Times New Roman" w:cs="Times New Roman"/>
                <w:b/>
                <w:lang w:eastAsia="ar-SA"/>
              </w:rPr>
            </w:pPr>
          </w:p>
        </w:tc>
      </w:tr>
      <w:tr w:rsidR="005419F7" w:rsidRPr="005419F7" w:rsidTr="00740A6F">
        <w:tc>
          <w:tcPr>
            <w:tcW w:w="531" w:type="dxa"/>
            <w:shd w:val="clear" w:color="auto" w:fill="auto"/>
            <w:vAlign w:val="center"/>
          </w:tcPr>
          <w:p w:rsidR="005419F7" w:rsidRPr="005419F7" w:rsidRDefault="005419F7" w:rsidP="005419F7">
            <w:pPr>
              <w:suppressAutoHyphens/>
              <w:spacing w:after="0" w:line="240" w:lineRule="auto"/>
              <w:jc w:val="both"/>
              <w:rPr>
                <w:rFonts w:ascii="Times New Roman" w:eastAsia="Times New Roman" w:hAnsi="Times New Roman" w:cs="Times New Roman"/>
                <w:lang w:eastAsia="ar-SA"/>
              </w:rPr>
            </w:pPr>
            <w:r w:rsidRPr="005419F7">
              <w:rPr>
                <w:rFonts w:ascii="Times New Roman" w:eastAsia="Times New Roman" w:hAnsi="Times New Roman" w:cs="Times New Roman"/>
                <w:lang w:eastAsia="ar-SA"/>
              </w:rPr>
              <w:t>1</w:t>
            </w:r>
          </w:p>
        </w:tc>
        <w:tc>
          <w:tcPr>
            <w:tcW w:w="4183" w:type="dxa"/>
            <w:tcBorders>
              <w:top w:val="single" w:sz="8" w:space="0" w:color="auto"/>
              <w:left w:val="single" w:sz="8" w:space="0" w:color="auto"/>
              <w:bottom w:val="single" w:sz="4" w:space="0" w:color="auto"/>
              <w:right w:val="nil"/>
            </w:tcBorders>
            <w:shd w:val="clear" w:color="auto" w:fill="auto"/>
            <w:vAlign w:val="center"/>
          </w:tcPr>
          <w:p w:rsidR="005419F7" w:rsidRPr="005419F7" w:rsidRDefault="005419F7" w:rsidP="005419F7">
            <w:pPr>
              <w:spacing w:after="0" w:line="240" w:lineRule="auto"/>
              <w:rPr>
                <w:rFonts w:ascii="Times New Roman" w:eastAsia="Times New Roman" w:hAnsi="Times New Roman" w:cs="Times New Roman"/>
                <w:color w:val="000000"/>
                <w:lang w:eastAsia="uk-UA"/>
              </w:rPr>
            </w:pPr>
          </w:p>
        </w:tc>
        <w:tc>
          <w:tcPr>
            <w:tcW w:w="5103" w:type="dxa"/>
            <w:shd w:val="clear" w:color="auto" w:fill="auto"/>
            <w:vAlign w:val="center"/>
          </w:tcPr>
          <w:p w:rsidR="005419F7" w:rsidRPr="005419F7" w:rsidRDefault="005419F7" w:rsidP="005419F7">
            <w:pPr>
              <w:autoSpaceDE w:val="0"/>
              <w:autoSpaceDN w:val="0"/>
              <w:adjustRightInd w:val="0"/>
              <w:spacing w:after="0" w:line="240" w:lineRule="auto"/>
              <w:jc w:val="center"/>
              <w:rPr>
                <w:rFonts w:ascii="Times New Roman" w:eastAsia="Times New Roman" w:hAnsi="Times New Roman" w:cs="Times New Roman"/>
                <w:lang w:eastAsia="ru-RU"/>
              </w:rPr>
            </w:pPr>
          </w:p>
        </w:tc>
      </w:tr>
      <w:tr w:rsidR="005419F7" w:rsidRPr="005419F7" w:rsidTr="00740A6F">
        <w:tc>
          <w:tcPr>
            <w:tcW w:w="531" w:type="dxa"/>
            <w:shd w:val="clear" w:color="auto" w:fill="auto"/>
            <w:vAlign w:val="center"/>
          </w:tcPr>
          <w:p w:rsidR="005419F7" w:rsidRPr="005419F7" w:rsidRDefault="005419F7" w:rsidP="005419F7">
            <w:pPr>
              <w:suppressAutoHyphens/>
              <w:spacing w:after="0" w:line="240" w:lineRule="auto"/>
              <w:jc w:val="both"/>
              <w:rPr>
                <w:rFonts w:ascii="Times New Roman" w:eastAsia="Times New Roman" w:hAnsi="Times New Roman" w:cs="Times New Roman"/>
                <w:lang w:eastAsia="ar-SA"/>
              </w:rPr>
            </w:pPr>
            <w:r w:rsidRPr="005419F7">
              <w:rPr>
                <w:rFonts w:ascii="Times New Roman" w:eastAsia="Times New Roman" w:hAnsi="Times New Roman" w:cs="Times New Roman"/>
                <w:lang w:eastAsia="ar-SA"/>
              </w:rPr>
              <w:t>2</w:t>
            </w:r>
          </w:p>
        </w:tc>
        <w:tc>
          <w:tcPr>
            <w:tcW w:w="4183" w:type="dxa"/>
            <w:tcBorders>
              <w:top w:val="nil"/>
              <w:left w:val="single" w:sz="8" w:space="0" w:color="auto"/>
              <w:bottom w:val="single" w:sz="4" w:space="0" w:color="auto"/>
              <w:right w:val="nil"/>
            </w:tcBorders>
            <w:shd w:val="clear" w:color="auto" w:fill="auto"/>
            <w:vAlign w:val="center"/>
          </w:tcPr>
          <w:p w:rsidR="005419F7" w:rsidRPr="005419F7" w:rsidRDefault="005419F7" w:rsidP="005419F7">
            <w:pPr>
              <w:spacing w:after="0" w:line="240" w:lineRule="auto"/>
              <w:rPr>
                <w:rFonts w:ascii="Times New Roman" w:eastAsia="Times New Roman" w:hAnsi="Times New Roman" w:cs="Times New Roman"/>
                <w:color w:val="000000"/>
                <w:lang w:val="ru-RU" w:eastAsia="ru-RU"/>
              </w:rPr>
            </w:pPr>
          </w:p>
        </w:tc>
        <w:tc>
          <w:tcPr>
            <w:tcW w:w="5103" w:type="dxa"/>
            <w:shd w:val="clear" w:color="auto" w:fill="auto"/>
            <w:vAlign w:val="center"/>
          </w:tcPr>
          <w:p w:rsidR="005419F7" w:rsidRPr="005419F7" w:rsidRDefault="005419F7" w:rsidP="005419F7">
            <w:pPr>
              <w:autoSpaceDE w:val="0"/>
              <w:autoSpaceDN w:val="0"/>
              <w:adjustRightInd w:val="0"/>
              <w:spacing w:after="0" w:line="240" w:lineRule="auto"/>
              <w:jc w:val="center"/>
              <w:rPr>
                <w:rFonts w:ascii="Times New Roman" w:eastAsia="Times New Roman" w:hAnsi="Times New Roman" w:cs="Times New Roman"/>
                <w:lang w:eastAsia="ru-RU"/>
              </w:rPr>
            </w:pPr>
          </w:p>
        </w:tc>
      </w:tr>
      <w:tr w:rsidR="005419F7" w:rsidRPr="005419F7" w:rsidTr="00740A6F">
        <w:tc>
          <w:tcPr>
            <w:tcW w:w="531" w:type="dxa"/>
            <w:shd w:val="clear" w:color="auto" w:fill="auto"/>
            <w:vAlign w:val="center"/>
          </w:tcPr>
          <w:p w:rsidR="005419F7" w:rsidRPr="005419F7" w:rsidRDefault="005419F7" w:rsidP="005419F7">
            <w:pPr>
              <w:suppressAutoHyphens/>
              <w:spacing w:after="0" w:line="240" w:lineRule="auto"/>
              <w:jc w:val="both"/>
              <w:rPr>
                <w:rFonts w:ascii="Times New Roman" w:eastAsia="Times New Roman" w:hAnsi="Times New Roman" w:cs="Times New Roman"/>
                <w:lang w:eastAsia="ar-SA"/>
              </w:rPr>
            </w:pPr>
            <w:r w:rsidRPr="005419F7">
              <w:rPr>
                <w:rFonts w:ascii="Times New Roman" w:eastAsia="Times New Roman" w:hAnsi="Times New Roman" w:cs="Times New Roman"/>
                <w:lang w:eastAsia="ar-SA"/>
              </w:rPr>
              <w:t>3</w:t>
            </w:r>
          </w:p>
        </w:tc>
        <w:tc>
          <w:tcPr>
            <w:tcW w:w="4183" w:type="dxa"/>
            <w:tcBorders>
              <w:top w:val="nil"/>
              <w:left w:val="single" w:sz="8" w:space="0" w:color="auto"/>
              <w:bottom w:val="single" w:sz="4" w:space="0" w:color="auto"/>
              <w:right w:val="nil"/>
            </w:tcBorders>
            <w:shd w:val="clear" w:color="auto" w:fill="auto"/>
            <w:vAlign w:val="center"/>
          </w:tcPr>
          <w:p w:rsidR="005419F7" w:rsidRPr="005419F7" w:rsidRDefault="005419F7" w:rsidP="005419F7">
            <w:pPr>
              <w:spacing w:after="0" w:line="240" w:lineRule="auto"/>
              <w:rPr>
                <w:rFonts w:ascii="Times New Roman" w:eastAsia="Times New Roman" w:hAnsi="Times New Roman" w:cs="Times New Roman"/>
                <w:color w:val="000000"/>
                <w:lang w:val="ru-RU" w:eastAsia="ru-RU"/>
              </w:rPr>
            </w:pPr>
          </w:p>
        </w:tc>
        <w:tc>
          <w:tcPr>
            <w:tcW w:w="5103" w:type="dxa"/>
            <w:shd w:val="clear" w:color="auto" w:fill="auto"/>
            <w:vAlign w:val="center"/>
          </w:tcPr>
          <w:p w:rsidR="005419F7" w:rsidRPr="005419F7" w:rsidRDefault="005419F7" w:rsidP="005419F7">
            <w:pPr>
              <w:suppressAutoHyphens/>
              <w:spacing w:after="0" w:line="240" w:lineRule="auto"/>
              <w:jc w:val="center"/>
              <w:rPr>
                <w:rFonts w:ascii="Times New Roman" w:eastAsia="Times New Roman" w:hAnsi="Times New Roman" w:cs="Times New Roman"/>
                <w:lang w:eastAsia="ar-SA"/>
              </w:rPr>
            </w:pPr>
          </w:p>
        </w:tc>
      </w:tr>
    </w:tbl>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91A7B" w:rsidRPr="00115B95" w:rsidTr="0076029A">
        <w:tc>
          <w:tcPr>
            <w:tcW w:w="4927" w:type="dxa"/>
          </w:tcPr>
          <w:p w:rsidR="00F91A7B" w:rsidRPr="00115B95" w:rsidRDefault="00F91A7B" w:rsidP="0076029A">
            <w:pPr>
              <w:tabs>
                <w:tab w:val="left" w:pos="6810"/>
              </w:tabs>
              <w:ind w:left="142"/>
              <w:rPr>
                <w:rFonts w:ascii="Times New Roman" w:hAnsi="Times New Roman"/>
                <w:lang w:val="uk-UA"/>
              </w:rPr>
            </w:pPr>
          </w:p>
          <w:p w:rsidR="00F91A7B" w:rsidRPr="00115B95" w:rsidRDefault="00F91A7B" w:rsidP="0076029A">
            <w:pPr>
              <w:tabs>
                <w:tab w:val="left" w:pos="6810"/>
              </w:tabs>
              <w:rPr>
                <w:rFonts w:ascii="Times New Roman" w:hAnsi="Times New Roman"/>
                <w:lang w:val="uk-UA"/>
              </w:rPr>
            </w:pPr>
            <w:r w:rsidRPr="00115B95">
              <w:rPr>
                <w:rFonts w:ascii="Times New Roman" w:hAnsi="Times New Roman"/>
                <w:lang w:val="uk-UA"/>
              </w:rPr>
              <w:t xml:space="preserve">Відділ освіти </w:t>
            </w:r>
            <w:proofErr w:type="spellStart"/>
            <w:r w:rsidRPr="00115B95">
              <w:rPr>
                <w:rFonts w:ascii="Times New Roman" w:hAnsi="Times New Roman"/>
                <w:lang w:val="uk-UA"/>
              </w:rPr>
              <w:t>Рокитнянської</w:t>
            </w:r>
            <w:proofErr w:type="spellEnd"/>
            <w:r w:rsidRPr="00115B95">
              <w:rPr>
                <w:rFonts w:ascii="Times New Roman" w:hAnsi="Times New Roman"/>
                <w:lang w:val="uk-UA"/>
              </w:rPr>
              <w:t xml:space="preserve">  селищної ради Білоцерківського району</w:t>
            </w:r>
          </w:p>
          <w:p w:rsidR="00F91A7B" w:rsidRPr="00F91A7B" w:rsidRDefault="00F91A7B" w:rsidP="0076029A">
            <w:pPr>
              <w:ind w:left="142"/>
              <w:rPr>
                <w:rFonts w:ascii="Times New Roman" w:hAnsi="Times New Roman"/>
                <w:lang w:val="uk-UA"/>
              </w:rPr>
            </w:pPr>
          </w:p>
          <w:p w:rsidR="00F91A7B" w:rsidRPr="00F91A7B" w:rsidRDefault="00F91A7B" w:rsidP="0076029A">
            <w:pPr>
              <w:ind w:left="142"/>
              <w:rPr>
                <w:rFonts w:ascii="Times New Roman" w:hAnsi="Times New Roman"/>
                <w:lang w:val="uk-UA"/>
              </w:rPr>
            </w:pPr>
          </w:p>
          <w:p w:rsidR="00F91A7B" w:rsidRPr="00115B95" w:rsidRDefault="00F91A7B" w:rsidP="0076029A">
            <w:pPr>
              <w:ind w:left="142"/>
              <w:rPr>
                <w:rFonts w:ascii="Times New Roman" w:hAnsi="Times New Roman"/>
              </w:rPr>
            </w:pPr>
            <w:r w:rsidRPr="00115B95">
              <w:rPr>
                <w:rFonts w:ascii="Times New Roman" w:hAnsi="Times New Roman"/>
              </w:rPr>
              <w:t xml:space="preserve">___________________ Л. </w:t>
            </w:r>
            <w:proofErr w:type="spellStart"/>
            <w:r w:rsidRPr="00115B95">
              <w:rPr>
                <w:rFonts w:ascii="Times New Roman" w:hAnsi="Times New Roman"/>
              </w:rPr>
              <w:t>Соболівська</w:t>
            </w:r>
            <w:proofErr w:type="spellEnd"/>
          </w:p>
        </w:tc>
        <w:tc>
          <w:tcPr>
            <w:tcW w:w="4927" w:type="dxa"/>
          </w:tcPr>
          <w:p w:rsidR="00F91A7B" w:rsidRPr="00115B95" w:rsidRDefault="00F91A7B" w:rsidP="0076029A">
            <w:pPr>
              <w:ind w:left="142"/>
              <w:jc w:val="center"/>
              <w:rPr>
                <w:rFonts w:ascii="Times New Roman" w:hAnsi="Times New Roman"/>
                <w:b/>
                <w:bCs/>
              </w:rPr>
            </w:pPr>
          </w:p>
          <w:p w:rsidR="00F91A7B" w:rsidRPr="00115B95" w:rsidRDefault="00F91A7B" w:rsidP="0076029A">
            <w:pPr>
              <w:ind w:left="142"/>
              <w:jc w:val="center"/>
              <w:rPr>
                <w:rFonts w:ascii="Times New Roman" w:hAnsi="Times New Roman"/>
              </w:rPr>
            </w:pPr>
          </w:p>
        </w:tc>
      </w:tr>
    </w:tbl>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Default="005419F7" w:rsidP="005419F7">
      <w:pPr>
        <w:suppressAutoHyphens/>
        <w:spacing w:after="0" w:line="240" w:lineRule="auto"/>
        <w:jc w:val="both"/>
        <w:rPr>
          <w:rFonts w:ascii="Times New Roman" w:eastAsia="Times New Roman" w:hAnsi="Times New Roman" w:cs="Times New Roman"/>
          <w:b/>
          <w:lang w:eastAsia="ar-SA"/>
        </w:rPr>
      </w:pPr>
    </w:p>
    <w:p w:rsidR="00325616" w:rsidRPr="005419F7" w:rsidRDefault="00325616" w:rsidP="005419F7">
      <w:pPr>
        <w:suppressAutoHyphens/>
        <w:spacing w:after="0" w:line="240" w:lineRule="auto"/>
        <w:jc w:val="both"/>
        <w:rPr>
          <w:rFonts w:ascii="Times New Roman" w:eastAsia="Times New Roman" w:hAnsi="Times New Roman" w:cs="Times New Roman"/>
          <w:b/>
          <w:lang w:eastAsia="ar-SA"/>
        </w:rPr>
      </w:pPr>
    </w:p>
    <w:p w:rsidR="005419F7" w:rsidRDefault="005419F7" w:rsidP="005419F7">
      <w:pPr>
        <w:suppressAutoHyphens/>
        <w:spacing w:after="0" w:line="240" w:lineRule="auto"/>
        <w:rPr>
          <w:rFonts w:ascii="Times New Roman" w:eastAsia="Times New Roman" w:hAnsi="Times New Roman" w:cs="Times New Roman"/>
          <w:b/>
          <w:lang w:eastAsia="ar-SA"/>
        </w:rPr>
      </w:pPr>
    </w:p>
    <w:p w:rsidR="009823CA" w:rsidRPr="005419F7" w:rsidRDefault="009823CA" w:rsidP="005419F7">
      <w:pPr>
        <w:suppressAutoHyphens/>
        <w:spacing w:after="0" w:line="240" w:lineRule="auto"/>
        <w:rPr>
          <w:rFonts w:ascii="Times New Roman" w:eastAsia="Times New Roman" w:hAnsi="Times New Roman" w:cs="Times New Roman"/>
          <w:b/>
          <w:lang w:eastAsia="ar-SA"/>
        </w:rPr>
      </w:pPr>
    </w:p>
    <w:p w:rsidR="005419F7" w:rsidRPr="005419F7" w:rsidRDefault="005419F7" w:rsidP="005419F7">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b/>
          <w:lang w:eastAsia="zh-CN"/>
        </w:rPr>
        <w:t>Додаток 3</w:t>
      </w:r>
    </w:p>
    <w:p w:rsidR="005419F7" w:rsidRPr="005419F7" w:rsidRDefault="005419F7" w:rsidP="005419F7">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lang w:eastAsia="zh-CN"/>
        </w:rPr>
        <w:t>до Договору № __________</w:t>
      </w:r>
    </w:p>
    <w:p w:rsidR="005419F7" w:rsidRPr="005419F7" w:rsidRDefault="005419F7" w:rsidP="005419F7">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lang w:eastAsia="zh-CN"/>
        </w:rPr>
        <w:t>від “___”_________202</w:t>
      </w:r>
      <w:r w:rsidR="009823CA">
        <w:rPr>
          <w:rFonts w:ascii="Times New Roman" w:eastAsia="Times New Roman" w:hAnsi="Times New Roman" w:cs="Times New Roman"/>
          <w:lang w:eastAsia="zh-CN"/>
        </w:rPr>
        <w:t>3</w:t>
      </w:r>
      <w:r w:rsidRPr="005419F7">
        <w:rPr>
          <w:rFonts w:ascii="Times New Roman" w:eastAsia="Times New Roman" w:hAnsi="Times New Roman" w:cs="Times New Roman"/>
          <w:lang w:eastAsia="zh-CN"/>
        </w:rPr>
        <w:t xml:space="preserve"> р.</w:t>
      </w:r>
    </w:p>
    <w:p w:rsidR="005419F7" w:rsidRPr="005419F7" w:rsidRDefault="005419F7" w:rsidP="005419F7">
      <w:pPr>
        <w:suppressAutoHyphens/>
        <w:spacing w:after="0" w:line="240" w:lineRule="auto"/>
        <w:jc w:val="right"/>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center"/>
        <w:rPr>
          <w:rFonts w:ascii="Times New Roman" w:eastAsia="Times New Roman" w:hAnsi="Times New Roman" w:cs="Times New Roman"/>
          <w:b/>
          <w:i/>
          <w:lang w:eastAsia="ar-SA"/>
        </w:rPr>
      </w:pPr>
      <w:r w:rsidRPr="005419F7">
        <w:rPr>
          <w:rFonts w:ascii="Times New Roman" w:eastAsia="Times New Roman" w:hAnsi="Times New Roman" w:cs="Times New Roman"/>
          <w:b/>
          <w:i/>
          <w:lang w:eastAsia="ar-SA"/>
        </w:rPr>
        <w:t>Технічні, якісні характеристики товару</w:t>
      </w:r>
    </w:p>
    <w:p w:rsidR="005419F7" w:rsidRPr="005419F7" w:rsidRDefault="005419F7" w:rsidP="005419F7">
      <w:pPr>
        <w:suppressAutoHyphens/>
        <w:spacing w:after="0" w:line="240" w:lineRule="auto"/>
        <w:jc w:val="both"/>
        <w:rPr>
          <w:rFonts w:ascii="Times New Roman" w:eastAsia="Times New Roman" w:hAnsi="Times New Roman" w:cs="Times New Roman"/>
          <w:b/>
          <w:i/>
          <w:lang w:eastAsia="ar-S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875"/>
        <w:gridCol w:w="1276"/>
        <w:gridCol w:w="1276"/>
        <w:gridCol w:w="4990"/>
      </w:tblGrid>
      <w:tr w:rsidR="00C13CBD" w:rsidRPr="00C13CBD" w:rsidTr="00C13CBD">
        <w:trPr>
          <w:trHeight w:val="726"/>
        </w:trPr>
        <w:tc>
          <w:tcPr>
            <w:tcW w:w="535" w:type="dxa"/>
            <w:tcBorders>
              <w:top w:val="single" w:sz="4" w:space="0" w:color="auto"/>
              <w:left w:val="single" w:sz="4" w:space="0" w:color="auto"/>
              <w:bottom w:val="single" w:sz="4" w:space="0" w:color="auto"/>
              <w:right w:val="single" w:sz="4" w:space="0" w:color="auto"/>
            </w:tcBorders>
            <w:vAlign w:val="center"/>
            <w:hideMark/>
          </w:tcPr>
          <w:p w:rsidR="00C13CBD" w:rsidRPr="00C13CBD" w:rsidRDefault="00C13CBD" w:rsidP="00C13CBD">
            <w:pPr>
              <w:tabs>
                <w:tab w:val="left" w:pos="180"/>
              </w:tabs>
              <w:spacing w:after="0" w:line="240" w:lineRule="auto"/>
              <w:jc w:val="center"/>
              <w:rPr>
                <w:rFonts w:ascii="Times New Roman" w:eastAsia="Times New Roman" w:hAnsi="Times New Roman" w:cs="Times New Roman"/>
                <w:b/>
                <w:sz w:val="24"/>
                <w:szCs w:val="24"/>
                <w:lang w:eastAsia="uk-UA"/>
              </w:rPr>
            </w:pPr>
            <w:r w:rsidRPr="00C13CBD">
              <w:rPr>
                <w:rFonts w:ascii="Times New Roman" w:eastAsia="Times New Roman" w:hAnsi="Times New Roman" w:cs="Times New Roman"/>
                <w:b/>
                <w:sz w:val="24"/>
                <w:szCs w:val="24"/>
                <w:lang w:eastAsia="uk-UA"/>
              </w:rPr>
              <w:t>№ з/п</w:t>
            </w:r>
          </w:p>
        </w:tc>
        <w:tc>
          <w:tcPr>
            <w:tcW w:w="1875" w:type="dxa"/>
            <w:tcBorders>
              <w:top w:val="single" w:sz="4" w:space="0" w:color="auto"/>
              <w:left w:val="single" w:sz="4" w:space="0" w:color="auto"/>
              <w:bottom w:val="single" w:sz="4" w:space="0" w:color="auto"/>
              <w:right w:val="single" w:sz="4" w:space="0" w:color="auto"/>
            </w:tcBorders>
            <w:vAlign w:val="center"/>
            <w:hideMark/>
          </w:tcPr>
          <w:p w:rsidR="00C13CBD" w:rsidRPr="00C13CBD" w:rsidRDefault="00C13CBD" w:rsidP="00C13CBD">
            <w:pPr>
              <w:tabs>
                <w:tab w:val="left" w:pos="180"/>
              </w:tabs>
              <w:spacing w:after="0" w:line="240" w:lineRule="auto"/>
              <w:jc w:val="center"/>
              <w:rPr>
                <w:rFonts w:ascii="Times New Roman" w:eastAsia="Times New Roman" w:hAnsi="Times New Roman" w:cs="Times New Roman"/>
                <w:b/>
                <w:bCs/>
                <w:sz w:val="24"/>
                <w:szCs w:val="24"/>
                <w:lang w:eastAsia="uk-UA"/>
              </w:rPr>
            </w:pPr>
            <w:r w:rsidRPr="00C13CBD">
              <w:rPr>
                <w:rFonts w:ascii="Times New Roman" w:eastAsia="Times New Roman" w:hAnsi="Times New Roman" w:cs="Times New Roman"/>
                <w:b/>
                <w:bCs/>
                <w:sz w:val="24"/>
                <w:szCs w:val="24"/>
                <w:lang w:eastAsia="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CBD" w:rsidRPr="00C13CBD" w:rsidRDefault="00C13CBD" w:rsidP="00C13CBD">
            <w:pPr>
              <w:tabs>
                <w:tab w:val="left" w:pos="180"/>
              </w:tabs>
              <w:spacing w:after="0" w:line="240" w:lineRule="auto"/>
              <w:jc w:val="center"/>
              <w:rPr>
                <w:rFonts w:ascii="Times New Roman" w:eastAsia="Times New Roman" w:hAnsi="Times New Roman" w:cs="Times New Roman"/>
                <w:b/>
                <w:bCs/>
                <w:sz w:val="24"/>
                <w:szCs w:val="24"/>
                <w:lang w:eastAsia="uk-UA"/>
              </w:rPr>
            </w:pPr>
            <w:r w:rsidRPr="00C13CBD">
              <w:rPr>
                <w:rFonts w:ascii="Times New Roman" w:eastAsia="Times New Roman" w:hAnsi="Times New Roman" w:cs="Times New Roman"/>
                <w:b/>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CBD" w:rsidRPr="00C13CBD" w:rsidRDefault="00C13CBD" w:rsidP="00C13CBD">
            <w:pPr>
              <w:tabs>
                <w:tab w:val="left" w:pos="180"/>
              </w:tabs>
              <w:spacing w:after="0" w:line="240" w:lineRule="auto"/>
              <w:jc w:val="center"/>
              <w:rPr>
                <w:rFonts w:ascii="Times New Roman" w:eastAsia="Times New Roman" w:hAnsi="Times New Roman" w:cs="Times New Roman"/>
                <w:b/>
                <w:sz w:val="24"/>
                <w:szCs w:val="24"/>
                <w:lang w:eastAsia="uk-UA"/>
              </w:rPr>
            </w:pPr>
            <w:r w:rsidRPr="00C13CBD">
              <w:rPr>
                <w:rFonts w:ascii="Times New Roman" w:eastAsia="Times New Roman" w:hAnsi="Times New Roman" w:cs="Times New Roman"/>
                <w:b/>
                <w:bCs/>
                <w:sz w:val="24"/>
                <w:szCs w:val="24"/>
                <w:lang w:eastAsia="uk-UA"/>
              </w:rPr>
              <w:t>Кількість</w:t>
            </w:r>
          </w:p>
        </w:tc>
        <w:tc>
          <w:tcPr>
            <w:tcW w:w="4990" w:type="dxa"/>
            <w:tcBorders>
              <w:top w:val="single" w:sz="4" w:space="0" w:color="auto"/>
              <w:left w:val="single" w:sz="4" w:space="0" w:color="auto"/>
              <w:bottom w:val="single" w:sz="4" w:space="0" w:color="auto"/>
              <w:right w:val="single" w:sz="4" w:space="0" w:color="auto"/>
            </w:tcBorders>
            <w:vAlign w:val="center"/>
            <w:hideMark/>
          </w:tcPr>
          <w:p w:rsidR="00C13CBD" w:rsidRPr="00C13CBD" w:rsidRDefault="00C13CBD" w:rsidP="00C13CBD">
            <w:pPr>
              <w:suppressAutoHyphens/>
              <w:spacing w:after="0" w:line="240" w:lineRule="auto"/>
              <w:jc w:val="center"/>
              <w:rPr>
                <w:rFonts w:ascii="Times New Roman" w:eastAsia="Times New Roman" w:hAnsi="Times New Roman" w:cs="Times New Roman"/>
                <w:b/>
                <w:sz w:val="24"/>
                <w:szCs w:val="24"/>
                <w:lang w:eastAsia="uk-UA"/>
              </w:rPr>
            </w:pPr>
            <w:r w:rsidRPr="00C13CBD">
              <w:rPr>
                <w:rFonts w:ascii="Times New Roman" w:eastAsia="Times New Roman" w:hAnsi="Times New Roman" w:cs="Times New Roman"/>
                <w:b/>
                <w:sz w:val="24"/>
                <w:szCs w:val="24"/>
                <w:lang w:eastAsia="uk-UA"/>
              </w:rPr>
              <w:t>Технічні, якісні характеристики товару</w:t>
            </w:r>
          </w:p>
        </w:tc>
      </w:tr>
      <w:tr w:rsidR="00C13CBD" w:rsidRPr="00C13CBD" w:rsidTr="00C13CBD">
        <w:trPr>
          <w:trHeight w:val="1567"/>
        </w:trPr>
        <w:tc>
          <w:tcPr>
            <w:tcW w:w="535" w:type="dxa"/>
            <w:tcBorders>
              <w:top w:val="single" w:sz="4" w:space="0" w:color="auto"/>
              <w:left w:val="single" w:sz="4" w:space="0" w:color="auto"/>
              <w:right w:val="single" w:sz="4" w:space="0" w:color="auto"/>
            </w:tcBorders>
            <w:vAlign w:val="center"/>
          </w:tcPr>
          <w:p w:rsidR="00C13CBD" w:rsidRPr="00C13CBD" w:rsidRDefault="00C13CBD" w:rsidP="00C13CBD">
            <w:pPr>
              <w:tabs>
                <w:tab w:val="left" w:pos="180"/>
              </w:tabs>
              <w:spacing w:after="0" w:line="240" w:lineRule="auto"/>
              <w:rPr>
                <w:rFonts w:ascii="Times New Roman" w:eastAsia="Times New Roman" w:hAnsi="Times New Roman" w:cs="Times New Roman"/>
                <w:b/>
                <w:sz w:val="24"/>
                <w:szCs w:val="24"/>
                <w:lang w:eastAsia="uk-UA"/>
              </w:rPr>
            </w:pPr>
          </w:p>
        </w:tc>
        <w:tc>
          <w:tcPr>
            <w:tcW w:w="1875" w:type="dxa"/>
            <w:tcBorders>
              <w:top w:val="single" w:sz="4" w:space="0" w:color="auto"/>
              <w:left w:val="single" w:sz="4" w:space="0" w:color="auto"/>
              <w:right w:val="single" w:sz="4" w:space="0" w:color="auto"/>
            </w:tcBorders>
            <w:vAlign w:val="center"/>
          </w:tcPr>
          <w:p w:rsidR="00C13CBD" w:rsidRPr="00C13CBD" w:rsidRDefault="00C13CBD" w:rsidP="00C13CBD">
            <w:pPr>
              <w:tabs>
                <w:tab w:val="left" w:pos="180"/>
              </w:tabs>
              <w:spacing w:after="0" w:line="240" w:lineRule="auto"/>
              <w:jc w:val="center"/>
              <w:rPr>
                <w:rFonts w:ascii="Times New Roman" w:eastAsia="Times New Roman" w:hAnsi="Times New Roman" w:cs="Times New Roman"/>
                <w:b/>
                <w:sz w:val="24"/>
                <w:szCs w:val="24"/>
                <w:lang w:eastAsia="uk-UA"/>
              </w:rPr>
            </w:pPr>
          </w:p>
        </w:tc>
        <w:tc>
          <w:tcPr>
            <w:tcW w:w="1276" w:type="dxa"/>
            <w:tcBorders>
              <w:top w:val="single" w:sz="4" w:space="0" w:color="auto"/>
              <w:left w:val="single" w:sz="4" w:space="0" w:color="auto"/>
              <w:right w:val="single" w:sz="4" w:space="0" w:color="auto"/>
            </w:tcBorders>
            <w:vAlign w:val="center"/>
          </w:tcPr>
          <w:p w:rsidR="00C13CBD" w:rsidRPr="00C13CBD" w:rsidRDefault="00C13CBD" w:rsidP="00A67D1C">
            <w:pPr>
              <w:tabs>
                <w:tab w:val="left" w:pos="180"/>
              </w:tabs>
              <w:spacing w:after="0" w:line="240" w:lineRule="auto"/>
              <w:jc w:val="center"/>
              <w:rPr>
                <w:rFonts w:ascii="Times New Roman" w:eastAsia="Times New Roman" w:hAnsi="Times New Roman" w:cs="Times New Roman"/>
                <w:b/>
                <w:sz w:val="24"/>
                <w:szCs w:val="24"/>
                <w:lang w:eastAsia="uk-UA"/>
              </w:rPr>
            </w:pPr>
          </w:p>
        </w:tc>
        <w:tc>
          <w:tcPr>
            <w:tcW w:w="1276" w:type="dxa"/>
            <w:tcBorders>
              <w:top w:val="single" w:sz="4" w:space="0" w:color="auto"/>
              <w:left w:val="single" w:sz="4" w:space="0" w:color="auto"/>
              <w:right w:val="single" w:sz="4" w:space="0" w:color="auto"/>
            </w:tcBorders>
            <w:vAlign w:val="center"/>
          </w:tcPr>
          <w:p w:rsidR="00C13CBD" w:rsidRPr="00C13CBD" w:rsidRDefault="00C13CBD" w:rsidP="00C13CBD">
            <w:pPr>
              <w:tabs>
                <w:tab w:val="left" w:pos="180"/>
              </w:tabs>
              <w:spacing w:after="0" w:line="240" w:lineRule="auto"/>
              <w:jc w:val="center"/>
              <w:rPr>
                <w:rFonts w:ascii="Times New Roman" w:eastAsia="Times New Roman" w:hAnsi="Times New Roman" w:cs="Times New Roman"/>
                <w:b/>
                <w:sz w:val="24"/>
                <w:szCs w:val="24"/>
                <w:lang w:eastAsia="uk-UA"/>
              </w:rPr>
            </w:pPr>
          </w:p>
        </w:tc>
        <w:tc>
          <w:tcPr>
            <w:tcW w:w="4990" w:type="dxa"/>
            <w:tcBorders>
              <w:top w:val="single" w:sz="4" w:space="0" w:color="auto"/>
              <w:left w:val="single" w:sz="4" w:space="0" w:color="auto"/>
              <w:right w:val="single" w:sz="4" w:space="0" w:color="auto"/>
            </w:tcBorders>
            <w:vAlign w:val="center"/>
          </w:tcPr>
          <w:p w:rsidR="00C13CBD" w:rsidRPr="00C13CBD" w:rsidRDefault="00C13CBD" w:rsidP="00EA1DA3">
            <w:pPr>
              <w:suppressAutoHyphens/>
              <w:spacing w:after="0" w:line="240" w:lineRule="auto"/>
              <w:jc w:val="both"/>
              <w:rPr>
                <w:rFonts w:ascii="Times New Roman" w:eastAsia="Times New Roman" w:hAnsi="Times New Roman" w:cs="Times New Roman"/>
                <w:strike/>
                <w:lang w:eastAsia="uk-UA"/>
              </w:rPr>
            </w:pPr>
          </w:p>
        </w:tc>
      </w:tr>
    </w:tbl>
    <w:p w:rsidR="005419F7" w:rsidRPr="005419F7" w:rsidRDefault="005419F7" w:rsidP="005419F7">
      <w:pPr>
        <w:suppressAutoHyphens/>
        <w:spacing w:after="0" w:line="240" w:lineRule="auto"/>
        <w:jc w:val="both"/>
        <w:rPr>
          <w:rFonts w:ascii="Times New Roman" w:eastAsia="Times New Roman" w:hAnsi="Times New Roman" w:cs="Times New Roman"/>
          <w:b/>
          <w:i/>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i/>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91A7B" w:rsidRPr="00115B95" w:rsidTr="0076029A">
        <w:tc>
          <w:tcPr>
            <w:tcW w:w="4927" w:type="dxa"/>
          </w:tcPr>
          <w:p w:rsidR="00F91A7B" w:rsidRPr="00115B95" w:rsidRDefault="00F91A7B" w:rsidP="0076029A">
            <w:pPr>
              <w:tabs>
                <w:tab w:val="left" w:pos="6810"/>
              </w:tabs>
              <w:ind w:left="142"/>
              <w:rPr>
                <w:rFonts w:ascii="Times New Roman" w:hAnsi="Times New Roman"/>
                <w:lang w:val="uk-UA"/>
              </w:rPr>
            </w:pPr>
          </w:p>
          <w:p w:rsidR="00F91A7B" w:rsidRPr="00115B95" w:rsidRDefault="00F91A7B" w:rsidP="0076029A">
            <w:pPr>
              <w:tabs>
                <w:tab w:val="left" w:pos="6810"/>
              </w:tabs>
              <w:rPr>
                <w:rFonts w:ascii="Times New Roman" w:hAnsi="Times New Roman"/>
                <w:lang w:val="uk-UA"/>
              </w:rPr>
            </w:pPr>
            <w:r w:rsidRPr="00115B95">
              <w:rPr>
                <w:rFonts w:ascii="Times New Roman" w:hAnsi="Times New Roman"/>
                <w:lang w:val="uk-UA"/>
              </w:rPr>
              <w:t xml:space="preserve">Відділ освіти </w:t>
            </w:r>
            <w:proofErr w:type="spellStart"/>
            <w:r w:rsidRPr="00115B95">
              <w:rPr>
                <w:rFonts w:ascii="Times New Roman" w:hAnsi="Times New Roman"/>
                <w:lang w:val="uk-UA"/>
              </w:rPr>
              <w:t>Рокитнянської</w:t>
            </w:r>
            <w:proofErr w:type="spellEnd"/>
            <w:r w:rsidRPr="00115B95">
              <w:rPr>
                <w:rFonts w:ascii="Times New Roman" w:hAnsi="Times New Roman"/>
                <w:lang w:val="uk-UA"/>
              </w:rPr>
              <w:t xml:space="preserve">  селищної ради Білоцерківського району</w:t>
            </w:r>
          </w:p>
          <w:p w:rsidR="00F91A7B" w:rsidRPr="00F91A7B" w:rsidRDefault="00F91A7B" w:rsidP="0076029A">
            <w:pPr>
              <w:ind w:left="142"/>
              <w:rPr>
                <w:rFonts w:ascii="Times New Roman" w:hAnsi="Times New Roman"/>
                <w:lang w:val="uk-UA"/>
              </w:rPr>
            </w:pPr>
          </w:p>
          <w:p w:rsidR="00F91A7B" w:rsidRPr="00F91A7B" w:rsidRDefault="00F91A7B" w:rsidP="0076029A">
            <w:pPr>
              <w:ind w:left="142"/>
              <w:rPr>
                <w:rFonts w:ascii="Times New Roman" w:hAnsi="Times New Roman"/>
                <w:lang w:val="uk-UA"/>
              </w:rPr>
            </w:pPr>
          </w:p>
          <w:p w:rsidR="00F91A7B" w:rsidRPr="00115B95" w:rsidRDefault="00F91A7B" w:rsidP="0076029A">
            <w:pPr>
              <w:ind w:left="142"/>
              <w:rPr>
                <w:rFonts w:ascii="Times New Roman" w:hAnsi="Times New Roman"/>
              </w:rPr>
            </w:pPr>
            <w:r w:rsidRPr="00115B95">
              <w:rPr>
                <w:rFonts w:ascii="Times New Roman" w:hAnsi="Times New Roman"/>
              </w:rPr>
              <w:t xml:space="preserve">___________________ Л. </w:t>
            </w:r>
            <w:proofErr w:type="spellStart"/>
            <w:r w:rsidRPr="00115B95">
              <w:rPr>
                <w:rFonts w:ascii="Times New Roman" w:hAnsi="Times New Roman"/>
              </w:rPr>
              <w:t>Соболівська</w:t>
            </w:r>
            <w:proofErr w:type="spellEnd"/>
          </w:p>
        </w:tc>
        <w:tc>
          <w:tcPr>
            <w:tcW w:w="4927" w:type="dxa"/>
          </w:tcPr>
          <w:p w:rsidR="00F91A7B" w:rsidRPr="00115B95" w:rsidRDefault="00F91A7B" w:rsidP="0076029A">
            <w:pPr>
              <w:ind w:left="142"/>
              <w:jc w:val="center"/>
              <w:rPr>
                <w:rFonts w:ascii="Times New Roman" w:hAnsi="Times New Roman"/>
              </w:rPr>
            </w:pPr>
          </w:p>
        </w:tc>
      </w:tr>
    </w:tbl>
    <w:p w:rsidR="005419F7" w:rsidRPr="005419F7" w:rsidRDefault="005419F7" w:rsidP="005419F7">
      <w:pPr>
        <w:suppressAutoHyphens/>
        <w:spacing w:after="0" w:line="240" w:lineRule="auto"/>
        <w:jc w:val="both"/>
        <w:rPr>
          <w:rFonts w:ascii="Times New Roman" w:eastAsia="Times New Roman" w:hAnsi="Times New Roman" w:cs="Times New Roman"/>
          <w:b/>
          <w:i/>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i/>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i/>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i/>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i/>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i/>
          <w:lang w:eastAsia="ar-SA"/>
        </w:rPr>
      </w:pPr>
      <w:proofErr w:type="spellStart"/>
      <w:r w:rsidRPr="005419F7">
        <w:rPr>
          <w:rFonts w:ascii="Times New Roman" w:eastAsia="Times New Roman" w:hAnsi="Times New Roman" w:cs="Times New Roman"/>
          <w:b/>
          <w:i/>
          <w:lang w:eastAsia="ar-SA"/>
        </w:rPr>
        <w:t>Проєкт</w:t>
      </w:r>
      <w:proofErr w:type="spellEnd"/>
      <w:r w:rsidRPr="005419F7">
        <w:rPr>
          <w:rFonts w:ascii="Times New Roman" w:eastAsia="Times New Roman" w:hAnsi="Times New Roman" w:cs="Times New Roman"/>
          <w:b/>
          <w:i/>
          <w:lang w:eastAsia="ar-SA"/>
        </w:rPr>
        <w:t xml:space="preserve">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5419F7" w:rsidRPr="005419F7" w:rsidRDefault="005419F7" w:rsidP="005419F7">
      <w:pPr>
        <w:suppressAutoHyphens/>
        <w:spacing w:after="0" w:line="240" w:lineRule="auto"/>
        <w:jc w:val="both"/>
        <w:rPr>
          <w:rFonts w:ascii="Times New Roman" w:eastAsia="Times New Roman" w:hAnsi="Times New Roman" w:cs="Times New Roman"/>
          <w:b/>
          <w:lang w:eastAsia="ar-SA"/>
        </w:rPr>
      </w:pPr>
    </w:p>
    <w:p w:rsidR="00E85E34" w:rsidRPr="0041515F" w:rsidRDefault="00E85E34" w:rsidP="00E85E34">
      <w:pPr>
        <w:suppressAutoHyphens/>
        <w:spacing w:after="0" w:line="240" w:lineRule="auto"/>
        <w:jc w:val="both"/>
        <w:rPr>
          <w:rFonts w:ascii="Times New Roman" w:eastAsia="Times New Roman" w:hAnsi="Times New Roman" w:cs="Times New Roman"/>
          <w:b/>
          <w:lang w:eastAsia="ar-SA"/>
        </w:rPr>
      </w:pPr>
    </w:p>
    <w:p w:rsidR="00E85E34" w:rsidRPr="0041515F" w:rsidRDefault="00E85E34" w:rsidP="00E85E34">
      <w:pPr>
        <w:suppressAutoHyphens/>
        <w:spacing w:after="0" w:line="240" w:lineRule="auto"/>
        <w:jc w:val="center"/>
        <w:rPr>
          <w:rFonts w:ascii="Times New Roman" w:eastAsia="Times New Roman" w:hAnsi="Times New Roman" w:cs="Times New Roman"/>
          <w:b/>
          <w:i/>
          <w:lang w:eastAsia="ar-SA"/>
        </w:rPr>
      </w:pPr>
      <w:r w:rsidRPr="0041515F">
        <w:rPr>
          <w:rFonts w:ascii="Times New Roman" w:eastAsia="Times New Roman" w:hAnsi="Times New Roman" w:cs="Times New Roman"/>
          <w:b/>
          <w:i/>
          <w:lang w:eastAsia="ar-SA"/>
        </w:rPr>
        <w:t>Датовано: "___" ________________ 20___ року</w:t>
      </w:r>
    </w:p>
    <w:p w:rsidR="00E85E34" w:rsidRPr="0041515F" w:rsidRDefault="00E85E34" w:rsidP="00E85E34">
      <w:pPr>
        <w:suppressAutoHyphens/>
        <w:spacing w:after="0" w:line="240" w:lineRule="auto"/>
        <w:jc w:val="center"/>
        <w:rPr>
          <w:rFonts w:ascii="Times New Roman" w:eastAsia="Times New Roman" w:hAnsi="Times New Roman" w:cs="Times New Roman"/>
          <w:b/>
          <w:i/>
          <w:lang w:eastAsia="ar-SA"/>
        </w:rPr>
      </w:pPr>
      <w:r w:rsidRPr="0041515F">
        <w:rPr>
          <w:rFonts w:ascii="Times New Roman" w:eastAsia="Times New Roman" w:hAnsi="Times New Roman" w:cs="Times New Roman"/>
          <w:b/>
          <w:i/>
          <w:lang w:eastAsia="ar-SA"/>
        </w:rPr>
        <w:t>__________________________________________________________</w:t>
      </w:r>
    </w:p>
    <w:p w:rsidR="00E85E34" w:rsidRPr="0041515F" w:rsidRDefault="00E85E34" w:rsidP="00E85E34">
      <w:pPr>
        <w:suppressAutoHyphens/>
        <w:spacing w:after="0" w:line="240" w:lineRule="auto"/>
        <w:jc w:val="center"/>
        <w:rPr>
          <w:rFonts w:ascii="Times New Roman" w:eastAsia="Times New Roman" w:hAnsi="Times New Roman" w:cs="Times New Roman"/>
          <w:b/>
          <w:i/>
          <w:lang w:eastAsia="ar-SA"/>
        </w:rPr>
      </w:pPr>
      <w:r w:rsidRPr="0041515F">
        <w:rPr>
          <w:rFonts w:ascii="Times New Roman" w:eastAsia="Times New Roman" w:hAnsi="Times New Roman" w:cs="Times New Roman"/>
          <w:b/>
          <w:i/>
          <w:lang w:eastAsia="ar-SA"/>
        </w:rPr>
        <w:t xml:space="preserve">[Підпис] </w:t>
      </w:r>
      <w:r w:rsidRPr="0041515F">
        <w:rPr>
          <w:rFonts w:ascii="Times New Roman" w:eastAsia="Times New Roman" w:hAnsi="Times New Roman" w:cs="Times New Roman"/>
          <w:b/>
          <w:i/>
          <w:lang w:eastAsia="ar-SA"/>
        </w:rPr>
        <w:tab/>
        <w:t>[прізвище, ініціали, посада уповноваженої особи учасника]</w:t>
      </w:r>
    </w:p>
    <w:p w:rsidR="00E85E34" w:rsidRPr="0041515F" w:rsidRDefault="00E85E34" w:rsidP="00E85E34">
      <w:pPr>
        <w:suppressAutoHyphens/>
        <w:spacing w:after="0" w:line="240" w:lineRule="auto"/>
        <w:jc w:val="center"/>
        <w:rPr>
          <w:rFonts w:ascii="Times New Roman" w:eastAsia="Times New Roman" w:hAnsi="Times New Roman" w:cs="Times New Roman"/>
          <w:b/>
          <w:i/>
          <w:lang w:eastAsia="ar-SA"/>
        </w:rPr>
      </w:pPr>
      <w:r w:rsidRPr="0041515F">
        <w:rPr>
          <w:rFonts w:ascii="Times New Roman" w:eastAsia="Times New Roman" w:hAnsi="Times New Roman" w:cs="Times New Roman"/>
          <w:b/>
          <w:i/>
          <w:lang w:eastAsia="ar-SA"/>
        </w:rPr>
        <w:t>М.П. (у разі наявності печатки)</w:t>
      </w:r>
    </w:p>
    <w:p w:rsidR="00E85E34" w:rsidRPr="0041515F" w:rsidRDefault="00E85E34" w:rsidP="00E85E34">
      <w:pPr>
        <w:suppressAutoHyphens/>
        <w:spacing w:after="0" w:line="240" w:lineRule="auto"/>
        <w:jc w:val="right"/>
        <w:rPr>
          <w:rFonts w:ascii="Times New Roman" w:eastAsia="Times New Roman" w:hAnsi="Times New Roman" w:cs="Times New Roman"/>
          <w:b/>
          <w:lang w:eastAsia="ar-SA"/>
        </w:rPr>
      </w:pPr>
    </w:p>
    <w:p w:rsidR="00E85E34" w:rsidRPr="0041515F" w:rsidRDefault="00E85E34" w:rsidP="00E85E34">
      <w:pPr>
        <w:suppressAutoHyphens/>
        <w:spacing w:after="0" w:line="240" w:lineRule="auto"/>
        <w:jc w:val="right"/>
        <w:rPr>
          <w:rFonts w:ascii="Times New Roman" w:eastAsia="Times New Roman" w:hAnsi="Times New Roman" w:cs="Times New Roman"/>
          <w:b/>
          <w:lang w:eastAsia="ar-SA"/>
        </w:rPr>
      </w:pPr>
    </w:p>
    <w:p w:rsidR="00E85E34" w:rsidRDefault="00E85E34" w:rsidP="00E85E34">
      <w:pPr>
        <w:suppressAutoHyphens/>
        <w:spacing w:after="0" w:line="240" w:lineRule="auto"/>
        <w:jc w:val="right"/>
        <w:rPr>
          <w:rFonts w:ascii="Times New Roman" w:eastAsia="Times New Roman" w:hAnsi="Times New Roman" w:cs="Times New Roman"/>
          <w:b/>
          <w:lang w:eastAsia="ar-SA"/>
        </w:rPr>
      </w:pPr>
    </w:p>
    <w:p w:rsidR="00740A6F" w:rsidRDefault="00740A6F" w:rsidP="00E85E34">
      <w:pPr>
        <w:suppressAutoHyphens/>
        <w:spacing w:after="0" w:line="240" w:lineRule="auto"/>
        <w:jc w:val="right"/>
        <w:rPr>
          <w:rFonts w:ascii="Times New Roman" w:eastAsia="Times New Roman" w:hAnsi="Times New Roman" w:cs="Times New Roman"/>
          <w:b/>
          <w:lang w:eastAsia="ar-SA"/>
        </w:rPr>
      </w:pPr>
    </w:p>
    <w:p w:rsidR="00740A6F" w:rsidRDefault="00740A6F" w:rsidP="00E85E34">
      <w:pPr>
        <w:suppressAutoHyphens/>
        <w:spacing w:after="0" w:line="240" w:lineRule="auto"/>
        <w:jc w:val="right"/>
        <w:rPr>
          <w:rFonts w:ascii="Times New Roman" w:eastAsia="Times New Roman" w:hAnsi="Times New Roman" w:cs="Times New Roman"/>
          <w:b/>
          <w:lang w:eastAsia="ar-SA"/>
        </w:rPr>
      </w:pPr>
    </w:p>
    <w:p w:rsidR="00740A6F" w:rsidRDefault="00740A6F" w:rsidP="00E85E34">
      <w:pPr>
        <w:suppressAutoHyphens/>
        <w:spacing w:after="0" w:line="240" w:lineRule="auto"/>
        <w:jc w:val="right"/>
        <w:rPr>
          <w:rFonts w:ascii="Times New Roman" w:eastAsia="Times New Roman" w:hAnsi="Times New Roman" w:cs="Times New Roman"/>
          <w:b/>
          <w:lang w:eastAsia="ar-SA"/>
        </w:rPr>
      </w:pPr>
    </w:p>
    <w:p w:rsidR="00740A6F" w:rsidRDefault="00740A6F" w:rsidP="00E85E34">
      <w:pPr>
        <w:suppressAutoHyphens/>
        <w:spacing w:after="0" w:line="240" w:lineRule="auto"/>
        <w:jc w:val="right"/>
        <w:rPr>
          <w:rFonts w:ascii="Times New Roman" w:eastAsia="Times New Roman" w:hAnsi="Times New Roman" w:cs="Times New Roman"/>
          <w:b/>
          <w:lang w:eastAsia="ar-SA"/>
        </w:rPr>
      </w:pPr>
    </w:p>
    <w:p w:rsidR="00740A6F" w:rsidRDefault="00740A6F" w:rsidP="00E85E34">
      <w:pPr>
        <w:suppressAutoHyphens/>
        <w:spacing w:after="0" w:line="240" w:lineRule="auto"/>
        <w:jc w:val="right"/>
        <w:rPr>
          <w:rFonts w:ascii="Times New Roman" w:eastAsia="Times New Roman" w:hAnsi="Times New Roman" w:cs="Times New Roman"/>
          <w:b/>
          <w:lang w:eastAsia="ar-SA"/>
        </w:rPr>
      </w:pPr>
    </w:p>
    <w:p w:rsidR="00215024" w:rsidRDefault="00215024" w:rsidP="00E85E34">
      <w:pPr>
        <w:suppressAutoHyphens/>
        <w:spacing w:after="0" w:line="240" w:lineRule="auto"/>
        <w:jc w:val="right"/>
        <w:rPr>
          <w:rFonts w:ascii="Times New Roman" w:eastAsia="Times New Roman" w:hAnsi="Times New Roman" w:cs="Times New Roman"/>
          <w:b/>
          <w:lang w:eastAsia="ar-SA"/>
        </w:rPr>
      </w:pPr>
    </w:p>
    <w:p w:rsidR="00215024" w:rsidRDefault="00215024" w:rsidP="00E85E34">
      <w:pPr>
        <w:suppressAutoHyphens/>
        <w:spacing w:after="0" w:line="240" w:lineRule="auto"/>
        <w:jc w:val="right"/>
        <w:rPr>
          <w:rFonts w:ascii="Times New Roman" w:eastAsia="Times New Roman" w:hAnsi="Times New Roman" w:cs="Times New Roman"/>
          <w:b/>
          <w:lang w:eastAsia="ar-SA"/>
        </w:rPr>
      </w:pPr>
    </w:p>
    <w:p w:rsidR="00215024" w:rsidRDefault="00215024" w:rsidP="00E85E34">
      <w:pPr>
        <w:suppressAutoHyphens/>
        <w:spacing w:after="0" w:line="240" w:lineRule="auto"/>
        <w:jc w:val="right"/>
        <w:rPr>
          <w:rFonts w:ascii="Times New Roman" w:eastAsia="Times New Roman" w:hAnsi="Times New Roman" w:cs="Times New Roman"/>
          <w:b/>
          <w:lang w:eastAsia="ar-SA"/>
        </w:rPr>
      </w:pPr>
    </w:p>
    <w:p w:rsidR="00215024" w:rsidRDefault="00215024" w:rsidP="00E85E34">
      <w:pPr>
        <w:suppressAutoHyphens/>
        <w:spacing w:after="0" w:line="240" w:lineRule="auto"/>
        <w:jc w:val="right"/>
        <w:rPr>
          <w:rFonts w:ascii="Times New Roman" w:eastAsia="Times New Roman" w:hAnsi="Times New Roman" w:cs="Times New Roman"/>
          <w:b/>
          <w:lang w:eastAsia="ar-SA"/>
        </w:rPr>
      </w:pPr>
    </w:p>
    <w:p w:rsidR="00215024" w:rsidRDefault="00215024" w:rsidP="00E85E34">
      <w:pPr>
        <w:suppressAutoHyphens/>
        <w:spacing w:after="0" w:line="240" w:lineRule="auto"/>
        <w:jc w:val="right"/>
        <w:rPr>
          <w:rFonts w:ascii="Times New Roman" w:eastAsia="Times New Roman" w:hAnsi="Times New Roman" w:cs="Times New Roman"/>
          <w:b/>
          <w:lang w:eastAsia="ar-SA"/>
        </w:rPr>
      </w:pPr>
    </w:p>
    <w:p w:rsidR="00215024" w:rsidRDefault="00215024" w:rsidP="00E85E34">
      <w:pPr>
        <w:suppressAutoHyphens/>
        <w:spacing w:after="0" w:line="240" w:lineRule="auto"/>
        <w:jc w:val="right"/>
        <w:rPr>
          <w:rFonts w:ascii="Times New Roman" w:eastAsia="Times New Roman" w:hAnsi="Times New Roman" w:cs="Times New Roman"/>
          <w:b/>
          <w:lang w:eastAsia="ar-SA"/>
        </w:rPr>
      </w:pPr>
    </w:p>
    <w:p w:rsidR="00215024" w:rsidRDefault="00215024" w:rsidP="00E85E34">
      <w:pPr>
        <w:suppressAutoHyphens/>
        <w:spacing w:after="0" w:line="240" w:lineRule="auto"/>
        <w:jc w:val="right"/>
        <w:rPr>
          <w:rFonts w:ascii="Times New Roman" w:eastAsia="Times New Roman" w:hAnsi="Times New Roman" w:cs="Times New Roman"/>
          <w:b/>
          <w:lang w:eastAsia="ar-SA"/>
        </w:rPr>
      </w:pPr>
    </w:p>
    <w:p w:rsidR="00740A6F" w:rsidRDefault="00740A6F" w:rsidP="00E85E34">
      <w:pPr>
        <w:suppressAutoHyphens/>
        <w:spacing w:after="0" w:line="240" w:lineRule="auto"/>
        <w:jc w:val="right"/>
        <w:rPr>
          <w:rFonts w:ascii="Times New Roman" w:eastAsia="Times New Roman" w:hAnsi="Times New Roman" w:cs="Times New Roman"/>
          <w:b/>
          <w:lang w:eastAsia="ar-SA"/>
        </w:rPr>
      </w:pPr>
    </w:p>
    <w:p w:rsidR="00740A6F" w:rsidRDefault="00740A6F"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4C7D2C" w:rsidRDefault="004C7D2C" w:rsidP="00C70A74">
      <w:pPr>
        <w:suppressAutoHyphens/>
        <w:spacing w:after="0" w:line="240" w:lineRule="auto"/>
        <w:jc w:val="right"/>
        <w:rPr>
          <w:rFonts w:ascii="Times New Roman" w:eastAsia="Times New Roman" w:hAnsi="Times New Roman" w:cs="Times New Roman"/>
          <w:b/>
          <w:lang w:eastAsia="ar-SA"/>
        </w:rPr>
      </w:pPr>
    </w:p>
    <w:p w:rsidR="00C676A5" w:rsidRPr="00C676A5" w:rsidRDefault="00F91A7B" w:rsidP="00C70A74">
      <w:pPr>
        <w:suppressAutoHyphens/>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Д</w:t>
      </w:r>
      <w:r w:rsidR="00C676A5" w:rsidRPr="00C676A5">
        <w:rPr>
          <w:rFonts w:ascii="Times New Roman" w:eastAsia="Times New Roman" w:hAnsi="Times New Roman" w:cs="Times New Roman"/>
          <w:b/>
          <w:lang w:eastAsia="ar-SA"/>
        </w:rPr>
        <w:t>ОДАТОК 6</w:t>
      </w:r>
    </w:p>
    <w:p w:rsidR="00C676A5" w:rsidRPr="00C676A5" w:rsidRDefault="00C676A5" w:rsidP="00C676A5">
      <w:pPr>
        <w:suppressAutoHyphens/>
        <w:spacing w:after="0" w:line="240" w:lineRule="auto"/>
        <w:jc w:val="center"/>
        <w:rPr>
          <w:rFonts w:ascii="Times New Roman" w:eastAsia="Times New Roman" w:hAnsi="Times New Roman" w:cs="Times New Roman"/>
          <w:b/>
          <w:lang w:eastAsia="ar-SA"/>
        </w:rPr>
      </w:pPr>
      <w:r w:rsidRPr="00C676A5">
        <w:rPr>
          <w:rFonts w:ascii="Times New Roman" w:eastAsia="Times New Roman" w:hAnsi="Times New Roman" w:cs="Times New Roman"/>
          <w:b/>
          <w:lang w:eastAsia="ar-SA"/>
        </w:rPr>
        <w:t xml:space="preserve">Адреса  закладів освіти </w:t>
      </w:r>
    </w:p>
    <w:p w:rsidR="00F91A7B" w:rsidRDefault="00F91A7B" w:rsidP="00F91A7B">
      <w:pPr>
        <w:rPr>
          <w:rFonts w:ascii="TimesNewRomanPS" w:hAnsi="TimesNewRomanPS"/>
          <w:b/>
          <w:bCs/>
          <w:iCs/>
        </w:rPr>
      </w:pPr>
    </w:p>
    <w:tbl>
      <w:tblPr>
        <w:tblW w:w="98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3260"/>
        <w:gridCol w:w="2571"/>
      </w:tblGrid>
      <w:tr w:rsidR="004C7D2C" w:rsidRPr="004C7D2C" w:rsidTr="00BF6B30">
        <w:trPr>
          <w:trHeight w:val="536"/>
        </w:trPr>
        <w:tc>
          <w:tcPr>
            <w:tcW w:w="568" w:type="dxa"/>
            <w:shd w:val="clear" w:color="auto" w:fill="auto"/>
          </w:tcPr>
          <w:p w:rsidR="004C7D2C" w:rsidRPr="004C7D2C" w:rsidRDefault="004C7D2C" w:rsidP="00BF6B30">
            <w:pPr>
              <w:spacing w:after="0"/>
              <w:rPr>
                <w:rFonts w:ascii="Times New Roman" w:hAnsi="Times New Roman" w:cs="Times New Roman"/>
                <w:b/>
              </w:rPr>
            </w:pPr>
            <w:r w:rsidRPr="004C7D2C">
              <w:rPr>
                <w:rFonts w:ascii="Times New Roman" w:hAnsi="Times New Roman" w:cs="Times New Roman"/>
                <w:b/>
              </w:rPr>
              <w:t>№</w:t>
            </w:r>
          </w:p>
          <w:p w:rsidR="004C7D2C" w:rsidRPr="004C7D2C" w:rsidRDefault="004C7D2C" w:rsidP="00BF6B30">
            <w:pPr>
              <w:spacing w:after="0"/>
              <w:rPr>
                <w:rFonts w:ascii="Times New Roman" w:hAnsi="Times New Roman" w:cs="Times New Roman"/>
                <w:b/>
              </w:rPr>
            </w:pPr>
            <w:r w:rsidRPr="004C7D2C">
              <w:rPr>
                <w:rFonts w:ascii="Times New Roman" w:hAnsi="Times New Roman" w:cs="Times New Roman"/>
                <w:b/>
              </w:rPr>
              <w:t>п/</w:t>
            </w:r>
            <w:proofErr w:type="spellStart"/>
            <w:r w:rsidRPr="004C7D2C">
              <w:rPr>
                <w:rFonts w:ascii="Times New Roman" w:hAnsi="Times New Roman" w:cs="Times New Roman"/>
                <w:b/>
              </w:rPr>
              <w:t>п</w:t>
            </w:r>
            <w:proofErr w:type="spellEnd"/>
          </w:p>
        </w:tc>
        <w:tc>
          <w:tcPr>
            <w:tcW w:w="3402" w:type="dxa"/>
            <w:shd w:val="clear" w:color="auto" w:fill="auto"/>
          </w:tcPr>
          <w:p w:rsidR="004C7D2C" w:rsidRPr="004C7D2C" w:rsidRDefault="004C7D2C" w:rsidP="00BF6B30">
            <w:pPr>
              <w:spacing w:after="0"/>
              <w:jc w:val="center"/>
              <w:rPr>
                <w:rFonts w:ascii="Times New Roman" w:hAnsi="Times New Roman" w:cs="Times New Roman"/>
                <w:b/>
              </w:rPr>
            </w:pPr>
            <w:r w:rsidRPr="004C7D2C">
              <w:rPr>
                <w:rFonts w:ascii="Times New Roman" w:hAnsi="Times New Roman" w:cs="Times New Roman"/>
                <w:b/>
              </w:rPr>
              <w:t>Назва навчального закладу</w:t>
            </w:r>
          </w:p>
        </w:tc>
        <w:tc>
          <w:tcPr>
            <w:tcW w:w="3260" w:type="dxa"/>
            <w:shd w:val="clear" w:color="auto" w:fill="auto"/>
          </w:tcPr>
          <w:p w:rsidR="004C7D2C" w:rsidRPr="004C7D2C" w:rsidRDefault="004C7D2C" w:rsidP="00BF6B30">
            <w:pPr>
              <w:spacing w:after="0"/>
              <w:jc w:val="center"/>
              <w:rPr>
                <w:rFonts w:ascii="Times New Roman" w:hAnsi="Times New Roman" w:cs="Times New Roman"/>
                <w:b/>
              </w:rPr>
            </w:pPr>
            <w:r w:rsidRPr="004C7D2C">
              <w:rPr>
                <w:rFonts w:ascii="Times New Roman" w:hAnsi="Times New Roman" w:cs="Times New Roman"/>
                <w:b/>
              </w:rPr>
              <w:t>Поштова адреса</w:t>
            </w:r>
          </w:p>
        </w:tc>
        <w:tc>
          <w:tcPr>
            <w:tcW w:w="2571" w:type="dxa"/>
          </w:tcPr>
          <w:p w:rsidR="004C7D2C" w:rsidRPr="004C7D2C" w:rsidRDefault="004C7D2C" w:rsidP="00BF6B30">
            <w:pPr>
              <w:spacing w:after="0"/>
              <w:jc w:val="center"/>
              <w:rPr>
                <w:rFonts w:ascii="Times New Roman" w:hAnsi="Times New Roman" w:cs="Times New Roman"/>
                <w:b/>
              </w:rPr>
            </w:pPr>
            <w:r w:rsidRPr="004C7D2C">
              <w:rPr>
                <w:rFonts w:ascii="Times New Roman" w:hAnsi="Times New Roman" w:cs="Times New Roman"/>
                <w:b/>
              </w:rPr>
              <w:t>Періодичність поставки</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bCs/>
              </w:rPr>
              <w:t>Рокитнянський</w:t>
            </w:r>
            <w:proofErr w:type="spellEnd"/>
            <w:r w:rsidRPr="004C7D2C">
              <w:rPr>
                <w:rFonts w:ascii="Times New Roman" w:hAnsi="Times New Roman" w:cs="Times New Roman"/>
                <w:bCs/>
              </w:rPr>
              <w:t xml:space="preserve"> ліцей №1</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09601, </w:t>
            </w:r>
            <w:proofErr w:type="spellStart"/>
            <w:r w:rsidRPr="004C7D2C">
              <w:rPr>
                <w:rFonts w:ascii="Times New Roman" w:hAnsi="Times New Roman" w:cs="Times New Roman"/>
              </w:rPr>
              <w:t>смт</w:t>
            </w:r>
            <w:proofErr w:type="spellEnd"/>
            <w:r w:rsidRPr="004C7D2C">
              <w:rPr>
                <w:rFonts w:ascii="Times New Roman" w:hAnsi="Times New Roman" w:cs="Times New Roman"/>
              </w:rPr>
              <w:t xml:space="preserve"> </w:t>
            </w:r>
            <w:proofErr w:type="spellStart"/>
            <w:r w:rsidRPr="004C7D2C">
              <w:rPr>
                <w:rFonts w:ascii="Times New Roman" w:hAnsi="Times New Roman" w:cs="Times New Roman"/>
              </w:rPr>
              <w:t>Рокитне</w:t>
            </w:r>
            <w:proofErr w:type="spellEnd"/>
            <w:r w:rsidRPr="004C7D2C">
              <w:rPr>
                <w:rFonts w:ascii="Times New Roman" w:hAnsi="Times New Roman" w:cs="Times New Roman"/>
              </w:rPr>
              <w:t xml:space="preserve">, </w:t>
            </w:r>
            <w:r w:rsidRPr="004C7D2C">
              <w:rPr>
                <w:rFonts w:ascii="Times New Roman" w:hAnsi="Times New Roman" w:cs="Times New Roman"/>
                <w:color w:val="000000"/>
              </w:rPr>
              <w:t>вул. Вокзальна, 46</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bCs/>
              </w:rPr>
              <w:t>Рокитнянський</w:t>
            </w:r>
            <w:proofErr w:type="spellEnd"/>
            <w:r w:rsidRPr="004C7D2C">
              <w:rPr>
                <w:rFonts w:ascii="Times New Roman" w:hAnsi="Times New Roman" w:cs="Times New Roman"/>
                <w:bCs/>
              </w:rPr>
              <w:t xml:space="preserve"> ліцей № 2</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09601, </w:t>
            </w:r>
            <w:proofErr w:type="spellStart"/>
            <w:r w:rsidRPr="004C7D2C">
              <w:rPr>
                <w:rFonts w:ascii="Times New Roman" w:hAnsi="Times New Roman" w:cs="Times New Roman"/>
              </w:rPr>
              <w:t>смт</w:t>
            </w:r>
            <w:proofErr w:type="spellEnd"/>
            <w:r w:rsidRPr="004C7D2C">
              <w:rPr>
                <w:rFonts w:ascii="Times New Roman" w:hAnsi="Times New Roman" w:cs="Times New Roman"/>
              </w:rPr>
              <w:t xml:space="preserve"> </w:t>
            </w:r>
            <w:proofErr w:type="spellStart"/>
            <w:r w:rsidRPr="004C7D2C">
              <w:rPr>
                <w:rFonts w:ascii="Times New Roman" w:hAnsi="Times New Roman" w:cs="Times New Roman"/>
              </w:rPr>
              <w:t>Рокитне</w:t>
            </w:r>
            <w:proofErr w:type="spellEnd"/>
            <w:r w:rsidRPr="004C7D2C">
              <w:rPr>
                <w:rFonts w:ascii="Times New Roman" w:hAnsi="Times New Roman" w:cs="Times New Roman"/>
              </w:rPr>
              <w:t>, вул. Освіти, 1</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bCs/>
              </w:rPr>
              <w:t>Рокитнянський</w:t>
            </w:r>
            <w:proofErr w:type="spellEnd"/>
            <w:r w:rsidRPr="004C7D2C">
              <w:rPr>
                <w:rFonts w:ascii="Times New Roman" w:hAnsi="Times New Roman" w:cs="Times New Roman"/>
                <w:bCs/>
              </w:rPr>
              <w:t xml:space="preserve"> ліцей № 3</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09601, </w:t>
            </w:r>
            <w:proofErr w:type="spellStart"/>
            <w:r w:rsidRPr="004C7D2C">
              <w:rPr>
                <w:rFonts w:ascii="Times New Roman" w:hAnsi="Times New Roman" w:cs="Times New Roman"/>
              </w:rPr>
              <w:t>смт</w:t>
            </w:r>
            <w:proofErr w:type="spellEnd"/>
            <w:r w:rsidRPr="004C7D2C">
              <w:rPr>
                <w:rFonts w:ascii="Times New Roman" w:hAnsi="Times New Roman" w:cs="Times New Roman"/>
              </w:rPr>
              <w:t xml:space="preserve"> </w:t>
            </w:r>
            <w:proofErr w:type="spellStart"/>
            <w:r w:rsidRPr="004C7D2C">
              <w:rPr>
                <w:rFonts w:ascii="Times New Roman" w:hAnsi="Times New Roman" w:cs="Times New Roman"/>
              </w:rPr>
              <w:t>Рокитне</w:t>
            </w:r>
            <w:proofErr w:type="spellEnd"/>
            <w:r w:rsidRPr="004C7D2C">
              <w:rPr>
                <w:rFonts w:ascii="Times New Roman" w:hAnsi="Times New Roman" w:cs="Times New Roman"/>
              </w:rPr>
              <w:t>, вул. Незалежності,13</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bCs/>
              </w:rPr>
              <w:t>Рокитнянська</w:t>
            </w:r>
            <w:proofErr w:type="spellEnd"/>
            <w:r w:rsidRPr="004C7D2C">
              <w:rPr>
                <w:rFonts w:ascii="Times New Roman" w:hAnsi="Times New Roman" w:cs="Times New Roman"/>
                <w:bCs/>
              </w:rPr>
              <w:t xml:space="preserve"> гімназія № 4</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09601, </w:t>
            </w:r>
            <w:proofErr w:type="spellStart"/>
            <w:r w:rsidRPr="004C7D2C">
              <w:rPr>
                <w:rFonts w:ascii="Times New Roman" w:hAnsi="Times New Roman" w:cs="Times New Roman"/>
              </w:rPr>
              <w:t>смт</w:t>
            </w:r>
            <w:proofErr w:type="spellEnd"/>
            <w:r w:rsidRPr="004C7D2C">
              <w:rPr>
                <w:rFonts w:ascii="Times New Roman" w:hAnsi="Times New Roman" w:cs="Times New Roman"/>
              </w:rPr>
              <w:t xml:space="preserve"> </w:t>
            </w:r>
            <w:proofErr w:type="spellStart"/>
            <w:r w:rsidRPr="004C7D2C">
              <w:rPr>
                <w:rFonts w:ascii="Times New Roman" w:hAnsi="Times New Roman" w:cs="Times New Roman"/>
              </w:rPr>
              <w:t>Рокитне</w:t>
            </w:r>
            <w:proofErr w:type="spellEnd"/>
            <w:r w:rsidRPr="004C7D2C">
              <w:rPr>
                <w:rFonts w:ascii="Times New Roman" w:hAnsi="Times New Roman" w:cs="Times New Roman"/>
              </w:rPr>
              <w:t xml:space="preserve"> 2, вул.</w:t>
            </w:r>
            <w:r w:rsidRPr="004C7D2C">
              <w:rPr>
                <w:rFonts w:ascii="Times New Roman" w:hAnsi="Times New Roman" w:cs="Times New Roman"/>
                <w:color w:val="000000"/>
              </w:rPr>
              <w:t xml:space="preserve"> Юннатів, 4</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bCs/>
              </w:rPr>
              <w:t>Рокитнянська</w:t>
            </w:r>
            <w:proofErr w:type="spellEnd"/>
            <w:r w:rsidRPr="004C7D2C">
              <w:rPr>
                <w:rFonts w:ascii="Times New Roman" w:hAnsi="Times New Roman" w:cs="Times New Roman"/>
                <w:bCs/>
              </w:rPr>
              <w:t xml:space="preserve"> гімназія № 5</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09601, </w:t>
            </w:r>
            <w:proofErr w:type="spellStart"/>
            <w:r w:rsidRPr="004C7D2C">
              <w:rPr>
                <w:rFonts w:ascii="Times New Roman" w:hAnsi="Times New Roman" w:cs="Times New Roman"/>
              </w:rPr>
              <w:t>смт</w:t>
            </w:r>
            <w:proofErr w:type="spellEnd"/>
            <w:r w:rsidRPr="004C7D2C">
              <w:rPr>
                <w:rFonts w:ascii="Times New Roman" w:hAnsi="Times New Roman" w:cs="Times New Roman"/>
              </w:rPr>
              <w:t xml:space="preserve"> </w:t>
            </w:r>
            <w:proofErr w:type="spellStart"/>
            <w:r w:rsidRPr="004C7D2C">
              <w:rPr>
                <w:rFonts w:ascii="Times New Roman" w:hAnsi="Times New Roman" w:cs="Times New Roman"/>
              </w:rPr>
              <w:t>Рокитне</w:t>
            </w:r>
            <w:proofErr w:type="spellEnd"/>
            <w:r w:rsidRPr="004C7D2C">
              <w:rPr>
                <w:rFonts w:ascii="Times New Roman" w:hAnsi="Times New Roman" w:cs="Times New Roman"/>
              </w:rPr>
              <w:t>, вул. Піщана, 6а</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rPr>
          <w:trHeight w:val="204"/>
        </w:trPr>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bCs/>
              </w:rPr>
              <w:t>Житньогірський</w:t>
            </w:r>
            <w:proofErr w:type="spellEnd"/>
            <w:r w:rsidRPr="004C7D2C">
              <w:rPr>
                <w:rFonts w:ascii="Times New Roman" w:hAnsi="Times New Roman" w:cs="Times New Roman"/>
                <w:bCs/>
              </w:rPr>
              <w:t xml:space="preserve"> ліцей</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09611, с. Житні Гори, вул. Центральна, 16</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bCs/>
              </w:rPr>
              <w:t>Запрудянська</w:t>
            </w:r>
            <w:proofErr w:type="spellEnd"/>
            <w:r w:rsidRPr="004C7D2C">
              <w:rPr>
                <w:rFonts w:ascii="Times New Roman" w:hAnsi="Times New Roman" w:cs="Times New Roman"/>
                <w:bCs/>
              </w:rPr>
              <w:t xml:space="preserve"> гімназія</w:t>
            </w:r>
          </w:p>
        </w:tc>
        <w:tc>
          <w:tcPr>
            <w:tcW w:w="3260" w:type="dxa"/>
            <w:shd w:val="clear" w:color="auto" w:fill="auto"/>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 xml:space="preserve">09620, с. </w:t>
            </w:r>
            <w:proofErr w:type="spellStart"/>
            <w:r w:rsidRPr="004C7D2C">
              <w:rPr>
                <w:rFonts w:ascii="Times New Roman" w:hAnsi="Times New Roman" w:cs="Times New Roman"/>
                <w:color w:val="000000"/>
              </w:rPr>
              <w:t>Запруддя</w:t>
            </w:r>
            <w:proofErr w:type="spellEnd"/>
            <w:r w:rsidRPr="004C7D2C">
              <w:rPr>
                <w:rFonts w:ascii="Times New Roman" w:hAnsi="Times New Roman" w:cs="Times New Roman"/>
                <w:color w:val="000000"/>
              </w:rPr>
              <w:t xml:space="preserve">, </w:t>
            </w:r>
            <w:proofErr w:type="spellStart"/>
            <w:r w:rsidRPr="004C7D2C">
              <w:rPr>
                <w:rFonts w:ascii="Times New Roman" w:hAnsi="Times New Roman" w:cs="Times New Roman"/>
                <w:color w:val="000000"/>
              </w:rPr>
              <w:t>вул</w:t>
            </w:r>
            <w:proofErr w:type="spellEnd"/>
            <w:r w:rsidRPr="004C7D2C">
              <w:rPr>
                <w:rFonts w:ascii="Times New Roman" w:hAnsi="Times New Roman" w:cs="Times New Roman"/>
                <w:color w:val="000000"/>
              </w:rPr>
              <w:t xml:space="preserve"> Шевченка, 4</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bCs/>
              </w:rPr>
              <w:t>Маківська</w:t>
            </w:r>
            <w:proofErr w:type="spellEnd"/>
            <w:r w:rsidRPr="004C7D2C">
              <w:rPr>
                <w:rFonts w:ascii="Times New Roman" w:hAnsi="Times New Roman" w:cs="Times New Roman"/>
                <w:bCs/>
              </w:rPr>
              <w:t xml:space="preserve"> початкова школа</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09624, </w:t>
            </w:r>
            <w:r w:rsidRPr="004C7D2C">
              <w:rPr>
                <w:rFonts w:ascii="Times New Roman" w:hAnsi="Times New Roman" w:cs="Times New Roman"/>
                <w:color w:val="000000"/>
              </w:rPr>
              <w:t xml:space="preserve">с. Маківка  </w:t>
            </w:r>
            <w:proofErr w:type="spellStart"/>
            <w:r w:rsidRPr="004C7D2C">
              <w:rPr>
                <w:rFonts w:ascii="Times New Roman" w:hAnsi="Times New Roman" w:cs="Times New Roman"/>
                <w:color w:val="000000"/>
              </w:rPr>
              <w:t>вул</w:t>
            </w:r>
            <w:proofErr w:type="spellEnd"/>
            <w:r w:rsidRPr="004C7D2C">
              <w:rPr>
                <w:rFonts w:ascii="Times New Roman" w:hAnsi="Times New Roman" w:cs="Times New Roman"/>
                <w:color w:val="000000"/>
              </w:rPr>
              <w:t>, Білоцерківська,1</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bCs/>
              </w:rPr>
              <w:t>Насташівський</w:t>
            </w:r>
            <w:proofErr w:type="spellEnd"/>
            <w:r w:rsidRPr="004C7D2C">
              <w:rPr>
                <w:rFonts w:ascii="Times New Roman" w:hAnsi="Times New Roman" w:cs="Times New Roman"/>
                <w:bCs/>
              </w:rPr>
              <w:t xml:space="preserve"> ліцей</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09633, с. </w:t>
            </w:r>
            <w:proofErr w:type="spellStart"/>
            <w:r w:rsidRPr="004C7D2C">
              <w:rPr>
                <w:rFonts w:ascii="Times New Roman" w:hAnsi="Times New Roman" w:cs="Times New Roman"/>
              </w:rPr>
              <w:t>Насташка</w:t>
            </w:r>
            <w:proofErr w:type="spellEnd"/>
            <w:r w:rsidRPr="004C7D2C">
              <w:rPr>
                <w:rFonts w:ascii="Times New Roman" w:hAnsi="Times New Roman" w:cs="Times New Roman"/>
              </w:rPr>
              <w:t>, вул. Центральна, 16</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bCs/>
              </w:rPr>
              <w:t>Острівський ліцей</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09631, с. Острів, вул. Вербова, 63а</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bCs/>
              </w:rPr>
              <w:t>Ольшаницький</w:t>
            </w:r>
            <w:proofErr w:type="spellEnd"/>
            <w:r w:rsidRPr="004C7D2C">
              <w:rPr>
                <w:rFonts w:ascii="Times New Roman" w:hAnsi="Times New Roman" w:cs="Times New Roman"/>
                <w:bCs/>
              </w:rPr>
              <w:t xml:space="preserve"> ліцей</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09635, с. </w:t>
            </w:r>
            <w:proofErr w:type="spellStart"/>
            <w:r w:rsidRPr="004C7D2C">
              <w:rPr>
                <w:rFonts w:ascii="Times New Roman" w:hAnsi="Times New Roman" w:cs="Times New Roman"/>
              </w:rPr>
              <w:t>Ольшаниця</w:t>
            </w:r>
            <w:proofErr w:type="spellEnd"/>
            <w:r w:rsidRPr="004C7D2C">
              <w:rPr>
                <w:rFonts w:ascii="Times New Roman" w:hAnsi="Times New Roman" w:cs="Times New Roman"/>
              </w:rPr>
              <w:t>, вул. Центральна, 112</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bCs/>
              </w:rPr>
              <w:t>Ромашківський</w:t>
            </w:r>
            <w:proofErr w:type="spellEnd"/>
            <w:r w:rsidRPr="004C7D2C">
              <w:rPr>
                <w:rFonts w:ascii="Times New Roman" w:hAnsi="Times New Roman" w:cs="Times New Roman"/>
                <w:bCs/>
              </w:rPr>
              <w:t xml:space="preserve"> ліцей</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09623, </w:t>
            </w:r>
            <w:r w:rsidRPr="004C7D2C">
              <w:rPr>
                <w:rFonts w:ascii="Times New Roman" w:hAnsi="Times New Roman" w:cs="Times New Roman"/>
                <w:color w:val="000000"/>
              </w:rPr>
              <w:t>с. Ромашки, вул. Шкільна,1</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bCs/>
              </w:rPr>
              <w:t>Савинецька</w:t>
            </w:r>
            <w:proofErr w:type="spellEnd"/>
            <w:r w:rsidRPr="004C7D2C">
              <w:rPr>
                <w:rFonts w:ascii="Times New Roman" w:hAnsi="Times New Roman" w:cs="Times New Roman"/>
                <w:bCs/>
              </w:rPr>
              <w:t xml:space="preserve"> гімназія</w:t>
            </w:r>
          </w:p>
        </w:tc>
        <w:tc>
          <w:tcPr>
            <w:tcW w:w="3260" w:type="dxa"/>
            <w:shd w:val="clear" w:color="auto" w:fill="auto"/>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rPr>
              <w:t xml:space="preserve">09610, с. </w:t>
            </w:r>
            <w:proofErr w:type="spellStart"/>
            <w:r w:rsidRPr="004C7D2C">
              <w:rPr>
                <w:rFonts w:ascii="Times New Roman" w:hAnsi="Times New Roman" w:cs="Times New Roman"/>
              </w:rPr>
              <w:t>Савинці</w:t>
            </w:r>
            <w:proofErr w:type="spellEnd"/>
            <w:r w:rsidRPr="004C7D2C">
              <w:rPr>
                <w:rFonts w:ascii="Times New Roman" w:hAnsi="Times New Roman" w:cs="Times New Roman"/>
              </w:rPr>
              <w:t>, вул. Українська, 2</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bCs/>
              </w:rPr>
              <w:t xml:space="preserve">Опорний заклад освіти </w:t>
            </w:r>
            <w:proofErr w:type="spellStart"/>
            <w:r w:rsidRPr="004C7D2C">
              <w:rPr>
                <w:rFonts w:ascii="Times New Roman" w:hAnsi="Times New Roman" w:cs="Times New Roman"/>
                <w:bCs/>
              </w:rPr>
              <w:t>Синявський</w:t>
            </w:r>
            <w:proofErr w:type="spellEnd"/>
            <w:r w:rsidRPr="004C7D2C">
              <w:rPr>
                <w:rFonts w:ascii="Times New Roman" w:hAnsi="Times New Roman" w:cs="Times New Roman"/>
                <w:bCs/>
              </w:rPr>
              <w:t xml:space="preserve"> ліцей</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09634, </w:t>
            </w:r>
            <w:r w:rsidRPr="004C7D2C">
              <w:rPr>
                <w:rFonts w:ascii="Times New Roman" w:hAnsi="Times New Roman" w:cs="Times New Roman"/>
                <w:color w:val="000000"/>
              </w:rPr>
              <w:t>с. Синява, вул. Шевченка,1б</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bCs/>
              </w:rPr>
            </w:pPr>
            <w:proofErr w:type="spellStart"/>
            <w:r w:rsidRPr="004C7D2C">
              <w:rPr>
                <w:rFonts w:ascii="Times New Roman" w:hAnsi="Times New Roman" w:cs="Times New Roman"/>
                <w:bCs/>
              </w:rPr>
              <w:t>Ольшаницька</w:t>
            </w:r>
            <w:proofErr w:type="spellEnd"/>
            <w:r w:rsidRPr="004C7D2C">
              <w:rPr>
                <w:rFonts w:ascii="Times New Roman" w:hAnsi="Times New Roman" w:cs="Times New Roman"/>
                <w:bCs/>
              </w:rPr>
              <w:t xml:space="preserve"> філія опорного закладу освіти </w:t>
            </w:r>
            <w:proofErr w:type="spellStart"/>
            <w:r w:rsidRPr="004C7D2C">
              <w:rPr>
                <w:rFonts w:ascii="Times New Roman" w:hAnsi="Times New Roman" w:cs="Times New Roman"/>
                <w:bCs/>
              </w:rPr>
              <w:t>Синявський</w:t>
            </w:r>
            <w:proofErr w:type="spellEnd"/>
            <w:r w:rsidRPr="004C7D2C">
              <w:rPr>
                <w:rFonts w:ascii="Times New Roman" w:hAnsi="Times New Roman" w:cs="Times New Roman"/>
                <w:bCs/>
              </w:rPr>
              <w:t xml:space="preserve"> ліцей</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09635, с. </w:t>
            </w:r>
            <w:proofErr w:type="spellStart"/>
            <w:r w:rsidRPr="004C7D2C">
              <w:rPr>
                <w:rFonts w:ascii="Times New Roman" w:hAnsi="Times New Roman" w:cs="Times New Roman"/>
              </w:rPr>
              <w:t>Ольшаниця</w:t>
            </w:r>
            <w:proofErr w:type="spellEnd"/>
            <w:r w:rsidRPr="004C7D2C">
              <w:rPr>
                <w:rFonts w:ascii="Times New Roman" w:hAnsi="Times New Roman" w:cs="Times New Roman"/>
              </w:rPr>
              <w:t xml:space="preserve">, в/ч </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bCs/>
              </w:rPr>
              <w:t>Телешівський</w:t>
            </w:r>
            <w:proofErr w:type="spellEnd"/>
            <w:r w:rsidRPr="004C7D2C">
              <w:rPr>
                <w:rFonts w:ascii="Times New Roman" w:hAnsi="Times New Roman" w:cs="Times New Roman"/>
                <w:bCs/>
              </w:rPr>
              <w:t xml:space="preserve"> ліцей</w:t>
            </w:r>
          </w:p>
        </w:tc>
        <w:tc>
          <w:tcPr>
            <w:tcW w:w="3260" w:type="dxa"/>
            <w:shd w:val="clear" w:color="auto" w:fill="auto"/>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rPr>
              <w:t xml:space="preserve">09622, с. </w:t>
            </w:r>
            <w:proofErr w:type="spellStart"/>
            <w:r w:rsidRPr="004C7D2C">
              <w:rPr>
                <w:rFonts w:ascii="Times New Roman" w:hAnsi="Times New Roman" w:cs="Times New Roman"/>
              </w:rPr>
              <w:t>Телешівка</w:t>
            </w:r>
            <w:proofErr w:type="spellEnd"/>
            <w:r w:rsidRPr="004C7D2C">
              <w:rPr>
                <w:rFonts w:ascii="Times New Roman" w:hAnsi="Times New Roman" w:cs="Times New Roman"/>
              </w:rPr>
              <w:t>, вул. Молодіжна, 17А</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rPr>
          <w:trHeight w:val="279"/>
        </w:trPr>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bCs/>
              </w:rPr>
              <w:t>Шарківська</w:t>
            </w:r>
            <w:proofErr w:type="spellEnd"/>
            <w:r w:rsidRPr="004C7D2C">
              <w:rPr>
                <w:rFonts w:ascii="Times New Roman" w:hAnsi="Times New Roman" w:cs="Times New Roman"/>
                <w:bCs/>
              </w:rPr>
              <w:t xml:space="preserve"> гімназія</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color w:val="000000"/>
              </w:rPr>
              <w:t xml:space="preserve">09638, с. </w:t>
            </w:r>
            <w:proofErr w:type="spellStart"/>
            <w:r w:rsidRPr="004C7D2C">
              <w:rPr>
                <w:rFonts w:ascii="Times New Roman" w:hAnsi="Times New Roman" w:cs="Times New Roman"/>
                <w:color w:val="000000"/>
              </w:rPr>
              <w:t>Шарки</w:t>
            </w:r>
            <w:proofErr w:type="spellEnd"/>
            <w:r w:rsidRPr="004C7D2C">
              <w:rPr>
                <w:rFonts w:ascii="Times New Roman" w:hAnsi="Times New Roman" w:cs="Times New Roman"/>
                <w:color w:val="000000"/>
              </w:rPr>
              <w:t xml:space="preserve">, вул. Перемоги, 4 </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color w:val="000000"/>
              </w:rPr>
              <w:t>відповідно до замовлення Замовника</w:t>
            </w:r>
          </w:p>
        </w:tc>
      </w:tr>
      <w:tr w:rsidR="004C7D2C" w:rsidRPr="004C7D2C" w:rsidTr="00BF6B30">
        <w:trPr>
          <w:trHeight w:val="70"/>
        </w:trPr>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Заклад дошкільної освіти (ясла-садок) комбінованого типу "Малятко" </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09601, </w:t>
            </w:r>
            <w:proofErr w:type="spellStart"/>
            <w:r w:rsidRPr="004C7D2C">
              <w:rPr>
                <w:rFonts w:ascii="Times New Roman" w:hAnsi="Times New Roman" w:cs="Times New Roman"/>
              </w:rPr>
              <w:t>смт</w:t>
            </w:r>
            <w:proofErr w:type="spellEnd"/>
            <w:r w:rsidRPr="004C7D2C">
              <w:rPr>
                <w:rFonts w:ascii="Times New Roman" w:hAnsi="Times New Roman" w:cs="Times New Roman"/>
              </w:rPr>
              <w:t xml:space="preserve"> </w:t>
            </w:r>
            <w:proofErr w:type="spellStart"/>
            <w:r w:rsidRPr="004C7D2C">
              <w:rPr>
                <w:rFonts w:ascii="Times New Roman" w:hAnsi="Times New Roman" w:cs="Times New Roman"/>
              </w:rPr>
              <w:t>Рокитне</w:t>
            </w:r>
            <w:proofErr w:type="spellEnd"/>
            <w:r w:rsidRPr="004C7D2C">
              <w:rPr>
                <w:rFonts w:ascii="Times New Roman" w:hAnsi="Times New Roman" w:cs="Times New Roman"/>
              </w:rPr>
              <w:t>, вул. Незалежності, 26</w:t>
            </w:r>
          </w:p>
        </w:tc>
        <w:tc>
          <w:tcPr>
            <w:tcW w:w="2571" w:type="dxa"/>
          </w:tcPr>
          <w:p w:rsidR="004C7D2C" w:rsidRPr="004C7D2C" w:rsidRDefault="004C7D2C" w:rsidP="00BF6B30">
            <w:pPr>
              <w:spacing w:after="0"/>
              <w:rPr>
                <w:rFonts w:ascii="Times New Roman" w:hAnsi="Times New Roman" w:cs="Times New Roman"/>
                <w:color w:val="000000"/>
              </w:rPr>
            </w:pPr>
            <w:r w:rsidRPr="004C7D2C">
              <w:rPr>
                <w:rFonts w:ascii="Times New Roman" w:hAnsi="Times New Roman" w:cs="Times New Roman"/>
              </w:rPr>
              <w:t>відповідно до замовлення Замовника</w:t>
            </w:r>
          </w:p>
        </w:tc>
      </w:tr>
      <w:tr w:rsidR="004C7D2C" w:rsidRPr="004C7D2C" w:rsidTr="00BF6B30">
        <w:trPr>
          <w:trHeight w:val="70"/>
        </w:trPr>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Заклад дошкільної освіти (ясла-садок) "Лісова казка" </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09601, </w:t>
            </w:r>
            <w:proofErr w:type="spellStart"/>
            <w:r w:rsidRPr="004C7D2C">
              <w:rPr>
                <w:rFonts w:ascii="Times New Roman" w:hAnsi="Times New Roman" w:cs="Times New Roman"/>
              </w:rPr>
              <w:t>смт</w:t>
            </w:r>
            <w:proofErr w:type="spellEnd"/>
            <w:r w:rsidRPr="004C7D2C">
              <w:rPr>
                <w:rFonts w:ascii="Times New Roman" w:hAnsi="Times New Roman" w:cs="Times New Roman"/>
              </w:rPr>
              <w:t xml:space="preserve"> </w:t>
            </w:r>
            <w:proofErr w:type="spellStart"/>
            <w:r w:rsidRPr="004C7D2C">
              <w:rPr>
                <w:rFonts w:ascii="Times New Roman" w:hAnsi="Times New Roman" w:cs="Times New Roman"/>
              </w:rPr>
              <w:t>Рокитне</w:t>
            </w:r>
            <w:proofErr w:type="spellEnd"/>
            <w:r w:rsidRPr="004C7D2C">
              <w:rPr>
                <w:rFonts w:ascii="Times New Roman" w:hAnsi="Times New Roman" w:cs="Times New Roman"/>
              </w:rPr>
              <w:t>, вул. Піщана, 6</w:t>
            </w:r>
          </w:p>
        </w:tc>
        <w:tc>
          <w:tcPr>
            <w:tcW w:w="2571" w:type="dxa"/>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Заклад дошкільної освіти (ясла-садок) "Мальвіна" </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09601, </w:t>
            </w:r>
            <w:proofErr w:type="spellStart"/>
            <w:r w:rsidRPr="004C7D2C">
              <w:rPr>
                <w:rFonts w:ascii="Times New Roman" w:hAnsi="Times New Roman" w:cs="Times New Roman"/>
              </w:rPr>
              <w:t>смт</w:t>
            </w:r>
            <w:proofErr w:type="spellEnd"/>
            <w:r w:rsidRPr="004C7D2C">
              <w:rPr>
                <w:rFonts w:ascii="Times New Roman" w:hAnsi="Times New Roman" w:cs="Times New Roman"/>
              </w:rPr>
              <w:t xml:space="preserve"> </w:t>
            </w:r>
            <w:proofErr w:type="spellStart"/>
            <w:r w:rsidRPr="004C7D2C">
              <w:rPr>
                <w:rFonts w:ascii="Times New Roman" w:hAnsi="Times New Roman" w:cs="Times New Roman"/>
              </w:rPr>
              <w:t>Рокитне</w:t>
            </w:r>
            <w:proofErr w:type="spellEnd"/>
            <w:r w:rsidRPr="004C7D2C">
              <w:rPr>
                <w:rFonts w:ascii="Times New Roman" w:hAnsi="Times New Roman" w:cs="Times New Roman"/>
              </w:rPr>
              <w:t xml:space="preserve">, вул. </w:t>
            </w:r>
            <w:proofErr w:type="spellStart"/>
            <w:r w:rsidRPr="004C7D2C">
              <w:rPr>
                <w:rFonts w:ascii="Times New Roman" w:hAnsi="Times New Roman" w:cs="Times New Roman"/>
              </w:rPr>
              <w:t>Малика</w:t>
            </w:r>
            <w:proofErr w:type="spellEnd"/>
            <w:r w:rsidRPr="004C7D2C">
              <w:rPr>
                <w:rFonts w:ascii="Times New Roman" w:hAnsi="Times New Roman" w:cs="Times New Roman"/>
              </w:rPr>
              <w:t>, 1</w:t>
            </w:r>
          </w:p>
        </w:tc>
        <w:tc>
          <w:tcPr>
            <w:tcW w:w="2571" w:type="dxa"/>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Заклад дошкільної освіти (ясла-садок) "Світанок" </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09601, </w:t>
            </w:r>
            <w:proofErr w:type="spellStart"/>
            <w:r w:rsidRPr="004C7D2C">
              <w:rPr>
                <w:rFonts w:ascii="Times New Roman" w:hAnsi="Times New Roman" w:cs="Times New Roman"/>
              </w:rPr>
              <w:t>смт</w:t>
            </w:r>
            <w:proofErr w:type="spellEnd"/>
            <w:r w:rsidRPr="004C7D2C">
              <w:rPr>
                <w:rFonts w:ascii="Times New Roman" w:hAnsi="Times New Roman" w:cs="Times New Roman"/>
              </w:rPr>
              <w:t xml:space="preserve"> </w:t>
            </w:r>
            <w:proofErr w:type="spellStart"/>
            <w:r w:rsidRPr="004C7D2C">
              <w:rPr>
                <w:rFonts w:ascii="Times New Roman" w:hAnsi="Times New Roman" w:cs="Times New Roman"/>
              </w:rPr>
              <w:t>Рокитне</w:t>
            </w:r>
            <w:proofErr w:type="spellEnd"/>
            <w:r w:rsidRPr="004C7D2C">
              <w:rPr>
                <w:rFonts w:ascii="Times New Roman" w:hAnsi="Times New Roman" w:cs="Times New Roman"/>
              </w:rPr>
              <w:t>, вул. Вокзальна, 42</w:t>
            </w:r>
          </w:p>
        </w:tc>
        <w:tc>
          <w:tcPr>
            <w:tcW w:w="2571" w:type="dxa"/>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Заклад дошкільної освіти (ясла-садок) "Чебурашка" </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09601, </w:t>
            </w:r>
            <w:proofErr w:type="spellStart"/>
            <w:r w:rsidRPr="004C7D2C">
              <w:rPr>
                <w:rFonts w:ascii="Times New Roman" w:hAnsi="Times New Roman" w:cs="Times New Roman"/>
              </w:rPr>
              <w:t>смт</w:t>
            </w:r>
            <w:proofErr w:type="spellEnd"/>
            <w:r w:rsidRPr="004C7D2C">
              <w:rPr>
                <w:rFonts w:ascii="Times New Roman" w:hAnsi="Times New Roman" w:cs="Times New Roman"/>
              </w:rPr>
              <w:t xml:space="preserve"> </w:t>
            </w:r>
            <w:proofErr w:type="spellStart"/>
            <w:r w:rsidRPr="004C7D2C">
              <w:rPr>
                <w:rFonts w:ascii="Times New Roman" w:hAnsi="Times New Roman" w:cs="Times New Roman"/>
              </w:rPr>
              <w:t>Рокитне</w:t>
            </w:r>
            <w:proofErr w:type="spellEnd"/>
            <w:r w:rsidRPr="004C7D2C">
              <w:rPr>
                <w:rFonts w:ascii="Times New Roman" w:hAnsi="Times New Roman" w:cs="Times New Roman"/>
              </w:rPr>
              <w:t>, вул. Ентузіастів, 14</w:t>
            </w:r>
          </w:p>
        </w:tc>
        <w:tc>
          <w:tcPr>
            <w:tcW w:w="2571" w:type="dxa"/>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Острівський заклад дошкільної освіти (ясла-садок) "Білосніжка"</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09631, с. Острів, вул. Вербова, 6б</w:t>
            </w:r>
          </w:p>
        </w:tc>
        <w:tc>
          <w:tcPr>
            <w:tcW w:w="2571" w:type="dxa"/>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rPr>
              <w:t>Насташівський</w:t>
            </w:r>
            <w:proofErr w:type="spellEnd"/>
            <w:r w:rsidRPr="004C7D2C">
              <w:rPr>
                <w:rFonts w:ascii="Times New Roman" w:hAnsi="Times New Roman" w:cs="Times New Roman"/>
              </w:rPr>
              <w:t xml:space="preserve"> заклад дошкільної освіти (ясла-садок) </w:t>
            </w:r>
            <w:r w:rsidRPr="004C7D2C">
              <w:rPr>
                <w:rFonts w:ascii="Times New Roman" w:hAnsi="Times New Roman" w:cs="Times New Roman"/>
              </w:rPr>
              <w:lastRenderedPageBreak/>
              <w:t>"Веселка"</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lastRenderedPageBreak/>
              <w:t xml:space="preserve">09633, с. </w:t>
            </w:r>
            <w:proofErr w:type="spellStart"/>
            <w:r w:rsidRPr="004C7D2C">
              <w:rPr>
                <w:rFonts w:ascii="Times New Roman" w:hAnsi="Times New Roman" w:cs="Times New Roman"/>
              </w:rPr>
              <w:t>Насташка</w:t>
            </w:r>
            <w:proofErr w:type="spellEnd"/>
            <w:r w:rsidRPr="004C7D2C">
              <w:rPr>
                <w:rFonts w:ascii="Times New Roman" w:hAnsi="Times New Roman" w:cs="Times New Roman"/>
              </w:rPr>
              <w:t>, вул. Центральна, 34а</w:t>
            </w:r>
          </w:p>
        </w:tc>
        <w:tc>
          <w:tcPr>
            <w:tcW w:w="2571" w:type="dxa"/>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rPr>
              <w:t>Ромашківський</w:t>
            </w:r>
            <w:proofErr w:type="spellEnd"/>
            <w:r w:rsidRPr="004C7D2C">
              <w:rPr>
                <w:rFonts w:ascii="Times New Roman" w:hAnsi="Times New Roman" w:cs="Times New Roman"/>
              </w:rPr>
              <w:t xml:space="preserve"> заклад дошкільної освіти (ясла-садок) "Ромашка" </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09623, с. Ромашки, вул. Шкільна, 2</w:t>
            </w:r>
          </w:p>
        </w:tc>
        <w:tc>
          <w:tcPr>
            <w:tcW w:w="2571" w:type="dxa"/>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spacing w:after="0"/>
              <w:rPr>
                <w:rFonts w:ascii="Times New Roman" w:hAnsi="Times New Roman" w:cs="Times New Roman"/>
              </w:rPr>
            </w:pPr>
            <w:proofErr w:type="spellStart"/>
            <w:r w:rsidRPr="004C7D2C">
              <w:rPr>
                <w:rFonts w:ascii="Times New Roman" w:hAnsi="Times New Roman" w:cs="Times New Roman"/>
              </w:rPr>
              <w:t>Шарківський</w:t>
            </w:r>
            <w:proofErr w:type="spellEnd"/>
            <w:r w:rsidRPr="004C7D2C">
              <w:rPr>
                <w:rFonts w:ascii="Times New Roman" w:hAnsi="Times New Roman" w:cs="Times New Roman"/>
              </w:rPr>
              <w:t xml:space="preserve"> заклад дошкільної освіти (ясла-садок) "Зірочка" </w:t>
            </w:r>
          </w:p>
        </w:tc>
        <w:tc>
          <w:tcPr>
            <w:tcW w:w="3260" w:type="dxa"/>
            <w:shd w:val="clear" w:color="auto" w:fill="auto"/>
          </w:tcPr>
          <w:p w:rsidR="004C7D2C" w:rsidRPr="004C7D2C" w:rsidRDefault="004C7D2C" w:rsidP="00BF6B30">
            <w:pPr>
              <w:spacing w:after="0"/>
              <w:rPr>
                <w:rFonts w:ascii="Times New Roman" w:hAnsi="Times New Roman" w:cs="Times New Roman"/>
                <w:vanish/>
              </w:rPr>
            </w:pPr>
            <w:r w:rsidRPr="004C7D2C">
              <w:rPr>
                <w:rFonts w:ascii="Times New Roman" w:hAnsi="Times New Roman" w:cs="Times New Roman"/>
              </w:rPr>
              <w:t>09639, с. Калинівка, вул. Молодіжна, 1б</w:t>
            </w:r>
          </w:p>
        </w:tc>
        <w:tc>
          <w:tcPr>
            <w:tcW w:w="2571" w:type="dxa"/>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autoSpaceDE w:val="0"/>
              <w:autoSpaceDN w:val="0"/>
              <w:adjustRightInd w:val="0"/>
              <w:spacing w:after="0"/>
              <w:rPr>
                <w:rFonts w:ascii="Times New Roman" w:hAnsi="Times New Roman" w:cs="Times New Roman"/>
              </w:rPr>
            </w:pPr>
            <w:proofErr w:type="spellStart"/>
            <w:r w:rsidRPr="004C7D2C">
              <w:rPr>
                <w:rFonts w:ascii="Times New Roman" w:hAnsi="Times New Roman" w:cs="Times New Roman"/>
              </w:rPr>
              <w:t>Синявський</w:t>
            </w:r>
            <w:proofErr w:type="spellEnd"/>
            <w:r w:rsidRPr="004C7D2C">
              <w:rPr>
                <w:rFonts w:ascii="Times New Roman" w:hAnsi="Times New Roman" w:cs="Times New Roman"/>
              </w:rPr>
              <w:t xml:space="preserve"> заклад дошкільної освіти (ясла-садок) "Білочка"</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09634, с. Синява, вул. Шевченка, 14А</w:t>
            </w:r>
          </w:p>
        </w:tc>
        <w:tc>
          <w:tcPr>
            <w:tcW w:w="2571" w:type="dxa"/>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autoSpaceDE w:val="0"/>
              <w:autoSpaceDN w:val="0"/>
              <w:adjustRightInd w:val="0"/>
              <w:spacing w:after="0"/>
              <w:rPr>
                <w:rFonts w:ascii="Times New Roman" w:hAnsi="Times New Roman" w:cs="Times New Roman"/>
              </w:rPr>
            </w:pPr>
            <w:proofErr w:type="spellStart"/>
            <w:r w:rsidRPr="004C7D2C">
              <w:rPr>
                <w:rFonts w:ascii="Times New Roman" w:hAnsi="Times New Roman" w:cs="Times New Roman"/>
              </w:rPr>
              <w:t>Ольшаницький</w:t>
            </w:r>
            <w:proofErr w:type="spellEnd"/>
            <w:r w:rsidRPr="004C7D2C">
              <w:rPr>
                <w:rFonts w:ascii="Times New Roman" w:hAnsi="Times New Roman" w:cs="Times New Roman"/>
              </w:rPr>
              <w:t xml:space="preserve"> заклад дошкільної освіти (ясла-садок) "Сонечко"</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09635, с. </w:t>
            </w:r>
            <w:proofErr w:type="spellStart"/>
            <w:r w:rsidRPr="004C7D2C">
              <w:rPr>
                <w:rFonts w:ascii="Times New Roman" w:hAnsi="Times New Roman" w:cs="Times New Roman"/>
              </w:rPr>
              <w:t>Ольшаниця</w:t>
            </w:r>
            <w:proofErr w:type="spellEnd"/>
            <w:r w:rsidRPr="004C7D2C">
              <w:rPr>
                <w:rFonts w:ascii="Times New Roman" w:hAnsi="Times New Roman" w:cs="Times New Roman"/>
              </w:rPr>
              <w:t xml:space="preserve">, вул. </w:t>
            </w:r>
            <w:proofErr w:type="spellStart"/>
            <w:r w:rsidRPr="004C7D2C">
              <w:rPr>
                <w:rFonts w:ascii="Times New Roman" w:hAnsi="Times New Roman" w:cs="Times New Roman"/>
              </w:rPr>
              <w:t>Рокитнянська</w:t>
            </w:r>
            <w:proofErr w:type="spellEnd"/>
            <w:r w:rsidRPr="004C7D2C">
              <w:rPr>
                <w:rFonts w:ascii="Times New Roman" w:hAnsi="Times New Roman" w:cs="Times New Roman"/>
              </w:rPr>
              <w:t>, 72а</w:t>
            </w:r>
          </w:p>
        </w:tc>
        <w:tc>
          <w:tcPr>
            <w:tcW w:w="2571" w:type="dxa"/>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autoSpaceDE w:val="0"/>
              <w:autoSpaceDN w:val="0"/>
              <w:adjustRightInd w:val="0"/>
              <w:spacing w:after="0"/>
              <w:rPr>
                <w:rFonts w:ascii="Times New Roman" w:hAnsi="Times New Roman" w:cs="Times New Roman"/>
              </w:rPr>
            </w:pPr>
            <w:proofErr w:type="spellStart"/>
            <w:r w:rsidRPr="004C7D2C">
              <w:rPr>
                <w:rFonts w:ascii="Times New Roman" w:hAnsi="Times New Roman" w:cs="Times New Roman"/>
              </w:rPr>
              <w:t>Бушевський</w:t>
            </w:r>
            <w:proofErr w:type="spellEnd"/>
            <w:r w:rsidRPr="004C7D2C">
              <w:rPr>
                <w:rFonts w:ascii="Times New Roman" w:hAnsi="Times New Roman" w:cs="Times New Roman"/>
              </w:rPr>
              <w:t xml:space="preserve"> заклад дошкільної освіти (ясла-садок) "Росинка"</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09643, с. </w:t>
            </w:r>
            <w:proofErr w:type="spellStart"/>
            <w:r w:rsidRPr="004C7D2C">
              <w:rPr>
                <w:rFonts w:ascii="Times New Roman" w:hAnsi="Times New Roman" w:cs="Times New Roman"/>
              </w:rPr>
              <w:t>Бушеве</w:t>
            </w:r>
            <w:proofErr w:type="spellEnd"/>
            <w:r w:rsidRPr="004C7D2C">
              <w:rPr>
                <w:rFonts w:ascii="Times New Roman" w:hAnsi="Times New Roman" w:cs="Times New Roman"/>
              </w:rPr>
              <w:t xml:space="preserve">, </w:t>
            </w:r>
          </w:p>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вул. Лісова, 1а</w:t>
            </w:r>
          </w:p>
        </w:tc>
        <w:tc>
          <w:tcPr>
            <w:tcW w:w="2571" w:type="dxa"/>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autoSpaceDE w:val="0"/>
              <w:autoSpaceDN w:val="0"/>
              <w:adjustRightInd w:val="0"/>
              <w:spacing w:after="0"/>
              <w:rPr>
                <w:rFonts w:ascii="Times New Roman" w:hAnsi="Times New Roman" w:cs="Times New Roman"/>
              </w:rPr>
            </w:pPr>
            <w:proofErr w:type="spellStart"/>
            <w:r w:rsidRPr="004C7D2C">
              <w:rPr>
                <w:rFonts w:ascii="Times New Roman" w:hAnsi="Times New Roman" w:cs="Times New Roman"/>
              </w:rPr>
              <w:t>Житньогірський</w:t>
            </w:r>
            <w:proofErr w:type="spellEnd"/>
            <w:r w:rsidRPr="004C7D2C">
              <w:rPr>
                <w:rFonts w:ascii="Times New Roman" w:hAnsi="Times New Roman" w:cs="Times New Roman"/>
              </w:rPr>
              <w:t xml:space="preserve">  заклад дошкільної освіти (ясла-садок) "Первоцвіт"</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09611, с. Житні Гори,</w:t>
            </w:r>
          </w:p>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вул. Леніна, 71</w:t>
            </w:r>
          </w:p>
        </w:tc>
        <w:tc>
          <w:tcPr>
            <w:tcW w:w="2571" w:type="dxa"/>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відповідно до замовлення Замовника</w:t>
            </w:r>
          </w:p>
        </w:tc>
      </w:tr>
      <w:tr w:rsidR="004C7D2C" w:rsidRPr="004C7D2C" w:rsidTr="00BF6B30">
        <w:tc>
          <w:tcPr>
            <w:tcW w:w="568" w:type="dxa"/>
            <w:shd w:val="clear" w:color="auto" w:fill="auto"/>
          </w:tcPr>
          <w:p w:rsidR="004C7D2C" w:rsidRPr="004C7D2C" w:rsidRDefault="004C7D2C" w:rsidP="004C7D2C">
            <w:pPr>
              <w:pStyle w:val="a7"/>
              <w:numPr>
                <w:ilvl w:val="0"/>
                <w:numId w:val="23"/>
              </w:numPr>
              <w:spacing w:after="0" w:line="240" w:lineRule="auto"/>
              <w:ind w:left="360"/>
              <w:jc w:val="center"/>
              <w:rPr>
                <w:rFonts w:ascii="Times New Roman" w:hAnsi="Times New Roman" w:cs="Times New Roman"/>
                <w:color w:val="000000"/>
              </w:rPr>
            </w:pPr>
          </w:p>
        </w:tc>
        <w:tc>
          <w:tcPr>
            <w:tcW w:w="3402" w:type="dxa"/>
            <w:shd w:val="clear" w:color="auto" w:fill="auto"/>
          </w:tcPr>
          <w:p w:rsidR="004C7D2C" w:rsidRPr="004C7D2C" w:rsidRDefault="004C7D2C" w:rsidP="00BF6B30">
            <w:pPr>
              <w:autoSpaceDE w:val="0"/>
              <w:autoSpaceDN w:val="0"/>
              <w:adjustRightInd w:val="0"/>
              <w:spacing w:after="0"/>
              <w:rPr>
                <w:rFonts w:ascii="Times New Roman" w:hAnsi="Times New Roman" w:cs="Times New Roman"/>
              </w:rPr>
            </w:pPr>
            <w:proofErr w:type="spellStart"/>
            <w:r w:rsidRPr="004C7D2C">
              <w:rPr>
                <w:rFonts w:ascii="Times New Roman" w:hAnsi="Times New Roman" w:cs="Times New Roman"/>
              </w:rPr>
              <w:t>Бирюківський</w:t>
            </w:r>
            <w:proofErr w:type="spellEnd"/>
            <w:r w:rsidRPr="004C7D2C">
              <w:rPr>
                <w:rFonts w:ascii="Times New Roman" w:hAnsi="Times New Roman" w:cs="Times New Roman"/>
              </w:rPr>
              <w:t xml:space="preserve"> заклад дошкільної освіти (ясла-садок) "Дзвіночок"</w:t>
            </w:r>
          </w:p>
        </w:tc>
        <w:tc>
          <w:tcPr>
            <w:tcW w:w="3260" w:type="dxa"/>
            <w:shd w:val="clear" w:color="auto" w:fill="auto"/>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 xml:space="preserve">09630, с. </w:t>
            </w:r>
            <w:proofErr w:type="spellStart"/>
            <w:r w:rsidRPr="004C7D2C">
              <w:rPr>
                <w:rFonts w:ascii="Times New Roman" w:hAnsi="Times New Roman" w:cs="Times New Roman"/>
              </w:rPr>
              <w:t>Бирюки</w:t>
            </w:r>
            <w:proofErr w:type="spellEnd"/>
            <w:r w:rsidRPr="004C7D2C">
              <w:rPr>
                <w:rFonts w:ascii="Times New Roman" w:hAnsi="Times New Roman" w:cs="Times New Roman"/>
              </w:rPr>
              <w:t>, вул. Шкільна, 9</w:t>
            </w:r>
          </w:p>
        </w:tc>
        <w:tc>
          <w:tcPr>
            <w:tcW w:w="2571" w:type="dxa"/>
          </w:tcPr>
          <w:p w:rsidR="004C7D2C" w:rsidRPr="004C7D2C" w:rsidRDefault="004C7D2C" w:rsidP="00BF6B30">
            <w:pPr>
              <w:spacing w:after="0"/>
              <w:rPr>
                <w:rFonts w:ascii="Times New Roman" w:hAnsi="Times New Roman" w:cs="Times New Roman"/>
              </w:rPr>
            </w:pPr>
            <w:r w:rsidRPr="004C7D2C">
              <w:rPr>
                <w:rFonts w:ascii="Times New Roman" w:hAnsi="Times New Roman" w:cs="Times New Roman"/>
              </w:rPr>
              <w:t>відповідно до замовлення Замовника</w:t>
            </w:r>
          </w:p>
        </w:tc>
      </w:tr>
    </w:tbl>
    <w:p w:rsidR="00C676A5" w:rsidRPr="00C676A5" w:rsidRDefault="00C676A5" w:rsidP="004C7D2C">
      <w:pPr>
        <w:spacing w:after="0" w:line="240" w:lineRule="auto"/>
        <w:rPr>
          <w:rFonts w:ascii="Times New Roman" w:eastAsia="Times New Roman" w:hAnsi="Times New Roman" w:cs="Times New Roman"/>
          <w:b/>
          <w:lang w:eastAsia="ar-SA"/>
        </w:rPr>
      </w:pPr>
    </w:p>
    <w:p w:rsidR="00C676A5" w:rsidRPr="00C676A5" w:rsidRDefault="00C676A5" w:rsidP="00C676A5">
      <w:pPr>
        <w:spacing w:after="0" w:line="240" w:lineRule="auto"/>
        <w:ind w:firstLine="567"/>
        <w:jc w:val="right"/>
        <w:rPr>
          <w:rFonts w:ascii="Times New Roman" w:eastAsia="Times New Roman" w:hAnsi="Times New Roman" w:cs="Times New Roman"/>
          <w:b/>
          <w:lang w:eastAsia="ar-SA"/>
        </w:rPr>
      </w:pPr>
    </w:p>
    <w:p w:rsidR="00C676A5" w:rsidRDefault="00C676A5" w:rsidP="00E85E34">
      <w:pPr>
        <w:suppressAutoHyphens/>
        <w:spacing w:after="0" w:line="240" w:lineRule="auto"/>
        <w:jc w:val="right"/>
        <w:rPr>
          <w:rFonts w:ascii="Times New Roman" w:eastAsia="Times New Roman" w:hAnsi="Times New Roman" w:cs="Times New Roman"/>
          <w:b/>
          <w:lang w:eastAsia="ar-SA"/>
        </w:rPr>
      </w:pPr>
    </w:p>
    <w:p w:rsidR="00C676A5" w:rsidRDefault="00C676A5" w:rsidP="00E85E34">
      <w:pPr>
        <w:suppressAutoHyphens/>
        <w:spacing w:after="0" w:line="240" w:lineRule="auto"/>
        <w:jc w:val="right"/>
        <w:rPr>
          <w:rFonts w:ascii="Times New Roman" w:eastAsia="Times New Roman" w:hAnsi="Times New Roman" w:cs="Times New Roman"/>
          <w:b/>
          <w:lang w:eastAsia="ar-SA"/>
        </w:rPr>
      </w:pPr>
    </w:p>
    <w:p w:rsidR="00C676A5" w:rsidRDefault="00C676A5" w:rsidP="00E85E34">
      <w:pPr>
        <w:suppressAutoHyphens/>
        <w:spacing w:after="0" w:line="240" w:lineRule="auto"/>
        <w:jc w:val="right"/>
        <w:rPr>
          <w:rFonts w:ascii="Times New Roman" w:eastAsia="Times New Roman" w:hAnsi="Times New Roman" w:cs="Times New Roman"/>
          <w:b/>
          <w:lang w:eastAsia="ar-SA"/>
        </w:rPr>
      </w:pPr>
    </w:p>
    <w:p w:rsidR="00C676A5" w:rsidRDefault="00C676A5" w:rsidP="00E85E34">
      <w:pPr>
        <w:suppressAutoHyphens/>
        <w:spacing w:after="0" w:line="240" w:lineRule="auto"/>
        <w:jc w:val="right"/>
        <w:rPr>
          <w:rFonts w:ascii="Times New Roman" w:eastAsia="Times New Roman" w:hAnsi="Times New Roman" w:cs="Times New Roman"/>
          <w:b/>
          <w:lang w:eastAsia="ar-SA"/>
        </w:rPr>
      </w:pPr>
    </w:p>
    <w:p w:rsidR="00646CAA" w:rsidRDefault="00646CAA" w:rsidP="00E85E34">
      <w:pPr>
        <w:suppressAutoHyphens/>
        <w:spacing w:after="0" w:line="240" w:lineRule="auto"/>
        <w:jc w:val="right"/>
        <w:rPr>
          <w:rFonts w:ascii="Times New Roman" w:eastAsia="Times New Roman" w:hAnsi="Times New Roman" w:cs="Times New Roman"/>
          <w:b/>
          <w:lang w:eastAsia="ar-SA"/>
        </w:rPr>
      </w:pPr>
    </w:p>
    <w:p w:rsidR="00334547" w:rsidRDefault="00334547" w:rsidP="00E85E34">
      <w:pPr>
        <w:suppressAutoHyphens/>
        <w:spacing w:after="0" w:line="240" w:lineRule="auto"/>
        <w:jc w:val="right"/>
        <w:rPr>
          <w:rFonts w:ascii="Times New Roman" w:eastAsia="Times New Roman" w:hAnsi="Times New Roman" w:cs="Times New Roman"/>
          <w:b/>
          <w:lang w:eastAsia="ar-SA"/>
        </w:rPr>
      </w:pPr>
    </w:p>
    <w:p w:rsidR="00646CAA" w:rsidRDefault="00646CAA" w:rsidP="00E85E34">
      <w:pPr>
        <w:suppressAutoHyphens/>
        <w:spacing w:after="0" w:line="240" w:lineRule="auto"/>
        <w:jc w:val="right"/>
        <w:rPr>
          <w:rFonts w:ascii="Times New Roman" w:eastAsia="Times New Roman" w:hAnsi="Times New Roman" w:cs="Times New Roman"/>
          <w:b/>
          <w:lang w:eastAsia="ar-SA"/>
        </w:rPr>
      </w:pPr>
    </w:p>
    <w:p w:rsidR="00646CAA" w:rsidRDefault="00646CAA" w:rsidP="00E85E34">
      <w:pPr>
        <w:suppressAutoHyphens/>
        <w:spacing w:after="0" w:line="240" w:lineRule="auto"/>
        <w:jc w:val="right"/>
        <w:rPr>
          <w:rFonts w:ascii="Times New Roman" w:eastAsia="Times New Roman" w:hAnsi="Times New Roman" w:cs="Times New Roman"/>
          <w:b/>
          <w:lang w:eastAsia="ar-SA"/>
        </w:rPr>
      </w:pPr>
    </w:p>
    <w:p w:rsidR="00646CAA" w:rsidRDefault="00646CAA" w:rsidP="00E85E34">
      <w:pPr>
        <w:suppressAutoHyphens/>
        <w:spacing w:after="0" w:line="240" w:lineRule="auto"/>
        <w:jc w:val="right"/>
        <w:rPr>
          <w:rFonts w:ascii="Times New Roman" w:eastAsia="Times New Roman" w:hAnsi="Times New Roman" w:cs="Times New Roman"/>
          <w:b/>
          <w:lang w:eastAsia="ar-SA"/>
        </w:rPr>
      </w:pPr>
    </w:p>
    <w:p w:rsidR="00646CAA" w:rsidRDefault="00646CAA" w:rsidP="00E85E34">
      <w:pPr>
        <w:suppressAutoHyphens/>
        <w:spacing w:after="0" w:line="240" w:lineRule="auto"/>
        <w:jc w:val="right"/>
        <w:rPr>
          <w:rFonts w:ascii="Times New Roman" w:eastAsia="Times New Roman" w:hAnsi="Times New Roman" w:cs="Times New Roman"/>
          <w:b/>
          <w:lang w:eastAsia="ar-SA"/>
        </w:rPr>
      </w:pPr>
    </w:p>
    <w:p w:rsidR="00C676A5" w:rsidRDefault="00C676A5" w:rsidP="00E85E34">
      <w:pPr>
        <w:suppressAutoHyphens/>
        <w:spacing w:after="0" w:line="240" w:lineRule="auto"/>
        <w:jc w:val="right"/>
        <w:rPr>
          <w:rFonts w:ascii="Times New Roman" w:eastAsia="Times New Roman" w:hAnsi="Times New Roman" w:cs="Times New Roman"/>
          <w:b/>
          <w:lang w:eastAsia="ar-SA"/>
        </w:rPr>
      </w:pPr>
    </w:p>
    <w:p w:rsidR="0056077E" w:rsidRDefault="0056077E" w:rsidP="00E85E34">
      <w:pPr>
        <w:suppressAutoHyphens/>
        <w:spacing w:after="0" w:line="240" w:lineRule="auto"/>
        <w:jc w:val="right"/>
        <w:rPr>
          <w:rFonts w:ascii="Times New Roman" w:eastAsia="Times New Roman" w:hAnsi="Times New Roman" w:cs="Times New Roman"/>
          <w:b/>
          <w:lang w:eastAsia="ar-SA"/>
        </w:rPr>
      </w:pPr>
    </w:p>
    <w:p w:rsidR="0056077E" w:rsidRDefault="0056077E" w:rsidP="00E85E34">
      <w:pPr>
        <w:suppressAutoHyphens/>
        <w:spacing w:after="0" w:line="240" w:lineRule="auto"/>
        <w:jc w:val="right"/>
        <w:rPr>
          <w:rFonts w:ascii="Times New Roman" w:eastAsia="Times New Roman" w:hAnsi="Times New Roman" w:cs="Times New Roman"/>
          <w:b/>
          <w:lang w:eastAsia="ar-SA"/>
        </w:rPr>
      </w:pPr>
    </w:p>
    <w:p w:rsidR="00C676A5" w:rsidRDefault="00C676A5" w:rsidP="00E85E34">
      <w:pPr>
        <w:suppressAutoHyphens/>
        <w:spacing w:after="0" w:line="240" w:lineRule="auto"/>
        <w:jc w:val="right"/>
        <w:rPr>
          <w:rFonts w:ascii="Times New Roman" w:eastAsia="Times New Roman" w:hAnsi="Times New Roman" w:cs="Times New Roman"/>
          <w:b/>
          <w:lang w:eastAsia="ar-SA"/>
        </w:rPr>
      </w:pPr>
    </w:p>
    <w:p w:rsidR="0099077F" w:rsidRDefault="0099077F" w:rsidP="00E85E34">
      <w:pPr>
        <w:suppressAutoHyphens/>
        <w:spacing w:after="0" w:line="240" w:lineRule="auto"/>
        <w:jc w:val="right"/>
        <w:rPr>
          <w:rFonts w:ascii="Times New Roman" w:eastAsia="Times New Roman" w:hAnsi="Times New Roman" w:cs="Times New Roman"/>
          <w:b/>
          <w:lang w:eastAsia="ar-SA"/>
        </w:rPr>
      </w:pPr>
    </w:p>
    <w:p w:rsidR="00C676A5" w:rsidRDefault="00C676A5"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F91A7B" w:rsidRDefault="00F91A7B" w:rsidP="00E85E34">
      <w:pPr>
        <w:suppressAutoHyphens/>
        <w:spacing w:after="0" w:line="240" w:lineRule="auto"/>
        <w:jc w:val="right"/>
        <w:rPr>
          <w:rFonts w:ascii="Times New Roman" w:eastAsia="Times New Roman" w:hAnsi="Times New Roman" w:cs="Times New Roman"/>
          <w:b/>
          <w:lang w:eastAsia="ar-SA"/>
        </w:rPr>
      </w:pPr>
    </w:p>
    <w:p w:rsidR="00E85E34" w:rsidRPr="0041515F" w:rsidRDefault="00E85E34" w:rsidP="00E85E34">
      <w:pPr>
        <w:suppressAutoHyphens/>
        <w:spacing w:after="0" w:line="240" w:lineRule="auto"/>
        <w:jc w:val="right"/>
        <w:rPr>
          <w:rFonts w:ascii="Times New Roman" w:eastAsia="Times New Roman" w:hAnsi="Times New Roman" w:cs="Times New Roman"/>
          <w:b/>
          <w:lang w:eastAsia="ar-SA"/>
        </w:rPr>
      </w:pPr>
      <w:r w:rsidRPr="0041515F">
        <w:rPr>
          <w:rFonts w:ascii="Times New Roman" w:eastAsia="Times New Roman" w:hAnsi="Times New Roman" w:cs="Times New Roman"/>
          <w:b/>
          <w:lang w:eastAsia="ar-SA"/>
        </w:rPr>
        <w:lastRenderedPageBreak/>
        <w:t xml:space="preserve">ДОДАТОК </w:t>
      </w:r>
      <w:r w:rsidR="005419F7">
        <w:rPr>
          <w:rFonts w:ascii="Times New Roman" w:eastAsia="Times New Roman" w:hAnsi="Times New Roman" w:cs="Times New Roman"/>
          <w:b/>
          <w:lang w:eastAsia="ar-SA"/>
        </w:rPr>
        <w:t>7</w:t>
      </w:r>
    </w:p>
    <w:p w:rsidR="00E85E34" w:rsidRPr="0041515F" w:rsidRDefault="00E85E34" w:rsidP="00E85E34">
      <w:pPr>
        <w:spacing w:after="0" w:line="240" w:lineRule="auto"/>
        <w:rPr>
          <w:rFonts w:ascii="Times New Roman" w:eastAsia="Times New Roman" w:hAnsi="Times New Roman" w:cs="Times New Roman"/>
          <w:lang w:eastAsia="ru-RU"/>
        </w:rPr>
      </w:pPr>
    </w:p>
    <w:p w:rsidR="00E85E34" w:rsidRPr="0041515F" w:rsidRDefault="00E85E34" w:rsidP="00E85E34">
      <w:pPr>
        <w:suppressAutoHyphens/>
        <w:spacing w:after="0" w:line="240" w:lineRule="auto"/>
        <w:rPr>
          <w:rFonts w:ascii="Times New Roman" w:eastAsia="Times New Roman" w:hAnsi="Times New Roman" w:cs="Times New Roman"/>
          <w:bCs/>
          <w:strike/>
          <w:lang w:eastAsia="ar-SA"/>
        </w:rPr>
      </w:pPr>
    </w:p>
    <w:tbl>
      <w:tblPr>
        <w:tblW w:w="0" w:type="auto"/>
        <w:tblLook w:val="01E0" w:firstRow="1" w:lastRow="1" w:firstColumn="1" w:lastColumn="1" w:noHBand="0" w:noVBand="0"/>
      </w:tblPr>
      <w:tblGrid>
        <w:gridCol w:w="5070"/>
        <w:gridCol w:w="4501"/>
      </w:tblGrid>
      <w:tr w:rsidR="00E85E34" w:rsidRPr="0041515F" w:rsidTr="00740A6F">
        <w:tc>
          <w:tcPr>
            <w:tcW w:w="5070" w:type="dxa"/>
            <w:shd w:val="clear" w:color="auto" w:fill="auto"/>
          </w:tcPr>
          <w:p w:rsidR="00E85E34" w:rsidRPr="0041515F" w:rsidRDefault="00E85E34" w:rsidP="00740A6F">
            <w:pPr>
              <w:suppressAutoHyphens/>
              <w:spacing w:after="0" w:line="240" w:lineRule="auto"/>
              <w:jc w:val="center"/>
              <w:rPr>
                <w:rFonts w:ascii="Times New Roman" w:eastAsia="Times New Roman" w:hAnsi="Times New Roman" w:cs="Times New Roman"/>
                <w:b/>
                <w:lang w:eastAsia="ar-SA"/>
              </w:rPr>
            </w:pPr>
          </w:p>
        </w:tc>
        <w:tc>
          <w:tcPr>
            <w:tcW w:w="4501" w:type="dxa"/>
            <w:shd w:val="clear" w:color="auto" w:fill="auto"/>
          </w:tcPr>
          <w:p w:rsidR="00E85E34" w:rsidRPr="0041515F" w:rsidRDefault="00E85E34" w:rsidP="00F91A7B">
            <w:pPr>
              <w:suppressAutoHyphens/>
              <w:spacing w:after="0" w:line="240" w:lineRule="auto"/>
              <w:ind w:left="1167"/>
              <w:rPr>
                <w:rFonts w:ascii="Times New Roman" w:eastAsia="Times New Roman" w:hAnsi="Times New Roman" w:cs="Times New Roman"/>
                <w:lang w:eastAsia="ar-SA"/>
              </w:rPr>
            </w:pPr>
            <w:r w:rsidRPr="0041515F">
              <w:rPr>
                <w:rFonts w:ascii="Times New Roman" w:eastAsia="Times New Roman" w:hAnsi="Times New Roman" w:cs="Times New Roman"/>
                <w:lang w:eastAsia="ar-SA"/>
              </w:rPr>
              <w:t xml:space="preserve">Уповноваженій особі </w:t>
            </w:r>
          </w:p>
          <w:p w:rsidR="00E85E34" w:rsidRPr="0041515F" w:rsidRDefault="00E85E34" w:rsidP="00F91A7B">
            <w:pPr>
              <w:suppressAutoHyphens/>
              <w:spacing w:after="0" w:line="240" w:lineRule="auto"/>
              <w:ind w:left="1167"/>
              <w:rPr>
                <w:rFonts w:ascii="Times New Roman" w:eastAsia="Times New Roman" w:hAnsi="Times New Roman" w:cs="Times New Roman"/>
                <w:lang w:eastAsia="ar-SA"/>
              </w:rPr>
            </w:pPr>
            <w:r w:rsidRPr="0041515F">
              <w:rPr>
                <w:rFonts w:ascii="Times New Roman" w:eastAsia="Times New Roman" w:hAnsi="Times New Roman" w:cs="Times New Roman"/>
                <w:lang w:eastAsia="ar-SA"/>
              </w:rPr>
              <w:t xml:space="preserve">Відділу освіти </w:t>
            </w:r>
          </w:p>
          <w:p w:rsidR="00E85E34" w:rsidRDefault="00F91A7B" w:rsidP="00F91A7B">
            <w:pPr>
              <w:suppressAutoHyphens/>
              <w:spacing w:after="0" w:line="240" w:lineRule="auto"/>
              <w:ind w:left="1167"/>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Рокитнянської</w:t>
            </w:r>
            <w:proofErr w:type="spellEnd"/>
            <w:r>
              <w:rPr>
                <w:rFonts w:ascii="Times New Roman" w:eastAsia="Times New Roman" w:hAnsi="Times New Roman" w:cs="Times New Roman"/>
                <w:lang w:eastAsia="ar-SA"/>
              </w:rPr>
              <w:t xml:space="preserve"> селищної ради</w:t>
            </w:r>
          </w:p>
          <w:p w:rsidR="00F91A7B" w:rsidRPr="0041515F" w:rsidRDefault="00F91A7B" w:rsidP="00F91A7B">
            <w:pPr>
              <w:suppressAutoHyphens/>
              <w:spacing w:after="0" w:line="240" w:lineRule="auto"/>
              <w:ind w:left="1167"/>
              <w:rPr>
                <w:rFonts w:ascii="Times New Roman" w:eastAsia="Times New Roman" w:hAnsi="Times New Roman" w:cs="Times New Roman"/>
                <w:lang w:eastAsia="ar-SA"/>
              </w:rPr>
            </w:pPr>
            <w:r>
              <w:rPr>
                <w:rFonts w:ascii="Times New Roman" w:eastAsia="Times New Roman" w:hAnsi="Times New Roman" w:cs="Times New Roman"/>
                <w:lang w:eastAsia="ar-SA"/>
              </w:rPr>
              <w:t>Білоцерківського району Київської області</w:t>
            </w:r>
          </w:p>
          <w:p w:rsidR="00E85E34" w:rsidRPr="0041515F" w:rsidRDefault="00F91A7B" w:rsidP="00F91A7B">
            <w:pPr>
              <w:suppressAutoHyphens/>
              <w:spacing w:after="0" w:line="240" w:lineRule="auto"/>
              <w:ind w:left="1167"/>
              <w:rPr>
                <w:rFonts w:ascii="Times New Roman" w:eastAsia="Times New Roman" w:hAnsi="Times New Roman" w:cs="Times New Roman"/>
                <w:b/>
                <w:lang w:eastAsia="ar-SA"/>
              </w:rPr>
            </w:pPr>
            <w:r>
              <w:rPr>
                <w:rFonts w:ascii="Times New Roman" w:eastAsia="Times New Roman" w:hAnsi="Times New Roman" w:cs="Times New Roman"/>
                <w:lang w:eastAsia="ar-SA"/>
              </w:rPr>
              <w:t>Ю.РОМАНІК</w:t>
            </w:r>
          </w:p>
        </w:tc>
      </w:tr>
      <w:tr w:rsidR="00E85E34" w:rsidRPr="0041515F" w:rsidTr="00740A6F">
        <w:tc>
          <w:tcPr>
            <w:tcW w:w="5070" w:type="dxa"/>
            <w:shd w:val="clear" w:color="auto" w:fill="auto"/>
          </w:tcPr>
          <w:p w:rsidR="00E85E34" w:rsidRPr="0041515F" w:rsidRDefault="00E85E34" w:rsidP="00740A6F">
            <w:pPr>
              <w:suppressAutoHyphens/>
              <w:spacing w:after="0" w:line="240" w:lineRule="auto"/>
              <w:jc w:val="center"/>
              <w:rPr>
                <w:rFonts w:ascii="Times New Roman" w:eastAsia="Times New Roman" w:hAnsi="Times New Roman" w:cs="Times New Roman"/>
                <w:b/>
                <w:lang w:eastAsia="ar-SA"/>
              </w:rPr>
            </w:pPr>
          </w:p>
        </w:tc>
        <w:tc>
          <w:tcPr>
            <w:tcW w:w="4501" w:type="dxa"/>
            <w:shd w:val="clear" w:color="auto" w:fill="auto"/>
          </w:tcPr>
          <w:p w:rsidR="00E85E34" w:rsidRPr="0041515F" w:rsidRDefault="00E85E34" w:rsidP="00740A6F">
            <w:pPr>
              <w:suppressAutoHyphens/>
              <w:spacing w:after="0" w:line="240" w:lineRule="auto"/>
              <w:jc w:val="right"/>
              <w:rPr>
                <w:rFonts w:ascii="Times New Roman" w:eastAsia="Times New Roman" w:hAnsi="Times New Roman" w:cs="Times New Roman"/>
                <w:lang w:eastAsia="ar-SA"/>
              </w:rPr>
            </w:pPr>
          </w:p>
        </w:tc>
      </w:tr>
    </w:tbl>
    <w:p w:rsidR="00E85E34" w:rsidRPr="0041515F" w:rsidRDefault="00E85E34" w:rsidP="00E85E34">
      <w:pPr>
        <w:suppressAutoHyphens/>
        <w:spacing w:after="0" w:line="240" w:lineRule="auto"/>
        <w:jc w:val="center"/>
        <w:rPr>
          <w:rFonts w:ascii="Times New Roman" w:eastAsia="Times New Roman" w:hAnsi="Times New Roman" w:cs="Times New Roman"/>
          <w:b/>
          <w:lang w:eastAsia="ar-SA"/>
        </w:rPr>
      </w:pPr>
    </w:p>
    <w:p w:rsidR="00E85E34" w:rsidRPr="0041515F" w:rsidRDefault="00E85E34" w:rsidP="00E85E34">
      <w:pPr>
        <w:shd w:val="clear" w:color="auto" w:fill="FFFFFF"/>
        <w:suppressAutoHyphens/>
        <w:spacing w:after="0" w:line="240" w:lineRule="auto"/>
        <w:jc w:val="center"/>
        <w:rPr>
          <w:rFonts w:ascii="Times New Roman" w:eastAsia="Times New Roman" w:hAnsi="Times New Roman" w:cs="Times New Roman"/>
          <w:bCs/>
          <w:lang w:eastAsia="ar-SA"/>
        </w:rPr>
      </w:pPr>
    </w:p>
    <w:p w:rsidR="00E85E34" w:rsidRPr="0041515F" w:rsidRDefault="00E85E34" w:rsidP="00E85E34">
      <w:pPr>
        <w:shd w:val="clear" w:color="auto" w:fill="FFFFFF"/>
        <w:suppressAutoHyphens/>
        <w:spacing w:after="0" w:line="240" w:lineRule="auto"/>
        <w:ind w:firstLine="851"/>
        <w:jc w:val="center"/>
        <w:rPr>
          <w:rFonts w:ascii="Times New Roman" w:eastAsia="Times New Roman" w:hAnsi="Times New Roman" w:cs="Times New Roman"/>
          <w:lang w:eastAsia="ar-SA"/>
        </w:rPr>
      </w:pPr>
    </w:p>
    <w:p w:rsidR="00E85E34" w:rsidRPr="0041515F" w:rsidRDefault="00E85E34" w:rsidP="00E85E34">
      <w:pPr>
        <w:shd w:val="clear" w:color="auto" w:fill="FFFFFF"/>
        <w:suppressAutoHyphens/>
        <w:spacing w:after="0" w:line="240" w:lineRule="auto"/>
        <w:ind w:firstLine="851"/>
        <w:jc w:val="center"/>
        <w:rPr>
          <w:rFonts w:ascii="Times New Roman" w:eastAsia="Times New Roman" w:hAnsi="Times New Roman" w:cs="Times New Roman"/>
          <w:bCs/>
          <w:lang w:eastAsia="ar-SA"/>
        </w:rPr>
      </w:pPr>
      <w:r w:rsidRPr="0041515F">
        <w:rPr>
          <w:rFonts w:ascii="Times New Roman" w:eastAsia="Times New Roman" w:hAnsi="Times New Roman" w:cs="Times New Roman"/>
          <w:bCs/>
          <w:lang w:eastAsia="ar-SA"/>
        </w:rPr>
        <w:t>Лист-згода</w:t>
      </w:r>
    </w:p>
    <w:p w:rsidR="00E85E34" w:rsidRPr="0041515F" w:rsidRDefault="00E85E34" w:rsidP="00E85E34">
      <w:pPr>
        <w:shd w:val="clear" w:color="auto" w:fill="FFFFFF"/>
        <w:suppressAutoHyphens/>
        <w:spacing w:after="0" w:line="240" w:lineRule="auto"/>
        <w:ind w:firstLine="851"/>
        <w:jc w:val="center"/>
        <w:rPr>
          <w:rFonts w:ascii="Times New Roman" w:eastAsia="Times New Roman" w:hAnsi="Times New Roman" w:cs="Times New Roman"/>
          <w:lang w:eastAsia="ar-SA"/>
        </w:rPr>
      </w:pPr>
    </w:p>
    <w:p w:rsidR="00E85E34" w:rsidRPr="0041515F" w:rsidRDefault="00E85E34" w:rsidP="00E85E34">
      <w:pPr>
        <w:shd w:val="clear" w:color="auto" w:fill="FFFFFF"/>
        <w:suppressAutoHyphens/>
        <w:spacing w:after="0" w:line="240" w:lineRule="auto"/>
        <w:ind w:firstLine="851"/>
        <w:jc w:val="both"/>
        <w:rPr>
          <w:rFonts w:ascii="Times New Roman" w:eastAsia="Times New Roman" w:hAnsi="Times New Roman" w:cs="Times New Roman"/>
          <w:lang w:eastAsia="ar-SA"/>
        </w:rPr>
      </w:pPr>
      <w:r w:rsidRPr="0041515F">
        <w:rPr>
          <w:rFonts w:ascii="Times New Roman" w:eastAsia="Times New Roman" w:hAnsi="Times New Roman" w:cs="Times New Roman"/>
          <w:bCs/>
          <w:lang w:eastAsia="ar-SA"/>
        </w:rPr>
        <w:t xml:space="preserve">Відповідно до Закону України «Про захист персональних даних» Я__________________________ (прізвище, ім’я, по-батькові </w:t>
      </w:r>
      <w:r w:rsidRPr="0041515F">
        <w:rPr>
          <w:rFonts w:ascii="Times New Roman" w:eastAsia="Times New Roman" w:hAnsi="Times New Roman" w:cs="Times New Roman"/>
          <w:lang w:eastAsia="ar-SA"/>
        </w:rPr>
        <w:t>особи, чиї персональні дані згадуються у пропозиції Учасника</w:t>
      </w:r>
      <w:r w:rsidRPr="0041515F">
        <w:rPr>
          <w:rFonts w:ascii="Times New Roman" w:eastAsia="Times New Roman" w:hAnsi="Times New Roman" w:cs="Times New Roman"/>
          <w:bCs/>
          <w:lang w:eastAsia="ar-SA"/>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85E34" w:rsidRPr="0041515F" w:rsidRDefault="00E85E34" w:rsidP="00E85E34">
      <w:pPr>
        <w:suppressAutoHyphens/>
        <w:spacing w:after="0" w:line="240" w:lineRule="auto"/>
        <w:ind w:firstLine="851"/>
        <w:rPr>
          <w:rFonts w:ascii="Times New Roman" w:eastAsia="Times New Roman" w:hAnsi="Times New Roman" w:cs="Times New Roman"/>
          <w:lang w:eastAsia="ar-SA"/>
        </w:rPr>
      </w:pPr>
    </w:p>
    <w:p w:rsidR="00E85E34" w:rsidRPr="0041515F" w:rsidRDefault="00E85E34" w:rsidP="00E85E34">
      <w:pPr>
        <w:suppressAutoHyphens/>
        <w:spacing w:after="0" w:line="240" w:lineRule="auto"/>
        <w:rPr>
          <w:rFonts w:ascii="Times New Roman" w:eastAsia="Times New Roman" w:hAnsi="Times New Roman" w:cs="Times New Roman"/>
          <w:lang w:eastAsia="ar-SA"/>
        </w:rPr>
      </w:pPr>
      <w:r w:rsidRPr="0041515F">
        <w:rPr>
          <w:rFonts w:ascii="Times New Roman" w:eastAsia="Times New Roman" w:hAnsi="Times New Roman" w:cs="Times New Roman"/>
          <w:lang w:eastAsia="ar-SA"/>
        </w:rPr>
        <w:t xml:space="preserve"> </w:t>
      </w:r>
      <w:r w:rsidRPr="0041515F">
        <w:rPr>
          <w:rFonts w:ascii="Times New Roman" w:eastAsia="Times New Roman" w:hAnsi="Times New Roman" w:cs="Times New Roman"/>
          <w:lang w:eastAsia="ar-SA"/>
        </w:rPr>
        <w:tab/>
      </w:r>
    </w:p>
    <w:p w:rsidR="00E85E34" w:rsidRPr="0041515F" w:rsidRDefault="00E85E34" w:rsidP="00E85E34">
      <w:pPr>
        <w:suppressAutoHyphens/>
        <w:spacing w:after="0" w:line="240" w:lineRule="auto"/>
        <w:rPr>
          <w:rFonts w:ascii="Times New Roman" w:eastAsia="Times New Roman" w:hAnsi="Times New Roman" w:cs="Times New Roman"/>
          <w:lang w:eastAsia="ar-SA"/>
        </w:rPr>
      </w:pPr>
    </w:p>
    <w:p w:rsidR="00E85E34" w:rsidRPr="0041515F" w:rsidRDefault="00E85E34" w:rsidP="00E85E34">
      <w:pPr>
        <w:suppressAutoHyphens/>
        <w:spacing w:after="0" w:line="240" w:lineRule="auto"/>
        <w:ind w:firstLine="540"/>
        <w:jc w:val="center"/>
        <w:rPr>
          <w:rFonts w:ascii="Times New Roman" w:eastAsia="Times New Roman" w:hAnsi="Times New Roman" w:cs="Times New Roman"/>
          <w:i/>
          <w:lang w:eastAsia="ru-RU"/>
        </w:rPr>
      </w:pPr>
      <w:r w:rsidRPr="0041515F">
        <w:rPr>
          <w:rFonts w:ascii="Times New Roman" w:eastAsia="Times New Roman" w:hAnsi="Times New Roman" w:cs="Times New Roman"/>
          <w:i/>
          <w:lang w:eastAsia="ru-RU"/>
        </w:rPr>
        <w:t>Датовано: "___" ________________ 20___ року</w:t>
      </w:r>
    </w:p>
    <w:p w:rsidR="00E85E34" w:rsidRPr="0041515F" w:rsidRDefault="00E85E34" w:rsidP="00E85E34">
      <w:pPr>
        <w:suppressAutoHyphens/>
        <w:spacing w:after="0" w:line="240" w:lineRule="auto"/>
        <w:ind w:firstLine="540"/>
        <w:jc w:val="center"/>
        <w:rPr>
          <w:rFonts w:ascii="Times New Roman" w:eastAsia="Times New Roman" w:hAnsi="Times New Roman" w:cs="Times New Roman"/>
          <w:iCs/>
          <w:lang w:eastAsia="ru-RU"/>
        </w:rPr>
      </w:pPr>
      <w:r w:rsidRPr="0041515F">
        <w:rPr>
          <w:rFonts w:ascii="Times New Roman" w:eastAsia="Times New Roman" w:hAnsi="Times New Roman" w:cs="Times New Roman"/>
          <w:iCs/>
          <w:lang w:eastAsia="ru-RU"/>
        </w:rPr>
        <w:t>__________________________________________________________</w:t>
      </w:r>
    </w:p>
    <w:p w:rsidR="00E85E34" w:rsidRPr="0041515F" w:rsidRDefault="00E85E34" w:rsidP="00E85E34">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 xml:space="preserve">[Підпис] </w:t>
      </w:r>
      <w:r w:rsidRPr="0041515F">
        <w:rPr>
          <w:rFonts w:ascii="Times New Roman" w:eastAsia="Times New Roman" w:hAnsi="Times New Roman" w:cs="Times New Roman"/>
          <w:i/>
          <w:iCs/>
          <w:lang w:eastAsia="ru-RU"/>
        </w:rPr>
        <w:tab/>
        <w:t>[прізвище, ініціали, посада уповноваженої особи учасника]</w:t>
      </w:r>
    </w:p>
    <w:p w:rsidR="00E85E34" w:rsidRPr="0041515F" w:rsidRDefault="00E85E34" w:rsidP="00E85E34">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М.П. (у разі наявності печатки)</w:t>
      </w:r>
    </w:p>
    <w:sectPr w:rsidR="00E85E34" w:rsidRPr="0041515F" w:rsidSect="00740A6F">
      <w:headerReference w:type="even" r:id="rId18"/>
      <w:headerReference w:type="default" r:id="rId19"/>
      <w:headerReference w:type="first" r:id="rId20"/>
      <w:footnotePr>
        <w:numFmt w:val="chicago"/>
      </w:footnotePr>
      <w:pgSz w:w="11900" w:h="16840"/>
      <w:pgMar w:top="993" w:right="560" w:bottom="567" w:left="12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E8" w:rsidRDefault="008540E8">
      <w:pPr>
        <w:spacing w:after="0" w:line="240" w:lineRule="auto"/>
      </w:pPr>
      <w:r>
        <w:separator/>
      </w:r>
    </w:p>
  </w:endnote>
  <w:endnote w:type="continuationSeparator" w:id="0">
    <w:p w:rsidR="008540E8" w:rsidRDefault="0085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E8" w:rsidRDefault="008540E8">
      <w:pPr>
        <w:spacing w:after="0" w:line="240" w:lineRule="auto"/>
      </w:pPr>
      <w:r>
        <w:separator/>
      </w:r>
    </w:p>
  </w:footnote>
  <w:footnote w:type="continuationSeparator" w:id="0">
    <w:p w:rsidR="008540E8" w:rsidRDefault="00854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058769"/>
      <w:docPartObj>
        <w:docPartGallery w:val="Page Numbers (Top of Page)"/>
        <w:docPartUnique/>
      </w:docPartObj>
    </w:sdtPr>
    <w:sdtEndPr>
      <w:rPr>
        <w:rFonts w:ascii="Times New Roman" w:hAnsi="Times New Roman" w:cs="Times New Roman"/>
      </w:rPr>
    </w:sdtEndPr>
    <w:sdtContent>
      <w:p w:rsidR="009A505E" w:rsidRDefault="009A505E">
        <w:pPr>
          <w:pStyle w:val="a5"/>
          <w:jc w:val="center"/>
        </w:pPr>
      </w:p>
      <w:p w:rsidR="009A505E" w:rsidRPr="00E045C7" w:rsidRDefault="009A505E">
        <w:pPr>
          <w:pStyle w:val="a5"/>
          <w:jc w:val="center"/>
          <w:rPr>
            <w:rFonts w:ascii="Times New Roman" w:hAnsi="Times New Roman" w:cs="Times New Roman"/>
          </w:rPr>
        </w:pPr>
        <w:r w:rsidRPr="00E045C7">
          <w:rPr>
            <w:rFonts w:ascii="Times New Roman" w:hAnsi="Times New Roman" w:cs="Times New Roman"/>
          </w:rPr>
          <w:fldChar w:fldCharType="begin"/>
        </w:r>
        <w:r w:rsidRPr="00E045C7">
          <w:rPr>
            <w:rFonts w:ascii="Times New Roman" w:hAnsi="Times New Roman" w:cs="Times New Roman"/>
          </w:rPr>
          <w:instrText>PAGE   \* MERGEFORMAT</w:instrText>
        </w:r>
        <w:r w:rsidRPr="00E045C7">
          <w:rPr>
            <w:rFonts w:ascii="Times New Roman" w:hAnsi="Times New Roman" w:cs="Times New Roman"/>
          </w:rPr>
          <w:fldChar w:fldCharType="separate"/>
        </w:r>
        <w:r>
          <w:rPr>
            <w:rFonts w:ascii="Times New Roman" w:hAnsi="Times New Roman" w:cs="Times New Roman"/>
            <w:noProof/>
          </w:rPr>
          <w:t>30</w:t>
        </w:r>
        <w:r w:rsidRPr="00E045C7">
          <w:rPr>
            <w:rFonts w:ascii="Times New Roman" w:hAnsi="Times New Roman" w:cs="Times New Roman"/>
          </w:rPr>
          <w:fldChar w:fldCharType="end"/>
        </w:r>
      </w:p>
    </w:sdtContent>
  </w:sdt>
  <w:p w:rsidR="009A505E" w:rsidRDefault="009A505E">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52504"/>
      <w:docPartObj>
        <w:docPartGallery w:val="Page Numbers (Top of Page)"/>
        <w:docPartUnique/>
      </w:docPartObj>
    </w:sdtPr>
    <w:sdtEndPr/>
    <w:sdtContent>
      <w:p w:rsidR="009A505E" w:rsidRDefault="009A505E">
        <w:pPr>
          <w:pStyle w:val="a5"/>
          <w:jc w:val="center"/>
        </w:pPr>
      </w:p>
      <w:p w:rsidR="009A505E" w:rsidRDefault="009A505E">
        <w:pPr>
          <w:pStyle w:val="a5"/>
          <w:jc w:val="center"/>
        </w:pPr>
        <w:r w:rsidRPr="00E045C7">
          <w:rPr>
            <w:rFonts w:ascii="Times New Roman" w:hAnsi="Times New Roman" w:cs="Times New Roman"/>
          </w:rPr>
          <w:fldChar w:fldCharType="begin"/>
        </w:r>
        <w:r w:rsidRPr="00E045C7">
          <w:rPr>
            <w:rFonts w:ascii="Times New Roman" w:hAnsi="Times New Roman" w:cs="Times New Roman"/>
          </w:rPr>
          <w:instrText>PAGE   \* MERGEFORMAT</w:instrText>
        </w:r>
        <w:r w:rsidRPr="00E045C7">
          <w:rPr>
            <w:rFonts w:ascii="Times New Roman" w:hAnsi="Times New Roman" w:cs="Times New Roman"/>
          </w:rPr>
          <w:fldChar w:fldCharType="separate"/>
        </w:r>
        <w:r w:rsidR="00121274">
          <w:rPr>
            <w:rFonts w:ascii="Times New Roman" w:hAnsi="Times New Roman" w:cs="Times New Roman"/>
            <w:noProof/>
          </w:rPr>
          <w:t>8</w:t>
        </w:r>
        <w:r w:rsidRPr="00E045C7">
          <w:rPr>
            <w:rFonts w:ascii="Times New Roman" w:hAnsi="Times New Roman" w:cs="Times New Roman"/>
          </w:rPr>
          <w:fldChar w:fldCharType="end"/>
        </w:r>
      </w:p>
    </w:sdtContent>
  </w:sdt>
  <w:p w:rsidR="009A505E" w:rsidRDefault="009A505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5E" w:rsidRDefault="009A505E">
    <w:pPr>
      <w:spacing w:line="1" w:lineRule="exact"/>
    </w:pPr>
    <w:r>
      <w:rPr>
        <w:noProof/>
        <w:lang w:eastAsia="uk-UA"/>
      </w:rPr>
      <mc:AlternateContent>
        <mc:Choice Requires="wps">
          <w:drawing>
            <wp:anchor distT="0" distB="0" distL="0" distR="0" simplePos="0" relativeHeight="251659264" behindDoc="1" locked="0" layoutInCell="1" allowOverlap="1" wp14:anchorId="2E8CE57C" wp14:editId="6E4C92C5">
              <wp:simplePos x="0" y="0"/>
              <wp:positionH relativeFrom="page">
                <wp:posOffset>3948430</wp:posOffset>
              </wp:positionH>
              <wp:positionV relativeFrom="page">
                <wp:posOffset>72390</wp:posOffset>
              </wp:positionV>
              <wp:extent cx="128270" cy="100330"/>
              <wp:effectExtent l="0" t="0" r="0" b="0"/>
              <wp:wrapNone/>
              <wp:docPr id="39" name="Shape 39"/>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9A505E" w:rsidRDefault="009A505E">
                          <w:pPr>
                            <w:pStyle w:val="a4"/>
                          </w:pPr>
                          <w:r>
                            <w:fldChar w:fldCharType="begin"/>
                          </w:r>
                          <w:r>
                            <w:instrText xml:space="preserve"> PAGE \* MERGEFORMAT </w:instrText>
                          </w:r>
                          <w:r>
                            <w:fldChar w:fldCharType="separate"/>
                          </w:r>
                          <w:r>
                            <w:rPr>
                              <w:noProof/>
                            </w:rPr>
                            <w:t>30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26" type="#_x0000_t202" style="position:absolute;margin-left:310.9pt;margin-top:5.7pt;width:10.1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" filled="f" stroked="f">
              <v:textbox style="mso-fit-shape-to-text:t" inset="0,0,0,0">
                <w:txbxContent>
                  <w:p w:rsidR="009A505E" w:rsidRDefault="009A505E">
                    <w:pPr>
                      <w:pStyle w:val="a4"/>
                    </w:pPr>
                    <w:r>
                      <w:fldChar w:fldCharType="begin"/>
                    </w:r>
                    <w:r>
                      <w:instrText xml:space="preserve"> PAGE \* MERGEFORMAT </w:instrText>
                    </w:r>
                    <w:r>
                      <w:fldChar w:fldCharType="separate"/>
                    </w:r>
                    <w:r>
                      <w:rPr>
                        <w:noProof/>
                      </w:rPr>
                      <w:t>30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2AD"/>
    <w:multiLevelType w:val="multilevel"/>
    <w:tmpl w:val="E40E9502"/>
    <w:lvl w:ilvl="0">
      <w:start w:val="1"/>
      <w:numFmt w:val="decimal"/>
      <w:lvlText w:val="%1."/>
      <w:lvlJc w:val="left"/>
      <w:pPr>
        <w:ind w:left="1069" w:hanging="360"/>
      </w:pPr>
      <w:rPr>
        <w:rFonts w:hint="default"/>
      </w:rPr>
    </w:lvl>
    <w:lvl w:ilvl="1">
      <w:start w:val="1"/>
      <w:numFmt w:val="decimal"/>
      <w:isLgl/>
      <w:lvlText w:val="2.%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
    <w:nsid w:val="0B8934CA"/>
    <w:multiLevelType w:val="hybridMultilevel"/>
    <w:tmpl w:val="BD829D18"/>
    <w:lvl w:ilvl="0" w:tplc="94F868F2">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1E37136"/>
    <w:multiLevelType w:val="multilevel"/>
    <w:tmpl w:val="4590F11C"/>
    <w:lvl w:ilvl="0">
      <w:start w:val="1"/>
      <w:numFmt w:val="decimal"/>
      <w:lvlText w:val="%1."/>
      <w:lvlJc w:val="left"/>
      <w:pPr>
        <w:ind w:left="1069" w:hanging="360"/>
      </w:pPr>
      <w:rPr>
        <w:rFonts w:hint="default"/>
      </w:rPr>
    </w:lvl>
    <w:lvl w:ilvl="1">
      <w:start w:val="1"/>
      <w:numFmt w:val="decimal"/>
      <w:isLgl/>
      <w:lvlText w:val="9.%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
    <w:nsid w:val="147169F3"/>
    <w:multiLevelType w:val="multilevel"/>
    <w:tmpl w:val="2CC2528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
    <w:nsid w:val="1FCD3F48"/>
    <w:multiLevelType w:val="hybridMultilevel"/>
    <w:tmpl w:val="84321754"/>
    <w:lvl w:ilvl="0" w:tplc="97FAEF8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
    <w:nsid w:val="202B36A8"/>
    <w:multiLevelType w:val="multilevel"/>
    <w:tmpl w:val="7F48682A"/>
    <w:lvl w:ilvl="0">
      <w:start w:val="1"/>
      <w:numFmt w:val="decimal"/>
      <w:lvlText w:val="%1."/>
      <w:lvlJc w:val="left"/>
      <w:pPr>
        <w:ind w:left="1069" w:hanging="360"/>
      </w:pPr>
      <w:rPr>
        <w:rFonts w:hint="default"/>
      </w:rPr>
    </w:lvl>
    <w:lvl w:ilvl="1">
      <w:start w:val="1"/>
      <w:numFmt w:val="decimal"/>
      <w:isLgl/>
      <w:lvlText w:val="1%1.%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6">
    <w:nsid w:val="25030DF9"/>
    <w:multiLevelType w:val="multilevel"/>
    <w:tmpl w:val="AF0870BC"/>
    <w:lvl w:ilvl="0">
      <w:start w:val="1"/>
      <w:numFmt w:val="none"/>
      <w:lvlText w:val="8."/>
      <w:lvlJc w:val="left"/>
      <w:pPr>
        <w:ind w:left="1069" w:hanging="360"/>
      </w:pPr>
      <w:rPr>
        <w:rFonts w:hint="default"/>
      </w:rPr>
    </w:lvl>
    <w:lvl w:ilvl="1">
      <w:start w:val="1"/>
      <w:numFmt w:val="decimal"/>
      <w:isLgl/>
      <w:lvlText w:val="%18.%2."/>
      <w:lvlJc w:val="left"/>
      <w:pPr>
        <w:ind w:left="1129" w:hanging="420"/>
      </w:pPr>
      <w:rPr>
        <w:rFonts w:hint="default"/>
        <w:b/>
      </w:rPr>
    </w:lvl>
    <w:lvl w:ilvl="2">
      <w:start w:val="1"/>
      <w:numFmt w:val="decimal"/>
      <w:isLgl/>
      <w:lvlText w:val="%18.%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7">
    <w:nsid w:val="251374D6"/>
    <w:multiLevelType w:val="multilevel"/>
    <w:tmpl w:val="EDF6786E"/>
    <w:lvl w:ilvl="0">
      <w:start w:val="1"/>
      <w:numFmt w:val="decimal"/>
      <w:lvlText w:val="%1."/>
      <w:lvlJc w:val="left"/>
      <w:pPr>
        <w:ind w:left="720" w:hanging="360"/>
      </w:pPr>
      <w:rPr>
        <w:rFonts w:hint="default"/>
        <w:b/>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A6A5DFA"/>
    <w:multiLevelType w:val="hybridMultilevel"/>
    <w:tmpl w:val="2EBA1D6E"/>
    <w:lvl w:ilvl="0" w:tplc="98B0FEB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57E5728"/>
    <w:multiLevelType w:val="hybridMultilevel"/>
    <w:tmpl w:val="BCB4DD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7E0436E"/>
    <w:multiLevelType w:val="multilevel"/>
    <w:tmpl w:val="3D5C8264"/>
    <w:lvl w:ilvl="0">
      <w:start w:val="1"/>
      <w:numFmt w:val="none"/>
      <w:lvlText w:val="5."/>
      <w:lvlJc w:val="left"/>
      <w:pPr>
        <w:ind w:left="1069" w:hanging="360"/>
      </w:pPr>
      <w:rPr>
        <w:rFonts w:hint="default"/>
      </w:rPr>
    </w:lvl>
    <w:lvl w:ilvl="1">
      <w:start w:val="1"/>
      <w:numFmt w:val="decimal"/>
      <w:isLgl/>
      <w:lvlText w:val="%15.%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2">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9964C43"/>
    <w:multiLevelType w:val="multilevel"/>
    <w:tmpl w:val="2BDCEB78"/>
    <w:lvl w:ilvl="0">
      <w:start w:val="1"/>
      <w:numFmt w:val="none"/>
      <w:lvlText w:val="4."/>
      <w:lvlJc w:val="left"/>
      <w:pPr>
        <w:ind w:left="1069" w:hanging="360"/>
      </w:pPr>
      <w:rPr>
        <w:rFonts w:hint="default"/>
      </w:rPr>
    </w:lvl>
    <w:lvl w:ilvl="1">
      <w:start w:val="1"/>
      <w:numFmt w:val="decimal"/>
      <w:isLgl/>
      <w:lvlText w:val="%14.%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4">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565C489F"/>
    <w:multiLevelType w:val="multilevel"/>
    <w:tmpl w:val="FD425F84"/>
    <w:lvl w:ilvl="0">
      <w:start w:val="1"/>
      <w:numFmt w:val="decimal"/>
      <w:lvlText w:val="%1."/>
      <w:lvlJc w:val="left"/>
      <w:pPr>
        <w:ind w:left="1069" w:hanging="360"/>
      </w:pPr>
      <w:rPr>
        <w:rFonts w:hint="default"/>
      </w:rPr>
    </w:lvl>
    <w:lvl w:ilvl="1">
      <w:start w:val="1"/>
      <w:numFmt w:val="decimal"/>
      <w:isLgl/>
      <w:lvlText w:val="5.%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nsid w:val="56832863"/>
    <w:multiLevelType w:val="multilevel"/>
    <w:tmpl w:val="16FE6314"/>
    <w:lvl w:ilvl="0">
      <w:start w:val="4"/>
      <w:numFmt w:val="bullet"/>
      <w:lvlText w:val=""/>
      <w:lvlJc w:val="left"/>
      <w:pPr>
        <w:ind w:left="973" w:hanging="360"/>
      </w:pPr>
      <w:rPr>
        <w:rFonts w:ascii="Times New Roman" w:eastAsia="Times New Roman" w:hAnsi="Times New Roman" w:cs="Times New Roman"/>
        <w:vertAlign w:val="baseline"/>
      </w:rPr>
    </w:lvl>
    <w:lvl w:ilvl="1">
      <w:start w:val="1"/>
      <w:numFmt w:val="bullet"/>
      <w:lvlText w:val="o"/>
      <w:lvlJc w:val="left"/>
      <w:pPr>
        <w:ind w:left="1693" w:hanging="360"/>
      </w:pPr>
      <w:rPr>
        <w:rFonts w:ascii="Courier New" w:eastAsia="Courier New" w:hAnsi="Courier New" w:cs="Courier New"/>
        <w:vertAlign w:val="baseline"/>
      </w:rPr>
    </w:lvl>
    <w:lvl w:ilvl="2">
      <w:start w:val="1"/>
      <w:numFmt w:val="bullet"/>
      <w:lvlText w:val="▪"/>
      <w:lvlJc w:val="left"/>
      <w:pPr>
        <w:ind w:left="2413" w:hanging="360"/>
      </w:pPr>
      <w:rPr>
        <w:rFonts w:ascii="Noto Sans Symbols" w:eastAsia="Noto Sans Symbols" w:hAnsi="Noto Sans Symbols" w:cs="Noto Sans Symbols"/>
        <w:vertAlign w:val="baseline"/>
      </w:rPr>
    </w:lvl>
    <w:lvl w:ilvl="3">
      <w:start w:val="1"/>
      <w:numFmt w:val="bullet"/>
      <w:lvlText w:val="●"/>
      <w:lvlJc w:val="left"/>
      <w:pPr>
        <w:ind w:left="3133" w:hanging="360"/>
      </w:pPr>
      <w:rPr>
        <w:rFonts w:ascii="Noto Sans Symbols" w:eastAsia="Noto Sans Symbols" w:hAnsi="Noto Sans Symbols" w:cs="Noto Sans Symbols"/>
        <w:vertAlign w:val="baseline"/>
      </w:rPr>
    </w:lvl>
    <w:lvl w:ilvl="4">
      <w:start w:val="1"/>
      <w:numFmt w:val="bullet"/>
      <w:lvlText w:val="o"/>
      <w:lvlJc w:val="left"/>
      <w:pPr>
        <w:ind w:left="3853" w:hanging="360"/>
      </w:pPr>
      <w:rPr>
        <w:rFonts w:ascii="Courier New" w:eastAsia="Courier New" w:hAnsi="Courier New" w:cs="Courier New"/>
        <w:vertAlign w:val="baseline"/>
      </w:rPr>
    </w:lvl>
    <w:lvl w:ilvl="5">
      <w:start w:val="1"/>
      <w:numFmt w:val="bullet"/>
      <w:lvlText w:val="▪"/>
      <w:lvlJc w:val="left"/>
      <w:pPr>
        <w:ind w:left="4573" w:hanging="360"/>
      </w:pPr>
      <w:rPr>
        <w:rFonts w:ascii="Noto Sans Symbols" w:eastAsia="Noto Sans Symbols" w:hAnsi="Noto Sans Symbols" w:cs="Noto Sans Symbols"/>
        <w:vertAlign w:val="baseline"/>
      </w:rPr>
    </w:lvl>
    <w:lvl w:ilvl="6">
      <w:start w:val="1"/>
      <w:numFmt w:val="bullet"/>
      <w:lvlText w:val="●"/>
      <w:lvlJc w:val="left"/>
      <w:pPr>
        <w:ind w:left="5293" w:hanging="360"/>
      </w:pPr>
      <w:rPr>
        <w:rFonts w:ascii="Noto Sans Symbols" w:eastAsia="Noto Sans Symbols" w:hAnsi="Noto Sans Symbols" w:cs="Noto Sans Symbols"/>
        <w:vertAlign w:val="baseline"/>
      </w:rPr>
    </w:lvl>
    <w:lvl w:ilvl="7">
      <w:start w:val="1"/>
      <w:numFmt w:val="bullet"/>
      <w:lvlText w:val="o"/>
      <w:lvlJc w:val="left"/>
      <w:pPr>
        <w:ind w:left="6013" w:hanging="360"/>
      </w:pPr>
      <w:rPr>
        <w:rFonts w:ascii="Courier New" w:eastAsia="Courier New" w:hAnsi="Courier New" w:cs="Courier New"/>
        <w:vertAlign w:val="baseline"/>
      </w:rPr>
    </w:lvl>
    <w:lvl w:ilvl="8">
      <w:start w:val="1"/>
      <w:numFmt w:val="bullet"/>
      <w:lvlText w:val="▪"/>
      <w:lvlJc w:val="left"/>
      <w:pPr>
        <w:ind w:left="6733" w:hanging="360"/>
      </w:pPr>
      <w:rPr>
        <w:rFonts w:ascii="Noto Sans Symbols" w:eastAsia="Noto Sans Symbols" w:hAnsi="Noto Sans Symbols" w:cs="Noto Sans Symbols"/>
        <w:vertAlign w:val="baseline"/>
      </w:rPr>
    </w:lvl>
  </w:abstractNum>
  <w:abstractNum w:abstractNumId="17">
    <w:nsid w:val="5F157340"/>
    <w:multiLevelType w:val="multilevel"/>
    <w:tmpl w:val="8E78F3C8"/>
    <w:lvl w:ilvl="0">
      <w:start w:val="1"/>
      <w:numFmt w:val="none"/>
      <w:lvlText w:val="7."/>
      <w:lvlJc w:val="left"/>
      <w:pPr>
        <w:ind w:left="1069" w:hanging="360"/>
      </w:pPr>
      <w:rPr>
        <w:rFonts w:hint="default"/>
      </w:rPr>
    </w:lvl>
    <w:lvl w:ilvl="1">
      <w:start w:val="1"/>
      <w:numFmt w:val="decimal"/>
      <w:isLgl/>
      <w:lvlText w:val="%17.%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8">
    <w:nsid w:val="66313F3B"/>
    <w:multiLevelType w:val="multilevel"/>
    <w:tmpl w:val="35602924"/>
    <w:lvl w:ilvl="0">
      <w:start w:val="1"/>
      <w:numFmt w:val="none"/>
      <w:lvlText w:val="3."/>
      <w:lvlJc w:val="left"/>
      <w:pPr>
        <w:ind w:left="360" w:hanging="360"/>
      </w:pPr>
      <w:rPr>
        <w:rFonts w:hint="default"/>
      </w:rPr>
    </w:lvl>
    <w:lvl w:ilvl="1">
      <w:start w:val="1"/>
      <w:numFmt w:val="decimal"/>
      <w:lvlText w:val="3.%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6711177"/>
    <w:multiLevelType w:val="hybridMultilevel"/>
    <w:tmpl w:val="2B52755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643429"/>
    <w:multiLevelType w:val="multilevel"/>
    <w:tmpl w:val="FDA2CC42"/>
    <w:lvl w:ilvl="0">
      <w:start w:val="1"/>
      <w:numFmt w:val="decimal"/>
      <w:lvlText w:val="%1."/>
      <w:lvlJc w:val="left"/>
      <w:pPr>
        <w:ind w:left="1069" w:hanging="360"/>
      </w:pPr>
      <w:rPr>
        <w:rFonts w:hint="default"/>
      </w:rPr>
    </w:lvl>
    <w:lvl w:ilvl="1">
      <w:start w:val="1"/>
      <w:numFmt w:val="decimal"/>
      <w:isLgl/>
      <w:lvlText w:val="%12.%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1">
    <w:nsid w:val="7EEF633D"/>
    <w:multiLevelType w:val="multilevel"/>
    <w:tmpl w:val="1784A4F8"/>
    <w:lvl w:ilvl="0">
      <w:start w:val="1"/>
      <w:numFmt w:val="decimal"/>
      <w:lvlText w:val="%1."/>
      <w:lvlJc w:val="left"/>
      <w:pPr>
        <w:ind w:left="1069" w:hanging="360"/>
      </w:pPr>
      <w:rPr>
        <w:rFonts w:hint="default"/>
      </w:rPr>
    </w:lvl>
    <w:lvl w:ilvl="1">
      <w:start w:val="1"/>
      <w:numFmt w:val="decimal"/>
      <w:isLgl/>
      <w:lvlText w:val="%10.%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num w:numId="1">
    <w:abstractNumId w:val="4"/>
  </w:num>
  <w:num w:numId="2">
    <w:abstractNumId w:val="1"/>
  </w:num>
  <w:num w:numId="3">
    <w:abstractNumId w:val="7"/>
  </w:num>
  <w:num w:numId="4">
    <w:abstractNumId w:val="3"/>
  </w:num>
  <w:num w:numId="5">
    <w:abstractNumId w:val="0"/>
  </w:num>
  <w:num w:numId="6">
    <w:abstractNumId w:val="18"/>
  </w:num>
  <w:num w:numId="7">
    <w:abstractNumId w:val="13"/>
  </w:num>
  <w:num w:numId="8">
    <w:abstractNumId w:val="11"/>
  </w:num>
  <w:num w:numId="9">
    <w:abstractNumId w:val="15"/>
  </w:num>
  <w:num w:numId="10">
    <w:abstractNumId w:val="8"/>
  </w:num>
  <w:num w:numId="11">
    <w:abstractNumId w:val="17"/>
  </w:num>
  <w:num w:numId="12">
    <w:abstractNumId w:val="6"/>
  </w:num>
  <w:num w:numId="13">
    <w:abstractNumId w:val="2"/>
  </w:num>
  <w:num w:numId="14">
    <w:abstractNumId w:val="21"/>
  </w:num>
  <w:num w:numId="15">
    <w:abstractNumId w:val="5"/>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9"/>
  </w:num>
  <w:num w:numId="20">
    <w:abstractNumId w:val="14"/>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C3"/>
    <w:rsid w:val="000421C4"/>
    <w:rsid w:val="000427EB"/>
    <w:rsid w:val="00077E99"/>
    <w:rsid w:val="0009409C"/>
    <w:rsid w:val="000D32BA"/>
    <w:rsid w:val="000D52E5"/>
    <w:rsid w:val="000D6323"/>
    <w:rsid w:val="001049BF"/>
    <w:rsid w:val="00117C3B"/>
    <w:rsid w:val="001201D8"/>
    <w:rsid w:val="00121274"/>
    <w:rsid w:val="00157070"/>
    <w:rsid w:val="00165784"/>
    <w:rsid w:val="0016690D"/>
    <w:rsid w:val="00172D2B"/>
    <w:rsid w:val="001B6725"/>
    <w:rsid w:val="001C64E7"/>
    <w:rsid w:val="002018CF"/>
    <w:rsid w:val="00206C27"/>
    <w:rsid w:val="00215024"/>
    <w:rsid w:val="00217809"/>
    <w:rsid w:val="00232763"/>
    <w:rsid w:val="002647BF"/>
    <w:rsid w:val="0028248A"/>
    <w:rsid w:val="00296D16"/>
    <w:rsid w:val="002A033A"/>
    <w:rsid w:val="002B64B3"/>
    <w:rsid w:val="002C6713"/>
    <w:rsid w:val="0030205F"/>
    <w:rsid w:val="00312754"/>
    <w:rsid w:val="00313944"/>
    <w:rsid w:val="00325616"/>
    <w:rsid w:val="00334547"/>
    <w:rsid w:val="00345161"/>
    <w:rsid w:val="00354A41"/>
    <w:rsid w:val="003614E9"/>
    <w:rsid w:val="00361815"/>
    <w:rsid w:val="00365437"/>
    <w:rsid w:val="003A6F59"/>
    <w:rsid w:val="003D4A5D"/>
    <w:rsid w:val="003F37C5"/>
    <w:rsid w:val="003F41E7"/>
    <w:rsid w:val="0041515F"/>
    <w:rsid w:val="00415511"/>
    <w:rsid w:val="00481657"/>
    <w:rsid w:val="0049290D"/>
    <w:rsid w:val="004B3097"/>
    <w:rsid w:val="004C5C21"/>
    <w:rsid w:val="004C7D2C"/>
    <w:rsid w:val="004E532D"/>
    <w:rsid w:val="004F2D1C"/>
    <w:rsid w:val="00503D18"/>
    <w:rsid w:val="00517ED0"/>
    <w:rsid w:val="005419F7"/>
    <w:rsid w:val="005522AA"/>
    <w:rsid w:val="00552C1D"/>
    <w:rsid w:val="0056077E"/>
    <w:rsid w:val="00572405"/>
    <w:rsid w:val="00584757"/>
    <w:rsid w:val="00591746"/>
    <w:rsid w:val="00592540"/>
    <w:rsid w:val="00594992"/>
    <w:rsid w:val="005973DA"/>
    <w:rsid w:val="005E6392"/>
    <w:rsid w:val="005F07EA"/>
    <w:rsid w:val="00644F98"/>
    <w:rsid w:val="00646CAA"/>
    <w:rsid w:val="00686F25"/>
    <w:rsid w:val="006D160A"/>
    <w:rsid w:val="006E389B"/>
    <w:rsid w:val="007041FB"/>
    <w:rsid w:val="00705B86"/>
    <w:rsid w:val="007268F3"/>
    <w:rsid w:val="007300F4"/>
    <w:rsid w:val="00731F67"/>
    <w:rsid w:val="00737B70"/>
    <w:rsid w:val="00740A6F"/>
    <w:rsid w:val="007410A9"/>
    <w:rsid w:val="00755A96"/>
    <w:rsid w:val="0076029A"/>
    <w:rsid w:val="007657D5"/>
    <w:rsid w:val="00776B4E"/>
    <w:rsid w:val="007A7217"/>
    <w:rsid w:val="007B0BAA"/>
    <w:rsid w:val="007D21B1"/>
    <w:rsid w:val="007F2644"/>
    <w:rsid w:val="007F5A65"/>
    <w:rsid w:val="008540E8"/>
    <w:rsid w:val="008545D3"/>
    <w:rsid w:val="008700E1"/>
    <w:rsid w:val="00892DC1"/>
    <w:rsid w:val="00912B3A"/>
    <w:rsid w:val="0092058A"/>
    <w:rsid w:val="009823CA"/>
    <w:rsid w:val="0099077F"/>
    <w:rsid w:val="009928BE"/>
    <w:rsid w:val="009A505E"/>
    <w:rsid w:val="009A793B"/>
    <w:rsid w:val="009E0601"/>
    <w:rsid w:val="00A0418B"/>
    <w:rsid w:val="00A438E5"/>
    <w:rsid w:val="00A47C85"/>
    <w:rsid w:val="00A67D1C"/>
    <w:rsid w:val="00A72C34"/>
    <w:rsid w:val="00A7426A"/>
    <w:rsid w:val="00A760C7"/>
    <w:rsid w:val="00AD15F0"/>
    <w:rsid w:val="00AE7239"/>
    <w:rsid w:val="00AE7821"/>
    <w:rsid w:val="00AF5826"/>
    <w:rsid w:val="00B14FD3"/>
    <w:rsid w:val="00B21F77"/>
    <w:rsid w:val="00B746E4"/>
    <w:rsid w:val="00B80B84"/>
    <w:rsid w:val="00B937C3"/>
    <w:rsid w:val="00BC390F"/>
    <w:rsid w:val="00C11D32"/>
    <w:rsid w:val="00C13CBD"/>
    <w:rsid w:val="00C31F3F"/>
    <w:rsid w:val="00C520F2"/>
    <w:rsid w:val="00C676A5"/>
    <w:rsid w:val="00C70A74"/>
    <w:rsid w:val="00CD4298"/>
    <w:rsid w:val="00D50E94"/>
    <w:rsid w:val="00DB46B1"/>
    <w:rsid w:val="00DC6F05"/>
    <w:rsid w:val="00DF1A26"/>
    <w:rsid w:val="00E23540"/>
    <w:rsid w:val="00E31640"/>
    <w:rsid w:val="00E60DFF"/>
    <w:rsid w:val="00E75A51"/>
    <w:rsid w:val="00E84216"/>
    <w:rsid w:val="00E85E34"/>
    <w:rsid w:val="00EA1DA3"/>
    <w:rsid w:val="00F10269"/>
    <w:rsid w:val="00F1627A"/>
    <w:rsid w:val="00F565F7"/>
    <w:rsid w:val="00F6481F"/>
    <w:rsid w:val="00F717CD"/>
    <w:rsid w:val="00F8023E"/>
    <w:rsid w:val="00F91A7B"/>
    <w:rsid w:val="00FA1FF1"/>
    <w:rsid w:val="00FC1BC2"/>
    <w:rsid w:val="00FC7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41515F"/>
    <w:rPr>
      <w:rFonts w:ascii="Times New Roman" w:eastAsia="Times New Roman" w:hAnsi="Times New Roman" w:cs="Times New Roman"/>
      <w:color w:val="00000A"/>
    </w:rPr>
  </w:style>
  <w:style w:type="paragraph" w:customStyle="1" w:styleId="a4">
    <w:name w:val="Колонтитул"/>
    <w:basedOn w:val="a"/>
    <w:link w:val="a3"/>
    <w:rsid w:val="0041515F"/>
    <w:pPr>
      <w:widowControl w:val="0"/>
      <w:spacing w:after="0" w:line="240" w:lineRule="auto"/>
    </w:pPr>
    <w:rPr>
      <w:rFonts w:ascii="Times New Roman" w:eastAsia="Times New Roman" w:hAnsi="Times New Roman" w:cs="Times New Roman"/>
      <w:color w:val="00000A"/>
    </w:rPr>
  </w:style>
  <w:style w:type="paragraph" w:styleId="a5">
    <w:name w:val="header"/>
    <w:basedOn w:val="a"/>
    <w:link w:val="a6"/>
    <w:uiPriority w:val="99"/>
    <w:unhideWhenUsed/>
    <w:rsid w:val="0041515F"/>
    <w:pPr>
      <w:widowControl w:val="0"/>
      <w:tabs>
        <w:tab w:val="center" w:pos="4819"/>
        <w:tab w:val="right" w:pos="9639"/>
      </w:tabs>
      <w:spacing w:after="0" w:line="240" w:lineRule="auto"/>
    </w:pPr>
    <w:rPr>
      <w:rFonts w:ascii="Courier New" w:eastAsia="Courier New" w:hAnsi="Courier New" w:cs="Courier New"/>
      <w:color w:val="000000"/>
      <w:sz w:val="24"/>
      <w:szCs w:val="24"/>
      <w:lang w:eastAsia="uk-UA" w:bidi="uk-UA"/>
    </w:rPr>
  </w:style>
  <w:style w:type="character" w:customStyle="1" w:styleId="a6">
    <w:name w:val="Верхній колонтитул Знак"/>
    <w:basedOn w:val="a0"/>
    <w:link w:val="a5"/>
    <w:uiPriority w:val="99"/>
    <w:rsid w:val="0041515F"/>
    <w:rPr>
      <w:rFonts w:ascii="Courier New" w:eastAsia="Courier New" w:hAnsi="Courier New" w:cs="Courier New"/>
      <w:color w:val="000000"/>
      <w:sz w:val="24"/>
      <w:szCs w:val="24"/>
      <w:lang w:eastAsia="uk-UA" w:bidi="uk-UA"/>
    </w:rPr>
  </w:style>
  <w:style w:type="paragraph" w:styleId="a7">
    <w:name w:val="List Paragraph"/>
    <w:aliases w:val="Number Bullets,Список уровня 2,Заголовок 1.1,Абзац,1 Буллет,название табл/рис,заголовок 1.1,AC List 01"/>
    <w:basedOn w:val="a"/>
    <w:link w:val="a8"/>
    <w:uiPriority w:val="34"/>
    <w:qFormat/>
    <w:rsid w:val="00E85E34"/>
    <w:pPr>
      <w:ind w:left="720"/>
      <w:contextualSpacing/>
    </w:pPr>
  </w:style>
  <w:style w:type="character" w:styleId="a9">
    <w:name w:val="Hyperlink"/>
    <w:basedOn w:val="a0"/>
    <w:uiPriority w:val="99"/>
    <w:unhideWhenUsed/>
    <w:rsid w:val="00A438E5"/>
    <w:rPr>
      <w:color w:val="0563C1" w:themeColor="hyperlink"/>
      <w:u w:val="single"/>
    </w:rPr>
  </w:style>
  <w:style w:type="table" w:styleId="aa">
    <w:name w:val="Table Grid"/>
    <w:basedOn w:val="a1"/>
    <w:uiPriority w:val="59"/>
    <w:rsid w:val="00F91A7B"/>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Абзац списку Знак"/>
    <w:aliases w:val="Number Bullets Знак,Список уровня 2 Знак,Заголовок 1.1 Знак,Абзац Знак,1 Буллет Знак,название табл/рис Знак,заголовок 1.1 Знак,AC List 01 Знак"/>
    <w:link w:val="a7"/>
    <w:uiPriority w:val="34"/>
    <w:locked/>
    <w:rsid w:val="00F91A7B"/>
  </w:style>
  <w:style w:type="paragraph" w:styleId="ab">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
    <w:basedOn w:val="a"/>
    <w:link w:val="ac"/>
    <w:uiPriority w:val="99"/>
    <w:semiHidden/>
    <w:rsid w:val="009A793B"/>
    <w:rPr>
      <w:rFonts w:ascii="Calibri" w:eastAsia="Times New Roman" w:hAnsi="Calibri" w:cs="Times New Roman"/>
      <w:sz w:val="24"/>
      <w:szCs w:val="20"/>
      <w:lang w:eastAsia="uk-UA"/>
    </w:rPr>
  </w:style>
  <w:style w:type="character" w:customStyle="1" w:styleId="ac">
    <w:name w:val="Звичайний (веб) Знак"/>
    <w:aliases w:val="Знак2 Знак Знак,Обычный (Web) Знак,Обычный (Web) Знак Знак Знак Знак1,Обычный (Web) Знак Знак Знак Знак Знак Знак Знак,Обычный (Web) Знак Знак Знак Знак Знак,Знак2 Знак1,Обычный (веб) Зн Знак"/>
    <w:link w:val="ab"/>
    <w:uiPriority w:val="99"/>
    <w:semiHidden/>
    <w:locked/>
    <w:rsid w:val="009A793B"/>
    <w:rPr>
      <w:rFonts w:ascii="Calibri" w:eastAsia="Times New Roman" w:hAnsi="Calibri" w:cs="Times New Roman"/>
      <w:sz w:val="24"/>
      <w:szCs w:val="20"/>
      <w:lang w:eastAsia="uk-UA"/>
    </w:rPr>
  </w:style>
  <w:style w:type="paragraph" w:styleId="ad">
    <w:name w:val="Balloon Text"/>
    <w:basedOn w:val="a"/>
    <w:link w:val="ae"/>
    <w:uiPriority w:val="99"/>
    <w:semiHidden/>
    <w:unhideWhenUsed/>
    <w:rsid w:val="00503D18"/>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503D18"/>
    <w:rPr>
      <w:rFonts w:ascii="Tahoma" w:hAnsi="Tahoma" w:cs="Tahoma"/>
      <w:sz w:val="16"/>
      <w:szCs w:val="16"/>
    </w:rPr>
  </w:style>
  <w:style w:type="paragraph" w:styleId="af">
    <w:name w:val="No Spacing"/>
    <w:link w:val="af0"/>
    <w:qFormat/>
    <w:rsid w:val="0092058A"/>
    <w:pPr>
      <w:spacing w:after="0" w:line="240" w:lineRule="auto"/>
    </w:pPr>
    <w:rPr>
      <w:rFonts w:ascii="Calibri" w:eastAsia="Times New Roman" w:hAnsi="Calibri" w:cs="Times New Roman"/>
    </w:rPr>
  </w:style>
  <w:style w:type="character" w:customStyle="1" w:styleId="af0">
    <w:name w:val="Без інтервалів Знак"/>
    <w:link w:val="af"/>
    <w:rsid w:val="0092058A"/>
    <w:rPr>
      <w:rFonts w:ascii="Calibri" w:eastAsia="Times New Roman" w:hAnsi="Calibri" w:cs="Times New Roman"/>
    </w:rPr>
  </w:style>
  <w:style w:type="character" w:customStyle="1" w:styleId="af1">
    <w:name w:val="Непропорциональный текст"/>
    <w:rsid w:val="0092058A"/>
    <w:rPr>
      <w:rFonts w:ascii="Courier New" w:eastAsia="Times New Roman"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41515F"/>
    <w:rPr>
      <w:rFonts w:ascii="Times New Roman" w:eastAsia="Times New Roman" w:hAnsi="Times New Roman" w:cs="Times New Roman"/>
      <w:color w:val="00000A"/>
    </w:rPr>
  </w:style>
  <w:style w:type="paragraph" w:customStyle="1" w:styleId="a4">
    <w:name w:val="Колонтитул"/>
    <w:basedOn w:val="a"/>
    <w:link w:val="a3"/>
    <w:rsid w:val="0041515F"/>
    <w:pPr>
      <w:widowControl w:val="0"/>
      <w:spacing w:after="0" w:line="240" w:lineRule="auto"/>
    </w:pPr>
    <w:rPr>
      <w:rFonts w:ascii="Times New Roman" w:eastAsia="Times New Roman" w:hAnsi="Times New Roman" w:cs="Times New Roman"/>
      <w:color w:val="00000A"/>
    </w:rPr>
  </w:style>
  <w:style w:type="paragraph" w:styleId="a5">
    <w:name w:val="header"/>
    <w:basedOn w:val="a"/>
    <w:link w:val="a6"/>
    <w:uiPriority w:val="99"/>
    <w:unhideWhenUsed/>
    <w:rsid w:val="0041515F"/>
    <w:pPr>
      <w:widowControl w:val="0"/>
      <w:tabs>
        <w:tab w:val="center" w:pos="4819"/>
        <w:tab w:val="right" w:pos="9639"/>
      </w:tabs>
      <w:spacing w:after="0" w:line="240" w:lineRule="auto"/>
    </w:pPr>
    <w:rPr>
      <w:rFonts w:ascii="Courier New" w:eastAsia="Courier New" w:hAnsi="Courier New" w:cs="Courier New"/>
      <w:color w:val="000000"/>
      <w:sz w:val="24"/>
      <w:szCs w:val="24"/>
      <w:lang w:eastAsia="uk-UA" w:bidi="uk-UA"/>
    </w:rPr>
  </w:style>
  <w:style w:type="character" w:customStyle="1" w:styleId="a6">
    <w:name w:val="Верхній колонтитул Знак"/>
    <w:basedOn w:val="a0"/>
    <w:link w:val="a5"/>
    <w:uiPriority w:val="99"/>
    <w:rsid w:val="0041515F"/>
    <w:rPr>
      <w:rFonts w:ascii="Courier New" w:eastAsia="Courier New" w:hAnsi="Courier New" w:cs="Courier New"/>
      <w:color w:val="000000"/>
      <w:sz w:val="24"/>
      <w:szCs w:val="24"/>
      <w:lang w:eastAsia="uk-UA" w:bidi="uk-UA"/>
    </w:rPr>
  </w:style>
  <w:style w:type="paragraph" w:styleId="a7">
    <w:name w:val="List Paragraph"/>
    <w:aliases w:val="Number Bullets,Список уровня 2,Заголовок 1.1,Абзац,1 Буллет,название табл/рис,заголовок 1.1,AC List 01"/>
    <w:basedOn w:val="a"/>
    <w:link w:val="a8"/>
    <w:uiPriority w:val="34"/>
    <w:qFormat/>
    <w:rsid w:val="00E85E34"/>
    <w:pPr>
      <w:ind w:left="720"/>
      <w:contextualSpacing/>
    </w:pPr>
  </w:style>
  <w:style w:type="character" w:styleId="a9">
    <w:name w:val="Hyperlink"/>
    <w:basedOn w:val="a0"/>
    <w:uiPriority w:val="99"/>
    <w:unhideWhenUsed/>
    <w:rsid w:val="00A438E5"/>
    <w:rPr>
      <w:color w:val="0563C1" w:themeColor="hyperlink"/>
      <w:u w:val="single"/>
    </w:rPr>
  </w:style>
  <w:style w:type="table" w:styleId="aa">
    <w:name w:val="Table Grid"/>
    <w:basedOn w:val="a1"/>
    <w:uiPriority w:val="59"/>
    <w:rsid w:val="00F91A7B"/>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Абзац списку Знак"/>
    <w:aliases w:val="Number Bullets Знак,Список уровня 2 Знак,Заголовок 1.1 Знак,Абзац Знак,1 Буллет Знак,название табл/рис Знак,заголовок 1.1 Знак,AC List 01 Знак"/>
    <w:link w:val="a7"/>
    <w:uiPriority w:val="34"/>
    <w:locked/>
    <w:rsid w:val="00F91A7B"/>
  </w:style>
  <w:style w:type="paragraph" w:styleId="ab">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
    <w:basedOn w:val="a"/>
    <w:link w:val="ac"/>
    <w:uiPriority w:val="99"/>
    <w:semiHidden/>
    <w:rsid w:val="009A793B"/>
    <w:rPr>
      <w:rFonts w:ascii="Calibri" w:eastAsia="Times New Roman" w:hAnsi="Calibri" w:cs="Times New Roman"/>
      <w:sz w:val="24"/>
      <w:szCs w:val="20"/>
      <w:lang w:eastAsia="uk-UA"/>
    </w:rPr>
  </w:style>
  <w:style w:type="character" w:customStyle="1" w:styleId="ac">
    <w:name w:val="Звичайний (веб) Знак"/>
    <w:aliases w:val="Знак2 Знак Знак,Обычный (Web) Знак,Обычный (Web) Знак Знак Знак Знак1,Обычный (Web) Знак Знак Знак Знак Знак Знак Знак,Обычный (Web) Знак Знак Знак Знак Знак,Знак2 Знак1,Обычный (веб) Зн Знак"/>
    <w:link w:val="ab"/>
    <w:uiPriority w:val="99"/>
    <w:semiHidden/>
    <w:locked/>
    <w:rsid w:val="009A793B"/>
    <w:rPr>
      <w:rFonts w:ascii="Calibri" w:eastAsia="Times New Roman" w:hAnsi="Calibri" w:cs="Times New Roman"/>
      <w:sz w:val="24"/>
      <w:szCs w:val="20"/>
      <w:lang w:eastAsia="uk-UA"/>
    </w:rPr>
  </w:style>
  <w:style w:type="paragraph" w:styleId="ad">
    <w:name w:val="Balloon Text"/>
    <w:basedOn w:val="a"/>
    <w:link w:val="ae"/>
    <w:uiPriority w:val="99"/>
    <w:semiHidden/>
    <w:unhideWhenUsed/>
    <w:rsid w:val="00503D18"/>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503D18"/>
    <w:rPr>
      <w:rFonts w:ascii="Tahoma" w:hAnsi="Tahoma" w:cs="Tahoma"/>
      <w:sz w:val="16"/>
      <w:szCs w:val="16"/>
    </w:rPr>
  </w:style>
  <w:style w:type="paragraph" w:styleId="af">
    <w:name w:val="No Spacing"/>
    <w:link w:val="af0"/>
    <w:qFormat/>
    <w:rsid w:val="0092058A"/>
    <w:pPr>
      <w:spacing w:after="0" w:line="240" w:lineRule="auto"/>
    </w:pPr>
    <w:rPr>
      <w:rFonts w:ascii="Calibri" w:eastAsia="Times New Roman" w:hAnsi="Calibri" w:cs="Times New Roman"/>
    </w:rPr>
  </w:style>
  <w:style w:type="character" w:customStyle="1" w:styleId="af0">
    <w:name w:val="Без інтервалів Знак"/>
    <w:link w:val="af"/>
    <w:rsid w:val="0092058A"/>
    <w:rPr>
      <w:rFonts w:ascii="Calibri" w:eastAsia="Times New Roman" w:hAnsi="Calibri" w:cs="Times New Roman"/>
    </w:rPr>
  </w:style>
  <w:style w:type="character" w:customStyle="1" w:styleId="af1">
    <w:name w:val="Непропорциональный текст"/>
    <w:rsid w:val="0092058A"/>
    <w:rPr>
      <w:rFonts w:ascii="Courier New" w:eastAsia="Times New Roman"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5014">
      <w:bodyDiv w:val="1"/>
      <w:marLeft w:val="0"/>
      <w:marRight w:val="0"/>
      <w:marTop w:val="0"/>
      <w:marBottom w:val="0"/>
      <w:divBdr>
        <w:top w:val="none" w:sz="0" w:space="0" w:color="auto"/>
        <w:left w:val="none" w:sz="0" w:space="0" w:color="auto"/>
        <w:bottom w:val="none" w:sz="0" w:space="0" w:color="auto"/>
        <w:right w:val="none" w:sz="0" w:space="0" w:color="auto"/>
      </w:divBdr>
    </w:div>
    <w:div w:id="1061362955">
      <w:bodyDiv w:val="1"/>
      <w:marLeft w:val="0"/>
      <w:marRight w:val="0"/>
      <w:marTop w:val="0"/>
      <w:marBottom w:val="0"/>
      <w:divBdr>
        <w:top w:val="none" w:sz="0" w:space="0" w:color="auto"/>
        <w:left w:val="none" w:sz="0" w:space="0" w:color="auto"/>
        <w:bottom w:val="none" w:sz="0" w:space="0" w:color="auto"/>
        <w:right w:val="none" w:sz="0" w:space="0" w:color="auto"/>
      </w:divBdr>
    </w:div>
    <w:div w:id="1722442802">
      <w:bodyDiv w:val="1"/>
      <w:marLeft w:val="0"/>
      <w:marRight w:val="0"/>
      <w:marTop w:val="0"/>
      <w:marBottom w:val="0"/>
      <w:divBdr>
        <w:top w:val="none" w:sz="0" w:space="0" w:color="auto"/>
        <w:left w:val="none" w:sz="0" w:space="0" w:color="auto"/>
        <w:bottom w:val="none" w:sz="0" w:space="0" w:color="auto"/>
        <w:right w:val="none" w:sz="0" w:space="0" w:color="auto"/>
      </w:divBdr>
    </w:div>
    <w:div w:id="21272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p.minjust.gov.u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mc.gov.ua/"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dp.sfs.gov.u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2210-14" TargetMode="External"/><Relationship Id="rId5" Type="http://schemas.openxmlformats.org/officeDocument/2006/relationships/settings" Target="settings.xml"/><Relationship Id="rId15" Type="http://schemas.openxmlformats.org/officeDocument/2006/relationships/hyperlink" Target="http://kap.minjust.gov.ua" TargetMode="External"/><Relationship Id="rId10" Type="http://schemas.openxmlformats.org/officeDocument/2006/relationships/hyperlink" Target="https://corruptinfo.nazk.gov.u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corruptinfo.nazk.gov.ua/" TargetMode="External"/><Relationship Id="rId14" Type="http://schemas.openxmlformats.org/officeDocument/2006/relationships/hyperlink" Target="http://zakon3.rada.gov.ua/laws/show/755-15/paran17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4EC02-D6D2-48CF-994D-8F971E01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24899</Words>
  <Characters>14193</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39014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Yulia</cp:lastModifiedBy>
  <cp:revision>17</cp:revision>
  <cp:lastPrinted>2023-02-08T13:53:00Z</cp:lastPrinted>
  <dcterms:created xsi:type="dcterms:W3CDTF">2023-02-08T08:34:00Z</dcterms:created>
  <dcterms:modified xsi:type="dcterms:W3CDTF">2023-03-30T08:53:00Z</dcterms:modified>
</cp:coreProperties>
</file>