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30A7" w14:textId="77777777" w:rsidR="000175D7" w:rsidRDefault="000175D7" w:rsidP="000175D7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 4</w:t>
      </w:r>
    </w:p>
    <w:p w14:paraId="345C3F0D" w14:textId="77777777" w:rsidR="000175D7" w:rsidRDefault="000175D7" w:rsidP="000175D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адрес постачання</w:t>
      </w:r>
    </w:p>
    <w:p w14:paraId="51EB9B08" w14:textId="77777777" w:rsidR="000175D7" w:rsidRDefault="000175D7" w:rsidP="000175D7">
      <w:pPr>
        <w:spacing w:after="120" w:line="240" w:lineRule="auto"/>
        <w:ind w:right="-8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66"/>
        <w:gridCol w:w="4813"/>
      </w:tblGrid>
      <w:tr w:rsidR="000175D7" w14:paraId="7CF251DA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C6B" w14:textId="77777777" w:rsidR="000175D7" w:rsidRDefault="000175D7">
            <w:pPr>
              <w:suppressAutoHyphens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zh-CN"/>
              </w:rPr>
              <w:t xml:space="preserve">Назва закладу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EE4" w14:textId="77777777" w:rsidR="000175D7" w:rsidRDefault="000175D7">
            <w:pPr>
              <w:suppressAutoHyphens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zh-CN"/>
              </w:rPr>
              <w:t>Адреса поставки</w:t>
            </w:r>
          </w:p>
        </w:tc>
      </w:tr>
      <w:tr w:rsidR="000175D7" w:rsidRPr="000175D7" w14:paraId="40A636B7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04D" w14:textId="77777777" w:rsidR="000175D7" w:rsidRDefault="000175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гімназія ім. Т.Г. Шевченка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0C5" w14:textId="77777777" w:rsidR="000175D7" w:rsidRDefault="000175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Березова Балка вул. Квітнева,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175D7" w:rsidRPr="000175D7" w14:paraId="2BAF53CD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974" w14:textId="77777777" w:rsidR="000175D7" w:rsidRDefault="000175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Йосипівська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237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Йосипівка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вул. Шевченка, 26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 область</w:t>
            </w:r>
          </w:p>
          <w:p w14:paraId="1F19611D" w14:textId="77777777" w:rsidR="000175D7" w:rsidRDefault="000175D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0175D7" w:rsidRPr="000175D7" w14:paraId="356C4341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4A7B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Дорожинська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AF1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Дорожинка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вул. Центральна,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175D7" w:rsidRPr="000175D7" w14:paraId="1251F359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D4D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Бузникуватська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960B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Бузникувате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вул. Балицького,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</w:t>
            </w:r>
          </w:p>
        </w:tc>
      </w:tr>
      <w:tr w:rsidR="000175D7" w:rsidRPr="000175D7" w14:paraId="31BC8478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5E8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Плоско-Забузька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EF35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Плоско-Забузьке вул. Центральна, 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 Кіровоградська область</w:t>
            </w:r>
          </w:p>
        </w:tc>
      </w:tr>
      <w:tr w:rsidR="000175D7" w:rsidRPr="000175D7" w14:paraId="33A66505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CA0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Коритно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-Забузька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61D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Коритно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-Забузьке вул. Ковпака, 19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</w:t>
            </w:r>
          </w:p>
        </w:tc>
      </w:tr>
      <w:tr w:rsidR="000175D7" w:rsidRPr="000175D7" w14:paraId="0F538A0D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C88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Йосипівський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підрозділ дошкільної освіти  «Яблунька»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D79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Йосипівка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вул. Молодіжна,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 </w:t>
            </w:r>
          </w:p>
        </w:tc>
      </w:tr>
      <w:tr w:rsidR="000175D7" w:rsidRPr="000175D7" w14:paraId="4646FB32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5F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Залізничнівський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підрозділ дошкільної освіти «Колосок»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21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Залізничне вул. Привокзальна,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область. </w:t>
            </w:r>
          </w:p>
        </w:tc>
      </w:tr>
      <w:tr w:rsidR="000175D7" w:rsidRPr="000175D7" w14:paraId="2AEFE907" w14:textId="77777777" w:rsidTr="000175D7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968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підрозділ дошкільної освіти «Берізка»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Березовобалківської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гімназії 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844" w14:textId="77777777" w:rsidR="000175D7" w:rsidRDefault="000175D7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с. Березова Балка вул. Степова,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район, Кіровоградська область</w:t>
            </w:r>
          </w:p>
        </w:tc>
      </w:tr>
    </w:tbl>
    <w:p w14:paraId="50CB8097" w14:textId="77777777" w:rsidR="000175D7" w:rsidRDefault="000175D7" w:rsidP="000175D7">
      <w:pPr>
        <w:suppressAutoHyphens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14:paraId="2A1112E6" w14:textId="77777777" w:rsidR="000175D7" w:rsidRDefault="000175D7" w:rsidP="000175D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5F6FE5B1" w14:textId="77777777" w:rsidR="00CA3826" w:rsidRPr="000175D7" w:rsidRDefault="00CA3826">
      <w:pPr>
        <w:rPr>
          <w:lang w:val="uk-UA"/>
        </w:rPr>
      </w:pPr>
    </w:p>
    <w:sectPr w:rsidR="00CA3826" w:rsidRPr="00017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26"/>
    <w:rsid w:val="000175D7"/>
    <w:rsid w:val="00C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E10C-FCA6-453E-865F-1FFCBA15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0175D7"/>
    <w:pPr>
      <w:spacing w:after="0" w:line="240" w:lineRule="auto"/>
    </w:pPr>
    <w:rPr>
      <w:rFonts w:ascii="Calibri" w:eastAsia="Calibri" w:hAnsi="Calibri" w:cs="Times New Roman"/>
      <w:color w:val="00000A"/>
      <w:kern w:val="2"/>
      <w:lang w:val="ru-RU" w:eastAsia="zh-CN"/>
    </w:rPr>
  </w:style>
  <w:style w:type="table" w:styleId="a3">
    <w:name w:val="Table Grid"/>
    <w:basedOn w:val="a1"/>
    <w:uiPriority w:val="39"/>
    <w:rsid w:val="000175D7"/>
    <w:pPr>
      <w:spacing w:after="200" w:line="276" w:lineRule="auto"/>
    </w:pPr>
    <w:rPr>
      <w:rFonts w:ascii="Calibri" w:eastAsia="Calibri" w:hAnsi="Calibri" w:cs="Calibri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2023-12-27T13:32:00Z</dcterms:created>
  <dcterms:modified xsi:type="dcterms:W3CDTF">2023-12-27T13:34:00Z</dcterms:modified>
</cp:coreProperties>
</file>