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962211">
        <w:rPr>
          <w:rFonts w:ascii="Times New Roman" w:hAnsi="Times New Roman"/>
          <w:b/>
          <w:sz w:val="24"/>
          <w:szCs w:val="24"/>
          <w:lang w:val="uk-UA" w:eastAsia="ru-RU"/>
        </w:rPr>
        <w:t>22</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161F6E" w:rsidP="000E46DC">
      <w:pPr>
        <w:spacing w:after="0" w:line="240" w:lineRule="auto"/>
        <w:ind w:firstLine="284"/>
        <w:jc w:val="both"/>
        <w:rPr>
          <w:rFonts w:ascii="Times New Roman" w:hAnsi="Times New Roman"/>
          <w:sz w:val="24"/>
          <w:szCs w:val="24"/>
          <w:lang w:val="uk-UA" w:eastAsia="ru-RU"/>
        </w:rPr>
      </w:pPr>
      <w:r w:rsidRPr="00161F6E">
        <w:rPr>
          <w:rFonts w:ascii="Times New Roman" w:hAnsi="Times New Roman"/>
          <w:b/>
          <w:sz w:val="24"/>
          <w:szCs w:val="24"/>
          <w:lang w:val="uk-UA" w:eastAsia="ru-RU"/>
        </w:rPr>
        <w:t>_____________________________</w:t>
      </w:r>
      <w:r w:rsidRPr="00161F6E">
        <w:rPr>
          <w:rFonts w:ascii="Times New Roman" w:hAnsi="Times New Roman"/>
          <w:sz w:val="24"/>
          <w:szCs w:val="24"/>
          <w:lang w:val="uk-UA" w:eastAsia="ru-RU"/>
        </w:rPr>
        <w:t xml:space="preserve"> , в особі </w:t>
      </w:r>
      <w:r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2.3. </w:t>
      </w:r>
      <w:r w:rsidRPr="007B0DFC">
        <w:rPr>
          <w:rFonts w:ascii="Times New Roman" w:hAnsi="Times New Roman"/>
          <w:bCs/>
          <w:sz w:val="24"/>
          <w:szCs w:val="24"/>
          <w:lang w:val="uk-UA"/>
        </w:rPr>
        <w:t xml:space="preserve">Найменування товару: </w:t>
      </w:r>
      <w:r w:rsidRPr="007B0DFC">
        <w:rPr>
          <w:rFonts w:ascii="Times New Roman" w:hAnsi="Times New Roman"/>
          <w:sz w:val="24"/>
          <w:szCs w:val="24"/>
          <w:lang w:val="uk-UA"/>
        </w:rPr>
        <w:t xml:space="preserve">код </w:t>
      </w:r>
      <w:r w:rsidRPr="007B0DFC">
        <w:rPr>
          <w:rFonts w:ascii="Times New Roman" w:hAnsi="Times New Roman"/>
          <w:b/>
          <w:sz w:val="24"/>
          <w:szCs w:val="24"/>
          <w:lang w:val="uk-UA"/>
        </w:rPr>
        <w:t>ДК 021:2015 – 09310000-5 – Електрична енергія (</w:t>
      </w:r>
      <w:r w:rsidR="001B1396">
        <w:rPr>
          <w:rFonts w:ascii="Times New Roman" w:hAnsi="Times New Roman"/>
          <w:b/>
          <w:sz w:val="24"/>
          <w:szCs w:val="24"/>
          <w:lang w:val="uk-UA"/>
        </w:rPr>
        <w:t>Е</w:t>
      </w:r>
      <w:r w:rsidRPr="007B0DFC">
        <w:rPr>
          <w:rFonts w:ascii="Times New Roman" w:hAnsi="Times New Roman"/>
          <w:b/>
          <w:sz w:val="24"/>
          <w:szCs w:val="24"/>
          <w:lang w:val="uk-UA"/>
        </w:rPr>
        <w:t>лектрична енергія)</w:t>
      </w:r>
      <w:r w:rsidRPr="007B0DFC">
        <w:rPr>
          <w:rFonts w:ascii="Times New Roman" w:hAnsi="Times New Roman"/>
          <w:sz w:val="24"/>
          <w:szCs w:val="24"/>
          <w:lang w:val="uk-UA"/>
        </w:rPr>
        <w:t xml:space="preserve">. </w:t>
      </w:r>
    </w:p>
    <w:p w:rsidR="00161F6E" w:rsidRPr="00161F6E" w:rsidRDefault="00161F6E" w:rsidP="00161F6E">
      <w:pPr>
        <w:spacing w:after="0" w:line="240" w:lineRule="auto"/>
        <w:jc w:val="both"/>
        <w:rPr>
          <w:rFonts w:ascii="Times New Roman" w:hAnsi="Times New Roman"/>
          <w:sz w:val="24"/>
          <w:szCs w:val="24"/>
          <w:lang w:val="uk-UA"/>
        </w:rPr>
      </w:pPr>
      <w:r w:rsidRPr="007B0DFC">
        <w:rPr>
          <w:rFonts w:ascii="Times New Roman" w:hAnsi="Times New Roman"/>
          <w:sz w:val="24"/>
          <w:szCs w:val="24"/>
          <w:lang w:val="uk-UA"/>
        </w:rPr>
        <w:t xml:space="preserve">       </w:t>
      </w:r>
      <w:r w:rsidRPr="00347F78">
        <w:rPr>
          <w:rFonts w:ascii="Times New Roman" w:hAnsi="Times New Roman"/>
          <w:color w:val="000000"/>
          <w:sz w:val="24"/>
          <w:szCs w:val="24"/>
          <w:lang w:val="uk-UA"/>
        </w:rPr>
        <w:t>Кількіст</w:t>
      </w:r>
      <w:r w:rsidR="00FB1653" w:rsidRPr="00347F78">
        <w:rPr>
          <w:rFonts w:ascii="Times New Roman" w:hAnsi="Times New Roman"/>
          <w:color w:val="000000"/>
          <w:sz w:val="24"/>
          <w:szCs w:val="24"/>
          <w:lang w:val="uk-UA"/>
        </w:rPr>
        <w:t xml:space="preserve">ь товару: </w:t>
      </w:r>
      <w:r w:rsidR="00826457">
        <w:rPr>
          <w:rFonts w:ascii="Times New Roman" w:hAnsi="Times New Roman"/>
          <w:b/>
          <w:color w:val="000000"/>
          <w:sz w:val="24"/>
          <w:szCs w:val="24"/>
          <w:lang w:val="uk-UA" w:eastAsia="uk-UA"/>
        </w:rPr>
        <w:t>30000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rPr>
        <w:t>кВт/</w:t>
      </w:r>
      <w:r w:rsidR="00FB1653" w:rsidRPr="00347F78">
        <w:rPr>
          <w:rFonts w:ascii="Times New Roman" w:hAnsi="Times New Roman"/>
          <w:b/>
          <w:color w:val="000000"/>
          <w:sz w:val="24"/>
          <w:szCs w:val="24"/>
          <w:lang w:val="uk-UA"/>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826457">
        <w:rPr>
          <w:rFonts w:ascii="Times New Roman" w:hAnsi="Times New Roman"/>
          <w:b/>
          <w:sz w:val="24"/>
          <w:szCs w:val="24"/>
          <w:lang w:val="uk-UA" w:eastAsia="ru-RU"/>
        </w:rPr>
        <w:t>до 31.12.2023</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r w:rsidR="00826457">
        <w:rPr>
          <w:rFonts w:ascii="Times New Roman" w:hAnsi="Times New Roman"/>
          <w:spacing w:val="-1"/>
          <w:sz w:val="24"/>
          <w:szCs w:val="24"/>
          <w:lang w:val="uk-UA" w:eastAsia="ru-RU"/>
        </w:rPr>
        <w:t xml:space="preserve">м. Тульчин, </w:t>
      </w:r>
      <w:r w:rsidR="00826457">
        <w:rPr>
          <w:rFonts w:ascii="Times New Roman" w:hAnsi="Times New Roman"/>
          <w:sz w:val="24"/>
          <w:szCs w:val="24"/>
          <w:lang w:val="uk-UA" w:eastAsia="uk-UA"/>
        </w:rPr>
        <w:t>вул.. Миколи Леонтовича, 43.</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за результатами аукціону (у тому числі ціни за одиницю товару)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w:t>
      </w:r>
      <w:proofErr w:type="spellStart"/>
      <w:r w:rsidRPr="00161F6E">
        <w:rPr>
          <w:rFonts w:ascii="Times New Roman" w:hAnsi="Times New Roman"/>
          <w:sz w:val="24"/>
          <w:szCs w:val="24"/>
          <w:lang w:val="uk-UA" w:eastAsia="ru-RU"/>
        </w:rPr>
        <w:t>ДП</w:t>
      </w:r>
      <w:proofErr w:type="spellEnd"/>
      <w:r w:rsidRPr="00161F6E">
        <w:rPr>
          <w:rFonts w:ascii="Times New Roman" w:hAnsi="Times New Roman"/>
          <w:sz w:val="24"/>
          <w:szCs w:val="24"/>
          <w:lang w:val="uk-UA" w:eastAsia="ru-RU"/>
        </w:rPr>
        <w:t xml:space="preserve">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w:t>
      </w:r>
      <w:proofErr w:type="spellStart"/>
      <w:r w:rsidRPr="00161F6E">
        <w:rPr>
          <w:rFonts w:ascii="Times New Roman" w:hAnsi="Times New Roman"/>
          <w:sz w:val="24"/>
          <w:szCs w:val="24"/>
          <w:lang w:val="uk-UA" w:eastAsia="ru-RU"/>
        </w:rPr>
        <w:lastRenderedPageBreak/>
        <w:t>ДП</w:t>
      </w:r>
      <w:proofErr w:type="spellEnd"/>
      <w:r w:rsidRPr="00161F6E">
        <w:rPr>
          <w:rFonts w:ascii="Times New Roman" w:hAnsi="Times New Roman"/>
          <w:sz w:val="24"/>
          <w:szCs w:val="24"/>
          <w:lang w:val="uk-UA" w:eastAsia="ru-RU"/>
        </w:rPr>
        <w:t xml:space="preserve">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w:t>
      </w:r>
      <w:proofErr w:type="spellEnd"/>
      <w:r w:rsidRPr="00976053">
        <w:rPr>
          <w:rFonts w:ascii="Times New Roman" w:hAnsi="Times New Roman"/>
          <w:sz w:val="24"/>
          <w:szCs w:val="24"/>
          <w:lang w:eastAsia="ru-RU"/>
        </w:rPr>
        <w:t xml:space="preserve">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w:t>
      </w:r>
      <w:proofErr w:type="gramStart"/>
      <w:r w:rsidRPr="00976053">
        <w:rPr>
          <w:rFonts w:ascii="Times New Roman" w:hAnsi="Times New Roman"/>
          <w:sz w:val="24"/>
          <w:szCs w:val="24"/>
          <w:lang w:eastAsia="ru-RU"/>
        </w:rPr>
        <w:t>про</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xml:space="preserve">. Споживач здійснює плату за послугу з розподілу (передачу)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lastRenderedPageBreak/>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00826457">
        <w:rPr>
          <w:rFonts w:ascii="Times New Roman" w:hAnsi="Times New Roman"/>
          <w:b/>
          <w:color w:val="000000"/>
          <w:sz w:val="24"/>
          <w:szCs w:val="24"/>
          <w:lang w:val="uk-UA" w:eastAsia="ru-RU"/>
        </w:rPr>
        <w:t>до 31.12.2023 року</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rPr>
      </w:pPr>
      <w:r w:rsidRPr="00161F6E">
        <w:rPr>
          <w:rFonts w:ascii="Times New Roman" w:hAnsi="Times New Roman"/>
          <w:sz w:val="24"/>
          <w:szCs w:val="24"/>
          <w:lang w:val="uk-UA"/>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w:t>
      </w:r>
      <w:r w:rsidRPr="00161F6E">
        <w:rPr>
          <w:rFonts w:ascii="Times New Roman" w:hAnsi="Times New Roman"/>
          <w:sz w:val="24"/>
          <w:szCs w:val="24"/>
          <w:lang w:val="uk-UA" w:eastAsia="ru-RU"/>
        </w:rPr>
        <w:lastRenderedPageBreak/>
        <w:t>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r w:rsidRPr="00161F6E">
        <w:rPr>
          <w:rFonts w:ascii="Times New Roman" w:hAnsi="Times New Roman"/>
          <w:sz w:val="24"/>
          <w:szCs w:val="24"/>
          <w:lang w:val="uk-UA"/>
        </w:rPr>
        <w:t>- Комерційна пропозиція (Додаток № 2 до Договору</w:t>
      </w:r>
      <w:r w:rsidR="003C0C7B">
        <w:rPr>
          <w:rFonts w:ascii="Times New Roman" w:hAnsi="Times New Roman"/>
          <w:sz w:val="24"/>
          <w:szCs w:val="24"/>
          <w:lang w:val="uk-UA"/>
        </w:rPr>
        <w:t xml:space="preserve"> – формується на етапі підписання договору</w:t>
      </w:r>
      <w:r w:rsidRPr="00161F6E">
        <w:rPr>
          <w:rFonts w:ascii="Times New Roman" w:hAnsi="Times New Roman"/>
          <w:sz w:val="24"/>
          <w:szCs w:val="24"/>
          <w:lang w:val="uk-UA"/>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rPr>
      </w:pPr>
      <w:r w:rsidRPr="00161F6E">
        <w:rPr>
          <w:rFonts w:ascii="Times New Roman" w:hAnsi="Times New Roman"/>
          <w:b/>
          <w:bCs/>
          <w:color w:val="000000"/>
          <w:sz w:val="24"/>
          <w:szCs w:val="24"/>
          <w:lang w:val="uk-UA"/>
        </w:rPr>
        <w:t xml:space="preserve">                             16.</w:t>
      </w:r>
      <w:r w:rsidR="0099071D">
        <w:rPr>
          <w:rFonts w:ascii="Times New Roman" w:hAnsi="Times New Roman"/>
          <w:b/>
          <w:bCs/>
          <w:color w:val="000000"/>
          <w:sz w:val="24"/>
          <w:szCs w:val="24"/>
          <w:lang w:val="uk-UA"/>
        </w:rPr>
        <w:t xml:space="preserve"> </w:t>
      </w:r>
      <w:r w:rsidRPr="00161F6E">
        <w:rPr>
          <w:rFonts w:ascii="Times New Roman" w:hAnsi="Times New Roman"/>
          <w:b/>
          <w:bCs/>
          <w:color w:val="000000"/>
          <w:sz w:val="24"/>
          <w:szCs w:val="24"/>
          <w:lang w:val="uk-UA"/>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9071D" w:rsidRPr="008D6CEB" w:rsidTr="0099071D">
        <w:trPr>
          <w:trHeight w:val="2689"/>
        </w:trPr>
        <w:tc>
          <w:tcPr>
            <w:tcW w:w="5157" w:type="dxa"/>
            <w:tcBorders>
              <w:top w:val="nil"/>
              <w:left w:val="nil"/>
              <w:bottom w:val="nil"/>
              <w:right w:val="nil"/>
            </w:tcBorders>
            <w:shd w:val="clear" w:color="auto" w:fill="auto"/>
            <w:vAlign w:val="center"/>
          </w:tcPr>
          <w:p w:rsidR="0099071D" w:rsidRPr="00642CB1" w:rsidRDefault="0099071D" w:rsidP="00642CB1">
            <w:pPr>
              <w:rPr>
                <w:rFonts w:ascii="Times New Roman" w:eastAsia="Times New Roman" w:hAnsi="Times New Roman"/>
                <w:sz w:val="24"/>
                <w:szCs w:val="24"/>
                <w:lang w:val="uk-UA"/>
              </w:rPr>
            </w:pPr>
          </w:p>
        </w:tc>
        <w:tc>
          <w:tcPr>
            <w:tcW w:w="5157" w:type="dxa"/>
            <w:tcBorders>
              <w:top w:val="nil"/>
              <w:left w:val="nil"/>
              <w:bottom w:val="nil"/>
              <w:right w:val="nil"/>
            </w:tcBorders>
            <w:shd w:val="clear" w:color="auto" w:fill="auto"/>
          </w:tcPr>
          <w:p w:rsidR="0099071D" w:rsidRPr="0099071D" w:rsidRDefault="0099071D" w:rsidP="0099071D">
            <w:pPr>
              <w:shd w:val="clear" w:color="auto" w:fill="FFFFFF"/>
              <w:spacing w:after="0" w:line="240" w:lineRule="auto"/>
              <w:rPr>
                <w:rFonts w:ascii="Times New Roman" w:eastAsia="Times New Roman" w:hAnsi="Times New Roman"/>
                <w:sz w:val="24"/>
                <w:szCs w:val="24"/>
                <w:lang w:val="uk-UA" w:eastAsia="uk-UA"/>
              </w:rPr>
            </w:pPr>
          </w:p>
        </w:tc>
      </w:tr>
      <w:tr w:rsidR="0099071D" w:rsidRPr="0099071D" w:rsidTr="0099071D">
        <w:trPr>
          <w:trHeight w:val="1102"/>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9071D" w:rsidRPr="0099071D" w:rsidRDefault="0099071D" w:rsidP="0099071D">
            <w:pPr>
              <w:spacing w:after="0" w:line="240" w:lineRule="auto"/>
              <w:rPr>
                <w:rFonts w:ascii="Times New Roman" w:eastAsia="Times New Roman" w:hAnsi="Times New Roman"/>
                <w:color w:val="000000"/>
                <w:sz w:val="24"/>
                <w:szCs w:val="24"/>
                <w:lang w:val="uk-UA"/>
              </w:rPr>
            </w:pPr>
          </w:p>
          <w:p w:rsidR="0099071D" w:rsidRPr="0099071D" w:rsidRDefault="0099071D" w:rsidP="008D6CEB">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sidR="008D6CEB">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9071D" w:rsidRPr="0099071D" w:rsidRDefault="0099071D" w:rsidP="0099071D">
            <w:pPr>
              <w:spacing w:before="280" w:beforeAutospacing="1" w:after="0" w:afterAutospacing="1" w:line="240" w:lineRule="auto"/>
              <w:rPr>
                <w:rFonts w:ascii="Times New Roman" w:eastAsia="Times New Roman" w:hAnsi="Times New Roman"/>
                <w:b/>
                <w:color w:val="000000"/>
                <w:sz w:val="24"/>
                <w:szCs w:val="24"/>
                <w:lang w:val="uk-UA"/>
              </w:rPr>
            </w:pPr>
          </w:p>
          <w:p w:rsidR="0099071D" w:rsidRPr="0099071D" w:rsidRDefault="0099071D" w:rsidP="0099071D">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___________________ </w:t>
            </w:r>
            <w:r w:rsidRPr="0099071D">
              <w:rPr>
                <w:rFonts w:ascii="Times New Roman" w:eastAsia="Times New Roman" w:hAnsi="Times New Roman"/>
                <w:b/>
                <w:color w:val="000000"/>
                <w:sz w:val="24"/>
                <w:szCs w:val="24"/>
                <w:lang w:val="en-US"/>
              </w:rPr>
              <w:t>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lang w:val="en-US"/>
              </w:rPr>
              <w:t>М.П. «____» _____________20</w:t>
            </w:r>
            <w:r w:rsidRPr="0099071D">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proofErr w:type="spellStart"/>
            <w:r w:rsidRPr="0099071D">
              <w:rPr>
                <w:rFonts w:ascii="Times New Roman" w:eastAsia="Times New Roman" w:hAnsi="Times New Roman"/>
                <w:color w:val="000000"/>
                <w:sz w:val="24"/>
                <w:szCs w:val="24"/>
                <w:lang w:val="en-US"/>
              </w:rPr>
              <w:t>року</w:t>
            </w:r>
            <w:proofErr w:type="spellEnd"/>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lastRenderedPageBreak/>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p>
    <w:p w:rsidR="00403BCE" w:rsidRDefault="00403BCE" w:rsidP="00161F6E">
      <w:pPr>
        <w:spacing w:after="0" w:line="240" w:lineRule="auto"/>
        <w:ind w:left="37" w:firstLine="247"/>
        <w:jc w:val="both"/>
        <w:rPr>
          <w:rFonts w:ascii="Times New Roman" w:hAnsi="Times New Roman"/>
          <w:color w:val="000000"/>
          <w:shd w:val="clear" w:color="auto" w:fill="FFFFFF"/>
          <w:lang w:val="uk-UA" w:eastAsia="ru-RU"/>
        </w:rPr>
      </w:pPr>
    </w:p>
    <w:bookmarkEnd w:id="0"/>
    <w:p w:rsidR="00161F6E" w:rsidRDefault="00161F6E" w:rsidP="00161F6E">
      <w:pPr>
        <w:spacing w:after="0" w:line="240" w:lineRule="auto"/>
        <w:ind w:left="6372"/>
        <w:rPr>
          <w:rFonts w:ascii="Times New Roman" w:eastAsia="Times New Roman" w:hAnsi="Times New Roman"/>
          <w:lang w:val="uk-UA" w:eastAsia="ru-RU"/>
        </w:rPr>
      </w:pPr>
    </w:p>
    <w:p w:rsidR="00AF3406" w:rsidRDefault="00AF3406" w:rsidP="0099071D">
      <w:pPr>
        <w:spacing w:after="0" w:line="240" w:lineRule="auto"/>
        <w:ind w:left="4962"/>
        <w:rPr>
          <w:rFonts w:ascii="Times New Roman" w:eastAsia="Times New Roman" w:hAnsi="Times New Roman"/>
          <w:sz w:val="24"/>
          <w:szCs w:val="24"/>
          <w:lang w:val="uk-UA" w:eastAsia="uk-UA"/>
        </w:rPr>
      </w:pPr>
      <w:bookmarkStart w:id="1" w:name="_Hlk52366530"/>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AF3406" w:rsidRDefault="00AF3406"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Pr="0099071D" w:rsidRDefault="0099071D" w:rsidP="008D6CEB">
      <w:pPr>
        <w:ind w:firstLine="708"/>
        <w:jc w:val="both"/>
        <w:rPr>
          <w:rFonts w:ascii="Times New Roman" w:hAnsi="Times New Roman"/>
          <w:b/>
          <w:color w:val="212529"/>
          <w:shd w:val="clear" w:color="auto" w:fill="FFFFFF"/>
        </w:rPr>
      </w:pPr>
      <w:proofErr w:type="spellStart"/>
      <w:proofErr w:type="gram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7" w:history="1">
        <w:r w:rsidR="008D6CEB">
          <w:rPr>
            <w:rFonts w:ascii="Times New Roman" w:eastAsia="Times New Roman" w:hAnsi="Times New Roman"/>
            <w:w w:val="105"/>
            <w:sz w:val="24"/>
            <w:szCs w:val="24"/>
            <w:lang w:val="uk-UA"/>
          </w:rPr>
          <w:t>_________________</w:t>
        </w:r>
      </w:hyperlink>
      <w:proofErr w:type="gramEnd"/>
    </w:p>
    <w:p w:rsidR="0099071D" w:rsidRPr="0099071D" w:rsidRDefault="0099071D" w:rsidP="0099071D">
      <w:pPr>
        <w:spacing w:after="0" w:line="240" w:lineRule="auto"/>
        <w:jc w:val="center"/>
        <w:rPr>
          <w:rFonts w:ascii="Times New Roman" w:eastAsia="Times New Roman" w:hAnsi="Times New Roman"/>
          <w:vertAlign w:val="superscript"/>
        </w:rPr>
      </w:pPr>
      <w:r w:rsidRPr="0099071D">
        <w:rPr>
          <w:rFonts w:ascii="Times New Roman" w:eastAsia="Times New Roman" w:hAnsi="Times New Roman"/>
          <w:i/>
          <w:vertAlign w:val="superscript"/>
        </w:rPr>
        <w:t>(</w:t>
      </w:r>
      <w:proofErr w:type="gramStart"/>
      <w:r w:rsidRPr="0099071D">
        <w:rPr>
          <w:rFonts w:ascii="Times New Roman" w:eastAsia="Times New Roman" w:hAnsi="Times New Roman"/>
          <w:i/>
          <w:vertAlign w:val="superscript"/>
        </w:rPr>
        <w:t>П</w:t>
      </w:r>
      <w:proofErr w:type="gramEnd"/>
      <w:r w:rsidRPr="0099071D">
        <w:rPr>
          <w:rFonts w:ascii="Times New Roman" w:eastAsia="Times New Roman" w:hAnsi="Times New Roman"/>
          <w:i/>
          <w:vertAlign w:val="superscript"/>
        </w:rPr>
        <w:t xml:space="preserve">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Pr="0099071D">
        <w:rPr>
          <w:rFonts w:ascii="Times New Roman" w:eastAsia="Times New Roman" w:hAnsi="Times New Roman"/>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з</w:t>
      </w:r>
      <w:proofErr w:type="spellEnd"/>
      <w:r w:rsidRPr="0099071D">
        <w:rPr>
          <w:rFonts w:ascii="Times New Roman" w:eastAsia="Times New Roman" w:hAnsi="Times New Roman"/>
        </w:rPr>
        <w:t xml:space="preserve">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115A24" w:rsidP="00DA204E">
            <w:pPr>
              <w:spacing w:after="0" w:line="240" w:lineRule="auto"/>
              <w:jc w:val="both"/>
              <w:rPr>
                <w:rFonts w:ascii="Times New Roman" w:eastAsia="Times New Roman" w:hAnsi="Times New Roman"/>
                <w:sz w:val="24"/>
                <w:szCs w:val="24"/>
                <w:lang w:val="uk-UA" w:eastAsia="uk-UA"/>
              </w:rPr>
            </w:pP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2" w:name="n405"/>
      <w:bookmarkEnd w:id="2"/>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61F6E" w:rsidRPr="00161F6E" w:rsidRDefault="00161F6E" w:rsidP="00161F6E">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____________________________________</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3" w:name="_Hlk52366572"/>
            <w:bookmarkEnd w:id="3"/>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bookmarkStart w:id="4" w:name="_GoBack"/>
      <w:bookmarkEnd w:id="4"/>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proofErr w:type="gramStart"/>
      <w:r w:rsidRPr="00DB1876">
        <w:rPr>
          <w:rFonts w:ascii="Times New Roman" w:hAnsi="Times New Roman"/>
          <w:i/>
          <w:color w:val="000000"/>
          <w:sz w:val="24"/>
          <w:szCs w:val="24"/>
        </w:rPr>
        <w:t>п</w:t>
      </w:r>
      <w:proofErr w:type="gramEnd"/>
      <w:r w:rsidRPr="00DB1876">
        <w:rPr>
          <w:rFonts w:ascii="Times New Roman" w:hAnsi="Times New Roman"/>
          <w:i/>
          <w:color w:val="000000"/>
          <w:sz w:val="24"/>
          <w:szCs w:val="24"/>
        </w:rPr>
        <w:t>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 xml:space="preserve"> за результатами </w:t>
      </w:r>
      <w:proofErr w:type="spellStart"/>
      <w:r w:rsidRPr="00DB1876">
        <w:rPr>
          <w:rFonts w:ascii="Times New Roman" w:hAnsi="Times New Roman"/>
          <w:i/>
          <w:color w:val="000000"/>
          <w:sz w:val="24"/>
          <w:szCs w:val="24"/>
        </w:rPr>
        <w:t>аукціону</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240CD"/>
    <w:rsid w:val="00065C05"/>
    <w:rsid w:val="000E46DC"/>
    <w:rsid w:val="00104B06"/>
    <w:rsid w:val="00107ED1"/>
    <w:rsid w:val="00111ABF"/>
    <w:rsid w:val="00115A24"/>
    <w:rsid w:val="0012606B"/>
    <w:rsid w:val="00161F6E"/>
    <w:rsid w:val="001831B4"/>
    <w:rsid w:val="001B1396"/>
    <w:rsid w:val="001C5A46"/>
    <w:rsid w:val="001E25E7"/>
    <w:rsid w:val="0023351A"/>
    <w:rsid w:val="00235E24"/>
    <w:rsid w:val="003113B5"/>
    <w:rsid w:val="00347F78"/>
    <w:rsid w:val="003C0C7B"/>
    <w:rsid w:val="003F38D8"/>
    <w:rsid w:val="003F3C1F"/>
    <w:rsid w:val="00403BCE"/>
    <w:rsid w:val="004240CD"/>
    <w:rsid w:val="004458AE"/>
    <w:rsid w:val="004730EB"/>
    <w:rsid w:val="004F2866"/>
    <w:rsid w:val="0056374D"/>
    <w:rsid w:val="00567FED"/>
    <w:rsid w:val="00642CB1"/>
    <w:rsid w:val="00730E1B"/>
    <w:rsid w:val="007B0DFC"/>
    <w:rsid w:val="007C0ECA"/>
    <w:rsid w:val="008122A1"/>
    <w:rsid w:val="00826457"/>
    <w:rsid w:val="00830B03"/>
    <w:rsid w:val="00840DBD"/>
    <w:rsid w:val="00860FFA"/>
    <w:rsid w:val="00866683"/>
    <w:rsid w:val="008D6CEB"/>
    <w:rsid w:val="00962211"/>
    <w:rsid w:val="00977A8D"/>
    <w:rsid w:val="0099071D"/>
    <w:rsid w:val="009A0D6D"/>
    <w:rsid w:val="009C6154"/>
    <w:rsid w:val="00A673A1"/>
    <w:rsid w:val="00AF3406"/>
    <w:rsid w:val="00B34BCF"/>
    <w:rsid w:val="00BA09BE"/>
    <w:rsid w:val="00BA6B1D"/>
    <w:rsid w:val="00BB4DB4"/>
    <w:rsid w:val="00BC2228"/>
    <w:rsid w:val="00C1587A"/>
    <w:rsid w:val="00C22B00"/>
    <w:rsid w:val="00D9001F"/>
    <w:rsid w:val="00DC4604"/>
    <w:rsid w:val="00E34E44"/>
    <w:rsid w:val="00F028A7"/>
    <w:rsid w:val="00F16050"/>
    <w:rsid w:val="00F44C42"/>
    <w:rsid w:val="00F53AF3"/>
    <w:rsid w:val="00F65DF2"/>
    <w:rsid w:val="00FB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style>
  <w:style w:type="character" w:customStyle="1" w:styleId="a4">
    <w:name w:val="Основной текст Знак"/>
    <w:basedOn w:val="a0"/>
    <w:link w:val="a3"/>
    <w:uiPriority w:val="1"/>
    <w:rsid w:val="00161F6E"/>
    <w:rPr>
      <w:rFonts w:ascii="Calibri" w:eastAsia="Calibri" w:hAnsi="Calibri" w:cs="Times New Roman"/>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er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6E44-846D-4F95-9D96-3AE67A07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5810</Words>
  <Characters>33120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Юрист</cp:lastModifiedBy>
  <cp:revision>3</cp:revision>
  <cp:lastPrinted>2022-01-21T11:18:00Z</cp:lastPrinted>
  <dcterms:created xsi:type="dcterms:W3CDTF">2023-01-17T09:39:00Z</dcterms:created>
  <dcterms:modified xsi:type="dcterms:W3CDTF">2023-01-17T15:29:00Z</dcterms:modified>
</cp:coreProperties>
</file>