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6C5A" w14:textId="77777777" w:rsidR="00061118" w:rsidRPr="00B028CD" w:rsidRDefault="00061118" w:rsidP="00061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0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</w:t>
      </w:r>
      <w:proofErr w:type="spellEnd"/>
      <w:r w:rsidRPr="00B0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14:paraId="1DFF9AB4" w14:textId="77777777" w:rsidR="00061118" w:rsidRPr="00B028CD" w:rsidRDefault="00061118" w:rsidP="00061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28C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 тендерної документації</w:t>
      </w:r>
    </w:p>
    <w:p w14:paraId="71DEB558" w14:textId="77777777" w:rsidR="00061118" w:rsidRPr="00B028CD" w:rsidRDefault="00061118" w:rsidP="00061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88A6B" w14:textId="77777777" w:rsidR="00061118" w:rsidRDefault="00061118" w:rsidP="000611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28C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  <w:r w:rsidRPr="003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198976F" w14:textId="77777777" w:rsidR="00AF540C" w:rsidRPr="00AF540C" w:rsidRDefault="00AF540C" w:rsidP="00AF540C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lang w:val="uk-UA"/>
        </w:rPr>
      </w:pPr>
      <w:r w:rsidRPr="00AF540C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Квадрокоптери</w:t>
      </w:r>
    </w:p>
    <w:p w14:paraId="35F663FA" w14:textId="77777777" w:rsidR="00AF540C" w:rsidRPr="00AF540C" w:rsidRDefault="00AF540C" w:rsidP="00AF540C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AF540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ДК 021:2015: 34710000-7 — Вертольоти, літаки, космічні та інші літальні апарати з двигуном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6099"/>
        <w:gridCol w:w="1418"/>
        <w:gridCol w:w="1448"/>
      </w:tblGrid>
      <w:tr w:rsidR="00AF540C" w:rsidRPr="00AF540C" w14:paraId="7F482FE3" w14:textId="77777777" w:rsidTr="00565AE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641D1" w14:textId="77777777" w:rsidR="00AF540C" w:rsidRPr="00AF540C" w:rsidRDefault="00AF540C" w:rsidP="00AF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AF54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BA28" w14:textId="77777777" w:rsidR="00AF540C" w:rsidRPr="00AF540C" w:rsidRDefault="00AF540C" w:rsidP="00AF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AF54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5218" w14:textId="77777777" w:rsidR="00AF540C" w:rsidRPr="00AF540C" w:rsidRDefault="00AF540C" w:rsidP="00AF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AF54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3A16" w14:textId="77777777" w:rsidR="00AF540C" w:rsidRPr="00AF540C" w:rsidRDefault="00AF540C" w:rsidP="00AF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AF54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Кількість</w:t>
            </w:r>
          </w:p>
        </w:tc>
      </w:tr>
      <w:tr w:rsidR="00AF540C" w:rsidRPr="00AF540C" w14:paraId="49A65D1D" w14:textId="77777777" w:rsidTr="00565AE8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05C3" w14:textId="77777777" w:rsidR="00AF540C" w:rsidRPr="00AF540C" w:rsidRDefault="00AF540C" w:rsidP="00AF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AF54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CBB4" w14:textId="77777777" w:rsidR="00AF540C" w:rsidRPr="00AF540C" w:rsidRDefault="00AF540C" w:rsidP="00AF540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54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Квадрокоптер</w:t>
            </w:r>
            <w:proofErr w:type="spellEnd"/>
            <w:r w:rsidRPr="00AF54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DJI </w:t>
            </w:r>
            <w:proofErr w:type="spellStart"/>
            <w:r w:rsidRPr="00AF54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Mavic</w:t>
            </w:r>
            <w:proofErr w:type="spellEnd"/>
            <w:r w:rsidRPr="00AF54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3T (</w:t>
            </w:r>
            <w:proofErr w:type="spellStart"/>
            <w:r w:rsidRPr="00AF54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Thermal</w:t>
            </w:r>
            <w:proofErr w:type="spellEnd"/>
            <w:r w:rsidRPr="00AF54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 або еквівалент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8544" w14:textId="77777777" w:rsidR="00AF540C" w:rsidRPr="00AF540C" w:rsidRDefault="00AF540C" w:rsidP="00AF540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  <w:t>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697B" w14:textId="77777777" w:rsidR="00AF540C" w:rsidRPr="00AF540C" w:rsidRDefault="00AF540C" w:rsidP="00AF540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F540C" w:rsidRPr="00AF540C" w14:paraId="4C76858C" w14:textId="77777777" w:rsidTr="00565AE8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EFBAD" w14:textId="77777777" w:rsidR="00AF540C" w:rsidRPr="00AF540C" w:rsidRDefault="00AF540C" w:rsidP="00AF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AF54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E309" w14:textId="77777777" w:rsidR="00AF540C" w:rsidRPr="00AF540C" w:rsidRDefault="00AF540C" w:rsidP="00AF540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  <w:bookmarkStart w:id="0" w:name="_Hlk141205692"/>
            <w:bookmarkStart w:id="1" w:name="_Hlk141205837"/>
            <w:proofErr w:type="spellStart"/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Квадрокоптер</w:t>
            </w:r>
            <w:proofErr w:type="spellEnd"/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DJI</w:t>
            </w:r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Mavic</w:t>
            </w:r>
            <w:proofErr w:type="spellEnd"/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3 </w:t>
            </w:r>
            <w:bookmarkEnd w:id="0"/>
            <w:bookmarkEnd w:id="1"/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Fly</w:t>
            </w:r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More</w:t>
            </w:r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Combo</w:t>
            </w:r>
            <w:r w:rsidRPr="00AF54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AF54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72D1" w14:textId="77777777" w:rsidR="00AF540C" w:rsidRPr="00AF540C" w:rsidRDefault="00AF540C" w:rsidP="00AF540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  <w:t>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654A" w14:textId="77777777" w:rsidR="00AF540C" w:rsidRPr="00AF540C" w:rsidRDefault="00AF540C" w:rsidP="00AF540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</w:tbl>
    <w:p w14:paraId="79EE3881" w14:textId="77777777" w:rsidR="00AF540C" w:rsidRPr="00AF540C" w:rsidRDefault="00AF540C" w:rsidP="00AF540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14:paraId="42FA953D" w14:textId="77777777" w:rsidR="00AF540C" w:rsidRPr="00AF540C" w:rsidRDefault="00AF540C" w:rsidP="00AF540C">
      <w:pPr>
        <w:spacing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zh-CN"/>
        </w:rPr>
      </w:pPr>
      <w:r w:rsidRPr="00AF540C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zh-CN"/>
        </w:rPr>
        <w:t xml:space="preserve">Вимоги до </w:t>
      </w:r>
      <w:proofErr w:type="spellStart"/>
      <w:r w:rsidRPr="00AF540C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квадрокоптера</w:t>
      </w:r>
      <w:proofErr w:type="spellEnd"/>
      <w:r w:rsidRPr="00AF540C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AF540C">
        <w:rPr>
          <w:rFonts w:ascii="Times New Roman" w:eastAsia="Calibri" w:hAnsi="Times New Roman" w:cs="Times New Roman"/>
          <w:b/>
          <w:sz w:val="24"/>
          <w:szCs w:val="24"/>
          <w:u w:val="single"/>
        </w:rPr>
        <w:t>DJI</w:t>
      </w:r>
      <w:r w:rsidRPr="00AF540C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AF540C">
        <w:rPr>
          <w:rFonts w:ascii="Times New Roman" w:eastAsia="Calibri" w:hAnsi="Times New Roman" w:cs="Times New Roman"/>
          <w:b/>
          <w:sz w:val="24"/>
          <w:szCs w:val="24"/>
          <w:u w:val="single"/>
        </w:rPr>
        <w:t>Mavic</w:t>
      </w:r>
      <w:proofErr w:type="spellEnd"/>
      <w:r w:rsidRPr="00AF540C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3T (</w:t>
      </w:r>
      <w:proofErr w:type="spellStart"/>
      <w:r w:rsidRPr="00AF540C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Thermal</w:t>
      </w:r>
      <w:proofErr w:type="spellEnd"/>
      <w:r w:rsidRPr="00AF540C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) або еквівалент</w:t>
      </w:r>
      <w:r w:rsidRPr="00AF54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:</w:t>
      </w:r>
    </w:p>
    <w:p w14:paraId="223C200D" w14:textId="77777777" w:rsidR="00AF540C" w:rsidRPr="00AF540C" w:rsidRDefault="00AF540C" w:rsidP="00AF540C">
      <w:pPr>
        <w:spacing w:line="25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AF540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Товар, що планує закупити Замовник, повинен відповідати (або мати кращі - еквівалент) наступним технічним характеристикам:</w:t>
      </w:r>
    </w:p>
    <w:tbl>
      <w:tblPr>
        <w:tblStyle w:val="14"/>
        <w:tblW w:w="9639" w:type="dxa"/>
        <w:tblInd w:w="108" w:type="dxa"/>
        <w:tblLook w:val="04A0" w:firstRow="1" w:lastRow="0" w:firstColumn="1" w:lastColumn="0" w:noHBand="0" w:noVBand="1"/>
      </w:tblPr>
      <w:tblGrid>
        <w:gridCol w:w="3229"/>
        <w:gridCol w:w="32"/>
        <w:gridCol w:w="6378"/>
      </w:tblGrid>
      <w:tr w:rsidR="00AF540C" w:rsidRPr="00AF540C" w14:paraId="42C5AE58" w14:textId="77777777" w:rsidTr="00565AE8">
        <w:trPr>
          <w:trHeight w:val="29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52DC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bookmarkStart w:id="2" w:name="_Hlk153985577"/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>Вимоги до обладнання</w:t>
            </w:r>
          </w:p>
        </w:tc>
      </w:tr>
      <w:tr w:rsidR="00AF540C" w:rsidRPr="00AF540C" w14:paraId="2BA6BA96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398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Маса (з гвинтами, без підвісу)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44BD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920 г</w:t>
            </w:r>
          </w:p>
        </w:tc>
      </w:tr>
      <w:tr w:rsidR="00AF540C" w:rsidRPr="00AF540C" w14:paraId="163653B0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9D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Максимальна злітна вага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103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1050 г</w:t>
            </w:r>
          </w:p>
        </w:tc>
      </w:tr>
      <w:tr w:rsidR="00AF540C" w:rsidRPr="00AF540C" w14:paraId="1C1A71D6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54A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Розмір у складеному стані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D8E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221×96,3×90,3 мм (довжина×ширина×висота)</w:t>
            </w:r>
          </w:p>
        </w:tc>
      </w:tr>
      <w:tr w:rsidR="00AF540C" w:rsidRPr="00AF540C" w14:paraId="7CEC92A7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D6A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Розміри розкладеному стані (без пропелерів)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186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347,5×283×107,7 мм</w:t>
            </w:r>
          </w:p>
          <w:p w14:paraId="38645A6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(довжина×ширина×висота)</w:t>
            </w:r>
          </w:p>
        </w:tc>
      </w:tr>
      <w:tr w:rsidR="00AF540C" w:rsidRPr="00AF540C" w14:paraId="1E601892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193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Розмір по діагоналі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1E7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380,1 мм</w:t>
            </w:r>
          </w:p>
        </w:tc>
      </w:tr>
      <w:tr w:rsidR="00AF540C" w:rsidRPr="00AF540C" w14:paraId="2D3BB4FB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623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швидкість набору висоти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D01F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6 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/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 (Normal Mode)</w:t>
            </w:r>
          </w:p>
          <w:p w14:paraId="6C8108C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8 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/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 (Sport Mode)</w:t>
            </w:r>
          </w:p>
        </w:tc>
      </w:tr>
      <w:tr w:rsidR="00AF540C" w:rsidRPr="00AF540C" w14:paraId="3AA4B457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DB9F" w14:textId="77777777" w:rsidR="00AF540C" w:rsidRPr="00AF540C" w:rsidRDefault="00AF540C" w:rsidP="00AF540C">
            <w:pPr>
              <w:tabs>
                <w:tab w:val="left" w:pos="2505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швидкість зниження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45D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6 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/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 (Normal Mode)</w:t>
            </w:r>
          </w:p>
          <w:p w14:paraId="32CB41B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6 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/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 (Sport Mode)</w:t>
            </w:r>
          </w:p>
        </w:tc>
      </w:tr>
      <w:tr w:rsidR="00AF540C" w:rsidRPr="00AF540C" w14:paraId="5FB86648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438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швидкість польоту (на рівні моря, без вітру)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38D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15 м/с (нормальний режим)</w:t>
            </w:r>
          </w:p>
          <w:p w14:paraId="6DAB4D1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Вперед: 21 м/с, вбік: 20 м/с, назад: 19 м/с (Sport Mode)</w:t>
            </w:r>
          </w:p>
        </w:tc>
      </w:tr>
      <w:tr w:rsidR="00AF540C" w:rsidRPr="00AF540C" w14:paraId="7F389A58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19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висота польоту над рівнем моря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3A68" w14:textId="77777777" w:rsidR="00AF540C" w:rsidRPr="00AF540C" w:rsidRDefault="00AF540C" w:rsidP="00AF540C">
            <w:pPr>
              <w:tabs>
                <w:tab w:val="left" w:pos="1652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6000 м</w:t>
            </w:r>
          </w:p>
        </w:tc>
      </w:tr>
      <w:tr w:rsidR="00AF540C" w:rsidRPr="00AF540C" w14:paraId="01F85E9F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17C2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час польоту (без вітру)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35A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45 хвилин</w:t>
            </w:r>
          </w:p>
        </w:tc>
      </w:tr>
      <w:tr w:rsidR="00AF540C" w:rsidRPr="00AF540C" w14:paraId="3603AABF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BA47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час зависання (без вітру)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85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38 хвилин</w:t>
            </w:r>
          </w:p>
        </w:tc>
      </w:tr>
      <w:tr w:rsidR="00AF540C" w:rsidRPr="00AF540C" w14:paraId="14279E3B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418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дальність польоту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66E2" w14:textId="77777777" w:rsidR="00AF540C" w:rsidRPr="00AF540C" w:rsidRDefault="00AF540C" w:rsidP="00AF540C">
            <w:pPr>
              <w:tabs>
                <w:tab w:val="left" w:pos="813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32 км</w:t>
            </w:r>
          </w:p>
        </w:tc>
      </w:tr>
      <w:tr w:rsidR="00AF540C" w:rsidRPr="00AF540C" w14:paraId="6B3D55D7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04C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Максимальна стійкість до швидкості вітру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AA0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12 м/с</w:t>
            </w:r>
          </w:p>
        </w:tc>
      </w:tr>
      <w:tr w:rsidR="00AF540C" w:rsidRPr="00AF540C" w14:paraId="609B31D2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FDE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кут нахилу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ACC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30° (Normal Mode)</w:t>
            </w:r>
          </w:p>
          <w:p w14:paraId="05CB3AC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35° (Sport Mode)</w:t>
            </w:r>
          </w:p>
        </w:tc>
      </w:tr>
      <w:tr w:rsidR="00AF540C" w:rsidRPr="00AF540C" w14:paraId="50073B56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285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кутова швидкість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96C2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200°/с</w:t>
            </w:r>
          </w:p>
        </w:tc>
      </w:tr>
      <w:tr w:rsidR="00AF540C" w:rsidRPr="00AF540C" w14:paraId="0A3C280D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282F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робочих температур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7A0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−10...+40°C</w:t>
            </w:r>
          </w:p>
        </w:tc>
      </w:tr>
      <w:tr w:rsidR="00AF540C" w:rsidRPr="00AF540C" w14:paraId="45770334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358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Супутникові системи позиціонування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F8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GPS+Galileo+BeiDou</w:t>
            </w:r>
          </w:p>
        </w:tc>
      </w:tr>
      <w:tr w:rsidR="00AF540C" w:rsidRPr="00AF540C" w14:paraId="445D8EDC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AE79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Точність позиціонування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FD8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у вертикальній площині: ±0,1 м (візуальне позиціонування);</w:t>
            </w:r>
          </w:p>
          <w:p w14:paraId="7528CB0D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±0,5 м (позиціонування супутників)</w:t>
            </w:r>
          </w:p>
          <w:p w14:paraId="3902A15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у горизонтальній площині: ±0,3 м (візуальне позиціонування);</w:t>
            </w:r>
          </w:p>
          <w:p w14:paraId="34F55F8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±1,5 м (високоточна система позиціонування)</w:t>
            </w:r>
          </w:p>
        </w:tc>
      </w:tr>
      <w:tr w:rsidR="00AF540C" w:rsidRPr="00AF540C" w14:paraId="7AFCA00A" w14:textId="77777777" w:rsidTr="00565A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7433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>Тепловізор</w:t>
            </w:r>
          </w:p>
        </w:tc>
      </w:tr>
      <w:tr w:rsidR="00AF540C" w:rsidRPr="00AF540C" w14:paraId="71350105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5D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Тепловізор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9C2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VOx Microbolometer без охолодження</w:t>
            </w:r>
          </w:p>
        </w:tc>
      </w:tr>
      <w:tr w:rsidR="00AF540C" w:rsidRPr="00AF540C" w14:paraId="5461B5E0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04E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lastRenderedPageBreak/>
              <w:t>Крок пікселів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843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12 мк</w:t>
            </w:r>
          </w:p>
        </w:tc>
      </w:tr>
      <w:tr w:rsidR="00AF540C" w:rsidRPr="00AF540C" w14:paraId="647E2E20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3D4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Частота кадрів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6E2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30 Гц</w:t>
            </w:r>
          </w:p>
        </w:tc>
      </w:tr>
      <w:tr w:rsidR="00AF540C" w:rsidRPr="00AF540C" w14:paraId="1921DE98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7EE7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Об'єктив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58B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DFOV: 61° — діагональний кут огляду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br/>
              <w:t>Еквівалент формату: 40 мм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br/>
              <w:t>Діафрагма: f/1.0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br/>
              <w:t>Фокусування: від 5 м до ∞</w:t>
            </w:r>
          </w:p>
        </w:tc>
      </w:tr>
      <w:tr w:rsidR="00AF540C" w:rsidRPr="00AF540C" w14:paraId="6D4878B3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2CF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вимірювання температури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892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від -20° до 150° C (режим високого посилення)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br/>
              <w:t>від 0° до 500° C (режим низького посилення)</w:t>
            </w:r>
          </w:p>
        </w:tc>
      </w:tr>
      <w:tr w:rsidR="00AF540C" w:rsidRPr="00AF540C" w14:paraId="527CCE73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505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Формат фотографій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9689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JPEG (8 біт)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br/>
              <w:t>R-JPEG (16 біт)</w:t>
            </w:r>
          </w:p>
        </w:tc>
      </w:tr>
      <w:tr w:rsidR="00AF540C" w:rsidRPr="00AF540C" w14:paraId="2B9FBB37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F2F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Роздільна здатність відео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916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640×512@30fps</w:t>
            </w:r>
          </w:p>
        </w:tc>
      </w:tr>
      <w:tr w:rsidR="00AF540C" w:rsidRPr="00AF540C" w14:paraId="122FBB1D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F98F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Бітрейт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AED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6 Мбіт/с</w:t>
            </w:r>
          </w:p>
        </w:tc>
      </w:tr>
      <w:tr w:rsidR="00AF540C" w:rsidRPr="00AF540C" w14:paraId="12F23AFB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F9D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Формат відео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75D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MP4 (MPEG-4 AVC/H.264)</w:t>
            </w:r>
          </w:p>
        </w:tc>
      </w:tr>
      <w:tr w:rsidR="00AF540C" w:rsidRPr="00AF540C" w14:paraId="0EEE988B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776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Режими фотозйомки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06B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Одиночна: 640×512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br/>
              <w:t>Відкладена: 640×512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br/>
              <w:t>JPEG: 2/3/5/7/10/15/20/30/60 с</w:t>
            </w:r>
          </w:p>
        </w:tc>
      </w:tr>
      <w:tr w:rsidR="00AF540C" w:rsidRPr="00AF540C" w14:paraId="0822D209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C72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Цифровий зум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78B7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28x</w:t>
            </w:r>
          </w:p>
        </w:tc>
      </w:tr>
      <w:tr w:rsidR="00AF540C" w:rsidRPr="00AF540C" w14:paraId="353E41F3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56A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Інфрачервона довжина хвилі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CF3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8-14 мк</w:t>
            </w:r>
          </w:p>
        </w:tc>
      </w:tr>
      <w:tr w:rsidR="00AF540C" w:rsidRPr="00AF540C" w14:paraId="0D212244" w14:textId="77777777" w:rsidTr="00565A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D521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>Ширококутна камера</w:t>
            </w:r>
          </w:p>
        </w:tc>
      </w:tr>
      <w:tr w:rsidR="00AF540C" w:rsidRPr="00AF540C" w14:paraId="148C8F27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44E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Матриця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F0BD" w14:textId="77777777" w:rsidR="00AF540C" w:rsidRPr="00AF540C" w:rsidRDefault="00AF540C" w:rsidP="00AF540C">
            <w:pPr>
              <w:tabs>
                <w:tab w:val="center" w:pos="2228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CMOS 1/2, кількість ефективних пікселів: 48 Мп</w:t>
            </w:r>
          </w:p>
        </w:tc>
      </w:tr>
      <w:tr w:rsidR="00AF540C" w:rsidRPr="00AF540C" w14:paraId="18FA5C79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94D2" w14:textId="77777777" w:rsidR="00AF540C" w:rsidRPr="00AF540C" w:rsidRDefault="00AF540C" w:rsidP="00AF540C">
            <w:pPr>
              <w:tabs>
                <w:tab w:val="left" w:pos="3119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Об'єктив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2B5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Кут огляду: 84°</w:t>
            </w:r>
          </w:p>
          <w:p w14:paraId="46793D3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Еквівалент формату: 24 мм</w:t>
            </w:r>
          </w:p>
          <w:p w14:paraId="342E189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Діафрагма: f/2,8</w:t>
            </w:r>
          </w:p>
          <w:p w14:paraId="6771EF6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Фокус: від 1 м до ∞</w:t>
            </w:r>
          </w:p>
        </w:tc>
      </w:tr>
      <w:tr w:rsidR="00AF540C" w:rsidRPr="00AF540C" w14:paraId="2601D6A9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52D1" w14:textId="77777777" w:rsidR="00AF540C" w:rsidRPr="00AF540C" w:rsidRDefault="00AF540C" w:rsidP="00AF540C">
            <w:pPr>
              <w:tabs>
                <w:tab w:val="left" w:pos="3119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ISO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F2FF" w14:textId="77777777" w:rsidR="00AF540C" w:rsidRPr="00AF540C" w:rsidRDefault="00AF540C" w:rsidP="00AF540C">
            <w:pPr>
              <w:tabs>
                <w:tab w:val="left" w:pos="1458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100-25600</w:t>
            </w:r>
          </w:p>
        </w:tc>
      </w:tr>
      <w:tr w:rsidR="00AF540C" w:rsidRPr="00AF540C" w14:paraId="21F6AF10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E9D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Швидкість затвора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90E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Швидкість електронного затвору: 8–1/8000 с</w:t>
            </w:r>
          </w:p>
        </w:tc>
      </w:tr>
      <w:tr w:rsidR="00AF540C" w:rsidRPr="00AF540C" w14:paraId="62B7A81C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C01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розмір зображення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426B" w14:textId="77777777" w:rsidR="00AF540C" w:rsidRPr="00AF540C" w:rsidRDefault="00AF540C" w:rsidP="00AF540C">
            <w:pPr>
              <w:tabs>
                <w:tab w:val="left" w:pos="1299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Основний пристрій: 8000×6000</w:t>
            </w:r>
          </w:p>
        </w:tc>
      </w:tr>
      <w:tr w:rsidR="00AF540C" w:rsidRPr="00AF540C" w14:paraId="62BDE2CC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1E9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Режими статичної фотозйомки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D68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Одиночний: 12 Мп/48 Мп</w:t>
            </w:r>
          </w:p>
          <w:p w14:paraId="4EF0CCD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Відкладений: 12 Мп/48 Мп</w:t>
            </w:r>
          </w:p>
          <w:p w14:paraId="06EE2467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JPEG: 2/3/5/7/10/15/20/30/60 с*; 2/3/5/7/10/15/20/30/60 с</w:t>
            </w:r>
          </w:p>
          <w:p w14:paraId="78F738E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Панорама: 12 Мп (необроблене зображення); 100 Мп (зшите зображення)</w:t>
            </w:r>
          </w:p>
          <w:p w14:paraId="3F4F5D5F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Інтелектуальна зйомка в умовах недостатнього освітлення: 12 Мп</w:t>
            </w:r>
          </w:p>
        </w:tc>
      </w:tr>
      <w:tr w:rsidR="00AF540C" w:rsidRPr="00AF540C" w14:paraId="62B5D905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8B6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Роздільна здатність відео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6382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H.264</w:t>
            </w:r>
          </w:p>
          <w:p w14:paraId="014551B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4K: 3840×2160@30fps</w:t>
            </w:r>
          </w:p>
          <w:p w14:paraId="5B5B902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FHD: 1920×1080@30fps</w:t>
            </w:r>
          </w:p>
        </w:tc>
      </w:tr>
      <w:tr w:rsidR="00AF540C" w:rsidRPr="00AF540C" w14:paraId="31ED6063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8A9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Бітрейт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2477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4K: 85 Мбіт/с</w:t>
            </w:r>
          </w:p>
          <w:p w14:paraId="10F8C01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FHD: 30 Мбіт/с</w:t>
            </w:r>
          </w:p>
        </w:tc>
      </w:tr>
      <w:tr w:rsidR="00AF540C" w:rsidRPr="00AF540C" w14:paraId="240627A3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746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Підтримувана файлова система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92D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exFAT</w:t>
            </w:r>
          </w:p>
        </w:tc>
      </w:tr>
      <w:tr w:rsidR="00AF540C" w:rsidRPr="00AF540C" w14:paraId="3317B6F6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506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Фотоформат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AED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JPEG</w:t>
            </w:r>
          </w:p>
        </w:tc>
      </w:tr>
      <w:tr w:rsidR="00AF540C" w:rsidRPr="00AF540C" w14:paraId="047F7AFA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BAD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Відеоформати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517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MP4 (MPEG-4 AVC/H.264)</w:t>
            </w:r>
          </w:p>
        </w:tc>
      </w:tr>
      <w:tr w:rsidR="00AF540C" w:rsidRPr="00AF540C" w14:paraId="1B349015" w14:textId="77777777" w:rsidTr="00565A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8643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/>
                <w:bCs/>
                <w:iCs/>
                <w:noProof/>
                <w:lang w:eastAsia="ru-RU"/>
              </w:rPr>
              <w:t>Телекамера</w:t>
            </w:r>
          </w:p>
        </w:tc>
      </w:tr>
      <w:tr w:rsidR="00AF540C" w:rsidRPr="00AF540C" w14:paraId="37F940D2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440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Матриця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B40D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1/2-дюймова CMOS-матриця</w:t>
            </w:r>
          </w:p>
        </w:tc>
      </w:tr>
      <w:tr w:rsidR="00AF540C" w:rsidRPr="00AF540C" w14:paraId="2E5BAA90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99E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Швидкість електронного затвора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C03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2–1/8000 с</w:t>
            </w:r>
          </w:p>
        </w:tc>
      </w:tr>
      <w:tr w:rsidR="00AF540C" w:rsidRPr="00AF540C" w14:paraId="654D3E54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331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Об'єктив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34C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Кут огляду: 15°</w:t>
            </w:r>
          </w:p>
          <w:p w14:paraId="709D483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Еквівалент формату: 162 мм</w:t>
            </w:r>
          </w:p>
          <w:p w14:paraId="5CE8DC4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Діафрагма: f/4,4</w:t>
            </w:r>
          </w:p>
          <w:p w14:paraId="6C571F0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Фокус: від 3 м до ∞</w:t>
            </w:r>
          </w:p>
        </w:tc>
      </w:tr>
      <w:tr w:rsidR="00AF540C" w:rsidRPr="00AF540C" w14:paraId="0738A239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1C1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ISO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918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100-25600</w:t>
            </w:r>
          </w:p>
        </w:tc>
      </w:tr>
      <w:tr w:rsidR="00AF540C" w:rsidRPr="00AF540C" w14:paraId="0184941A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099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розмір зображення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0DF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4000 × 3000</w:t>
            </w:r>
          </w:p>
        </w:tc>
      </w:tr>
      <w:tr w:rsidR="00AF540C" w:rsidRPr="00AF540C" w14:paraId="5572C501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552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Фотоформат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A8D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JPEG</w:t>
            </w:r>
          </w:p>
        </w:tc>
      </w:tr>
      <w:tr w:rsidR="00AF540C" w:rsidRPr="00AF540C" w14:paraId="49B20C3E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A35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Відеоформат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EA4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MP4 (MPEG-4 AVC/H.264)</w:t>
            </w:r>
          </w:p>
        </w:tc>
      </w:tr>
      <w:tr w:rsidR="00AF540C" w:rsidRPr="00AF540C" w14:paraId="644B3133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82AF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Режими фотозйомки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5D72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Одиночний: 12 Мп</w:t>
            </w:r>
          </w:p>
          <w:p w14:paraId="2DD3D18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lastRenderedPageBreak/>
              <w:t>Відкладений: 12 Мп</w:t>
            </w:r>
          </w:p>
          <w:p w14:paraId="32191BB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JPEG: 2/3/5/7/10/15/20/30/60 с</w:t>
            </w:r>
          </w:p>
          <w:p w14:paraId="08489A1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Інтелектуальна зйомка в умовах недостатнього освітлення: 12 Мп</w:t>
            </w:r>
          </w:p>
        </w:tc>
      </w:tr>
      <w:tr w:rsidR="00AF540C" w:rsidRPr="00AF540C" w14:paraId="638BFF2B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661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lastRenderedPageBreak/>
              <w:t>Роздільна здатність відео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58A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H.264</w:t>
            </w:r>
          </w:p>
          <w:p w14:paraId="374ACAA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4K: 3840×2160@30fps</w:t>
            </w:r>
          </w:p>
          <w:p w14:paraId="4B4CFCD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FHD: 1920×1080@30fps</w:t>
            </w:r>
          </w:p>
        </w:tc>
      </w:tr>
      <w:tr w:rsidR="00AF540C" w:rsidRPr="00AF540C" w14:paraId="5D1B83AA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10A2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Цифровий зум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BB92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8x (56x гібридний зум)</w:t>
            </w:r>
          </w:p>
        </w:tc>
      </w:tr>
      <w:tr w:rsidR="00AF540C" w:rsidRPr="00AF540C" w14:paraId="5090174C" w14:textId="77777777" w:rsidTr="00565A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F05F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>Стабілізатор</w:t>
            </w:r>
          </w:p>
        </w:tc>
      </w:tr>
      <w:tr w:rsidR="00AF540C" w:rsidRPr="00AF540C" w14:paraId="3CEE2C05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8D95" w14:textId="77777777" w:rsidR="00AF540C" w:rsidRPr="00AF540C" w:rsidRDefault="00AF540C" w:rsidP="00AF540C">
            <w:pPr>
              <w:tabs>
                <w:tab w:val="center" w:pos="2228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Стабілізація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783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3 осі (нахил, крен і поворот)</w:t>
            </w:r>
          </w:p>
        </w:tc>
      </w:tr>
      <w:tr w:rsidR="00AF540C" w:rsidRPr="00AF540C" w14:paraId="6B8C19DC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A07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Механічний діапазон кутів обертання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0D1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Нахил: -135° до 45°</w:t>
            </w:r>
          </w:p>
          <w:p w14:paraId="18EDA60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Крен: -45° до 45°</w:t>
            </w:r>
          </w:p>
          <w:p w14:paraId="70078527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Поворот: від -27° до 27°</w:t>
            </w:r>
          </w:p>
        </w:tc>
      </w:tr>
      <w:tr w:rsidR="00AF540C" w:rsidRPr="00AF540C" w14:paraId="52D7486E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DF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Робочий діапазон кутів обертання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8C2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Нахил: -90°…+35°</w:t>
            </w:r>
          </w:p>
        </w:tc>
      </w:tr>
      <w:tr w:rsidR="00AF540C" w:rsidRPr="00AF540C" w14:paraId="44A10A1F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2A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керована швидкість (нахил)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A66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100°/с</w:t>
            </w:r>
          </w:p>
        </w:tc>
      </w:tr>
      <w:tr w:rsidR="00AF540C" w:rsidRPr="00AF540C" w14:paraId="2895D305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2A6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кутових вібрацій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2F8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±0,007°</w:t>
            </w:r>
          </w:p>
        </w:tc>
      </w:tr>
      <w:tr w:rsidR="00AF540C" w:rsidRPr="00AF540C" w14:paraId="59397598" w14:textId="77777777" w:rsidTr="00565A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3365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>Розпізнавання перешкод</w:t>
            </w:r>
          </w:p>
        </w:tc>
      </w:tr>
      <w:tr w:rsidR="00AF540C" w:rsidRPr="00AF540C" w14:paraId="66B4C78A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222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Система сенсорів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4AFF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Всеспрямована система бінокулярних відеодатчиків, доповнена інфрачервоним сенсором на основі коптера</w:t>
            </w:r>
          </w:p>
        </w:tc>
      </w:tr>
      <w:tr w:rsidR="00AF540C" w:rsidRPr="00AF540C" w14:paraId="6C71BDBA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EE19" w14:textId="77777777" w:rsidR="00AF540C" w:rsidRPr="00AF540C" w:rsidRDefault="00AF540C" w:rsidP="00AF540C">
            <w:pPr>
              <w:tabs>
                <w:tab w:val="left" w:pos="1732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Спереду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FD5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точного вимірювання: 0,5-20 м</w:t>
            </w:r>
          </w:p>
          <w:p w14:paraId="65E3C3C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Дальність виявлення: 0,5-200 м</w:t>
            </w:r>
          </w:p>
          <w:p w14:paraId="6DDB4BDD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Ефективна швидкість виявлення: швидкість польоту ≤15 м/с</w:t>
            </w:r>
          </w:p>
          <w:p w14:paraId="10FA469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Кут огляду: 90° (у горизонтальній площині), 103° (у вертикальній площині)</w:t>
            </w:r>
          </w:p>
        </w:tc>
      </w:tr>
      <w:tr w:rsidR="00AF540C" w:rsidRPr="00AF540C" w14:paraId="17C54D2C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8A58" w14:textId="77777777" w:rsidR="00AF540C" w:rsidRPr="00AF540C" w:rsidRDefault="00AF540C" w:rsidP="00AF540C">
            <w:pPr>
              <w:tabs>
                <w:tab w:val="left" w:pos="989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Ззаду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42E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точного вимірювання: 0,5–16 м</w:t>
            </w:r>
          </w:p>
          <w:p w14:paraId="7582CE09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Ефективна швидкість виявлення: швидкість польоту ≤12 м/с</w:t>
            </w:r>
          </w:p>
          <w:p w14:paraId="36272BB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Кут огляду: 90° (у горизонтальній площині), 103° (у вертикальній площині)</w:t>
            </w:r>
          </w:p>
        </w:tc>
      </w:tr>
      <w:tr w:rsidR="00AF540C" w:rsidRPr="00AF540C" w14:paraId="206EB63F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593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Збоку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70B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точного вимірювання: 0,5-25 м</w:t>
            </w:r>
          </w:p>
          <w:p w14:paraId="55EDFF3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Ефективна швидкість виявлення: швидкість польоту ≤15 м/с</w:t>
            </w:r>
          </w:p>
          <w:p w14:paraId="26658A1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Кут огляду: 90° (у горизонтальній площині), 85° (у вертикальній площині)</w:t>
            </w:r>
          </w:p>
        </w:tc>
      </w:tr>
      <w:tr w:rsidR="00AF540C" w:rsidRPr="00AF540C" w14:paraId="04C211FC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35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Зверху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828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точного вимірювання: 0,2-10 м</w:t>
            </w:r>
          </w:p>
          <w:p w14:paraId="10D250C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Ефективна швидкість виявлення: швидкість польоту ≤6 м/с</w:t>
            </w:r>
          </w:p>
          <w:p w14:paraId="6F7208A2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Кут огляду: спереду та ззаду 100°, праворуч та ліворуч 90°</w:t>
            </w:r>
          </w:p>
        </w:tc>
      </w:tr>
      <w:tr w:rsidR="00AF540C" w:rsidRPr="00AF540C" w14:paraId="34D73CA4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B00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Знизу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3729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точного вимірювання: 0,3-18 м</w:t>
            </w:r>
          </w:p>
          <w:p w14:paraId="01E1F21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Ефективна швидкість виявлення: швидкість польоту ≤ 6 м/с</w:t>
            </w:r>
          </w:p>
          <w:p w14:paraId="54114029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Кут огляду: спереду та ззаду 130°, праворуч та ліворуч 160°</w:t>
            </w:r>
          </w:p>
        </w:tc>
      </w:tr>
      <w:tr w:rsidR="00AF540C" w:rsidRPr="00AF540C" w14:paraId="6EB8CA19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1E9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Умови функціонування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7DD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Вперед, назад, ліворуч, праворуч і вгору: поверхня з чітким малюнком і достатнім освітленням (люкс&gt;15)</w:t>
            </w:r>
          </w:p>
          <w:p w14:paraId="6E708C07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Вниз: Поверхня з чітким малюнком і достатнім освітленням (люкс &gt;15). Дифузна відбиваюча поверхня з дифузною відбивною здатністю&gt;20% (наприклад, стіна, дерево, людина)</w:t>
            </w:r>
          </w:p>
        </w:tc>
      </w:tr>
      <w:tr w:rsidR="00AF540C" w:rsidRPr="00AF540C" w14:paraId="7BDFE05F" w14:textId="77777777" w:rsidTr="00565A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0E1A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>Передача відеосигналу</w:t>
            </w:r>
          </w:p>
        </w:tc>
      </w:tr>
      <w:tr w:rsidR="00AF540C" w:rsidRPr="00AF540C" w14:paraId="3F7C8BC7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900D" w14:textId="77777777" w:rsidR="00AF540C" w:rsidRPr="00AF540C" w:rsidRDefault="00AF540C" w:rsidP="00AF540C">
            <w:pPr>
              <w:tabs>
                <w:tab w:val="left" w:pos="2942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Система передачі відео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2029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DJI O3 Enterprise Transmission</w:t>
            </w:r>
          </w:p>
        </w:tc>
      </w:tr>
      <w:tr w:rsidR="00AF540C" w:rsidRPr="00AF540C" w14:paraId="5227F1F9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24B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Якість трансляції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542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Пульт керування: 1080p за 30 кадрів за секунду </w:t>
            </w:r>
          </w:p>
        </w:tc>
      </w:tr>
      <w:tr w:rsidR="00AF540C" w:rsidRPr="00AF540C" w14:paraId="4FA75148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B1D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робочих частот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D9B9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2,400–2,4835 ГГц</w:t>
            </w:r>
          </w:p>
          <w:p w14:paraId="44216187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5.725-5.850 ГГц</w:t>
            </w:r>
          </w:p>
        </w:tc>
      </w:tr>
      <w:tr w:rsidR="00AF540C" w:rsidRPr="00AF540C" w14:paraId="2F75A615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1DC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Макс. дальність передачі сигналу (на відкритому просторі без перешкод)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623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FCC: 15 км</w:t>
            </w:r>
          </w:p>
          <w:p w14:paraId="174DE36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CE: 8 км</w:t>
            </w:r>
          </w:p>
          <w:p w14:paraId="22195B4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SRRC: 8 км</w:t>
            </w:r>
          </w:p>
          <w:p w14:paraId="41CEA3F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MIC: 8 км</w:t>
            </w:r>
          </w:p>
        </w:tc>
      </w:tr>
      <w:tr w:rsidR="00AF540C" w:rsidRPr="00AF540C" w14:paraId="4D929E7B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3B8F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Максимальна швидкість завантаження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C52D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SDR:</w:t>
            </w:r>
          </w:p>
          <w:p w14:paraId="0CC71C3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15 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МБ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/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 (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з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 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пультом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 DJI RC Pro Enterprise)</w:t>
            </w:r>
          </w:p>
        </w:tc>
      </w:tr>
      <w:tr w:rsidR="00AF540C" w:rsidRPr="00AF540C" w14:paraId="73CDB40C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C47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lastRenderedPageBreak/>
              <w:t>Антени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567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2T4R з 4 антенами</w:t>
            </w:r>
          </w:p>
        </w:tc>
      </w:tr>
      <w:tr w:rsidR="00AF540C" w:rsidRPr="00AF540C" w14:paraId="1B3B4A7B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1FA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Потужність передавача (EIRP)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334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2,4 ГГц: ≤ 33 дБм (FCC), ≤ 20 дБм (CE/SRRC/MIC)</w:t>
            </w:r>
          </w:p>
          <w:p w14:paraId="6A67628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5,8 ГГц: &lt;33 дБм (FCC), </w:t>
            </w:r>
            <w:r w:rsidRPr="00AF540C">
              <w:rPr>
                <w:rFonts w:ascii="MS Gothic" w:eastAsia="MS Gothic" w:hAnsi="MS Gothic" w:cs="MS Gothic" w:hint="eastAsia"/>
                <w:iCs/>
                <w:noProof/>
                <w:lang w:eastAsia="ru-RU"/>
              </w:rPr>
              <w:t>＜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30 дБм (SRRC), &lt;14 дБм (CE)</w:t>
            </w:r>
          </w:p>
        </w:tc>
      </w:tr>
      <w:tr w:rsidR="00AF540C" w:rsidRPr="00AF540C" w14:paraId="73D970D4" w14:textId="77777777" w:rsidTr="00565A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1312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>Акумулятор</w:t>
            </w:r>
          </w:p>
        </w:tc>
      </w:tr>
      <w:tr w:rsidR="00AF540C" w:rsidRPr="00AF540C" w14:paraId="30609DAD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664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Ємність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B0C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5000 мАг</w:t>
            </w:r>
          </w:p>
        </w:tc>
      </w:tr>
      <w:tr w:rsidR="00AF540C" w:rsidRPr="00AF540C" w14:paraId="11BDE7AC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CD3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Напруга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88E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15,4 В</w:t>
            </w:r>
          </w:p>
        </w:tc>
      </w:tr>
      <w:tr w:rsidR="00AF540C" w:rsidRPr="00AF540C" w14:paraId="2A9BDB08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359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Межа напруги зарядки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EA3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17,6 В</w:t>
            </w:r>
          </w:p>
        </w:tc>
      </w:tr>
      <w:tr w:rsidR="00AF540C" w:rsidRPr="00AF540C" w14:paraId="73AD42C8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8B5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Тип акумулятора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3C6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Літій-іонний 4S</w:t>
            </w:r>
          </w:p>
        </w:tc>
      </w:tr>
      <w:tr w:rsidR="00AF540C" w:rsidRPr="00AF540C" w14:paraId="62C8DFF8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E21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Енергія батареї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D0A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77 Вт-год</w:t>
            </w:r>
          </w:p>
        </w:tc>
      </w:tr>
      <w:tr w:rsidR="00AF540C" w:rsidRPr="00AF540C" w14:paraId="1D1FA701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165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Маса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F5D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335,5 г</w:t>
            </w:r>
          </w:p>
        </w:tc>
      </w:tr>
      <w:tr w:rsidR="00AF540C" w:rsidRPr="00AF540C" w14:paraId="1916BAFF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A009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температур заряджання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ED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5°...+40°С</w:t>
            </w:r>
          </w:p>
        </w:tc>
      </w:tr>
      <w:tr w:rsidR="00AF540C" w:rsidRPr="00AF540C" w14:paraId="4CDAA62C" w14:textId="77777777" w:rsidTr="00565A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8568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>Зарядний пристрій</w:t>
            </w:r>
          </w:p>
        </w:tc>
      </w:tr>
      <w:tr w:rsidR="00AF540C" w:rsidRPr="00AF540C" w14:paraId="67C19F21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B31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Вхід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294F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100–240 В, 50-60 Гц, 2,5 А</w:t>
            </w:r>
          </w:p>
        </w:tc>
      </w:tr>
      <w:tr w:rsidR="00AF540C" w:rsidRPr="00AF540C" w14:paraId="66F57B23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905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Вихідна потужність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AA1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100 Вт</w:t>
            </w:r>
          </w:p>
        </w:tc>
      </w:tr>
      <w:tr w:rsidR="00AF540C" w:rsidRPr="00AF540C" w14:paraId="7CF30927" w14:textId="77777777" w:rsidTr="00565A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E9CB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>Зарядний концентратор</w:t>
            </w:r>
          </w:p>
        </w:tc>
      </w:tr>
      <w:tr w:rsidR="00AF540C" w:rsidRPr="00AF540C" w14:paraId="1FBC1D06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197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Вхід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1DF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USB-C: 5-20 В, 5 A </w:t>
            </w:r>
          </w:p>
        </w:tc>
      </w:tr>
      <w:tr w:rsidR="00AF540C" w:rsidRPr="00AF540C" w14:paraId="7AB9FDF7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25F5" w14:textId="77777777" w:rsidR="00AF540C" w:rsidRPr="00AF540C" w:rsidRDefault="00AF540C" w:rsidP="00AF540C">
            <w:pPr>
              <w:tabs>
                <w:tab w:val="left" w:pos="3021"/>
              </w:tabs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Вихід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D30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Порт акумулятора: 12-17,6 В, 8,0 А</w:t>
            </w:r>
          </w:p>
        </w:tc>
      </w:tr>
      <w:tr w:rsidR="00AF540C" w:rsidRPr="00AF540C" w14:paraId="717CEA6B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F1CD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Номінальна потужність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3617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100 Вт</w:t>
            </w:r>
          </w:p>
        </w:tc>
      </w:tr>
      <w:tr w:rsidR="00AF540C" w:rsidRPr="00AF540C" w14:paraId="0DB2AF0F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F172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Тип заряджання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95E1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Послідовне заряджання трьох акумуляторів</w:t>
            </w:r>
          </w:p>
        </w:tc>
      </w:tr>
      <w:tr w:rsidR="00AF540C" w:rsidRPr="00AF540C" w14:paraId="3B279EF6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8F85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температур заряджання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9637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5°...+40°С</w:t>
            </w:r>
          </w:p>
        </w:tc>
      </w:tr>
      <w:tr w:rsidR="00AF540C" w:rsidRPr="00AF540C" w14:paraId="70C1AF6A" w14:textId="77777777" w:rsidTr="00565A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1B2E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>Пульт</w:t>
            </w:r>
            <w:r w:rsidRPr="00AF540C">
              <w:rPr>
                <w:rFonts w:ascii="Times New Roman" w:hAnsi="Times New Roman"/>
                <w:b/>
                <w:iCs/>
                <w:noProof/>
                <w:lang w:val="en-US" w:eastAsia="ru-RU"/>
              </w:rPr>
              <w:t xml:space="preserve"> </w:t>
            </w: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>керування</w:t>
            </w:r>
            <w:r w:rsidRPr="00AF540C">
              <w:rPr>
                <w:rFonts w:ascii="Times New Roman" w:hAnsi="Times New Roman"/>
                <w:b/>
                <w:iCs/>
                <w:noProof/>
                <w:lang w:val="en-US" w:eastAsia="ru-RU"/>
              </w:rPr>
              <w:t xml:space="preserve"> DJI RC Pro Enterprise</w:t>
            </w:r>
          </w:p>
        </w:tc>
      </w:tr>
      <w:tr w:rsidR="00AF540C" w:rsidRPr="00AF540C" w14:paraId="48C90CC4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718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Система передачі відео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A01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DJI O3 Enterprise Transmission</w:t>
            </w:r>
          </w:p>
        </w:tc>
      </w:tr>
      <w:tr w:rsidR="00AF540C" w:rsidRPr="00AF540C" w14:paraId="77A7CB1A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96B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Діапазон робочих температур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D5D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Від -10° до 40°C</w:t>
            </w:r>
          </w:p>
        </w:tc>
      </w:tr>
      <w:tr w:rsidR="00AF540C" w:rsidRPr="00AF540C" w14:paraId="000283F3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A14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Wi-Fi протокол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EBF2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802.11a/b/g/n/ac/ax 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Поддержка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 2×2 MIMO Wi-Fi</w:t>
            </w:r>
          </w:p>
        </w:tc>
      </w:tr>
      <w:tr w:rsidR="00AF540C" w:rsidRPr="00AF540C" w14:paraId="636194B2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D5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Потужність передавача (EIRP)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B2EA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2,4 ГГц: ≤26 дБм (FCC); ≤20 дБм (CE/SRRC/MIC) 5,8 ГГц: ≤26 дБм (FCC/SRRC); ≤14 дБм (CE)</w:t>
            </w:r>
          </w:p>
        </w:tc>
      </w:tr>
      <w:tr w:rsidR="00AF540C" w:rsidRPr="00AF540C" w14:paraId="57A10B6F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5AC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Bluetooth протокол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CC7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Bluetooth 5.1</w:t>
            </w:r>
          </w:p>
        </w:tc>
      </w:tr>
      <w:tr w:rsidR="00AF540C" w:rsidRPr="00AF540C" w14:paraId="73DE6120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741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Роздільна здатність екрану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9816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1920×1080</w:t>
            </w:r>
          </w:p>
        </w:tc>
      </w:tr>
      <w:tr w:rsidR="00AF540C" w:rsidRPr="00AF540C" w14:paraId="3686016D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005D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Розмір екрану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AD7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5,5 дюймів</w:t>
            </w:r>
          </w:p>
        </w:tc>
      </w:tr>
      <w:tr w:rsidR="00AF540C" w:rsidRPr="00AF540C" w14:paraId="5942F794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749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Екран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5F7C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60 к/с</w:t>
            </w:r>
          </w:p>
        </w:tc>
      </w:tr>
      <w:tr w:rsidR="00AF540C" w:rsidRPr="00AF540C" w14:paraId="5E361C84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D94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Яскравість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7EC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1000 ніт</w:t>
            </w:r>
          </w:p>
        </w:tc>
      </w:tr>
      <w:tr w:rsidR="00AF540C" w:rsidRPr="00AF540C" w14:paraId="528FDD3F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EE03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Сенсорне управління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BECF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10-точковий мультитач</w:t>
            </w:r>
          </w:p>
        </w:tc>
      </w:tr>
      <w:tr w:rsidR="00AF540C" w:rsidRPr="00AF540C" w14:paraId="4629EFC8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8FC0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Акумулятор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BF19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Li-ion (5000 мАг, 7.2 В)</w:t>
            </w:r>
          </w:p>
        </w:tc>
      </w:tr>
      <w:tr w:rsidR="00AF540C" w:rsidRPr="00AF540C" w14:paraId="1F08C65D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B35B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Час роботи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92E2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3 години</w:t>
            </w:r>
          </w:p>
        </w:tc>
      </w:tr>
      <w:tr w:rsidR="00AF540C" w:rsidRPr="00AF540C" w14:paraId="3116C946" w14:textId="77777777" w:rsidTr="00565AE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A49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Типи USB-роз'ємів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27A4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Lightning, MicroUSB, USB-C</w:t>
            </w:r>
          </w:p>
        </w:tc>
      </w:tr>
      <w:tr w:rsidR="00AF540C" w:rsidRPr="00AF540C" w14:paraId="3946C878" w14:textId="77777777" w:rsidTr="00565AE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3E4C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 xml:space="preserve">Комплектація </w:t>
            </w:r>
          </w:p>
        </w:tc>
      </w:tr>
      <w:tr w:rsidR="00AF540C" w:rsidRPr="00AF540C" w14:paraId="2A73C41F" w14:textId="77777777" w:rsidTr="00565AE8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7BC8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bCs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Cs/>
                <w:iCs/>
                <w:noProof/>
                <w:lang w:eastAsia="ru-RU"/>
              </w:rPr>
              <w:t>До складу одного комплекту повинно входити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9FD7" w14:textId="77777777" w:rsidR="00AF540C" w:rsidRPr="00AF540C" w:rsidRDefault="00AF540C" w:rsidP="00AF540C">
            <w:pPr>
              <w:numPr>
                <w:ilvl w:val="0"/>
                <w:numId w:val="17"/>
              </w:numPr>
              <w:spacing w:after="0" w:line="256" w:lineRule="auto"/>
              <w:ind w:left="0" w:hanging="263"/>
              <w:contextualSpacing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- Квадрокоптер  - 1 шт.</w:t>
            </w:r>
          </w:p>
          <w:p w14:paraId="1602E26F" w14:textId="77777777" w:rsidR="00AF540C" w:rsidRPr="00AF540C" w:rsidRDefault="00AF540C" w:rsidP="00AF540C">
            <w:pPr>
              <w:numPr>
                <w:ilvl w:val="0"/>
                <w:numId w:val="18"/>
              </w:numPr>
              <w:spacing w:after="0" w:line="256" w:lineRule="auto"/>
              <w:ind w:left="0" w:hanging="263"/>
              <w:contextualSpacing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- Акумулятор – 1 шт.</w:t>
            </w:r>
          </w:p>
          <w:p w14:paraId="07B58263" w14:textId="77777777" w:rsidR="00AF540C" w:rsidRPr="00AF540C" w:rsidRDefault="00AF540C" w:rsidP="00AF540C">
            <w:pPr>
              <w:numPr>
                <w:ilvl w:val="0"/>
                <w:numId w:val="19"/>
              </w:numPr>
              <w:spacing w:after="0" w:line="256" w:lineRule="auto"/>
              <w:ind w:hanging="263"/>
              <w:contextualSpacing/>
              <w:rPr>
                <w:rFonts w:ascii="Times New Roman" w:hAnsi="Times New Roman"/>
                <w:iCs/>
                <w:noProof/>
                <w:lang w:val="en-US"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- 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Пульт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 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керування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 DJI RC Pro Enterprise – 1 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шт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.</w:t>
            </w:r>
          </w:p>
          <w:p w14:paraId="5957BD12" w14:textId="77777777" w:rsidR="00AF540C" w:rsidRPr="00AF540C" w:rsidRDefault="00AF540C" w:rsidP="00AF540C">
            <w:pPr>
              <w:numPr>
                <w:ilvl w:val="0"/>
                <w:numId w:val="19"/>
              </w:numPr>
              <w:spacing w:after="0" w:line="256" w:lineRule="auto"/>
              <w:ind w:hanging="263"/>
              <w:contextualSpacing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- Запасні пропелери (пара) - 3 шт.</w:t>
            </w:r>
          </w:p>
          <w:p w14:paraId="15FD42B8" w14:textId="77777777" w:rsidR="00AF540C" w:rsidRPr="00AF540C" w:rsidRDefault="00AF540C" w:rsidP="00AF540C">
            <w:pPr>
              <w:numPr>
                <w:ilvl w:val="0"/>
                <w:numId w:val="19"/>
              </w:numPr>
              <w:spacing w:after="0" w:line="256" w:lineRule="auto"/>
              <w:ind w:hanging="261"/>
              <w:contextualSpacing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- Кабель USB-C – 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USB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-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C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 - 1 шт. </w:t>
            </w:r>
          </w:p>
          <w:p w14:paraId="2FF544E4" w14:textId="77777777" w:rsidR="00AF540C" w:rsidRPr="00AF540C" w:rsidRDefault="00AF540C" w:rsidP="00AF540C">
            <w:pPr>
              <w:numPr>
                <w:ilvl w:val="0"/>
                <w:numId w:val="19"/>
              </w:numPr>
              <w:spacing w:after="0" w:line="256" w:lineRule="auto"/>
              <w:ind w:hanging="261"/>
              <w:contextualSpacing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-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 Кабель USB-C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 xml:space="preserve"> - 1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 шт.</w:t>
            </w:r>
          </w:p>
          <w:p w14:paraId="6F60B392" w14:textId="77777777" w:rsidR="00AF540C" w:rsidRPr="00AF540C" w:rsidRDefault="00AF540C" w:rsidP="00AF540C">
            <w:pPr>
              <w:numPr>
                <w:ilvl w:val="0"/>
                <w:numId w:val="19"/>
              </w:numPr>
              <w:spacing w:after="0" w:line="256" w:lineRule="auto"/>
              <w:ind w:hanging="261"/>
              <w:contextualSpacing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- Зарядний пристрій 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USB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-</w:t>
            </w:r>
            <w:r w:rsidRPr="00AF540C">
              <w:rPr>
                <w:rFonts w:ascii="Times New Roman" w:hAnsi="Times New Roman"/>
                <w:iCs/>
                <w:noProof/>
                <w:lang w:val="en-US" w:eastAsia="ru-RU"/>
              </w:rPr>
              <w:t>C</w:t>
            </w: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 xml:space="preserve"> (100W) -  1 шт.</w:t>
            </w:r>
          </w:p>
          <w:p w14:paraId="6BD5D296" w14:textId="77777777" w:rsidR="00AF540C" w:rsidRPr="00AF540C" w:rsidRDefault="00AF540C" w:rsidP="00AF540C">
            <w:pPr>
              <w:numPr>
                <w:ilvl w:val="0"/>
                <w:numId w:val="19"/>
              </w:numPr>
              <w:spacing w:after="0" w:line="256" w:lineRule="auto"/>
              <w:ind w:hanging="261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- Кабель живлення 100W - 1 шт.</w:t>
            </w:r>
          </w:p>
          <w:p w14:paraId="04FCA9B9" w14:textId="77777777" w:rsidR="00AF540C" w:rsidRPr="00AF540C" w:rsidRDefault="00AF540C" w:rsidP="00AF540C">
            <w:pPr>
              <w:numPr>
                <w:ilvl w:val="0"/>
                <w:numId w:val="19"/>
              </w:numPr>
              <w:spacing w:after="0" w:line="256" w:lineRule="auto"/>
              <w:ind w:hanging="263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- Захист підвісу – 1 шт.</w:t>
            </w:r>
          </w:p>
          <w:p w14:paraId="6C07E0F7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iCs/>
                <w:noProof/>
                <w:lang w:eastAsia="ru-RU"/>
              </w:rPr>
              <w:t>- Кейс для транспортування - 1 шт.</w:t>
            </w:r>
          </w:p>
          <w:p w14:paraId="054E5DDE" w14:textId="77777777" w:rsidR="00AF540C" w:rsidRPr="00AF540C" w:rsidRDefault="00AF540C" w:rsidP="00AF540C">
            <w:pPr>
              <w:spacing w:after="0" w:line="256" w:lineRule="auto"/>
              <w:rPr>
                <w:rFonts w:ascii="Times New Roman" w:hAnsi="Times New Roman"/>
                <w:bCs/>
                <w:iCs/>
                <w:noProof/>
                <w:lang w:eastAsia="ru-RU"/>
              </w:rPr>
            </w:pPr>
            <w:r w:rsidRPr="00AF540C">
              <w:rPr>
                <w:rFonts w:ascii="Times New Roman" w:hAnsi="Times New Roman"/>
                <w:b/>
                <w:iCs/>
                <w:noProof/>
                <w:lang w:eastAsia="ru-RU"/>
              </w:rPr>
              <w:t xml:space="preserve">- </w:t>
            </w:r>
            <w:r w:rsidRPr="00AF540C">
              <w:rPr>
                <w:rFonts w:ascii="Times New Roman" w:hAnsi="Times New Roman"/>
                <w:bCs/>
                <w:iCs/>
                <w:noProof/>
                <w:lang w:eastAsia="ru-RU"/>
              </w:rPr>
              <w:t>Г-подібна викрутка шестигранник – 1 шт.</w:t>
            </w:r>
          </w:p>
        </w:tc>
      </w:tr>
    </w:tbl>
    <w:p w14:paraId="3637B520" w14:textId="53303836" w:rsidR="00AF540C" w:rsidRPr="00AF540C" w:rsidRDefault="00AF540C" w:rsidP="00AF540C">
      <w:pPr>
        <w:spacing w:line="256" w:lineRule="auto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uk-UA"/>
        </w:rPr>
        <w:t xml:space="preserve"> необхідності закупівлі товару даної моделі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14:paraId="114324CD" w14:textId="77777777" w:rsidR="00AF540C" w:rsidRDefault="00AF540C" w:rsidP="00AF540C">
      <w:pPr>
        <w:spacing w:line="256" w:lineRule="auto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uk-UA"/>
        </w:rPr>
      </w:pPr>
    </w:p>
    <w:p w14:paraId="67D3B70F" w14:textId="77777777" w:rsidR="00AF540C" w:rsidRDefault="00AF540C" w:rsidP="00AF540C">
      <w:pPr>
        <w:spacing w:line="256" w:lineRule="auto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uk-UA"/>
        </w:rPr>
      </w:pPr>
    </w:p>
    <w:p w14:paraId="47A5DDA6" w14:textId="77777777" w:rsidR="00AF540C" w:rsidRPr="00AF540C" w:rsidRDefault="00AF540C" w:rsidP="00AF540C">
      <w:pPr>
        <w:spacing w:line="256" w:lineRule="auto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uk-UA"/>
        </w:rPr>
      </w:pPr>
    </w:p>
    <w:p w14:paraId="122C5AA1" w14:textId="77777777" w:rsidR="00AF540C" w:rsidRPr="00AF540C" w:rsidRDefault="00AF540C" w:rsidP="00AF540C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  <w:lang w:val="uk-UA"/>
        </w:rPr>
        <w:t xml:space="preserve">Вимоги до </w:t>
      </w:r>
      <w:proofErr w:type="spellStart"/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  <w:lang w:val="uk-UA"/>
        </w:rPr>
        <w:t>квадрокоптера</w:t>
      </w:r>
      <w:proofErr w:type="spellEnd"/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  <w:lang w:val="uk-UA"/>
        </w:rPr>
        <w:t xml:space="preserve"> </w:t>
      </w:r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</w:rPr>
        <w:t>DJI</w:t>
      </w:r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  <w:lang w:val="uk-UA"/>
        </w:rPr>
        <w:t xml:space="preserve"> </w:t>
      </w:r>
      <w:proofErr w:type="spellStart"/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</w:rPr>
        <w:t>Mavic</w:t>
      </w:r>
      <w:proofErr w:type="spellEnd"/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  <w:lang w:val="uk-UA"/>
        </w:rPr>
        <w:t xml:space="preserve"> 3 </w:t>
      </w:r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  <w:lang w:val="en-US"/>
        </w:rPr>
        <w:t>Fly</w:t>
      </w:r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  <w:lang w:val="uk-UA"/>
        </w:rPr>
        <w:t xml:space="preserve"> </w:t>
      </w:r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  <w:lang w:val="en-US"/>
        </w:rPr>
        <w:t>More</w:t>
      </w:r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  <w:lang w:val="uk-UA"/>
        </w:rPr>
        <w:t xml:space="preserve"> </w:t>
      </w:r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  <w:lang w:val="en-US"/>
        </w:rPr>
        <w:t>Combo</w:t>
      </w:r>
      <w:r w:rsidRPr="00AF540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  <w:lang w:val="uk-UA"/>
        </w:rPr>
        <w:t xml:space="preserve"> </w:t>
      </w:r>
      <w:r w:rsidRPr="00AF540C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або еквівалент</w:t>
      </w:r>
    </w:p>
    <w:p w14:paraId="4A9D8956" w14:textId="77777777" w:rsidR="00AF540C" w:rsidRPr="00AF540C" w:rsidRDefault="00AF540C" w:rsidP="00AF540C">
      <w:pPr>
        <w:spacing w:line="25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AF540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Товар, що планує закупити Замовник, повинен відповідати (або мати кращі - еквівалент) наступним технічним характеристикам:</w:t>
      </w:r>
    </w:p>
    <w:tbl>
      <w:tblPr>
        <w:tblW w:w="9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6384"/>
        <w:gridCol w:w="21"/>
      </w:tblGrid>
      <w:tr w:rsidR="00AF540C" w:rsidRPr="00AF540C" w14:paraId="6EE8EA8C" w14:textId="77777777" w:rsidTr="00565AE8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A8096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b/>
                <w:iCs/>
                <w:noProof/>
                <w:lang w:val="uk-UA" w:eastAsia="ru-RU"/>
              </w:rPr>
              <w:t>Вимоги до обладнання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3B3E3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lang w:val="uk-UA" w:eastAsia="ru-RU"/>
              </w:rPr>
            </w:pPr>
          </w:p>
        </w:tc>
      </w:tr>
      <w:tr w:rsidR="00AF540C" w:rsidRPr="00AF540C" w14:paraId="5177A914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AE9F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Злітна маса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E217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895 г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06946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7CCFDD55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E3B8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Розміри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FBEE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В складеному стані:221×96.3×90.3 мм(Д×Ш×В)</w:t>
            </w:r>
          </w:p>
          <w:p w14:paraId="072AA72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В розкладеному стані: 347.5х283×107.7 мм (Д×Ш×В)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BBF8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2AE435D4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AFBA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 xml:space="preserve">Розміри по діагоналі 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5974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380,1 мм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9559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0E4BBEDA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1C88E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Макс. швидкість набора висоти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7AE7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1 м/с (режим C)</w:t>
            </w:r>
          </w:p>
          <w:p w14:paraId="40DC5AD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6 м/с (режим N)</w:t>
            </w:r>
          </w:p>
          <w:p w14:paraId="609543D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8 м/с (режим S)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5789B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3A2A3555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5649A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Макс. швидкість зниження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10C4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1 м/с (режим C)</w:t>
            </w:r>
          </w:p>
          <w:p w14:paraId="49512A0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6 м/с (режим S)</w:t>
            </w:r>
          </w:p>
          <w:p w14:paraId="49C642C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6 м/с (режим N)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BDBC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225A3DE7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CDCE4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Макс. швидкість (на рівні моря без вітру)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2D69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5 м/с (режим C)</w:t>
            </w:r>
          </w:p>
          <w:p w14:paraId="10AF4EC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15 м/с (режим N)</w:t>
            </w:r>
          </w:p>
          <w:p w14:paraId="306EDE9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21 м/с (режим S)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D678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747203D9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58ACD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Макс. висота польоту над рівнем моря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ACA0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6000 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5CD4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6EBDFDA5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A85DB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Макс. час польоту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DFD4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 xml:space="preserve">46 хвилин 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AB252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406A900F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89C07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Макс. час зависання (без вітру)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6806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40 хвилин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8AA5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451CCEBF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576D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Макс. дальність польоту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D562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30 км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EB83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4897C96E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44FE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Макс. допустима швидкість вітру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A149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12 м/с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244C8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68EC4DA1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74F44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Макс. кут нахилу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8900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25° (режим C)</w:t>
            </w:r>
          </w:p>
          <w:p w14:paraId="21CB7DA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30°(режим N)</w:t>
            </w:r>
          </w:p>
          <w:p w14:paraId="16A1016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35°(режим S)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BED48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3EA7D0FB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B0CBA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Макс. кутова швидкість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4235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200°/с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CD6C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620008A9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8F45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Діапазон робочих температур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39A0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-10°...+40°C (14 до 104 F)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9F81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077BD878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927F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Супутникові системи позиціонування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F102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GPS+ GALILEO + BeiDou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FAEDA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43D4B739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C1B1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Точність позиціонування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7C3E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По вертикалі: ±0,1 м (з функцією Vision Positioning); ±0,5 м (з позиціонуванням GNSS)</w:t>
            </w:r>
          </w:p>
          <w:p w14:paraId="42C3558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По горизонталі: ±0,3 м (з позиціонуванням Vision); ±0,5 м (з високоточною системою позиціонування)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3EE9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715F2A12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5F18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 xml:space="preserve">Внутрішня пам'ять 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FB07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  <w:r w:rsidRPr="00AF540C"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  <w:t>8 Гб (доступне місце становить приблизно 7,9 Гб)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72B38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val="uk-UA" w:eastAsia="ru-RU"/>
              </w:rPr>
            </w:pPr>
          </w:p>
        </w:tc>
      </w:tr>
      <w:tr w:rsidR="00AF540C" w:rsidRPr="00AF540C" w14:paraId="5EC3DD0D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DEC6C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Розпізнавання перешкод</w:t>
            </w:r>
          </w:p>
        </w:tc>
      </w:tr>
      <w:tr w:rsidR="00AF540C" w:rsidRPr="00AF540C" w14:paraId="02AC5E7F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4124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Нижня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D8CA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Робочий діапазон: 0,3–18 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A97C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CC7B570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1D50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Верхня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6426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Робочий діапазон: 0,2–10 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F66C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418E5829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88A5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Ззаду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000C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Робочий діапазон: 0,5–16 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9B801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5F23A6CD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8FA4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Попереду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575E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Робочий діапазон: 0,5–20 м Дальність виявлення: 0,5–200 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88835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1DC40E16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2EC8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Збоку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8B9A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Робочий діапазон: 0,5–25 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727F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2E83A28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D2B0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lastRenderedPageBreak/>
              <w:t>Умови функціонування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9490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Політ над невідбиваючою поверхнею, що розпізнається</w:t>
            </w:r>
          </w:p>
          <w:p w14:paraId="3083209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Дифузне відображення (20%)</w:t>
            </w:r>
          </w:p>
          <w:p w14:paraId="3186A15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Достатнє освітлення (;15 лк)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E867F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69D5821A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BCD73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Камера Hasselblad</w:t>
            </w:r>
          </w:p>
        </w:tc>
      </w:tr>
      <w:tr w:rsidR="00AF540C" w:rsidRPr="00AF540C" w14:paraId="13E2D112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D0AA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Сенсор 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F193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4,3” CMOS,Число ефективних пікселів: 20 Мп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622D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62983A93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B5FE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Об’єктив 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AFBE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Кут огляду об’єктива: FOV:84°</w:t>
            </w:r>
          </w:p>
          <w:p w14:paraId="153DD45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Еквівалент формату: 24мм</w:t>
            </w:r>
          </w:p>
          <w:p w14:paraId="00089D4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Діафрагма: f/2.8-f/11</w:t>
            </w:r>
          </w:p>
          <w:p w14:paraId="6587383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Фокус: от 1 м до ∞ (з автофокусом)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84540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5457AB6C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C15C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Діапазон ISO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C879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Відео: 100–6400</w:t>
            </w:r>
          </w:p>
          <w:p w14:paraId="64D9FE2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Нерухоме зображення: 100–1600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7D94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21A2DF38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8294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Витримка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4308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Швидкість електронного затвора: 8–1/8000 с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35A90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4504311F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A211E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Макс. розмір зображення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5311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Основний блок: 5280×3956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9649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C5886B9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D444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Режими фотозйомки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2609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Один знімок: фотографії 20 Мп, </w:t>
            </w:r>
          </w:p>
          <w:p w14:paraId="0D8F7AA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Автоматичний брекетинг експозиції (АЕВ): 20 Мп, 3/5 кадрів у брекетингу на 0,7 EV;</w:t>
            </w:r>
          </w:p>
          <w:p w14:paraId="5461730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Серійна зйомка: 20 Мп, 3/5/7;</w:t>
            </w:r>
          </w:p>
          <w:p w14:paraId="3986678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Таймер: 20 Мп, 2/3/5/7/10/15/20/30/60 с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F52C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64C641DB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5319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Роздільна здатність відео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D15A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Apple ProRes 422 HQ</w:t>
            </w:r>
          </w:p>
          <w:p w14:paraId="1AF545D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Apple ProRes 422</w:t>
            </w:r>
          </w:p>
          <w:p w14:paraId="4E84571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Apple ProRes 422 LT</w:t>
            </w:r>
          </w:p>
          <w:p w14:paraId="460CEF7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5.1K: 5120×2700@24/25/30/48/50fps</w:t>
            </w:r>
          </w:p>
          <w:p w14:paraId="794C266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DCI 4K: 4096×2160@24/25/30/48/50/60/120*fps</w:t>
            </w:r>
          </w:p>
          <w:p w14:paraId="7969829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4K : 3840×2160@24/25/30/48/50/60/120*кадрів/с</w:t>
            </w:r>
          </w:p>
          <w:p w14:paraId="5FC4114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H.264/H.265</w:t>
            </w:r>
          </w:p>
          <w:p w14:paraId="7FD8C28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5.1K: 5120×2700@24/25/30/48/50 кадрів/с</w:t>
            </w:r>
          </w:p>
          <w:p w14:paraId="39ACF75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DCI 4K: 4096×2160@ 24/25/30/48/50/60/120*fps</w:t>
            </w:r>
          </w:p>
          <w:p w14:paraId="3B9A77B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4K: 3840×2160@24/25/30/48/50/60/120*fps</w:t>
            </w:r>
          </w:p>
          <w:p w14:paraId="2FF0560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FHD: 1920×1080@24/25/30/48/ 50/60/120*/200*fps</w:t>
            </w:r>
          </w:p>
          <w:p w14:paraId="3221A94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* Частота кадрів вище – це частота кадрів запису. Відео відтворюватиметься як уповільнене відео.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68EFD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6D06A5CB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94939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Макс. бітрейт відео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AE14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Бітрейт H.264/H.265: 200 Мбіт/с</w:t>
            </w:r>
          </w:p>
          <w:p w14:paraId="6E023FC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Apple ProRes 422 HQ Бітрейт: 3772 Мбіт/с</w:t>
            </w:r>
          </w:p>
          <w:p w14:paraId="6754C7D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Apple ProRes 422 Бітрейт: 2514 Мбіт/с</w:t>
            </w:r>
          </w:p>
          <w:p w14:paraId="3A82B51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Apple ProRes 422 LT Бітрейт: 1750 Мбіт/с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AA34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4A5461E5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3562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Підтримувані файлові системи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C13B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exFAT (до 2 ТБ)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ED4A9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A235257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C678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Формат фото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BAD7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JPEG/DNG(RAW)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B3DE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001B6198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A8A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Формат відео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4C85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MP4/MOV (MPEG-4 AVC/H.264, HEVC/H.265)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76C8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67F225F0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BC2EF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Телекамера</w:t>
            </w:r>
          </w:p>
        </w:tc>
      </w:tr>
      <w:tr w:rsidR="00AF540C" w:rsidRPr="00AF540C" w14:paraId="2DEF17B1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64B9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Сенсор 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FC7A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½ дюйма CMOS 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B816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5B4A3723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CB6A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Швидкість електронного затвора: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7AD8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2-1/8000 с 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B83EB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16EF1BFA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218F3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Кут огляду об’єктива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3F6F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FOV:15</w:t>
            </w:r>
            <w:r w:rsidRPr="00AF540C">
              <w:rPr>
                <w:rFonts w:ascii="Times New Roman" w:eastAsia="Calibri" w:hAnsi="Times New Roman" w:cs="Times New Roman"/>
                <w:noProof/>
                <w:vertAlign w:val="superscript"/>
                <w:lang w:val="uk-UA"/>
              </w:rPr>
              <w:t>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5857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082FC42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0FA3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Еквівалент формату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B28B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162 мм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365C6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AAD9FB2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4561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Діафрагма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8137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f/4/4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F84F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2A496F3E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45C1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Фокус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D8B8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від 3 м до ∞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EF4F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6D11FB0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D757D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Діапазон ISO</w:t>
            </w:r>
          </w:p>
        </w:tc>
      </w:tr>
      <w:tr w:rsidR="00AF540C" w:rsidRPr="00AF540C" w14:paraId="6C253970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996A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lastRenderedPageBreak/>
              <w:t>Відео: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4635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100-6400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4246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DDE7729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97C8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Нерухоме зображення: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BA7E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100-6400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F526C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241D646A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E674A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Швидкість затвора</w:t>
            </w:r>
          </w:p>
        </w:tc>
      </w:tr>
      <w:tr w:rsidR="00AF540C" w:rsidRPr="00AF540C" w14:paraId="18B5368A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20AE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Електронний затвор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8217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8-1/8000с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7E5B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65BB5F3A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A0C6B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Максимальний розмір зображення</w:t>
            </w:r>
          </w:p>
        </w:tc>
      </w:tr>
      <w:tr w:rsidR="00AF540C" w:rsidRPr="00AF540C" w14:paraId="062729A2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125B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Основний блок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18C3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4000х3000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C070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558A0611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4F04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Формат фото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20DF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JPEG/DNG(RAW)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E651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094813EC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78FA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Формат відео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F76A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MP4/MOV (MPEG-4 AVC/H.264, HEVC/H.265)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A6BA5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4A6FC422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0F690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Режим фотозйомки</w:t>
            </w:r>
          </w:p>
        </w:tc>
      </w:tr>
      <w:tr w:rsidR="00AF540C" w:rsidRPr="00AF540C" w14:paraId="5BE3A70E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433A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Один знімок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F603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12 МП фотографії 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A2AA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165604A9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CA21F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Автоматичний брекетинг експозиції (AEB)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4578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12 МП, 3/5 кадрів у брекетингу на 0,7 EV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EAED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AC6CFC7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D94B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Серійна зйомка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421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12 МП, 3/5/7, 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D65D5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58F2C9F7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DFFF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Таймер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0F47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12 МП, 2/3/5 /7/10/15/20/30/60 с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EE48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725F066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AF34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Роздільна здатність відео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3CFD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H.264/H.265</w:t>
            </w:r>
          </w:p>
          <w:p w14:paraId="4E9A793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4K: 3840×2160@25/30/50 кадрів</w:t>
            </w:r>
          </w:p>
          <w:p w14:paraId="1728759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/с FHD: 1920×1080@25/30/50 кадрів/с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4EAF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10C73110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4528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Цифрове збільшення 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E8D8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7-28х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7A23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A8B77A4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1F832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Підвіс</w:t>
            </w:r>
          </w:p>
        </w:tc>
      </w:tr>
      <w:tr w:rsidR="00AF540C" w:rsidRPr="00AF540C" w14:paraId="02F0F628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9DAD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Стабілізація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D6B8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3- осьова стабілізація з приводом (нахил, поворот, панорамування)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A2284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3FD488E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00A62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Механічний діапазон кутів обертання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B581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Нахил:-135</w:t>
            </w:r>
            <w:r w:rsidRPr="00AF540C">
              <w:rPr>
                <w:rFonts w:ascii="Times New Roman" w:eastAsia="Calibri" w:hAnsi="Times New Roman" w:cs="Times New Roman"/>
                <w:noProof/>
                <w:vertAlign w:val="superscript"/>
                <w:lang w:val="uk-UA"/>
              </w:rPr>
              <w:t>0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 до 100°</w:t>
            </w:r>
          </w:p>
          <w:p w14:paraId="00AFA9A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Поворот:-45</w:t>
            </w:r>
            <w:r w:rsidRPr="00AF540C">
              <w:rPr>
                <w:rFonts w:ascii="Times New Roman" w:eastAsia="Calibri" w:hAnsi="Times New Roman" w:cs="Times New Roman"/>
                <w:noProof/>
                <w:vertAlign w:val="superscript"/>
                <w:lang w:val="uk-UA"/>
              </w:rPr>
              <w:t>0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 до 45°</w:t>
            </w:r>
          </w:p>
          <w:p w14:paraId="6E0C14C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Панорамування: -27</w:t>
            </w:r>
            <w:r w:rsidRPr="00AF540C">
              <w:rPr>
                <w:rFonts w:ascii="Times New Roman" w:eastAsia="Calibri" w:hAnsi="Times New Roman" w:cs="Times New Roman"/>
                <w:noProof/>
                <w:vertAlign w:val="superscript"/>
                <w:lang w:val="uk-UA"/>
              </w:rPr>
              <w:t>0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 до 27°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86F1F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51C2EA5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52F6D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Керований діапазон кутів обертання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9392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Нахил: -90° до 35°</w:t>
            </w:r>
          </w:p>
          <w:p w14:paraId="2A62246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Панорамування: -5</w:t>
            </w:r>
            <w:r w:rsidRPr="00AF540C">
              <w:rPr>
                <w:rFonts w:ascii="Times New Roman" w:eastAsia="Calibri" w:hAnsi="Times New Roman" w:cs="Times New Roman"/>
                <w:noProof/>
                <w:vertAlign w:val="superscript"/>
                <w:lang w:val="uk-UA"/>
              </w:rPr>
              <w:t>0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 до 5</w:t>
            </w:r>
            <w:r w:rsidRPr="00AF540C">
              <w:rPr>
                <w:rFonts w:ascii="Times New Roman" w:eastAsia="Calibri" w:hAnsi="Times New Roman" w:cs="Times New Roman"/>
                <w:noProof/>
                <w:vertAlign w:val="superscript"/>
                <w:lang w:val="uk-UA"/>
              </w:rPr>
              <w:t>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B1C5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41B6E20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64A62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Макс. керована швидкість (нахил)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04E4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100°/с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8720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0AECC417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CBDEE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Діапазон кутових вібрацій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F3A7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±0,007°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39DE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4865680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B69CB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Зондування</w:t>
            </w:r>
          </w:p>
        </w:tc>
      </w:tr>
      <w:tr w:rsidR="00AF540C" w:rsidRPr="00AF540C" w14:paraId="76ABAC7A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170D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 xml:space="preserve">Sensing System: </w:t>
            </w:r>
          </w:p>
          <w:p w14:paraId="1242201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Всеспрямована система бінокулярного зору, доповнена інфрачервоним датчиком у нижній частині літака;</w:t>
            </w:r>
          </w:p>
          <w:p w14:paraId="0DD649E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 xml:space="preserve">Діапазон прямого вимірювання: </w:t>
            </w:r>
          </w:p>
          <w:p w14:paraId="70DF0A0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0,5-20 м, Дальність виявлення: 0,5-200 м, Ефективна швидкість вимірювання: швидкість польоту ≤ 15 м/с, кут огляду: 90° по горизонталі, 103° по вертикалі;</w:t>
            </w:r>
          </w:p>
          <w:p w14:paraId="37915F5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 xml:space="preserve">Діапазон вимірювання в зворотному напрямку: </w:t>
            </w:r>
          </w:p>
          <w:p w14:paraId="5F03D63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0,5-16 м, ефективна швидкість вимірювання: швидкість польоту ≤ 12 м/с, поле зору: 90° по горизонталі, 103° по вертикалі;</w:t>
            </w:r>
          </w:p>
          <w:p w14:paraId="313EB42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 xml:space="preserve">Діапазон бічних вимірювань: </w:t>
            </w:r>
          </w:p>
          <w:p w14:paraId="4D914B4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0,5-25 м, ефективна швидкість вимірювання: швидкість польоту ≤ 15 м/с, кут огляду: 90° по горизонталі, 85° по вертикалі;</w:t>
            </w:r>
          </w:p>
          <w:p w14:paraId="5A00BA5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 xml:space="preserve">Діапазон вимірювання вгору: </w:t>
            </w:r>
          </w:p>
          <w:p w14:paraId="68FA024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0,2-10 м, ефективна швидкість вимірювання: швидкість польоту ≤ 6 м/с, поле зору: спереду та ззаду 100°, ліворуч і праворуч 90°;</w:t>
            </w:r>
          </w:p>
          <w:p w14:paraId="5A3774F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lastRenderedPageBreak/>
              <w:t xml:space="preserve">Діапазон вимірювання вниз: </w:t>
            </w:r>
          </w:p>
          <w:p w14:paraId="1C8E8FD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0,3-18 м, ефективна швидкість вимірювання: швидкість польоту ≤ 6 м/с, поле зору: спереду та ззаду 130°, ліворуч і праворуч 160°;</w:t>
            </w:r>
          </w:p>
          <w:p w14:paraId="2430940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Робоче середовище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 : вперед, назад, ліворуч, праворуч і вгору: поверхня з чітким малюнком і достатнім освітленням (люкс&gt;15) ; Вниз: Поверхня з чітким малюнком і достатнім освітленням (люкс &gt;15). Дифузна відбивна поверхня з дифузною відбивною здатністю&gt;20% (наприклад, стіна, дерево, людина).</w:t>
            </w:r>
          </w:p>
        </w:tc>
      </w:tr>
      <w:tr w:rsidR="00AF540C" w:rsidRPr="00AF540C" w14:paraId="583942E8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4BFA7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lastRenderedPageBreak/>
              <w:t>Передача відео</w:t>
            </w:r>
          </w:p>
        </w:tc>
      </w:tr>
      <w:tr w:rsidR="00AF540C" w:rsidRPr="00AF540C" w14:paraId="5D76FEE1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8A4E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Система передачі відео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C38D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ОЗ+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C9B8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19B0B01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CD52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Якість Live View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B1E9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Пульт дистанційного керування: 1080p@30fps/1080p@60fps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0D79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01ED5ED9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1EEB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Частота роботи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FDC0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2,400-2,4835 ГГц</w:t>
            </w:r>
          </w:p>
          <w:p w14:paraId="3C1850C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5,725-5,850 ГГц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DEEB1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0E54519F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C529F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Максимальна відстань передачі (без перешкод, без перешкод і вирівняна з контролером)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A628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2,400-2,4835 ГГц; 5,725-5,850 ГГц</w:t>
            </w:r>
          </w:p>
          <w:p w14:paraId="5F037BF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FCC: 15 кмC</w:t>
            </w:r>
          </w:p>
          <w:p w14:paraId="23B707D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E: 8 кмS</w:t>
            </w:r>
          </w:p>
          <w:p w14:paraId="3FB463C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RRC: 8 км</w:t>
            </w:r>
          </w:p>
          <w:p w14:paraId="0664844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MIC: 8 км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32D64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C4A3819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BE7B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Діапазон передачі сигналу (FCC)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58F6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Сильні перешкоди (міський ландшафт, обмежена лінія видимості, багато конкуруючих сигналів): прибл. 1,5-3 км</w:t>
            </w:r>
          </w:p>
          <w:p w14:paraId="2EDC460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Середні перешкоди (заміський ландшафт, відкрита лінія видимості, деякі конкуруючі сигнали): прибл. 3–9 км.</w:t>
            </w:r>
          </w:p>
          <w:p w14:paraId="537756E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Низькі перешкоди (відкритий ландшафт із великою кількістю прямої видимості, мало конкуруючих сигналів): прибл. 9-15 км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EC0E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6B423ED9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7186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Макс. бітрейт завантаження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03B6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O3+: 5,5 МБ/с 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03AE4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1967D227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1EF3C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Затримка (залежно від умов навколишнього середовища та мобільного пристрою)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3B9E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130 мс (з пультом управління RC-N1) </w:t>
            </w:r>
          </w:p>
          <w:p w14:paraId="5930668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120 мс (з пультом управління DJI RC Pro)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93F8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5493462A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5D20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Антени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7F2D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4 антени, 2Т4Р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7B41A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6B4185E1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79B9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Потужність передавача (EIRP)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7C92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2,4 ГГц: ≤33 дБм (FCC); ≤20 дБм (CE/SRRC/MIC)</w:t>
            </w:r>
          </w:p>
          <w:p w14:paraId="798C3E2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5,8 ГГц: ≤33 дБм (FCC), ≤30 дБм (SRRC), ≤14 дБм (CE)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90A0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5F0F108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9E772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 xml:space="preserve">Акумулятор </w:t>
            </w:r>
          </w:p>
        </w:tc>
      </w:tr>
      <w:tr w:rsidR="00AF540C" w:rsidRPr="00AF540C" w14:paraId="716944CF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B99F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Емність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EA5A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5000 мАч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6849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7444E95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19CA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Напруга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2A7D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15,4 В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D33A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47077BF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7A90F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Макс. напруга зарядки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D72E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17,6 В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DC23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0ECE64F0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EA40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Тип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802A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Літій-полімерний 4S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EB880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0A8F4C6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3105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Енергія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6F2E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77 Вт/ч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F1A08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1338F135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3289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Маса нетто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83E4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335 г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B2B4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6E5B96DE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A35A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Діапазон температур зарядки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81DE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+5°...+40°C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F2A0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06F75428" w14:textId="77777777" w:rsidTr="00565AE8">
        <w:trPr>
          <w:gridAfter w:val="1"/>
          <w:wAfter w:w="21" w:type="dxa"/>
          <w:trHeight w:val="209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7C46D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Зарядний пристрій</w:t>
            </w:r>
          </w:p>
        </w:tc>
      </w:tr>
      <w:tr w:rsidR="00AF540C" w:rsidRPr="00AF540C" w14:paraId="3722EDDC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42BB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Вхід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EEE1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100–240 В, 47-63 Гц, 2 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1C36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436FAF1B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BF2C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Вихід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D9EA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USB-C: 5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 A/9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 A/12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 A/15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4,3 A/20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3,25 A/5~20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3,25 A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D194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E69E32D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D716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Вихід 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3768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USB-A USB-A: 5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2 A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B6B5D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D28A75A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CFD6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Номінальна потужність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334C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65 Вт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9BE18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F4AA3D1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90C53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lastRenderedPageBreak/>
              <w:t>Зарядний концентратор</w:t>
            </w:r>
          </w:p>
        </w:tc>
      </w:tr>
      <w:tr w:rsidR="00AF540C" w:rsidRPr="00AF540C" w14:paraId="51DFE920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B76B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Вхід 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5688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USB-C: 5-20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5,0 A макс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8B3A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04E742A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F4EF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Вихідна батарея: 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5012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12-17,6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5,0 A макс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89B0B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58A96112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B54D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Номінальна потужність 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3617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65 Вт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E575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458D7EFE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DDFC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Тип заряджання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ED93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Послідовне заряджання трьох батарей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60F46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11BDC46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DB31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Діапазон температур заряджання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D150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від 5° до 40° C (41° до 104° F)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CC84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34DC02F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E6822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Автомобільний зарядний пристрій</w:t>
            </w:r>
          </w:p>
        </w:tc>
      </w:tr>
      <w:tr w:rsidR="00AF540C" w:rsidRPr="00AF540C" w14:paraId="55E8D94A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D2B12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Вхід </w:t>
            </w:r>
          </w:p>
          <w:p w14:paraId="15E201C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9F68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Споживана потужність автомобіля: 12,7-16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6,5 А, номінальна напруга 14 В постійного струму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3290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41EC805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4C22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Вихід </w:t>
            </w:r>
          </w:p>
          <w:p w14:paraId="42F8221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0856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USB-C: 5,0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5,0 A/9,0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5,0 A/12,0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5,0 A/15,0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4,3 A/20,0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3,25 A/5,0~20,0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3,25 A, USB-A: 5 В</w:t>
            </w:r>
            <w:r w:rsidRPr="00AF540C">
              <w:rPr>
                <w:rFonts w:ascii="Cambria Math" w:eastAsia="Calibri" w:hAnsi="Cambria Math" w:cs="Cambria Math"/>
                <w:noProof/>
                <w:lang w:val="uk-UA"/>
              </w:rPr>
              <w:t>⎓</w:t>
            </w: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 2 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9967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6937D991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C51D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Номінальна потужність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C7FD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65 Вт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15A0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58E30FBB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288C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Час заряджання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568B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Прибл. 96 хвилин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E55E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265B3E2C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F605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Діапазон температур заряджання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F903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від 5° до 40° C (41° до 104° F)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CB968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0AC64C61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CD223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Тип карт пам’яті</w:t>
            </w:r>
          </w:p>
        </w:tc>
      </w:tr>
      <w:tr w:rsidR="00AF540C" w:rsidRPr="00AF540C" w14:paraId="085D2764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CD98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Рекомендовані карти micro SD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254B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Lexar 1066x 64 ГБ V30 A2 microSDXC</w:t>
            </w:r>
          </w:p>
          <w:p w14:paraId="1BD95C6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Lexar 1066x 128</w:t>
            </w:r>
          </w:p>
          <w:p w14:paraId="7CBBC14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ГБ V30 A2 microSDXC Lexar 1066x 256 ГБ V30 A2 microSDXC</w:t>
            </w:r>
          </w:p>
          <w:p w14:paraId="49F2880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Lexar 1066x 512 ГБ V30 A2 microSDXC SanDisk High Endurance</w:t>
            </w:r>
          </w:p>
          <w:p w14:paraId="785A2AA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64 ГБ V30 microSDXC SanDisk High Endurance 128 ГБ V 30 microSDXC SanDisk High Endurance 256 ГБ V30 microSDXC Kingston Canvas Go! Плюс 64 ГБ V30 A2 microSDXC</w:t>
            </w:r>
          </w:p>
          <w:p w14:paraId="3623DB0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Kingston Canvas Go! Плюс 128 ГБ V30 A2 microSDXC Kingston Canvas Go! Плюс 256 ГБ V30 A2 microSDXC Kingston Canvas Go! Плюс 512 ГБ V30 A2 microSDXC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7888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03367F14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CEF55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Специфікація SSD</w:t>
            </w:r>
          </w:p>
        </w:tc>
      </w:tr>
      <w:tr w:rsidR="00AF540C" w:rsidRPr="00AF540C" w14:paraId="5BCBE260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5C4A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Mavic 3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6492F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8 ГБ (доступний простір становить приблизно 7,2 ГБ)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26CF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393EF57C" w14:textId="77777777" w:rsidTr="00565AE8">
        <w:trPr>
          <w:gridAfter w:val="1"/>
          <w:wAfter w:w="21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86D1E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Пульт дистанційного керування DJI RC-N1</w:t>
            </w:r>
          </w:p>
        </w:tc>
      </w:tr>
      <w:tr w:rsidR="00AF540C" w:rsidRPr="00AF540C" w14:paraId="4984C573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C6ADE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Діапазон робочих температур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C91C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0°...+40°C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F2466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09195C89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79E4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Потужність передатчика (ЕІRМ)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0BB6D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2,400-2,4835 ГГц:</w:t>
            </w:r>
          </w:p>
          <w:p w14:paraId="45431B1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&lt;26 дБм (FCC), &lt;20 дБм (CE/SRRC/MIC)</w:t>
            </w:r>
          </w:p>
          <w:p w14:paraId="3A72262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5,725-5,850 ГГц:</w:t>
            </w:r>
          </w:p>
          <w:p w14:paraId="482F85B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&lt;26 дБм (FCC), &lt;23 дБм (SRRC), &lt;14 дБм (CE)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A3AA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7B8B03F5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F9FE7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Система передачі відео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63A3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O3+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4D70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6593730F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3BFF9" w14:textId="77777777" w:rsidR="00AF540C" w:rsidRPr="00AF540C" w:rsidRDefault="00AF540C" w:rsidP="00AF540C">
            <w:pPr>
              <w:spacing w:after="0" w:line="256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Термін служби батареї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87193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Без зарядки будь-якого мобільного пристрою: 6 годин;</w:t>
            </w:r>
          </w:p>
          <w:p w14:paraId="4279DE22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при зарядці мобільного пристрою: 4 год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B8E0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0B164B18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1F73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Підтримувані типи портів USB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5E0FC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noProof/>
                <w:lang w:val="uk-UA"/>
              </w:rPr>
              <w:t>Lightning, Micro USB, USB-C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4DB8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24ADBEBD" w14:textId="77777777" w:rsidTr="00565AE8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BA006" w14:textId="77777777" w:rsidR="00AF540C" w:rsidRPr="00AF540C" w:rsidRDefault="00AF540C" w:rsidP="00AF54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</w:pPr>
            <w:r w:rsidRPr="00AF540C">
              <w:rPr>
                <w:rFonts w:ascii="Times New Roman" w:eastAsia="Calibri" w:hAnsi="Times New Roman" w:cs="Times New Roman"/>
                <w:b/>
                <w:bCs/>
                <w:noProof/>
                <w:lang w:val="uk-UA"/>
              </w:rPr>
              <w:t>Комплектація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6EAE1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AF540C" w:rsidRPr="00AF540C" w14:paraId="47F144EC" w14:textId="77777777" w:rsidTr="00AF540C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B1C0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 w:rsidRPr="00AF540C">
              <w:rPr>
                <w:rFonts w:ascii="Times New Roman" w:eastAsia="Times New Roman" w:hAnsi="Times New Roman" w:cs="Times New Roman"/>
                <w:spacing w:val="-3"/>
              </w:rPr>
              <w:t>До складу</w:t>
            </w:r>
            <w:proofErr w:type="gramEnd"/>
            <w:r w:rsidRPr="00AF540C">
              <w:rPr>
                <w:rFonts w:ascii="Times New Roman" w:eastAsia="Times New Roman" w:hAnsi="Times New Roman" w:cs="Times New Roman"/>
                <w:spacing w:val="-3"/>
              </w:rPr>
              <w:t xml:space="preserve"> одного комплекту повинно </w:t>
            </w:r>
            <w:proofErr w:type="spellStart"/>
            <w:r w:rsidRPr="00AF540C">
              <w:rPr>
                <w:rFonts w:ascii="Times New Roman" w:eastAsia="Times New Roman" w:hAnsi="Times New Roman" w:cs="Times New Roman"/>
                <w:spacing w:val="-3"/>
              </w:rPr>
              <w:t>входити</w:t>
            </w:r>
            <w:proofErr w:type="spellEnd"/>
            <w:r w:rsidRPr="00AF540C">
              <w:rPr>
                <w:rFonts w:ascii="Times New Roman" w:eastAsia="Times New Roman" w:hAnsi="Times New Roman" w:cs="Times New Roman"/>
                <w:spacing w:val="-3"/>
              </w:rPr>
              <w:t>:</w:t>
            </w:r>
          </w:p>
          <w:p w14:paraId="65EED0F8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39C2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uk-UA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 </w:t>
            </w:r>
            <w:proofErr w:type="spellStart"/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квадрокоптер</w:t>
            </w:r>
            <w:proofErr w:type="spellEnd"/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DJI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 w:rsidRPr="00AF540C">
              <w:rPr>
                <w:rFonts w:ascii="Times New Roman" w:eastAsia="Times New Roman" w:hAnsi="Times New Roman" w:cs="Times New Roman"/>
                <w:spacing w:val="-3"/>
              </w:rPr>
              <w:t>Mavic</w:t>
            </w:r>
            <w:proofErr w:type="spellEnd"/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3 – 1 шт.;</w:t>
            </w:r>
          </w:p>
          <w:p w14:paraId="721B3B4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uk-UA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 пульт дистанційного керування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DJI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RC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-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1 - 1 шт.;</w:t>
            </w:r>
          </w:p>
          <w:p w14:paraId="19BDA68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uk-UA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-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пара запасних джойстиків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DJI RC-N1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– 1 шт.</w:t>
            </w:r>
          </w:p>
          <w:p w14:paraId="1BA94DA6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uk-UA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- інтелектуальна льотна батарея – 3 шт.</w:t>
            </w:r>
          </w:p>
          <w:p w14:paraId="4914A84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uk-UA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 Кришка для зберігання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DJI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Mavic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 xml:space="preserve"> 3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– 1 шт.</w:t>
            </w:r>
          </w:p>
          <w:p w14:paraId="388896D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uk-UA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RC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-кабель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DJI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RC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-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1 (роз’єм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USB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Type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-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) - 1 шт.;</w:t>
            </w:r>
          </w:p>
          <w:p w14:paraId="6B108BC7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uk-UA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RC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-кабель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DJI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RC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-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1 (роз’єм (</w:t>
            </w:r>
            <w:proofErr w:type="spellStart"/>
            <w:r w:rsidRPr="00AF540C">
              <w:rPr>
                <w:rFonts w:ascii="Times New Roman" w:eastAsia="Times New Roman" w:hAnsi="Times New Roman" w:cs="Times New Roman"/>
                <w:spacing w:val="-3"/>
              </w:rPr>
              <w:t>Lightning</w:t>
            </w:r>
            <w:proofErr w:type="spellEnd"/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) - 1 шт.;</w:t>
            </w:r>
          </w:p>
          <w:p w14:paraId="74CF35EB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uk-UA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RC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-кабель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DJI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RC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-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1 (роз’єм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Micro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USB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) - 1 шт.;</w:t>
            </w:r>
          </w:p>
          <w:p w14:paraId="4C54767A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</w:rPr>
              <w:t xml:space="preserve">- кабель USB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Type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-C - 1 шт.;</w:t>
            </w:r>
          </w:p>
          <w:p w14:paraId="5F51F4C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</w:rPr>
              <w:lastRenderedPageBreak/>
              <w:t xml:space="preserve">-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пара запасних малошумних пропелерів – 3 шт.</w:t>
            </w:r>
          </w:p>
          <w:p w14:paraId="66280A39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proofErr w:type="spellStart"/>
            <w:r w:rsidRPr="00AF540C">
              <w:rPr>
                <w:rFonts w:ascii="Times New Roman" w:eastAsia="Times New Roman" w:hAnsi="Times New Roman" w:cs="Times New Roman"/>
                <w:spacing w:val="-3"/>
              </w:rPr>
              <w:t>портативний</w:t>
            </w:r>
            <w:proofErr w:type="spellEnd"/>
            <w:r w:rsidRPr="00AF540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F540C">
              <w:rPr>
                <w:rFonts w:ascii="Times New Roman" w:eastAsia="Times New Roman" w:hAnsi="Times New Roman" w:cs="Times New Roman"/>
                <w:spacing w:val="-3"/>
              </w:rPr>
              <w:t>зарядний</w:t>
            </w:r>
            <w:proofErr w:type="spellEnd"/>
            <w:r w:rsidRPr="00AF540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AF540C">
              <w:rPr>
                <w:rFonts w:ascii="Times New Roman" w:eastAsia="Times New Roman" w:hAnsi="Times New Roman" w:cs="Times New Roman"/>
                <w:spacing w:val="-3"/>
              </w:rPr>
              <w:t>пристрій</w:t>
            </w:r>
            <w:proofErr w:type="spellEnd"/>
            <w:r w:rsidRPr="00AF540C">
              <w:rPr>
                <w:rFonts w:ascii="Times New Roman" w:eastAsia="Times New Roman" w:hAnsi="Times New Roman" w:cs="Times New Roman"/>
                <w:spacing w:val="-3"/>
              </w:rPr>
              <w:t xml:space="preserve"> DJI 65 Вт - 1 шт.;</w:t>
            </w:r>
          </w:p>
          <w:p w14:paraId="291D12B0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uk-UA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 концентратор для зарядки акумулятора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DJI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Mavic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 xml:space="preserve"> 3- 1 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шт.</w:t>
            </w:r>
          </w:p>
          <w:p w14:paraId="5B62A594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uk-UA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 сумка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DJI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- 1 шт.;</w:t>
            </w:r>
          </w:p>
          <w:p w14:paraId="72770F15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uk-UA"/>
              </w:rPr>
            </w:pP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- набір фільтрів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DJI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 w:rsidRPr="00AF540C">
              <w:rPr>
                <w:rFonts w:ascii="Times New Roman" w:eastAsia="Times New Roman" w:hAnsi="Times New Roman" w:cs="Times New Roman"/>
                <w:spacing w:val="-3"/>
              </w:rPr>
              <w:t>Mavic</w:t>
            </w:r>
            <w:proofErr w:type="spellEnd"/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3 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ND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(</w:t>
            </w:r>
            <w:r w:rsidRPr="00AF540C">
              <w:rPr>
                <w:rFonts w:ascii="Times New Roman" w:eastAsia="Times New Roman" w:hAnsi="Times New Roman" w:cs="Times New Roman"/>
                <w:spacing w:val="-3"/>
              </w:rPr>
              <w:t>ND</w:t>
            </w:r>
            <w:r w:rsidRPr="00AF540C">
              <w:rPr>
                <w:rFonts w:ascii="Times New Roman" w:eastAsia="Times New Roman" w:hAnsi="Times New Roman" w:cs="Times New Roman"/>
                <w:spacing w:val="-3"/>
                <w:lang w:val="uk-UA"/>
              </w:rPr>
              <w:t>4/8/16/32) - 1 шт.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A7D2E" w14:textId="77777777" w:rsidR="00AF540C" w:rsidRPr="00AF540C" w:rsidRDefault="00AF540C" w:rsidP="00AF540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</w:tbl>
    <w:bookmarkEnd w:id="2"/>
    <w:p w14:paraId="4035395B" w14:textId="77777777" w:rsidR="00AF540C" w:rsidRPr="00AF540C" w:rsidRDefault="00AF540C" w:rsidP="00AF540C">
      <w:pPr>
        <w:spacing w:line="256" w:lineRule="auto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uk-UA"/>
        </w:rPr>
        <w:t xml:space="preserve"> необхідності закупівлі товару даної моделі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14:paraId="7B64D8B8" w14:textId="77777777" w:rsidR="00AF540C" w:rsidRPr="00AF540C" w:rsidRDefault="00AF540C" w:rsidP="00AF540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14:paraId="66DAF8D6" w14:textId="77777777" w:rsidR="00AF540C" w:rsidRPr="00AF540C" w:rsidRDefault="00AF540C" w:rsidP="00AF5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F54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Товар повинен відповідати показникам безпечності та якості, що передбачені чинним законодавством. Товар повинен бути новим.</w:t>
      </w:r>
    </w:p>
    <w:p w14:paraId="79891C74" w14:textId="77777777" w:rsidR="00AF540C" w:rsidRPr="00AF540C" w:rsidRDefault="00AF540C" w:rsidP="00AF5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F54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Учасник гарантує якість товару, що постачається Замовнику за договором про закупівлю.</w:t>
      </w:r>
    </w:p>
    <w:p w14:paraId="1C1591DE" w14:textId="77777777" w:rsidR="00AF540C" w:rsidRPr="00AF540C" w:rsidRDefault="00AF540C" w:rsidP="00AF5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F54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При поставці товару обов’язково надаються копії документів, що підтверджують якість та безпечність товару (посвідчення або сертифікат якості, або декларація виробника), інші документи, що передбачені чинним законодавством України).</w:t>
      </w:r>
    </w:p>
    <w:p w14:paraId="0289B1B7" w14:textId="77777777" w:rsidR="00AF540C" w:rsidRPr="00AF540C" w:rsidRDefault="00AF540C" w:rsidP="00AF5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F54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Доставка товару здійснюється силами та за рахунок Продавця.</w:t>
      </w:r>
    </w:p>
    <w:p w14:paraId="77737891" w14:textId="02A85019" w:rsidR="00AF540C" w:rsidRPr="00AF540C" w:rsidRDefault="00AF540C" w:rsidP="00AF5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F54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Товар постачається протягом </w:t>
      </w:r>
      <w:r w:rsidRPr="00AF540C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2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(двох)</w:t>
      </w:r>
      <w:r w:rsidRPr="00AF540C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uk-UA" w:eastAsia="hi-IN" w:bidi="hi-IN"/>
        </w:rPr>
        <w:t>місяців</w:t>
      </w:r>
      <w:r w:rsidRPr="00AF540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hi-IN" w:bidi="hi-IN"/>
        </w:rPr>
        <w:t xml:space="preserve"> з дати підписання договору про закупівлю.</w:t>
      </w:r>
    </w:p>
    <w:p w14:paraId="23E550A2" w14:textId="77777777" w:rsidR="00AF540C" w:rsidRPr="00AF540C" w:rsidRDefault="00AF540C" w:rsidP="00AF5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F532E4B" w14:textId="77777777" w:rsidR="00AF540C" w:rsidRPr="00AF540C" w:rsidRDefault="00AF540C" w:rsidP="00AF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F54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Примітка.</w:t>
      </w:r>
    </w:p>
    <w:p w14:paraId="2523CC1D" w14:textId="77777777" w:rsidR="00AF540C" w:rsidRPr="00AF540C" w:rsidRDefault="00AF540C" w:rsidP="00AF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5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може пропонувати </w:t>
      </w:r>
      <w:r w:rsidRPr="00AF5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еквівалент товару.</w:t>
      </w:r>
      <w:r w:rsidRPr="00AF5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разі, якщо Учасником пропонується еквівалент товару, його технічні та якісні характеристики повинні бути </w:t>
      </w:r>
      <w:r w:rsidRPr="00AF5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не гіршими</w:t>
      </w:r>
      <w:r w:rsidRPr="00AF5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ніж ті, що вимагаються Замовником. </w:t>
      </w:r>
    </w:p>
    <w:p w14:paraId="7BDEA443" w14:textId="77777777" w:rsidR="00AF540C" w:rsidRDefault="00AF540C" w:rsidP="000611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F540C" w:rsidSect="00FB142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54878"/>
    <w:multiLevelType w:val="multilevel"/>
    <w:tmpl w:val="9E3CDFB4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DD0BD7"/>
    <w:multiLevelType w:val="multilevel"/>
    <w:tmpl w:val="EDA681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685FD7"/>
    <w:multiLevelType w:val="hybridMultilevel"/>
    <w:tmpl w:val="9E024AA6"/>
    <w:lvl w:ilvl="0" w:tplc="2A92720C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E06"/>
    <w:multiLevelType w:val="hybridMultilevel"/>
    <w:tmpl w:val="3BCC6786"/>
    <w:lvl w:ilvl="0" w:tplc="9E92C6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E42A5"/>
    <w:multiLevelType w:val="multilevel"/>
    <w:tmpl w:val="EE24658C"/>
    <w:lvl w:ilvl="0">
      <w:start w:val="1"/>
      <w:numFmt w:val="bullet"/>
      <w:pStyle w:val="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B54281"/>
    <w:multiLevelType w:val="hybridMultilevel"/>
    <w:tmpl w:val="3530FE2C"/>
    <w:lvl w:ilvl="0" w:tplc="A6604B68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F7D176C"/>
    <w:multiLevelType w:val="hybridMultilevel"/>
    <w:tmpl w:val="FDEC06A0"/>
    <w:lvl w:ilvl="0" w:tplc="B6D248D2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A42FE"/>
    <w:multiLevelType w:val="multilevel"/>
    <w:tmpl w:val="7C94A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0F2CCD"/>
    <w:multiLevelType w:val="hybridMultilevel"/>
    <w:tmpl w:val="02D60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A195E"/>
    <w:multiLevelType w:val="multilevel"/>
    <w:tmpl w:val="E3885BF4"/>
    <w:lvl w:ilvl="0">
      <w:start w:val="1"/>
      <w:numFmt w:val="bullet"/>
      <w:pStyle w:val="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645CA5"/>
    <w:multiLevelType w:val="hybridMultilevel"/>
    <w:tmpl w:val="5BB22912"/>
    <w:lvl w:ilvl="0" w:tplc="6D58526C">
      <w:start w:val="24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375B58"/>
    <w:multiLevelType w:val="hybridMultilevel"/>
    <w:tmpl w:val="1564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768D9"/>
    <w:multiLevelType w:val="multilevel"/>
    <w:tmpl w:val="3EB89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C07296"/>
    <w:multiLevelType w:val="hybridMultilevel"/>
    <w:tmpl w:val="40E26D02"/>
    <w:lvl w:ilvl="0" w:tplc="4760B2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311D5A"/>
    <w:multiLevelType w:val="hybridMultilevel"/>
    <w:tmpl w:val="30FCB6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F0519"/>
    <w:multiLevelType w:val="hybridMultilevel"/>
    <w:tmpl w:val="8648F83C"/>
    <w:lvl w:ilvl="0" w:tplc="83420AFA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61070">
    <w:abstractNumId w:val="10"/>
  </w:num>
  <w:num w:numId="2" w16cid:durableId="252907821">
    <w:abstractNumId w:val="5"/>
  </w:num>
  <w:num w:numId="3" w16cid:durableId="753283684">
    <w:abstractNumId w:val="2"/>
  </w:num>
  <w:num w:numId="4" w16cid:durableId="1564557129">
    <w:abstractNumId w:val="8"/>
  </w:num>
  <w:num w:numId="5" w16cid:durableId="1203439657">
    <w:abstractNumId w:val="13"/>
  </w:num>
  <w:num w:numId="6" w16cid:durableId="998457541">
    <w:abstractNumId w:val="11"/>
  </w:num>
  <w:num w:numId="7" w16cid:durableId="1621303451">
    <w:abstractNumId w:val="6"/>
  </w:num>
  <w:num w:numId="8" w16cid:durableId="1997104581">
    <w:abstractNumId w:val="14"/>
  </w:num>
  <w:num w:numId="9" w16cid:durableId="394596804">
    <w:abstractNumId w:val="15"/>
  </w:num>
  <w:num w:numId="10" w16cid:durableId="1113212380">
    <w:abstractNumId w:val="11"/>
  </w:num>
  <w:num w:numId="11" w16cid:durableId="1321155843">
    <w:abstractNumId w:val="0"/>
  </w:num>
  <w:num w:numId="12" w16cid:durableId="626469158">
    <w:abstractNumId w:val="4"/>
  </w:num>
  <w:num w:numId="13" w16cid:durableId="1972054468">
    <w:abstractNumId w:val="12"/>
  </w:num>
  <w:num w:numId="14" w16cid:durableId="1934780393">
    <w:abstractNumId w:val="9"/>
  </w:num>
  <w:num w:numId="15" w16cid:durableId="1122454006">
    <w:abstractNumId w:val="1"/>
  </w:num>
  <w:num w:numId="16" w16cid:durableId="1447433392">
    <w:abstractNumId w:val="16"/>
  </w:num>
  <w:num w:numId="17" w16cid:durableId="379016492">
    <w:abstractNumId w:val="3"/>
  </w:num>
  <w:num w:numId="18" w16cid:durableId="224881308">
    <w:abstractNumId w:val="17"/>
  </w:num>
  <w:num w:numId="19" w16cid:durableId="147930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BF"/>
    <w:rsid w:val="00017659"/>
    <w:rsid w:val="00017D5C"/>
    <w:rsid w:val="00031ADF"/>
    <w:rsid w:val="0004362E"/>
    <w:rsid w:val="00047527"/>
    <w:rsid w:val="00061118"/>
    <w:rsid w:val="00062690"/>
    <w:rsid w:val="0007199C"/>
    <w:rsid w:val="00072918"/>
    <w:rsid w:val="000D0BF8"/>
    <w:rsid w:val="000F3D3E"/>
    <w:rsid w:val="00101FB4"/>
    <w:rsid w:val="00107968"/>
    <w:rsid w:val="0015323C"/>
    <w:rsid w:val="001654CE"/>
    <w:rsid w:val="00190FA7"/>
    <w:rsid w:val="001B00C5"/>
    <w:rsid w:val="001B76C3"/>
    <w:rsid w:val="00204282"/>
    <w:rsid w:val="00231905"/>
    <w:rsid w:val="002430C8"/>
    <w:rsid w:val="002577BA"/>
    <w:rsid w:val="00261281"/>
    <w:rsid w:val="002C0A38"/>
    <w:rsid w:val="002D5C05"/>
    <w:rsid w:val="00320319"/>
    <w:rsid w:val="003245D8"/>
    <w:rsid w:val="00353270"/>
    <w:rsid w:val="00354185"/>
    <w:rsid w:val="00372612"/>
    <w:rsid w:val="003B08EF"/>
    <w:rsid w:val="003B2C34"/>
    <w:rsid w:val="003C31CC"/>
    <w:rsid w:val="003C782F"/>
    <w:rsid w:val="003D4506"/>
    <w:rsid w:val="003E2E05"/>
    <w:rsid w:val="003E2E64"/>
    <w:rsid w:val="004304AC"/>
    <w:rsid w:val="004412DD"/>
    <w:rsid w:val="00442E80"/>
    <w:rsid w:val="00443CD5"/>
    <w:rsid w:val="0047695F"/>
    <w:rsid w:val="004A4654"/>
    <w:rsid w:val="004E02D3"/>
    <w:rsid w:val="00511BD3"/>
    <w:rsid w:val="00545302"/>
    <w:rsid w:val="00550539"/>
    <w:rsid w:val="00590269"/>
    <w:rsid w:val="005D66C6"/>
    <w:rsid w:val="00682AE7"/>
    <w:rsid w:val="00686DE5"/>
    <w:rsid w:val="00687FFA"/>
    <w:rsid w:val="006A7D37"/>
    <w:rsid w:val="006B4538"/>
    <w:rsid w:val="006D05FC"/>
    <w:rsid w:val="006E287D"/>
    <w:rsid w:val="006F0ED5"/>
    <w:rsid w:val="00714AA4"/>
    <w:rsid w:val="00716F5D"/>
    <w:rsid w:val="007234E4"/>
    <w:rsid w:val="00726FCA"/>
    <w:rsid w:val="00727E27"/>
    <w:rsid w:val="00736CEA"/>
    <w:rsid w:val="007505FC"/>
    <w:rsid w:val="0078698F"/>
    <w:rsid w:val="007952EF"/>
    <w:rsid w:val="007F36F5"/>
    <w:rsid w:val="008540CC"/>
    <w:rsid w:val="00857C66"/>
    <w:rsid w:val="0087287D"/>
    <w:rsid w:val="0089619A"/>
    <w:rsid w:val="008D7E88"/>
    <w:rsid w:val="008E26BF"/>
    <w:rsid w:val="008E335F"/>
    <w:rsid w:val="008F2DD8"/>
    <w:rsid w:val="009207AA"/>
    <w:rsid w:val="00930F24"/>
    <w:rsid w:val="009528CA"/>
    <w:rsid w:val="00991274"/>
    <w:rsid w:val="009A2C94"/>
    <w:rsid w:val="009F4AFF"/>
    <w:rsid w:val="009F6D7D"/>
    <w:rsid w:val="00A17267"/>
    <w:rsid w:val="00A37DFF"/>
    <w:rsid w:val="00A86461"/>
    <w:rsid w:val="00A938AD"/>
    <w:rsid w:val="00AB232D"/>
    <w:rsid w:val="00AC490D"/>
    <w:rsid w:val="00AE1132"/>
    <w:rsid w:val="00AF540C"/>
    <w:rsid w:val="00B65D1B"/>
    <w:rsid w:val="00C13E61"/>
    <w:rsid w:val="00C22481"/>
    <w:rsid w:val="00C77A63"/>
    <w:rsid w:val="00CC30B2"/>
    <w:rsid w:val="00CC4062"/>
    <w:rsid w:val="00CC429A"/>
    <w:rsid w:val="00CD2A22"/>
    <w:rsid w:val="00CE29BB"/>
    <w:rsid w:val="00CF4EC0"/>
    <w:rsid w:val="00D03E8E"/>
    <w:rsid w:val="00D11EA5"/>
    <w:rsid w:val="00D26F6A"/>
    <w:rsid w:val="00D519B8"/>
    <w:rsid w:val="00D53EC3"/>
    <w:rsid w:val="00D75CEC"/>
    <w:rsid w:val="00DB3285"/>
    <w:rsid w:val="00DC77A2"/>
    <w:rsid w:val="00E01518"/>
    <w:rsid w:val="00E073F5"/>
    <w:rsid w:val="00E2458E"/>
    <w:rsid w:val="00E344A3"/>
    <w:rsid w:val="00E606F4"/>
    <w:rsid w:val="00E73B1A"/>
    <w:rsid w:val="00E9310B"/>
    <w:rsid w:val="00E97B6E"/>
    <w:rsid w:val="00EA15EB"/>
    <w:rsid w:val="00ED3186"/>
    <w:rsid w:val="00EF74BC"/>
    <w:rsid w:val="00F24D97"/>
    <w:rsid w:val="00F574A9"/>
    <w:rsid w:val="00F81FE9"/>
    <w:rsid w:val="00F92838"/>
    <w:rsid w:val="00FB142B"/>
    <w:rsid w:val="00FC3E7A"/>
    <w:rsid w:val="00FD3221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B95E"/>
  <w15:docId w15:val="{ACDE0980-116E-47B0-8390-95ACDEE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7FFA"/>
    <w:pPr>
      <w:spacing w:after="160" w:line="259" w:lineRule="auto"/>
    </w:pPr>
    <w:rPr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AF540C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D3221"/>
    <w:pPr>
      <w:keepNext/>
      <w:numPr>
        <w:numId w:val="1"/>
      </w:numPr>
      <w:spacing w:before="240" w:after="60" w:line="240" w:lineRule="auto"/>
      <w:contextualSpacing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uk-UA" w:eastAsia="ru-RU"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0"/>
    <w:link w:val="a5"/>
    <w:uiPriority w:val="34"/>
    <w:qFormat/>
    <w:rsid w:val="00687FFA"/>
    <w:pPr>
      <w:ind w:left="720"/>
      <w:contextualSpacing/>
    </w:pPr>
  </w:style>
  <w:style w:type="character" w:customStyle="1" w:styleId="a5">
    <w:name w:val="Абзац списка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4"/>
    <w:uiPriority w:val="34"/>
    <w:qFormat/>
    <w:rsid w:val="00687FFA"/>
    <w:rPr>
      <w:lang w:val="ru-RU"/>
    </w:rPr>
  </w:style>
  <w:style w:type="paragraph" w:styleId="HTML">
    <w:name w:val="HTML Preformatted"/>
    <w:basedOn w:val="a0"/>
    <w:link w:val="HTML0"/>
    <w:semiHidden/>
    <w:unhideWhenUsed/>
    <w:rsid w:val="00687F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687FFA"/>
    <w:rPr>
      <w:rFonts w:ascii="Consolas" w:hAnsi="Consolas"/>
      <w:sz w:val="20"/>
      <w:szCs w:val="20"/>
      <w:lang w:val="ru-RU"/>
    </w:rPr>
  </w:style>
  <w:style w:type="character" w:customStyle="1" w:styleId="30">
    <w:name w:val="Заголовок 3 Знак"/>
    <w:basedOn w:val="a1"/>
    <w:link w:val="3"/>
    <w:uiPriority w:val="9"/>
    <w:rsid w:val="00FD3221"/>
    <w:rPr>
      <w:rFonts w:ascii="Times New Roman" w:eastAsia="Times New Roman" w:hAnsi="Times New Roman" w:cs="Times New Roman"/>
      <w:b/>
      <w:bCs/>
      <w:sz w:val="24"/>
      <w:szCs w:val="26"/>
      <w:lang w:eastAsia="ru-RU" w:bidi="ta-IN"/>
    </w:rPr>
  </w:style>
  <w:style w:type="paragraph" w:customStyle="1" w:styleId="a">
    <w:name w:val="Тестовий перелік"/>
    <w:basedOn w:val="2"/>
    <w:qFormat/>
    <w:rsid w:val="00FD3221"/>
    <w:pPr>
      <w:keepNext w:val="0"/>
      <w:keepLines w:val="0"/>
      <w:numPr>
        <w:numId w:val="2"/>
      </w:numPr>
      <w:spacing w:before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b w:val="0"/>
      <w:color w:val="auto"/>
      <w:sz w:val="24"/>
      <w:szCs w:val="24"/>
      <w:lang w:val="uk-UA" w:eastAsia="ru-RU" w:bidi="ta-IN"/>
    </w:rPr>
  </w:style>
  <w:style w:type="character" w:customStyle="1" w:styleId="20">
    <w:name w:val="Заголовок 2 Знак"/>
    <w:basedOn w:val="a1"/>
    <w:link w:val="2"/>
    <w:uiPriority w:val="9"/>
    <w:semiHidden/>
    <w:rsid w:val="00FD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6">
    <w:name w:val="Table Grid"/>
    <w:basedOn w:val="a2"/>
    <w:uiPriority w:val="59"/>
    <w:rsid w:val="003203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unhideWhenUsed/>
    <w:rsid w:val="0032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ітка таблиці1"/>
    <w:basedOn w:val="a2"/>
    <w:next w:val="a6"/>
    <w:uiPriority w:val="39"/>
    <w:rsid w:val="00CC30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CC4062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8">
    <w:name w:val="Body Text"/>
    <w:basedOn w:val="a0"/>
    <w:link w:val="a9"/>
    <w:rsid w:val="00CC40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jc w:val="both"/>
    </w:pPr>
    <w:rPr>
      <w:rFonts w:ascii="Arial" w:eastAsia="Times New Roman" w:hAnsi="Arial" w:cs="Times New Roman"/>
      <w:color w:val="00000A"/>
      <w:sz w:val="20"/>
      <w:szCs w:val="20"/>
      <w:lang w:val="en-GB"/>
    </w:rPr>
  </w:style>
  <w:style w:type="character" w:customStyle="1" w:styleId="a9">
    <w:name w:val="Основной текст Знак"/>
    <w:basedOn w:val="a1"/>
    <w:link w:val="a8"/>
    <w:rsid w:val="00CC4062"/>
    <w:rPr>
      <w:rFonts w:ascii="Arial" w:eastAsia="Times New Roman" w:hAnsi="Arial" w:cs="Times New Roman"/>
      <w:color w:val="00000A"/>
      <w:sz w:val="20"/>
      <w:szCs w:val="20"/>
      <w:lang w:val="en-GB"/>
    </w:rPr>
  </w:style>
  <w:style w:type="paragraph" w:customStyle="1" w:styleId="11">
    <w:name w:val="Заголовок 11"/>
    <w:basedOn w:val="a0"/>
    <w:next w:val="a0"/>
    <w:autoRedefine/>
    <w:uiPriority w:val="9"/>
    <w:qFormat/>
    <w:rsid w:val="00AF540C"/>
    <w:pPr>
      <w:keepNext/>
      <w:keepLines/>
      <w:numPr>
        <w:numId w:val="15"/>
      </w:numPr>
      <w:spacing w:before="240"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32"/>
      <w:szCs w:val="32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AF540C"/>
  </w:style>
  <w:style w:type="character" w:customStyle="1" w:styleId="10">
    <w:name w:val="Заголовок 1 Знак"/>
    <w:basedOn w:val="a1"/>
    <w:link w:val="1"/>
    <w:uiPriority w:val="9"/>
    <w:rsid w:val="00AF540C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aa">
    <w:name w:val="header"/>
    <w:basedOn w:val="a0"/>
    <w:link w:val="ab"/>
    <w:uiPriority w:val="99"/>
    <w:unhideWhenUsed/>
    <w:rsid w:val="00AF540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F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AF540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AF540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540C"/>
  </w:style>
  <w:style w:type="paragraph" w:customStyle="1" w:styleId="msonormal0">
    <w:name w:val="msonormal"/>
    <w:basedOn w:val="a0"/>
    <w:uiPriority w:val="99"/>
    <w:rsid w:val="00AF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6"/>
    <w:uiPriority w:val="39"/>
    <w:rsid w:val="00AF540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1"/>
    <w:link w:val="1"/>
    <w:uiPriority w:val="9"/>
    <w:rsid w:val="00AF54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8563-A4AC-48C2-ACA2-0D3EC1FB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11354</Words>
  <Characters>6473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Чайковський Богдан Володимирович</dc:creator>
  <cp:lastModifiedBy>Вікторія Волох</cp:lastModifiedBy>
  <cp:revision>76</cp:revision>
  <cp:lastPrinted>2023-11-29T07:12:00Z</cp:lastPrinted>
  <dcterms:created xsi:type="dcterms:W3CDTF">2023-09-05T07:45:00Z</dcterms:created>
  <dcterms:modified xsi:type="dcterms:W3CDTF">2024-01-29T09:22:00Z</dcterms:modified>
</cp:coreProperties>
</file>