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9D" w:rsidRDefault="006D2B9D" w:rsidP="004507FB">
      <w:pPr>
        <w:pStyle w:val="a3"/>
        <w:spacing w:before="0" w:beforeAutospacing="0" w:after="0" w:afterAutospacing="0"/>
        <w:ind w:left="426"/>
        <w:jc w:val="center"/>
        <w:rPr>
          <w:b/>
          <w:caps/>
          <w:sz w:val="22"/>
          <w:szCs w:val="22"/>
          <w:lang w:val="uk-UA"/>
        </w:rPr>
      </w:pPr>
    </w:p>
    <w:p w:rsidR="00856EA6" w:rsidRPr="005111B2" w:rsidRDefault="000D520E" w:rsidP="004507FB">
      <w:pPr>
        <w:pStyle w:val="a3"/>
        <w:spacing w:before="0" w:beforeAutospacing="0" w:after="0" w:afterAutospacing="0"/>
        <w:ind w:left="426"/>
        <w:jc w:val="center"/>
        <w:rPr>
          <w:caps/>
          <w:lang w:val="uk-UA"/>
        </w:rPr>
      </w:pPr>
      <w:r w:rsidRPr="005111B2">
        <w:rPr>
          <w:b/>
          <w:caps/>
          <w:lang w:val="uk-UA"/>
        </w:rPr>
        <w:t xml:space="preserve">Зміни до </w:t>
      </w:r>
      <w:r w:rsidR="00C925FA" w:rsidRPr="005111B2">
        <w:rPr>
          <w:b/>
          <w:caps/>
          <w:lang w:val="uk-UA"/>
        </w:rPr>
        <w:t xml:space="preserve">ТЕНДЕРНОЇ документації </w:t>
      </w:r>
      <w:r w:rsidR="004507FB" w:rsidRPr="005111B2">
        <w:rPr>
          <w:b/>
          <w:caps/>
          <w:lang w:val="uk-UA"/>
        </w:rPr>
        <w:t xml:space="preserve">З </w:t>
      </w:r>
      <w:r w:rsidR="00C925FA" w:rsidRPr="005111B2">
        <w:rPr>
          <w:b/>
          <w:caps/>
          <w:lang w:val="uk-UA"/>
        </w:rPr>
        <w:t>ВіДкритих</w:t>
      </w:r>
      <w:r w:rsidRPr="005111B2">
        <w:rPr>
          <w:b/>
          <w:caps/>
          <w:lang w:val="uk-UA"/>
        </w:rPr>
        <w:t xml:space="preserve"> торгів</w:t>
      </w:r>
      <w:r w:rsidRPr="005111B2">
        <w:rPr>
          <w:caps/>
          <w:lang w:val="uk-UA"/>
        </w:rPr>
        <w:t xml:space="preserve"> </w:t>
      </w:r>
    </w:p>
    <w:p w:rsidR="00940A00" w:rsidRPr="002A5D51" w:rsidRDefault="004124ED" w:rsidP="002A5D51">
      <w:pPr>
        <w:ind w:firstLine="567"/>
        <w:jc w:val="both"/>
        <w:rPr>
          <w:rFonts w:ascii="Arial" w:hAnsi="Arial" w:cs="Arial"/>
          <w:b/>
          <w:color w:val="454545"/>
          <w:sz w:val="21"/>
          <w:szCs w:val="21"/>
          <w:shd w:val="clear" w:color="auto" w:fill="F0F5F2"/>
          <w:lang w:val="uk-UA"/>
        </w:rPr>
      </w:pPr>
      <w:r w:rsidRPr="005111B2">
        <w:rPr>
          <w:b/>
          <w:lang w:val="uk-UA"/>
        </w:rPr>
        <w:t>по закупівлі послуг</w:t>
      </w:r>
      <w:r w:rsidR="002A5D51">
        <w:rPr>
          <w:b/>
          <w:lang w:val="uk-UA"/>
        </w:rPr>
        <w:t xml:space="preserve">: </w:t>
      </w:r>
      <w:r w:rsidRPr="005111B2">
        <w:rPr>
          <w:b/>
          <w:lang w:val="uk-UA"/>
        </w:rPr>
        <w:t>«</w:t>
      </w:r>
      <w:r w:rsidR="002A5D51" w:rsidRPr="00551FC4">
        <w:rPr>
          <w:bCs/>
          <w:lang w:val="uk-UA"/>
        </w:rPr>
        <w:t xml:space="preserve">Послуги із зимового утримання </w:t>
      </w:r>
      <w:proofErr w:type="spellStart"/>
      <w:r w:rsidR="002A5D51" w:rsidRPr="00551FC4">
        <w:rPr>
          <w:bCs/>
          <w:lang w:val="uk-UA"/>
        </w:rPr>
        <w:t>вулично</w:t>
      </w:r>
      <w:proofErr w:type="spellEnd"/>
      <w:r w:rsidR="002A5D51" w:rsidRPr="00551FC4">
        <w:rPr>
          <w:bCs/>
          <w:lang w:val="uk-UA"/>
        </w:rPr>
        <w:t>-дорожньої  мережі</w:t>
      </w:r>
      <w:r w:rsidR="002A5D51" w:rsidRPr="00551FC4">
        <w:rPr>
          <w:lang w:val="uk-UA"/>
        </w:rPr>
        <w:t xml:space="preserve"> </w:t>
      </w:r>
      <w:r w:rsidR="002A5D51" w:rsidRPr="00551FC4">
        <w:rPr>
          <w:bCs/>
          <w:lang w:val="uk-UA"/>
        </w:rPr>
        <w:t>Жмеринської міської територіальної громади Вінницької області</w:t>
      </w:r>
      <w:r w:rsidR="002A5D51" w:rsidRPr="00551FC4">
        <w:rPr>
          <w:bCs/>
          <w:color w:val="000000"/>
          <w:lang w:val="uk-UA"/>
        </w:rPr>
        <w:t>,</w:t>
      </w:r>
      <w:r w:rsidR="002A5D51" w:rsidRPr="00551FC4">
        <w:rPr>
          <w:bCs/>
          <w:lang w:val="uk-UA"/>
        </w:rPr>
        <w:t xml:space="preserve"> за кодом 90620000-6 відповідно до національного класифікатора України ДК 021:2015 «Єдиний закупівельний словник»</w:t>
      </w:r>
      <w:r w:rsidRPr="005111B2">
        <w:rPr>
          <w:rFonts w:ascii="Segoe UI" w:hAnsi="Segoe UI" w:cs="Segoe UI"/>
          <w:lang w:val="uk-UA"/>
        </w:rPr>
        <w:t xml:space="preserve"> </w:t>
      </w:r>
      <w:r w:rsidRPr="005111B2">
        <w:rPr>
          <w:lang w:val="uk-UA"/>
        </w:rPr>
        <w:t>(послуги з прибирання снігу)</w:t>
      </w:r>
      <w:r w:rsidR="00B547C3" w:rsidRPr="005111B2">
        <w:rPr>
          <w:b/>
          <w:lang w:val="uk-UA"/>
        </w:rPr>
        <w:t xml:space="preserve"> </w:t>
      </w:r>
      <w:r w:rsidR="00B72F8D" w:rsidRPr="005111B2">
        <w:rPr>
          <w:b/>
          <w:lang w:val="uk-UA"/>
        </w:rPr>
        <w:t>(</w:t>
      </w:r>
      <w:r w:rsidR="00A5726A" w:rsidRPr="005111B2">
        <w:rPr>
          <w:b/>
          <w:shd w:val="clear" w:color="auto" w:fill="EEEEEE"/>
          <w:lang w:val="uk-UA"/>
        </w:rPr>
        <w:t>і</w:t>
      </w:r>
      <w:r w:rsidR="00380DF5" w:rsidRPr="005111B2">
        <w:rPr>
          <w:b/>
          <w:shd w:val="clear" w:color="auto" w:fill="EEEEEE"/>
          <w:lang w:val="uk-UA"/>
        </w:rPr>
        <w:t>дентифікатор закупівлі</w:t>
      </w:r>
      <w:r w:rsidR="00B72F8D" w:rsidRPr="005111B2">
        <w:rPr>
          <w:b/>
          <w:lang w:val="uk-UA"/>
        </w:rPr>
        <w:t xml:space="preserve"> </w:t>
      </w:r>
      <w:r w:rsidR="0057171A" w:rsidRPr="005111B2">
        <w:rPr>
          <w:b/>
          <w:lang w:val="uk-UA"/>
        </w:rPr>
        <w:t xml:space="preserve">ID: </w:t>
      </w:r>
      <w:r w:rsidR="002A5D51" w:rsidRPr="001D0E88">
        <w:rPr>
          <w:b/>
        </w:rPr>
        <w:t>UA</w:t>
      </w:r>
      <w:r w:rsidR="002A5D51" w:rsidRPr="002A5D51">
        <w:rPr>
          <w:b/>
          <w:lang w:val="uk-UA"/>
        </w:rPr>
        <w:t>-2022-10-04-011337-</w:t>
      </w:r>
      <w:r w:rsidR="002A5D51" w:rsidRPr="001D0E88">
        <w:rPr>
          <w:b/>
        </w:rPr>
        <w:t>a</w:t>
      </w:r>
      <w:r w:rsidR="00C0764A" w:rsidRPr="005111B2">
        <w:rPr>
          <w:lang w:val="uk-UA"/>
        </w:rPr>
        <w:t>.</w:t>
      </w:r>
    </w:p>
    <w:p w:rsidR="005111B2" w:rsidRDefault="005111B2" w:rsidP="00380DF5">
      <w:pPr>
        <w:spacing w:line="240" w:lineRule="atLeast"/>
        <w:jc w:val="both"/>
        <w:rPr>
          <w:rFonts w:ascii="Arial" w:hAnsi="Arial" w:cs="Arial"/>
          <w:color w:val="6D6D6D"/>
          <w:lang w:val="uk-UA"/>
        </w:rPr>
      </w:pPr>
    </w:p>
    <w:p w:rsidR="00387A51" w:rsidRPr="005111B2" w:rsidRDefault="00387A51" w:rsidP="00380DF5">
      <w:pPr>
        <w:spacing w:line="240" w:lineRule="atLeast"/>
        <w:jc w:val="both"/>
        <w:rPr>
          <w:rFonts w:ascii="Arial" w:hAnsi="Arial" w:cs="Arial"/>
          <w:color w:val="6D6D6D"/>
          <w:lang w:val="uk-UA"/>
        </w:rPr>
      </w:pPr>
    </w:p>
    <w:p w:rsidR="002A5D51" w:rsidRDefault="00856EA6" w:rsidP="002A5D51">
      <w:pPr>
        <w:pStyle w:val="a3"/>
        <w:spacing w:before="0" w:beforeAutospacing="0" w:after="0" w:afterAutospacing="0"/>
        <w:jc w:val="both"/>
        <w:rPr>
          <w:lang w:val="uk-UA"/>
        </w:rPr>
      </w:pPr>
      <w:r w:rsidRPr="005111B2">
        <w:rPr>
          <w:b/>
          <w:lang w:val="uk-UA"/>
        </w:rPr>
        <w:t xml:space="preserve">               </w:t>
      </w:r>
      <w:r w:rsidR="00211075" w:rsidRPr="005111B2">
        <w:rPr>
          <w:lang w:val="uk-UA"/>
        </w:rPr>
        <w:t>У відповідності до ч.</w:t>
      </w:r>
      <w:r w:rsidR="00A5726A" w:rsidRPr="005111B2">
        <w:rPr>
          <w:lang w:val="uk-UA"/>
        </w:rPr>
        <w:t xml:space="preserve"> 2 ст. 24</w:t>
      </w:r>
      <w:r w:rsidRPr="005111B2">
        <w:rPr>
          <w:lang w:val="uk-UA"/>
        </w:rPr>
        <w:t xml:space="preserve"> Закону Ук</w:t>
      </w:r>
      <w:r w:rsidR="00211075" w:rsidRPr="005111B2">
        <w:rPr>
          <w:lang w:val="uk-UA"/>
        </w:rPr>
        <w:t>раїни «Про публічні закупівлі</w:t>
      </w:r>
      <w:r w:rsidRPr="005111B2">
        <w:rPr>
          <w:lang w:val="uk-UA"/>
        </w:rPr>
        <w:t>»</w:t>
      </w:r>
      <w:r w:rsidR="00B808F0" w:rsidRPr="005111B2">
        <w:rPr>
          <w:lang w:val="uk-UA"/>
        </w:rPr>
        <w:t xml:space="preserve"> </w:t>
      </w:r>
      <w:r w:rsidR="00211075" w:rsidRPr="005111B2">
        <w:rPr>
          <w:lang w:val="uk-UA"/>
        </w:rPr>
        <w:t>(надалі Закон)</w:t>
      </w:r>
      <w:r w:rsidR="00B808F0" w:rsidRPr="005111B2">
        <w:rPr>
          <w:lang w:val="uk-UA"/>
        </w:rPr>
        <w:t xml:space="preserve">, </w:t>
      </w:r>
    </w:p>
    <w:p w:rsidR="000D520E" w:rsidRPr="002A5D51" w:rsidRDefault="002A5D51" w:rsidP="002A5D51">
      <w:pPr>
        <w:jc w:val="both"/>
        <w:rPr>
          <w:lang w:val="uk-UA"/>
        </w:rPr>
      </w:pPr>
      <w:r>
        <w:rPr>
          <w:lang w:val="uk-UA"/>
        </w:rPr>
        <w:t>у</w:t>
      </w:r>
      <w:r w:rsidRPr="002A5D51">
        <w:rPr>
          <w:lang w:val="uk-UA"/>
        </w:rPr>
        <w:t>повноважена особа</w:t>
      </w:r>
      <w:r w:rsidRPr="002A5D51">
        <w:rPr>
          <w:lang w:val="uk-UA"/>
        </w:rPr>
        <w:t xml:space="preserve"> з проведення конкурентних процедур закупівель</w:t>
      </w:r>
      <w:r>
        <w:rPr>
          <w:lang w:val="uk-UA"/>
        </w:rPr>
        <w:t xml:space="preserve"> </w:t>
      </w:r>
      <w:r w:rsidR="005111B2" w:rsidRPr="005111B2">
        <w:rPr>
          <w:b/>
          <w:iCs/>
          <w:lang w:val="uk-UA"/>
        </w:rPr>
        <w:t>у</w:t>
      </w:r>
      <w:r w:rsidR="00B808F0" w:rsidRPr="005111B2">
        <w:rPr>
          <w:b/>
          <w:iCs/>
          <w:lang w:val="uk-UA"/>
        </w:rPr>
        <w:t>правління житлово-комуна</w:t>
      </w:r>
      <w:r w:rsidR="00086254" w:rsidRPr="005111B2">
        <w:rPr>
          <w:b/>
          <w:iCs/>
          <w:lang w:val="uk-UA"/>
        </w:rPr>
        <w:t xml:space="preserve">льного господарства Жмеринської </w:t>
      </w:r>
      <w:r w:rsidR="00B808F0" w:rsidRPr="005111B2">
        <w:rPr>
          <w:b/>
          <w:iCs/>
          <w:lang w:val="uk-UA"/>
        </w:rPr>
        <w:t>міської ради Вінницької області</w:t>
      </w:r>
      <w:r w:rsidR="001C74C1" w:rsidRPr="005111B2">
        <w:rPr>
          <w:iCs/>
          <w:lang w:val="uk-UA"/>
        </w:rPr>
        <w:t xml:space="preserve"> </w:t>
      </w:r>
      <w:r w:rsidR="00B808F0" w:rsidRPr="005111B2">
        <w:rPr>
          <w:b/>
          <w:bCs/>
          <w:iCs/>
          <w:lang w:val="uk-UA"/>
        </w:rPr>
        <w:t>інформує</w:t>
      </w:r>
      <w:r w:rsidR="00EF5E3D" w:rsidRPr="005111B2">
        <w:rPr>
          <w:b/>
          <w:bCs/>
          <w:iCs/>
          <w:lang w:val="uk-UA"/>
        </w:rPr>
        <w:t xml:space="preserve"> </w:t>
      </w:r>
      <w:r w:rsidR="00B808F0" w:rsidRPr="005111B2">
        <w:rPr>
          <w:b/>
          <w:bCs/>
          <w:iCs/>
          <w:lang w:val="uk-UA"/>
        </w:rPr>
        <w:t>про внесення</w:t>
      </w:r>
      <w:r w:rsidR="00B808F0" w:rsidRPr="005111B2">
        <w:rPr>
          <w:bCs/>
          <w:iCs/>
          <w:lang w:val="uk-UA"/>
        </w:rPr>
        <w:t xml:space="preserve"> </w:t>
      </w:r>
      <w:r w:rsidR="00B808F0" w:rsidRPr="005111B2">
        <w:rPr>
          <w:b/>
          <w:iCs/>
          <w:lang w:val="uk-UA"/>
        </w:rPr>
        <w:t xml:space="preserve">змін </w:t>
      </w:r>
      <w:r w:rsidR="00855C68" w:rsidRPr="005111B2">
        <w:rPr>
          <w:b/>
          <w:iCs/>
          <w:lang w:val="uk-UA"/>
        </w:rPr>
        <w:t xml:space="preserve">до </w:t>
      </w:r>
      <w:r>
        <w:rPr>
          <w:b/>
          <w:iCs/>
          <w:lang w:val="uk-UA"/>
        </w:rPr>
        <w:t>проекту договору</w:t>
      </w:r>
      <w:r w:rsidR="00201C6E">
        <w:rPr>
          <w:b/>
          <w:iCs/>
          <w:lang w:val="uk-UA"/>
        </w:rPr>
        <w:t xml:space="preserve"> (додаток №4</w:t>
      </w:r>
      <w:r>
        <w:rPr>
          <w:b/>
          <w:iCs/>
          <w:lang w:val="uk-UA"/>
        </w:rPr>
        <w:t xml:space="preserve">) </w:t>
      </w:r>
      <w:r w:rsidR="00211075" w:rsidRPr="005111B2">
        <w:rPr>
          <w:b/>
          <w:iCs/>
          <w:lang w:val="uk-UA"/>
        </w:rPr>
        <w:t xml:space="preserve">тендерної </w:t>
      </w:r>
      <w:r w:rsidR="00B808F0" w:rsidRPr="005111B2">
        <w:rPr>
          <w:b/>
          <w:iCs/>
          <w:lang w:val="uk-UA"/>
        </w:rPr>
        <w:t xml:space="preserve">документації </w:t>
      </w:r>
      <w:r w:rsidR="00211075" w:rsidRPr="005111B2">
        <w:rPr>
          <w:lang w:val="uk-UA"/>
        </w:rPr>
        <w:t>по закупівлі</w:t>
      </w:r>
      <w:r w:rsidR="00086254" w:rsidRPr="005111B2">
        <w:rPr>
          <w:lang w:val="uk-UA"/>
        </w:rPr>
        <w:t xml:space="preserve"> </w:t>
      </w:r>
      <w:r w:rsidR="00A5726A" w:rsidRPr="005111B2">
        <w:rPr>
          <w:lang w:val="uk-UA"/>
        </w:rPr>
        <w:t>(</w:t>
      </w:r>
      <w:r w:rsidR="00A5726A" w:rsidRPr="005111B2">
        <w:rPr>
          <w:shd w:val="clear" w:color="auto" w:fill="EEEEEE"/>
          <w:lang w:val="uk-UA"/>
        </w:rPr>
        <w:t>ідентифікатор закупівлі</w:t>
      </w:r>
      <w:r w:rsidR="00A5726A" w:rsidRPr="005111B2">
        <w:rPr>
          <w:lang w:val="uk-UA"/>
        </w:rPr>
        <w:t xml:space="preserve"> ID: </w:t>
      </w:r>
      <w:r w:rsidR="00201C6E" w:rsidRPr="00201C6E">
        <w:t>UA</w:t>
      </w:r>
      <w:r w:rsidR="00201C6E" w:rsidRPr="00201C6E">
        <w:rPr>
          <w:lang w:val="uk-UA"/>
        </w:rPr>
        <w:t>-2022-10-04-011337-</w:t>
      </w:r>
      <w:r w:rsidR="00201C6E" w:rsidRPr="00201C6E">
        <w:t>a</w:t>
      </w:r>
      <w:r w:rsidR="00A5726A" w:rsidRPr="005111B2">
        <w:rPr>
          <w:shd w:val="clear" w:color="auto" w:fill="F0F5F2"/>
          <w:lang w:val="uk-UA"/>
        </w:rPr>
        <w:t>)</w:t>
      </w:r>
      <w:r w:rsidR="00211075" w:rsidRPr="005111B2">
        <w:rPr>
          <w:lang w:val="uk-UA"/>
        </w:rPr>
        <w:t xml:space="preserve"> та затвердження </w:t>
      </w:r>
      <w:r w:rsidR="001C74C1" w:rsidRPr="005111B2">
        <w:rPr>
          <w:lang w:val="uk-UA"/>
        </w:rPr>
        <w:t xml:space="preserve">в новій редакції </w:t>
      </w:r>
      <w:r w:rsidR="00211075" w:rsidRPr="005111B2">
        <w:rPr>
          <w:lang w:val="uk-UA"/>
        </w:rPr>
        <w:t>тендерної документації</w:t>
      </w:r>
      <w:r w:rsidR="004D14D0" w:rsidRPr="005111B2">
        <w:rPr>
          <w:iCs/>
          <w:lang w:val="uk-UA"/>
        </w:rPr>
        <w:t xml:space="preserve"> </w:t>
      </w:r>
      <w:r w:rsidR="009E702D" w:rsidRPr="005111B2">
        <w:rPr>
          <w:iCs/>
          <w:lang w:val="uk-UA"/>
        </w:rPr>
        <w:t xml:space="preserve">з власної ініціативи </w:t>
      </w:r>
      <w:r w:rsidR="004D14D0" w:rsidRPr="005111B2">
        <w:rPr>
          <w:lang w:val="uk-UA"/>
        </w:rPr>
        <w:t xml:space="preserve">(внесені згідно </w:t>
      </w:r>
      <w:r w:rsidR="000D520E" w:rsidRPr="005111B2">
        <w:rPr>
          <w:lang w:val="uk-UA"/>
        </w:rPr>
        <w:t xml:space="preserve">з протоколом </w:t>
      </w:r>
      <w:r w:rsidR="00201C6E">
        <w:rPr>
          <w:lang w:val="uk-UA"/>
        </w:rPr>
        <w:t>у</w:t>
      </w:r>
      <w:r w:rsidR="00201C6E" w:rsidRPr="002A5D51">
        <w:rPr>
          <w:lang w:val="uk-UA"/>
        </w:rPr>
        <w:t>повноважена особа з проведення конкурентних процедур закупівель</w:t>
      </w:r>
      <w:r w:rsidR="00201C6E">
        <w:rPr>
          <w:lang w:val="uk-UA"/>
        </w:rPr>
        <w:t xml:space="preserve"> </w:t>
      </w:r>
      <w:r w:rsidR="00201C6E" w:rsidRPr="00201C6E">
        <w:rPr>
          <w:iCs/>
          <w:lang w:val="uk-UA"/>
        </w:rPr>
        <w:t>управління житлово-комунального господарства Жмеринської міської ради Вінницької області</w:t>
      </w:r>
      <w:r w:rsidR="00201C6E" w:rsidRPr="00201C6E">
        <w:rPr>
          <w:lang w:val="uk-UA"/>
        </w:rPr>
        <w:t xml:space="preserve"> </w:t>
      </w:r>
      <w:r w:rsidR="00201C6E">
        <w:rPr>
          <w:lang w:val="uk-UA"/>
        </w:rPr>
        <w:t>від 12.10.2022</w:t>
      </w:r>
      <w:r w:rsidR="00B72F8D" w:rsidRPr="005111B2">
        <w:rPr>
          <w:lang w:val="uk-UA"/>
        </w:rPr>
        <w:t xml:space="preserve"> </w:t>
      </w:r>
      <w:r w:rsidR="008F2395" w:rsidRPr="005111B2">
        <w:rPr>
          <w:lang w:val="uk-UA"/>
        </w:rPr>
        <w:t>року</w:t>
      </w:r>
      <w:r w:rsidR="00C43CEE" w:rsidRPr="005111B2">
        <w:rPr>
          <w:lang w:val="uk-UA"/>
        </w:rPr>
        <w:t xml:space="preserve"> №</w:t>
      </w:r>
      <w:r w:rsidR="00201C6E">
        <w:rPr>
          <w:lang w:val="uk-UA"/>
        </w:rPr>
        <w:t xml:space="preserve"> 43</w:t>
      </w:r>
      <w:r w:rsidR="000D520E" w:rsidRPr="005111B2">
        <w:rPr>
          <w:lang w:val="uk-UA"/>
        </w:rPr>
        <w:t>)</w:t>
      </w:r>
      <w:r w:rsidR="00076AF7" w:rsidRPr="005111B2">
        <w:rPr>
          <w:bCs/>
          <w:iCs/>
          <w:lang w:val="uk-UA"/>
        </w:rPr>
        <w:t>,</w:t>
      </w:r>
      <w:r w:rsidR="00076AF7" w:rsidRPr="005111B2">
        <w:rPr>
          <w:b/>
          <w:i/>
          <w:lang w:val="uk-UA"/>
        </w:rPr>
        <w:t xml:space="preserve"> </w:t>
      </w:r>
      <w:r w:rsidR="00076AF7" w:rsidRPr="005111B2">
        <w:rPr>
          <w:bCs/>
          <w:iCs/>
          <w:lang w:val="uk-UA"/>
        </w:rPr>
        <w:t>а саме:</w:t>
      </w:r>
    </w:p>
    <w:p w:rsidR="001D4B02" w:rsidRPr="005111B2" w:rsidRDefault="001D4B02" w:rsidP="00F167A6">
      <w:pPr>
        <w:jc w:val="both"/>
        <w:rPr>
          <w:b/>
          <w:lang w:val="uk-UA"/>
        </w:rPr>
      </w:pPr>
    </w:p>
    <w:p w:rsidR="005111B2" w:rsidRPr="005111B2" w:rsidRDefault="005111B2" w:rsidP="00F167A6">
      <w:pPr>
        <w:jc w:val="both"/>
        <w:rPr>
          <w:b/>
          <w:lang w:val="uk-UA"/>
        </w:rPr>
      </w:pPr>
    </w:p>
    <w:p w:rsidR="00307A3E" w:rsidRPr="00307A3E" w:rsidRDefault="00307A3E" w:rsidP="00307A3E">
      <w:pPr>
        <w:pStyle w:val="ac"/>
        <w:widowControl w:val="0"/>
        <w:numPr>
          <w:ilvl w:val="0"/>
          <w:numId w:val="3"/>
        </w:numPr>
        <w:ind w:left="0" w:right="194" w:firstLine="381"/>
        <w:jc w:val="both"/>
        <w:rPr>
          <w:b/>
          <w:color w:val="000000"/>
          <w:lang w:val="uk-UA" w:eastAsia="uk-UA"/>
        </w:rPr>
      </w:pPr>
      <w:proofErr w:type="spellStart"/>
      <w:r>
        <w:rPr>
          <w:color w:val="FF0000"/>
          <w:lang w:val="uk-UA"/>
        </w:rPr>
        <w:t>Внести</w:t>
      </w:r>
      <w:proofErr w:type="spellEnd"/>
      <w:r>
        <w:rPr>
          <w:color w:val="FF0000"/>
          <w:lang w:val="uk-UA"/>
        </w:rPr>
        <w:t xml:space="preserve"> зміни в п</w:t>
      </w:r>
      <w:r w:rsidRPr="00307A3E">
        <w:rPr>
          <w:color w:val="FF0000"/>
          <w:lang w:val="uk-UA"/>
        </w:rPr>
        <w:t>ункт</w:t>
      </w:r>
      <w:r w:rsidR="00F518E3" w:rsidRPr="00307A3E">
        <w:rPr>
          <w:color w:val="FF0000"/>
          <w:lang w:val="uk-UA"/>
        </w:rPr>
        <w:t xml:space="preserve"> 1</w:t>
      </w:r>
      <w:r w:rsidR="00201C6E" w:rsidRPr="00307A3E">
        <w:rPr>
          <w:color w:val="FF0000"/>
          <w:lang w:val="uk-UA"/>
        </w:rPr>
        <w:t>.2</w:t>
      </w:r>
      <w:r w:rsidRPr="00307A3E">
        <w:rPr>
          <w:color w:val="FF0000"/>
          <w:lang w:val="uk-UA"/>
        </w:rPr>
        <w:t>. П</w:t>
      </w:r>
      <w:r w:rsidR="00201C6E" w:rsidRPr="00307A3E">
        <w:rPr>
          <w:color w:val="FF0000"/>
          <w:lang w:val="uk-UA"/>
        </w:rPr>
        <w:t>роекту договору</w:t>
      </w:r>
      <w:r w:rsidR="00201C6E" w:rsidRPr="00307A3E">
        <w:rPr>
          <w:rStyle w:val="a5"/>
          <w:sz w:val="20"/>
          <w:lang w:val="uk-UA"/>
        </w:rPr>
        <w:t xml:space="preserve"> </w:t>
      </w:r>
      <w:r w:rsidR="00201C6E" w:rsidRPr="00307A3E">
        <w:rPr>
          <w:lang w:val="uk-UA"/>
        </w:rPr>
        <w:t>на закупівлю послуг</w:t>
      </w:r>
      <w:r w:rsidR="00201C6E" w:rsidRPr="00307A3E">
        <w:rPr>
          <w:spacing w:val="-4"/>
          <w:lang w:val="uk-UA"/>
        </w:rPr>
        <w:t xml:space="preserve"> із зимового утримання </w:t>
      </w:r>
      <w:proofErr w:type="spellStart"/>
      <w:r w:rsidR="00201C6E" w:rsidRPr="00307A3E">
        <w:rPr>
          <w:spacing w:val="-4"/>
          <w:lang w:val="uk-UA"/>
        </w:rPr>
        <w:t>вулично</w:t>
      </w:r>
      <w:proofErr w:type="spellEnd"/>
      <w:r w:rsidR="00201C6E" w:rsidRPr="00307A3E">
        <w:rPr>
          <w:spacing w:val="-4"/>
          <w:lang w:val="uk-UA"/>
        </w:rPr>
        <w:t>-дорожньої мережі</w:t>
      </w:r>
      <w:r w:rsidRPr="00307A3E">
        <w:rPr>
          <w:spacing w:val="-4"/>
          <w:lang w:val="uk-UA"/>
        </w:rPr>
        <w:t xml:space="preserve"> </w:t>
      </w:r>
      <w:r w:rsidR="00201C6E" w:rsidRPr="00307A3E">
        <w:rPr>
          <w:spacing w:val="-4"/>
          <w:lang w:val="uk-UA"/>
        </w:rPr>
        <w:t>Жмеринської міської територіальної громади</w:t>
      </w:r>
      <w:r>
        <w:rPr>
          <w:spacing w:val="-4"/>
          <w:lang w:val="uk-UA"/>
        </w:rPr>
        <w:t xml:space="preserve"> (додаток 4)</w:t>
      </w:r>
      <w:r w:rsidRPr="005111B2">
        <w:rPr>
          <w:color w:val="FF0000"/>
          <w:lang w:val="uk-UA"/>
        </w:rPr>
        <w:t xml:space="preserve"> </w:t>
      </w:r>
      <w:r w:rsidRPr="005111B2">
        <w:rPr>
          <w:lang w:val="uk-UA"/>
        </w:rPr>
        <w:t>тен</w:t>
      </w:r>
      <w:r>
        <w:rPr>
          <w:lang w:val="uk-UA"/>
        </w:rPr>
        <w:t>дерної документації</w:t>
      </w:r>
      <w:r w:rsidRPr="005111B2">
        <w:rPr>
          <w:lang w:val="uk-UA"/>
        </w:rPr>
        <w:t xml:space="preserve"> і </w:t>
      </w:r>
      <w:r>
        <w:rPr>
          <w:color w:val="000000" w:themeColor="text1"/>
          <w:lang w:val="uk-UA"/>
        </w:rPr>
        <w:t>викласти цей пункт проекту договору в</w:t>
      </w:r>
      <w:r w:rsidRPr="005111B2">
        <w:rPr>
          <w:color w:val="000000" w:themeColor="text1"/>
          <w:lang w:val="uk-UA"/>
        </w:rPr>
        <w:t xml:space="preserve"> наступній редакції:</w:t>
      </w:r>
      <w:r>
        <w:rPr>
          <w:color w:val="000000" w:themeColor="text1"/>
          <w:lang w:val="uk-UA"/>
        </w:rPr>
        <w:t xml:space="preserve"> </w:t>
      </w:r>
    </w:p>
    <w:p w:rsidR="00307A3E" w:rsidRPr="00307A3E" w:rsidRDefault="00307A3E" w:rsidP="00307A3E">
      <w:pPr>
        <w:pStyle w:val="ac"/>
        <w:widowControl w:val="0"/>
        <w:ind w:left="0" w:right="194"/>
        <w:jc w:val="both"/>
        <w:rPr>
          <w:b/>
          <w:color w:val="000000"/>
          <w:lang w:val="uk-UA" w:eastAsia="uk-UA"/>
        </w:rPr>
      </w:pPr>
      <w:r w:rsidRPr="00307A3E">
        <w:rPr>
          <w:color w:val="000000" w:themeColor="text1"/>
          <w:lang w:val="uk-UA"/>
        </w:rPr>
        <w:t>«</w:t>
      </w:r>
      <w:r w:rsidRPr="00307A3E">
        <w:rPr>
          <w:spacing w:val="-4"/>
          <w:lang w:val="uk-UA"/>
        </w:rPr>
        <w:t xml:space="preserve">1.2. </w:t>
      </w:r>
      <w:r w:rsidRPr="00307A3E">
        <w:rPr>
          <w:lang w:val="uk-UA"/>
        </w:rPr>
        <w:t>Виконавець зобов'язується надати Замовникові послуги в листопаді - грудні 2022 року, які зазначені в пункті 1.1. Договору</w:t>
      </w:r>
      <w:r w:rsidRPr="00307A3E">
        <w:rPr>
          <w:i/>
          <w:lang w:val="uk-UA"/>
        </w:rPr>
        <w:t>,</w:t>
      </w:r>
      <w:r w:rsidRPr="00307A3E">
        <w:rPr>
          <w:lang w:val="uk-UA"/>
        </w:rPr>
        <w:t xml:space="preserve"> згідно переліку територій, що підлягають прибиранню та періодичністю надання послуг затверджених рішенням виконавчого комітету Жмеринської міської ради </w:t>
      </w:r>
      <w:r w:rsidRPr="00307A3E">
        <w:rPr>
          <w:color w:val="FF0000"/>
          <w:lang w:val="uk-UA"/>
        </w:rPr>
        <w:t>від 23.12.2021р. № 401 «Про закріплення об’єктів благоустрою та територій Жмеринської міської територіальної громади»</w:t>
      </w:r>
      <w:r w:rsidRPr="00307A3E">
        <w:rPr>
          <w:lang w:val="uk-UA"/>
        </w:rPr>
        <w:t>, а Замовник зобов'язується прийняти та оплатити надані Виконавцем послуги.</w:t>
      </w:r>
    </w:p>
    <w:p w:rsidR="00307A3E" w:rsidRPr="00307A3E" w:rsidRDefault="00307A3E" w:rsidP="00307A3E">
      <w:pPr>
        <w:pStyle w:val="ac"/>
        <w:widowControl w:val="0"/>
        <w:ind w:left="381" w:right="194"/>
        <w:jc w:val="both"/>
        <w:rPr>
          <w:b/>
          <w:color w:val="000000"/>
          <w:lang w:val="uk-UA" w:eastAsia="uk-UA"/>
        </w:rPr>
      </w:pPr>
    </w:p>
    <w:p w:rsidR="00493CB3" w:rsidRPr="00606BEE" w:rsidRDefault="00606BEE" w:rsidP="00606BEE">
      <w:pPr>
        <w:widowControl w:val="0"/>
        <w:ind w:right="194"/>
        <w:jc w:val="both"/>
        <w:rPr>
          <w:color w:val="000000"/>
          <w:lang w:val="uk-UA"/>
        </w:rPr>
      </w:pPr>
      <w:r w:rsidRPr="00606BEE">
        <w:rPr>
          <w:color w:val="000000"/>
          <w:lang w:val="uk-UA"/>
        </w:rPr>
        <w:t xml:space="preserve"> </w:t>
      </w:r>
    </w:p>
    <w:p w:rsidR="005111B2" w:rsidRPr="005111B2" w:rsidRDefault="005111B2" w:rsidP="00CC090C">
      <w:pPr>
        <w:ind w:right="-108"/>
        <w:jc w:val="both"/>
        <w:rPr>
          <w:color w:val="000000"/>
          <w:lang w:val="uk-UA"/>
        </w:rPr>
      </w:pPr>
      <w:bookmarkStart w:id="0" w:name="_GoBack"/>
      <w:bookmarkEnd w:id="0"/>
    </w:p>
    <w:p w:rsidR="009B20D2" w:rsidRPr="005111B2" w:rsidRDefault="004507FB" w:rsidP="00B72F8D">
      <w:pPr>
        <w:ind w:left="-142"/>
        <w:jc w:val="both"/>
        <w:rPr>
          <w:bCs/>
          <w:lang w:val="uk-UA"/>
        </w:rPr>
      </w:pPr>
      <w:bookmarkStart w:id="1" w:name="n1440"/>
      <w:bookmarkEnd w:id="1"/>
      <w:r w:rsidRPr="005111B2">
        <w:rPr>
          <w:bCs/>
          <w:lang w:val="uk-UA"/>
        </w:rPr>
        <w:t xml:space="preserve">       </w:t>
      </w:r>
    </w:p>
    <w:p w:rsidR="00387A51" w:rsidRPr="00387A51" w:rsidRDefault="00387A51" w:rsidP="00387A51">
      <w:pPr>
        <w:ind w:left="142"/>
        <w:rPr>
          <w:lang w:val="uk-UA"/>
        </w:rPr>
      </w:pPr>
      <w:r w:rsidRPr="00387A51">
        <w:rPr>
          <w:bCs/>
          <w:color w:val="000000"/>
          <w:lang w:val="uk-UA"/>
        </w:rPr>
        <w:t xml:space="preserve">Уповноважена особа </w:t>
      </w:r>
      <w:r w:rsidRPr="00387A51">
        <w:rPr>
          <w:lang w:val="uk-UA"/>
        </w:rPr>
        <w:t xml:space="preserve">з проведення конкурентних процедур </w:t>
      </w:r>
    </w:p>
    <w:p w:rsidR="00387A51" w:rsidRPr="00387A51" w:rsidRDefault="00387A51" w:rsidP="00387A51">
      <w:pPr>
        <w:ind w:left="142"/>
        <w:rPr>
          <w:lang w:val="uk-UA"/>
        </w:rPr>
      </w:pPr>
      <w:r w:rsidRPr="00387A51">
        <w:rPr>
          <w:lang w:val="uk-UA"/>
        </w:rPr>
        <w:t>закупівель</w:t>
      </w:r>
      <w:r w:rsidRPr="00387A51">
        <w:rPr>
          <w:color w:val="000000"/>
          <w:lang w:val="uk-UA"/>
        </w:rPr>
        <w:t xml:space="preserve"> управління житлово -комунального господарства </w:t>
      </w:r>
    </w:p>
    <w:p w:rsidR="00387A51" w:rsidRPr="00387A51" w:rsidRDefault="00387A51" w:rsidP="00387A51">
      <w:pPr>
        <w:ind w:left="142"/>
        <w:rPr>
          <w:color w:val="000000"/>
          <w:lang w:val="uk-UA"/>
        </w:rPr>
      </w:pPr>
      <w:r w:rsidRPr="00387A51">
        <w:rPr>
          <w:color w:val="000000"/>
          <w:lang w:val="uk-UA"/>
        </w:rPr>
        <w:t>Жмеринської міської ради</w:t>
      </w:r>
      <w:r w:rsidRPr="00387A51">
        <w:rPr>
          <w:bCs/>
          <w:color w:val="000000"/>
          <w:lang w:val="uk-UA"/>
        </w:rPr>
        <w:t xml:space="preserve"> Вінницької області                     ______________ </w:t>
      </w:r>
      <w:proofErr w:type="spellStart"/>
      <w:r>
        <w:rPr>
          <w:bCs/>
          <w:color w:val="000000"/>
          <w:u w:val="single"/>
          <w:lang w:val="uk-UA"/>
        </w:rPr>
        <w:t>Задойко</w:t>
      </w:r>
      <w:proofErr w:type="spellEnd"/>
      <w:r>
        <w:rPr>
          <w:bCs/>
          <w:color w:val="000000"/>
          <w:u w:val="single"/>
          <w:lang w:val="uk-UA"/>
        </w:rPr>
        <w:t xml:space="preserve"> Ю. А.</w:t>
      </w:r>
      <w:r w:rsidRPr="00387A51">
        <w:rPr>
          <w:lang w:val="uk-UA"/>
        </w:rPr>
        <w:t xml:space="preserve">                                                                                                                           </w:t>
      </w:r>
    </w:p>
    <w:p w:rsidR="00387A51" w:rsidRPr="00387A51" w:rsidRDefault="00387A51" w:rsidP="00387A51">
      <w:pPr>
        <w:jc w:val="center"/>
        <w:rPr>
          <w:lang w:val="uk-UA"/>
        </w:rPr>
      </w:pPr>
      <w:r w:rsidRPr="00387A51">
        <w:rPr>
          <w:lang w:val="uk-UA"/>
        </w:rPr>
        <w:t xml:space="preserve">                                                                                                      підпис                          </w:t>
      </w:r>
      <w:r w:rsidRPr="00387A51">
        <w:rPr>
          <w:i/>
          <w:lang w:val="uk-UA"/>
        </w:rPr>
        <w:t>(прізвище та ініціали)</w:t>
      </w:r>
      <w:r w:rsidRPr="00387A51">
        <w:rPr>
          <w:lang w:val="uk-UA"/>
        </w:rPr>
        <w:t xml:space="preserve"> </w:t>
      </w:r>
    </w:p>
    <w:p w:rsidR="00741866" w:rsidRPr="005111B2" w:rsidRDefault="00741866" w:rsidP="00387A51">
      <w:pPr>
        <w:ind w:left="-142"/>
        <w:jc w:val="both"/>
        <w:rPr>
          <w:bCs/>
          <w:sz w:val="22"/>
          <w:szCs w:val="22"/>
          <w:lang w:val="uk-UA"/>
        </w:rPr>
      </w:pPr>
      <w:r w:rsidRPr="005111B2">
        <w:rPr>
          <w:bCs/>
          <w:sz w:val="22"/>
          <w:szCs w:val="22"/>
          <w:lang w:val="uk-UA"/>
        </w:rPr>
        <w:t xml:space="preserve">                                                                             </w:t>
      </w:r>
      <w:r w:rsidR="00F167A6" w:rsidRPr="005111B2">
        <w:rPr>
          <w:bCs/>
          <w:sz w:val="22"/>
          <w:szCs w:val="22"/>
          <w:lang w:val="uk-UA"/>
        </w:rPr>
        <w:t xml:space="preserve">                           </w:t>
      </w:r>
    </w:p>
    <w:sectPr w:rsidR="00741866" w:rsidRPr="005111B2" w:rsidSect="002A5D51">
      <w:footerReference w:type="even" r:id="rId7"/>
      <w:footerReference w:type="default" r:id="rId8"/>
      <w:pgSz w:w="11906" w:h="16838"/>
      <w:pgMar w:top="851" w:right="707"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C1" w:rsidRDefault="001E6EC1">
      <w:r>
        <w:separator/>
      </w:r>
    </w:p>
  </w:endnote>
  <w:endnote w:type="continuationSeparator" w:id="0">
    <w:p w:rsidR="001E6EC1" w:rsidRDefault="001E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9" w:rsidRDefault="002B14B1" w:rsidP="000D520E">
    <w:pPr>
      <w:pStyle w:val="a7"/>
      <w:framePr w:wrap="around" w:vAnchor="text" w:hAnchor="margin" w:xAlign="right" w:y="1"/>
      <w:rPr>
        <w:rStyle w:val="a8"/>
      </w:rPr>
    </w:pPr>
    <w:r>
      <w:rPr>
        <w:rStyle w:val="a8"/>
      </w:rPr>
      <w:fldChar w:fldCharType="begin"/>
    </w:r>
    <w:r w:rsidR="00CD14B9">
      <w:rPr>
        <w:rStyle w:val="a8"/>
      </w:rPr>
      <w:instrText xml:space="preserve">PAGE  </w:instrText>
    </w:r>
    <w:r>
      <w:rPr>
        <w:rStyle w:val="a8"/>
      </w:rPr>
      <w:fldChar w:fldCharType="end"/>
    </w:r>
  </w:p>
  <w:p w:rsidR="00CD14B9" w:rsidRDefault="00CD14B9" w:rsidP="000D520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9" w:rsidRPr="00964194" w:rsidRDefault="00CD14B9" w:rsidP="000D520E">
    <w:pPr>
      <w:pStyle w:val="a7"/>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C1" w:rsidRDefault="001E6EC1">
      <w:r>
        <w:separator/>
      </w:r>
    </w:p>
  </w:footnote>
  <w:footnote w:type="continuationSeparator" w:id="0">
    <w:p w:rsidR="001E6EC1" w:rsidRDefault="001E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254"/>
    <w:multiLevelType w:val="hybridMultilevel"/>
    <w:tmpl w:val="1FCC3E1A"/>
    <w:lvl w:ilvl="0" w:tplc="1D5EE4B8">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45FD9"/>
    <w:multiLevelType w:val="hybridMultilevel"/>
    <w:tmpl w:val="BE5EB47A"/>
    <w:lvl w:ilvl="0" w:tplc="D3784118">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7525952"/>
    <w:multiLevelType w:val="hybridMultilevel"/>
    <w:tmpl w:val="5F662D42"/>
    <w:lvl w:ilvl="0" w:tplc="C5F8557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5"/>
    <w:rsid w:val="000300A9"/>
    <w:rsid w:val="00044846"/>
    <w:rsid w:val="00045EBC"/>
    <w:rsid w:val="00076AF7"/>
    <w:rsid w:val="00086254"/>
    <w:rsid w:val="000925C9"/>
    <w:rsid w:val="000A6FF3"/>
    <w:rsid w:val="000D520E"/>
    <w:rsid w:val="00120B9A"/>
    <w:rsid w:val="00137D69"/>
    <w:rsid w:val="00163F47"/>
    <w:rsid w:val="00172E8E"/>
    <w:rsid w:val="001C5579"/>
    <w:rsid w:val="001C74C1"/>
    <w:rsid w:val="001D4B02"/>
    <w:rsid w:val="001E6EC1"/>
    <w:rsid w:val="00201C6E"/>
    <w:rsid w:val="002030A6"/>
    <w:rsid w:val="00211075"/>
    <w:rsid w:val="002445E1"/>
    <w:rsid w:val="00263934"/>
    <w:rsid w:val="00277D41"/>
    <w:rsid w:val="002A5D51"/>
    <w:rsid w:val="002A7DFC"/>
    <w:rsid w:val="002B14B1"/>
    <w:rsid w:val="002C0D7C"/>
    <w:rsid w:val="002E01B8"/>
    <w:rsid w:val="002E25C9"/>
    <w:rsid w:val="003064C2"/>
    <w:rsid w:val="00307A3E"/>
    <w:rsid w:val="00310BE0"/>
    <w:rsid w:val="0032536B"/>
    <w:rsid w:val="0036101C"/>
    <w:rsid w:val="00380DF5"/>
    <w:rsid w:val="00387A51"/>
    <w:rsid w:val="003E16EF"/>
    <w:rsid w:val="003F16BA"/>
    <w:rsid w:val="0040724E"/>
    <w:rsid w:val="004124ED"/>
    <w:rsid w:val="004444F6"/>
    <w:rsid w:val="004507FB"/>
    <w:rsid w:val="00493CB3"/>
    <w:rsid w:val="004D057C"/>
    <w:rsid w:val="004D14D0"/>
    <w:rsid w:val="004E49CD"/>
    <w:rsid w:val="005111B2"/>
    <w:rsid w:val="00525BF0"/>
    <w:rsid w:val="0053493A"/>
    <w:rsid w:val="00545FDF"/>
    <w:rsid w:val="0057171A"/>
    <w:rsid w:val="00584EBA"/>
    <w:rsid w:val="005A2B7C"/>
    <w:rsid w:val="005F2FBD"/>
    <w:rsid w:val="00606BEE"/>
    <w:rsid w:val="006175CF"/>
    <w:rsid w:val="006A301A"/>
    <w:rsid w:val="006D2B9D"/>
    <w:rsid w:val="00741866"/>
    <w:rsid w:val="00776894"/>
    <w:rsid w:val="007B56D1"/>
    <w:rsid w:val="007E631C"/>
    <w:rsid w:val="008028A5"/>
    <w:rsid w:val="00817A69"/>
    <w:rsid w:val="00820857"/>
    <w:rsid w:val="00823485"/>
    <w:rsid w:val="0082382A"/>
    <w:rsid w:val="00855C68"/>
    <w:rsid w:val="00856EA6"/>
    <w:rsid w:val="00866F08"/>
    <w:rsid w:val="00872595"/>
    <w:rsid w:val="008969CE"/>
    <w:rsid w:val="008B424A"/>
    <w:rsid w:val="008C0485"/>
    <w:rsid w:val="008F2395"/>
    <w:rsid w:val="00940A00"/>
    <w:rsid w:val="00964BF0"/>
    <w:rsid w:val="009B20D2"/>
    <w:rsid w:val="009B3234"/>
    <w:rsid w:val="009D45F8"/>
    <w:rsid w:val="009E702D"/>
    <w:rsid w:val="00A06D3F"/>
    <w:rsid w:val="00A42A4D"/>
    <w:rsid w:val="00A50348"/>
    <w:rsid w:val="00A54D2F"/>
    <w:rsid w:val="00A5726A"/>
    <w:rsid w:val="00A6145A"/>
    <w:rsid w:val="00A7092E"/>
    <w:rsid w:val="00A83518"/>
    <w:rsid w:val="00A86762"/>
    <w:rsid w:val="00AE0893"/>
    <w:rsid w:val="00AF39F0"/>
    <w:rsid w:val="00AF4C4A"/>
    <w:rsid w:val="00B14C9F"/>
    <w:rsid w:val="00B37C21"/>
    <w:rsid w:val="00B547C3"/>
    <w:rsid w:val="00B72F8D"/>
    <w:rsid w:val="00B808F0"/>
    <w:rsid w:val="00B90FC2"/>
    <w:rsid w:val="00BB571F"/>
    <w:rsid w:val="00BD17F3"/>
    <w:rsid w:val="00BE7F62"/>
    <w:rsid w:val="00BF7EF4"/>
    <w:rsid w:val="00C00EF7"/>
    <w:rsid w:val="00C0764A"/>
    <w:rsid w:val="00C14F3B"/>
    <w:rsid w:val="00C43CEE"/>
    <w:rsid w:val="00C54A48"/>
    <w:rsid w:val="00C763C5"/>
    <w:rsid w:val="00C770DA"/>
    <w:rsid w:val="00C82EE5"/>
    <w:rsid w:val="00C925FA"/>
    <w:rsid w:val="00CC090C"/>
    <w:rsid w:val="00CC0FF4"/>
    <w:rsid w:val="00CD14B9"/>
    <w:rsid w:val="00CE45E9"/>
    <w:rsid w:val="00D57B26"/>
    <w:rsid w:val="00D722AE"/>
    <w:rsid w:val="00D931C8"/>
    <w:rsid w:val="00DB6EDC"/>
    <w:rsid w:val="00DE26B9"/>
    <w:rsid w:val="00E13BE4"/>
    <w:rsid w:val="00E34C0E"/>
    <w:rsid w:val="00E34EE6"/>
    <w:rsid w:val="00E445A3"/>
    <w:rsid w:val="00E93880"/>
    <w:rsid w:val="00EB32F2"/>
    <w:rsid w:val="00EF5E3D"/>
    <w:rsid w:val="00EF6F60"/>
    <w:rsid w:val="00F14BC4"/>
    <w:rsid w:val="00F167A6"/>
    <w:rsid w:val="00F33120"/>
    <w:rsid w:val="00F33331"/>
    <w:rsid w:val="00F3436F"/>
    <w:rsid w:val="00F42282"/>
    <w:rsid w:val="00F518E3"/>
    <w:rsid w:val="00F55D65"/>
    <w:rsid w:val="00F67B68"/>
    <w:rsid w:val="00F94454"/>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6958A"/>
  <w15:docId w15:val="{63F33FE4-4E26-4B27-BFCE-D190B88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E5"/>
    <w:rPr>
      <w:sz w:val="24"/>
      <w:szCs w:val="24"/>
    </w:rPr>
  </w:style>
  <w:style w:type="paragraph" w:styleId="2">
    <w:name w:val="heading 2"/>
    <w:basedOn w:val="a"/>
    <w:next w:val="a"/>
    <w:link w:val="20"/>
    <w:semiHidden/>
    <w:unhideWhenUsed/>
    <w:qFormat/>
    <w:rsid w:val="00B72F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B3234"/>
    <w:pPr>
      <w:widowControl w:val="0"/>
      <w:autoSpaceDE w:val="0"/>
      <w:autoSpaceDN w:val="0"/>
      <w:adjustRightInd w:val="0"/>
      <w:outlineLvl w:val="2"/>
    </w:pPr>
    <w:rPr>
      <w:rFonts w:ascii="Times New Roman CYR" w:hAnsi="Times New Roman CYR" w:cs="Times New Roman CY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rsid w:val="00C82EE5"/>
    <w:rPr>
      <w:rFonts w:ascii="Verdana" w:hAnsi="Verdana"/>
      <w:lang w:val="en-US" w:eastAsia="en-US"/>
    </w:rPr>
  </w:style>
  <w:style w:type="paragraph" w:customStyle="1" w:styleId="10">
    <w:name w:val="Знак1 Знак Знак Знак Знак Знак Знак Знак Знак Знак"/>
    <w:basedOn w:val="a"/>
    <w:rsid w:val="0036101C"/>
    <w:rPr>
      <w:rFonts w:ascii="Verdana" w:hAnsi="Verdana"/>
      <w:lang w:val="en-US" w:eastAsia="en-US"/>
    </w:rPr>
  </w:style>
  <w:style w:type="character" w:customStyle="1" w:styleId="rvts82">
    <w:name w:val="rvts82"/>
    <w:basedOn w:val="a0"/>
    <w:rsid w:val="00A06D3F"/>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5 Знак"/>
    <w:basedOn w:val="a"/>
    <w:link w:val="a4"/>
    <w:uiPriority w:val="99"/>
    <w:qFormat/>
    <w:rsid w:val="000D520E"/>
    <w:pPr>
      <w:spacing w:before="100" w:beforeAutospacing="1" w:after="100" w:afterAutospacing="1"/>
    </w:pPr>
  </w:style>
  <w:style w:type="character" w:styleId="a5">
    <w:name w:val="Strong"/>
    <w:basedOn w:val="a0"/>
    <w:qFormat/>
    <w:rsid w:val="000D520E"/>
    <w:rPr>
      <w:b/>
      <w:bCs/>
    </w:rPr>
  </w:style>
  <w:style w:type="table" w:styleId="a6">
    <w:name w:val="Table Grid"/>
    <w:basedOn w:val="a1"/>
    <w:rsid w:val="000D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D520E"/>
    <w:pPr>
      <w:tabs>
        <w:tab w:val="center" w:pos="4677"/>
        <w:tab w:val="right" w:pos="9355"/>
      </w:tabs>
    </w:pPr>
  </w:style>
  <w:style w:type="character" w:styleId="a8">
    <w:name w:val="page number"/>
    <w:basedOn w:val="a0"/>
    <w:rsid w:val="000D520E"/>
  </w:style>
  <w:style w:type="character" w:customStyle="1" w:styleId="rvts0">
    <w:name w:val="rvts0"/>
    <w:basedOn w:val="a0"/>
    <w:rsid w:val="00045EBC"/>
  </w:style>
  <w:style w:type="character" w:styleId="a9">
    <w:name w:val="Hyperlink"/>
    <w:basedOn w:val="a0"/>
    <w:rsid w:val="003E16EF"/>
    <w:rPr>
      <w:color w:val="0000FF"/>
      <w:u w:val="single"/>
    </w:rPr>
  </w:style>
  <w:style w:type="character" w:customStyle="1" w:styleId="30">
    <w:name w:val="Заголовок 3 Знак"/>
    <w:basedOn w:val="a0"/>
    <w:link w:val="3"/>
    <w:rsid w:val="009B3234"/>
    <w:rPr>
      <w:rFonts w:ascii="Times New Roman CYR" w:hAnsi="Times New Roman CYR" w:cs="Times New Roman CYR"/>
      <w:sz w:val="24"/>
      <w:szCs w:val="24"/>
      <w:lang w:val="uk-UA"/>
    </w:rPr>
  </w:style>
  <w:style w:type="character" w:customStyle="1" w:styleId="20">
    <w:name w:val="Заголовок 2 Знак"/>
    <w:basedOn w:val="a0"/>
    <w:link w:val="2"/>
    <w:semiHidden/>
    <w:rsid w:val="00B72F8D"/>
    <w:rPr>
      <w:rFonts w:asciiTheme="majorHAnsi" w:eastAsiaTheme="majorEastAsia" w:hAnsiTheme="majorHAnsi" w:cstheme="majorBidi"/>
      <w:color w:val="365F91" w:themeColor="accent1" w:themeShade="BF"/>
      <w:sz w:val="26"/>
      <w:szCs w:val="26"/>
    </w:rPr>
  </w:style>
  <w:style w:type="character" w:customStyle="1" w:styleId="FontStyle">
    <w:name w:val="Font Style"/>
    <w:rsid w:val="00B72F8D"/>
    <w:rPr>
      <w:rFonts w:ascii="Courier New" w:hAnsi="Courier New"/>
      <w:color w:val="000000"/>
      <w:sz w:val="28"/>
    </w:rPr>
  </w:style>
  <w:style w:type="paragraph" w:customStyle="1" w:styleId="ParagraphStyle">
    <w:name w:val="Paragraph Style"/>
    <w:rsid w:val="00B72F8D"/>
    <w:pPr>
      <w:autoSpaceDE w:val="0"/>
      <w:autoSpaceDN w:val="0"/>
      <w:adjustRightInd w:val="0"/>
    </w:pPr>
    <w:rPr>
      <w:rFonts w:ascii="Courier New" w:hAnsi="Courier New" w:cs="Courier New"/>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72F8D"/>
    <w:rPr>
      <w:sz w:val="24"/>
      <w:szCs w:val="24"/>
    </w:rPr>
  </w:style>
  <w:style w:type="paragraph" w:styleId="aa">
    <w:name w:val="Balloon Text"/>
    <w:basedOn w:val="a"/>
    <w:link w:val="ab"/>
    <w:semiHidden/>
    <w:unhideWhenUsed/>
    <w:rsid w:val="00F167A6"/>
    <w:rPr>
      <w:rFonts w:ascii="Segoe UI" w:hAnsi="Segoe UI" w:cs="Segoe UI"/>
      <w:sz w:val="18"/>
      <w:szCs w:val="18"/>
    </w:rPr>
  </w:style>
  <w:style w:type="character" w:customStyle="1" w:styleId="ab">
    <w:name w:val="Текст выноски Знак"/>
    <w:basedOn w:val="a0"/>
    <w:link w:val="aa"/>
    <w:semiHidden/>
    <w:rsid w:val="00F167A6"/>
    <w:rPr>
      <w:rFonts w:ascii="Segoe UI" w:hAnsi="Segoe UI" w:cs="Segoe UI"/>
      <w:sz w:val="18"/>
      <w:szCs w:val="18"/>
    </w:rPr>
  </w:style>
  <w:style w:type="character" w:customStyle="1" w:styleId="js-apiid">
    <w:name w:val="js-apiid"/>
    <w:basedOn w:val="a0"/>
    <w:rsid w:val="00380DF5"/>
  </w:style>
  <w:style w:type="paragraph" w:styleId="HTML">
    <w:name w:val="HTML Preformatted"/>
    <w:basedOn w:val="a"/>
    <w:link w:val="HTML0"/>
    <w:rsid w:val="00D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DE26B9"/>
    <w:rPr>
      <w:rFonts w:ascii="Courier New" w:eastAsia="Calibri" w:hAnsi="Courier New" w:cs="Courier New"/>
      <w:color w:val="000000"/>
      <w:sz w:val="21"/>
      <w:szCs w:val="21"/>
    </w:rPr>
  </w:style>
  <w:style w:type="paragraph" w:styleId="ac">
    <w:name w:val="List Paragraph"/>
    <w:basedOn w:val="a"/>
    <w:uiPriority w:val="34"/>
    <w:qFormat/>
    <w:rsid w:val="00DE26B9"/>
    <w:pPr>
      <w:ind w:left="720"/>
      <w:contextualSpacing/>
    </w:pPr>
  </w:style>
  <w:style w:type="character" w:customStyle="1" w:styleId="31">
    <w:name w:val="Основний текст (3)_"/>
    <w:link w:val="32"/>
    <w:locked/>
    <w:rsid w:val="006D2B9D"/>
    <w:rPr>
      <w:sz w:val="23"/>
      <w:szCs w:val="23"/>
      <w:shd w:val="clear" w:color="auto" w:fill="FFFFFF"/>
    </w:rPr>
  </w:style>
  <w:style w:type="paragraph" w:customStyle="1" w:styleId="32">
    <w:name w:val="Основний текст (3)"/>
    <w:basedOn w:val="a"/>
    <w:link w:val="31"/>
    <w:rsid w:val="006D2B9D"/>
    <w:pPr>
      <w:shd w:val="clear" w:color="auto" w:fill="FFFFFF"/>
      <w:spacing w:before="60" w:after="360" w:line="0" w:lineRule="atLeast"/>
      <w:ind w:hanging="420"/>
    </w:pPr>
    <w:rPr>
      <w:sz w:val="23"/>
      <w:szCs w:val="23"/>
    </w:rPr>
  </w:style>
  <w:style w:type="paragraph" w:customStyle="1" w:styleId="rvps2">
    <w:name w:val="rvps2"/>
    <w:basedOn w:val="a"/>
    <w:rsid w:val="00493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1143">
      <w:bodyDiv w:val="1"/>
      <w:marLeft w:val="0"/>
      <w:marRight w:val="0"/>
      <w:marTop w:val="0"/>
      <w:marBottom w:val="0"/>
      <w:divBdr>
        <w:top w:val="none" w:sz="0" w:space="0" w:color="auto"/>
        <w:left w:val="none" w:sz="0" w:space="0" w:color="auto"/>
        <w:bottom w:val="none" w:sz="0" w:space="0" w:color="auto"/>
        <w:right w:val="none" w:sz="0" w:space="0" w:color="auto"/>
      </w:divBdr>
    </w:div>
    <w:div w:id="17377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Управління житлово-комунального господарства Жмеринської міської ради</vt:lpstr>
    </vt:vector>
  </TitlesOfParts>
  <Company>Reanimator EE</Company>
  <LinksUpToDate>false</LinksUpToDate>
  <CharactersWithSpaces>2417</CharactersWithSpaces>
  <SharedDoc>false</SharedDoc>
  <HLinks>
    <vt:vector size="12" baseType="variant">
      <vt:variant>
        <vt:i4>720988</vt:i4>
      </vt:variant>
      <vt:variant>
        <vt:i4>3</vt:i4>
      </vt:variant>
      <vt:variant>
        <vt:i4>0</vt:i4>
      </vt:variant>
      <vt:variant>
        <vt:i4>5</vt:i4>
      </vt:variant>
      <vt:variant>
        <vt:lpwstr>http://zakon5.rada.gov.ua/laws/show/1197-18/page2</vt:lpwstr>
      </vt:variant>
      <vt:variant>
        <vt:lpwstr>n295</vt:lpwstr>
      </vt:variant>
      <vt:variant>
        <vt:i4>917596</vt:i4>
      </vt:variant>
      <vt:variant>
        <vt:i4>0</vt:i4>
      </vt:variant>
      <vt:variant>
        <vt:i4>0</vt:i4>
      </vt:variant>
      <vt:variant>
        <vt:i4>5</vt:i4>
      </vt:variant>
      <vt:variant>
        <vt:lpwstr>http://zakon5.rada.gov.ua/laws/show/1197-18/page2</vt:lpwstr>
      </vt:variant>
      <vt:variant>
        <vt:lpwstr>n290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Жмеринської міської ради</dc:title>
  <dc:creator>User</dc:creator>
  <cp:lastModifiedBy>Пользователь</cp:lastModifiedBy>
  <cp:revision>2</cp:revision>
  <cp:lastPrinted>2022-10-12T14:53:00Z</cp:lastPrinted>
  <dcterms:created xsi:type="dcterms:W3CDTF">2022-10-12T14:56:00Z</dcterms:created>
  <dcterms:modified xsi:type="dcterms:W3CDTF">2022-10-12T14:56:00Z</dcterms:modified>
</cp:coreProperties>
</file>