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B132" w14:textId="77777777" w:rsidR="00427EB6" w:rsidRPr="0042756B" w:rsidRDefault="00427EB6" w:rsidP="0095764D">
      <w:pPr>
        <w:tabs>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ДОГОВІР</w:t>
      </w:r>
    </w:p>
    <w:p w14:paraId="7BCFB4A9" w14:textId="77777777" w:rsidR="00427EB6" w:rsidRPr="0042756B" w:rsidRDefault="00427EB6" w:rsidP="0095764D">
      <w:pPr>
        <w:tabs>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 xml:space="preserve">про закупівлю товарів </w:t>
      </w:r>
      <w:bookmarkStart w:id="0" w:name="_Hlk64627970"/>
      <w:r w:rsidRPr="0042756B">
        <w:rPr>
          <w:rFonts w:ascii="Times New Roman" w:hAnsi="Times New Roman" w:cs="Times New Roman"/>
          <w:b/>
          <w:bCs/>
          <w:sz w:val="26"/>
          <w:szCs w:val="26"/>
          <w:lang w:eastAsia="uk-UA"/>
        </w:rPr>
        <w:t>за державні кошти</w:t>
      </w:r>
      <w:bookmarkEnd w:id="0"/>
    </w:p>
    <w:p w14:paraId="6A52AE01" w14:textId="77777777" w:rsidR="00427EB6" w:rsidRPr="0042756B" w:rsidRDefault="00427EB6" w:rsidP="002D1847">
      <w:pPr>
        <w:tabs>
          <w:tab w:val="left" w:pos="709"/>
        </w:tabs>
        <w:spacing w:after="0" w:line="240" w:lineRule="atLeast"/>
        <w:ind w:firstLine="709"/>
        <w:jc w:val="center"/>
        <w:outlineLvl w:val="2"/>
        <w:rPr>
          <w:rFonts w:ascii="Times New Roman" w:hAnsi="Times New Roman" w:cs="Times New Roman"/>
          <w:b/>
          <w:bCs/>
          <w:sz w:val="26"/>
          <w:szCs w:val="26"/>
          <w:lang w:eastAsia="uk-UA"/>
        </w:rPr>
      </w:pPr>
    </w:p>
    <w:p w14:paraId="00EA4AE3" w14:textId="0F4405FD" w:rsidR="00427EB6" w:rsidRPr="0042756B" w:rsidRDefault="00427EB6" w:rsidP="0095764D">
      <w:pPr>
        <w:tabs>
          <w:tab w:val="left" w:pos="709"/>
        </w:tabs>
        <w:spacing w:after="0" w:line="240" w:lineRule="atLeast"/>
        <w:outlineLvl w:val="2"/>
        <w:rPr>
          <w:rFonts w:ascii="Times New Roman" w:hAnsi="Times New Roman" w:cs="Times New Roman"/>
          <w:bCs/>
          <w:sz w:val="26"/>
          <w:szCs w:val="26"/>
          <w:lang w:eastAsia="uk-UA"/>
        </w:rPr>
      </w:pPr>
      <w:r w:rsidRPr="0042756B">
        <w:rPr>
          <w:rFonts w:ascii="Times New Roman" w:hAnsi="Times New Roman" w:cs="Times New Roman"/>
          <w:bCs/>
          <w:sz w:val="26"/>
          <w:szCs w:val="26"/>
          <w:lang w:eastAsia="uk-UA"/>
        </w:rPr>
        <w:t>м. Хмельницький</w:t>
      </w:r>
      <w:r w:rsidRPr="0042756B">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ab/>
        <w:t>«____»____________202</w:t>
      </w:r>
      <w:r w:rsidR="007F11C9">
        <w:rPr>
          <w:rFonts w:ascii="Times New Roman" w:hAnsi="Times New Roman" w:cs="Times New Roman"/>
          <w:bCs/>
          <w:sz w:val="26"/>
          <w:szCs w:val="26"/>
          <w:lang w:eastAsia="uk-UA"/>
        </w:rPr>
        <w:t>4</w:t>
      </w:r>
      <w:r w:rsidRPr="0042756B">
        <w:rPr>
          <w:rFonts w:ascii="Times New Roman" w:hAnsi="Times New Roman" w:cs="Times New Roman"/>
          <w:bCs/>
          <w:sz w:val="26"/>
          <w:szCs w:val="26"/>
          <w:lang w:eastAsia="uk-UA"/>
        </w:rPr>
        <w:t xml:space="preserve"> р.</w:t>
      </w:r>
    </w:p>
    <w:p w14:paraId="374796DF" w14:textId="77777777" w:rsidR="00427EB6" w:rsidRPr="0042756B" w:rsidRDefault="00427EB6" w:rsidP="002D1847">
      <w:pPr>
        <w:tabs>
          <w:tab w:val="left" w:pos="709"/>
        </w:tabs>
        <w:spacing w:after="0" w:line="240" w:lineRule="atLeast"/>
        <w:ind w:firstLine="709"/>
        <w:jc w:val="both"/>
        <w:rPr>
          <w:rFonts w:ascii="Times New Roman" w:hAnsi="Times New Roman" w:cs="Times New Roman"/>
          <w:b/>
          <w:sz w:val="26"/>
          <w:szCs w:val="26"/>
          <w:lang w:eastAsia="uk-UA"/>
        </w:rPr>
      </w:pPr>
    </w:p>
    <w:p w14:paraId="5073A987" w14:textId="17C3670E" w:rsidR="00427EB6" w:rsidRPr="00922D0C" w:rsidRDefault="00427EB6" w:rsidP="00DD4BAE">
      <w:pPr>
        <w:tabs>
          <w:tab w:val="left" w:pos="709"/>
        </w:tabs>
        <w:spacing w:after="0" w:line="240" w:lineRule="atLeast"/>
        <w:ind w:right="134"/>
        <w:jc w:val="both"/>
        <w:rPr>
          <w:rFonts w:ascii="Times New Roman" w:hAnsi="Times New Roman" w:cs="Times New Roman"/>
          <w:sz w:val="26"/>
          <w:szCs w:val="26"/>
          <w:lang w:eastAsia="en-US"/>
        </w:rPr>
      </w:pPr>
      <w:r w:rsidRPr="0042756B">
        <w:rPr>
          <w:rFonts w:ascii="Times New Roman" w:hAnsi="Times New Roman" w:cs="Times New Roman"/>
          <w:b/>
          <w:sz w:val="26"/>
          <w:szCs w:val="26"/>
          <w:lang w:eastAsia="uk-UA"/>
        </w:rPr>
        <w:tab/>
      </w:r>
      <w:r w:rsidRPr="0042756B">
        <w:rPr>
          <w:rFonts w:ascii="Times New Roman" w:hAnsi="Times New Roman" w:cs="Times New Roman"/>
          <w:bCs/>
          <w:sz w:val="26"/>
          <w:szCs w:val="26"/>
          <w:lang w:eastAsia="uk-UA"/>
        </w:rPr>
        <w:t>Військова частина А0661</w:t>
      </w:r>
      <w:r w:rsidRPr="0042756B">
        <w:rPr>
          <w:rFonts w:ascii="Times New Roman" w:hAnsi="Times New Roman" w:cs="Times New Roman"/>
          <w:sz w:val="26"/>
          <w:szCs w:val="26"/>
          <w:lang w:eastAsia="uk-UA"/>
        </w:rPr>
        <w:t xml:space="preserve"> в особі командира </w:t>
      </w:r>
      <w:bookmarkStart w:id="1" w:name="_Hlk64647818"/>
      <w:r w:rsidRPr="0042756B">
        <w:rPr>
          <w:rFonts w:ascii="Times New Roman" w:hAnsi="Times New Roman" w:cs="Times New Roman"/>
          <w:b/>
          <w:sz w:val="26"/>
          <w:szCs w:val="26"/>
          <w:lang w:eastAsia="uk-UA"/>
        </w:rPr>
        <w:t xml:space="preserve">Пастуха Вадима Васильовича </w:t>
      </w:r>
      <w:r w:rsidRPr="0042756B">
        <w:rPr>
          <w:rFonts w:ascii="Times New Roman" w:hAnsi="Times New Roman" w:cs="Times New Roman"/>
          <w:sz w:val="26"/>
          <w:szCs w:val="26"/>
          <w:lang w:eastAsia="uk-UA"/>
        </w:rPr>
        <w:t xml:space="preserve">(надалі за текстом – </w:t>
      </w:r>
      <w:r w:rsidRPr="0042756B">
        <w:rPr>
          <w:rFonts w:ascii="Times New Roman" w:hAnsi="Times New Roman" w:cs="Times New Roman"/>
          <w:bCs/>
          <w:sz w:val="26"/>
          <w:szCs w:val="26"/>
          <w:lang w:eastAsia="uk-UA"/>
        </w:rPr>
        <w:t>Замовник</w:t>
      </w:r>
      <w:r w:rsidRPr="0042756B">
        <w:rPr>
          <w:rFonts w:ascii="Times New Roman" w:hAnsi="Times New Roman" w:cs="Times New Roman"/>
          <w:sz w:val="26"/>
          <w:szCs w:val="26"/>
          <w:lang w:eastAsia="uk-UA"/>
        </w:rPr>
        <w:t>)</w:t>
      </w:r>
      <w:bookmarkEnd w:id="1"/>
      <w:r w:rsidRPr="0042756B">
        <w:rPr>
          <w:rFonts w:ascii="Times New Roman" w:hAnsi="Times New Roman" w:cs="Times New Roman"/>
          <w:sz w:val="26"/>
          <w:szCs w:val="26"/>
          <w:lang w:eastAsia="uk-UA"/>
        </w:rPr>
        <w:t>, що діє на підставі Положення про військове (корабельне) господарство Збройних Сил України, затвердженого наказом Міністра оборони України від 16.07.1997 року № 300</w:t>
      </w:r>
      <w:r w:rsidRPr="0042756B">
        <w:rPr>
          <w:rFonts w:ascii="Times New Roman" w:hAnsi="Times New Roman" w:cs="Times New Roman"/>
          <w:color w:val="000000"/>
          <w:spacing w:val="2"/>
          <w:sz w:val="26"/>
          <w:szCs w:val="26"/>
          <w:lang w:eastAsia="uk-UA"/>
        </w:rPr>
        <w:t xml:space="preserve">, </w:t>
      </w:r>
      <w:r w:rsidRPr="0042756B">
        <w:rPr>
          <w:rFonts w:ascii="Times New Roman" w:hAnsi="Times New Roman" w:cs="Times New Roman"/>
          <w:color w:val="000000"/>
          <w:spacing w:val="6"/>
          <w:sz w:val="26"/>
          <w:szCs w:val="26"/>
          <w:lang w:eastAsia="uk-UA"/>
        </w:rPr>
        <w:t xml:space="preserve">з однієї сторони, </w:t>
      </w:r>
      <w:bookmarkStart w:id="2" w:name="_Hlk64627905"/>
      <w:r w:rsidR="00AA1F67" w:rsidRPr="00922D0C">
        <w:rPr>
          <w:rFonts w:ascii="Times New Roman" w:hAnsi="Times New Roman" w:cs="Times New Roman"/>
          <w:color w:val="000000"/>
          <w:spacing w:val="6"/>
          <w:sz w:val="26"/>
          <w:szCs w:val="26"/>
          <w:lang w:val="ru-RU" w:eastAsia="uk-UA"/>
        </w:rPr>
        <w:t>____________________________________________________________________________________________________________________________________________________________________________________________________________</w:t>
      </w:r>
      <w:r w:rsidRPr="00922D0C">
        <w:rPr>
          <w:rFonts w:ascii="Times New Roman" w:hAnsi="Times New Roman" w:cs="Times New Roman"/>
          <w:b/>
          <w:color w:val="000000"/>
          <w:spacing w:val="6"/>
          <w:sz w:val="26"/>
          <w:szCs w:val="26"/>
          <w:lang w:val="ru-RU" w:eastAsia="uk-UA"/>
        </w:rPr>
        <w:t xml:space="preserve">, </w:t>
      </w:r>
      <w:r w:rsidRPr="00922D0C">
        <w:rPr>
          <w:rFonts w:ascii="Times New Roman" w:hAnsi="Times New Roman" w:cs="Times New Roman"/>
          <w:color w:val="000000"/>
          <w:spacing w:val="6"/>
          <w:sz w:val="26"/>
          <w:szCs w:val="26"/>
          <w:lang w:eastAsia="uk-UA"/>
        </w:rPr>
        <w:t xml:space="preserve">(надалі за текстом – </w:t>
      </w:r>
      <w:r w:rsidRPr="00922D0C">
        <w:rPr>
          <w:rFonts w:ascii="Times New Roman" w:hAnsi="Times New Roman" w:cs="Times New Roman"/>
          <w:bCs/>
          <w:color w:val="000000"/>
          <w:spacing w:val="6"/>
          <w:sz w:val="26"/>
          <w:szCs w:val="26"/>
          <w:lang w:eastAsia="uk-UA"/>
        </w:rPr>
        <w:t>Постачальник</w:t>
      </w:r>
      <w:r w:rsidRPr="00922D0C">
        <w:rPr>
          <w:rFonts w:ascii="Times New Roman" w:hAnsi="Times New Roman" w:cs="Times New Roman"/>
          <w:color w:val="000000"/>
          <w:spacing w:val="6"/>
          <w:sz w:val="26"/>
          <w:szCs w:val="26"/>
          <w:lang w:eastAsia="uk-UA"/>
        </w:rPr>
        <w:t xml:space="preserve">), з іншої сторони, разом – Сторони, керуючись вимогами чинного законодавства України, </w:t>
      </w:r>
      <w:r w:rsidRPr="00922D0C">
        <w:rPr>
          <w:rFonts w:ascii="Times New Roman" w:hAnsi="Times New Roman" w:cs="Times New Roman"/>
          <w:color w:val="000000"/>
          <w:spacing w:val="9"/>
          <w:sz w:val="26"/>
          <w:szCs w:val="26"/>
          <w:lang w:eastAsia="uk-UA"/>
        </w:rPr>
        <w:t>уклали даний Договір про</w:t>
      </w:r>
      <w:r w:rsidRPr="00922D0C">
        <w:rPr>
          <w:rFonts w:ascii="Times New Roman" w:hAnsi="Times New Roman" w:cs="Times New Roman"/>
          <w:sz w:val="26"/>
          <w:szCs w:val="26"/>
          <w:lang w:eastAsia="uk-UA"/>
        </w:rPr>
        <w:t xml:space="preserve"> наступне</w:t>
      </w:r>
      <w:bookmarkEnd w:id="2"/>
      <w:r w:rsidRPr="00922D0C">
        <w:rPr>
          <w:rFonts w:ascii="Times New Roman" w:hAnsi="Times New Roman" w:cs="Times New Roman"/>
          <w:color w:val="000000"/>
          <w:spacing w:val="1"/>
          <w:sz w:val="26"/>
          <w:szCs w:val="26"/>
          <w:lang w:eastAsia="uk-UA"/>
        </w:rPr>
        <w:t>:</w:t>
      </w:r>
    </w:p>
    <w:p w14:paraId="003B6E0C" w14:textId="77777777" w:rsidR="00427EB6" w:rsidRPr="00922D0C" w:rsidRDefault="00427EB6" w:rsidP="002D1847">
      <w:pPr>
        <w:tabs>
          <w:tab w:val="left" w:pos="709"/>
        </w:tabs>
        <w:spacing w:after="0" w:line="240" w:lineRule="atLeast"/>
        <w:ind w:firstLine="709"/>
        <w:jc w:val="both"/>
        <w:rPr>
          <w:rFonts w:ascii="Times New Roman" w:hAnsi="Times New Roman" w:cs="Times New Roman"/>
          <w:color w:val="000000"/>
          <w:spacing w:val="1"/>
          <w:sz w:val="26"/>
          <w:szCs w:val="26"/>
          <w:lang w:eastAsia="uk-UA"/>
        </w:rPr>
      </w:pPr>
    </w:p>
    <w:p w14:paraId="02F97936" w14:textId="77777777" w:rsidR="00427EB6" w:rsidRPr="00922D0C" w:rsidRDefault="00427EB6" w:rsidP="00264D23">
      <w:pPr>
        <w:keepNext/>
        <w:numPr>
          <w:ilvl w:val="0"/>
          <w:numId w:val="1"/>
        </w:numPr>
        <w:tabs>
          <w:tab w:val="left" w:pos="567"/>
          <w:tab w:val="left" w:pos="709"/>
        </w:tabs>
        <w:spacing w:after="0" w:line="240" w:lineRule="atLeast"/>
        <w:ind w:left="0" w:firstLine="709"/>
        <w:jc w:val="center"/>
        <w:outlineLvl w:val="2"/>
        <w:rPr>
          <w:rFonts w:ascii="Times New Roman" w:hAnsi="Times New Roman" w:cs="Times New Roman"/>
          <w:b/>
          <w:bCs/>
          <w:sz w:val="26"/>
          <w:szCs w:val="26"/>
          <w:lang w:eastAsia="uk-UA"/>
        </w:rPr>
      </w:pPr>
      <w:r w:rsidRPr="00922D0C">
        <w:rPr>
          <w:rFonts w:ascii="Times New Roman" w:hAnsi="Times New Roman" w:cs="Times New Roman"/>
          <w:b/>
          <w:bCs/>
          <w:sz w:val="26"/>
          <w:szCs w:val="26"/>
          <w:lang w:eastAsia="uk-UA"/>
        </w:rPr>
        <w:t xml:space="preserve"> Предмет договору</w:t>
      </w:r>
    </w:p>
    <w:p w14:paraId="37ABBE99" w14:textId="77777777" w:rsidR="00427EB6" w:rsidRPr="00922D0C"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6"/>
          <w:szCs w:val="26"/>
          <w:lang w:eastAsia="uk-UA"/>
        </w:rPr>
      </w:pPr>
      <w:r w:rsidRPr="00922D0C">
        <w:rPr>
          <w:rFonts w:ascii="Times New Roman" w:hAnsi="Times New Roman" w:cs="Times New Roman"/>
          <w:bCs/>
          <w:sz w:val="26"/>
          <w:szCs w:val="26"/>
          <w:lang w:eastAsia="uk-UA"/>
        </w:rPr>
        <w:t>Постачальник</w:t>
      </w:r>
      <w:r w:rsidRPr="00922D0C">
        <w:rPr>
          <w:rFonts w:ascii="Times New Roman" w:hAnsi="Times New Roman" w:cs="Times New Roman"/>
          <w:sz w:val="26"/>
          <w:szCs w:val="26"/>
          <w:lang w:eastAsia="uk-UA"/>
        </w:rPr>
        <w:t xml:space="preserve"> зобов'язується поставити </w:t>
      </w:r>
      <w:r w:rsidRPr="00922D0C">
        <w:rPr>
          <w:rFonts w:ascii="Times New Roman" w:hAnsi="Times New Roman" w:cs="Times New Roman"/>
          <w:bCs/>
          <w:sz w:val="26"/>
          <w:szCs w:val="26"/>
          <w:lang w:eastAsia="uk-UA"/>
        </w:rPr>
        <w:t>Замовникові</w:t>
      </w:r>
      <w:r w:rsidRPr="00922D0C">
        <w:rPr>
          <w:rFonts w:ascii="Times New Roman" w:hAnsi="Times New Roman" w:cs="Times New Roman"/>
          <w:sz w:val="26"/>
          <w:szCs w:val="26"/>
          <w:lang w:eastAsia="uk-UA"/>
        </w:rPr>
        <w:t xml:space="preserve"> товар, зазначений у Специфікації (Додаток 1 до Договору), що є невід’ємною частиною цього Договору, а </w:t>
      </w:r>
      <w:r w:rsidRPr="00922D0C">
        <w:rPr>
          <w:rFonts w:ascii="Times New Roman" w:hAnsi="Times New Roman" w:cs="Times New Roman"/>
          <w:bCs/>
          <w:sz w:val="26"/>
          <w:szCs w:val="26"/>
          <w:lang w:eastAsia="uk-UA"/>
        </w:rPr>
        <w:t>Замовник</w:t>
      </w:r>
      <w:r w:rsidRPr="00922D0C">
        <w:rPr>
          <w:rFonts w:ascii="Times New Roman" w:hAnsi="Times New Roman" w:cs="Times New Roman"/>
          <w:sz w:val="26"/>
          <w:szCs w:val="26"/>
          <w:lang w:eastAsia="uk-UA"/>
        </w:rPr>
        <w:t xml:space="preserve"> прийняти і оплатити товар в порядку та умовах, передбачених даним Договором .</w:t>
      </w:r>
    </w:p>
    <w:p w14:paraId="52BBBB5A" w14:textId="4B870C02" w:rsidR="00427EB6" w:rsidRPr="00922D0C"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6"/>
          <w:szCs w:val="26"/>
          <w:lang w:eastAsia="uk-UA"/>
        </w:rPr>
      </w:pPr>
      <w:r w:rsidRPr="00922D0C">
        <w:rPr>
          <w:rFonts w:ascii="Times New Roman" w:hAnsi="Times New Roman" w:cs="Times New Roman"/>
          <w:sz w:val="26"/>
          <w:szCs w:val="26"/>
          <w:lang w:eastAsia="uk-UA"/>
        </w:rPr>
        <w:t>Найменування (номенклатура, асортимент) товару:</w:t>
      </w:r>
      <w:r w:rsidRPr="00922D0C">
        <w:rPr>
          <w:rFonts w:ascii="Times New Roman" w:hAnsi="Times New Roman" w:cs="Times New Roman"/>
          <w:b/>
          <w:bCs/>
          <w:sz w:val="26"/>
          <w:szCs w:val="26"/>
          <w:lang w:eastAsia="uk-UA"/>
        </w:rPr>
        <w:t xml:space="preserve"> </w:t>
      </w:r>
      <w:r w:rsidR="00AA1F67" w:rsidRPr="00922D0C">
        <w:rPr>
          <w:rFonts w:ascii="Times New Roman" w:hAnsi="Times New Roman" w:cs="Times New Roman"/>
          <w:sz w:val="26"/>
          <w:szCs w:val="26"/>
          <w:lang w:val="en-US"/>
        </w:rPr>
        <w:t>________________________________________________________________________</w:t>
      </w:r>
      <w:r w:rsidRPr="00922D0C">
        <w:rPr>
          <w:rFonts w:ascii="Times New Roman" w:hAnsi="Times New Roman" w:cs="Times New Roman"/>
          <w:color w:val="202124"/>
          <w:sz w:val="26"/>
          <w:szCs w:val="26"/>
          <w:shd w:val="clear" w:color="auto" w:fill="FFFFFF"/>
        </w:rPr>
        <w:t xml:space="preserve"> .</w:t>
      </w:r>
    </w:p>
    <w:p w14:paraId="070F4610" w14:textId="77777777" w:rsidR="00427EB6" w:rsidRPr="00922D0C"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6"/>
          <w:szCs w:val="26"/>
          <w:lang w:eastAsia="uk-UA"/>
        </w:rPr>
      </w:pPr>
      <w:r w:rsidRPr="00922D0C">
        <w:rPr>
          <w:rFonts w:ascii="Times New Roman" w:hAnsi="Times New Roman" w:cs="Times New Roman"/>
          <w:sz w:val="26"/>
          <w:szCs w:val="26"/>
          <w:lang w:eastAsia="uk-UA"/>
        </w:rPr>
        <w:t xml:space="preserve">Кількість товару, який буде поставлено </w:t>
      </w:r>
      <w:r w:rsidRPr="00922D0C">
        <w:rPr>
          <w:rFonts w:ascii="Times New Roman" w:hAnsi="Times New Roman" w:cs="Times New Roman"/>
          <w:bCs/>
          <w:sz w:val="26"/>
          <w:szCs w:val="26"/>
          <w:lang w:eastAsia="uk-UA"/>
        </w:rPr>
        <w:t>Замовнику</w:t>
      </w:r>
      <w:r w:rsidRPr="00922D0C">
        <w:rPr>
          <w:rFonts w:ascii="Times New Roman" w:hAnsi="Times New Roman" w:cs="Times New Roman"/>
          <w:sz w:val="26"/>
          <w:szCs w:val="26"/>
          <w:lang w:eastAsia="uk-UA"/>
        </w:rPr>
        <w:t xml:space="preserve"> визначено Специфікацією.</w:t>
      </w:r>
    </w:p>
    <w:p w14:paraId="6FFF8989" w14:textId="77777777" w:rsidR="00427EB6" w:rsidRPr="0042756B" w:rsidRDefault="00427EB6" w:rsidP="002D1847">
      <w:pPr>
        <w:numPr>
          <w:ilvl w:val="1"/>
          <w:numId w:val="1"/>
        </w:numPr>
        <w:tabs>
          <w:tab w:val="left" w:pos="709"/>
          <w:tab w:val="left" w:pos="993"/>
        </w:tabs>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sz w:val="26"/>
          <w:szCs w:val="26"/>
        </w:rPr>
        <w:t>Постачальник гарантує, що Товар, який є предметом Договору  належить йому на праві власності або іншому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94C2FAD" w14:textId="77777777" w:rsidR="00427EB6" w:rsidRPr="0042756B" w:rsidRDefault="00427EB6" w:rsidP="002D1847">
      <w:pPr>
        <w:numPr>
          <w:ilvl w:val="1"/>
          <w:numId w:val="1"/>
        </w:numPr>
        <w:tabs>
          <w:tab w:val="left" w:pos="709"/>
          <w:tab w:val="left" w:pos="993"/>
        </w:tabs>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color w:val="000000"/>
          <w:sz w:val="26"/>
          <w:szCs w:val="26"/>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479C52F" w14:textId="7CE6491A" w:rsidR="00427EB6" w:rsidRPr="008277D1" w:rsidRDefault="00427EB6" w:rsidP="0042756B">
      <w:pPr>
        <w:numPr>
          <w:ilvl w:val="1"/>
          <w:numId w:val="1"/>
        </w:numPr>
        <w:tabs>
          <w:tab w:val="left" w:pos="709"/>
          <w:tab w:val="left" w:pos="993"/>
        </w:tabs>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 xml:space="preserve">Обсяги закупівлі товару можуть бути зменшені залежно від реального фінансування видатків </w:t>
      </w:r>
      <w:r w:rsidRPr="0042756B">
        <w:rPr>
          <w:rFonts w:ascii="Times New Roman" w:hAnsi="Times New Roman" w:cs="Times New Roman"/>
          <w:bCs/>
          <w:sz w:val="26"/>
          <w:szCs w:val="26"/>
          <w:lang w:eastAsia="uk-UA"/>
        </w:rPr>
        <w:t>Замовника</w:t>
      </w:r>
      <w:r w:rsidRPr="0042756B">
        <w:rPr>
          <w:rFonts w:ascii="Times New Roman" w:hAnsi="Times New Roman" w:cs="Times New Roman"/>
          <w:sz w:val="26"/>
          <w:szCs w:val="26"/>
          <w:lang w:eastAsia="uk-UA"/>
        </w:rPr>
        <w:t xml:space="preserve">. </w:t>
      </w:r>
      <w:r w:rsidRPr="0042756B">
        <w:rPr>
          <w:rFonts w:ascii="Times New Roman" w:hAnsi="Times New Roman" w:cs="Times New Roman"/>
          <w:color w:val="000000"/>
          <w:spacing w:val="5"/>
          <w:sz w:val="26"/>
          <w:szCs w:val="26"/>
          <w:lang w:eastAsia="uk-UA"/>
        </w:rPr>
        <w:t>Зміна</w:t>
      </w:r>
      <w:r w:rsidRPr="0042756B">
        <w:rPr>
          <w:rFonts w:ascii="Times New Roman" w:hAnsi="Times New Roman" w:cs="Times New Roman"/>
          <w:sz w:val="26"/>
          <w:szCs w:val="26"/>
          <w:lang w:eastAsia="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42756B">
        <w:rPr>
          <w:rFonts w:ascii="Times New Roman" w:hAnsi="Times New Roman" w:cs="Times New Roman"/>
          <w:bCs/>
          <w:sz w:val="26"/>
          <w:szCs w:val="26"/>
          <w:lang w:eastAsia="uk-UA"/>
        </w:rPr>
        <w:t>Постачальником</w:t>
      </w:r>
      <w:r w:rsidRPr="0042756B">
        <w:rPr>
          <w:rFonts w:ascii="Times New Roman" w:hAnsi="Times New Roman" w:cs="Times New Roman"/>
          <w:sz w:val="26"/>
          <w:szCs w:val="26"/>
          <w:lang w:eastAsia="uk-UA"/>
        </w:rPr>
        <w:t xml:space="preserve"> поставки товару.</w:t>
      </w:r>
    </w:p>
    <w:p w14:paraId="6793E31B" w14:textId="77777777" w:rsidR="00427EB6" w:rsidRPr="0042756B" w:rsidRDefault="00427EB6" w:rsidP="0042756B">
      <w:pPr>
        <w:tabs>
          <w:tab w:val="left" w:pos="709"/>
          <w:tab w:val="left" w:pos="993"/>
        </w:tabs>
        <w:spacing w:after="0" w:line="240" w:lineRule="atLeast"/>
        <w:jc w:val="both"/>
        <w:rPr>
          <w:rFonts w:ascii="Times New Roman" w:hAnsi="Times New Roman" w:cs="Times New Roman"/>
          <w:sz w:val="26"/>
          <w:szCs w:val="26"/>
          <w:lang w:eastAsia="uk-UA"/>
        </w:rPr>
      </w:pPr>
    </w:p>
    <w:p w14:paraId="2F7C603F" w14:textId="77777777" w:rsidR="00427EB6" w:rsidRPr="0042756B" w:rsidRDefault="00427EB6" w:rsidP="00415E46">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II.  Ціна договору</w:t>
      </w:r>
    </w:p>
    <w:p w14:paraId="79EDB3F5" w14:textId="41A7DD23" w:rsidR="00427EB6" w:rsidRPr="00922D0C" w:rsidRDefault="00427EB6" w:rsidP="00AA1F67">
      <w:pPr>
        <w:tabs>
          <w:tab w:val="left" w:pos="709"/>
          <w:tab w:val="left" w:pos="993"/>
        </w:tabs>
        <w:spacing w:after="0" w:line="240" w:lineRule="atLeast"/>
        <w:jc w:val="both"/>
        <w:rPr>
          <w:rFonts w:ascii="Times New Roman" w:hAnsi="Times New Roman" w:cs="Times New Roman"/>
          <w:b/>
          <w:sz w:val="26"/>
          <w:szCs w:val="26"/>
          <w:lang w:val="ru-RU" w:eastAsia="uk-UA"/>
        </w:rPr>
      </w:pPr>
      <w:r w:rsidRPr="0042756B">
        <w:rPr>
          <w:rFonts w:ascii="Times New Roman" w:hAnsi="Times New Roman" w:cs="Times New Roman"/>
          <w:sz w:val="26"/>
          <w:szCs w:val="26"/>
          <w:lang w:eastAsia="uk-UA"/>
        </w:rPr>
        <w:tab/>
      </w:r>
      <w:r w:rsidRPr="00922D0C">
        <w:rPr>
          <w:rFonts w:ascii="Times New Roman" w:hAnsi="Times New Roman" w:cs="Times New Roman"/>
          <w:sz w:val="26"/>
          <w:szCs w:val="26"/>
          <w:lang w:eastAsia="uk-UA"/>
        </w:rPr>
        <w:t>2.1.</w:t>
      </w:r>
      <w:r w:rsidRPr="00922D0C">
        <w:rPr>
          <w:rFonts w:ascii="Times New Roman" w:hAnsi="Times New Roman" w:cs="Times New Roman"/>
          <w:sz w:val="26"/>
          <w:szCs w:val="26"/>
          <w:lang w:eastAsia="uk-UA"/>
        </w:rPr>
        <w:tab/>
        <w:t xml:space="preserve">Ціна </w:t>
      </w:r>
      <w:r w:rsidRPr="00922D0C">
        <w:rPr>
          <w:rFonts w:ascii="Times New Roman" w:hAnsi="Times New Roman" w:cs="Times New Roman"/>
          <w:b/>
          <w:sz w:val="26"/>
          <w:szCs w:val="26"/>
          <w:lang w:eastAsia="uk-UA"/>
        </w:rPr>
        <w:t xml:space="preserve">Договору  </w:t>
      </w:r>
      <w:r w:rsidR="00AA1F67" w:rsidRPr="00922D0C">
        <w:rPr>
          <w:rFonts w:ascii="Times New Roman" w:hAnsi="Times New Roman" w:cs="Times New Roman"/>
          <w:b/>
          <w:sz w:val="26"/>
          <w:szCs w:val="26"/>
          <w:lang w:val="ru-RU" w:eastAsia="uk-UA"/>
        </w:rPr>
        <w:t>________________________________________________</w:t>
      </w:r>
    </w:p>
    <w:p w14:paraId="7EF80DB8" w14:textId="292BB5B9" w:rsidR="00AA1F67" w:rsidRPr="00922D0C" w:rsidRDefault="00AA1F67" w:rsidP="00AA1F67">
      <w:pPr>
        <w:tabs>
          <w:tab w:val="left" w:pos="709"/>
          <w:tab w:val="left" w:pos="993"/>
        </w:tabs>
        <w:spacing w:after="0" w:line="240" w:lineRule="atLeast"/>
        <w:jc w:val="both"/>
        <w:rPr>
          <w:rFonts w:ascii="Times New Roman" w:hAnsi="Times New Roman" w:cs="Times New Roman"/>
          <w:b/>
          <w:sz w:val="26"/>
          <w:szCs w:val="26"/>
          <w:lang w:val="ru-RU" w:eastAsia="uk-UA"/>
        </w:rPr>
      </w:pPr>
      <w:r w:rsidRPr="00922D0C">
        <w:rPr>
          <w:rFonts w:ascii="Times New Roman" w:hAnsi="Times New Roman" w:cs="Times New Roman"/>
          <w:b/>
          <w:sz w:val="26"/>
          <w:szCs w:val="26"/>
          <w:lang w:val="ru-RU" w:eastAsia="uk-UA"/>
        </w:rPr>
        <w:t>_________________________________________________________________________</w:t>
      </w:r>
    </w:p>
    <w:p w14:paraId="2F1DC494" w14:textId="60973434" w:rsidR="00427EB6" w:rsidRPr="00B06140" w:rsidRDefault="008277D1" w:rsidP="00415E46">
      <w:pPr>
        <w:tabs>
          <w:tab w:val="left" w:pos="709"/>
          <w:tab w:val="left" w:pos="993"/>
        </w:tabs>
        <w:spacing w:after="0" w:line="240" w:lineRule="atLeast"/>
        <w:jc w:val="both"/>
        <w:rPr>
          <w:rFonts w:ascii="Times New Roman" w:hAnsi="Times New Roman" w:cs="Times New Roman"/>
          <w:sz w:val="26"/>
          <w:szCs w:val="26"/>
        </w:rPr>
      </w:pPr>
      <w:r>
        <w:rPr>
          <w:sz w:val="26"/>
          <w:szCs w:val="26"/>
          <w:lang w:eastAsia="uk-UA"/>
        </w:rPr>
        <w:tab/>
      </w:r>
      <w:r w:rsidR="00427EB6" w:rsidRPr="00922D0C">
        <w:rPr>
          <w:rFonts w:ascii="Times New Roman" w:hAnsi="Times New Roman" w:cs="Times New Roman"/>
          <w:sz w:val="26"/>
          <w:szCs w:val="26"/>
          <w:lang w:eastAsia="uk-UA"/>
        </w:rPr>
        <w:t xml:space="preserve">2.2. </w:t>
      </w:r>
      <w:r w:rsidR="00427EB6" w:rsidRPr="00922D0C">
        <w:rPr>
          <w:rFonts w:ascii="Times New Roman" w:hAnsi="Times New Roman" w:cs="Times New Roman"/>
          <w:sz w:val="26"/>
          <w:szCs w:val="26"/>
          <w:lang w:eastAsia="uk-UA"/>
        </w:rPr>
        <w:tab/>
      </w:r>
      <w:r w:rsidR="00427EB6" w:rsidRPr="00922D0C">
        <w:rPr>
          <w:rFonts w:ascii="Times New Roman" w:hAnsi="Times New Roman" w:cs="Times New Roman"/>
          <w:sz w:val="26"/>
          <w:szCs w:val="26"/>
        </w:rPr>
        <w:t>Ціна</w:t>
      </w:r>
      <w:r w:rsidR="00427EB6" w:rsidRPr="00B06140">
        <w:rPr>
          <w:rFonts w:ascii="Times New Roman" w:hAnsi="Times New Roman" w:cs="Times New Roman"/>
          <w:sz w:val="26"/>
          <w:szCs w:val="26"/>
        </w:rPr>
        <w:t xml:space="preserve"> даного Договору включає в себе сплату усіх витрат Постачальника, пов’язаних з пакуванням, маркуванням, доставкою, зборкою, завантаженням та розвантаженням Товару тощо.</w:t>
      </w:r>
    </w:p>
    <w:p w14:paraId="240B1DEF" w14:textId="77777777"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 xml:space="preserve">2.3. </w:t>
      </w:r>
      <w:r w:rsidRPr="0042756B">
        <w:rPr>
          <w:rFonts w:ascii="Times New Roman" w:hAnsi="Times New Roman" w:cs="Times New Roman"/>
          <w:sz w:val="26"/>
          <w:szCs w:val="26"/>
          <w:lang w:eastAsia="uk-UA"/>
        </w:rPr>
        <w:tab/>
        <w:t>Постачальник зобов’язаний зменшити ціну договору за вимогою Замовника</w:t>
      </w:r>
      <w:r w:rsidRPr="0042756B">
        <w:rPr>
          <w:rFonts w:ascii="Times New Roman" w:hAnsi="Times New Roman" w:cs="Times New Roman"/>
          <w:b/>
          <w:sz w:val="26"/>
          <w:szCs w:val="26"/>
          <w:lang w:eastAsia="uk-UA"/>
        </w:rPr>
        <w:t xml:space="preserve"> </w:t>
      </w:r>
      <w:r w:rsidRPr="0042756B">
        <w:rPr>
          <w:rFonts w:ascii="Times New Roman" w:hAnsi="Times New Roman" w:cs="Times New Roman"/>
          <w:sz w:val="26"/>
          <w:szCs w:val="26"/>
          <w:lang w:eastAsia="uk-UA"/>
        </w:rPr>
        <w:t xml:space="preserve">з підстав передбачених п. 1.6 Договору. Зменшення ціни Договору </w:t>
      </w:r>
      <w:r w:rsidRPr="0042756B">
        <w:rPr>
          <w:rFonts w:ascii="Times New Roman" w:hAnsi="Times New Roman" w:cs="Times New Roman"/>
          <w:sz w:val="26"/>
          <w:szCs w:val="26"/>
          <w:lang w:eastAsia="uk-UA"/>
        </w:rPr>
        <w:lastRenderedPageBreak/>
        <w:t>оформлюється додатковою угодою та може бути здійснено у період від дати підписання Договору до дати здійснення поставки Товару.</w:t>
      </w:r>
    </w:p>
    <w:p w14:paraId="59882E31" w14:textId="2726B4D2" w:rsidR="00427EB6" w:rsidRPr="0042756B" w:rsidRDefault="00427EB6" w:rsidP="002D1847">
      <w:pPr>
        <w:pStyle w:val="a7"/>
        <w:spacing w:before="0" w:beforeAutospacing="0" w:after="0" w:afterAutospacing="0"/>
        <w:ind w:firstLine="709"/>
        <w:jc w:val="both"/>
        <w:rPr>
          <w:color w:val="000000"/>
          <w:sz w:val="26"/>
          <w:szCs w:val="26"/>
          <w:lang w:val="uk-UA"/>
        </w:rPr>
      </w:pPr>
      <w:r w:rsidRPr="0042756B">
        <w:rPr>
          <w:sz w:val="26"/>
          <w:szCs w:val="26"/>
          <w:lang w:val="uk-UA" w:eastAsia="uk-UA"/>
        </w:rPr>
        <w:t>2.4.</w:t>
      </w:r>
      <w:r w:rsidR="00F539BE">
        <w:rPr>
          <w:sz w:val="26"/>
          <w:szCs w:val="26"/>
          <w:lang w:val="uk-UA" w:eastAsia="uk-UA"/>
        </w:rPr>
        <w:tab/>
      </w:r>
      <w:r w:rsidRPr="0042756B">
        <w:rPr>
          <w:color w:val="000000"/>
          <w:sz w:val="26"/>
          <w:szCs w:val="26"/>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2756B">
        <w:rPr>
          <w:color w:val="000000"/>
          <w:sz w:val="26"/>
          <w:szCs w:val="26"/>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5860FBDF" w14:textId="77777777" w:rsidR="00427EB6" w:rsidRPr="0042756B" w:rsidRDefault="00427EB6" w:rsidP="002D1847">
      <w:pPr>
        <w:pStyle w:val="a7"/>
        <w:spacing w:before="0" w:beforeAutospacing="0" w:after="0" w:afterAutospacing="0"/>
        <w:ind w:firstLine="709"/>
        <w:jc w:val="both"/>
        <w:rPr>
          <w:sz w:val="26"/>
          <w:szCs w:val="26"/>
          <w:lang w:val="uk-UA"/>
        </w:rPr>
      </w:pPr>
    </w:p>
    <w:p w14:paraId="1BAB6D56" w14:textId="77777777" w:rsidR="00427EB6" w:rsidRPr="00922D0C" w:rsidRDefault="00427EB6" w:rsidP="00264D23">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922D0C">
        <w:rPr>
          <w:rFonts w:ascii="Times New Roman" w:hAnsi="Times New Roman" w:cs="Times New Roman"/>
          <w:b/>
          <w:bCs/>
          <w:sz w:val="26"/>
          <w:szCs w:val="26"/>
          <w:lang w:eastAsia="uk-UA"/>
        </w:rPr>
        <w:t>IІІ. Порядок оплати</w:t>
      </w:r>
    </w:p>
    <w:p w14:paraId="1A8E2F1F" w14:textId="35BC0361" w:rsidR="00427EB6" w:rsidRPr="0042756B" w:rsidRDefault="00427EB6" w:rsidP="002D1847">
      <w:pPr>
        <w:tabs>
          <w:tab w:val="left" w:pos="709"/>
          <w:tab w:val="left" w:pos="993"/>
        </w:tabs>
        <w:spacing w:after="0" w:line="240" w:lineRule="atLeast"/>
        <w:jc w:val="both"/>
        <w:rPr>
          <w:rFonts w:ascii="Times New Roman" w:hAnsi="Times New Roman" w:cs="Times New Roman"/>
          <w:sz w:val="26"/>
          <w:szCs w:val="26"/>
          <w:lang w:eastAsia="uk-UA"/>
        </w:rPr>
      </w:pPr>
      <w:r w:rsidRPr="00922D0C">
        <w:rPr>
          <w:rFonts w:ascii="Times New Roman" w:hAnsi="Times New Roman" w:cs="Times New Roman"/>
          <w:sz w:val="26"/>
          <w:szCs w:val="26"/>
          <w:lang w:eastAsia="uk-UA"/>
        </w:rPr>
        <w:tab/>
      </w:r>
      <w:r w:rsidRPr="00922D0C">
        <w:rPr>
          <w:rFonts w:ascii="Times New Roman" w:hAnsi="Times New Roman" w:cs="Times New Roman"/>
          <w:bCs/>
          <w:sz w:val="26"/>
          <w:szCs w:val="26"/>
          <w:lang w:eastAsia="uk-UA"/>
        </w:rPr>
        <w:t>3.1.</w:t>
      </w:r>
      <w:r w:rsidR="00F539BE">
        <w:rPr>
          <w:rFonts w:ascii="Times New Roman" w:hAnsi="Times New Roman" w:cs="Times New Roman"/>
          <w:b/>
          <w:bCs/>
          <w:sz w:val="26"/>
          <w:szCs w:val="26"/>
          <w:lang w:eastAsia="uk-UA"/>
        </w:rPr>
        <w:tab/>
      </w:r>
      <w:r w:rsidRPr="00922D0C">
        <w:rPr>
          <w:rFonts w:ascii="Times New Roman" w:hAnsi="Times New Roman" w:cs="Times New Roman"/>
          <w:bCs/>
          <w:sz w:val="26"/>
          <w:szCs w:val="26"/>
          <w:lang w:eastAsia="uk-UA"/>
        </w:rPr>
        <w:t>Замовник</w:t>
      </w:r>
      <w:r w:rsidRPr="00922D0C">
        <w:rPr>
          <w:rFonts w:ascii="Times New Roman" w:hAnsi="Times New Roman" w:cs="Times New Roman"/>
          <w:sz w:val="26"/>
          <w:szCs w:val="26"/>
          <w:lang w:eastAsia="uk-UA"/>
        </w:rPr>
        <w:t xml:space="preserve"> здійснює оплату  фактично отриманого належної якості Товару (</w:t>
      </w:r>
      <w:r w:rsidRPr="00922D0C">
        <w:rPr>
          <w:rFonts w:ascii="Times New Roman" w:hAnsi="Times New Roman" w:cs="Times New Roman"/>
          <w:color w:val="000000"/>
          <w:sz w:val="26"/>
          <w:szCs w:val="26"/>
        </w:rPr>
        <w:t>на умовах зазначених у Специфікації цього Договору)</w:t>
      </w:r>
      <w:r w:rsidRPr="00922D0C">
        <w:rPr>
          <w:rFonts w:ascii="Times New Roman" w:hAnsi="Times New Roman" w:cs="Times New Roman"/>
          <w:sz w:val="26"/>
          <w:szCs w:val="26"/>
          <w:lang w:eastAsia="uk-UA"/>
        </w:rPr>
        <w:t xml:space="preserve"> не пізніше 30 (тридцяти) банківських днів після пред’явлення </w:t>
      </w:r>
      <w:r w:rsidRPr="00922D0C">
        <w:rPr>
          <w:rFonts w:ascii="Times New Roman" w:hAnsi="Times New Roman" w:cs="Times New Roman"/>
          <w:bCs/>
          <w:spacing w:val="2"/>
          <w:sz w:val="26"/>
          <w:szCs w:val="26"/>
          <w:lang w:eastAsia="uk-UA"/>
        </w:rPr>
        <w:t>Постачальник</w:t>
      </w:r>
      <w:r w:rsidRPr="00922D0C">
        <w:rPr>
          <w:rFonts w:ascii="Times New Roman" w:hAnsi="Times New Roman" w:cs="Times New Roman"/>
          <w:bCs/>
          <w:sz w:val="26"/>
          <w:szCs w:val="26"/>
          <w:lang w:eastAsia="uk-UA"/>
        </w:rPr>
        <w:t>ом</w:t>
      </w:r>
      <w:r w:rsidRPr="00922D0C">
        <w:rPr>
          <w:rFonts w:ascii="Times New Roman" w:hAnsi="Times New Roman" w:cs="Times New Roman"/>
          <w:sz w:val="26"/>
          <w:szCs w:val="26"/>
          <w:lang w:eastAsia="uk-UA"/>
        </w:rPr>
        <w:t xml:space="preserve"> видаткової накладної на оплату та підписаного Сторонами акту приймання-передачі товарів, за умови надходження коштів на рахунок військової частини А0661 за кодом надходжень КПКВ 2101020</w:t>
      </w:r>
      <w:r w:rsidR="00AA1F67" w:rsidRPr="00922D0C">
        <w:rPr>
          <w:rFonts w:ascii="Times New Roman" w:hAnsi="Times New Roman" w:cs="Times New Roman"/>
          <w:sz w:val="26"/>
          <w:szCs w:val="26"/>
          <w:lang w:eastAsia="uk-UA"/>
        </w:rPr>
        <w:t>/19</w:t>
      </w:r>
      <w:r w:rsidRPr="00922D0C">
        <w:rPr>
          <w:rFonts w:ascii="Times New Roman" w:hAnsi="Times New Roman" w:cs="Times New Roman"/>
          <w:sz w:val="26"/>
          <w:szCs w:val="26"/>
          <w:lang w:eastAsia="uk-UA"/>
        </w:rPr>
        <w:t xml:space="preserve"> КЕКВ 2210 код видатків 0</w:t>
      </w:r>
      <w:r w:rsidR="00AA1F67" w:rsidRPr="00922D0C">
        <w:rPr>
          <w:rFonts w:ascii="Times New Roman" w:hAnsi="Times New Roman" w:cs="Times New Roman"/>
          <w:sz w:val="26"/>
          <w:szCs w:val="26"/>
          <w:lang w:eastAsia="uk-UA"/>
        </w:rPr>
        <w:t>14</w:t>
      </w:r>
      <w:r w:rsidRPr="00922D0C">
        <w:rPr>
          <w:rFonts w:ascii="Times New Roman" w:hAnsi="Times New Roman" w:cs="Times New Roman"/>
          <w:sz w:val="26"/>
          <w:szCs w:val="26"/>
          <w:lang w:eastAsia="uk-UA"/>
        </w:rPr>
        <w:t>.</w:t>
      </w:r>
    </w:p>
    <w:p w14:paraId="5BB2788D" w14:textId="3FA9ED06"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3.2.</w:t>
      </w:r>
      <w:r w:rsidR="00F539BE">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У разі затримки бюджетного фінансування, розрахунок здійснюється протягом 14 (чотирнадцяти) днів з дня надходження коштів на рахунок Замовника.</w:t>
      </w:r>
    </w:p>
    <w:p w14:paraId="68C78D37" w14:textId="3F0CCE2D"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3.3.</w:t>
      </w:r>
      <w:r w:rsidR="00F539BE">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 xml:space="preserve">Оплата здійснюється шляхом </w:t>
      </w:r>
      <w:r w:rsidRPr="0042756B">
        <w:rPr>
          <w:rFonts w:ascii="Times New Roman" w:hAnsi="Times New Roman" w:cs="Times New Roman"/>
          <w:color w:val="000000"/>
          <w:sz w:val="26"/>
          <w:szCs w:val="26"/>
        </w:rPr>
        <w:t>безготівкового переказу коштів на поточний рахунок Постачальника, вказаний у даному Договорі</w:t>
      </w:r>
      <w:r w:rsidRPr="0042756B">
        <w:rPr>
          <w:rFonts w:ascii="Times New Roman" w:hAnsi="Times New Roman" w:cs="Times New Roman"/>
          <w:sz w:val="26"/>
          <w:szCs w:val="26"/>
          <w:lang w:eastAsia="uk-UA"/>
        </w:rPr>
        <w:t>.</w:t>
      </w:r>
    </w:p>
    <w:p w14:paraId="4A816892" w14:textId="7FBB068E"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lang w:eastAsia="uk-UA"/>
        </w:rPr>
        <w:t>3.4.</w:t>
      </w:r>
      <w:r w:rsidR="00F539BE">
        <w:rPr>
          <w:rFonts w:ascii="Times New Roman" w:hAnsi="Times New Roman" w:cs="Times New Roman"/>
          <w:sz w:val="26"/>
          <w:szCs w:val="26"/>
          <w:lang w:eastAsia="uk-UA"/>
        </w:rPr>
        <w:tab/>
      </w:r>
      <w:r w:rsidRPr="0042756B">
        <w:rPr>
          <w:rFonts w:ascii="Times New Roman" w:hAnsi="Times New Roman" w:cs="Times New Roman"/>
          <w:sz w:val="26"/>
          <w:szCs w:val="26"/>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619590F6" w14:textId="655A4D86"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3.5.</w:t>
      </w:r>
      <w:r w:rsidR="00F539BE">
        <w:rPr>
          <w:rFonts w:ascii="Times New Roman" w:hAnsi="Times New Roman" w:cs="Times New Roman"/>
          <w:sz w:val="26"/>
          <w:szCs w:val="26"/>
        </w:rPr>
        <w:tab/>
      </w:r>
      <w:r w:rsidRPr="0042756B">
        <w:rPr>
          <w:rFonts w:ascii="Times New Roman" w:hAnsi="Times New Roman" w:cs="Times New Roman"/>
          <w:sz w:val="26"/>
          <w:szCs w:val="26"/>
        </w:rPr>
        <w:t>Днем оплати поставленого Постачальником</w:t>
      </w:r>
      <w:r w:rsidRPr="0042756B">
        <w:rPr>
          <w:rFonts w:ascii="Times New Roman" w:hAnsi="Times New Roman" w:cs="Times New Roman"/>
          <w:b/>
          <w:sz w:val="26"/>
          <w:szCs w:val="26"/>
        </w:rPr>
        <w:t xml:space="preserve"> </w:t>
      </w:r>
      <w:r w:rsidRPr="0042756B">
        <w:rPr>
          <w:rFonts w:ascii="Times New Roman" w:hAnsi="Times New Roman" w:cs="Times New Roman"/>
          <w:sz w:val="26"/>
          <w:szCs w:val="26"/>
        </w:rPr>
        <w:t>Товару є дата списання коштів з відповідних рахунків Замовника.</w:t>
      </w:r>
    </w:p>
    <w:p w14:paraId="41E72B19" w14:textId="0D3E7311"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3.6.</w:t>
      </w:r>
      <w:r w:rsidR="00F539BE">
        <w:rPr>
          <w:rFonts w:ascii="Times New Roman" w:hAnsi="Times New Roman" w:cs="Times New Roman"/>
          <w:sz w:val="26"/>
          <w:szCs w:val="26"/>
        </w:rPr>
        <w:tab/>
      </w:r>
      <w:r w:rsidRPr="0042756B">
        <w:rPr>
          <w:rFonts w:ascii="Times New Roman" w:hAnsi="Times New Roman" w:cs="Times New Roman"/>
          <w:sz w:val="26"/>
          <w:szCs w:val="26"/>
        </w:rPr>
        <w:t>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5C6D2FFA" w14:textId="77777777" w:rsidR="00427EB6" w:rsidRPr="0042756B" w:rsidRDefault="00427EB6" w:rsidP="002D1847">
      <w:pPr>
        <w:keepNext/>
        <w:tabs>
          <w:tab w:val="left" w:pos="567"/>
          <w:tab w:val="left" w:pos="709"/>
        </w:tabs>
        <w:spacing w:after="0" w:line="240" w:lineRule="atLeast"/>
        <w:jc w:val="center"/>
        <w:outlineLvl w:val="2"/>
        <w:rPr>
          <w:rFonts w:ascii="Times New Roman" w:hAnsi="Times New Roman" w:cs="Times New Roman"/>
          <w:sz w:val="26"/>
          <w:szCs w:val="26"/>
          <w:lang w:eastAsia="uk-UA"/>
        </w:rPr>
      </w:pPr>
    </w:p>
    <w:p w14:paraId="63D6781D" w14:textId="77777777" w:rsidR="00427EB6" w:rsidRPr="00264D23" w:rsidRDefault="00427EB6" w:rsidP="00264D23">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ІV. Строк, порядок поставки та приймання товару.</w:t>
      </w:r>
    </w:p>
    <w:p w14:paraId="35CAD8C3" w14:textId="3F1D0F7F"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 xml:space="preserve"> 4.1.</w:t>
      </w:r>
      <w:r w:rsidR="00F539BE">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П</w:t>
      </w:r>
      <w:r w:rsidRPr="0042756B">
        <w:rPr>
          <w:rFonts w:ascii="Times New Roman" w:hAnsi="Times New Roman" w:cs="Times New Roman"/>
          <w:color w:val="000000"/>
          <w:sz w:val="26"/>
          <w:szCs w:val="26"/>
        </w:rPr>
        <w:t>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w:t>
      </w:r>
      <w:r w:rsidR="00F1308B">
        <w:rPr>
          <w:rFonts w:ascii="Times New Roman" w:hAnsi="Times New Roman" w:cs="Times New Roman"/>
          <w:color w:val="000000"/>
          <w:sz w:val="26"/>
          <w:szCs w:val="26"/>
        </w:rPr>
        <w:br/>
        <w:t xml:space="preserve">01 листопада </w:t>
      </w:r>
      <w:r w:rsidRPr="0042756B">
        <w:rPr>
          <w:rFonts w:ascii="Times New Roman" w:hAnsi="Times New Roman" w:cs="Times New Roman"/>
          <w:color w:val="000000"/>
          <w:sz w:val="26"/>
          <w:szCs w:val="26"/>
        </w:rPr>
        <w:t>202</w:t>
      </w:r>
      <w:r w:rsidR="007F11C9">
        <w:rPr>
          <w:rFonts w:ascii="Times New Roman" w:hAnsi="Times New Roman" w:cs="Times New Roman"/>
          <w:color w:val="000000"/>
          <w:sz w:val="26"/>
          <w:szCs w:val="26"/>
        </w:rPr>
        <w:t>4</w:t>
      </w:r>
      <w:r w:rsidRPr="0042756B">
        <w:rPr>
          <w:rFonts w:ascii="Times New Roman" w:hAnsi="Times New Roman" w:cs="Times New Roman"/>
          <w:color w:val="000000"/>
          <w:sz w:val="26"/>
          <w:szCs w:val="26"/>
        </w:rPr>
        <w:t xml:space="preserve"> року.</w:t>
      </w:r>
      <w:r w:rsidRPr="0042756B">
        <w:rPr>
          <w:rFonts w:ascii="Times New Roman" w:hAnsi="Times New Roman" w:cs="Times New Roman"/>
          <w:sz w:val="26"/>
          <w:szCs w:val="26"/>
          <w:lang w:eastAsia="uk-UA"/>
        </w:rPr>
        <w:t xml:space="preserve"> </w:t>
      </w:r>
      <w:r w:rsidRPr="0042756B">
        <w:rPr>
          <w:rFonts w:ascii="Times New Roman" w:hAnsi="Times New Roman" w:cs="Times New Roman"/>
          <w:sz w:val="26"/>
          <w:szCs w:val="26"/>
          <w:lang w:eastAsia="uk-UA"/>
        </w:rPr>
        <w:tab/>
      </w:r>
    </w:p>
    <w:p w14:paraId="41EA7DB7" w14:textId="5BB17B89"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4.2.</w:t>
      </w:r>
      <w:r w:rsidR="00F539BE">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Місце поставки Товару: м. Хмельницький,</w:t>
      </w:r>
      <w:r w:rsidR="008277D1">
        <w:rPr>
          <w:rFonts w:ascii="Times New Roman" w:hAnsi="Times New Roman" w:cs="Times New Roman"/>
          <w:sz w:val="26"/>
          <w:szCs w:val="26"/>
          <w:lang w:eastAsia="uk-UA"/>
        </w:rPr>
        <w:t xml:space="preserve"> </w:t>
      </w:r>
      <w:r w:rsidRPr="0042756B">
        <w:rPr>
          <w:rFonts w:ascii="Times New Roman" w:hAnsi="Times New Roman" w:cs="Times New Roman"/>
          <w:sz w:val="26"/>
          <w:szCs w:val="26"/>
          <w:lang w:eastAsia="uk-UA"/>
        </w:rPr>
        <w:t>(військова частина А0661).</w:t>
      </w:r>
    </w:p>
    <w:p w14:paraId="5BE5BD41" w14:textId="24B050D4"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lang w:eastAsia="uk-UA"/>
        </w:rPr>
        <w:t>4.3.</w:t>
      </w:r>
      <w:r w:rsidR="00F539BE">
        <w:rPr>
          <w:rFonts w:ascii="Times New Roman" w:hAnsi="Times New Roman" w:cs="Times New Roman"/>
          <w:sz w:val="26"/>
          <w:szCs w:val="26"/>
          <w:lang w:eastAsia="uk-UA"/>
        </w:rPr>
        <w:tab/>
      </w:r>
      <w:r w:rsidRPr="0042756B">
        <w:rPr>
          <w:rFonts w:ascii="Times New Roman" w:hAnsi="Times New Roman" w:cs="Times New Roman"/>
          <w:sz w:val="26"/>
          <w:szCs w:val="26"/>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79A5669" w14:textId="408CF94E"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4.4.</w:t>
      </w:r>
      <w:r w:rsidR="00F539BE">
        <w:rPr>
          <w:rFonts w:ascii="Times New Roman" w:hAnsi="Times New Roman" w:cs="Times New Roman"/>
          <w:sz w:val="26"/>
          <w:szCs w:val="26"/>
        </w:rPr>
        <w:tab/>
      </w:r>
      <w:r w:rsidRPr="0042756B">
        <w:rPr>
          <w:rFonts w:ascii="Times New Roman" w:hAnsi="Times New Roman" w:cs="Times New Roman"/>
          <w:sz w:val="26"/>
          <w:szCs w:val="26"/>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6F1ADEC" w14:textId="1EDC0B98"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4.5.</w:t>
      </w:r>
      <w:r w:rsidR="00F539BE">
        <w:rPr>
          <w:rFonts w:ascii="Times New Roman" w:hAnsi="Times New Roman" w:cs="Times New Roman"/>
          <w:sz w:val="26"/>
          <w:szCs w:val="26"/>
        </w:rPr>
        <w:tab/>
      </w:r>
      <w:r w:rsidRPr="0042756B">
        <w:rPr>
          <w:rFonts w:ascii="Times New Roman" w:hAnsi="Times New Roman" w:cs="Times New Roman"/>
          <w:sz w:val="26"/>
          <w:szCs w:val="26"/>
        </w:rPr>
        <w:t>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або акту приймання-передачі (на кожну поставлену партію/частину Товару).</w:t>
      </w:r>
    </w:p>
    <w:p w14:paraId="50A9FDEA" w14:textId="3C4C7D82"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4.6.</w:t>
      </w:r>
      <w:r w:rsidR="00F539BE">
        <w:rPr>
          <w:rFonts w:ascii="Times New Roman" w:hAnsi="Times New Roman" w:cs="Times New Roman"/>
          <w:sz w:val="26"/>
          <w:szCs w:val="26"/>
        </w:rPr>
        <w:tab/>
      </w:r>
      <w:r w:rsidRPr="0042756B">
        <w:rPr>
          <w:rFonts w:ascii="Times New Roman" w:hAnsi="Times New Roman" w:cs="Times New Roman"/>
          <w:sz w:val="26"/>
          <w:szCs w:val="26"/>
        </w:rPr>
        <w:t>У разі виявлення під час приймання Товару його невідповідності вимогам даного Договору щодо якості, найменування, технічних характеристик, кількості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w:t>
      </w:r>
      <w:r w:rsidR="00CC23DD">
        <w:rPr>
          <w:rFonts w:ascii="Times New Roman" w:hAnsi="Times New Roman" w:cs="Times New Roman"/>
          <w:sz w:val="26"/>
          <w:szCs w:val="26"/>
        </w:rPr>
        <w:t xml:space="preserve"> </w:t>
      </w:r>
      <w:proofErr w:type="spellStart"/>
      <w:r w:rsidRPr="0042756B">
        <w:rPr>
          <w:rFonts w:ascii="Times New Roman" w:hAnsi="Times New Roman" w:cs="Times New Roman"/>
          <w:sz w:val="26"/>
          <w:szCs w:val="26"/>
        </w:rPr>
        <w:t>відповідностей</w:t>
      </w:r>
      <w:proofErr w:type="spellEnd"/>
      <w:r w:rsidRPr="0042756B">
        <w:rPr>
          <w:rFonts w:ascii="Times New Roman" w:hAnsi="Times New Roman" w:cs="Times New Roman"/>
          <w:sz w:val="26"/>
          <w:szCs w:val="26"/>
        </w:rPr>
        <w:t>.</w:t>
      </w:r>
    </w:p>
    <w:p w14:paraId="247EE947" w14:textId="77777777"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lastRenderedPageBreak/>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w:t>
      </w:r>
    </w:p>
    <w:p w14:paraId="33C81885" w14:textId="4957552F"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4.7.</w:t>
      </w:r>
      <w:r w:rsidR="00F539BE">
        <w:rPr>
          <w:rFonts w:ascii="Times New Roman" w:hAnsi="Times New Roman" w:cs="Times New Roman"/>
          <w:sz w:val="26"/>
          <w:szCs w:val="26"/>
        </w:rPr>
        <w:tab/>
      </w:r>
      <w:r w:rsidRPr="0042756B">
        <w:rPr>
          <w:rFonts w:ascii="Times New Roman" w:hAnsi="Times New Roman" w:cs="Times New Roman"/>
          <w:sz w:val="26"/>
          <w:szCs w:val="26"/>
        </w:rPr>
        <w:t>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E6163FC" w14:textId="5DCE481D"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4.8.</w:t>
      </w:r>
      <w:r w:rsidR="00F539BE">
        <w:rPr>
          <w:rFonts w:ascii="Times New Roman" w:hAnsi="Times New Roman" w:cs="Times New Roman"/>
          <w:sz w:val="26"/>
          <w:szCs w:val="26"/>
        </w:rPr>
        <w:tab/>
      </w:r>
      <w:r w:rsidRPr="0042756B">
        <w:rPr>
          <w:rFonts w:ascii="Times New Roman" w:hAnsi="Times New Roman" w:cs="Times New Roman"/>
          <w:sz w:val="26"/>
          <w:szCs w:val="26"/>
        </w:rPr>
        <w:t>Неякісний Товар та/або Товар, що не відповідає умовам даного Договору, Замовником не приймається і не оплачується.</w:t>
      </w:r>
    </w:p>
    <w:p w14:paraId="194580D5" w14:textId="27AB6923"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4.9.</w:t>
      </w:r>
      <w:r w:rsidR="00F539BE">
        <w:rPr>
          <w:rFonts w:ascii="Times New Roman" w:hAnsi="Times New Roman" w:cs="Times New Roman"/>
          <w:sz w:val="26"/>
          <w:szCs w:val="26"/>
        </w:rPr>
        <w:tab/>
      </w:r>
      <w:r w:rsidRPr="0042756B">
        <w:rPr>
          <w:rFonts w:ascii="Times New Roman" w:hAnsi="Times New Roman" w:cs="Times New Roman"/>
          <w:sz w:val="26"/>
          <w:szCs w:val="26"/>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або акту приймання-передачі.</w:t>
      </w:r>
    </w:p>
    <w:p w14:paraId="1A6C2D65" w14:textId="2468BB6C"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color w:val="000000"/>
          <w:sz w:val="26"/>
          <w:szCs w:val="26"/>
        </w:rPr>
        <w:t>4.10.</w:t>
      </w:r>
      <w:r w:rsidR="00F539BE">
        <w:rPr>
          <w:rFonts w:ascii="Times New Roman" w:hAnsi="Times New Roman" w:cs="Times New Roman"/>
          <w:color w:val="000000"/>
          <w:sz w:val="26"/>
          <w:szCs w:val="26"/>
        </w:rPr>
        <w:tab/>
      </w:r>
      <w:r w:rsidRPr="0042756B">
        <w:rPr>
          <w:rFonts w:ascii="Times New Roman" w:hAnsi="Times New Roman" w:cs="Times New Roman"/>
          <w:color w:val="000000"/>
          <w:sz w:val="26"/>
          <w:szCs w:val="26"/>
        </w:rPr>
        <w:t>Зобов’язання по складанню усіх необхідних накладних та актів покладається на Постачальника.</w:t>
      </w:r>
    </w:p>
    <w:p w14:paraId="43163024" w14:textId="77777777" w:rsidR="00427EB6" w:rsidRPr="0042756B" w:rsidRDefault="00427EB6" w:rsidP="002D1847">
      <w:pPr>
        <w:keepNext/>
        <w:tabs>
          <w:tab w:val="left" w:pos="567"/>
          <w:tab w:val="left" w:pos="709"/>
        </w:tabs>
        <w:spacing w:after="0" w:line="240" w:lineRule="atLeast"/>
        <w:jc w:val="center"/>
        <w:outlineLvl w:val="2"/>
        <w:rPr>
          <w:rFonts w:ascii="Times New Roman" w:hAnsi="Times New Roman" w:cs="Times New Roman"/>
          <w:sz w:val="26"/>
          <w:szCs w:val="26"/>
          <w:lang w:eastAsia="uk-UA"/>
        </w:rPr>
      </w:pPr>
    </w:p>
    <w:p w14:paraId="4541B49D" w14:textId="77777777" w:rsidR="00427EB6" w:rsidRPr="00264D23" w:rsidRDefault="00427EB6" w:rsidP="00264D23">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V. Якість товару</w:t>
      </w:r>
    </w:p>
    <w:p w14:paraId="04BAB538" w14:textId="2E2DE5C1"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5.1.</w:t>
      </w:r>
      <w:r w:rsidR="00F539BE">
        <w:rPr>
          <w:rFonts w:ascii="Times New Roman" w:hAnsi="Times New Roman" w:cs="Times New Roman"/>
          <w:sz w:val="26"/>
          <w:szCs w:val="26"/>
        </w:rPr>
        <w:tab/>
      </w:r>
      <w:r w:rsidRPr="0042756B">
        <w:rPr>
          <w:rFonts w:ascii="Times New Roman" w:hAnsi="Times New Roman" w:cs="Times New Roman"/>
          <w:sz w:val="26"/>
          <w:szCs w:val="26"/>
        </w:rPr>
        <w:t>Якість Товару, що поставляється, повинна відповідати стандартам, Специфікації, іншій документації, яка нормативно встановлює вимоги до якості Товару даного виду.</w:t>
      </w:r>
    </w:p>
    <w:p w14:paraId="09C6D214" w14:textId="77777777"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lang w:eastAsia="uk-UA"/>
        </w:rPr>
        <w:t>5.2.</w:t>
      </w:r>
      <w:r w:rsidRPr="0042756B">
        <w:rPr>
          <w:rFonts w:ascii="Times New Roman" w:hAnsi="Times New Roman" w:cs="Times New Roman"/>
          <w:sz w:val="26"/>
          <w:szCs w:val="26"/>
          <w:lang w:eastAsia="uk-UA"/>
        </w:rPr>
        <w:tab/>
        <w:t>Комплектність товару, що поставляється за цим Договором, повинна відповідати вимогам стандартів та технічних умов.</w:t>
      </w:r>
    </w:p>
    <w:p w14:paraId="2B760D9A" w14:textId="01EE9820"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5.3.</w:t>
      </w:r>
      <w:r w:rsidR="008277D1">
        <w:rPr>
          <w:rFonts w:ascii="Times New Roman" w:hAnsi="Times New Roman" w:cs="Times New Roman"/>
          <w:sz w:val="26"/>
          <w:szCs w:val="26"/>
        </w:rPr>
        <w:tab/>
      </w:r>
      <w:r w:rsidRPr="0042756B">
        <w:rPr>
          <w:rFonts w:ascii="Times New Roman" w:hAnsi="Times New Roman" w:cs="Times New Roman"/>
          <w:sz w:val="26"/>
          <w:szCs w:val="26"/>
        </w:rPr>
        <w:t>У разі поставки Товару більш низької якості, ніж вимагається стандартом, Замовник має право відмовитися від прийняття і оплати Товару,</w:t>
      </w:r>
    </w:p>
    <w:p w14:paraId="6AF49998" w14:textId="0993B00E"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color w:val="000000"/>
          <w:sz w:val="26"/>
          <w:szCs w:val="26"/>
        </w:rPr>
        <w:t>5.4.</w:t>
      </w:r>
      <w:r w:rsidR="008277D1">
        <w:rPr>
          <w:rFonts w:ascii="Times New Roman" w:hAnsi="Times New Roman" w:cs="Times New Roman"/>
          <w:color w:val="000000"/>
          <w:sz w:val="26"/>
          <w:szCs w:val="26"/>
        </w:rPr>
        <w:tab/>
      </w:r>
      <w:r w:rsidRPr="0042756B">
        <w:rPr>
          <w:rFonts w:ascii="Times New Roman" w:hAnsi="Times New Roman" w:cs="Times New Roman"/>
          <w:color w:val="000000"/>
          <w:sz w:val="26"/>
          <w:szCs w:val="26"/>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за місцезнаходженням Товару.</w:t>
      </w:r>
    </w:p>
    <w:p w14:paraId="44B55574" w14:textId="77777777" w:rsidR="00427EB6" w:rsidRPr="0042756B" w:rsidRDefault="00427EB6" w:rsidP="0042756B">
      <w:pPr>
        <w:tabs>
          <w:tab w:val="left" w:pos="709"/>
          <w:tab w:val="left" w:pos="993"/>
        </w:tabs>
        <w:spacing w:after="0" w:line="240" w:lineRule="auto"/>
        <w:jc w:val="center"/>
        <w:rPr>
          <w:rFonts w:ascii="Times New Roman" w:hAnsi="Times New Roman" w:cs="Times New Roman"/>
          <w:sz w:val="26"/>
          <w:szCs w:val="26"/>
          <w:lang w:eastAsia="uk-UA"/>
        </w:rPr>
      </w:pPr>
    </w:p>
    <w:p w14:paraId="7B9C1914" w14:textId="77777777" w:rsidR="00427EB6" w:rsidRPr="0042756B" w:rsidRDefault="00427EB6" w:rsidP="00264D23">
      <w:pPr>
        <w:tabs>
          <w:tab w:val="left" w:pos="709"/>
          <w:tab w:val="left" w:pos="993"/>
        </w:tabs>
        <w:spacing w:after="0" w:line="240" w:lineRule="atLeast"/>
        <w:jc w:val="center"/>
        <w:rPr>
          <w:rFonts w:ascii="Times New Roman" w:hAnsi="Times New Roman" w:cs="Times New Roman"/>
          <w:b/>
          <w:sz w:val="26"/>
          <w:szCs w:val="26"/>
          <w:lang w:eastAsia="uk-UA"/>
        </w:rPr>
      </w:pPr>
      <w:r w:rsidRPr="0042756B">
        <w:rPr>
          <w:rFonts w:ascii="Times New Roman" w:hAnsi="Times New Roman" w:cs="Times New Roman"/>
          <w:b/>
          <w:bCs/>
          <w:sz w:val="26"/>
          <w:szCs w:val="26"/>
          <w:lang w:eastAsia="uk-UA"/>
        </w:rPr>
        <w:t xml:space="preserve">VІ. </w:t>
      </w:r>
      <w:r w:rsidRPr="0042756B">
        <w:rPr>
          <w:rFonts w:ascii="Times New Roman" w:hAnsi="Times New Roman" w:cs="Times New Roman"/>
          <w:b/>
          <w:sz w:val="26"/>
          <w:szCs w:val="26"/>
          <w:lang w:eastAsia="uk-UA"/>
        </w:rPr>
        <w:t>Гарантії якості товару</w:t>
      </w:r>
    </w:p>
    <w:p w14:paraId="2E7B2195" w14:textId="383DCCB5" w:rsidR="00427EB6" w:rsidRPr="0042756B" w:rsidRDefault="00427EB6" w:rsidP="008277D1">
      <w:pPr>
        <w:tabs>
          <w:tab w:val="left" w:pos="709"/>
          <w:tab w:val="left" w:pos="993"/>
          <w:tab w:val="left" w:pos="1276"/>
        </w:tabs>
        <w:spacing w:after="0" w:line="24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42756B">
        <w:rPr>
          <w:rFonts w:ascii="Times New Roman" w:hAnsi="Times New Roman" w:cs="Times New Roman"/>
          <w:color w:val="000000"/>
          <w:sz w:val="26"/>
          <w:szCs w:val="26"/>
        </w:rPr>
        <w:t>6.1.</w:t>
      </w:r>
      <w:r w:rsidR="008277D1">
        <w:rPr>
          <w:rFonts w:ascii="Times New Roman" w:hAnsi="Times New Roman" w:cs="Times New Roman"/>
          <w:color w:val="000000"/>
          <w:sz w:val="26"/>
          <w:szCs w:val="26"/>
        </w:rPr>
        <w:tab/>
      </w:r>
      <w:r w:rsidRPr="0042756B">
        <w:rPr>
          <w:rFonts w:ascii="Times New Roman" w:hAnsi="Times New Roman" w:cs="Times New Roman"/>
          <w:color w:val="000000"/>
          <w:sz w:val="26"/>
          <w:szCs w:val="26"/>
        </w:rPr>
        <w:t xml:space="preserve">У разі виявлення недоліків (дефектів) Товару, Замовник зобов'язаний повідомити про це Постачальника </w:t>
      </w:r>
      <w:r>
        <w:rPr>
          <w:rFonts w:ascii="Times New Roman" w:hAnsi="Times New Roman" w:cs="Times New Roman"/>
          <w:color w:val="000000"/>
          <w:sz w:val="26"/>
          <w:szCs w:val="26"/>
        </w:rPr>
        <w:t>потягом</w:t>
      </w:r>
      <w:r w:rsidRPr="0042756B">
        <w:rPr>
          <w:rFonts w:ascii="Times New Roman" w:hAnsi="Times New Roman" w:cs="Times New Roman"/>
          <w:color w:val="000000"/>
          <w:sz w:val="26"/>
          <w:szCs w:val="26"/>
        </w:rPr>
        <w:t xml:space="preserve"> </w:t>
      </w:r>
      <w:r w:rsidR="00941B72">
        <w:rPr>
          <w:rFonts w:ascii="Times New Roman" w:hAnsi="Times New Roman" w:cs="Times New Roman"/>
          <w:color w:val="000000"/>
          <w:sz w:val="26"/>
          <w:szCs w:val="26"/>
        </w:rPr>
        <w:t>10</w:t>
      </w:r>
      <w:r w:rsidRPr="0042756B">
        <w:rPr>
          <w:rFonts w:ascii="Times New Roman" w:hAnsi="Times New Roman" w:cs="Times New Roman"/>
          <w:color w:val="000000"/>
          <w:sz w:val="26"/>
          <w:szCs w:val="26"/>
        </w:rPr>
        <w:t xml:space="preserve"> (</w:t>
      </w:r>
      <w:r w:rsidR="00941B72">
        <w:rPr>
          <w:rFonts w:ascii="Times New Roman" w:hAnsi="Times New Roman" w:cs="Times New Roman"/>
          <w:color w:val="000000"/>
          <w:sz w:val="26"/>
          <w:szCs w:val="26"/>
        </w:rPr>
        <w:t>десяти</w:t>
      </w:r>
      <w:r w:rsidRPr="0042756B">
        <w:rPr>
          <w:rFonts w:ascii="Times New Roman" w:hAnsi="Times New Roman" w:cs="Times New Roman"/>
          <w:color w:val="000000"/>
          <w:sz w:val="26"/>
          <w:szCs w:val="26"/>
        </w:rPr>
        <w:t>) днів</w:t>
      </w:r>
      <w:r w:rsidR="008015C5">
        <w:rPr>
          <w:rFonts w:ascii="Times New Roman" w:hAnsi="Times New Roman" w:cs="Times New Roman"/>
          <w:color w:val="000000"/>
          <w:sz w:val="26"/>
          <w:szCs w:val="26"/>
        </w:rPr>
        <w:t xml:space="preserve"> з моменту виявлення</w:t>
      </w:r>
      <w:r w:rsidRPr="0042756B">
        <w:rPr>
          <w:rFonts w:ascii="Times New Roman" w:hAnsi="Times New Roman" w:cs="Times New Roman"/>
          <w:color w:val="000000"/>
          <w:sz w:val="26"/>
          <w:szCs w:val="26"/>
        </w:rPr>
        <w:t xml:space="preserve">, а </w:t>
      </w:r>
      <w:r>
        <w:rPr>
          <w:rFonts w:ascii="Times New Roman" w:hAnsi="Times New Roman" w:cs="Times New Roman"/>
          <w:color w:val="000000"/>
          <w:sz w:val="26"/>
          <w:szCs w:val="26"/>
        </w:rPr>
        <w:t>Постачальник</w:t>
      </w:r>
      <w:r w:rsidRPr="0042756B">
        <w:rPr>
          <w:rFonts w:ascii="Times New Roman" w:hAnsi="Times New Roman" w:cs="Times New Roman"/>
          <w:color w:val="000000"/>
          <w:sz w:val="26"/>
          <w:szCs w:val="26"/>
        </w:rPr>
        <w:t xml:space="preserve">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C41AC9" w14:textId="77777777"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Постачальник вважається повідомленим про виявлені недоліки товару, в тому числі, у разі отримання ним листа від Замовника, що підтверджується повідомленням про вручення поштового відправлення або у разі повернення листа Замовнику з зазначенням причин його невручення.</w:t>
      </w:r>
    </w:p>
    <w:p w14:paraId="324459B3" w14:textId="4E141987" w:rsidR="00427EB6" w:rsidRPr="0042756B" w:rsidRDefault="00427EB6" w:rsidP="008277D1">
      <w:pPr>
        <w:tabs>
          <w:tab w:val="left" w:pos="709"/>
          <w:tab w:val="left" w:pos="1276"/>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6.2.</w:t>
      </w:r>
      <w:r w:rsidR="008277D1">
        <w:rPr>
          <w:rFonts w:ascii="Times New Roman" w:hAnsi="Times New Roman" w:cs="Times New Roman"/>
          <w:sz w:val="26"/>
          <w:szCs w:val="26"/>
        </w:rPr>
        <w:tab/>
      </w:r>
      <w:r w:rsidRPr="0042756B">
        <w:rPr>
          <w:rFonts w:ascii="Times New Roman" w:hAnsi="Times New Roman" w:cs="Times New Roman"/>
          <w:sz w:val="26"/>
          <w:szCs w:val="26"/>
        </w:rPr>
        <w:t>Якщо уповноважений представник Постачальника не з’явився у строк, визначений п. 6.1. Договору, Замовник вправі скласти такий Дефектний Акт одноособово.</w:t>
      </w:r>
    </w:p>
    <w:p w14:paraId="03320937" w14:textId="09F69CF0" w:rsidR="00427EB6" w:rsidRPr="00610F41" w:rsidRDefault="00427EB6" w:rsidP="008277D1">
      <w:pPr>
        <w:tabs>
          <w:tab w:val="left" w:pos="709"/>
          <w:tab w:val="left" w:pos="993"/>
          <w:tab w:val="left" w:pos="1276"/>
        </w:tabs>
        <w:spacing w:after="0" w:line="240" w:lineRule="atLeast"/>
        <w:ind w:firstLine="709"/>
        <w:jc w:val="both"/>
        <w:rPr>
          <w:rFonts w:ascii="Times New Roman" w:hAnsi="Times New Roman" w:cs="Times New Roman"/>
          <w:sz w:val="26"/>
          <w:szCs w:val="26"/>
        </w:rPr>
      </w:pPr>
      <w:r w:rsidRPr="00610F41">
        <w:rPr>
          <w:rFonts w:ascii="Times New Roman" w:hAnsi="Times New Roman" w:cs="Times New Roman"/>
          <w:sz w:val="26"/>
          <w:szCs w:val="26"/>
        </w:rPr>
        <w:t>6.3.</w:t>
      </w:r>
      <w:r w:rsidR="008277D1" w:rsidRPr="008277D1">
        <w:rPr>
          <w:rFonts w:ascii="Times New Roman" w:hAnsi="Times New Roman" w:cs="Times New Roman"/>
          <w:sz w:val="26"/>
          <w:szCs w:val="26"/>
        </w:rPr>
        <w:t xml:space="preserve"> </w:t>
      </w:r>
      <w:r w:rsidR="008277D1">
        <w:rPr>
          <w:rFonts w:ascii="Times New Roman" w:hAnsi="Times New Roman" w:cs="Times New Roman"/>
          <w:sz w:val="26"/>
          <w:szCs w:val="26"/>
        </w:rPr>
        <w:tab/>
      </w:r>
      <w:r w:rsidRPr="00610F41">
        <w:rPr>
          <w:rFonts w:ascii="Times New Roman" w:hAnsi="Times New Roman" w:cs="Times New Roman"/>
          <w:sz w:val="26"/>
          <w:szCs w:val="26"/>
        </w:rPr>
        <w:t>Вартість переміщень товару, за потреби в його ремонті, впродовж дії гарантійного талону, в повній мірі покладається на Постачальника.</w:t>
      </w:r>
    </w:p>
    <w:p w14:paraId="3FE9C42E" w14:textId="05581A19" w:rsidR="00043EE4" w:rsidRPr="0039202F" w:rsidRDefault="00427EB6" w:rsidP="00043EE4">
      <w:pPr>
        <w:suppressLineNumbers/>
        <w:tabs>
          <w:tab w:val="left" w:pos="-180"/>
          <w:tab w:val="left" w:pos="540"/>
          <w:tab w:val="left" w:pos="1276"/>
        </w:tabs>
        <w:spacing w:after="0" w:line="240" w:lineRule="auto"/>
        <w:ind w:firstLine="709"/>
        <w:jc w:val="both"/>
        <w:rPr>
          <w:rFonts w:ascii="Times New Roman" w:eastAsia="Times New Roman" w:hAnsi="Times New Roman" w:cs="Times New Roman"/>
          <w:color w:val="000000"/>
          <w:sz w:val="24"/>
          <w:szCs w:val="24"/>
        </w:rPr>
      </w:pPr>
      <w:r w:rsidRPr="004E2C1B">
        <w:rPr>
          <w:rFonts w:ascii="Times New Roman" w:hAnsi="Times New Roman" w:cs="Times New Roman"/>
          <w:sz w:val="26"/>
          <w:szCs w:val="26"/>
        </w:rPr>
        <w:t>6.4.</w:t>
      </w:r>
      <w:r w:rsidR="008277D1" w:rsidRPr="004E2C1B">
        <w:rPr>
          <w:rFonts w:ascii="Times New Roman" w:hAnsi="Times New Roman" w:cs="Times New Roman"/>
          <w:sz w:val="26"/>
          <w:szCs w:val="26"/>
        </w:rPr>
        <w:tab/>
      </w:r>
      <w:r w:rsidRPr="004E2C1B">
        <w:rPr>
          <w:rFonts w:ascii="Times New Roman" w:hAnsi="Times New Roman" w:cs="Times New Roman"/>
          <w:sz w:val="26"/>
          <w:szCs w:val="26"/>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r w:rsidR="00043EE4" w:rsidRPr="004E2C1B">
        <w:rPr>
          <w:rFonts w:ascii="Times New Roman" w:hAnsi="Times New Roman" w:cs="Times New Roman"/>
          <w:sz w:val="26"/>
          <w:szCs w:val="26"/>
        </w:rPr>
        <w:t xml:space="preserve"> У разі поставки Постачальником еквівалентних мастильних матеріалів, вони мають відповідати технічним та якісним характеристикам мастильних матеріалів, визначених Замовником</w:t>
      </w:r>
      <w:r w:rsidR="004E2C1B" w:rsidRPr="004E2C1B">
        <w:rPr>
          <w:rFonts w:ascii="Times New Roman" w:hAnsi="Times New Roman" w:cs="Times New Roman"/>
          <w:sz w:val="26"/>
          <w:szCs w:val="26"/>
        </w:rPr>
        <w:t xml:space="preserve"> у Додатку 2 оголошення закупівлі</w:t>
      </w:r>
      <w:r w:rsidR="00043EE4" w:rsidRPr="004E2C1B">
        <w:rPr>
          <w:rFonts w:ascii="Times New Roman" w:hAnsi="Times New Roman" w:cs="Times New Roman"/>
          <w:sz w:val="26"/>
          <w:szCs w:val="26"/>
        </w:rPr>
        <w:t>.</w:t>
      </w:r>
    </w:p>
    <w:p w14:paraId="350F7378" w14:textId="7A6F26F8" w:rsidR="00427EB6" w:rsidRPr="0042756B" w:rsidRDefault="00427EB6" w:rsidP="008277D1">
      <w:pPr>
        <w:tabs>
          <w:tab w:val="left" w:pos="709"/>
          <w:tab w:val="left" w:pos="993"/>
          <w:tab w:val="left" w:pos="1276"/>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lastRenderedPageBreak/>
        <w:t>6.5.</w:t>
      </w:r>
      <w:r w:rsidR="008277D1">
        <w:rPr>
          <w:rFonts w:ascii="Times New Roman" w:hAnsi="Times New Roman" w:cs="Times New Roman"/>
          <w:sz w:val="26"/>
          <w:szCs w:val="26"/>
        </w:rPr>
        <w:tab/>
      </w:r>
      <w:r w:rsidRPr="0042756B">
        <w:rPr>
          <w:rFonts w:ascii="Times New Roman" w:hAnsi="Times New Roman" w:cs="Times New Roman"/>
          <w:sz w:val="26"/>
          <w:szCs w:val="26"/>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CCD7FD0" w14:textId="7892B0C5" w:rsidR="00427EB6" w:rsidRPr="00164004" w:rsidRDefault="00427EB6" w:rsidP="008277D1">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6.6.</w:t>
      </w:r>
      <w:r w:rsidR="008277D1">
        <w:rPr>
          <w:rFonts w:ascii="Times New Roman" w:hAnsi="Times New Roman" w:cs="Times New Roman"/>
          <w:sz w:val="26"/>
          <w:szCs w:val="26"/>
        </w:rPr>
        <w:tab/>
      </w:r>
      <w:r w:rsidRPr="0042756B">
        <w:rPr>
          <w:rFonts w:ascii="Times New Roman" w:hAnsi="Times New Roman" w:cs="Times New Roman"/>
          <w:sz w:val="26"/>
          <w:szCs w:val="26"/>
        </w:rPr>
        <w:t>Постачальник підтверджує, що Товар, який постачається, не перебуває в експлуатації і не порушені терміни та умови його зберігання.</w:t>
      </w:r>
    </w:p>
    <w:p w14:paraId="62AD1166" w14:textId="77777777" w:rsidR="00427EB6" w:rsidRPr="0042756B" w:rsidRDefault="00427EB6" w:rsidP="002D1847">
      <w:pPr>
        <w:tabs>
          <w:tab w:val="left" w:pos="709"/>
          <w:tab w:val="left" w:pos="993"/>
        </w:tabs>
        <w:spacing w:after="0" w:line="240" w:lineRule="atLeast"/>
        <w:jc w:val="center"/>
        <w:rPr>
          <w:rFonts w:ascii="Times New Roman" w:hAnsi="Times New Roman" w:cs="Times New Roman"/>
          <w:b/>
          <w:bCs/>
          <w:sz w:val="26"/>
          <w:szCs w:val="26"/>
          <w:lang w:eastAsia="uk-UA"/>
        </w:rPr>
      </w:pPr>
    </w:p>
    <w:p w14:paraId="248150CB" w14:textId="77777777" w:rsidR="00427EB6" w:rsidRPr="0042756B" w:rsidRDefault="00427EB6" w:rsidP="00264D23">
      <w:pPr>
        <w:tabs>
          <w:tab w:val="left" w:pos="709"/>
          <w:tab w:val="left" w:pos="993"/>
        </w:tabs>
        <w:spacing w:after="0" w:line="240" w:lineRule="atLeast"/>
        <w:jc w:val="center"/>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VIІ. Пакування та маркування товару</w:t>
      </w:r>
    </w:p>
    <w:p w14:paraId="10055451" w14:textId="0FD2FFC3"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7.1.</w:t>
      </w:r>
      <w:r w:rsidR="008277D1">
        <w:rPr>
          <w:rFonts w:ascii="Times New Roman" w:hAnsi="Times New Roman" w:cs="Times New Roman"/>
          <w:sz w:val="26"/>
          <w:szCs w:val="26"/>
        </w:rPr>
        <w:tab/>
      </w:r>
      <w:r w:rsidRPr="0042756B">
        <w:rPr>
          <w:rFonts w:ascii="Times New Roman" w:hAnsi="Times New Roman" w:cs="Times New Roman"/>
          <w:sz w:val="26"/>
          <w:szCs w:val="26"/>
        </w:rPr>
        <w:t>Товар відпускається Постачальником Замовнику в тарі (упаковці) згідно із вимогами умов даного Договору.</w:t>
      </w:r>
    </w:p>
    <w:p w14:paraId="37804F5D" w14:textId="77777777"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rPr>
      </w:pPr>
      <w:r w:rsidRPr="0042756B">
        <w:rPr>
          <w:rFonts w:ascii="Times New Roman" w:hAnsi="Times New Roman" w:cs="Times New Roman"/>
          <w:sz w:val="26"/>
          <w:szCs w:val="26"/>
        </w:rPr>
        <w:t xml:space="preserve">Тара (упаковка) повинна забезпечувати збереження Товару під час його транспортування до Замовника і зберігання </w:t>
      </w:r>
      <w:r>
        <w:rPr>
          <w:rFonts w:ascii="Times New Roman" w:hAnsi="Times New Roman" w:cs="Times New Roman"/>
          <w:sz w:val="26"/>
          <w:szCs w:val="26"/>
        </w:rPr>
        <w:t>Постачальником</w:t>
      </w:r>
      <w:r w:rsidRPr="0042756B">
        <w:rPr>
          <w:rFonts w:ascii="Times New Roman" w:hAnsi="Times New Roman" w:cs="Times New Roman"/>
          <w:sz w:val="26"/>
          <w:szCs w:val="26"/>
        </w:rPr>
        <w:t>, у відповідності до вимог, що встановлюються до подібного роду/виду Товару, та упереджувати всі негативні наслідки атмосферних впливів.</w:t>
      </w:r>
    </w:p>
    <w:p w14:paraId="50717581" w14:textId="290368AC" w:rsidR="00427EB6" w:rsidRDefault="00427EB6" w:rsidP="00264F4B">
      <w:pPr>
        <w:tabs>
          <w:tab w:val="left" w:pos="709"/>
          <w:tab w:val="left" w:pos="993"/>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t>7.2.</w:t>
      </w:r>
      <w:r w:rsidR="008277D1">
        <w:rPr>
          <w:rFonts w:ascii="Times New Roman" w:hAnsi="Times New Roman" w:cs="Times New Roman"/>
          <w:color w:val="000000"/>
          <w:sz w:val="26"/>
          <w:szCs w:val="26"/>
        </w:rPr>
        <w:tab/>
      </w:r>
      <w:r w:rsidRPr="0042756B">
        <w:rPr>
          <w:rFonts w:ascii="Times New Roman" w:hAnsi="Times New Roman" w:cs="Times New Roman"/>
          <w:color w:val="000000"/>
          <w:sz w:val="26"/>
          <w:szCs w:val="26"/>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BB5C416" w14:textId="77777777" w:rsidR="00427EB6" w:rsidRPr="0042756B" w:rsidRDefault="00427EB6" w:rsidP="00264F4B">
      <w:pPr>
        <w:tabs>
          <w:tab w:val="left" w:pos="709"/>
          <w:tab w:val="left" w:pos="993"/>
        </w:tabs>
        <w:spacing w:after="0" w:line="240" w:lineRule="atLeast"/>
        <w:ind w:firstLine="709"/>
        <w:jc w:val="both"/>
        <w:rPr>
          <w:rFonts w:ascii="Times New Roman" w:hAnsi="Times New Roman" w:cs="Times New Roman"/>
          <w:b/>
          <w:bCs/>
          <w:sz w:val="26"/>
          <w:szCs w:val="26"/>
          <w:lang w:eastAsia="uk-UA"/>
        </w:rPr>
      </w:pPr>
    </w:p>
    <w:p w14:paraId="77303AE2" w14:textId="77777777" w:rsidR="00427EB6" w:rsidRPr="0042756B" w:rsidRDefault="00427EB6" w:rsidP="00264D23">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VIІІ. Права та обов'язки сторін</w:t>
      </w:r>
    </w:p>
    <w:p w14:paraId="104FE777" w14:textId="77777777" w:rsidR="00427EB6" w:rsidRPr="00264D23" w:rsidRDefault="00427EB6" w:rsidP="00B81EDA">
      <w:pPr>
        <w:numPr>
          <w:ilvl w:val="1"/>
          <w:numId w:val="34"/>
        </w:numPr>
        <w:tabs>
          <w:tab w:val="left" w:pos="709"/>
          <w:tab w:val="left" w:pos="993"/>
        </w:tabs>
        <w:spacing w:after="0" w:line="240" w:lineRule="atLeast"/>
        <w:ind w:hanging="363"/>
        <w:jc w:val="both"/>
        <w:rPr>
          <w:rFonts w:ascii="Times New Roman" w:hAnsi="Times New Roman" w:cs="Times New Roman"/>
          <w:b/>
          <w:sz w:val="26"/>
          <w:szCs w:val="26"/>
          <w:lang w:eastAsia="uk-UA"/>
        </w:rPr>
      </w:pPr>
      <w:r w:rsidRPr="0042756B">
        <w:rPr>
          <w:rFonts w:ascii="Times New Roman" w:hAnsi="Times New Roman" w:cs="Times New Roman"/>
          <w:b/>
          <w:bCs/>
          <w:sz w:val="26"/>
          <w:szCs w:val="26"/>
          <w:lang w:eastAsia="uk-UA"/>
        </w:rPr>
        <w:t>Замовник</w:t>
      </w:r>
      <w:r w:rsidRPr="0042756B">
        <w:rPr>
          <w:rFonts w:ascii="Times New Roman" w:hAnsi="Times New Roman" w:cs="Times New Roman"/>
          <w:b/>
          <w:sz w:val="26"/>
          <w:szCs w:val="26"/>
          <w:lang w:eastAsia="uk-UA"/>
        </w:rPr>
        <w:t xml:space="preserve"> зобов'язаний</w:t>
      </w:r>
      <w:r>
        <w:rPr>
          <w:rFonts w:ascii="Times New Roman" w:hAnsi="Times New Roman" w:cs="Times New Roman"/>
          <w:b/>
          <w:sz w:val="26"/>
          <w:szCs w:val="26"/>
          <w:lang w:eastAsia="uk-UA"/>
        </w:rPr>
        <w:t>:</w:t>
      </w:r>
    </w:p>
    <w:p w14:paraId="646F8157" w14:textId="77777777" w:rsidR="00427EB6" w:rsidRPr="0042756B" w:rsidRDefault="00427EB6" w:rsidP="002D1847">
      <w:pPr>
        <w:pStyle w:val="a3"/>
        <w:numPr>
          <w:ilvl w:val="2"/>
          <w:numId w:val="34"/>
        </w:numPr>
        <w:tabs>
          <w:tab w:val="left" w:pos="709"/>
        </w:tabs>
        <w:spacing w:after="0" w:line="240" w:lineRule="atLeast"/>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Своєчасно та в повному обсязі сплачувати за поставлений товар.</w:t>
      </w:r>
    </w:p>
    <w:p w14:paraId="24C1E0E4" w14:textId="02AC7175" w:rsidR="00427EB6" w:rsidRPr="0042756B" w:rsidRDefault="00427EB6" w:rsidP="002D1847">
      <w:pPr>
        <w:pStyle w:val="a7"/>
        <w:spacing w:before="0" w:beforeAutospacing="0" w:after="0" w:afterAutospacing="0"/>
        <w:ind w:firstLine="709"/>
        <w:jc w:val="both"/>
        <w:rPr>
          <w:sz w:val="26"/>
          <w:szCs w:val="26"/>
          <w:lang w:val="uk-UA" w:eastAsia="uk-UA"/>
        </w:rPr>
      </w:pPr>
      <w:r w:rsidRPr="0042756B">
        <w:rPr>
          <w:sz w:val="26"/>
          <w:szCs w:val="26"/>
          <w:lang w:val="uk-UA" w:eastAsia="uk-UA"/>
        </w:rPr>
        <w:t>8.1.2.</w:t>
      </w:r>
      <w:r w:rsidR="008277D1">
        <w:rPr>
          <w:sz w:val="26"/>
          <w:szCs w:val="26"/>
          <w:lang w:val="uk-UA" w:eastAsia="uk-UA"/>
        </w:rPr>
        <w:tab/>
      </w:r>
      <w:r w:rsidRPr="0042756B">
        <w:rPr>
          <w:sz w:val="26"/>
          <w:szCs w:val="26"/>
          <w:lang w:val="uk-UA" w:eastAsia="uk-UA"/>
        </w:rPr>
        <w:t>Прийняти поставлений товар належної якості та підписати акт приймання-передачі товару або видаткову накладну.</w:t>
      </w:r>
    </w:p>
    <w:p w14:paraId="3CDD4F17" w14:textId="2BA1B842"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8.1.3.</w:t>
      </w:r>
      <w:r w:rsidR="008277D1">
        <w:rPr>
          <w:color w:val="000000"/>
          <w:sz w:val="26"/>
          <w:szCs w:val="26"/>
          <w:lang w:val="uk-UA"/>
        </w:rPr>
        <w:tab/>
      </w:r>
      <w:r w:rsidRPr="0042756B">
        <w:rPr>
          <w:color w:val="000000"/>
          <w:sz w:val="26"/>
          <w:szCs w:val="26"/>
          <w:lang w:val="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12FEB0B" w14:textId="3F151E34" w:rsidR="00427EB6" w:rsidRPr="0042756B" w:rsidRDefault="00427EB6" w:rsidP="002D1847">
      <w:pPr>
        <w:pStyle w:val="a7"/>
        <w:spacing w:before="0" w:beforeAutospacing="0" w:after="0" w:afterAutospacing="0"/>
        <w:ind w:firstLine="709"/>
        <w:jc w:val="both"/>
        <w:rPr>
          <w:color w:val="000000"/>
          <w:sz w:val="26"/>
          <w:szCs w:val="26"/>
          <w:lang w:val="uk-UA"/>
        </w:rPr>
      </w:pPr>
      <w:r w:rsidRPr="0042756B">
        <w:rPr>
          <w:color w:val="000000"/>
          <w:sz w:val="26"/>
          <w:szCs w:val="26"/>
          <w:lang w:val="uk-UA"/>
        </w:rPr>
        <w:t>8.1.4.</w:t>
      </w:r>
      <w:r w:rsidR="008277D1">
        <w:rPr>
          <w:color w:val="000000"/>
          <w:sz w:val="26"/>
          <w:szCs w:val="26"/>
          <w:lang w:val="uk-UA"/>
        </w:rPr>
        <w:tab/>
      </w:r>
      <w:r w:rsidRPr="0042756B">
        <w:rPr>
          <w:color w:val="000000"/>
          <w:sz w:val="26"/>
          <w:szCs w:val="26"/>
          <w:lang w:val="uk-UA"/>
        </w:rPr>
        <w:t>Виконувати інші обов’язки, передбачені цим Договором та законодавством України.</w:t>
      </w:r>
    </w:p>
    <w:p w14:paraId="7658B59F" w14:textId="0436688A" w:rsidR="00427EB6" w:rsidRPr="00B81EDA" w:rsidRDefault="00427EB6" w:rsidP="00264D23">
      <w:pPr>
        <w:pStyle w:val="a7"/>
        <w:spacing w:before="0" w:beforeAutospacing="0" w:after="0" w:afterAutospacing="0"/>
        <w:ind w:firstLine="709"/>
        <w:jc w:val="both"/>
        <w:rPr>
          <w:bCs/>
          <w:sz w:val="26"/>
          <w:szCs w:val="26"/>
          <w:lang w:eastAsia="uk-UA"/>
        </w:rPr>
      </w:pPr>
      <w:r w:rsidRPr="0042756B">
        <w:rPr>
          <w:sz w:val="26"/>
          <w:szCs w:val="26"/>
          <w:lang w:val="uk-UA" w:eastAsia="uk-UA"/>
        </w:rPr>
        <w:t>8.1.5.</w:t>
      </w:r>
      <w:r w:rsidR="008277D1">
        <w:rPr>
          <w:sz w:val="26"/>
          <w:szCs w:val="26"/>
          <w:lang w:val="uk-UA" w:eastAsia="uk-UA"/>
        </w:rPr>
        <w:tab/>
      </w:r>
      <w:r w:rsidRPr="0042756B">
        <w:rPr>
          <w:sz w:val="26"/>
          <w:szCs w:val="26"/>
          <w:lang w:val="uk-UA" w:eastAsia="uk-UA"/>
        </w:rPr>
        <w:t xml:space="preserve">Протягом десяти календарних днів на вимогу </w:t>
      </w:r>
      <w:r w:rsidRPr="0042756B">
        <w:rPr>
          <w:bCs/>
          <w:sz w:val="26"/>
          <w:szCs w:val="26"/>
          <w:lang w:val="uk-UA" w:eastAsia="uk-UA"/>
        </w:rPr>
        <w:t>Постачальника</w:t>
      </w:r>
      <w:r w:rsidRPr="0042756B">
        <w:rPr>
          <w:sz w:val="26"/>
          <w:szCs w:val="26"/>
          <w:lang w:val="uk-UA" w:eastAsia="uk-UA"/>
        </w:rPr>
        <w:t xml:space="preserve"> провести звірку взаєморозрахунків шляхом складання відповідного акту.</w:t>
      </w:r>
      <w:r w:rsidRPr="0042756B">
        <w:rPr>
          <w:bCs/>
          <w:sz w:val="26"/>
          <w:szCs w:val="26"/>
          <w:lang w:eastAsia="uk-UA"/>
        </w:rPr>
        <w:tab/>
      </w:r>
    </w:p>
    <w:p w14:paraId="443C908B" w14:textId="77777777" w:rsidR="00427EB6" w:rsidRPr="00264D23" w:rsidRDefault="00427EB6" w:rsidP="00B81EDA">
      <w:pPr>
        <w:numPr>
          <w:ilvl w:val="1"/>
          <w:numId w:val="34"/>
        </w:numPr>
        <w:tabs>
          <w:tab w:val="left" w:pos="709"/>
          <w:tab w:val="left" w:pos="993"/>
        </w:tabs>
        <w:spacing w:after="0" w:line="240" w:lineRule="atLeast"/>
        <w:ind w:hanging="363"/>
        <w:jc w:val="both"/>
        <w:rPr>
          <w:rFonts w:ascii="Times New Roman" w:hAnsi="Times New Roman" w:cs="Times New Roman"/>
          <w:b/>
          <w:sz w:val="26"/>
          <w:szCs w:val="26"/>
          <w:lang w:eastAsia="uk-UA"/>
        </w:rPr>
      </w:pPr>
      <w:r w:rsidRPr="0042756B">
        <w:rPr>
          <w:rFonts w:ascii="Times New Roman" w:hAnsi="Times New Roman" w:cs="Times New Roman"/>
          <w:b/>
          <w:bCs/>
          <w:sz w:val="26"/>
          <w:szCs w:val="26"/>
          <w:lang w:eastAsia="uk-UA"/>
        </w:rPr>
        <w:t>Замовник</w:t>
      </w:r>
      <w:r w:rsidRPr="0042756B">
        <w:rPr>
          <w:rFonts w:ascii="Times New Roman" w:hAnsi="Times New Roman" w:cs="Times New Roman"/>
          <w:b/>
          <w:sz w:val="26"/>
          <w:szCs w:val="26"/>
          <w:lang w:eastAsia="uk-UA"/>
        </w:rPr>
        <w:t xml:space="preserve"> має право:</w:t>
      </w:r>
    </w:p>
    <w:p w14:paraId="62820108" w14:textId="7B106404" w:rsidR="00427EB6" w:rsidRPr="0042756B" w:rsidRDefault="00427EB6" w:rsidP="002D1847">
      <w:pPr>
        <w:pStyle w:val="a7"/>
        <w:spacing w:before="0" w:beforeAutospacing="0" w:after="0" w:afterAutospacing="0"/>
        <w:ind w:firstLine="709"/>
        <w:jc w:val="both"/>
        <w:rPr>
          <w:sz w:val="26"/>
          <w:szCs w:val="26"/>
          <w:lang w:val="uk-UA"/>
        </w:rPr>
      </w:pPr>
      <w:r w:rsidRPr="0042756B">
        <w:rPr>
          <w:sz w:val="26"/>
          <w:szCs w:val="26"/>
          <w:lang w:val="uk-UA" w:eastAsia="uk-UA"/>
        </w:rPr>
        <w:t>8.2.1.</w:t>
      </w:r>
      <w:r w:rsidR="008277D1">
        <w:rPr>
          <w:sz w:val="26"/>
          <w:szCs w:val="26"/>
          <w:lang w:val="uk-UA" w:eastAsia="uk-UA"/>
        </w:rPr>
        <w:tab/>
      </w:r>
      <w:r w:rsidRPr="0042756B">
        <w:rPr>
          <w:color w:val="000000"/>
          <w:sz w:val="26"/>
          <w:szCs w:val="26"/>
          <w:lang w:val="uk-UA"/>
        </w:rPr>
        <w:t>Зменшувати обсяг закупівлі Товару та відповідно загальну вартість цього Договору, що фіксується у додатковій угоді.</w:t>
      </w:r>
    </w:p>
    <w:p w14:paraId="306E7642" w14:textId="46B637DA"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8.2.2.</w:t>
      </w:r>
      <w:r w:rsidR="008277D1">
        <w:rPr>
          <w:color w:val="000000"/>
          <w:sz w:val="26"/>
          <w:szCs w:val="26"/>
          <w:lang w:val="uk-UA"/>
        </w:rPr>
        <w:tab/>
      </w:r>
      <w:r w:rsidRPr="0042756B">
        <w:rPr>
          <w:color w:val="000000"/>
          <w:sz w:val="26"/>
          <w:szCs w:val="26"/>
          <w:lang w:val="uk-UA"/>
        </w:rPr>
        <w:t>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7 (сім) робочих  днів до дати розірвання Договору.</w:t>
      </w:r>
    </w:p>
    <w:p w14:paraId="18BBA077" w14:textId="4FEAD77C"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8.2.3.</w:t>
      </w:r>
      <w:r w:rsidR="008277D1">
        <w:rPr>
          <w:color w:val="000000"/>
          <w:sz w:val="26"/>
          <w:szCs w:val="26"/>
          <w:lang w:val="uk-UA"/>
        </w:rPr>
        <w:tab/>
      </w:r>
      <w:r w:rsidRPr="0042756B">
        <w:rPr>
          <w:color w:val="000000"/>
          <w:sz w:val="26"/>
          <w:szCs w:val="26"/>
          <w:lang w:val="uk-UA"/>
        </w:rPr>
        <w:t>Контролювати поставку Товару в строки, кількості, асортименті та якості встановлені цим Договором.</w:t>
      </w:r>
    </w:p>
    <w:p w14:paraId="7107AA94" w14:textId="2B64601C" w:rsidR="00427EB6" w:rsidRPr="0042756B" w:rsidRDefault="00427EB6" w:rsidP="002D1847">
      <w:pPr>
        <w:pStyle w:val="a7"/>
        <w:spacing w:before="0" w:beforeAutospacing="0" w:after="0" w:afterAutospacing="0"/>
        <w:ind w:firstLine="709"/>
        <w:jc w:val="both"/>
        <w:rPr>
          <w:color w:val="000000"/>
          <w:sz w:val="26"/>
          <w:szCs w:val="26"/>
          <w:lang w:val="uk-UA"/>
        </w:rPr>
      </w:pPr>
      <w:r w:rsidRPr="0042756B">
        <w:rPr>
          <w:color w:val="000000"/>
          <w:sz w:val="26"/>
          <w:szCs w:val="26"/>
          <w:lang w:val="uk-UA"/>
        </w:rPr>
        <w:t>8.2.4.</w:t>
      </w:r>
      <w:r w:rsidR="008277D1">
        <w:rPr>
          <w:color w:val="000000"/>
          <w:sz w:val="26"/>
          <w:szCs w:val="26"/>
          <w:lang w:val="uk-UA"/>
        </w:rPr>
        <w:tab/>
      </w:r>
      <w:r w:rsidRPr="0042756B">
        <w:rPr>
          <w:color w:val="000000"/>
          <w:sz w:val="26"/>
          <w:szCs w:val="26"/>
          <w:lang w:val="uk-UA"/>
        </w:rPr>
        <w:t>Відмовитись від прийняття і оплати Товару неналежної якості.</w:t>
      </w:r>
    </w:p>
    <w:p w14:paraId="4E27D631" w14:textId="420F9F48" w:rsidR="00427EB6" w:rsidRDefault="00427EB6" w:rsidP="00B81EDA">
      <w:pPr>
        <w:pStyle w:val="a7"/>
        <w:spacing w:before="0" w:beforeAutospacing="0" w:after="0" w:afterAutospacing="0"/>
        <w:ind w:firstLine="709"/>
        <w:jc w:val="both"/>
        <w:rPr>
          <w:sz w:val="26"/>
          <w:szCs w:val="26"/>
          <w:lang w:val="uk-UA" w:eastAsia="uk-UA"/>
        </w:rPr>
      </w:pPr>
      <w:r w:rsidRPr="0042756B">
        <w:rPr>
          <w:sz w:val="26"/>
          <w:szCs w:val="26"/>
          <w:lang w:val="uk-UA" w:eastAsia="uk-UA"/>
        </w:rPr>
        <w:t>8.2.5.</w:t>
      </w:r>
      <w:r w:rsidR="008277D1">
        <w:rPr>
          <w:sz w:val="26"/>
          <w:szCs w:val="26"/>
          <w:lang w:val="uk-UA" w:eastAsia="uk-UA"/>
        </w:rPr>
        <w:tab/>
      </w:r>
      <w:r w:rsidRPr="0042756B">
        <w:rPr>
          <w:sz w:val="26"/>
          <w:szCs w:val="26"/>
          <w:lang w:val="uk-UA" w:eastAsia="uk-UA"/>
        </w:rPr>
        <w:t xml:space="preserve">Повернути рахунок </w:t>
      </w:r>
      <w:r w:rsidRPr="0042756B">
        <w:rPr>
          <w:bCs/>
          <w:spacing w:val="2"/>
          <w:sz w:val="26"/>
          <w:szCs w:val="26"/>
          <w:lang w:val="uk-UA" w:eastAsia="uk-UA"/>
        </w:rPr>
        <w:t>Постачальник</w:t>
      </w:r>
      <w:r w:rsidRPr="0042756B">
        <w:rPr>
          <w:bCs/>
          <w:sz w:val="26"/>
          <w:szCs w:val="26"/>
          <w:lang w:val="uk-UA" w:eastAsia="uk-UA"/>
        </w:rPr>
        <w:t>у</w:t>
      </w:r>
      <w:r w:rsidRPr="0042756B">
        <w:rPr>
          <w:sz w:val="26"/>
          <w:szCs w:val="26"/>
          <w:lang w:val="uk-UA" w:eastAsia="uk-UA"/>
        </w:rPr>
        <w:t xml:space="preserve"> без здійснення оплати у разі неналежного оформлення документів які додаються до нього (відсутність печатки, підписів тощо).</w:t>
      </w:r>
    </w:p>
    <w:p w14:paraId="6950FB54" w14:textId="77777777" w:rsidR="00427EB6" w:rsidRPr="0042756B" w:rsidRDefault="00427EB6" w:rsidP="00B81EDA">
      <w:pPr>
        <w:pStyle w:val="a7"/>
        <w:spacing w:before="0" w:beforeAutospacing="0" w:after="0" w:afterAutospacing="0"/>
        <w:ind w:firstLine="709"/>
        <w:jc w:val="both"/>
        <w:rPr>
          <w:sz w:val="26"/>
          <w:szCs w:val="26"/>
          <w:lang w:val="uk-UA" w:eastAsia="uk-UA"/>
        </w:rPr>
      </w:pPr>
    </w:p>
    <w:p w14:paraId="62C6A413" w14:textId="77777777" w:rsidR="00427EB6" w:rsidRPr="001F68A8" w:rsidRDefault="00427EB6" w:rsidP="001F68A8">
      <w:pPr>
        <w:pStyle w:val="a7"/>
        <w:numPr>
          <w:ilvl w:val="1"/>
          <w:numId w:val="40"/>
        </w:numPr>
        <w:spacing w:before="0" w:beforeAutospacing="0" w:after="0" w:afterAutospacing="0"/>
        <w:ind w:hanging="363"/>
        <w:jc w:val="both"/>
        <w:rPr>
          <w:b/>
          <w:sz w:val="26"/>
          <w:szCs w:val="26"/>
          <w:lang w:val="uk-UA" w:eastAsia="uk-UA"/>
        </w:rPr>
      </w:pPr>
      <w:r w:rsidRPr="0042756B">
        <w:rPr>
          <w:b/>
          <w:bCs/>
          <w:spacing w:val="2"/>
          <w:sz w:val="26"/>
          <w:szCs w:val="26"/>
          <w:lang w:val="uk-UA" w:eastAsia="uk-UA"/>
        </w:rPr>
        <w:t>Постачальник</w:t>
      </w:r>
      <w:r w:rsidRPr="0042756B">
        <w:rPr>
          <w:b/>
          <w:sz w:val="26"/>
          <w:szCs w:val="26"/>
          <w:lang w:val="uk-UA" w:eastAsia="uk-UA"/>
        </w:rPr>
        <w:t xml:space="preserve"> зобов'язаний:</w:t>
      </w:r>
    </w:p>
    <w:p w14:paraId="79914F94" w14:textId="7E963FCD"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b/>
          <w:sz w:val="26"/>
          <w:szCs w:val="26"/>
          <w:lang w:eastAsia="uk-UA"/>
        </w:rPr>
      </w:pPr>
      <w:r w:rsidRPr="0042756B">
        <w:rPr>
          <w:rFonts w:ascii="Times New Roman" w:hAnsi="Times New Roman" w:cs="Times New Roman"/>
          <w:sz w:val="26"/>
          <w:szCs w:val="26"/>
        </w:rPr>
        <w:t>8.3.1.</w:t>
      </w:r>
      <w:r w:rsidR="008277D1">
        <w:rPr>
          <w:rFonts w:ascii="Times New Roman" w:hAnsi="Times New Roman" w:cs="Times New Roman"/>
          <w:sz w:val="26"/>
          <w:szCs w:val="26"/>
        </w:rPr>
        <w:tab/>
      </w:r>
      <w:r w:rsidRPr="0042756B">
        <w:rPr>
          <w:rFonts w:ascii="Times New Roman" w:hAnsi="Times New Roman" w:cs="Times New Roman"/>
          <w:sz w:val="26"/>
          <w:szCs w:val="26"/>
        </w:rPr>
        <w:t>Поставляти Замовнику  Товар в строк та на умовах, передбачених даним Договором.</w:t>
      </w:r>
    </w:p>
    <w:p w14:paraId="56A6E96F" w14:textId="4A87F9F0"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lastRenderedPageBreak/>
        <w:t>8.3.2.</w:t>
      </w:r>
      <w:r w:rsidR="008277D1">
        <w:rPr>
          <w:color w:val="000000"/>
          <w:sz w:val="26"/>
          <w:szCs w:val="26"/>
          <w:lang w:val="uk-UA"/>
        </w:rPr>
        <w:tab/>
      </w:r>
      <w:r w:rsidRPr="0042756B">
        <w:rPr>
          <w:color w:val="000000"/>
          <w:sz w:val="26"/>
          <w:szCs w:val="26"/>
          <w:lang w:val="uk-UA"/>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C562D26" w14:textId="687E76B0"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8.3.3.</w:t>
      </w:r>
      <w:r w:rsidR="008277D1">
        <w:rPr>
          <w:color w:val="000000"/>
          <w:sz w:val="26"/>
          <w:szCs w:val="26"/>
          <w:lang w:val="uk-UA"/>
        </w:rPr>
        <w:tab/>
      </w:r>
      <w:r w:rsidRPr="0042756B">
        <w:rPr>
          <w:color w:val="000000"/>
          <w:sz w:val="26"/>
          <w:szCs w:val="26"/>
          <w:lang w:val="uk-UA"/>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10F053C" w14:textId="413FB150"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8.3.4.</w:t>
      </w:r>
      <w:r w:rsidR="008277D1">
        <w:rPr>
          <w:color w:val="000000"/>
          <w:sz w:val="26"/>
          <w:szCs w:val="26"/>
          <w:lang w:val="uk-UA"/>
        </w:rPr>
        <w:tab/>
      </w:r>
      <w:r w:rsidRPr="0042756B">
        <w:rPr>
          <w:color w:val="000000"/>
          <w:sz w:val="26"/>
          <w:szCs w:val="26"/>
          <w:lang w:val="uk-UA"/>
        </w:rPr>
        <w:t>Забезпечити поставку Товару, якість і кількість якого відповідає вимогам даного Договору.</w:t>
      </w:r>
    </w:p>
    <w:p w14:paraId="6848C75B" w14:textId="612E8875" w:rsidR="00427EB6" w:rsidRPr="0042756B" w:rsidRDefault="00427EB6" w:rsidP="002D1847">
      <w:pPr>
        <w:pStyle w:val="a7"/>
        <w:spacing w:before="0" w:beforeAutospacing="0" w:after="0" w:afterAutospacing="0"/>
        <w:ind w:firstLine="709"/>
        <w:jc w:val="both"/>
        <w:rPr>
          <w:sz w:val="26"/>
          <w:szCs w:val="26"/>
          <w:lang w:val="uk-UA"/>
        </w:rPr>
      </w:pPr>
      <w:r w:rsidRPr="0042756B">
        <w:rPr>
          <w:color w:val="000000"/>
          <w:sz w:val="26"/>
          <w:szCs w:val="26"/>
          <w:lang w:val="uk-UA"/>
        </w:rPr>
        <w:t>8.3.5.</w:t>
      </w:r>
      <w:r w:rsidR="00805B14">
        <w:rPr>
          <w:color w:val="000000"/>
          <w:sz w:val="26"/>
          <w:szCs w:val="26"/>
          <w:lang w:val="uk-UA"/>
        </w:rPr>
        <w:tab/>
      </w:r>
      <w:r w:rsidRPr="0042756B">
        <w:rPr>
          <w:color w:val="000000"/>
          <w:sz w:val="26"/>
          <w:szCs w:val="26"/>
          <w:lang w:val="uk-UA"/>
        </w:rPr>
        <w:t>Нести всі ризики та витрати, пов’язані з поставкою Товару, до моменту надання Товару Замовнику в місці, встановленому умовами даного Договору, і в обумовлений Договором строк.</w:t>
      </w:r>
    </w:p>
    <w:p w14:paraId="4B14D1F0" w14:textId="1CDBE761" w:rsidR="00427EB6" w:rsidRPr="0042756B" w:rsidRDefault="00427EB6" w:rsidP="002D1847">
      <w:pPr>
        <w:pStyle w:val="a7"/>
        <w:spacing w:before="0" w:beforeAutospacing="0" w:after="0" w:afterAutospacing="0"/>
        <w:ind w:firstLine="709"/>
        <w:jc w:val="both"/>
        <w:rPr>
          <w:sz w:val="26"/>
          <w:szCs w:val="26"/>
          <w:lang w:val="uk-UA"/>
        </w:rPr>
      </w:pPr>
      <w:r w:rsidRPr="0042756B">
        <w:rPr>
          <w:sz w:val="26"/>
          <w:szCs w:val="26"/>
          <w:lang w:val="uk-UA"/>
        </w:rPr>
        <w:t>8.3.6.</w:t>
      </w:r>
      <w:r w:rsidR="00805B14">
        <w:rPr>
          <w:sz w:val="26"/>
          <w:szCs w:val="26"/>
          <w:lang w:val="uk-UA"/>
        </w:rPr>
        <w:tab/>
      </w:r>
      <w:r w:rsidRPr="0042756B">
        <w:rPr>
          <w:sz w:val="26"/>
          <w:szCs w:val="26"/>
          <w:lang w:val="uk-UA"/>
        </w:rPr>
        <w:t>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8C6C2E5" w14:textId="59C0EDCF" w:rsidR="00427EB6" w:rsidRPr="0042756B" w:rsidRDefault="00427EB6" w:rsidP="002D1847">
      <w:pPr>
        <w:pStyle w:val="a7"/>
        <w:spacing w:before="0" w:beforeAutospacing="0" w:after="0" w:afterAutospacing="0"/>
        <w:ind w:firstLine="709"/>
        <w:jc w:val="both"/>
        <w:rPr>
          <w:sz w:val="26"/>
          <w:szCs w:val="26"/>
          <w:lang w:val="uk-UA" w:eastAsia="uk-UA"/>
        </w:rPr>
      </w:pPr>
      <w:r w:rsidRPr="0042756B">
        <w:rPr>
          <w:sz w:val="26"/>
          <w:szCs w:val="26"/>
          <w:lang w:val="uk-UA"/>
        </w:rPr>
        <w:t>8.3.7.</w:t>
      </w:r>
      <w:r w:rsidR="00805B14">
        <w:rPr>
          <w:sz w:val="26"/>
          <w:szCs w:val="26"/>
          <w:lang w:val="uk-UA"/>
        </w:rPr>
        <w:tab/>
      </w:r>
      <w:r w:rsidRPr="0042756B">
        <w:rPr>
          <w:sz w:val="26"/>
          <w:szCs w:val="26"/>
          <w:lang w:val="uk-UA"/>
        </w:rPr>
        <w:t>Надати Замовнику відповідні документи, що засвідчують гарантійні зобов’язання на Товар, що є предметом даного Договору.</w:t>
      </w:r>
      <w:r w:rsidRPr="0042756B">
        <w:rPr>
          <w:sz w:val="26"/>
          <w:szCs w:val="26"/>
          <w:lang w:val="uk-UA" w:eastAsia="uk-UA"/>
        </w:rPr>
        <w:t xml:space="preserve"> </w:t>
      </w:r>
    </w:p>
    <w:p w14:paraId="7C2FBBCE" w14:textId="36B6B2E0" w:rsidR="00427EB6" w:rsidRPr="0042756B" w:rsidRDefault="00427EB6" w:rsidP="002D1847">
      <w:pPr>
        <w:pStyle w:val="a7"/>
        <w:spacing w:before="0" w:beforeAutospacing="0" w:after="0" w:afterAutospacing="0"/>
        <w:ind w:firstLine="709"/>
        <w:jc w:val="both"/>
        <w:rPr>
          <w:sz w:val="26"/>
          <w:szCs w:val="26"/>
          <w:lang w:val="uk-UA"/>
        </w:rPr>
      </w:pPr>
      <w:r w:rsidRPr="0042756B">
        <w:rPr>
          <w:sz w:val="26"/>
          <w:szCs w:val="26"/>
          <w:lang w:val="uk-UA" w:eastAsia="uk-UA"/>
        </w:rPr>
        <w:t>8.3.8.</w:t>
      </w:r>
      <w:r w:rsidR="00805B14">
        <w:rPr>
          <w:sz w:val="26"/>
          <w:szCs w:val="26"/>
          <w:lang w:val="uk-UA" w:eastAsia="uk-UA"/>
        </w:rPr>
        <w:tab/>
      </w:r>
      <w:r w:rsidRPr="0042756B">
        <w:rPr>
          <w:sz w:val="26"/>
          <w:szCs w:val="26"/>
          <w:lang w:val="uk-UA" w:eastAsia="uk-UA"/>
        </w:rPr>
        <w:t xml:space="preserve">Протягом десяти календарних днів на вимогу </w:t>
      </w:r>
      <w:r w:rsidRPr="0042756B">
        <w:rPr>
          <w:bCs/>
          <w:sz w:val="26"/>
          <w:szCs w:val="26"/>
          <w:lang w:val="uk-UA" w:eastAsia="uk-UA"/>
        </w:rPr>
        <w:t>Замовника</w:t>
      </w:r>
      <w:r w:rsidRPr="0042756B">
        <w:rPr>
          <w:sz w:val="26"/>
          <w:szCs w:val="26"/>
          <w:lang w:val="uk-UA" w:eastAsia="uk-UA"/>
        </w:rPr>
        <w:t xml:space="preserve"> провести звірку взаєморозрахунків шляхом складання відповідного акту.</w:t>
      </w:r>
    </w:p>
    <w:p w14:paraId="4E44CE56" w14:textId="0353B4CB" w:rsidR="00427EB6" w:rsidRPr="0042756B" w:rsidRDefault="00427EB6" w:rsidP="001F68A8">
      <w:pPr>
        <w:pStyle w:val="a7"/>
        <w:spacing w:before="0" w:beforeAutospacing="0" w:after="0" w:afterAutospacing="0"/>
        <w:ind w:firstLine="709"/>
        <w:jc w:val="both"/>
        <w:rPr>
          <w:sz w:val="26"/>
          <w:szCs w:val="26"/>
          <w:lang w:val="uk-UA"/>
        </w:rPr>
      </w:pPr>
      <w:r w:rsidRPr="0042756B">
        <w:rPr>
          <w:sz w:val="26"/>
          <w:szCs w:val="26"/>
          <w:lang w:val="uk-UA"/>
        </w:rPr>
        <w:t>8.3.9.</w:t>
      </w:r>
      <w:r w:rsidR="00805B14">
        <w:rPr>
          <w:sz w:val="26"/>
          <w:szCs w:val="26"/>
          <w:lang w:val="uk-UA"/>
        </w:rPr>
        <w:tab/>
      </w:r>
      <w:r w:rsidRPr="0042756B">
        <w:rPr>
          <w:sz w:val="26"/>
          <w:szCs w:val="26"/>
          <w:lang w:val="uk-UA"/>
        </w:rPr>
        <w:t>Виконувати інші обов’язки, передбачені цим Договором та законодавством України.</w:t>
      </w:r>
    </w:p>
    <w:p w14:paraId="40ACA6DD" w14:textId="17689731" w:rsidR="00427EB6" w:rsidRPr="001F68A8" w:rsidRDefault="00427EB6" w:rsidP="001F68A8">
      <w:pPr>
        <w:pStyle w:val="a7"/>
        <w:spacing w:before="0" w:beforeAutospacing="0" w:after="0" w:afterAutospacing="0"/>
        <w:ind w:firstLine="709"/>
        <w:jc w:val="both"/>
        <w:rPr>
          <w:b/>
          <w:sz w:val="26"/>
          <w:szCs w:val="26"/>
          <w:lang w:val="uk-UA" w:eastAsia="uk-UA"/>
        </w:rPr>
      </w:pPr>
      <w:r w:rsidRPr="0042756B">
        <w:rPr>
          <w:b/>
          <w:sz w:val="26"/>
          <w:szCs w:val="26"/>
          <w:lang w:val="uk-UA"/>
        </w:rPr>
        <w:t>8.4.</w:t>
      </w:r>
      <w:r w:rsidR="00805B14">
        <w:rPr>
          <w:b/>
          <w:sz w:val="26"/>
          <w:szCs w:val="26"/>
          <w:lang w:val="uk-UA"/>
        </w:rPr>
        <w:tab/>
      </w:r>
      <w:r w:rsidRPr="0042756B">
        <w:rPr>
          <w:b/>
          <w:sz w:val="26"/>
          <w:szCs w:val="26"/>
          <w:lang w:val="uk-UA" w:eastAsia="uk-UA"/>
        </w:rPr>
        <w:t>Постачальник має право:</w:t>
      </w:r>
    </w:p>
    <w:p w14:paraId="3A8A3C29" w14:textId="5DFC10C4" w:rsidR="00427EB6" w:rsidRPr="0042756B" w:rsidRDefault="00427EB6" w:rsidP="002D1847">
      <w:pPr>
        <w:pStyle w:val="a7"/>
        <w:spacing w:before="0" w:beforeAutospacing="0" w:after="0" w:afterAutospacing="0"/>
        <w:ind w:firstLine="709"/>
        <w:jc w:val="both"/>
        <w:rPr>
          <w:sz w:val="26"/>
          <w:szCs w:val="26"/>
          <w:lang w:val="uk-UA" w:eastAsia="uk-UA"/>
        </w:rPr>
      </w:pPr>
      <w:r w:rsidRPr="0042756B">
        <w:rPr>
          <w:sz w:val="26"/>
          <w:szCs w:val="26"/>
          <w:lang w:val="uk-UA" w:eastAsia="uk-UA"/>
        </w:rPr>
        <w:t>8.4.1</w:t>
      </w:r>
      <w:r w:rsidR="00805B14">
        <w:rPr>
          <w:sz w:val="26"/>
          <w:szCs w:val="26"/>
          <w:lang w:val="uk-UA" w:eastAsia="uk-UA"/>
        </w:rPr>
        <w:tab/>
      </w:r>
      <w:r w:rsidRPr="0042756B">
        <w:rPr>
          <w:sz w:val="26"/>
          <w:szCs w:val="26"/>
          <w:lang w:val="uk-UA" w:eastAsia="uk-UA"/>
        </w:rPr>
        <w:t>Своєчасно та в повному обсязі отримувати плату за поставлений товар.</w:t>
      </w:r>
    </w:p>
    <w:p w14:paraId="6432BC7F" w14:textId="100F829F" w:rsidR="00427EB6" w:rsidRDefault="00427EB6" w:rsidP="001F68A8">
      <w:pPr>
        <w:pStyle w:val="a7"/>
        <w:spacing w:before="0" w:beforeAutospacing="0" w:after="0" w:afterAutospacing="0"/>
        <w:ind w:firstLine="709"/>
        <w:jc w:val="both"/>
        <w:rPr>
          <w:sz w:val="26"/>
          <w:szCs w:val="26"/>
          <w:lang w:val="uk-UA" w:eastAsia="uk-UA"/>
        </w:rPr>
      </w:pPr>
      <w:r w:rsidRPr="0042756B">
        <w:rPr>
          <w:sz w:val="26"/>
          <w:szCs w:val="26"/>
          <w:lang w:val="uk-UA" w:eastAsia="uk-UA"/>
        </w:rPr>
        <w:t>8.4.2.</w:t>
      </w:r>
      <w:r w:rsidR="00805B14">
        <w:rPr>
          <w:sz w:val="26"/>
          <w:szCs w:val="26"/>
          <w:lang w:val="uk-UA" w:eastAsia="uk-UA"/>
        </w:rPr>
        <w:tab/>
      </w:r>
      <w:r w:rsidRPr="0042756B">
        <w:rPr>
          <w:sz w:val="26"/>
          <w:szCs w:val="26"/>
          <w:lang w:val="uk-UA" w:eastAsia="uk-UA"/>
        </w:rPr>
        <w:t xml:space="preserve">На дострокову поставку товарів за письмовим погодженням </w:t>
      </w:r>
      <w:r w:rsidRPr="0042756B">
        <w:rPr>
          <w:bCs/>
          <w:sz w:val="26"/>
          <w:szCs w:val="26"/>
          <w:lang w:val="uk-UA" w:eastAsia="uk-UA"/>
        </w:rPr>
        <w:t>Замовника</w:t>
      </w:r>
      <w:r w:rsidRPr="0042756B">
        <w:rPr>
          <w:sz w:val="26"/>
          <w:szCs w:val="26"/>
          <w:lang w:val="uk-UA" w:eastAsia="uk-UA"/>
        </w:rPr>
        <w:t>.</w:t>
      </w:r>
    </w:p>
    <w:p w14:paraId="0976388B" w14:textId="77777777" w:rsidR="00427EB6" w:rsidRPr="001F68A8" w:rsidRDefault="00427EB6" w:rsidP="001F68A8">
      <w:pPr>
        <w:pStyle w:val="a7"/>
        <w:spacing w:before="0" w:beforeAutospacing="0" w:after="0" w:afterAutospacing="0"/>
        <w:ind w:firstLine="709"/>
        <w:jc w:val="both"/>
        <w:rPr>
          <w:sz w:val="26"/>
          <w:szCs w:val="26"/>
          <w:lang w:val="uk-UA" w:eastAsia="uk-UA"/>
        </w:rPr>
      </w:pPr>
    </w:p>
    <w:p w14:paraId="1763EF43" w14:textId="77777777" w:rsidR="00427EB6" w:rsidRPr="001F68A8" w:rsidRDefault="00427EB6" w:rsidP="001F68A8">
      <w:pPr>
        <w:pStyle w:val="a7"/>
        <w:spacing w:before="0" w:beforeAutospacing="0" w:after="0" w:afterAutospacing="0"/>
        <w:ind w:firstLine="709"/>
        <w:jc w:val="center"/>
        <w:rPr>
          <w:sz w:val="26"/>
          <w:szCs w:val="26"/>
          <w:lang w:val="uk-UA"/>
        </w:rPr>
      </w:pPr>
      <w:r w:rsidRPr="0042756B">
        <w:rPr>
          <w:b/>
          <w:bCs/>
          <w:sz w:val="26"/>
          <w:szCs w:val="26"/>
          <w:lang w:val="uk-UA" w:eastAsia="uk-UA"/>
        </w:rPr>
        <w:t>IX. Відповідальність сторін</w:t>
      </w:r>
    </w:p>
    <w:p w14:paraId="6FDE8ABE" w14:textId="7024977C"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t>9.1</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7D9E13" w14:textId="5E0E6291"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t>9.2.</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 xml:space="preserve">За порушення строків, визначених пунктами 4.1. та 4.6. розділу ІV та підпункт 6.2. розділу VI цього Договору, </w:t>
      </w:r>
      <w:r w:rsidRPr="0042756B">
        <w:rPr>
          <w:rFonts w:ascii="Times New Roman" w:hAnsi="Times New Roman" w:cs="Times New Roman"/>
          <w:bCs/>
          <w:color w:val="000000"/>
          <w:sz w:val="26"/>
          <w:szCs w:val="26"/>
        </w:rPr>
        <w:t>Постачальник</w:t>
      </w:r>
      <w:r w:rsidRPr="0042756B">
        <w:rPr>
          <w:rFonts w:ascii="Times New Roman" w:hAnsi="Times New Roman" w:cs="Times New Roman"/>
          <w:color w:val="000000"/>
          <w:sz w:val="26"/>
          <w:szCs w:val="26"/>
        </w:rPr>
        <w:t xml:space="preserve"> сплачує </w:t>
      </w:r>
      <w:r w:rsidRPr="0042756B">
        <w:rPr>
          <w:rFonts w:ascii="Times New Roman" w:hAnsi="Times New Roman" w:cs="Times New Roman"/>
          <w:bCs/>
          <w:color w:val="000000"/>
          <w:sz w:val="26"/>
          <w:szCs w:val="26"/>
        </w:rPr>
        <w:t>Замовнику</w:t>
      </w:r>
      <w:r w:rsidRPr="0042756B">
        <w:rPr>
          <w:rFonts w:ascii="Times New Roman" w:hAnsi="Times New Roman" w:cs="Times New Roman"/>
          <w:color w:val="000000"/>
          <w:sz w:val="26"/>
          <w:szCs w:val="26"/>
        </w:rPr>
        <w:t xml:space="preserve"> пеню у розмірі 0,1% від ціни Договору (пункт 2.1.) за кожен день прострочення поставки товару, а за прострочення понад 30 днів додатково стягується штраф у розмірі 7% вказаної вартості.</w:t>
      </w:r>
    </w:p>
    <w:p w14:paraId="39260CE7" w14:textId="2EFCA7BD"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t>9.3.</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03C9D722" w14:textId="2DBBC1D9" w:rsidR="00427EB6" w:rsidRPr="0042756B" w:rsidRDefault="00427EB6" w:rsidP="00993A6C">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t>9.4.</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чинним законодавством України та цим Договором.</w:t>
      </w:r>
    </w:p>
    <w:p w14:paraId="714EE553" w14:textId="77777777" w:rsidR="00427EB6" w:rsidRPr="0042756B" w:rsidRDefault="00427EB6" w:rsidP="002D1847">
      <w:pPr>
        <w:shd w:val="clear" w:color="auto" w:fill="FFFFFF"/>
        <w:tabs>
          <w:tab w:val="left" w:pos="709"/>
        </w:tabs>
        <w:spacing w:after="0" w:line="240" w:lineRule="atLeast"/>
        <w:ind w:firstLine="709"/>
        <w:jc w:val="center"/>
        <w:rPr>
          <w:rFonts w:ascii="Times New Roman" w:hAnsi="Times New Roman" w:cs="Times New Roman"/>
          <w:b/>
          <w:bCs/>
          <w:sz w:val="26"/>
          <w:szCs w:val="26"/>
          <w:lang w:eastAsia="uk-UA"/>
        </w:rPr>
      </w:pPr>
    </w:p>
    <w:p w14:paraId="7AC0A745" w14:textId="77777777" w:rsidR="00427EB6" w:rsidRPr="0042756B" w:rsidRDefault="00427EB6" w:rsidP="001F68A8">
      <w:pPr>
        <w:shd w:val="clear" w:color="auto" w:fill="FFFFFF"/>
        <w:tabs>
          <w:tab w:val="left" w:pos="709"/>
        </w:tabs>
        <w:spacing w:after="0" w:line="240" w:lineRule="atLeast"/>
        <w:ind w:firstLine="709"/>
        <w:jc w:val="center"/>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Х. Обставини непереборної сили</w:t>
      </w:r>
    </w:p>
    <w:p w14:paraId="4BDE07AA" w14:textId="6412EE8B"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bCs/>
          <w:sz w:val="26"/>
          <w:szCs w:val="26"/>
          <w:lang w:eastAsia="uk-UA"/>
        </w:rPr>
        <w:t>10.1</w:t>
      </w:r>
      <w:r w:rsidR="00805B14">
        <w:rPr>
          <w:rFonts w:ascii="Times New Roman" w:hAnsi="Times New Roman" w:cs="Times New Roman"/>
          <w:bCs/>
          <w:sz w:val="26"/>
          <w:szCs w:val="26"/>
          <w:lang w:eastAsia="uk-UA"/>
        </w:rPr>
        <w:t>.</w:t>
      </w:r>
      <w:r w:rsidR="00805B14">
        <w:rPr>
          <w:rFonts w:ascii="Times New Roman" w:hAnsi="Times New Roman" w:cs="Times New Roman"/>
          <w:bCs/>
          <w:sz w:val="26"/>
          <w:szCs w:val="26"/>
          <w:lang w:eastAsia="uk-UA"/>
        </w:rPr>
        <w:tab/>
      </w:r>
      <w:r w:rsidRPr="0042756B">
        <w:rPr>
          <w:rFonts w:ascii="Times New Roman" w:hAnsi="Times New Roman" w:cs="Times New Roman"/>
          <w:sz w:val="26"/>
          <w:szCs w:val="26"/>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1FD8D981" w14:textId="4556271C"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sz w:val="26"/>
          <w:szCs w:val="26"/>
          <w:lang w:eastAsia="uk-UA"/>
        </w:rPr>
        <w:t>10.2</w:t>
      </w:r>
      <w:r w:rsidR="00805B14">
        <w:rPr>
          <w:rFonts w:ascii="Times New Roman" w:hAnsi="Times New Roman" w:cs="Times New Roman"/>
          <w:sz w:val="26"/>
          <w:szCs w:val="26"/>
          <w:lang w:eastAsia="uk-UA"/>
        </w:rPr>
        <w:t>.</w:t>
      </w:r>
      <w:r w:rsidR="00805B14">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14:paraId="5D1CEE0C" w14:textId="19A1E05B" w:rsidR="00427EB6" w:rsidRPr="0042756B"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6"/>
          <w:szCs w:val="26"/>
        </w:rPr>
      </w:pPr>
      <w:r w:rsidRPr="0042756B">
        <w:rPr>
          <w:rFonts w:ascii="Times New Roman" w:hAnsi="Times New Roman" w:cs="Times New Roman"/>
          <w:color w:val="000000"/>
          <w:sz w:val="26"/>
          <w:szCs w:val="26"/>
        </w:rPr>
        <w:lastRenderedPageBreak/>
        <w:t>10.3.</w:t>
      </w:r>
      <w:r w:rsidR="00805B14">
        <w:rPr>
          <w:rFonts w:ascii="Times New Roman" w:hAnsi="Times New Roman" w:cs="Times New Roman"/>
          <w:color w:val="000000"/>
          <w:sz w:val="26"/>
          <w:szCs w:val="26"/>
        </w:rPr>
        <w:tab/>
      </w:r>
      <w:r w:rsidRPr="0042756B">
        <w:rPr>
          <w:rFonts w:ascii="Times New Roman" w:hAnsi="Times New Roman" w:cs="Times New Roman"/>
          <w:sz w:val="26"/>
          <w:szCs w:val="26"/>
          <w:lang w:eastAsia="uk-UA"/>
        </w:rPr>
        <w:t xml:space="preserve">Доказом виникнення обставин непереборної сили та строку їх дії є відповідні документи, видані </w:t>
      </w:r>
      <w:r w:rsidRPr="0042756B">
        <w:rPr>
          <w:rFonts w:ascii="Times New Roman" w:hAnsi="Times New Roman" w:cs="Times New Roman"/>
          <w:color w:val="000000"/>
          <w:sz w:val="26"/>
          <w:szCs w:val="26"/>
        </w:rPr>
        <w:t>Торгово-промисловою палатою України</w:t>
      </w:r>
      <w:r w:rsidRPr="0042756B">
        <w:rPr>
          <w:rFonts w:ascii="Times New Roman" w:hAnsi="Times New Roman" w:cs="Times New Roman"/>
          <w:sz w:val="26"/>
          <w:szCs w:val="26"/>
          <w:lang w:eastAsia="uk-UA"/>
        </w:rPr>
        <w:t>.</w:t>
      </w:r>
    </w:p>
    <w:p w14:paraId="39E52770" w14:textId="1F45B390" w:rsidR="00427EB6" w:rsidRPr="0042756B" w:rsidRDefault="00427EB6" w:rsidP="00B131F8">
      <w:pPr>
        <w:shd w:val="clear" w:color="auto" w:fill="FFFFFF"/>
        <w:tabs>
          <w:tab w:val="left" w:pos="709"/>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color w:val="000000"/>
          <w:sz w:val="26"/>
          <w:szCs w:val="26"/>
        </w:rPr>
        <w:t>10.4.</w:t>
      </w:r>
      <w:r w:rsidR="00805B14">
        <w:rPr>
          <w:rFonts w:ascii="Times New Roman" w:hAnsi="Times New Roman" w:cs="Times New Roman"/>
          <w:color w:val="000000"/>
          <w:sz w:val="26"/>
          <w:szCs w:val="26"/>
        </w:rPr>
        <w:tab/>
      </w:r>
      <w:r w:rsidRPr="0042756B">
        <w:rPr>
          <w:rFonts w:ascii="Times New Roman" w:hAnsi="Times New Roman" w:cs="Times New Roman"/>
          <w:sz w:val="26"/>
          <w:szCs w:val="26"/>
          <w:lang w:eastAsia="uk-UA"/>
        </w:rPr>
        <w:t>У разі, коли строк дії обставин непереборної сили продовжується більше ніж 30 днів, кожна із Сторін в односторонньому порядку має право розірвати цей Договір.</w:t>
      </w:r>
    </w:p>
    <w:p w14:paraId="2726CECD" w14:textId="77777777" w:rsidR="00427EB6" w:rsidRPr="0042756B" w:rsidRDefault="00427EB6" w:rsidP="002D1847">
      <w:pPr>
        <w:spacing w:after="0" w:line="240" w:lineRule="auto"/>
        <w:ind w:firstLine="709"/>
        <w:jc w:val="center"/>
        <w:rPr>
          <w:rFonts w:ascii="Times New Roman" w:hAnsi="Times New Roman" w:cs="Times New Roman"/>
          <w:b/>
          <w:bCs/>
          <w:color w:val="000000"/>
          <w:sz w:val="26"/>
          <w:szCs w:val="26"/>
        </w:rPr>
      </w:pPr>
    </w:p>
    <w:p w14:paraId="16D86385" w14:textId="77777777" w:rsidR="00427EB6" w:rsidRPr="0042756B" w:rsidRDefault="00427EB6" w:rsidP="001F68A8">
      <w:pPr>
        <w:spacing w:after="0" w:line="240" w:lineRule="auto"/>
        <w:ind w:firstLine="709"/>
        <w:jc w:val="center"/>
        <w:rPr>
          <w:rFonts w:ascii="Times New Roman" w:hAnsi="Times New Roman" w:cs="Times New Roman"/>
          <w:sz w:val="26"/>
          <w:szCs w:val="26"/>
        </w:rPr>
      </w:pPr>
      <w:r w:rsidRPr="0042756B">
        <w:rPr>
          <w:rFonts w:ascii="Times New Roman" w:hAnsi="Times New Roman" w:cs="Times New Roman"/>
          <w:b/>
          <w:bCs/>
          <w:color w:val="000000"/>
          <w:sz w:val="26"/>
          <w:szCs w:val="26"/>
        </w:rPr>
        <w:t>ХІ. Антикорупційне застереження</w:t>
      </w:r>
    </w:p>
    <w:p w14:paraId="066E9F04" w14:textId="21703A5C"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11.1.</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зобов’язуються забезпечити повну відповідальність представників сторін вимогам антикорупційного законодавства.</w:t>
      </w:r>
    </w:p>
    <w:p w14:paraId="5CD70AAF" w14:textId="49336508"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11.2.</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0C1B830" w14:textId="48F1B156"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11.3.</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підтверджують, що представники сторін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2C3D065" w14:textId="0BC5C3D6"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11.4</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 xml:space="preserve"> Кожна із Сторін цього Договору відмовляється від стимулювання будь</w:t>
      </w:r>
      <w:r>
        <w:rPr>
          <w:rFonts w:ascii="Times New Roman" w:hAnsi="Times New Roman" w:cs="Times New Roman"/>
          <w:color w:val="000000"/>
          <w:sz w:val="26"/>
          <w:szCs w:val="26"/>
        </w:rPr>
        <w:t>-</w:t>
      </w:r>
      <w:r w:rsidRPr="0042756B">
        <w:rPr>
          <w:rFonts w:ascii="Times New Roman" w:hAnsi="Times New Roman" w:cs="Times New Roman"/>
          <w:color w:val="000000"/>
          <w:sz w:val="26"/>
          <w:szCs w:val="26"/>
        </w:rPr>
        <w:t>яким чином представників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їх в певну залежність і спрямованого на забезпечення виконання будь-яких дій на користь стимулюючої Сторони.</w:t>
      </w:r>
    </w:p>
    <w:p w14:paraId="0D1E8D0F" w14:textId="5CB9D7AB"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11.5.</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Під діями представника, здійснюваними на користь стимулюючої його Сторони, розуміються:</w:t>
      </w:r>
    </w:p>
    <w:p w14:paraId="68162E2C" w14:textId="77777777"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надання невиправданих переваг у порівнянні з іншими контрагентами;</w:t>
      </w:r>
    </w:p>
    <w:p w14:paraId="35F630E4" w14:textId="77777777"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надання будь</w:t>
      </w:r>
      <w:r>
        <w:rPr>
          <w:rFonts w:ascii="Times New Roman" w:hAnsi="Times New Roman" w:cs="Times New Roman"/>
          <w:color w:val="000000"/>
          <w:sz w:val="26"/>
          <w:szCs w:val="26"/>
        </w:rPr>
        <w:t>-</w:t>
      </w:r>
      <w:r w:rsidRPr="0042756B">
        <w:rPr>
          <w:rFonts w:ascii="Times New Roman" w:hAnsi="Times New Roman" w:cs="Times New Roman"/>
          <w:color w:val="000000"/>
          <w:sz w:val="26"/>
          <w:szCs w:val="26"/>
        </w:rPr>
        <w:t>яких гарантій;</w:t>
      </w:r>
    </w:p>
    <w:p w14:paraId="40BE6BAD" w14:textId="77777777"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прискорення існуючих процедур;</w:t>
      </w:r>
    </w:p>
    <w:p w14:paraId="6435A54F" w14:textId="77777777"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913C341" w14:textId="1B0B18EB"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11.6.</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підтверджують, що їх представники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0636829D" w14:textId="6E689D5C"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11.7.</w:t>
      </w:r>
      <w:r w:rsidR="00805B14">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43D6705" w14:textId="08E005A7"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11.8.</w:t>
      </w:r>
      <w:r w:rsidR="00745AA7">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72A62E8A" w14:textId="2588182E"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11.9.</w:t>
      </w:r>
      <w:r w:rsidR="00745AA7">
        <w:rPr>
          <w:rFonts w:ascii="Times New Roman" w:hAnsi="Times New Roman" w:cs="Times New Roman"/>
          <w:color w:val="000000"/>
          <w:sz w:val="26"/>
          <w:szCs w:val="26"/>
        </w:rPr>
        <w:tab/>
      </w:r>
      <w:r w:rsidRPr="0042756B">
        <w:rPr>
          <w:rFonts w:ascii="Times New Roman" w:hAnsi="Times New Roman" w:cs="Times New Roman"/>
          <w:color w:val="000000"/>
          <w:sz w:val="26"/>
          <w:szCs w:val="26"/>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w:t>
      </w:r>
      <w:r w:rsidRPr="0042756B">
        <w:rPr>
          <w:rFonts w:ascii="Times New Roman" w:hAnsi="Times New Roman" w:cs="Times New Roman"/>
          <w:color w:val="000000"/>
          <w:sz w:val="26"/>
          <w:szCs w:val="26"/>
        </w:rPr>
        <w:lastRenderedPageBreak/>
        <w:t>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3-х (трьох) робочих днів з дати отримання письмового повідомлення.</w:t>
      </w:r>
    </w:p>
    <w:p w14:paraId="6C544A8F" w14:textId="350CDF53"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11.10.</w:t>
      </w:r>
      <w:r w:rsidR="00745AA7">
        <w:rPr>
          <w:rFonts w:ascii="Times New Roman" w:hAnsi="Times New Roman" w:cs="Times New Roman"/>
          <w:color w:val="000000"/>
          <w:sz w:val="26"/>
          <w:szCs w:val="26"/>
        </w:rPr>
        <w:tab/>
      </w:r>
      <w:r w:rsidRPr="0042756B">
        <w:rPr>
          <w:rFonts w:ascii="Times New Roman" w:hAnsi="Times New Roman" w:cs="Times New Roman"/>
          <w:color w:val="000000"/>
          <w:sz w:val="26"/>
          <w:szCs w:val="26"/>
        </w:rPr>
        <w:t xml:space="preserve">У письмовому повідомленні </w:t>
      </w:r>
      <w:r>
        <w:rPr>
          <w:rFonts w:ascii="Times New Roman" w:hAnsi="Times New Roman" w:cs="Times New Roman"/>
          <w:color w:val="000000"/>
          <w:sz w:val="26"/>
          <w:szCs w:val="26"/>
        </w:rPr>
        <w:t>С</w:t>
      </w:r>
      <w:r w:rsidRPr="0042756B">
        <w:rPr>
          <w:rFonts w:ascii="Times New Roman" w:hAnsi="Times New Roman" w:cs="Times New Roman"/>
          <w:color w:val="000000"/>
          <w:sz w:val="26"/>
          <w:szCs w:val="26"/>
        </w:rPr>
        <w:t>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w:t>
      </w:r>
      <w:r>
        <w:rPr>
          <w:rFonts w:ascii="Times New Roman" w:hAnsi="Times New Roman" w:cs="Times New Roman"/>
          <w:color w:val="000000"/>
          <w:sz w:val="26"/>
          <w:szCs w:val="26"/>
        </w:rPr>
        <w:t>я</w:t>
      </w:r>
      <w:r w:rsidRPr="0042756B">
        <w:rPr>
          <w:rFonts w:ascii="Times New Roman" w:hAnsi="Times New Roman" w:cs="Times New Roman"/>
          <w:color w:val="000000"/>
          <w:sz w:val="26"/>
          <w:szCs w:val="26"/>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8BD3579" w14:textId="3A671B6F" w:rsidR="00427EB6" w:rsidRPr="0042756B" w:rsidRDefault="00427EB6" w:rsidP="002D1847">
      <w:pPr>
        <w:spacing w:after="0" w:line="240" w:lineRule="auto"/>
        <w:ind w:firstLine="709"/>
        <w:jc w:val="both"/>
        <w:rPr>
          <w:rFonts w:ascii="Times New Roman" w:hAnsi="Times New Roman" w:cs="Times New Roman"/>
          <w:sz w:val="26"/>
          <w:szCs w:val="26"/>
        </w:rPr>
      </w:pPr>
      <w:r w:rsidRPr="0042756B">
        <w:rPr>
          <w:rFonts w:ascii="Times New Roman" w:hAnsi="Times New Roman" w:cs="Times New Roman"/>
          <w:color w:val="000000"/>
          <w:sz w:val="26"/>
          <w:szCs w:val="26"/>
        </w:rPr>
        <w:t>11.11.</w:t>
      </w:r>
      <w:r w:rsidR="00745AA7">
        <w:rPr>
          <w:rFonts w:ascii="Times New Roman" w:hAnsi="Times New Roman" w:cs="Times New Roman"/>
          <w:color w:val="000000"/>
          <w:sz w:val="26"/>
          <w:szCs w:val="26"/>
        </w:rPr>
        <w:tab/>
      </w:r>
      <w:r w:rsidRPr="0042756B">
        <w:rPr>
          <w:rFonts w:ascii="Times New Roman" w:hAnsi="Times New Roman" w:cs="Times New Roman"/>
          <w:color w:val="000000"/>
          <w:sz w:val="26"/>
          <w:szCs w:val="26"/>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осіб Сторони, які повідомили про факт порушень.</w:t>
      </w:r>
    </w:p>
    <w:p w14:paraId="0DB967F5" w14:textId="77777777" w:rsidR="00427EB6" w:rsidRPr="0042756B" w:rsidRDefault="00427EB6" w:rsidP="00E033DE">
      <w:pPr>
        <w:keepNext/>
        <w:tabs>
          <w:tab w:val="left" w:pos="567"/>
          <w:tab w:val="left" w:pos="709"/>
        </w:tabs>
        <w:spacing w:after="0" w:line="240" w:lineRule="atLeast"/>
        <w:jc w:val="center"/>
        <w:outlineLvl w:val="2"/>
        <w:rPr>
          <w:rFonts w:ascii="Times New Roman" w:hAnsi="Times New Roman" w:cs="Times New Roman"/>
          <w:color w:val="000000"/>
          <w:sz w:val="26"/>
          <w:szCs w:val="26"/>
        </w:rPr>
      </w:pPr>
    </w:p>
    <w:p w14:paraId="1CD5E55E" w14:textId="77777777" w:rsidR="00427EB6" w:rsidRPr="0042756B" w:rsidRDefault="00427EB6" w:rsidP="001F68A8">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XІІ. Вирішення спорів</w:t>
      </w:r>
    </w:p>
    <w:p w14:paraId="54CD05F0" w14:textId="43068688" w:rsidR="00427EB6" w:rsidRPr="0042756B" w:rsidRDefault="00427EB6" w:rsidP="002D184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12.1.</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5869AA44" w14:textId="521E2D8F" w:rsidR="00427EB6" w:rsidRDefault="00427EB6" w:rsidP="00745AA7">
      <w:pPr>
        <w:pStyle w:val="a3"/>
        <w:tabs>
          <w:tab w:val="left" w:pos="709"/>
          <w:tab w:val="left" w:pos="993"/>
        </w:tabs>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12.2.</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У разі недосягнення Сторонами згоди спори (розбіжності) вирішуються у судовому порядку.</w:t>
      </w:r>
    </w:p>
    <w:p w14:paraId="68B5E9FD" w14:textId="77777777" w:rsidR="00427EB6" w:rsidRPr="0042756B" w:rsidRDefault="00427EB6" w:rsidP="00E033DE">
      <w:pPr>
        <w:pStyle w:val="a3"/>
        <w:tabs>
          <w:tab w:val="left" w:pos="709"/>
          <w:tab w:val="left" w:pos="993"/>
        </w:tabs>
        <w:spacing w:after="0" w:line="240" w:lineRule="atLeast"/>
        <w:ind w:left="0" w:firstLine="709"/>
        <w:jc w:val="both"/>
        <w:rPr>
          <w:rFonts w:ascii="Times New Roman" w:hAnsi="Times New Roman" w:cs="Times New Roman"/>
          <w:sz w:val="26"/>
          <w:szCs w:val="26"/>
          <w:lang w:eastAsia="uk-UA"/>
        </w:rPr>
      </w:pPr>
    </w:p>
    <w:p w14:paraId="25DE6F58" w14:textId="77777777" w:rsidR="00427EB6" w:rsidRPr="001F68A8" w:rsidRDefault="00427EB6" w:rsidP="001F68A8">
      <w:pPr>
        <w:pStyle w:val="a3"/>
        <w:tabs>
          <w:tab w:val="left" w:pos="709"/>
          <w:tab w:val="left" w:pos="993"/>
        </w:tabs>
        <w:spacing w:after="0" w:line="240" w:lineRule="atLeast"/>
        <w:ind w:left="0"/>
        <w:jc w:val="center"/>
        <w:rPr>
          <w:rFonts w:ascii="Times New Roman" w:hAnsi="Times New Roman" w:cs="Times New Roman"/>
          <w:sz w:val="26"/>
          <w:szCs w:val="26"/>
          <w:lang w:eastAsia="uk-UA"/>
        </w:rPr>
      </w:pPr>
      <w:r w:rsidRPr="0042756B">
        <w:rPr>
          <w:rFonts w:ascii="Times New Roman" w:hAnsi="Times New Roman" w:cs="Times New Roman"/>
          <w:b/>
          <w:bCs/>
          <w:sz w:val="26"/>
          <w:szCs w:val="26"/>
          <w:lang w:eastAsia="uk-UA"/>
        </w:rPr>
        <w:t>ХІ</w:t>
      </w:r>
      <w:r w:rsidRPr="0042756B">
        <w:rPr>
          <w:rFonts w:ascii="Times New Roman" w:hAnsi="Times New Roman" w:cs="Times New Roman"/>
          <w:b/>
          <w:bCs/>
          <w:sz w:val="26"/>
          <w:szCs w:val="26"/>
          <w:lang w:val="en-US" w:eastAsia="uk-UA"/>
        </w:rPr>
        <w:t>II</w:t>
      </w:r>
      <w:r w:rsidRPr="0042756B">
        <w:rPr>
          <w:rFonts w:ascii="Times New Roman" w:hAnsi="Times New Roman" w:cs="Times New Roman"/>
          <w:b/>
          <w:bCs/>
          <w:sz w:val="26"/>
          <w:szCs w:val="26"/>
          <w:lang w:eastAsia="uk-UA"/>
        </w:rPr>
        <w:t>. Строк дії договору</w:t>
      </w:r>
    </w:p>
    <w:p w14:paraId="6162540A" w14:textId="327811BC" w:rsidR="00427EB6" w:rsidRPr="0042756B" w:rsidRDefault="00427EB6" w:rsidP="00745AA7">
      <w:pPr>
        <w:pStyle w:val="a7"/>
        <w:shd w:val="clear" w:color="auto" w:fill="FFFFFF"/>
        <w:spacing w:before="0" w:beforeAutospacing="0" w:after="0" w:afterAutospacing="0"/>
        <w:ind w:firstLine="709"/>
        <w:jc w:val="both"/>
        <w:rPr>
          <w:sz w:val="26"/>
          <w:szCs w:val="26"/>
          <w:lang w:val="uk-UA"/>
        </w:rPr>
      </w:pPr>
      <w:r w:rsidRPr="001F68A8">
        <w:rPr>
          <w:color w:val="000000"/>
          <w:sz w:val="26"/>
          <w:szCs w:val="26"/>
        </w:rPr>
        <w:t>13.</w:t>
      </w:r>
      <w:r w:rsidRPr="001F68A8">
        <w:rPr>
          <w:color w:val="000000"/>
          <w:sz w:val="26"/>
          <w:szCs w:val="26"/>
          <w:lang w:val="uk-UA"/>
        </w:rPr>
        <w:t>1.</w:t>
      </w:r>
      <w:r w:rsidR="00745AA7">
        <w:rPr>
          <w:color w:val="000000"/>
          <w:sz w:val="26"/>
          <w:szCs w:val="26"/>
          <w:lang w:val="uk-UA"/>
        </w:rPr>
        <w:tab/>
      </w:r>
      <w:r w:rsidRPr="001F68A8">
        <w:rPr>
          <w:color w:val="000000"/>
          <w:sz w:val="26"/>
          <w:szCs w:val="26"/>
          <w:lang w:val="uk-UA"/>
        </w:rPr>
        <w:t xml:space="preserve">Даний Договір набирає чинності з дати його укладення Сторонами та діє до закінчення військового (воєнного) стану але не пізніше ніж до </w:t>
      </w:r>
      <w:r w:rsidR="00F1308B">
        <w:rPr>
          <w:color w:val="000000"/>
          <w:sz w:val="26"/>
          <w:szCs w:val="26"/>
          <w:lang w:val="uk-UA"/>
        </w:rPr>
        <w:br/>
      </w:r>
      <w:bookmarkStart w:id="3" w:name="_GoBack"/>
      <w:r w:rsidR="000A3D66">
        <w:rPr>
          <w:color w:val="000000"/>
          <w:sz w:val="26"/>
          <w:szCs w:val="26"/>
          <w:lang w:val="uk-UA"/>
        </w:rPr>
        <w:t>0</w:t>
      </w:r>
      <w:r w:rsidR="00F1308B">
        <w:rPr>
          <w:color w:val="000000"/>
          <w:sz w:val="26"/>
          <w:szCs w:val="26"/>
          <w:lang w:val="uk-UA"/>
        </w:rPr>
        <w:t>1 листо</w:t>
      </w:r>
      <w:bookmarkEnd w:id="3"/>
      <w:r w:rsidR="00F1308B">
        <w:rPr>
          <w:color w:val="000000"/>
          <w:sz w:val="26"/>
          <w:szCs w:val="26"/>
          <w:lang w:val="uk-UA"/>
        </w:rPr>
        <w:t>пада</w:t>
      </w:r>
      <w:r w:rsidR="00922D0C">
        <w:rPr>
          <w:color w:val="000000"/>
          <w:sz w:val="26"/>
          <w:szCs w:val="26"/>
          <w:lang w:val="uk-UA"/>
        </w:rPr>
        <w:t xml:space="preserve"> </w:t>
      </w:r>
      <w:r w:rsidRPr="001F68A8">
        <w:rPr>
          <w:color w:val="000000"/>
          <w:sz w:val="26"/>
          <w:szCs w:val="26"/>
          <w:lang w:val="uk-UA"/>
        </w:rPr>
        <w:t xml:space="preserve"> 202</w:t>
      </w:r>
      <w:r w:rsidR="00922D0C">
        <w:rPr>
          <w:color w:val="000000"/>
          <w:sz w:val="26"/>
          <w:szCs w:val="26"/>
          <w:lang w:val="uk-UA"/>
        </w:rPr>
        <w:t>4</w:t>
      </w:r>
      <w:r>
        <w:rPr>
          <w:color w:val="000000"/>
          <w:sz w:val="26"/>
          <w:szCs w:val="26"/>
          <w:lang w:val="uk-UA"/>
        </w:rPr>
        <w:t> </w:t>
      </w:r>
      <w:r w:rsidRPr="001F68A8">
        <w:rPr>
          <w:color w:val="000000"/>
          <w:sz w:val="26"/>
          <w:szCs w:val="26"/>
          <w:lang w:val="uk-UA"/>
        </w:rPr>
        <w:t>року,</w:t>
      </w:r>
      <w:r w:rsidRPr="0042756B">
        <w:rPr>
          <w:color w:val="000000"/>
          <w:sz w:val="26"/>
          <w:szCs w:val="26"/>
          <w:lang w:val="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143EF201" w14:textId="340D73B5" w:rsidR="00427EB6" w:rsidRPr="0042756B" w:rsidRDefault="00427EB6" w:rsidP="00745AA7">
      <w:pPr>
        <w:pStyle w:val="a7"/>
        <w:shd w:val="clear" w:color="auto" w:fill="FFFFFF"/>
        <w:spacing w:before="0" w:beforeAutospacing="0" w:after="0" w:afterAutospacing="0"/>
        <w:ind w:firstLine="709"/>
        <w:jc w:val="both"/>
        <w:rPr>
          <w:sz w:val="26"/>
          <w:szCs w:val="26"/>
          <w:lang w:val="uk-UA"/>
        </w:rPr>
      </w:pPr>
      <w:r w:rsidRPr="0042756B">
        <w:rPr>
          <w:color w:val="000000"/>
          <w:sz w:val="26"/>
          <w:szCs w:val="26"/>
          <w:lang w:val="uk-UA"/>
        </w:rPr>
        <w:t>13.2.</w:t>
      </w:r>
      <w:r w:rsidR="00745AA7">
        <w:rPr>
          <w:color w:val="000000"/>
          <w:sz w:val="26"/>
          <w:szCs w:val="26"/>
          <w:lang w:val="uk-UA"/>
        </w:rPr>
        <w:tab/>
      </w:r>
      <w:r w:rsidRPr="0042756B">
        <w:rPr>
          <w:color w:val="000000"/>
          <w:sz w:val="26"/>
          <w:szCs w:val="26"/>
          <w:lang w:val="uk-UA"/>
        </w:rPr>
        <w:t>Закінчення строку Договору не звільняє Сторони від відповідальності за його порушення, яке мало місце під час дії Договору.</w:t>
      </w:r>
    </w:p>
    <w:p w14:paraId="4DD6D931" w14:textId="7E4C78F6" w:rsidR="00427EB6" w:rsidRPr="0042756B" w:rsidRDefault="00427EB6" w:rsidP="00745AA7">
      <w:pPr>
        <w:pStyle w:val="a7"/>
        <w:shd w:val="clear" w:color="auto" w:fill="FFFFFF"/>
        <w:spacing w:before="0" w:beforeAutospacing="0" w:after="0" w:afterAutospacing="0"/>
        <w:ind w:firstLine="709"/>
        <w:jc w:val="both"/>
        <w:rPr>
          <w:color w:val="000000"/>
          <w:sz w:val="26"/>
          <w:szCs w:val="26"/>
          <w:lang w:val="uk-UA"/>
        </w:rPr>
      </w:pPr>
      <w:r w:rsidRPr="0042756B">
        <w:rPr>
          <w:color w:val="000000"/>
          <w:sz w:val="26"/>
          <w:szCs w:val="26"/>
          <w:lang w:val="uk-UA"/>
        </w:rPr>
        <w:t>13.3.</w:t>
      </w:r>
      <w:r w:rsidR="00745AA7">
        <w:rPr>
          <w:color w:val="000000"/>
          <w:sz w:val="26"/>
          <w:szCs w:val="26"/>
          <w:lang w:val="uk-UA"/>
        </w:rPr>
        <w:tab/>
      </w:r>
      <w:r w:rsidRPr="0042756B">
        <w:rPr>
          <w:color w:val="000000"/>
          <w:sz w:val="26"/>
          <w:szCs w:val="26"/>
          <w:lang w:val="uk-UA"/>
        </w:rPr>
        <w:t>Строк дії даного Договору може бути змінено за взаємною згодою Сторін відповідно до Закону України «Про публічні закупівлі». </w:t>
      </w:r>
    </w:p>
    <w:p w14:paraId="46571BEB" w14:textId="77777777" w:rsidR="00427EB6" w:rsidRPr="0042756B" w:rsidRDefault="00427EB6" w:rsidP="00745AA7">
      <w:pPr>
        <w:pStyle w:val="a7"/>
        <w:shd w:val="clear" w:color="auto" w:fill="FFFFFF"/>
        <w:spacing w:before="0" w:beforeAutospacing="0" w:after="0" w:afterAutospacing="0"/>
        <w:ind w:firstLine="709"/>
        <w:jc w:val="both"/>
        <w:rPr>
          <w:sz w:val="26"/>
          <w:szCs w:val="26"/>
          <w:lang w:val="uk-UA" w:eastAsia="uk-UA"/>
        </w:rPr>
      </w:pPr>
    </w:p>
    <w:p w14:paraId="16D6EE86" w14:textId="77777777" w:rsidR="00427EB6" w:rsidRPr="0042756B" w:rsidRDefault="00427EB6" w:rsidP="00745AA7">
      <w:pPr>
        <w:keepNext/>
        <w:tabs>
          <w:tab w:val="left" w:pos="567"/>
          <w:tab w:val="left" w:pos="709"/>
        </w:tabs>
        <w:spacing w:after="0" w:line="240" w:lineRule="atLeast"/>
        <w:ind w:firstLine="709"/>
        <w:jc w:val="center"/>
        <w:outlineLvl w:val="2"/>
        <w:rPr>
          <w:rFonts w:ascii="Times New Roman" w:hAnsi="Times New Roman" w:cs="Times New Roman"/>
          <w:b/>
          <w:bCs/>
          <w:sz w:val="26"/>
          <w:szCs w:val="26"/>
          <w:lang w:eastAsia="uk-UA"/>
        </w:rPr>
      </w:pPr>
      <w:bookmarkStart w:id="4" w:name="_Hlk127537520"/>
      <w:r w:rsidRPr="0042756B">
        <w:rPr>
          <w:rFonts w:ascii="Times New Roman" w:hAnsi="Times New Roman" w:cs="Times New Roman"/>
          <w:b/>
          <w:bCs/>
          <w:sz w:val="26"/>
          <w:szCs w:val="26"/>
          <w:lang w:eastAsia="uk-UA"/>
        </w:rPr>
        <w:t>X</w:t>
      </w:r>
      <w:r w:rsidRPr="0042756B">
        <w:rPr>
          <w:rFonts w:ascii="Times New Roman" w:hAnsi="Times New Roman" w:cs="Times New Roman"/>
          <w:b/>
          <w:bCs/>
          <w:sz w:val="26"/>
          <w:szCs w:val="26"/>
          <w:lang w:val="en-US" w:eastAsia="uk-UA"/>
        </w:rPr>
        <w:t>IV</w:t>
      </w:r>
      <w:bookmarkEnd w:id="4"/>
      <w:r w:rsidRPr="0042756B">
        <w:rPr>
          <w:rFonts w:ascii="Times New Roman" w:hAnsi="Times New Roman" w:cs="Times New Roman"/>
          <w:b/>
          <w:bCs/>
          <w:sz w:val="26"/>
          <w:szCs w:val="26"/>
          <w:lang w:eastAsia="uk-UA"/>
        </w:rPr>
        <w:t>. Інші умови</w:t>
      </w:r>
    </w:p>
    <w:p w14:paraId="4E895096" w14:textId="72EC8793" w:rsidR="00427EB6" w:rsidRPr="0042756B" w:rsidRDefault="00427EB6" w:rsidP="00745AA7">
      <w:pPr>
        <w:pStyle w:val="a3"/>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1</w:t>
      </w:r>
      <w:r w:rsidRPr="0042756B">
        <w:rPr>
          <w:rFonts w:ascii="Times New Roman" w:hAnsi="Times New Roman" w:cs="Times New Roman"/>
          <w:sz w:val="26"/>
          <w:szCs w:val="26"/>
          <w:lang w:val="ru-RU" w:eastAsia="uk-UA"/>
        </w:rPr>
        <w:t>4</w:t>
      </w:r>
      <w:r w:rsidRPr="0042756B">
        <w:rPr>
          <w:rFonts w:ascii="Times New Roman" w:hAnsi="Times New Roman" w:cs="Times New Roman"/>
          <w:sz w:val="26"/>
          <w:szCs w:val="26"/>
          <w:lang w:eastAsia="uk-UA"/>
        </w:rPr>
        <w:t>.1.</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При інших обставинах, що не передбачені даним Договором, відносини Сторін регулюються нормами діючого законодавства України.</w:t>
      </w:r>
    </w:p>
    <w:p w14:paraId="04E57665" w14:textId="3D7F5F1C" w:rsidR="00427EB6" w:rsidRPr="0042756B" w:rsidRDefault="00427EB6" w:rsidP="00745AA7">
      <w:pPr>
        <w:pStyle w:val="a3"/>
        <w:spacing w:after="0" w:line="240" w:lineRule="atLeast"/>
        <w:ind w:left="0"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val="ru-RU" w:eastAsia="uk-UA"/>
        </w:rPr>
        <w:t>14</w:t>
      </w:r>
      <w:r w:rsidRPr="0042756B">
        <w:rPr>
          <w:rFonts w:ascii="Times New Roman" w:hAnsi="Times New Roman" w:cs="Times New Roman"/>
          <w:sz w:val="26"/>
          <w:szCs w:val="26"/>
          <w:lang w:eastAsia="uk-UA"/>
        </w:rPr>
        <w:t>.2</w:t>
      </w:r>
      <w:r>
        <w:rPr>
          <w:rFonts w:ascii="Times New Roman" w:hAnsi="Times New Roman" w:cs="Times New Roman"/>
          <w:sz w:val="26"/>
          <w:szCs w:val="26"/>
          <w:lang w:eastAsia="uk-UA"/>
        </w:rPr>
        <w:t>.</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71FBA361" w14:textId="29650C32" w:rsidR="00427EB6" w:rsidRPr="0042756B" w:rsidRDefault="00427EB6" w:rsidP="00745AA7">
      <w:pPr>
        <w:tabs>
          <w:tab w:val="left" w:pos="709"/>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14.3</w:t>
      </w:r>
      <w:r>
        <w:rPr>
          <w:rFonts w:ascii="Times New Roman" w:hAnsi="Times New Roman" w:cs="Times New Roman"/>
          <w:sz w:val="26"/>
          <w:szCs w:val="26"/>
          <w:lang w:eastAsia="uk-UA"/>
        </w:rPr>
        <w:t>.</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DB7C443" w14:textId="0479DEA0" w:rsidR="00427EB6" w:rsidRPr="0042756B" w:rsidRDefault="00427EB6" w:rsidP="00745AA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bCs/>
          <w:sz w:val="26"/>
          <w:szCs w:val="26"/>
          <w:lang w:eastAsia="uk-UA"/>
        </w:rPr>
        <w:t>14.4</w:t>
      </w:r>
      <w:r>
        <w:rPr>
          <w:rFonts w:ascii="Times New Roman" w:hAnsi="Times New Roman" w:cs="Times New Roman"/>
          <w:bCs/>
          <w:sz w:val="26"/>
          <w:szCs w:val="26"/>
          <w:lang w:eastAsia="uk-UA"/>
        </w:rPr>
        <w:t>.</w:t>
      </w:r>
      <w:r w:rsidR="00745AA7">
        <w:rPr>
          <w:rFonts w:ascii="Times New Roman" w:hAnsi="Times New Roman" w:cs="Times New Roman"/>
          <w:bCs/>
          <w:sz w:val="26"/>
          <w:szCs w:val="26"/>
          <w:lang w:eastAsia="uk-UA"/>
        </w:rPr>
        <w:tab/>
      </w:r>
      <w:r w:rsidRPr="0042756B">
        <w:rPr>
          <w:rFonts w:ascii="Times New Roman" w:hAnsi="Times New Roman" w:cs="Times New Roman"/>
          <w:bCs/>
          <w:sz w:val="26"/>
          <w:szCs w:val="26"/>
          <w:lang w:eastAsia="uk-UA"/>
        </w:rPr>
        <w:t>Замовник</w:t>
      </w:r>
      <w:r w:rsidRPr="0042756B">
        <w:rPr>
          <w:rFonts w:ascii="Times New Roman" w:hAnsi="Times New Roman" w:cs="Times New Roman"/>
          <w:sz w:val="26"/>
          <w:szCs w:val="26"/>
          <w:lang w:eastAsia="uk-UA"/>
        </w:rPr>
        <w:t xml:space="preserve"> має право в односторонньому порядку розірвати або змінити Договір у разі істотного порушення його умов </w:t>
      </w:r>
      <w:r w:rsidRPr="0042756B">
        <w:rPr>
          <w:rFonts w:ascii="Times New Roman" w:hAnsi="Times New Roman" w:cs="Times New Roman"/>
          <w:bCs/>
          <w:sz w:val="26"/>
          <w:szCs w:val="26"/>
          <w:lang w:eastAsia="uk-UA"/>
        </w:rPr>
        <w:t>Постачальником</w:t>
      </w:r>
      <w:r w:rsidRPr="0042756B">
        <w:rPr>
          <w:rFonts w:ascii="Times New Roman" w:hAnsi="Times New Roman" w:cs="Times New Roman"/>
          <w:sz w:val="26"/>
          <w:szCs w:val="26"/>
          <w:lang w:eastAsia="uk-UA"/>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6DF11A46" w14:textId="08834391" w:rsidR="00427EB6" w:rsidRPr="0042756B" w:rsidRDefault="00427EB6" w:rsidP="00745AA7">
      <w:pPr>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14.5</w:t>
      </w:r>
      <w:r>
        <w:rPr>
          <w:rFonts w:ascii="Times New Roman" w:hAnsi="Times New Roman" w:cs="Times New Roman"/>
          <w:sz w:val="26"/>
          <w:szCs w:val="26"/>
          <w:lang w:eastAsia="uk-UA"/>
        </w:rPr>
        <w:t>.</w:t>
      </w:r>
      <w:r w:rsidR="00745AA7">
        <w:rPr>
          <w:rFonts w:ascii="Times New Roman" w:hAnsi="Times New Roman" w:cs="Times New Roman"/>
          <w:sz w:val="26"/>
          <w:szCs w:val="26"/>
          <w:lang w:eastAsia="uk-UA"/>
        </w:rPr>
        <w:tab/>
      </w:r>
      <w:r w:rsidRPr="0042756B">
        <w:rPr>
          <w:rFonts w:ascii="Times New Roman" w:hAnsi="Times New Roman" w:cs="Times New Roman"/>
          <w:sz w:val="26"/>
          <w:szCs w:val="26"/>
          <w:lang w:eastAsia="uk-UA"/>
        </w:rPr>
        <w:t xml:space="preserve">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w:t>
      </w:r>
      <w:r w:rsidRPr="0042756B">
        <w:rPr>
          <w:rFonts w:ascii="Times New Roman" w:hAnsi="Times New Roman" w:cs="Times New Roman"/>
          <w:sz w:val="26"/>
          <w:szCs w:val="26"/>
          <w:lang w:eastAsia="uk-UA"/>
        </w:rPr>
        <w:lastRenderedPageBreak/>
        <w:t>для підписання. Один примірник підписаного Сторонами акту повертається зацікавленій стороні.</w:t>
      </w:r>
    </w:p>
    <w:p w14:paraId="5589EAC3" w14:textId="2A211BCE" w:rsidR="00427EB6" w:rsidRPr="0042756B" w:rsidRDefault="00427EB6" w:rsidP="00745AA7">
      <w:pPr>
        <w:tabs>
          <w:tab w:val="left" w:pos="709"/>
          <w:tab w:val="left" w:pos="993"/>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color w:val="000000"/>
          <w:sz w:val="26"/>
          <w:szCs w:val="26"/>
        </w:rPr>
        <w:t>14.6</w:t>
      </w:r>
      <w:r>
        <w:rPr>
          <w:rFonts w:ascii="Times New Roman" w:hAnsi="Times New Roman" w:cs="Times New Roman"/>
          <w:color w:val="000000"/>
          <w:sz w:val="26"/>
          <w:szCs w:val="26"/>
        </w:rPr>
        <w:t>.</w:t>
      </w:r>
      <w:r w:rsidR="00745AA7">
        <w:rPr>
          <w:rFonts w:ascii="Times New Roman" w:hAnsi="Times New Roman" w:cs="Times New Roman"/>
          <w:color w:val="000000"/>
          <w:sz w:val="26"/>
          <w:szCs w:val="26"/>
        </w:rPr>
        <w:tab/>
      </w:r>
      <w:r w:rsidRPr="0042756B">
        <w:rPr>
          <w:rFonts w:ascii="Times New Roman" w:hAnsi="Times New Roman" w:cs="Times New Roman"/>
          <w:color w:val="000000"/>
          <w:sz w:val="26"/>
          <w:szCs w:val="26"/>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001415" w14:textId="77777777" w:rsidR="00427EB6" w:rsidRPr="0042756B" w:rsidRDefault="00427EB6" w:rsidP="00041873">
      <w:pPr>
        <w:tabs>
          <w:tab w:val="left" w:pos="709"/>
          <w:tab w:val="left" w:pos="993"/>
        </w:tabs>
        <w:spacing w:after="0" w:line="240" w:lineRule="atLeast"/>
        <w:jc w:val="both"/>
        <w:rPr>
          <w:rFonts w:ascii="Times New Roman" w:hAnsi="Times New Roman" w:cs="Times New Roman"/>
          <w:sz w:val="26"/>
          <w:szCs w:val="26"/>
          <w:lang w:eastAsia="uk-UA"/>
        </w:rPr>
      </w:pPr>
    </w:p>
    <w:p w14:paraId="490F29EB" w14:textId="77777777" w:rsidR="00427EB6" w:rsidRPr="0042756B" w:rsidRDefault="00427EB6" w:rsidP="001F68A8">
      <w:pPr>
        <w:keepNext/>
        <w:spacing w:after="0" w:line="240" w:lineRule="atLeast"/>
        <w:ind w:left="720" w:firstLine="709"/>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X</w:t>
      </w:r>
      <w:r w:rsidRPr="0042756B">
        <w:rPr>
          <w:rFonts w:ascii="Times New Roman" w:hAnsi="Times New Roman" w:cs="Times New Roman"/>
          <w:b/>
          <w:bCs/>
          <w:sz w:val="26"/>
          <w:szCs w:val="26"/>
          <w:lang w:val="en-US" w:eastAsia="uk-UA"/>
        </w:rPr>
        <w:t>V</w:t>
      </w:r>
      <w:r w:rsidRPr="0042756B">
        <w:rPr>
          <w:rFonts w:ascii="Times New Roman" w:hAnsi="Times New Roman" w:cs="Times New Roman"/>
          <w:b/>
          <w:bCs/>
          <w:sz w:val="26"/>
          <w:szCs w:val="26"/>
          <w:lang w:eastAsia="uk-UA"/>
        </w:rPr>
        <w:t>. Додатки до договору</w:t>
      </w:r>
    </w:p>
    <w:p w14:paraId="65C7F05D" w14:textId="77777777" w:rsidR="00427EB6" w:rsidRPr="0042756B" w:rsidRDefault="00427EB6" w:rsidP="002D1847">
      <w:pPr>
        <w:tabs>
          <w:tab w:val="left" w:pos="709"/>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Невід’ємною частиною цього Договору є:</w:t>
      </w:r>
    </w:p>
    <w:p w14:paraId="425D1160" w14:textId="77777777" w:rsidR="00427EB6" w:rsidRPr="0042756B" w:rsidRDefault="00427EB6" w:rsidP="002D1847">
      <w:pPr>
        <w:tabs>
          <w:tab w:val="left" w:pos="709"/>
        </w:tabs>
        <w:spacing w:after="0" w:line="240" w:lineRule="atLeast"/>
        <w:ind w:firstLine="709"/>
        <w:jc w:val="both"/>
        <w:rPr>
          <w:rFonts w:ascii="Times New Roman" w:hAnsi="Times New Roman" w:cs="Times New Roman"/>
          <w:sz w:val="26"/>
          <w:szCs w:val="26"/>
          <w:lang w:eastAsia="uk-UA"/>
        </w:rPr>
      </w:pPr>
      <w:r w:rsidRPr="0042756B">
        <w:rPr>
          <w:rFonts w:ascii="Times New Roman" w:hAnsi="Times New Roman" w:cs="Times New Roman"/>
          <w:sz w:val="26"/>
          <w:szCs w:val="26"/>
          <w:lang w:eastAsia="uk-UA"/>
        </w:rPr>
        <w:t xml:space="preserve">Специфікація (Додаток № 1) на 1 </w:t>
      </w:r>
      <w:proofErr w:type="spellStart"/>
      <w:r w:rsidRPr="0042756B">
        <w:rPr>
          <w:rFonts w:ascii="Times New Roman" w:hAnsi="Times New Roman" w:cs="Times New Roman"/>
          <w:sz w:val="26"/>
          <w:szCs w:val="26"/>
          <w:lang w:eastAsia="uk-UA"/>
        </w:rPr>
        <w:t>арк</w:t>
      </w:r>
      <w:proofErr w:type="spellEnd"/>
      <w:r w:rsidRPr="0042756B">
        <w:rPr>
          <w:rFonts w:ascii="Times New Roman" w:hAnsi="Times New Roman" w:cs="Times New Roman"/>
          <w:sz w:val="26"/>
          <w:szCs w:val="26"/>
          <w:lang w:eastAsia="uk-UA"/>
        </w:rPr>
        <w:t>.</w:t>
      </w:r>
    </w:p>
    <w:p w14:paraId="00B0CAD8" w14:textId="77777777" w:rsidR="00427EB6" w:rsidRPr="0042756B" w:rsidRDefault="00427EB6" w:rsidP="002D1847">
      <w:pPr>
        <w:tabs>
          <w:tab w:val="left" w:pos="709"/>
        </w:tabs>
        <w:spacing w:after="0" w:line="240" w:lineRule="atLeast"/>
        <w:ind w:firstLine="709"/>
        <w:jc w:val="both"/>
        <w:rPr>
          <w:rFonts w:ascii="Times New Roman" w:hAnsi="Times New Roman" w:cs="Times New Roman"/>
          <w:sz w:val="26"/>
          <w:szCs w:val="26"/>
          <w:lang w:eastAsia="uk-UA"/>
        </w:rPr>
      </w:pPr>
    </w:p>
    <w:p w14:paraId="19626C01" w14:textId="77777777" w:rsidR="00427EB6" w:rsidRDefault="00427EB6" w:rsidP="0042756B">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r w:rsidRPr="0042756B">
        <w:rPr>
          <w:rFonts w:ascii="Times New Roman" w:hAnsi="Times New Roman" w:cs="Times New Roman"/>
          <w:b/>
          <w:bCs/>
          <w:sz w:val="26"/>
          <w:szCs w:val="26"/>
          <w:lang w:eastAsia="uk-UA"/>
        </w:rPr>
        <w:t>Місцезнаходження та банківські реквізити сторін</w:t>
      </w:r>
    </w:p>
    <w:p w14:paraId="6FD62A4B" w14:textId="77777777" w:rsidR="00427EB6" w:rsidRPr="0042756B" w:rsidRDefault="00427EB6" w:rsidP="0042756B">
      <w:pPr>
        <w:keepNext/>
        <w:tabs>
          <w:tab w:val="left" w:pos="567"/>
          <w:tab w:val="left" w:pos="709"/>
        </w:tabs>
        <w:spacing w:after="0" w:line="240" w:lineRule="atLeast"/>
        <w:jc w:val="center"/>
        <w:outlineLvl w:val="2"/>
        <w:rPr>
          <w:rFonts w:ascii="Times New Roman" w:hAnsi="Times New Roman" w:cs="Times New Roman"/>
          <w:b/>
          <w:bCs/>
          <w:sz w:val="26"/>
          <w:szCs w:val="26"/>
          <w:lang w:eastAsia="uk-UA"/>
        </w:rPr>
      </w:pPr>
    </w:p>
    <w:tbl>
      <w:tblPr>
        <w:tblW w:w="9536" w:type="dxa"/>
        <w:tblInd w:w="-72" w:type="dxa"/>
        <w:tblLayout w:type="fixed"/>
        <w:tblLook w:val="00A0" w:firstRow="1" w:lastRow="0" w:firstColumn="1" w:lastColumn="0" w:noHBand="0" w:noVBand="0"/>
      </w:tblPr>
      <w:tblGrid>
        <w:gridCol w:w="5000"/>
        <w:gridCol w:w="4536"/>
      </w:tblGrid>
      <w:tr w:rsidR="00427EB6" w:rsidRPr="0042756B" w14:paraId="7E3EF62D" w14:textId="77777777" w:rsidTr="00390E1C">
        <w:trPr>
          <w:trHeight w:val="195"/>
        </w:trPr>
        <w:tc>
          <w:tcPr>
            <w:tcW w:w="5000" w:type="dxa"/>
          </w:tcPr>
          <w:p w14:paraId="062172FA" w14:textId="77777777" w:rsidR="00427EB6" w:rsidRPr="0042756B" w:rsidRDefault="00427EB6" w:rsidP="002D1847">
            <w:pPr>
              <w:tabs>
                <w:tab w:val="left" w:pos="709"/>
                <w:tab w:val="left" w:pos="7041"/>
              </w:tabs>
              <w:spacing w:after="0" w:line="240" w:lineRule="atLeast"/>
              <w:ind w:firstLine="709"/>
              <w:rPr>
                <w:rFonts w:ascii="Times New Roman" w:hAnsi="Times New Roman" w:cs="Times New Roman"/>
                <w:b/>
                <w:sz w:val="26"/>
                <w:szCs w:val="26"/>
                <w:lang w:eastAsia="uk-UA"/>
              </w:rPr>
            </w:pPr>
            <w:r w:rsidRPr="0042756B">
              <w:rPr>
                <w:rFonts w:ascii="Times New Roman" w:hAnsi="Times New Roman" w:cs="Times New Roman"/>
                <w:b/>
                <w:sz w:val="26"/>
                <w:szCs w:val="26"/>
                <w:lang w:eastAsia="uk-UA"/>
              </w:rPr>
              <w:t>ЗАМОВНИК</w:t>
            </w:r>
          </w:p>
        </w:tc>
        <w:tc>
          <w:tcPr>
            <w:tcW w:w="4536" w:type="dxa"/>
          </w:tcPr>
          <w:p w14:paraId="4C449618" w14:textId="77777777" w:rsidR="00427EB6" w:rsidRPr="0042756B" w:rsidRDefault="00427EB6" w:rsidP="002D1847">
            <w:pPr>
              <w:tabs>
                <w:tab w:val="left" w:pos="709"/>
                <w:tab w:val="left" w:pos="7041"/>
              </w:tabs>
              <w:spacing w:after="0" w:line="240" w:lineRule="atLeast"/>
              <w:ind w:firstLine="709"/>
              <w:rPr>
                <w:rFonts w:ascii="Times New Roman" w:hAnsi="Times New Roman" w:cs="Times New Roman"/>
                <w:b/>
                <w:sz w:val="26"/>
                <w:szCs w:val="26"/>
                <w:lang w:eastAsia="uk-UA"/>
              </w:rPr>
            </w:pPr>
            <w:r w:rsidRPr="0042756B">
              <w:rPr>
                <w:rFonts w:ascii="Times New Roman" w:hAnsi="Times New Roman" w:cs="Times New Roman"/>
                <w:b/>
                <w:sz w:val="26"/>
                <w:szCs w:val="26"/>
                <w:lang w:eastAsia="uk-UA"/>
              </w:rPr>
              <w:t>ПОСТАЧАЛЬНИК</w:t>
            </w:r>
          </w:p>
        </w:tc>
      </w:tr>
      <w:tr w:rsidR="00427EB6" w:rsidRPr="0042756B" w14:paraId="02693B0D" w14:textId="77777777" w:rsidTr="00390E1C">
        <w:trPr>
          <w:trHeight w:val="65"/>
        </w:trPr>
        <w:tc>
          <w:tcPr>
            <w:tcW w:w="5000" w:type="dxa"/>
          </w:tcPr>
          <w:p w14:paraId="507705EC" w14:textId="77777777" w:rsidR="00427EB6" w:rsidRPr="0042756B" w:rsidRDefault="00427EB6" w:rsidP="00390E1C">
            <w:pPr>
              <w:tabs>
                <w:tab w:val="left" w:pos="709"/>
              </w:tabs>
              <w:spacing w:after="0" w:line="240" w:lineRule="atLeast"/>
              <w:jc w:val="both"/>
              <w:rPr>
                <w:rFonts w:ascii="Times New Roman" w:hAnsi="Times New Roman" w:cs="Times New Roman"/>
                <w:b/>
                <w:sz w:val="26"/>
                <w:szCs w:val="26"/>
                <w:lang w:eastAsia="en-US"/>
              </w:rPr>
            </w:pPr>
            <w:r w:rsidRPr="0042756B">
              <w:rPr>
                <w:rFonts w:ascii="Times New Roman" w:hAnsi="Times New Roman" w:cs="Times New Roman"/>
                <w:b/>
                <w:sz w:val="26"/>
                <w:szCs w:val="26"/>
                <w:lang w:eastAsia="en-US"/>
              </w:rPr>
              <w:t>Військова частина А0661</w:t>
            </w:r>
          </w:p>
          <w:p w14:paraId="012B0608" w14:textId="77777777" w:rsidR="00427EB6" w:rsidRPr="0042756B" w:rsidRDefault="00427EB6" w:rsidP="00390E1C">
            <w:pPr>
              <w:tabs>
                <w:tab w:val="left" w:pos="709"/>
              </w:tabs>
              <w:spacing w:after="0" w:line="240" w:lineRule="atLeast"/>
              <w:jc w:val="both"/>
              <w:rPr>
                <w:rFonts w:ascii="Times New Roman" w:hAnsi="Times New Roman" w:cs="Times New Roman"/>
                <w:b/>
                <w:sz w:val="26"/>
                <w:szCs w:val="26"/>
                <w:lang w:eastAsia="en-US"/>
              </w:rPr>
            </w:pPr>
          </w:p>
          <w:p w14:paraId="6A930578" w14:textId="39955B91"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м. Хмельницький</w:t>
            </w:r>
          </w:p>
          <w:p w14:paraId="2545BF03" w14:textId="584A7B55"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р/</w:t>
            </w:r>
            <w:r>
              <w:rPr>
                <w:rFonts w:ascii="Times New Roman" w:hAnsi="Times New Roman" w:cs="Times New Roman"/>
                <w:sz w:val="26"/>
                <w:szCs w:val="26"/>
                <w:lang w:eastAsia="en-US"/>
              </w:rPr>
              <w:t>р</w:t>
            </w:r>
            <w:r w:rsidRPr="0042756B">
              <w:rPr>
                <w:rFonts w:ascii="Times New Roman" w:hAnsi="Times New Roman" w:cs="Times New Roman"/>
                <w:sz w:val="26"/>
                <w:szCs w:val="26"/>
                <w:lang w:eastAsia="en-US"/>
              </w:rPr>
              <w:t>UA</w:t>
            </w:r>
            <w:r w:rsidR="00426B1B">
              <w:rPr>
                <w:rFonts w:ascii="Times New Roman" w:hAnsi="Times New Roman" w:cs="Times New Roman"/>
                <w:sz w:val="26"/>
                <w:szCs w:val="26"/>
                <w:lang w:eastAsia="en-US"/>
              </w:rPr>
              <w:t>838201720343120002000028319</w:t>
            </w:r>
          </w:p>
          <w:p w14:paraId="7FBDA30A"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МФО 820172 у Державній казначейській службі України м. Київ</w:t>
            </w:r>
          </w:p>
          <w:p w14:paraId="2924A561"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ЄДРПОУ 26605321</w:t>
            </w:r>
          </w:p>
          <w:p w14:paraId="7DE93FB1"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p>
          <w:p w14:paraId="783D781C"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p>
          <w:p w14:paraId="6935D277"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p>
          <w:p w14:paraId="50D808A7"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p>
          <w:p w14:paraId="0AD0DE51" w14:textId="77777777" w:rsidR="00427EB6" w:rsidRDefault="00427EB6" w:rsidP="00FA5CE3">
            <w:pPr>
              <w:tabs>
                <w:tab w:val="left" w:pos="709"/>
              </w:tabs>
              <w:spacing w:after="0" w:line="240" w:lineRule="atLeast"/>
              <w:rPr>
                <w:rFonts w:ascii="Times New Roman" w:hAnsi="Times New Roman" w:cs="Times New Roman"/>
                <w:sz w:val="26"/>
                <w:szCs w:val="26"/>
                <w:lang w:eastAsia="en-US"/>
              </w:rPr>
            </w:pPr>
          </w:p>
          <w:p w14:paraId="09ED6F45" w14:textId="77777777" w:rsidR="00427EB6" w:rsidRPr="0042756B" w:rsidRDefault="00427EB6" w:rsidP="00FA5CE3">
            <w:pPr>
              <w:tabs>
                <w:tab w:val="left" w:pos="709"/>
              </w:tabs>
              <w:spacing w:after="0" w:line="240" w:lineRule="atLeast"/>
              <w:rPr>
                <w:rFonts w:ascii="Times New Roman" w:hAnsi="Times New Roman" w:cs="Times New Roman"/>
                <w:sz w:val="26"/>
                <w:szCs w:val="26"/>
                <w:lang w:eastAsia="en-US"/>
              </w:rPr>
            </w:pPr>
          </w:p>
          <w:p w14:paraId="74D25320" w14:textId="77777777" w:rsidR="00427EB6" w:rsidRPr="0042756B" w:rsidRDefault="00427EB6" w:rsidP="00FA5CE3">
            <w:pPr>
              <w:tabs>
                <w:tab w:val="left" w:pos="709"/>
              </w:tabs>
              <w:spacing w:after="0" w:line="240" w:lineRule="atLeast"/>
              <w:rPr>
                <w:rFonts w:ascii="Times New Roman" w:hAnsi="Times New Roman" w:cs="Times New Roman"/>
                <w:b/>
                <w:sz w:val="26"/>
                <w:szCs w:val="26"/>
                <w:lang w:eastAsia="en-US"/>
              </w:rPr>
            </w:pPr>
            <w:r w:rsidRPr="0042756B">
              <w:rPr>
                <w:rFonts w:ascii="Times New Roman" w:hAnsi="Times New Roman" w:cs="Times New Roman"/>
                <w:b/>
                <w:sz w:val="26"/>
                <w:szCs w:val="26"/>
                <w:lang w:eastAsia="en-US"/>
              </w:rPr>
              <w:t>____________________В.В. ПАСТУХ</w:t>
            </w:r>
          </w:p>
          <w:p w14:paraId="43CBE125" w14:textId="77777777" w:rsidR="00427EB6" w:rsidRPr="0042756B" w:rsidRDefault="00427EB6" w:rsidP="00FA5CE3">
            <w:pPr>
              <w:tabs>
                <w:tab w:val="left" w:pos="709"/>
              </w:tabs>
              <w:spacing w:after="0" w:line="240" w:lineRule="atLeast"/>
              <w:ind w:firstLine="709"/>
              <w:rPr>
                <w:rFonts w:ascii="Times New Roman" w:hAnsi="Times New Roman" w:cs="Times New Roman"/>
                <w:sz w:val="26"/>
                <w:szCs w:val="26"/>
                <w:lang w:eastAsia="en-US"/>
              </w:rPr>
            </w:pPr>
            <w:r w:rsidRPr="0042756B">
              <w:rPr>
                <w:rFonts w:ascii="Times New Roman" w:hAnsi="Times New Roman" w:cs="Times New Roman"/>
                <w:b/>
                <w:sz w:val="26"/>
                <w:szCs w:val="26"/>
                <w:lang w:eastAsia="en-US"/>
              </w:rPr>
              <w:t>М.П.</w:t>
            </w:r>
          </w:p>
        </w:tc>
        <w:tc>
          <w:tcPr>
            <w:tcW w:w="4536" w:type="dxa"/>
          </w:tcPr>
          <w:p w14:paraId="0CB50E7F" w14:textId="793A80D6" w:rsidR="00427EB6" w:rsidRDefault="00AA1F67" w:rsidP="006A7C78">
            <w:pPr>
              <w:tabs>
                <w:tab w:val="left" w:pos="709"/>
              </w:tabs>
              <w:spacing w:after="0" w:line="240" w:lineRule="atLeast"/>
              <w:ind w:right="134"/>
              <w:rPr>
                <w:rFonts w:ascii="Times New Roman" w:hAnsi="Times New Roman" w:cs="Times New Roman"/>
                <w:b/>
                <w:sz w:val="26"/>
                <w:szCs w:val="26"/>
                <w:lang w:eastAsia="en-US"/>
              </w:rPr>
            </w:pPr>
            <w:r>
              <w:rPr>
                <w:rFonts w:ascii="Times New Roman" w:hAnsi="Times New Roman" w:cs="Times New Roman"/>
                <w:b/>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9C8C6" w14:textId="77777777" w:rsidR="00427EB6" w:rsidRPr="00415E46" w:rsidRDefault="00427EB6" w:rsidP="006A7C78">
            <w:pPr>
              <w:tabs>
                <w:tab w:val="left" w:pos="709"/>
              </w:tabs>
              <w:spacing w:after="0" w:line="240" w:lineRule="atLeast"/>
              <w:ind w:right="134"/>
              <w:rPr>
                <w:rFonts w:ascii="Times New Roman" w:hAnsi="Times New Roman" w:cs="Times New Roman"/>
                <w:b/>
                <w:sz w:val="26"/>
                <w:szCs w:val="26"/>
                <w:lang w:eastAsia="en-US"/>
              </w:rPr>
            </w:pPr>
          </w:p>
          <w:p w14:paraId="419814F8" w14:textId="35064CE1" w:rsidR="00427EB6" w:rsidRPr="0042756B" w:rsidRDefault="00427EB6" w:rsidP="006A7C78">
            <w:pPr>
              <w:tabs>
                <w:tab w:val="left" w:pos="709"/>
              </w:tabs>
              <w:spacing w:after="0" w:line="240" w:lineRule="atLeast"/>
              <w:ind w:right="134"/>
              <w:rPr>
                <w:rFonts w:ascii="Times New Roman" w:hAnsi="Times New Roman" w:cs="Times New Roman"/>
                <w:sz w:val="26"/>
                <w:szCs w:val="26"/>
                <w:lang w:eastAsia="en-US"/>
              </w:rPr>
            </w:pPr>
            <w:r w:rsidRPr="00415E46">
              <w:rPr>
                <w:rFonts w:ascii="Times New Roman" w:hAnsi="Times New Roman" w:cs="Times New Roman"/>
                <w:b/>
                <w:sz w:val="26"/>
                <w:szCs w:val="26"/>
                <w:lang w:eastAsia="en-US"/>
              </w:rPr>
              <w:t>_____________</w:t>
            </w:r>
            <w:r w:rsidR="00AA1F67">
              <w:rPr>
                <w:rFonts w:ascii="Times New Roman" w:hAnsi="Times New Roman" w:cs="Times New Roman"/>
                <w:b/>
                <w:sz w:val="26"/>
                <w:szCs w:val="26"/>
                <w:lang w:eastAsia="en-US"/>
              </w:rPr>
              <w:t xml:space="preserve"> __________________</w:t>
            </w:r>
          </w:p>
        </w:tc>
      </w:tr>
    </w:tbl>
    <w:p w14:paraId="1A0B03BE"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339B5556"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69258F65"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60FAF6A6"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16D519CC"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084B5246" w14:textId="77777777" w:rsidR="00427EB6" w:rsidRPr="0042756B"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4C9FEC85" w14:textId="77777777" w:rsidR="00427EB6"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2E4180C9" w14:textId="77777777" w:rsidR="00427EB6"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21F66A06" w14:textId="77777777" w:rsidR="00427EB6"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054E3B34" w14:textId="77777777" w:rsidR="00427EB6"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01825CDE" w14:textId="77777777" w:rsidR="00AA1F67" w:rsidRDefault="00AA1F67"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5C4E6EA7" w14:textId="77777777" w:rsidR="00AA1F67" w:rsidRDefault="00AA1F67"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2541F742" w14:textId="52DC2CEE" w:rsidR="00427EB6" w:rsidRDefault="00427EB6"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63B489BD" w14:textId="20150B5A" w:rsidR="00922D0C"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6261408D" w14:textId="47F65EA7" w:rsidR="00922D0C"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519A090E" w14:textId="1D5A3681" w:rsidR="00922D0C"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28E9B33A" w14:textId="288D9309" w:rsidR="00922D0C"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5A4E8760" w14:textId="11AC562E" w:rsidR="00922D0C"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1B72D032" w14:textId="77777777" w:rsidR="00922D0C" w:rsidRPr="0042756B" w:rsidRDefault="00922D0C"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6"/>
          <w:szCs w:val="26"/>
        </w:rPr>
      </w:pPr>
    </w:p>
    <w:p w14:paraId="17BD8415" w14:textId="77777777" w:rsidR="00922D0C" w:rsidRDefault="00922D0C" w:rsidP="00AB1538">
      <w:pPr>
        <w:ind w:firstLine="6946"/>
        <w:jc w:val="center"/>
        <w:rPr>
          <w:rStyle w:val="5"/>
          <w:rFonts w:cs="Times New Roman"/>
          <w:b w:val="0"/>
          <w:bCs/>
          <w:color w:val="auto"/>
          <w:sz w:val="26"/>
          <w:szCs w:val="26"/>
        </w:rPr>
      </w:pPr>
    </w:p>
    <w:p w14:paraId="6EB76FBF" w14:textId="3FA428C9" w:rsidR="00427EB6" w:rsidRPr="0042756B" w:rsidRDefault="00427EB6" w:rsidP="00922D0C">
      <w:pPr>
        <w:spacing w:after="0" w:line="0" w:lineRule="atLeast"/>
        <w:ind w:firstLine="6379"/>
        <w:jc w:val="both"/>
        <w:rPr>
          <w:rStyle w:val="5"/>
          <w:rFonts w:cs="Times New Roman"/>
          <w:b w:val="0"/>
          <w:bCs/>
          <w:color w:val="auto"/>
          <w:sz w:val="26"/>
          <w:szCs w:val="26"/>
        </w:rPr>
      </w:pPr>
      <w:r w:rsidRPr="0042756B">
        <w:rPr>
          <w:rStyle w:val="5"/>
          <w:rFonts w:cs="Times New Roman"/>
          <w:b w:val="0"/>
          <w:bCs/>
          <w:color w:val="auto"/>
          <w:sz w:val="26"/>
          <w:szCs w:val="26"/>
        </w:rPr>
        <w:t xml:space="preserve">Додаток № 1     </w:t>
      </w:r>
    </w:p>
    <w:p w14:paraId="0E46EB40" w14:textId="77777777" w:rsidR="00427EB6" w:rsidRPr="0042756B" w:rsidRDefault="00427EB6" w:rsidP="00922D0C">
      <w:pPr>
        <w:spacing w:after="0" w:line="0" w:lineRule="atLeast"/>
        <w:ind w:firstLine="6379"/>
        <w:jc w:val="both"/>
        <w:rPr>
          <w:rStyle w:val="5"/>
          <w:rFonts w:cs="Times New Roman"/>
          <w:b w:val="0"/>
          <w:bCs/>
          <w:color w:val="auto"/>
          <w:sz w:val="26"/>
          <w:szCs w:val="26"/>
        </w:rPr>
      </w:pPr>
      <w:r w:rsidRPr="0042756B">
        <w:rPr>
          <w:rStyle w:val="5"/>
          <w:rFonts w:cs="Times New Roman"/>
          <w:b w:val="0"/>
          <w:bCs/>
          <w:color w:val="auto"/>
          <w:sz w:val="26"/>
          <w:szCs w:val="26"/>
        </w:rPr>
        <w:t>до Договору № ________</w:t>
      </w:r>
    </w:p>
    <w:p w14:paraId="51BBA947" w14:textId="475BA216" w:rsidR="00427EB6" w:rsidRPr="0042756B" w:rsidRDefault="00427EB6" w:rsidP="00922D0C">
      <w:pPr>
        <w:spacing w:after="0" w:line="0" w:lineRule="atLeast"/>
        <w:ind w:firstLine="6379"/>
        <w:rPr>
          <w:rStyle w:val="5"/>
          <w:rFonts w:cs="Times New Roman"/>
          <w:b w:val="0"/>
          <w:bCs/>
          <w:color w:val="auto"/>
          <w:sz w:val="26"/>
          <w:szCs w:val="26"/>
        </w:rPr>
      </w:pPr>
      <w:r w:rsidRPr="0042756B">
        <w:rPr>
          <w:rStyle w:val="5"/>
          <w:rFonts w:cs="Times New Roman"/>
          <w:b w:val="0"/>
          <w:bCs/>
          <w:color w:val="auto"/>
          <w:sz w:val="26"/>
          <w:szCs w:val="26"/>
        </w:rPr>
        <w:t>від ___</w:t>
      </w:r>
      <w:r w:rsidR="00922D0C">
        <w:rPr>
          <w:rStyle w:val="5"/>
          <w:rFonts w:cs="Times New Roman"/>
          <w:b w:val="0"/>
          <w:bCs/>
          <w:color w:val="auto"/>
          <w:sz w:val="26"/>
          <w:szCs w:val="26"/>
        </w:rPr>
        <w:t>______</w:t>
      </w:r>
      <w:r>
        <w:rPr>
          <w:rStyle w:val="5"/>
          <w:rFonts w:cs="Times New Roman"/>
          <w:b w:val="0"/>
          <w:bCs/>
          <w:color w:val="auto"/>
          <w:sz w:val="26"/>
          <w:szCs w:val="26"/>
        </w:rPr>
        <w:t xml:space="preserve">  </w:t>
      </w:r>
      <w:r w:rsidRPr="0042756B">
        <w:rPr>
          <w:rStyle w:val="5"/>
          <w:rFonts w:cs="Times New Roman"/>
          <w:b w:val="0"/>
          <w:bCs/>
          <w:color w:val="auto"/>
          <w:sz w:val="26"/>
          <w:szCs w:val="26"/>
        </w:rPr>
        <w:t>202</w:t>
      </w:r>
      <w:r w:rsidR="00922D0C">
        <w:rPr>
          <w:rStyle w:val="5"/>
          <w:rFonts w:cs="Times New Roman"/>
          <w:b w:val="0"/>
          <w:bCs/>
          <w:color w:val="auto"/>
          <w:sz w:val="26"/>
          <w:szCs w:val="26"/>
        </w:rPr>
        <w:t>4</w:t>
      </w:r>
    </w:p>
    <w:p w14:paraId="2759D705" w14:textId="77777777" w:rsidR="00427EB6" w:rsidRPr="0042756B" w:rsidRDefault="00427EB6" w:rsidP="00AB1538">
      <w:pPr>
        <w:ind w:firstLine="6946"/>
        <w:rPr>
          <w:rStyle w:val="5"/>
          <w:rFonts w:cs="Times New Roman"/>
          <w:b w:val="0"/>
          <w:bCs/>
          <w:color w:val="auto"/>
          <w:sz w:val="26"/>
          <w:szCs w:val="26"/>
        </w:rPr>
      </w:pPr>
    </w:p>
    <w:p w14:paraId="3C9AA692" w14:textId="77777777" w:rsidR="00427EB6" w:rsidRPr="0042756B" w:rsidRDefault="00427EB6" w:rsidP="00AB1538">
      <w:pPr>
        <w:pStyle w:val="af"/>
        <w:spacing w:before="0" w:after="0"/>
        <w:rPr>
          <w:rFonts w:ascii="Times New Roman" w:hAnsi="Times New Roman"/>
          <w:b w:val="0"/>
          <w:szCs w:val="26"/>
        </w:rPr>
      </w:pPr>
      <w:r w:rsidRPr="0042756B">
        <w:rPr>
          <w:rFonts w:ascii="Times New Roman" w:hAnsi="Times New Roman"/>
          <w:b w:val="0"/>
          <w:szCs w:val="26"/>
        </w:rPr>
        <w:t>СПЕЦИФІКАЦІЯ</w:t>
      </w:r>
    </w:p>
    <w:p w14:paraId="13F4FB05" w14:textId="77777777" w:rsidR="00427EB6" w:rsidRPr="0042756B" w:rsidRDefault="00427EB6" w:rsidP="00AB1538">
      <w:pPr>
        <w:rPr>
          <w:rFonts w:ascii="Times New Roman" w:hAnsi="Times New Roman" w:cs="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3186"/>
        <w:gridCol w:w="1368"/>
        <w:gridCol w:w="1445"/>
        <w:gridCol w:w="1585"/>
        <w:gridCol w:w="1603"/>
      </w:tblGrid>
      <w:tr w:rsidR="00427EB6" w:rsidRPr="0042756B" w14:paraId="55F36016" w14:textId="77777777" w:rsidTr="00AB1538">
        <w:tc>
          <w:tcPr>
            <w:tcW w:w="527" w:type="dxa"/>
            <w:vAlign w:val="center"/>
          </w:tcPr>
          <w:p w14:paraId="384EA956" w14:textId="77777777" w:rsidR="00427EB6" w:rsidRPr="0042756B" w:rsidRDefault="00427EB6">
            <w:pPr>
              <w:jc w:val="center"/>
              <w:rPr>
                <w:rFonts w:ascii="Times New Roman" w:hAnsi="Times New Roman" w:cs="Times New Roman"/>
                <w:b/>
                <w:sz w:val="26"/>
                <w:szCs w:val="26"/>
              </w:rPr>
            </w:pPr>
            <w:r w:rsidRPr="0042756B">
              <w:rPr>
                <w:rFonts w:ascii="Times New Roman" w:hAnsi="Times New Roman" w:cs="Times New Roman"/>
                <w:b/>
                <w:sz w:val="26"/>
                <w:szCs w:val="26"/>
              </w:rPr>
              <w:t xml:space="preserve">№ </w:t>
            </w:r>
            <w:proofErr w:type="spellStart"/>
            <w:r w:rsidRPr="0042756B">
              <w:rPr>
                <w:rFonts w:ascii="Times New Roman" w:hAnsi="Times New Roman" w:cs="Times New Roman"/>
                <w:b/>
                <w:sz w:val="26"/>
                <w:szCs w:val="26"/>
              </w:rPr>
              <w:t>зп</w:t>
            </w:r>
            <w:proofErr w:type="spellEnd"/>
          </w:p>
        </w:tc>
        <w:tc>
          <w:tcPr>
            <w:tcW w:w="3270" w:type="dxa"/>
            <w:vAlign w:val="center"/>
          </w:tcPr>
          <w:p w14:paraId="3CC31CC3" w14:textId="77777777" w:rsidR="00427EB6" w:rsidRPr="0042756B" w:rsidRDefault="00427EB6">
            <w:pPr>
              <w:jc w:val="center"/>
              <w:rPr>
                <w:rFonts w:ascii="Times New Roman" w:hAnsi="Times New Roman" w:cs="Times New Roman"/>
                <w:b/>
                <w:sz w:val="26"/>
                <w:szCs w:val="26"/>
              </w:rPr>
            </w:pPr>
            <w:r w:rsidRPr="0042756B">
              <w:rPr>
                <w:rFonts w:ascii="Times New Roman" w:hAnsi="Times New Roman" w:cs="Times New Roman"/>
                <w:b/>
                <w:sz w:val="26"/>
                <w:szCs w:val="26"/>
              </w:rPr>
              <w:t xml:space="preserve">Найменування товару </w:t>
            </w:r>
          </w:p>
        </w:tc>
        <w:tc>
          <w:tcPr>
            <w:tcW w:w="1373" w:type="dxa"/>
            <w:vAlign w:val="center"/>
          </w:tcPr>
          <w:p w14:paraId="24333A7C" w14:textId="77777777" w:rsidR="00427EB6" w:rsidRPr="0042756B" w:rsidRDefault="00427EB6">
            <w:pPr>
              <w:jc w:val="center"/>
              <w:rPr>
                <w:rFonts w:ascii="Times New Roman" w:hAnsi="Times New Roman" w:cs="Times New Roman"/>
                <w:b/>
                <w:sz w:val="26"/>
                <w:szCs w:val="26"/>
              </w:rPr>
            </w:pPr>
            <w:r w:rsidRPr="0042756B">
              <w:rPr>
                <w:rFonts w:ascii="Times New Roman" w:hAnsi="Times New Roman" w:cs="Times New Roman"/>
                <w:b/>
                <w:sz w:val="26"/>
                <w:szCs w:val="26"/>
              </w:rPr>
              <w:t>Одиниця виміру</w:t>
            </w:r>
          </w:p>
        </w:tc>
        <w:tc>
          <w:tcPr>
            <w:tcW w:w="1451" w:type="dxa"/>
            <w:vAlign w:val="center"/>
          </w:tcPr>
          <w:p w14:paraId="5C577220" w14:textId="77777777" w:rsidR="00427EB6" w:rsidRPr="0042756B" w:rsidRDefault="00427EB6">
            <w:pPr>
              <w:jc w:val="center"/>
              <w:rPr>
                <w:rFonts w:ascii="Times New Roman" w:hAnsi="Times New Roman" w:cs="Times New Roman"/>
                <w:b/>
                <w:sz w:val="26"/>
                <w:szCs w:val="26"/>
              </w:rPr>
            </w:pPr>
            <w:r w:rsidRPr="0042756B">
              <w:rPr>
                <w:rFonts w:ascii="Times New Roman" w:hAnsi="Times New Roman" w:cs="Times New Roman"/>
                <w:b/>
                <w:sz w:val="26"/>
                <w:szCs w:val="26"/>
              </w:rPr>
              <w:t>Кількість</w:t>
            </w:r>
          </w:p>
        </w:tc>
        <w:tc>
          <w:tcPr>
            <w:tcW w:w="1607" w:type="dxa"/>
            <w:vAlign w:val="center"/>
          </w:tcPr>
          <w:p w14:paraId="21C20F9E" w14:textId="77777777" w:rsidR="00427EB6" w:rsidRPr="0042756B" w:rsidRDefault="00427EB6">
            <w:pPr>
              <w:jc w:val="center"/>
              <w:rPr>
                <w:rFonts w:ascii="Times New Roman" w:hAnsi="Times New Roman" w:cs="Times New Roman"/>
                <w:b/>
                <w:sz w:val="26"/>
                <w:szCs w:val="26"/>
              </w:rPr>
            </w:pPr>
            <w:r>
              <w:rPr>
                <w:rFonts w:ascii="Times New Roman" w:hAnsi="Times New Roman" w:cs="Times New Roman"/>
                <w:b/>
                <w:sz w:val="26"/>
                <w:szCs w:val="26"/>
              </w:rPr>
              <w:t xml:space="preserve">Ціна за одиницю </w:t>
            </w:r>
            <w:r w:rsidRPr="0042756B">
              <w:rPr>
                <w:rFonts w:ascii="Times New Roman" w:hAnsi="Times New Roman" w:cs="Times New Roman"/>
                <w:b/>
                <w:sz w:val="26"/>
                <w:szCs w:val="26"/>
              </w:rPr>
              <w:t>з ПДВ, грн.</w:t>
            </w:r>
          </w:p>
        </w:tc>
        <w:tc>
          <w:tcPr>
            <w:tcW w:w="1625" w:type="dxa"/>
            <w:vAlign w:val="center"/>
          </w:tcPr>
          <w:p w14:paraId="2CDDD9A5" w14:textId="77777777" w:rsidR="00427EB6" w:rsidRPr="0042756B" w:rsidRDefault="00427EB6">
            <w:pPr>
              <w:jc w:val="center"/>
              <w:rPr>
                <w:rFonts w:ascii="Times New Roman" w:hAnsi="Times New Roman" w:cs="Times New Roman"/>
                <w:b/>
                <w:sz w:val="26"/>
                <w:szCs w:val="26"/>
              </w:rPr>
            </w:pPr>
            <w:r>
              <w:rPr>
                <w:rFonts w:ascii="Times New Roman" w:hAnsi="Times New Roman" w:cs="Times New Roman"/>
                <w:b/>
                <w:sz w:val="26"/>
                <w:szCs w:val="26"/>
              </w:rPr>
              <w:t xml:space="preserve">Загальна сума  </w:t>
            </w:r>
            <w:r w:rsidRPr="0042756B">
              <w:rPr>
                <w:rFonts w:ascii="Times New Roman" w:hAnsi="Times New Roman" w:cs="Times New Roman"/>
                <w:b/>
                <w:sz w:val="26"/>
                <w:szCs w:val="26"/>
              </w:rPr>
              <w:t>з ПДВ , грн</w:t>
            </w:r>
          </w:p>
        </w:tc>
      </w:tr>
      <w:tr w:rsidR="00427EB6" w:rsidRPr="0042756B" w14:paraId="73C6D9F8" w14:textId="77777777" w:rsidTr="00AB1538">
        <w:tc>
          <w:tcPr>
            <w:tcW w:w="527" w:type="dxa"/>
            <w:vAlign w:val="center"/>
          </w:tcPr>
          <w:p w14:paraId="74BA2154" w14:textId="77777777" w:rsidR="00427EB6" w:rsidRPr="0042756B" w:rsidRDefault="00427EB6">
            <w:pPr>
              <w:jc w:val="center"/>
              <w:rPr>
                <w:rFonts w:ascii="Times New Roman" w:hAnsi="Times New Roman" w:cs="Times New Roman"/>
                <w:sz w:val="26"/>
                <w:szCs w:val="26"/>
              </w:rPr>
            </w:pPr>
            <w:r w:rsidRPr="0042756B">
              <w:rPr>
                <w:rFonts w:ascii="Times New Roman" w:hAnsi="Times New Roman" w:cs="Times New Roman"/>
                <w:sz w:val="26"/>
                <w:szCs w:val="26"/>
              </w:rPr>
              <w:t>1</w:t>
            </w:r>
          </w:p>
        </w:tc>
        <w:tc>
          <w:tcPr>
            <w:tcW w:w="3270" w:type="dxa"/>
            <w:vAlign w:val="center"/>
          </w:tcPr>
          <w:p w14:paraId="239D7E97" w14:textId="4DC03598" w:rsidR="00427EB6" w:rsidRPr="0042756B" w:rsidRDefault="00427EB6" w:rsidP="00AB1538">
            <w:pPr>
              <w:spacing w:after="0" w:line="240" w:lineRule="auto"/>
              <w:jc w:val="both"/>
              <w:rPr>
                <w:rFonts w:ascii="Times New Roman" w:hAnsi="Times New Roman" w:cs="Times New Roman"/>
                <w:bCs/>
                <w:sz w:val="26"/>
                <w:szCs w:val="26"/>
              </w:rPr>
            </w:pPr>
          </w:p>
        </w:tc>
        <w:tc>
          <w:tcPr>
            <w:tcW w:w="1373" w:type="dxa"/>
            <w:vAlign w:val="center"/>
          </w:tcPr>
          <w:p w14:paraId="6C0E300F" w14:textId="4038DC61" w:rsidR="00427EB6" w:rsidRPr="0042756B" w:rsidRDefault="00AA1F67">
            <w:pPr>
              <w:jc w:val="center"/>
              <w:rPr>
                <w:rFonts w:ascii="Times New Roman" w:hAnsi="Times New Roman" w:cs="Times New Roman"/>
                <w:sz w:val="26"/>
                <w:szCs w:val="26"/>
              </w:rPr>
            </w:pPr>
            <w:r>
              <w:rPr>
                <w:rFonts w:ascii="Times New Roman" w:hAnsi="Times New Roman" w:cs="Times New Roman"/>
                <w:sz w:val="26"/>
                <w:szCs w:val="26"/>
              </w:rPr>
              <w:t>л</w:t>
            </w:r>
          </w:p>
        </w:tc>
        <w:tc>
          <w:tcPr>
            <w:tcW w:w="1451" w:type="dxa"/>
            <w:vAlign w:val="center"/>
          </w:tcPr>
          <w:p w14:paraId="77569B0B" w14:textId="606B452F" w:rsidR="00427EB6" w:rsidRPr="0042756B" w:rsidRDefault="00427EB6">
            <w:pPr>
              <w:jc w:val="center"/>
              <w:rPr>
                <w:rFonts w:ascii="Times New Roman" w:hAnsi="Times New Roman" w:cs="Times New Roman"/>
                <w:bCs/>
                <w:sz w:val="26"/>
                <w:szCs w:val="26"/>
              </w:rPr>
            </w:pPr>
          </w:p>
        </w:tc>
        <w:tc>
          <w:tcPr>
            <w:tcW w:w="1607" w:type="dxa"/>
            <w:vAlign w:val="center"/>
          </w:tcPr>
          <w:p w14:paraId="5086EEE7" w14:textId="0E4A1503" w:rsidR="00427EB6" w:rsidRPr="0042756B" w:rsidRDefault="00427EB6">
            <w:pPr>
              <w:jc w:val="center"/>
              <w:rPr>
                <w:rFonts w:ascii="Times New Roman" w:hAnsi="Times New Roman" w:cs="Times New Roman"/>
                <w:bCs/>
                <w:sz w:val="26"/>
                <w:szCs w:val="26"/>
              </w:rPr>
            </w:pPr>
          </w:p>
        </w:tc>
        <w:tc>
          <w:tcPr>
            <w:tcW w:w="1625" w:type="dxa"/>
            <w:vAlign w:val="center"/>
          </w:tcPr>
          <w:p w14:paraId="63880223" w14:textId="4B14CE02" w:rsidR="00427EB6" w:rsidRPr="0042756B" w:rsidRDefault="00427EB6" w:rsidP="00AB1538">
            <w:pPr>
              <w:jc w:val="center"/>
              <w:rPr>
                <w:rFonts w:ascii="Times New Roman" w:hAnsi="Times New Roman" w:cs="Times New Roman"/>
                <w:bCs/>
                <w:sz w:val="26"/>
                <w:szCs w:val="26"/>
              </w:rPr>
            </w:pPr>
          </w:p>
        </w:tc>
      </w:tr>
      <w:tr w:rsidR="00427EB6" w:rsidRPr="0042756B" w14:paraId="671E2C51" w14:textId="77777777" w:rsidTr="00AB1538">
        <w:tc>
          <w:tcPr>
            <w:tcW w:w="8228" w:type="dxa"/>
            <w:gridSpan w:val="5"/>
          </w:tcPr>
          <w:p w14:paraId="2EA4F675" w14:textId="77777777" w:rsidR="00427EB6" w:rsidRPr="0042756B" w:rsidRDefault="00427EB6">
            <w:pPr>
              <w:jc w:val="right"/>
              <w:rPr>
                <w:rFonts w:ascii="Times New Roman" w:hAnsi="Times New Roman" w:cs="Times New Roman"/>
                <w:sz w:val="26"/>
                <w:szCs w:val="26"/>
              </w:rPr>
            </w:pPr>
            <w:r>
              <w:rPr>
                <w:rFonts w:ascii="Times New Roman" w:hAnsi="Times New Roman" w:cs="Times New Roman"/>
                <w:b/>
                <w:sz w:val="26"/>
                <w:szCs w:val="26"/>
              </w:rPr>
              <w:t xml:space="preserve">Разом </w:t>
            </w:r>
            <w:r w:rsidRPr="0042756B">
              <w:rPr>
                <w:rFonts w:ascii="Times New Roman" w:hAnsi="Times New Roman" w:cs="Times New Roman"/>
                <w:b/>
                <w:sz w:val="26"/>
                <w:szCs w:val="26"/>
              </w:rPr>
              <w:t>з ПДВ, грн.</w:t>
            </w:r>
            <w:r>
              <w:rPr>
                <w:rFonts w:ascii="Times New Roman" w:hAnsi="Times New Roman" w:cs="Times New Roman"/>
                <w:b/>
                <w:sz w:val="26"/>
                <w:szCs w:val="26"/>
              </w:rPr>
              <w:t>:</w:t>
            </w:r>
          </w:p>
        </w:tc>
        <w:tc>
          <w:tcPr>
            <w:tcW w:w="1625" w:type="dxa"/>
            <w:vAlign w:val="center"/>
          </w:tcPr>
          <w:p w14:paraId="098FA79F" w14:textId="78300C39" w:rsidR="00427EB6" w:rsidRPr="0042756B" w:rsidRDefault="00427EB6" w:rsidP="00AB1538">
            <w:pPr>
              <w:jc w:val="center"/>
              <w:rPr>
                <w:rFonts w:ascii="Times New Roman" w:hAnsi="Times New Roman" w:cs="Times New Roman"/>
                <w:b/>
                <w:bCs/>
                <w:sz w:val="26"/>
                <w:szCs w:val="26"/>
              </w:rPr>
            </w:pPr>
          </w:p>
        </w:tc>
      </w:tr>
      <w:tr w:rsidR="00427EB6" w:rsidRPr="0042756B" w14:paraId="30BE1EC6" w14:textId="77777777" w:rsidTr="00AB1538">
        <w:tc>
          <w:tcPr>
            <w:tcW w:w="8228" w:type="dxa"/>
            <w:gridSpan w:val="5"/>
          </w:tcPr>
          <w:p w14:paraId="0B970A0D" w14:textId="77777777" w:rsidR="00427EB6" w:rsidRDefault="00427EB6">
            <w:pPr>
              <w:jc w:val="right"/>
              <w:rPr>
                <w:rFonts w:ascii="Times New Roman" w:hAnsi="Times New Roman" w:cs="Times New Roman"/>
                <w:b/>
                <w:sz w:val="26"/>
                <w:szCs w:val="26"/>
              </w:rPr>
            </w:pPr>
            <w:r>
              <w:rPr>
                <w:rFonts w:ascii="Times New Roman" w:hAnsi="Times New Roman" w:cs="Times New Roman"/>
                <w:b/>
                <w:sz w:val="26"/>
                <w:szCs w:val="26"/>
              </w:rPr>
              <w:t xml:space="preserve">В </w:t>
            </w:r>
            <w:proofErr w:type="spellStart"/>
            <w:r>
              <w:rPr>
                <w:rFonts w:ascii="Times New Roman" w:hAnsi="Times New Roman" w:cs="Times New Roman"/>
                <w:b/>
                <w:sz w:val="26"/>
                <w:szCs w:val="26"/>
              </w:rPr>
              <w:t>т.ч</w:t>
            </w:r>
            <w:proofErr w:type="spellEnd"/>
            <w:r>
              <w:rPr>
                <w:rFonts w:ascii="Times New Roman" w:hAnsi="Times New Roman" w:cs="Times New Roman"/>
                <w:b/>
                <w:sz w:val="26"/>
                <w:szCs w:val="26"/>
              </w:rPr>
              <w:t>. ПДВ:</w:t>
            </w:r>
          </w:p>
        </w:tc>
        <w:tc>
          <w:tcPr>
            <w:tcW w:w="1625" w:type="dxa"/>
            <w:vAlign w:val="center"/>
          </w:tcPr>
          <w:p w14:paraId="3C695A68" w14:textId="6651DD51" w:rsidR="00427EB6" w:rsidRDefault="00427EB6" w:rsidP="00AB1538">
            <w:pPr>
              <w:jc w:val="center"/>
              <w:rPr>
                <w:rFonts w:ascii="Times New Roman" w:hAnsi="Times New Roman" w:cs="Times New Roman"/>
                <w:b/>
                <w:bCs/>
                <w:sz w:val="26"/>
                <w:szCs w:val="26"/>
              </w:rPr>
            </w:pPr>
          </w:p>
        </w:tc>
      </w:tr>
    </w:tbl>
    <w:p w14:paraId="08AF675A" w14:textId="18310C53" w:rsidR="00427EB6" w:rsidRPr="00415E46" w:rsidRDefault="00427EB6" w:rsidP="00415E46">
      <w:pPr>
        <w:rPr>
          <w:rFonts w:ascii="Times New Roman" w:hAnsi="Times New Roman" w:cs="Times New Roman"/>
          <w:b/>
          <w:bCs/>
          <w:sz w:val="26"/>
          <w:szCs w:val="26"/>
        </w:rPr>
      </w:pPr>
      <w:r w:rsidRPr="0042756B">
        <w:rPr>
          <w:rFonts w:ascii="Times New Roman" w:hAnsi="Times New Roman" w:cs="Times New Roman"/>
          <w:b/>
          <w:sz w:val="26"/>
          <w:szCs w:val="26"/>
        </w:rPr>
        <w:t xml:space="preserve">Загальна сума ставить </w:t>
      </w:r>
      <w:r w:rsidR="00AA1F67">
        <w:rPr>
          <w:rFonts w:ascii="Times New Roman" w:hAnsi="Times New Roman" w:cs="Times New Roman"/>
          <w:b/>
          <w:bCs/>
          <w:sz w:val="26"/>
          <w:szCs w:val="26"/>
        </w:rPr>
        <w:t>___________________________________________________</w:t>
      </w:r>
    </w:p>
    <w:p w14:paraId="4C1C9DDE" w14:textId="2CB27909" w:rsidR="00427EB6" w:rsidRPr="0042756B" w:rsidRDefault="00427EB6" w:rsidP="00415E46">
      <w:pPr>
        <w:rPr>
          <w:rFonts w:ascii="Times New Roman" w:hAnsi="Times New Roman" w:cs="Times New Roman"/>
          <w:sz w:val="26"/>
          <w:szCs w:val="26"/>
        </w:rPr>
      </w:pPr>
      <w:r w:rsidRPr="00415E46">
        <w:rPr>
          <w:rFonts w:ascii="Times New Roman" w:hAnsi="Times New Roman" w:cs="Times New Roman"/>
          <w:b/>
          <w:bCs/>
          <w:sz w:val="26"/>
          <w:szCs w:val="26"/>
        </w:rPr>
        <w:t xml:space="preserve">В </w:t>
      </w:r>
      <w:proofErr w:type="spellStart"/>
      <w:r w:rsidRPr="00415E46">
        <w:rPr>
          <w:rFonts w:ascii="Times New Roman" w:hAnsi="Times New Roman" w:cs="Times New Roman"/>
          <w:b/>
          <w:bCs/>
          <w:sz w:val="26"/>
          <w:szCs w:val="26"/>
        </w:rPr>
        <w:t>т.ч</w:t>
      </w:r>
      <w:proofErr w:type="spellEnd"/>
      <w:r w:rsidRPr="00415E46">
        <w:rPr>
          <w:rFonts w:ascii="Times New Roman" w:hAnsi="Times New Roman" w:cs="Times New Roman"/>
          <w:b/>
          <w:bCs/>
          <w:sz w:val="26"/>
          <w:szCs w:val="26"/>
        </w:rPr>
        <w:t xml:space="preserve">. ПДВ: </w:t>
      </w:r>
    </w:p>
    <w:p w14:paraId="00E13401" w14:textId="77777777" w:rsidR="00427EB6" w:rsidRPr="0042756B" w:rsidRDefault="00427EB6" w:rsidP="00AB1538">
      <w:pPr>
        <w:jc w:val="both"/>
        <w:rPr>
          <w:rFonts w:ascii="Times New Roman" w:hAnsi="Times New Roman" w:cs="Times New Roman"/>
          <w:b/>
          <w:strike/>
          <w:sz w:val="26"/>
          <w:szCs w:val="26"/>
        </w:rPr>
      </w:pPr>
    </w:p>
    <w:p w14:paraId="5A94C27C" w14:textId="77777777" w:rsidR="00427EB6" w:rsidRPr="0042756B" w:rsidRDefault="00427EB6" w:rsidP="00AB1538">
      <w:pPr>
        <w:jc w:val="both"/>
        <w:rPr>
          <w:rFonts w:ascii="Times New Roman" w:hAnsi="Times New Roman" w:cs="Times New Roman"/>
          <w:b/>
          <w:strike/>
          <w:sz w:val="26"/>
          <w:szCs w:val="26"/>
        </w:rPr>
      </w:pPr>
    </w:p>
    <w:tbl>
      <w:tblPr>
        <w:tblW w:w="9252" w:type="dxa"/>
        <w:tblInd w:w="-72" w:type="dxa"/>
        <w:tblLayout w:type="fixed"/>
        <w:tblLook w:val="00A0" w:firstRow="1" w:lastRow="0" w:firstColumn="1" w:lastColumn="0" w:noHBand="0" w:noVBand="0"/>
      </w:tblPr>
      <w:tblGrid>
        <w:gridCol w:w="4716"/>
        <w:gridCol w:w="4536"/>
      </w:tblGrid>
      <w:tr w:rsidR="00427EB6" w:rsidRPr="0042756B" w14:paraId="29CD2196" w14:textId="77777777" w:rsidTr="003342FA">
        <w:trPr>
          <w:trHeight w:val="195"/>
        </w:trPr>
        <w:tc>
          <w:tcPr>
            <w:tcW w:w="4716" w:type="dxa"/>
          </w:tcPr>
          <w:p w14:paraId="17F5EAC3" w14:textId="77777777" w:rsidR="00427EB6" w:rsidRPr="0042756B" w:rsidRDefault="00427EB6" w:rsidP="007738EF">
            <w:pPr>
              <w:tabs>
                <w:tab w:val="left" w:pos="709"/>
                <w:tab w:val="left" w:pos="7041"/>
              </w:tabs>
              <w:spacing w:after="0" w:line="240" w:lineRule="atLeast"/>
              <w:ind w:firstLine="709"/>
              <w:rPr>
                <w:rFonts w:ascii="Times New Roman" w:hAnsi="Times New Roman" w:cs="Times New Roman"/>
                <w:b/>
                <w:sz w:val="26"/>
                <w:szCs w:val="26"/>
                <w:lang w:eastAsia="uk-UA"/>
              </w:rPr>
            </w:pPr>
            <w:r w:rsidRPr="0042756B">
              <w:rPr>
                <w:rFonts w:ascii="Times New Roman" w:hAnsi="Times New Roman" w:cs="Times New Roman"/>
                <w:b/>
                <w:sz w:val="26"/>
                <w:szCs w:val="26"/>
                <w:lang w:eastAsia="uk-UA"/>
              </w:rPr>
              <w:t>ЗАМОВНИК</w:t>
            </w:r>
          </w:p>
        </w:tc>
        <w:tc>
          <w:tcPr>
            <w:tcW w:w="4536" w:type="dxa"/>
          </w:tcPr>
          <w:p w14:paraId="503C065E" w14:textId="77777777" w:rsidR="00427EB6" w:rsidRPr="0042756B" w:rsidRDefault="00427EB6" w:rsidP="007738EF">
            <w:pPr>
              <w:tabs>
                <w:tab w:val="left" w:pos="709"/>
                <w:tab w:val="left" w:pos="7041"/>
              </w:tabs>
              <w:spacing w:after="0" w:line="240" w:lineRule="atLeast"/>
              <w:ind w:firstLine="709"/>
              <w:rPr>
                <w:rFonts w:ascii="Times New Roman" w:hAnsi="Times New Roman" w:cs="Times New Roman"/>
                <w:b/>
                <w:sz w:val="26"/>
                <w:szCs w:val="26"/>
                <w:lang w:eastAsia="uk-UA"/>
              </w:rPr>
            </w:pPr>
            <w:r w:rsidRPr="0042756B">
              <w:rPr>
                <w:rFonts w:ascii="Times New Roman" w:hAnsi="Times New Roman" w:cs="Times New Roman"/>
                <w:b/>
                <w:sz w:val="26"/>
                <w:szCs w:val="26"/>
                <w:lang w:eastAsia="uk-UA"/>
              </w:rPr>
              <w:t>ПОСТАЧАЛЬНИК</w:t>
            </w:r>
          </w:p>
        </w:tc>
      </w:tr>
      <w:tr w:rsidR="00427EB6" w:rsidRPr="0042756B" w14:paraId="6D5FA09D" w14:textId="77777777" w:rsidTr="003342FA">
        <w:trPr>
          <w:trHeight w:val="65"/>
        </w:trPr>
        <w:tc>
          <w:tcPr>
            <w:tcW w:w="4716" w:type="dxa"/>
          </w:tcPr>
          <w:p w14:paraId="3D8E3E60" w14:textId="77777777" w:rsidR="00427EB6" w:rsidRPr="0042756B" w:rsidRDefault="00427EB6" w:rsidP="007738EF">
            <w:pPr>
              <w:tabs>
                <w:tab w:val="left" w:pos="709"/>
              </w:tabs>
              <w:spacing w:after="0" w:line="240" w:lineRule="atLeast"/>
              <w:jc w:val="both"/>
              <w:rPr>
                <w:rFonts w:ascii="Times New Roman" w:hAnsi="Times New Roman" w:cs="Times New Roman"/>
                <w:b/>
                <w:sz w:val="26"/>
                <w:szCs w:val="26"/>
                <w:lang w:eastAsia="en-US"/>
              </w:rPr>
            </w:pPr>
            <w:r w:rsidRPr="0042756B">
              <w:rPr>
                <w:rFonts w:ascii="Times New Roman" w:hAnsi="Times New Roman" w:cs="Times New Roman"/>
                <w:b/>
                <w:sz w:val="26"/>
                <w:szCs w:val="26"/>
                <w:lang w:eastAsia="en-US"/>
              </w:rPr>
              <w:t>Військова частина А0661</w:t>
            </w:r>
          </w:p>
          <w:p w14:paraId="14FBBC46" w14:textId="77777777" w:rsidR="00427EB6" w:rsidRPr="0042756B" w:rsidRDefault="00427EB6" w:rsidP="007738EF">
            <w:pPr>
              <w:tabs>
                <w:tab w:val="left" w:pos="709"/>
              </w:tabs>
              <w:spacing w:after="0" w:line="240" w:lineRule="atLeast"/>
              <w:jc w:val="both"/>
              <w:rPr>
                <w:rFonts w:ascii="Times New Roman" w:hAnsi="Times New Roman" w:cs="Times New Roman"/>
                <w:b/>
                <w:sz w:val="26"/>
                <w:szCs w:val="26"/>
                <w:lang w:eastAsia="en-US"/>
              </w:rPr>
            </w:pPr>
          </w:p>
          <w:p w14:paraId="18728347" w14:textId="5E6FDFA1"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м. Хмельницький</w:t>
            </w:r>
          </w:p>
          <w:p w14:paraId="7C22F6F5" w14:textId="018D8D5B" w:rsidR="00427EB6" w:rsidRPr="0042756B" w:rsidRDefault="00427EB6" w:rsidP="004D459E">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р/</w:t>
            </w:r>
            <w:r>
              <w:rPr>
                <w:rFonts w:ascii="Times New Roman" w:hAnsi="Times New Roman" w:cs="Times New Roman"/>
                <w:sz w:val="26"/>
                <w:szCs w:val="26"/>
                <w:lang w:eastAsia="en-US"/>
              </w:rPr>
              <w:t>р</w:t>
            </w:r>
            <w:r w:rsidR="00426B1B" w:rsidRPr="0042756B">
              <w:rPr>
                <w:rFonts w:ascii="Times New Roman" w:hAnsi="Times New Roman" w:cs="Times New Roman"/>
                <w:sz w:val="26"/>
                <w:szCs w:val="26"/>
                <w:lang w:eastAsia="en-US"/>
              </w:rPr>
              <w:t>UA</w:t>
            </w:r>
            <w:r w:rsidR="00426B1B">
              <w:rPr>
                <w:rFonts w:ascii="Times New Roman" w:hAnsi="Times New Roman" w:cs="Times New Roman"/>
                <w:sz w:val="26"/>
                <w:szCs w:val="26"/>
                <w:lang w:eastAsia="en-US"/>
              </w:rPr>
              <w:t>838201720343120002000028319</w:t>
            </w:r>
          </w:p>
          <w:p w14:paraId="64690FBC"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МФО 820172 у Державній казначейській службі України м. Київ</w:t>
            </w:r>
          </w:p>
          <w:p w14:paraId="2D8D8D85"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r w:rsidRPr="0042756B">
              <w:rPr>
                <w:rFonts w:ascii="Times New Roman" w:hAnsi="Times New Roman" w:cs="Times New Roman"/>
                <w:sz w:val="26"/>
                <w:szCs w:val="26"/>
                <w:lang w:eastAsia="en-US"/>
              </w:rPr>
              <w:t>ЄДРПОУ 26605321</w:t>
            </w:r>
          </w:p>
          <w:p w14:paraId="2A7AE236"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p>
          <w:p w14:paraId="4745029D"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p>
          <w:p w14:paraId="3D822870" w14:textId="77777777" w:rsidR="00427EB6" w:rsidRDefault="00427EB6" w:rsidP="007738EF">
            <w:pPr>
              <w:tabs>
                <w:tab w:val="left" w:pos="709"/>
              </w:tabs>
              <w:spacing w:after="0" w:line="240" w:lineRule="atLeast"/>
              <w:rPr>
                <w:rFonts w:ascii="Times New Roman" w:hAnsi="Times New Roman" w:cs="Times New Roman"/>
                <w:sz w:val="26"/>
                <w:szCs w:val="26"/>
                <w:lang w:eastAsia="en-US"/>
              </w:rPr>
            </w:pPr>
          </w:p>
          <w:p w14:paraId="45561DA4" w14:textId="77777777" w:rsidR="00427EB6" w:rsidRDefault="00427EB6" w:rsidP="007738EF">
            <w:pPr>
              <w:tabs>
                <w:tab w:val="left" w:pos="709"/>
              </w:tabs>
              <w:spacing w:after="0" w:line="240" w:lineRule="atLeast"/>
              <w:rPr>
                <w:rFonts w:ascii="Times New Roman" w:hAnsi="Times New Roman" w:cs="Times New Roman"/>
                <w:sz w:val="26"/>
                <w:szCs w:val="26"/>
                <w:lang w:eastAsia="en-US"/>
              </w:rPr>
            </w:pPr>
          </w:p>
          <w:p w14:paraId="13BBE4F6"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p>
          <w:p w14:paraId="2A4B76AD" w14:textId="77777777" w:rsidR="00427EB6" w:rsidRPr="0042756B" w:rsidRDefault="00427EB6" w:rsidP="007738EF">
            <w:pPr>
              <w:tabs>
                <w:tab w:val="left" w:pos="709"/>
              </w:tabs>
              <w:spacing w:after="0" w:line="240" w:lineRule="atLeast"/>
              <w:rPr>
                <w:rFonts w:ascii="Times New Roman" w:hAnsi="Times New Roman" w:cs="Times New Roman"/>
                <w:sz w:val="26"/>
                <w:szCs w:val="26"/>
                <w:lang w:eastAsia="en-US"/>
              </w:rPr>
            </w:pPr>
          </w:p>
          <w:p w14:paraId="2C14A55D" w14:textId="77777777" w:rsidR="00427EB6" w:rsidRPr="0042756B" w:rsidRDefault="00427EB6" w:rsidP="007738EF">
            <w:pPr>
              <w:tabs>
                <w:tab w:val="left" w:pos="709"/>
              </w:tabs>
              <w:spacing w:after="0" w:line="240" w:lineRule="atLeast"/>
              <w:rPr>
                <w:rFonts w:ascii="Times New Roman" w:hAnsi="Times New Roman" w:cs="Times New Roman"/>
                <w:b/>
                <w:sz w:val="26"/>
                <w:szCs w:val="26"/>
                <w:lang w:eastAsia="en-US"/>
              </w:rPr>
            </w:pPr>
            <w:r w:rsidRPr="0042756B">
              <w:rPr>
                <w:rFonts w:ascii="Times New Roman" w:hAnsi="Times New Roman" w:cs="Times New Roman"/>
                <w:sz w:val="26"/>
                <w:szCs w:val="26"/>
                <w:lang w:eastAsia="en-US"/>
              </w:rPr>
              <w:t>_</w:t>
            </w:r>
            <w:r w:rsidRPr="0042756B">
              <w:rPr>
                <w:rFonts w:ascii="Times New Roman" w:hAnsi="Times New Roman" w:cs="Times New Roman"/>
                <w:b/>
                <w:sz w:val="26"/>
                <w:szCs w:val="26"/>
                <w:lang w:eastAsia="en-US"/>
              </w:rPr>
              <w:t>___________________В.В. ПАСТУХ</w:t>
            </w:r>
          </w:p>
          <w:p w14:paraId="2F18A472" w14:textId="77777777" w:rsidR="00427EB6" w:rsidRPr="0042756B" w:rsidRDefault="00427EB6" w:rsidP="007738EF">
            <w:pPr>
              <w:tabs>
                <w:tab w:val="left" w:pos="709"/>
              </w:tabs>
              <w:spacing w:after="0" w:line="240" w:lineRule="atLeast"/>
              <w:ind w:firstLine="709"/>
              <w:rPr>
                <w:rFonts w:ascii="Times New Roman" w:hAnsi="Times New Roman" w:cs="Times New Roman"/>
                <w:sz w:val="26"/>
                <w:szCs w:val="26"/>
                <w:lang w:eastAsia="en-US"/>
              </w:rPr>
            </w:pPr>
            <w:r w:rsidRPr="0042756B">
              <w:rPr>
                <w:rFonts w:ascii="Times New Roman" w:hAnsi="Times New Roman" w:cs="Times New Roman"/>
                <w:b/>
                <w:sz w:val="26"/>
                <w:szCs w:val="26"/>
                <w:lang w:eastAsia="en-US"/>
              </w:rPr>
              <w:t>М.П.</w:t>
            </w:r>
          </w:p>
        </w:tc>
        <w:tc>
          <w:tcPr>
            <w:tcW w:w="4536" w:type="dxa"/>
          </w:tcPr>
          <w:p w14:paraId="5E25DB6C" w14:textId="33B4BA61" w:rsidR="00427EB6" w:rsidRPr="0042756B" w:rsidRDefault="00AA1F67" w:rsidP="00415E46">
            <w:pPr>
              <w:tabs>
                <w:tab w:val="left" w:pos="709"/>
              </w:tabs>
              <w:spacing w:after="0" w:line="240" w:lineRule="atLeast"/>
              <w:ind w:right="134"/>
              <w:rPr>
                <w:rFonts w:ascii="Times New Roman" w:hAnsi="Times New Roman" w:cs="Times New Roman"/>
                <w:sz w:val="26"/>
                <w:szCs w:val="26"/>
                <w:lang w:eastAsia="en-US"/>
              </w:rPr>
            </w:pPr>
            <w:r>
              <w:rPr>
                <w:rFonts w:ascii="Times New Roman" w:hAnsi="Times New Roman" w:cs="Times New Roman"/>
                <w:b/>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A193D6" w14:textId="77777777" w:rsidR="00427EB6" w:rsidRPr="0042756B" w:rsidRDefault="00427EB6" w:rsidP="00AB1538">
      <w:pPr>
        <w:jc w:val="both"/>
        <w:rPr>
          <w:rFonts w:ascii="Times New Roman" w:hAnsi="Times New Roman" w:cs="Times New Roman"/>
          <w:b/>
          <w:strike/>
          <w:sz w:val="26"/>
          <w:szCs w:val="26"/>
        </w:rPr>
      </w:pPr>
    </w:p>
    <w:p w14:paraId="39B12254" w14:textId="77777777" w:rsidR="00427EB6" w:rsidRPr="0042756B" w:rsidRDefault="00427EB6" w:rsidP="00AB1538">
      <w:pPr>
        <w:rPr>
          <w:rFonts w:ascii="Times New Roman" w:hAnsi="Times New Roman" w:cs="Times New Roman"/>
          <w:b/>
          <w:bCs/>
          <w:sz w:val="26"/>
          <w:szCs w:val="26"/>
        </w:rPr>
      </w:pPr>
    </w:p>
    <w:p w14:paraId="3DEE2229" w14:textId="63FFBE6D" w:rsidR="00427EB6" w:rsidRPr="0042756B" w:rsidRDefault="00427EB6" w:rsidP="00922D0C">
      <w:pPr>
        <w:spacing w:after="0" w:line="240" w:lineRule="atLeast"/>
        <w:rPr>
          <w:rFonts w:ascii="Times New Roman" w:hAnsi="Times New Roman" w:cs="Times New Roman"/>
          <w:sz w:val="26"/>
          <w:szCs w:val="26"/>
        </w:rPr>
      </w:pPr>
    </w:p>
    <w:sectPr w:rsidR="00427EB6" w:rsidRPr="0042756B" w:rsidSect="007A1CEA">
      <w:pgSz w:w="11906" w:h="16838" w:code="9"/>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B304" w14:textId="77777777" w:rsidR="00B605BE" w:rsidRDefault="00B605BE" w:rsidP="002A2F59">
      <w:pPr>
        <w:spacing w:after="0" w:line="240" w:lineRule="auto"/>
      </w:pPr>
      <w:r>
        <w:separator/>
      </w:r>
    </w:p>
  </w:endnote>
  <w:endnote w:type="continuationSeparator" w:id="0">
    <w:p w14:paraId="49E0C8A9" w14:textId="77777777" w:rsidR="00B605BE" w:rsidRDefault="00B605BE" w:rsidP="002A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2A7A" w14:textId="77777777" w:rsidR="00B605BE" w:rsidRDefault="00B605BE" w:rsidP="002A2F59">
      <w:pPr>
        <w:spacing w:after="0" w:line="240" w:lineRule="auto"/>
      </w:pPr>
      <w:r>
        <w:separator/>
      </w:r>
    </w:p>
  </w:footnote>
  <w:footnote w:type="continuationSeparator" w:id="0">
    <w:p w14:paraId="6ED34C94" w14:textId="77777777" w:rsidR="00B605BE" w:rsidRDefault="00B605BE" w:rsidP="002A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1BC"/>
    <w:multiLevelType w:val="hybridMultilevel"/>
    <w:tmpl w:val="D01A21A8"/>
    <w:lvl w:ilvl="0" w:tplc="0B7AC9F2">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1" w15:restartNumberingAfterBreak="0">
    <w:nsid w:val="028F60A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056C24C4"/>
    <w:multiLevelType w:val="hybridMultilevel"/>
    <w:tmpl w:val="F4A4D00C"/>
    <w:lvl w:ilvl="0" w:tplc="3C446A2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1841C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BC83B1C"/>
    <w:multiLevelType w:val="hybridMultilevel"/>
    <w:tmpl w:val="54F49D10"/>
    <w:lvl w:ilvl="0" w:tplc="77B4CECE">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5" w15:restartNumberingAfterBreak="0">
    <w:nsid w:val="14930F1E"/>
    <w:multiLevelType w:val="hybridMultilevel"/>
    <w:tmpl w:val="5FC0B990"/>
    <w:lvl w:ilvl="0" w:tplc="6460322E">
      <w:start w:val="10"/>
      <w:numFmt w:val="upperRoman"/>
      <w:lvlText w:val="%1."/>
      <w:lvlJc w:val="left"/>
      <w:pPr>
        <w:ind w:left="4515" w:hanging="720"/>
      </w:pPr>
      <w:rPr>
        <w:rFonts w:cs="Times New Roman" w:hint="default"/>
      </w:rPr>
    </w:lvl>
    <w:lvl w:ilvl="1" w:tplc="04220019" w:tentative="1">
      <w:start w:val="1"/>
      <w:numFmt w:val="lowerLetter"/>
      <w:lvlText w:val="%2."/>
      <w:lvlJc w:val="left"/>
      <w:pPr>
        <w:ind w:left="4875" w:hanging="360"/>
      </w:pPr>
      <w:rPr>
        <w:rFonts w:cs="Times New Roman"/>
      </w:rPr>
    </w:lvl>
    <w:lvl w:ilvl="2" w:tplc="0422001B" w:tentative="1">
      <w:start w:val="1"/>
      <w:numFmt w:val="lowerRoman"/>
      <w:lvlText w:val="%3."/>
      <w:lvlJc w:val="right"/>
      <w:pPr>
        <w:ind w:left="5595" w:hanging="180"/>
      </w:pPr>
      <w:rPr>
        <w:rFonts w:cs="Times New Roman"/>
      </w:rPr>
    </w:lvl>
    <w:lvl w:ilvl="3" w:tplc="0422000F" w:tentative="1">
      <w:start w:val="1"/>
      <w:numFmt w:val="decimal"/>
      <w:lvlText w:val="%4."/>
      <w:lvlJc w:val="left"/>
      <w:pPr>
        <w:ind w:left="6315" w:hanging="360"/>
      </w:pPr>
      <w:rPr>
        <w:rFonts w:cs="Times New Roman"/>
      </w:rPr>
    </w:lvl>
    <w:lvl w:ilvl="4" w:tplc="04220019" w:tentative="1">
      <w:start w:val="1"/>
      <w:numFmt w:val="lowerLetter"/>
      <w:lvlText w:val="%5."/>
      <w:lvlJc w:val="left"/>
      <w:pPr>
        <w:ind w:left="7035" w:hanging="360"/>
      </w:pPr>
      <w:rPr>
        <w:rFonts w:cs="Times New Roman"/>
      </w:rPr>
    </w:lvl>
    <w:lvl w:ilvl="5" w:tplc="0422001B" w:tentative="1">
      <w:start w:val="1"/>
      <w:numFmt w:val="lowerRoman"/>
      <w:lvlText w:val="%6."/>
      <w:lvlJc w:val="right"/>
      <w:pPr>
        <w:ind w:left="7755" w:hanging="180"/>
      </w:pPr>
      <w:rPr>
        <w:rFonts w:cs="Times New Roman"/>
      </w:rPr>
    </w:lvl>
    <w:lvl w:ilvl="6" w:tplc="0422000F" w:tentative="1">
      <w:start w:val="1"/>
      <w:numFmt w:val="decimal"/>
      <w:lvlText w:val="%7."/>
      <w:lvlJc w:val="left"/>
      <w:pPr>
        <w:ind w:left="8475" w:hanging="360"/>
      </w:pPr>
      <w:rPr>
        <w:rFonts w:cs="Times New Roman"/>
      </w:rPr>
    </w:lvl>
    <w:lvl w:ilvl="7" w:tplc="04220019" w:tentative="1">
      <w:start w:val="1"/>
      <w:numFmt w:val="lowerLetter"/>
      <w:lvlText w:val="%8."/>
      <w:lvlJc w:val="left"/>
      <w:pPr>
        <w:ind w:left="9195" w:hanging="360"/>
      </w:pPr>
      <w:rPr>
        <w:rFonts w:cs="Times New Roman"/>
      </w:rPr>
    </w:lvl>
    <w:lvl w:ilvl="8" w:tplc="0422001B" w:tentative="1">
      <w:start w:val="1"/>
      <w:numFmt w:val="lowerRoman"/>
      <w:lvlText w:val="%9."/>
      <w:lvlJc w:val="right"/>
      <w:pPr>
        <w:ind w:left="9915" w:hanging="180"/>
      </w:pPr>
      <w:rPr>
        <w:rFonts w:cs="Times New Roman"/>
      </w:rPr>
    </w:lvl>
  </w:abstractNum>
  <w:abstractNum w:abstractNumId="6" w15:restartNumberingAfterBreak="0">
    <w:nsid w:val="16586008"/>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169635F4"/>
    <w:multiLevelType w:val="multilevel"/>
    <w:tmpl w:val="130E4B1C"/>
    <w:lvl w:ilvl="0">
      <w:start w:val="6"/>
      <w:numFmt w:val="decimal"/>
      <w:lvlText w:val="%1."/>
      <w:lvlJc w:val="left"/>
      <w:pPr>
        <w:ind w:left="675" w:hanging="675"/>
      </w:pPr>
      <w:rPr>
        <w:rFonts w:cs="Times New Roman" w:hint="default"/>
      </w:rPr>
    </w:lvl>
    <w:lvl w:ilvl="1">
      <w:start w:val="6"/>
      <w:numFmt w:val="decimal"/>
      <w:lvlText w:val="%1.%2."/>
      <w:lvlJc w:val="left"/>
      <w:pPr>
        <w:ind w:left="967"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8" w15:restartNumberingAfterBreak="0">
    <w:nsid w:val="185936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1C23134D"/>
    <w:multiLevelType w:val="multilevel"/>
    <w:tmpl w:val="E62256CA"/>
    <w:lvl w:ilvl="0">
      <w:start w:val="6"/>
      <w:numFmt w:val="decimal"/>
      <w:lvlText w:val="%1."/>
      <w:lvlJc w:val="left"/>
      <w:pPr>
        <w:ind w:left="705" w:hanging="705"/>
      </w:pPr>
      <w:rPr>
        <w:rFonts w:cs="Times New Roman" w:hint="default"/>
      </w:rPr>
    </w:lvl>
    <w:lvl w:ilvl="1">
      <w:start w:val="5"/>
      <w:numFmt w:val="decimal"/>
      <w:lvlText w:val="%1.%2."/>
      <w:lvlJc w:val="left"/>
      <w:pPr>
        <w:ind w:left="967" w:hanging="720"/>
      </w:pPr>
      <w:rPr>
        <w:rFonts w:cs="Times New Roman" w:hint="default"/>
      </w:rPr>
    </w:lvl>
    <w:lvl w:ilvl="2">
      <w:start w:val="1"/>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10" w15:restartNumberingAfterBreak="0">
    <w:nsid w:val="1D417534"/>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1706"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1DFF7255"/>
    <w:multiLevelType w:val="multilevel"/>
    <w:tmpl w:val="E4F8A5A0"/>
    <w:lvl w:ilvl="0">
      <w:start w:val="6"/>
      <w:numFmt w:val="decimal"/>
      <w:lvlText w:val="%1."/>
      <w:lvlJc w:val="left"/>
      <w:pPr>
        <w:ind w:left="675" w:hanging="675"/>
      </w:pPr>
      <w:rPr>
        <w:rFonts w:cs="Times New Roman" w:hint="default"/>
      </w:rPr>
    </w:lvl>
    <w:lvl w:ilvl="1">
      <w:start w:val="6"/>
      <w:numFmt w:val="decimal"/>
      <w:lvlText w:val="%1.%2."/>
      <w:lvlJc w:val="left"/>
      <w:pPr>
        <w:ind w:left="997" w:hanging="720"/>
      </w:pPr>
      <w:rPr>
        <w:rFonts w:cs="Times New Roman" w:hint="default"/>
      </w:rPr>
    </w:lvl>
    <w:lvl w:ilvl="2">
      <w:start w:val="4"/>
      <w:numFmt w:val="decimal"/>
      <w:lvlText w:val="%1.%2.%3."/>
      <w:lvlJc w:val="left"/>
      <w:pPr>
        <w:ind w:left="1274" w:hanging="720"/>
      </w:pPr>
      <w:rPr>
        <w:rFonts w:cs="Times New Roman" w:hint="default"/>
      </w:rPr>
    </w:lvl>
    <w:lvl w:ilvl="3">
      <w:start w:val="1"/>
      <w:numFmt w:val="decimal"/>
      <w:lvlText w:val="%1.%2.%3.%4."/>
      <w:lvlJc w:val="left"/>
      <w:pPr>
        <w:ind w:left="1911" w:hanging="1080"/>
      </w:pPr>
      <w:rPr>
        <w:rFonts w:cs="Times New Roman" w:hint="default"/>
      </w:rPr>
    </w:lvl>
    <w:lvl w:ilvl="4">
      <w:start w:val="1"/>
      <w:numFmt w:val="decimal"/>
      <w:lvlText w:val="%1.%2.%3.%4.%5."/>
      <w:lvlJc w:val="left"/>
      <w:pPr>
        <w:ind w:left="2188" w:hanging="1080"/>
      </w:pPr>
      <w:rPr>
        <w:rFonts w:cs="Times New Roman" w:hint="default"/>
      </w:rPr>
    </w:lvl>
    <w:lvl w:ilvl="5">
      <w:start w:val="1"/>
      <w:numFmt w:val="decimal"/>
      <w:lvlText w:val="%1.%2.%3.%4.%5.%6."/>
      <w:lvlJc w:val="left"/>
      <w:pPr>
        <w:ind w:left="2825" w:hanging="1440"/>
      </w:pPr>
      <w:rPr>
        <w:rFonts w:cs="Times New Roman" w:hint="default"/>
      </w:rPr>
    </w:lvl>
    <w:lvl w:ilvl="6">
      <w:start w:val="1"/>
      <w:numFmt w:val="decimal"/>
      <w:lvlText w:val="%1.%2.%3.%4.%5.%6.%7."/>
      <w:lvlJc w:val="left"/>
      <w:pPr>
        <w:ind w:left="3462" w:hanging="1800"/>
      </w:pPr>
      <w:rPr>
        <w:rFonts w:cs="Times New Roman" w:hint="default"/>
      </w:rPr>
    </w:lvl>
    <w:lvl w:ilvl="7">
      <w:start w:val="1"/>
      <w:numFmt w:val="decimal"/>
      <w:lvlText w:val="%1.%2.%3.%4.%5.%6.%7.%8."/>
      <w:lvlJc w:val="left"/>
      <w:pPr>
        <w:ind w:left="3739" w:hanging="1800"/>
      </w:pPr>
      <w:rPr>
        <w:rFonts w:cs="Times New Roman" w:hint="default"/>
      </w:rPr>
    </w:lvl>
    <w:lvl w:ilvl="8">
      <w:start w:val="1"/>
      <w:numFmt w:val="decimal"/>
      <w:lvlText w:val="%1.%2.%3.%4.%5.%6.%7.%8.%9."/>
      <w:lvlJc w:val="left"/>
      <w:pPr>
        <w:ind w:left="4376" w:hanging="2160"/>
      </w:pPr>
      <w:rPr>
        <w:rFonts w:cs="Times New Roman" w:hint="default"/>
      </w:rPr>
    </w:lvl>
  </w:abstractNum>
  <w:abstractNum w:abstractNumId="12" w15:restartNumberingAfterBreak="0">
    <w:nsid w:val="20924BBF"/>
    <w:multiLevelType w:val="multilevel"/>
    <w:tmpl w:val="204A0F62"/>
    <w:lvl w:ilvl="0">
      <w:start w:val="11"/>
      <w:numFmt w:val="decimal"/>
      <w:lvlText w:val="%1"/>
      <w:lvlJc w:val="left"/>
      <w:pPr>
        <w:ind w:left="525" w:hanging="525"/>
      </w:pPr>
      <w:rPr>
        <w:rFonts w:cs="Times New Roman" w:hint="default"/>
      </w:rPr>
    </w:lvl>
    <w:lvl w:ilvl="1">
      <w:start w:val="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15:restartNumberingAfterBreak="0">
    <w:nsid w:val="28F45040"/>
    <w:multiLevelType w:val="hybridMultilevel"/>
    <w:tmpl w:val="FBE2CFCE"/>
    <w:lvl w:ilvl="0" w:tplc="2CF2A96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274394"/>
    <w:multiLevelType w:val="multilevel"/>
    <w:tmpl w:val="995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2D9B"/>
    <w:multiLevelType w:val="multilevel"/>
    <w:tmpl w:val="A43E542E"/>
    <w:lvl w:ilvl="0">
      <w:start w:val="8"/>
      <w:numFmt w:val="decimal"/>
      <w:lvlText w:val="%1."/>
      <w:lvlJc w:val="left"/>
      <w:pPr>
        <w:ind w:left="420" w:hanging="420"/>
      </w:pPr>
      <w:rPr>
        <w:rFonts w:cs="Times New Roman" w:hint="default"/>
      </w:rPr>
    </w:lvl>
    <w:lvl w:ilvl="1">
      <w:start w:val="3"/>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6" w15:restartNumberingAfterBreak="0">
    <w:nsid w:val="36727949"/>
    <w:multiLevelType w:val="multilevel"/>
    <w:tmpl w:val="4E662C8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15:restartNumberingAfterBreak="0">
    <w:nsid w:val="372C43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15:restartNumberingAfterBreak="0">
    <w:nsid w:val="3E452338"/>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0">
    <w:nsid w:val="43A8538A"/>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458D7D43"/>
    <w:multiLevelType w:val="multilevel"/>
    <w:tmpl w:val="8BB2C2D4"/>
    <w:lvl w:ilvl="0">
      <w:start w:val="6"/>
      <w:numFmt w:val="decimal"/>
      <w:lvlText w:val="%1."/>
      <w:lvlJc w:val="left"/>
      <w:pPr>
        <w:ind w:left="450" w:hanging="450"/>
      </w:pPr>
      <w:rPr>
        <w:rFonts w:cs="Times New Roman" w:hint="default"/>
      </w:rPr>
    </w:lvl>
    <w:lvl w:ilvl="1">
      <w:start w:val="2"/>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1" w15:restartNumberingAfterBreak="0">
    <w:nsid w:val="4B7B621C"/>
    <w:multiLevelType w:val="multilevel"/>
    <w:tmpl w:val="0CB01A18"/>
    <w:lvl w:ilvl="0">
      <w:start w:val="6"/>
      <w:numFmt w:val="decimal"/>
      <w:lvlText w:val="%1."/>
      <w:lvlJc w:val="left"/>
      <w:pPr>
        <w:ind w:left="675" w:hanging="675"/>
      </w:pPr>
      <w:rPr>
        <w:rFonts w:cs="Times New Roman" w:hint="default"/>
      </w:rPr>
    </w:lvl>
    <w:lvl w:ilvl="1">
      <w:start w:val="5"/>
      <w:numFmt w:val="decimal"/>
      <w:lvlText w:val="%1.%2."/>
      <w:lvlJc w:val="left"/>
      <w:pPr>
        <w:ind w:left="967" w:hanging="720"/>
      </w:pPr>
      <w:rPr>
        <w:rFonts w:cs="Times New Roman" w:hint="default"/>
      </w:rPr>
    </w:lvl>
    <w:lvl w:ilvl="2">
      <w:start w:val="2"/>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22" w15:restartNumberingAfterBreak="0">
    <w:nsid w:val="4F815150"/>
    <w:multiLevelType w:val="multilevel"/>
    <w:tmpl w:val="7E5069DA"/>
    <w:lvl w:ilvl="0">
      <w:start w:val="6"/>
      <w:numFmt w:val="decimal"/>
      <w:lvlText w:val="%1."/>
      <w:lvlJc w:val="left"/>
      <w:pPr>
        <w:ind w:left="675" w:hanging="675"/>
      </w:pPr>
      <w:rPr>
        <w:rFonts w:cs="Times New Roman" w:hint="default"/>
      </w:rPr>
    </w:lvl>
    <w:lvl w:ilvl="1">
      <w:start w:val="7"/>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3" w15:restartNumberingAfterBreak="0">
    <w:nsid w:val="512A0159"/>
    <w:multiLevelType w:val="multilevel"/>
    <w:tmpl w:val="A39044DA"/>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24" w15:restartNumberingAfterBreak="0">
    <w:nsid w:val="55446552"/>
    <w:multiLevelType w:val="hybridMultilevel"/>
    <w:tmpl w:val="A9E8AD22"/>
    <w:lvl w:ilvl="0" w:tplc="A7F4D1C2">
      <w:start w:val="1"/>
      <w:numFmt w:val="decimal"/>
      <w:lvlText w:val="%1."/>
      <w:lvlJc w:val="left"/>
      <w:pPr>
        <w:ind w:left="780" w:hanging="360"/>
      </w:pPr>
      <w:rPr>
        <w:rFonts w:cs="Times New Roman" w:hint="default"/>
      </w:rPr>
    </w:lvl>
    <w:lvl w:ilvl="1" w:tplc="10000019" w:tentative="1">
      <w:start w:val="1"/>
      <w:numFmt w:val="lowerLetter"/>
      <w:lvlText w:val="%2."/>
      <w:lvlJc w:val="left"/>
      <w:pPr>
        <w:ind w:left="1500" w:hanging="360"/>
      </w:pPr>
      <w:rPr>
        <w:rFonts w:cs="Times New Roman"/>
      </w:rPr>
    </w:lvl>
    <w:lvl w:ilvl="2" w:tplc="1000001B" w:tentative="1">
      <w:start w:val="1"/>
      <w:numFmt w:val="lowerRoman"/>
      <w:lvlText w:val="%3."/>
      <w:lvlJc w:val="right"/>
      <w:pPr>
        <w:ind w:left="2220" w:hanging="180"/>
      </w:pPr>
      <w:rPr>
        <w:rFonts w:cs="Times New Roman"/>
      </w:rPr>
    </w:lvl>
    <w:lvl w:ilvl="3" w:tplc="1000000F" w:tentative="1">
      <w:start w:val="1"/>
      <w:numFmt w:val="decimal"/>
      <w:lvlText w:val="%4."/>
      <w:lvlJc w:val="left"/>
      <w:pPr>
        <w:ind w:left="2940" w:hanging="360"/>
      </w:pPr>
      <w:rPr>
        <w:rFonts w:cs="Times New Roman"/>
      </w:rPr>
    </w:lvl>
    <w:lvl w:ilvl="4" w:tplc="10000019" w:tentative="1">
      <w:start w:val="1"/>
      <w:numFmt w:val="lowerLetter"/>
      <w:lvlText w:val="%5."/>
      <w:lvlJc w:val="left"/>
      <w:pPr>
        <w:ind w:left="3660" w:hanging="360"/>
      </w:pPr>
      <w:rPr>
        <w:rFonts w:cs="Times New Roman"/>
      </w:rPr>
    </w:lvl>
    <w:lvl w:ilvl="5" w:tplc="1000001B" w:tentative="1">
      <w:start w:val="1"/>
      <w:numFmt w:val="lowerRoman"/>
      <w:lvlText w:val="%6."/>
      <w:lvlJc w:val="right"/>
      <w:pPr>
        <w:ind w:left="4380" w:hanging="180"/>
      </w:pPr>
      <w:rPr>
        <w:rFonts w:cs="Times New Roman"/>
      </w:rPr>
    </w:lvl>
    <w:lvl w:ilvl="6" w:tplc="1000000F" w:tentative="1">
      <w:start w:val="1"/>
      <w:numFmt w:val="decimal"/>
      <w:lvlText w:val="%7."/>
      <w:lvlJc w:val="left"/>
      <w:pPr>
        <w:ind w:left="5100" w:hanging="360"/>
      </w:pPr>
      <w:rPr>
        <w:rFonts w:cs="Times New Roman"/>
      </w:rPr>
    </w:lvl>
    <w:lvl w:ilvl="7" w:tplc="10000019" w:tentative="1">
      <w:start w:val="1"/>
      <w:numFmt w:val="lowerLetter"/>
      <w:lvlText w:val="%8."/>
      <w:lvlJc w:val="left"/>
      <w:pPr>
        <w:ind w:left="5820" w:hanging="360"/>
      </w:pPr>
      <w:rPr>
        <w:rFonts w:cs="Times New Roman"/>
      </w:rPr>
    </w:lvl>
    <w:lvl w:ilvl="8" w:tplc="1000001B" w:tentative="1">
      <w:start w:val="1"/>
      <w:numFmt w:val="lowerRoman"/>
      <w:lvlText w:val="%9."/>
      <w:lvlJc w:val="right"/>
      <w:pPr>
        <w:ind w:left="6540" w:hanging="180"/>
      </w:pPr>
      <w:rPr>
        <w:rFonts w:cs="Times New Roman"/>
      </w:rPr>
    </w:lvl>
  </w:abstractNum>
  <w:abstractNum w:abstractNumId="25" w15:restartNumberingAfterBreak="0">
    <w:nsid w:val="566531BA"/>
    <w:multiLevelType w:val="hybridMultilevel"/>
    <w:tmpl w:val="22EC112A"/>
    <w:lvl w:ilvl="0" w:tplc="1554BC60">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abstractNum w:abstractNumId="26" w15:restartNumberingAfterBreak="0">
    <w:nsid w:val="5E2E5F56"/>
    <w:multiLevelType w:val="multilevel"/>
    <w:tmpl w:val="542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D5F2F"/>
    <w:multiLevelType w:val="hybridMultilevel"/>
    <w:tmpl w:val="E2AED7F0"/>
    <w:lvl w:ilvl="0" w:tplc="1A26A552">
      <w:start w:val="7"/>
      <w:numFmt w:val="upperRoman"/>
      <w:lvlText w:val="%1."/>
      <w:lvlJc w:val="left"/>
      <w:pPr>
        <w:ind w:left="3570" w:hanging="720"/>
      </w:pPr>
      <w:rPr>
        <w:rFonts w:cs="Times New Roman" w:hint="default"/>
      </w:rPr>
    </w:lvl>
    <w:lvl w:ilvl="1" w:tplc="04220019" w:tentative="1">
      <w:start w:val="1"/>
      <w:numFmt w:val="lowerLetter"/>
      <w:lvlText w:val="%2."/>
      <w:lvlJc w:val="left"/>
      <w:pPr>
        <w:ind w:left="3930" w:hanging="360"/>
      </w:pPr>
      <w:rPr>
        <w:rFonts w:cs="Times New Roman"/>
      </w:rPr>
    </w:lvl>
    <w:lvl w:ilvl="2" w:tplc="0422001B" w:tentative="1">
      <w:start w:val="1"/>
      <w:numFmt w:val="lowerRoman"/>
      <w:lvlText w:val="%3."/>
      <w:lvlJc w:val="right"/>
      <w:pPr>
        <w:ind w:left="4650" w:hanging="180"/>
      </w:pPr>
      <w:rPr>
        <w:rFonts w:cs="Times New Roman"/>
      </w:rPr>
    </w:lvl>
    <w:lvl w:ilvl="3" w:tplc="0422000F" w:tentative="1">
      <w:start w:val="1"/>
      <w:numFmt w:val="decimal"/>
      <w:lvlText w:val="%4."/>
      <w:lvlJc w:val="left"/>
      <w:pPr>
        <w:ind w:left="5370" w:hanging="360"/>
      </w:pPr>
      <w:rPr>
        <w:rFonts w:cs="Times New Roman"/>
      </w:rPr>
    </w:lvl>
    <w:lvl w:ilvl="4" w:tplc="04220019" w:tentative="1">
      <w:start w:val="1"/>
      <w:numFmt w:val="lowerLetter"/>
      <w:lvlText w:val="%5."/>
      <w:lvlJc w:val="left"/>
      <w:pPr>
        <w:ind w:left="6090" w:hanging="360"/>
      </w:pPr>
      <w:rPr>
        <w:rFonts w:cs="Times New Roman"/>
      </w:rPr>
    </w:lvl>
    <w:lvl w:ilvl="5" w:tplc="0422001B" w:tentative="1">
      <w:start w:val="1"/>
      <w:numFmt w:val="lowerRoman"/>
      <w:lvlText w:val="%6."/>
      <w:lvlJc w:val="right"/>
      <w:pPr>
        <w:ind w:left="6810" w:hanging="180"/>
      </w:pPr>
      <w:rPr>
        <w:rFonts w:cs="Times New Roman"/>
      </w:rPr>
    </w:lvl>
    <w:lvl w:ilvl="6" w:tplc="0422000F" w:tentative="1">
      <w:start w:val="1"/>
      <w:numFmt w:val="decimal"/>
      <w:lvlText w:val="%7."/>
      <w:lvlJc w:val="left"/>
      <w:pPr>
        <w:ind w:left="7530" w:hanging="360"/>
      </w:pPr>
      <w:rPr>
        <w:rFonts w:cs="Times New Roman"/>
      </w:rPr>
    </w:lvl>
    <w:lvl w:ilvl="7" w:tplc="04220019" w:tentative="1">
      <w:start w:val="1"/>
      <w:numFmt w:val="lowerLetter"/>
      <w:lvlText w:val="%8."/>
      <w:lvlJc w:val="left"/>
      <w:pPr>
        <w:ind w:left="8250" w:hanging="360"/>
      </w:pPr>
      <w:rPr>
        <w:rFonts w:cs="Times New Roman"/>
      </w:rPr>
    </w:lvl>
    <w:lvl w:ilvl="8" w:tplc="0422001B" w:tentative="1">
      <w:start w:val="1"/>
      <w:numFmt w:val="lowerRoman"/>
      <w:lvlText w:val="%9."/>
      <w:lvlJc w:val="right"/>
      <w:pPr>
        <w:ind w:left="8970" w:hanging="180"/>
      </w:pPr>
      <w:rPr>
        <w:rFonts w:cs="Times New Roman"/>
      </w:rPr>
    </w:lvl>
  </w:abstractNum>
  <w:abstractNum w:abstractNumId="28" w15:restartNumberingAfterBreak="0">
    <w:nsid w:val="60266F64"/>
    <w:multiLevelType w:val="hybridMultilevel"/>
    <w:tmpl w:val="0F0ED348"/>
    <w:lvl w:ilvl="0" w:tplc="18027E4E">
      <w:start w:val="1"/>
      <w:numFmt w:val="bullet"/>
      <w:lvlText w:val="-"/>
      <w:lvlJc w:val="left"/>
      <w:pPr>
        <w:ind w:left="1325" w:hanging="360"/>
      </w:pPr>
      <w:rPr>
        <w:rFonts w:ascii="Times New Roman" w:eastAsia="Times New Roman" w:hAnsi="Times New Roman" w:hint="default"/>
      </w:rPr>
    </w:lvl>
    <w:lvl w:ilvl="1" w:tplc="04220003" w:tentative="1">
      <w:start w:val="1"/>
      <w:numFmt w:val="bullet"/>
      <w:lvlText w:val="o"/>
      <w:lvlJc w:val="left"/>
      <w:pPr>
        <w:ind w:left="2045" w:hanging="360"/>
      </w:pPr>
      <w:rPr>
        <w:rFonts w:ascii="Courier New" w:hAnsi="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9" w15:restartNumberingAfterBreak="0">
    <w:nsid w:val="63E92CDF"/>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64EB6219"/>
    <w:multiLevelType w:val="multilevel"/>
    <w:tmpl w:val="364E9D82"/>
    <w:lvl w:ilvl="0">
      <w:start w:val="9"/>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69523C5D"/>
    <w:multiLevelType w:val="hybridMultilevel"/>
    <w:tmpl w:val="7C7893E0"/>
    <w:lvl w:ilvl="0" w:tplc="4FAE53C8">
      <w:start w:val="10"/>
      <w:numFmt w:val="upperRoman"/>
      <w:lvlText w:val="%1."/>
      <w:lvlJc w:val="left"/>
      <w:pPr>
        <w:ind w:left="3795" w:hanging="720"/>
      </w:pPr>
      <w:rPr>
        <w:rFonts w:cs="Times New Roman" w:hint="default"/>
      </w:rPr>
    </w:lvl>
    <w:lvl w:ilvl="1" w:tplc="04220019" w:tentative="1">
      <w:start w:val="1"/>
      <w:numFmt w:val="lowerLetter"/>
      <w:lvlText w:val="%2."/>
      <w:lvlJc w:val="left"/>
      <w:pPr>
        <w:ind w:left="4155" w:hanging="360"/>
      </w:pPr>
      <w:rPr>
        <w:rFonts w:cs="Times New Roman"/>
      </w:rPr>
    </w:lvl>
    <w:lvl w:ilvl="2" w:tplc="0422001B" w:tentative="1">
      <w:start w:val="1"/>
      <w:numFmt w:val="lowerRoman"/>
      <w:lvlText w:val="%3."/>
      <w:lvlJc w:val="right"/>
      <w:pPr>
        <w:ind w:left="4875" w:hanging="180"/>
      </w:pPr>
      <w:rPr>
        <w:rFonts w:cs="Times New Roman"/>
      </w:rPr>
    </w:lvl>
    <w:lvl w:ilvl="3" w:tplc="0422000F" w:tentative="1">
      <w:start w:val="1"/>
      <w:numFmt w:val="decimal"/>
      <w:lvlText w:val="%4."/>
      <w:lvlJc w:val="left"/>
      <w:pPr>
        <w:ind w:left="5595" w:hanging="360"/>
      </w:pPr>
      <w:rPr>
        <w:rFonts w:cs="Times New Roman"/>
      </w:rPr>
    </w:lvl>
    <w:lvl w:ilvl="4" w:tplc="04220019" w:tentative="1">
      <w:start w:val="1"/>
      <w:numFmt w:val="lowerLetter"/>
      <w:lvlText w:val="%5."/>
      <w:lvlJc w:val="left"/>
      <w:pPr>
        <w:ind w:left="6315" w:hanging="360"/>
      </w:pPr>
      <w:rPr>
        <w:rFonts w:cs="Times New Roman"/>
      </w:rPr>
    </w:lvl>
    <w:lvl w:ilvl="5" w:tplc="0422001B" w:tentative="1">
      <w:start w:val="1"/>
      <w:numFmt w:val="lowerRoman"/>
      <w:lvlText w:val="%6."/>
      <w:lvlJc w:val="right"/>
      <w:pPr>
        <w:ind w:left="7035" w:hanging="180"/>
      </w:pPr>
      <w:rPr>
        <w:rFonts w:cs="Times New Roman"/>
      </w:rPr>
    </w:lvl>
    <w:lvl w:ilvl="6" w:tplc="0422000F" w:tentative="1">
      <w:start w:val="1"/>
      <w:numFmt w:val="decimal"/>
      <w:lvlText w:val="%7."/>
      <w:lvlJc w:val="left"/>
      <w:pPr>
        <w:ind w:left="7755" w:hanging="360"/>
      </w:pPr>
      <w:rPr>
        <w:rFonts w:cs="Times New Roman"/>
      </w:rPr>
    </w:lvl>
    <w:lvl w:ilvl="7" w:tplc="04220019" w:tentative="1">
      <w:start w:val="1"/>
      <w:numFmt w:val="lowerLetter"/>
      <w:lvlText w:val="%8."/>
      <w:lvlJc w:val="left"/>
      <w:pPr>
        <w:ind w:left="8475" w:hanging="360"/>
      </w:pPr>
      <w:rPr>
        <w:rFonts w:cs="Times New Roman"/>
      </w:rPr>
    </w:lvl>
    <w:lvl w:ilvl="8" w:tplc="0422001B" w:tentative="1">
      <w:start w:val="1"/>
      <w:numFmt w:val="lowerRoman"/>
      <w:lvlText w:val="%9."/>
      <w:lvlJc w:val="right"/>
      <w:pPr>
        <w:ind w:left="9195" w:hanging="180"/>
      </w:pPr>
      <w:rPr>
        <w:rFonts w:cs="Times New Roman"/>
      </w:rPr>
    </w:lvl>
  </w:abstractNum>
  <w:abstractNum w:abstractNumId="32" w15:restartNumberingAfterBreak="0">
    <w:nsid w:val="6C264B8D"/>
    <w:multiLevelType w:val="multilevel"/>
    <w:tmpl w:val="67C0CA5C"/>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6F707C9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110537F"/>
    <w:multiLevelType w:val="multilevel"/>
    <w:tmpl w:val="0A629098"/>
    <w:lvl w:ilvl="0">
      <w:start w:val="6"/>
      <w:numFmt w:val="decimal"/>
      <w:lvlText w:val="%1."/>
      <w:lvlJc w:val="left"/>
      <w:pPr>
        <w:ind w:left="450" w:hanging="45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915" w:hanging="144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265" w:hanging="1800"/>
      </w:pPr>
      <w:rPr>
        <w:rFonts w:cs="Times New Roman" w:hint="default"/>
      </w:rPr>
    </w:lvl>
    <w:lvl w:ilvl="8">
      <w:start w:val="1"/>
      <w:numFmt w:val="decimal"/>
      <w:lvlText w:val="%1.%2.%3.%4.%5.%6.%7.%8.%9."/>
      <w:lvlJc w:val="left"/>
      <w:pPr>
        <w:ind w:left="6120" w:hanging="2160"/>
      </w:pPr>
      <w:rPr>
        <w:rFonts w:cs="Times New Roman" w:hint="default"/>
      </w:rPr>
    </w:lvl>
  </w:abstractNum>
  <w:abstractNum w:abstractNumId="35" w15:restartNumberingAfterBreak="0">
    <w:nsid w:val="750643CD"/>
    <w:multiLevelType w:val="multilevel"/>
    <w:tmpl w:val="B9F6C7D6"/>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36" w15:restartNumberingAfterBreak="0">
    <w:nsid w:val="7B577BB1"/>
    <w:multiLevelType w:val="multilevel"/>
    <w:tmpl w:val="FF6ED22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7C940052"/>
    <w:multiLevelType w:val="multilevel"/>
    <w:tmpl w:val="F05A5C42"/>
    <w:lvl w:ilvl="0">
      <w:start w:val="15"/>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15:restartNumberingAfterBreak="0">
    <w:nsid w:val="7D660F87"/>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9" w15:restartNumberingAfterBreak="0">
    <w:nsid w:val="7E8A4E22"/>
    <w:multiLevelType w:val="hybridMultilevel"/>
    <w:tmpl w:val="B21083BA"/>
    <w:lvl w:ilvl="0" w:tplc="A2A0437E">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num w:numId="1">
    <w:abstractNumId w:val="38"/>
  </w:num>
  <w:num w:numId="2">
    <w:abstractNumId w:val="6"/>
  </w:num>
  <w:num w:numId="3">
    <w:abstractNumId w:val="0"/>
  </w:num>
  <w:num w:numId="4">
    <w:abstractNumId w:val="28"/>
  </w:num>
  <w:num w:numId="5">
    <w:abstractNumId w:val="3"/>
  </w:num>
  <w:num w:numId="6">
    <w:abstractNumId w:val="1"/>
  </w:num>
  <w:num w:numId="7">
    <w:abstractNumId w:val="10"/>
  </w:num>
  <w:num w:numId="8">
    <w:abstractNumId w:val="17"/>
  </w:num>
  <w:num w:numId="9">
    <w:abstractNumId w:val="33"/>
  </w:num>
  <w:num w:numId="10">
    <w:abstractNumId w:val="20"/>
  </w:num>
  <w:num w:numId="11">
    <w:abstractNumId w:val="34"/>
  </w:num>
  <w:num w:numId="12">
    <w:abstractNumId w:val="9"/>
  </w:num>
  <w:num w:numId="13">
    <w:abstractNumId w:val="21"/>
  </w:num>
  <w:num w:numId="14">
    <w:abstractNumId w:val="7"/>
  </w:num>
  <w:num w:numId="15">
    <w:abstractNumId w:val="11"/>
  </w:num>
  <w:num w:numId="16">
    <w:abstractNumId w:val="22"/>
  </w:num>
  <w:num w:numId="17">
    <w:abstractNumId w:val="27"/>
  </w:num>
  <w:num w:numId="18">
    <w:abstractNumId w:val="32"/>
  </w:num>
  <w:num w:numId="19">
    <w:abstractNumId w:val="30"/>
  </w:num>
  <w:num w:numId="20">
    <w:abstractNumId w:val="31"/>
  </w:num>
  <w:num w:numId="21">
    <w:abstractNumId w:val="5"/>
  </w:num>
  <w:num w:numId="22">
    <w:abstractNumId w:val="12"/>
  </w:num>
  <w:num w:numId="23">
    <w:abstractNumId w:val="29"/>
  </w:num>
  <w:num w:numId="24">
    <w:abstractNumId w:val="4"/>
  </w:num>
  <w:num w:numId="25">
    <w:abstractNumId w:val="19"/>
  </w:num>
  <w:num w:numId="26">
    <w:abstractNumId w:val="8"/>
  </w:num>
  <w:num w:numId="27">
    <w:abstractNumId w:val="24"/>
  </w:num>
  <w:num w:numId="28">
    <w:abstractNumId w:val="23"/>
  </w:num>
  <w:num w:numId="29">
    <w:abstractNumId w:val="35"/>
  </w:num>
  <w:num w:numId="30">
    <w:abstractNumId w:val="25"/>
  </w:num>
  <w:num w:numId="31">
    <w:abstractNumId w:val="39"/>
  </w:num>
  <w:num w:numId="32">
    <w:abstractNumId w:val="14"/>
  </w:num>
  <w:num w:numId="33">
    <w:abstractNumId w:val="36"/>
  </w:num>
  <w:num w:numId="34">
    <w:abstractNumId w:val="16"/>
  </w:num>
  <w:num w:numId="35">
    <w:abstractNumId w:val="37"/>
  </w:num>
  <w:num w:numId="36">
    <w:abstractNumId w:val="18"/>
  </w:num>
  <w:num w:numId="37">
    <w:abstractNumId w:val="2"/>
  </w:num>
  <w:num w:numId="38">
    <w:abstractNumId w:val="13"/>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AB"/>
    <w:rsid w:val="00001929"/>
    <w:rsid w:val="0000250E"/>
    <w:rsid w:val="00002FBC"/>
    <w:rsid w:val="00006BBA"/>
    <w:rsid w:val="00013BB6"/>
    <w:rsid w:val="00027690"/>
    <w:rsid w:val="00036140"/>
    <w:rsid w:val="00040661"/>
    <w:rsid w:val="0004099A"/>
    <w:rsid w:val="00041873"/>
    <w:rsid w:val="00043EE4"/>
    <w:rsid w:val="000573DC"/>
    <w:rsid w:val="00061425"/>
    <w:rsid w:val="00062D54"/>
    <w:rsid w:val="00067745"/>
    <w:rsid w:val="00071011"/>
    <w:rsid w:val="00075683"/>
    <w:rsid w:val="00077BA8"/>
    <w:rsid w:val="000814AB"/>
    <w:rsid w:val="0008243C"/>
    <w:rsid w:val="00091DE9"/>
    <w:rsid w:val="00094263"/>
    <w:rsid w:val="00094A09"/>
    <w:rsid w:val="00094E72"/>
    <w:rsid w:val="000A3D66"/>
    <w:rsid w:val="000A7663"/>
    <w:rsid w:val="000B3355"/>
    <w:rsid w:val="000B64E8"/>
    <w:rsid w:val="000C162C"/>
    <w:rsid w:val="000C2A7F"/>
    <w:rsid w:val="000C2D5F"/>
    <w:rsid w:val="000C5853"/>
    <w:rsid w:val="000C5A11"/>
    <w:rsid w:val="000C6EC9"/>
    <w:rsid w:val="000C77A4"/>
    <w:rsid w:val="000D14DE"/>
    <w:rsid w:val="000D2056"/>
    <w:rsid w:val="000D3958"/>
    <w:rsid w:val="000D46F6"/>
    <w:rsid w:val="000D6D57"/>
    <w:rsid w:val="000D6DF3"/>
    <w:rsid w:val="000E0BC5"/>
    <w:rsid w:val="000E63A6"/>
    <w:rsid w:val="001027C8"/>
    <w:rsid w:val="00102B03"/>
    <w:rsid w:val="00104AC9"/>
    <w:rsid w:val="00105D8C"/>
    <w:rsid w:val="001145FC"/>
    <w:rsid w:val="0011466C"/>
    <w:rsid w:val="00115180"/>
    <w:rsid w:val="00120C3C"/>
    <w:rsid w:val="00123476"/>
    <w:rsid w:val="0012485D"/>
    <w:rsid w:val="00130D7E"/>
    <w:rsid w:val="00140386"/>
    <w:rsid w:val="00152643"/>
    <w:rsid w:val="00164004"/>
    <w:rsid w:val="00164078"/>
    <w:rsid w:val="00166B62"/>
    <w:rsid w:val="00172CDB"/>
    <w:rsid w:val="00186881"/>
    <w:rsid w:val="00186897"/>
    <w:rsid w:val="00190E2B"/>
    <w:rsid w:val="001914C9"/>
    <w:rsid w:val="001A031D"/>
    <w:rsid w:val="001A2899"/>
    <w:rsid w:val="001A50C9"/>
    <w:rsid w:val="001A6CA6"/>
    <w:rsid w:val="001A71D4"/>
    <w:rsid w:val="001B2B09"/>
    <w:rsid w:val="001B5F37"/>
    <w:rsid w:val="001C04A9"/>
    <w:rsid w:val="001C55FD"/>
    <w:rsid w:val="001D1F43"/>
    <w:rsid w:val="001D7A2B"/>
    <w:rsid w:val="001E0CEF"/>
    <w:rsid w:val="001E2E8A"/>
    <w:rsid w:val="001E544C"/>
    <w:rsid w:val="001E5560"/>
    <w:rsid w:val="001F0869"/>
    <w:rsid w:val="001F08B9"/>
    <w:rsid w:val="001F68A8"/>
    <w:rsid w:val="00216785"/>
    <w:rsid w:val="002240E0"/>
    <w:rsid w:val="00225F11"/>
    <w:rsid w:val="00230E97"/>
    <w:rsid w:val="00231D58"/>
    <w:rsid w:val="00235350"/>
    <w:rsid w:val="00235E56"/>
    <w:rsid w:val="002410E0"/>
    <w:rsid w:val="00264D23"/>
    <w:rsid w:val="00264F4B"/>
    <w:rsid w:val="00275619"/>
    <w:rsid w:val="00275DB7"/>
    <w:rsid w:val="00277163"/>
    <w:rsid w:val="00280E8F"/>
    <w:rsid w:val="00285601"/>
    <w:rsid w:val="00292FF2"/>
    <w:rsid w:val="00296A5F"/>
    <w:rsid w:val="002A0332"/>
    <w:rsid w:val="002A0686"/>
    <w:rsid w:val="002A2F59"/>
    <w:rsid w:val="002A5515"/>
    <w:rsid w:val="002A72AE"/>
    <w:rsid w:val="002B52E5"/>
    <w:rsid w:val="002B7A49"/>
    <w:rsid w:val="002C2F0A"/>
    <w:rsid w:val="002C39DE"/>
    <w:rsid w:val="002C445B"/>
    <w:rsid w:val="002C7431"/>
    <w:rsid w:val="002D1847"/>
    <w:rsid w:val="002D4980"/>
    <w:rsid w:val="002D5EB9"/>
    <w:rsid w:val="002D708E"/>
    <w:rsid w:val="002E2DBE"/>
    <w:rsid w:val="002E5E48"/>
    <w:rsid w:val="002F0B9D"/>
    <w:rsid w:val="002F4E5E"/>
    <w:rsid w:val="0031082D"/>
    <w:rsid w:val="00313855"/>
    <w:rsid w:val="00321089"/>
    <w:rsid w:val="00325FAE"/>
    <w:rsid w:val="00330727"/>
    <w:rsid w:val="00330FE9"/>
    <w:rsid w:val="003317DD"/>
    <w:rsid w:val="00333AD4"/>
    <w:rsid w:val="003342FA"/>
    <w:rsid w:val="00334695"/>
    <w:rsid w:val="003366A1"/>
    <w:rsid w:val="00340559"/>
    <w:rsid w:val="00340C35"/>
    <w:rsid w:val="0034351B"/>
    <w:rsid w:val="00345DBC"/>
    <w:rsid w:val="00353162"/>
    <w:rsid w:val="00357025"/>
    <w:rsid w:val="003634DD"/>
    <w:rsid w:val="003647C4"/>
    <w:rsid w:val="00366966"/>
    <w:rsid w:val="00374A06"/>
    <w:rsid w:val="00383378"/>
    <w:rsid w:val="00383C17"/>
    <w:rsid w:val="00390E1C"/>
    <w:rsid w:val="003910DF"/>
    <w:rsid w:val="003A0CD4"/>
    <w:rsid w:val="003A22BF"/>
    <w:rsid w:val="003B05D6"/>
    <w:rsid w:val="003B4799"/>
    <w:rsid w:val="003C303D"/>
    <w:rsid w:val="003C6843"/>
    <w:rsid w:val="003C7F65"/>
    <w:rsid w:val="003D0564"/>
    <w:rsid w:val="003D1040"/>
    <w:rsid w:val="003F1ABC"/>
    <w:rsid w:val="003F3157"/>
    <w:rsid w:val="00400AD6"/>
    <w:rsid w:val="0040138F"/>
    <w:rsid w:val="0040396F"/>
    <w:rsid w:val="00403C9A"/>
    <w:rsid w:val="0040470B"/>
    <w:rsid w:val="004074EF"/>
    <w:rsid w:val="00410DB5"/>
    <w:rsid w:val="00412F2F"/>
    <w:rsid w:val="00415E46"/>
    <w:rsid w:val="00426B1B"/>
    <w:rsid w:val="0042756B"/>
    <w:rsid w:val="00427BCD"/>
    <w:rsid w:val="00427EB6"/>
    <w:rsid w:val="0043071D"/>
    <w:rsid w:val="00437CF6"/>
    <w:rsid w:val="0044153E"/>
    <w:rsid w:val="00447048"/>
    <w:rsid w:val="0044725D"/>
    <w:rsid w:val="004508A8"/>
    <w:rsid w:val="004520C5"/>
    <w:rsid w:val="004535ED"/>
    <w:rsid w:val="00455429"/>
    <w:rsid w:val="00461337"/>
    <w:rsid w:val="00462FDC"/>
    <w:rsid w:val="00463881"/>
    <w:rsid w:val="00465C11"/>
    <w:rsid w:val="0046716C"/>
    <w:rsid w:val="0047026D"/>
    <w:rsid w:val="00473823"/>
    <w:rsid w:val="004747F5"/>
    <w:rsid w:val="00477357"/>
    <w:rsid w:val="004773DB"/>
    <w:rsid w:val="00481AE3"/>
    <w:rsid w:val="0048620A"/>
    <w:rsid w:val="004868F1"/>
    <w:rsid w:val="00490A51"/>
    <w:rsid w:val="0049107D"/>
    <w:rsid w:val="0049206D"/>
    <w:rsid w:val="004A0C4A"/>
    <w:rsid w:val="004A1383"/>
    <w:rsid w:val="004A25D4"/>
    <w:rsid w:val="004A49BF"/>
    <w:rsid w:val="004A70E8"/>
    <w:rsid w:val="004A7212"/>
    <w:rsid w:val="004A7862"/>
    <w:rsid w:val="004B552A"/>
    <w:rsid w:val="004C07D5"/>
    <w:rsid w:val="004C4683"/>
    <w:rsid w:val="004C5FC1"/>
    <w:rsid w:val="004D0D62"/>
    <w:rsid w:val="004D459E"/>
    <w:rsid w:val="004D4790"/>
    <w:rsid w:val="004D67E3"/>
    <w:rsid w:val="004D6AD9"/>
    <w:rsid w:val="004E274F"/>
    <w:rsid w:val="004E2C1B"/>
    <w:rsid w:val="004E5A6A"/>
    <w:rsid w:val="004E75E9"/>
    <w:rsid w:val="004E79F2"/>
    <w:rsid w:val="00500D2D"/>
    <w:rsid w:val="0050103E"/>
    <w:rsid w:val="00501FC9"/>
    <w:rsid w:val="00503B83"/>
    <w:rsid w:val="0050759E"/>
    <w:rsid w:val="00513F3F"/>
    <w:rsid w:val="0051679E"/>
    <w:rsid w:val="0052713D"/>
    <w:rsid w:val="00534067"/>
    <w:rsid w:val="00550AD0"/>
    <w:rsid w:val="00555A02"/>
    <w:rsid w:val="00563074"/>
    <w:rsid w:val="005637F6"/>
    <w:rsid w:val="00573F20"/>
    <w:rsid w:val="00574671"/>
    <w:rsid w:val="00577A3E"/>
    <w:rsid w:val="00585BE7"/>
    <w:rsid w:val="00586767"/>
    <w:rsid w:val="005935E2"/>
    <w:rsid w:val="00593723"/>
    <w:rsid w:val="0059541C"/>
    <w:rsid w:val="005A0492"/>
    <w:rsid w:val="005B093F"/>
    <w:rsid w:val="005B477B"/>
    <w:rsid w:val="005B62A1"/>
    <w:rsid w:val="005C6A3F"/>
    <w:rsid w:val="005D3580"/>
    <w:rsid w:val="005D524F"/>
    <w:rsid w:val="005D64C4"/>
    <w:rsid w:val="005E24FA"/>
    <w:rsid w:val="005E6E33"/>
    <w:rsid w:val="005F5C60"/>
    <w:rsid w:val="005F7553"/>
    <w:rsid w:val="006043AD"/>
    <w:rsid w:val="0060733D"/>
    <w:rsid w:val="00610F41"/>
    <w:rsid w:val="0061491B"/>
    <w:rsid w:val="00614B90"/>
    <w:rsid w:val="00614CA2"/>
    <w:rsid w:val="006162AD"/>
    <w:rsid w:val="006164D0"/>
    <w:rsid w:val="006166B8"/>
    <w:rsid w:val="00621C90"/>
    <w:rsid w:val="00633553"/>
    <w:rsid w:val="00633F3B"/>
    <w:rsid w:val="00634B60"/>
    <w:rsid w:val="00645D81"/>
    <w:rsid w:val="006540DF"/>
    <w:rsid w:val="00655882"/>
    <w:rsid w:val="00660F34"/>
    <w:rsid w:val="006639F0"/>
    <w:rsid w:val="00664C11"/>
    <w:rsid w:val="00671416"/>
    <w:rsid w:val="00672665"/>
    <w:rsid w:val="00677807"/>
    <w:rsid w:val="00683220"/>
    <w:rsid w:val="00685882"/>
    <w:rsid w:val="006903BC"/>
    <w:rsid w:val="006961DD"/>
    <w:rsid w:val="006A5141"/>
    <w:rsid w:val="006A7C78"/>
    <w:rsid w:val="006B1B88"/>
    <w:rsid w:val="006B57A5"/>
    <w:rsid w:val="006C1377"/>
    <w:rsid w:val="006C6548"/>
    <w:rsid w:val="006D0329"/>
    <w:rsid w:val="006E730A"/>
    <w:rsid w:val="006F1416"/>
    <w:rsid w:val="006F1EDB"/>
    <w:rsid w:val="006F7D87"/>
    <w:rsid w:val="00700077"/>
    <w:rsid w:val="00711D6D"/>
    <w:rsid w:val="007124E8"/>
    <w:rsid w:val="007138E0"/>
    <w:rsid w:val="0071440D"/>
    <w:rsid w:val="00716798"/>
    <w:rsid w:val="007179B1"/>
    <w:rsid w:val="00724A61"/>
    <w:rsid w:val="00727CC3"/>
    <w:rsid w:val="00744E66"/>
    <w:rsid w:val="00745AA7"/>
    <w:rsid w:val="0074613B"/>
    <w:rsid w:val="00747CB9"/>
    <w:rsid w:val="0075155E"/>
    <w:rsid w:val="007533D2"/>
    <w:rsid w:val="00771FB5"/>
    <w:rsid w:val="0077353E"/>
    <w:rsid w:val="007738EF"/>
    <w:rsid w:val="007802A0"/>
    <w:rsid w:val="00780F8C"/>
    <w:rsid w:val="00782BB7"/>
    <w:rsid w:val="00782D8C"/>
    <w:rsid w:val="007915B1"/>
    <w:rsid w:val="00795CD5"/>
    <w:rsid w:val="007A1CEA"/>
    <w:rsid w:val="007A3E1D"/>
    <w:rsid w:val="007A5A61"/>
    <w:rsid w:val="007B1032"/>
    <w:rsid w:val="007B116D"/>
    <w:rsid w:val="007B2E20"/>
    <w:rsid w:val="007B3516"/>
    <w:rsid w:val="007B4B75"/>
    <w:rsid w:val="007C44CE"/>
    <w:rsid w:val="007D2047"/>
    <w:rsid w:val="007D270E"/>
    <w:rsid w:val="007D6C7F"/>
    <w:rsid w:val="007E0DD6"/>
    <w:rsid w:val="007E6EC0"/>
    <w:rsid w:val="007E7C6A"/>
    <w:rsid w:val="007F0257"/>
    <w:rsid w:val="007F11C9"/>
    <w:rsid w:val="007F28D1"/>
    <w:rsid w:val="007F61F3"/>
    <w:rsid w:val="007F7B09"/>
    <w:rsid w:val="00801276"/>
    <w:rsid w:val="008015C5"/>
    <w:rsid w:val="00805B14"/>
    <w:rsid w:val="008155FF"/>
    <w:rsid w:val="008171EE"/>
    <w:rsid w:val="00817CD8"/>
    <w:rsid w:val="00824219"/>
    <w:rsid w:val="0082764E"/>
    <w:rsid w:val="008277D1"/>
    <w:rsid w:val="008371CE"/>
    <w:rsid w:val="00842598"/>
    <w:rsid w:val="008459BE"/>
    <w:rsid w:val="008514B9"/>
    <w:rsid w:val="00852A9C"/>
    <w:rsid w:val="00853F9C"/>
    <w:rsid w:val="00861D00"/>
    <w:rsid w:val="00866B20"/>
    <w:rsid w:val="00873CCE"/>
    <w:rsid w:val="00885D25"/>
    <w:rsid w:val="00897417"/>
    <w:rsid w:val="008A1980"/>
    <w:rsid w:val="008A697E"/>
    <w:rsid w:val="008A7E40"/>
    <w:rsid w:val="008B3EBC"/>
    <w:rsid w:val="008B649E"/>
    <w:rsid w:val="008B7785"/>
    <w:rsid w:val="008B7917"/>
    <w:rsid w:val="008C1E18"/>
    <w:rsid w:val="008C720E"/>
    <w:rsid w:val="008D2DD2"/>
    <w:rsid w:val="008E303F"/>
    <w:rsid w:val="008E6EA3"/>
    <w:rsid w:val="009074DD"/>
    <w:rsid w:val="0090779E"/>
    <w:rsid w:val="00910327"/>
    <w:rsid w:val="00914DDA"/>
    <w:rsid w:val="00922D0C"/>
    <w:rsid w:val="00926DD3"/>
    <w:rsid w:val="0094138C"/>
    <w:rsid w:val="00941B72"/>
    <w:rsid w:val="00944842"/>
    <w:rsid w:val="0094721A"/>
    <w:rsid w:val="00951EB9"/>
    <w:rsid w:val="00952A0E"/>
    <w:rsid w:val="00952A68"/>
    <w:rsid w:val="0095764D"/>
    <w:rsid w:val="0096349D"/>
    <w:rsid w:val="00964A50"/>
    <w:rsid w:val="009728E0"/>
    <w:rsid w:val="0097364F"/>
    <w:rsid w:val="0097687C"/>
    <w:rsid w:val="00981154"/>
    <w:rsid w:val="0098194E"/>
    <w:rsid w:val="00991731"/>
    <w:rsid w:val="0099245E"/>
    <w:rsid w:val="00993A6C"/>
    <w:rsid w:val="00993F71"/>
    <w:rsid w:val="009A4BAB"/>
    <w:rsid w:val="009B481A"/>
    <w:rsid w:val="009B567F"/>
    <w:rsid w:val="009B7C89"/>
    <w:rsid w:val="009C0079"/>
    <w:rsid w:val="009C1502"/>
    <w:rsid w:val="009C2898"/>
    <w:rsid w:val="009D5D70"/>
    <w:rsid w:val="009E0FCD"/>
    <w:rsid w:val="009E7486"/>
    <w:rsid w:val="009F0913"/>
    <w:rsid w:val="009F1BED"/>
    <w:rsid w:val="009F5DD6"/>
    <w:rsid w:val="00A029C0"/>
    <w:rsid w:val="00A1243D"/>
    <w:rsid w:val="00A12796"/>
    <w:rsid w:val="00A13D02"/>
    <w:rsid w:val="00A233C5"/>
    <w:rsid w:val="00A235AC"/>
    <w:rsid w:val="00A420A6"/>
    <w:rsid w:val="00A46C85"/>
    <w:rsid w:val="00A5077B"/>
    <w:rsid w:val="00A56D5C"/>
    <w:rsid w:val="00A62AF8"/>
    <w:rsid w:val="00A71C5B"/>
    <w:rsid w:val="00A7662A"/>
    <w:rsid w:val="00A76EE8"/>
    <w:rsid w:val="00A84824"/>
    <w:rsid w:val="00A84A04"/>
    <w:rsid w:val="00A879C0"/>
    <w:rsid w:val="00A948A7"/>
    <w:rsid w:val="00A9638D"/>
    <w:rsid w:val="00AA1F67"/>
    <w:rsid w:val="00AB1538"/>
    <w:rsid w:val="00AB3078"/>
    <w:rsid w:val="00AB3382"/>
    <w:rsid w:val="00AB3C46"/>
    <w:rsid w:val="00AB539C"/>
    <w:rsid w:val="00AB7AE8"/>
    <w:rsid w:val="00AC1B07"/>
    <w:rsid w:val="00AC25F0"/>
    <w:rsid w:val="00AC2F89"/>
    <w:rsid w:val="00AC5AE8"/>
    <w:rsid w:val="00AD6B0F"/>
    <w:rsid w:val="00AE6BC0"/>
    <w:rsid w:val="00AE79C9"/>
    <w:rsid w:val="00AF45AA"/>
    <w:rsid w:val="00AF7BEE"/>
    <w:rsid w:val="00B02AF8"/>
    <w:rsid w:val="00B05A4A"/>
    <w:rsid w:val="00B06140"/>
    <w:rsid w:val="00B0733C"/>
    <w:rsid w:val="00B131F8"/>
    <w:rsid w:val="00B14EC5"/>
    <w:rsid w:val="00B401E3"/>
    <w:rsid w:val="00B4418C"/>
    <w:rsid w:val="00B46890"/>
    <w:rsid w:val="00B56A92"/>
    <w:rsid w:val="00B605BE"/>
    <w:rsid w:val="00B70DE3"/>
    <w:rsid w:val="00B77E6E"/>
    <w:rsid w:val="00B81EDA"/>
    <w:rsid w:val="00B82CE7"/>
    <w:rsid w:val="00B84D27"/>
    <w:rsid w:val="00B859FC"/>
    <w:rsid w:val="00B91DD2"/>
    <w:rsid w:val="00B9356F"/>
    <w:rsid w:val="00B95379"/>
    <w:rsid w:val="00BA13EA"/>
    <w:rsid w:val="00BA1CBF"/>
    <w:rsid w:val="00BA3BDF"/>
    <w:rsid w:val="00BA43C0"/>
    <w:rsid w:val="00BA74E9"/>
    <w:rsid w:val="00BA76E5"/>
    <w:rsid w:val="00BC41FC"/>
    <w:rsid w:val="00BC622B"/>
    <w:rsid w:val="00BC7551"/>
    <w:rsid w:val="00BC7597"/>
    <w:rsid w:val="00BD48C8"/>
    <w:rsid w:val="00BD71F7"/>
    <w:rsid w:val="00BE1630"/>
    <w:rsid w:val="00BE3B5B"/>
    <w:rsid w:val="00BE50AF"/>
    <w:rsid w:val="00BE6F79"/>
    <w:rsid w:val="00BF4982"/>
    <w:rsid w:val="00BF4CA7"/>
    <w:rsid w:val="00C11B52"/>
    <w:rsid w:val="00C12C83"/>
    <w:rsid w:val="00C16B47"/>
    <w:rsid w:val="00C179C4"/>
    <w:rsid w:val="00C2054E"/>
    <w:rsid w:val="00C24B4A"/>
    <w:rsid w:val="00C26270"/>
    <w:rsid w:val="00C32B85"/>
    <w:rsid w:val="00C32ECE"/>
    <w:rsid w:val="00C33A6B"/>
    <w:rsid w:val="00C34251"/>
    <w:rsid w:val="00C37CCB"/>
    <w:rsid w:val="00C462C1"/>
    <w:rsid w:val="00C50A37"/>
    <w:rsid w:val="00C53389"/>
    <w:rsid w:val="00C60B6D"/>
    <w:rsid w:val="00C6365A"/>
    <w:rsid w:val="00C7457A"/>
    <w:rsid w:val="00C80A49"/>
    <w:rsid w:val="00C82827"/>
    <w:rsid w:val="00C828DB"/>
    <w:rsid w:val="00C876BE"/>
    <w:rsid w:val="00C93C41"/>
    <w:rsid w:val="00C943BB"/>
    <w:rsid w:val="00CA4438"/>
    <w:rsid w:val="00CB60B4"/>
    <w:rsid w:val="00CB69CC"/>
    <w:rsid w:val="00CC2169"/>
    <w:rsid w:val="00CC23DD"/>
    <w:rsid w:val="00CC3D92"/>
    <w:rsid w:val="00CD3EBA"/>
    <w:rsid w:val="00CD6CF1"/>
    <w:rsid w:val="00CD7CFF"/>
    <w:rsid w:val="00CE5A8E"/>
    <w:rsid w:val="00CE69EC"/>
    <w:rsid w:val="00CE7D84"/>
    <w:rsid w:val="00D0585E"/>
    <w:rsid w:val="00D073B3"/>
    <w:rsid w:val="00D076EC"/>
    <w:rsid w:val="00D20F01"/>
    <w:rsid w:val="00D237B5"/>
    <w:rsid w:val="00D265DB"/>
    <w:rsid w:val="00D27FB1"/>
    <w:rsid w:val="00D32A87"/>
    <w:rsid w:val="00D33B19"/>
    <w:rsid w:val="00D40401"/>
    <w:rsid w:val="00D4577B"/>
    <w:rsid w:val="00D5684B"/>
    <w:rsid w:val="00D57AF3"/>
    <w:rsid w:val="00D621FF"/>
    <w:rsid w:val="00D71EEF"/>
    <w:rsid w:val="00D763CA"/>
    <w:rsid w:val="00D76AF8"/>
    <w:rsid w:val="00D77488"/>
    <w:rsid w:val="00D929F2"/>
    <w:rsid w:val="00D96C8B"/>
    <w:rsid w:val="00DA1FEE"/>
    <w:rsid w:val="00DA3E9F"/>
    <w:rsid w:val="00DA6A8F"/>
    <w:rsid w:val="00DB3202"/>
    <w:rsid w:val="00DB3DC8"/>
    <w:rsid w:val="00DC75A2"/>
    <w:rsid w:val="00DD2E84"/>
    <w:rsid w:val="00DD44C3"/>
    <w:rsid w:val="00DD4BAE"/>
    <w:rsid w:val="00DE2BC9"/>
    <w:rsid w:val="00DE573D"/>
    <w:rsid w:val="00DF263E"/>
    <w:rsid w:val="00E00D5E"/>
    <w:rsid w:val="00E033DE"/>
    <w:rsid w:val="00E055D7"/>
    <w:rsid w:val="00E07F03"/>
    <w:rsid w:val="00E13D4F"/>
    <w:rsid w:val="00E14A55"/>
    <w:rsid w:val="00E16D77"/>
    <w:rsid w:val="00E2530C"/>
    <w:rsid w:val="00E3755B"/>
    <w:rsid w:val="00E46B9E"/>
    <w:rsid w:val="00E4769B"/>
    <w:rsid w:val="00E50969"/>
    <w:rsid w:val="00E536DC"/>
    <w:rsid w:val="00E57257"/>
    <w:rsid w:val="00E622C1"/>
    <w:rsid w:val="00E64278"/>
    <w:rsid w:val="00E65BF8"/>
    <w:rsid w:val="00E71173"/>
    <w:rsid w:val="00E7366E"/>
    <w:rsid w:val="00E74096"/>
    <w:rsid w:val="00E76F66"/>
    <w:rsid w:val="00E870F8"/>
    <w:rsid w:val="00E87BFE"/>
    <w:rsid w:val="00E9047B"/>
    <w:rsid w:val="00E91838"/>
    <w:rsid w:val="00EA02E5"/>
    <w:rsid w:val="00EC21BF"/>
    <w:rsid w:val="00EC3B53"/>
    <w:rsid w:val="00EC4562"/>
    <w:rsid w:val="00ED18EA"/>
    <w:rsid w:val="00ED6624"/>
    <w:rsid w:val="00EE494B"/>
    <w:rsid w:val="00EF0E07"/>
    <w:rsid w:val="00EF203B"/>
    <w:rsid w:val="00EF7735"/>
    <w:rsid w:val="00F1308B"/>
    <w:rsid w:val="00F13546"/>
    <w:rsid w:val="00F16E0C"/>
    <w:rsid w:val="00F22351"/>
    <w:rsid w:val="00F22982"/>
    <w:rsid w:val="00F2693D"/>
    <w:rsid w:val="00F41C0C"/>
    <w:rsid w:val="00F43AE2"/>
    <w:rsid w:val="00F44E2B"/>
    <w:rsid w:val="00F4625B"/>
    <w:rsid w:val="00F46B74"/>
    <w:rsid w:val="00F50E0A"/>
    <w:rsid w:val="00F539BE"/>
    <w:rsid w:val="00F55E55"/>
    <w:rsid w:val="00F62DD2"/>
    <w:rsid w:val="00F632D3"/>
    <w:rsid w:val="00F64531"/>
    <w:rsid w:val="00F765CB"/>
    <w:rsid w:val="00F81870"/>
    <w:rsid w:val="00F838B0"/>
    <w:rsid w:val="00F9042C"/>
    <w:rsid w:val="00F95188"/>
    <w:rsid w:val="00F968BE"/>
    <w:rsid w:val="00FA2005"/>
    <w:rsid w:val="00FA37A1"/>
    <w:rsid w:val="00FA5CE3"/>
    <w:rsid w:val="00FB21C3"/>
    <w:rsid w:val="00FB340B"/>
    <w:rsid w:val="00FC0789"/>
    <w:rsid w:val="00FC0B5A"/>
    <w:rsid w:val="00FC1320"/>
    <w:rsid w:val="00FC1A0D"/>
    <w:rsid w:val="00FD07A7"/>
    <w:rsid w:val="00FD0C5C"/>
    <w:rsid w:val="00FE0217"/>
    <w:rsid w:val="00FE2D69"/>
    <w:rsid w:val="00FE67E8"/>
    <w:rsid w:val="00FF21F7"/>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AA233"/>
  <w15:docId w15:val="{9D7ED44F-0CA9-43EC-AB68-84F8B36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AB"/>
    <w:pPr>
      <w:spacing w:after="160" w:line="259" w:lineRule="auto"/>
    </w:pPr>
    <w:rPr>
      <w:rFonts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365A"/>
    <w:pPr>
      <w:ind w:left="720"/>
      <w:contextualSpacing/>
    </w:pPr>
  </w:style>
  <w:style w:type="paragraph" w:styleId="a4">
    <w:name w:val="Balloon Text"/>
    <w:basedOn w:val="a"/>
    <w:link w:val="a5"/>
    <w:uiPriority w:val="99"/>
    <w:semiHidden/>
    <w:rsid w:val="00333AD4"/>
    <w:pPr>
      <w:spacing w:after="0" w:line="240" w:lineRule="auto"/>
    </w:pPr>
    <w:rPr>
      <w:rFonts w:ascii="Segoe UI" w:hAnsi="Segoe UI" w:cs="Times New Roman"/>
      <w:sz w:val="18"/>
      <w:szCs w:val="18"/>
    </w:rPr>
  </w:style>
  <w:style w:type="character" w:customStyle="1" w:styleId="a5">
    <w:name w:val="Текст выноски Знак"/>
    <w:link w:val="a4"/>
    <w:uiPriority w:val="99"/>
    <w:semiHidden/>
    <w:locked/>
    <w:rsid w:val="00333AD4"/>
    <w:rPr>
      <w:rFonts w:ascii="Segoe UI" w:hAnsi="Segoe UI"/>
      <w:sz w:val="18"/>
      <w:lang w:val="uk-UA" w:eastAsia="ru-RU"/>
    </w:rPr>
  </w:style>
  <w:style w:type="table" w:styleId="a6">
    <w:name w:val="Table Grid"/>
    <w:basedOn w:val="a1"/>
    <w:uiPriority w:val="99"/>
    <w:rsid w:val="0033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3317DD"/>
    <w:pPr>
      <w:spacing w:before="100" w:beforeAutospacing="1" w:after="100" w:afterAutospacing="1" w:line="240" w:lineRule="auto"/>
    </w:pPr>
    <w:rPr>
      <w:rFonts w:ascii="Times New Roman" w:hAnsi="Times New Roman" w:cs="Times New Roman"/>
      <w:sz w:val="24"/>
      <w:szCs w:val="24"/>
      <w:lang w:val="ru-RU"/>
    </w:rPr>
  </w:style>
  <w:style w:type="paragraph" w:styleId="a8">
    <w:name w:val="header"/>
    <w:basedOn w:val="a"/>
    <w:link w:val="a9"/>
    <w:uiPriority w:val="99"/>
    <w:rsid w:val="002A2F59"/>
    <w:pPr>
      <w:tabs>
        <w:tab w:val="center" w:pos="4819"/>
        <w:tab w:val="right" w:pos="9639"/>
      </w:tabs>
    </w:pPr>
    <w:rPr>
      <w:rFonts w:cs="Times New Roman"/>
      <w:lang w:val="ru-RU"/>
    </w:rPr>
  </w:style>
  <w:style w:type="character" w:customStyle="1" w:styleId="a9">
    <w:name w:val="Верхний колонтитул Знак"/>
    <w:link w:val="a8"/>
    <w:uiPriority w:val="99"/>
    <w:locked/>
    <w:rsid w:val="002A2F59"/>
    <w:rPr>
      <w:sz w:val="22"/>
      <w:lang w:eastAsia="ru-RU"/>
    </w:rPr>
  </w:style>
  <w:style w:type="paragraph" w:styleId="aa">
    <w:name w:val="footer"/>
    <w:basedOn w:val="a"/>
    <w:link w:val="ab"/>
    <w:uiPriority w:val="99"/>
    <w:rsid w:val="002A2F59"/>
    <w:pPr>
      <w:tabs>
        <w:tab w:val="center" w:pos="4819"/>
        <w:tab w:val="right" w:pos="9639"/>
      </w:tabs>
    </w:pPr>
    <w:rPr>
      <w:rFonts w:cs="Times New Roman"/>
      <w:lang w:val="ru-RU"/>
    </w:rPr>
  </w:style>
  <w:style w:type="character" w:customStyle="1" w:styleId="ab">
    <w:name w:val="Нижний колонтитул Знак"/>
    <w:link w:val="aa"/>
    <w:uiPriority w:val="99"/>
    <w:locked/>
    <w:rsid w:val="002A2F59"/>
    <w:rPr>
      <w:sz w:val="22"/>
      <w:lang w:eastAsia="ru-RU"/>
    </w:rPr>
  </w:style>
  <w:style w:type="character" w:styleId="ac">
    <w:name w:val="Hyperlink"/>
    <w:uiPriority w:val="99"/>
    <w:semiHidden/>
    <w:rsid w:val="00AB1538"/>
    <w:rPr>
      <w:rFonts w:cs="Times New Roman"/>
      <w:color w:val="0000FF"/>
      <w:u w:val="single"/>
    </w:rPr>
  </w:style>
  <w:style w:type="paragraph" w:styleId="ad">
    <w:name w:val="Body Text Indent"/>
    <w:basedOn w:val="a"/>
    <w:link w:val="ae"/>
    <w:uiPriority w:val="99"/>
    <w:semiHidden/>
    <w:rsid w:val="00AB1538"/>
    <w:pPr>
      <w:spacing w:after="0" w:line="240" w:lineRule="auto"/>
      <w:ind w:firstLine="720"/>
      <w:jc w:val="both"/>
    </w:pPr>
    <w:rPr>
      <w:rFonts w:ascii="Times New Roman" w:eastAsia="Times New Roman" w:hAnsi="Times New Roman" w:cs="Times New Roman"/>
      <w:sz w:val="24"/>
      <w:szCs w:val="20"/>
    </w:rPr>
  </w:style>
  <w:style w:type="character" w:customStyle="1" w:styleId="ae">
    <w:name w:val="Основной текст с отступом Знак"/>
    <w:link w:val="ad"/>
    <w:uiPriority w:val="99"/>
    <w:semiHidden/>
    <w:locked/>
    <w:rsid w:val="00AB1538"/>
    <w:rPr>
      <w:rFonts w:ascii="Times New Roman" w:hAnsi="Times New Roman"/>
      <w:sz w:val="24"/>
      <w:lang w:val="uk-UA"/>
    </w:rPr>
  </w:style>
  <w:style w:type="character" w:customStyle="1" w:styleId="2">
    <w:name w:val="Основной текст (2)_"/>
    <w:link w:val="20"/>
    <w:uiPriority w:val="99"/>
    <w:locked/>
    <w:rsid w:val="00AB1538"/>
    <w:rPr>
      <w:sz w:val="21"/>
      <w:shd w:val="clear" w:color="auto" w:fill="FFFFFF"/>
    </w:rPr>
  </w:style>
  <w:style w:type="paragraph" w:customStyle="1" w:styleId="20">
    <w:name w:val="Основной текст (2)"/>
    <w:basedOn w:val="a"/>
    <w:link w:val="2"/>
    <w:uiPriority w:val="99"/>
    <w:rsid w:val="00AB1538"/>
    <w:pPr>
      <w:widowControl w:val="0"/>
      <w:shd w:val="clear" w:color="auto" w:fill="FFFFFF"/>
      <w:spacing w:before="180" w:after="300" w:line="240" w:lineRule="atLeast"/>
      <w:ind w:hanging="760"/>
      <w:jc w:val="both"/>
    </w:pPr>
    <w:rPr>
      <w:rFonts w:cs="Times New Roman"/>
      <w:sz w:val="21"/>
      <w:szCs w:val="21"/>
      <w:lang w:val="ru-RU"/>
    </w:rPr>
  </w:style>
  <w:style w:type="paragraph" w:customStyle="1" w:styleId="af">
    <w:name w:val="Назва документа"/>
    <w:basedOn w:val="a"/>
    <w:next w:val="a"/>
    <w:uiPriority w:val="99"/>
    <w:rsid w:val="00AB1538"/>
    <w:pPr>
      <w:keepNext/>
      <w:keepLines/>
      <w:spacing w:before="240" w:after="240" w:line="240" w:lineRule="auto"/>
      <w:jc w:val="center"/>
    </w:pPr>
    <w:rPr>
      <w:rFonts w:ascii="Antiqua" w:eastAsia="SimSun" w:hAnsi="Antiqua" w:cs="Times New Roman"/>
      <w:b/>
      <w:sz w:val="26"/>
      <w:szCs w:val="20"/>
    </w:rPr>
  </w:style>
  <w:style w:type="character" w:customStyle="1" w:styleId="5">
    <w:name w:val="Заголовок №5"/>
    <w:uiPriority w:val="99"/>
    <w:rsid w:val="00AB1538"/>
    <w:rPr>
      <w:rFonts w:ascii="Times New Roman" w:hAnsi="Times New Roman"/>
      <w:b/>
      <w:color w:val="000000"/>
      <w:spacing w:val="0"/>
      <w:w w:val="100"/>
      <w:position w:val="0"/>
      <w:sz w:val="28"/>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89564">
      <w:marLeft w:val="0"/>
      <w:marRight w:val="0"/>
      <w:marTop w:val="0"/>
      <w:marBottom w:val="0"/>
      <w:divBdr>
        <w:top w:val="none" w:sz="0" w:space="0" w:color="auto"/>
        <w:left w:val="none" w:sz="0" w:space="0" w:color="auto"/>
        <w:bottom w:val="none" w:sz="0" w:space="0" w:color="auto"/>
        <w:right w:val="none" w:sz="0" w:space="0" w:color="auto"/>
      </w:divBdr>
    </w:div>
    <w:div w:id="1584489565">
      <w:marLeft w:val="0"/>
      <w:marRight w:val="0"/>
      <w:marTop w:val="0"/>
      <w:marBottom w:val="0"/>
      <w:divBdr>
        <w:top w:val="none" w:sz="0" w:space="0" w:color="auto"/>
        <w:left w:val="none" w:sz="0" w:space="0" w:color="auto"/>
        <w:bottom w:val="none" w:sz="0" w:space="0" w:color="auto"/>
        <w:right w:val="none" w:sz="0" w:space="0" w:color="auto"/>
      </w:divBdr>
    </w:div>
    <w:div w:id="1584489566">
      <w:marLeft w:val="0"/>
      <w:marRight w:val="0"/>
      <w:marTop w:val="0"/>
      <w:marBottom w:val="0"/>
      <w:divBdr>
        <w:top w:val="none" w:sz="0" w:space="0" w:color="auto"/>
        <w:left w:val="none" w:sz="0" w:space="0" w:color="auto"/>
        <w:bottom w:val="none" w:sz="0" w:space="0" w:color="auto"/>
        <w:right w:val="none" w:sz="0" w:space="0" w:color="auto"/>
      </w:divBdr>
    </w:div>
    <w:div w:id="1584489567">
      <w:marLeft w:val="0"/>
      <w:marRight w:val="0"/>
      <w:marTop w:val="0"/>
      <w:marBottom w:val="0"/>
      <w:divBdr>
        <w:top w:val="none" w:sz="0" w:space="0" w:color="auto"/>
        <w:left w:val="none" w:sz="0" w:space="0" w:color="auto"/>
        <w:bottom w:val="none" w:sz="0" w:space="0" w:color="auto"/>
        <w:right w:val="none" w:sz="0" w:space="0" w:color="auto"/>
      </w:divBdr>
    </w:div>
    <w:div w:id="1584489568">
      <w:marLeft w:val="0"/>
      <w:marRight w:val="0"/>
      <w:marTop w:val="0"/>
      <w:marBottom w:val="0"/>
      <w:divBdr>
        <w:top w:val="none" w:sz="0" w:space="0" w:color="auto"/>
        <w:left w:val="none" w:sz="0" w:space="0" w:color="auto"/>
        <w:bottom w:val="none" w:sz="0" w:space="0" w:color="auto"/>
        <w:right w:val="none" w:sz="0" w:space="0" w:color="auto"/>
      </w:divBdr>
    </w:div>
    <w:div w:id="1584489569">
      <w:marLeft w:val="0"/>
      <w:marRight w:val="0"/>
      <w:marTop w:val="0"/>
      <w:marBottom w:val="0"/>
      <w:divBdr>
        <w:top w:val="none" w:sz="0" w:space="0" w:color="auto"/>
        <w:left w:val="none" w:sz="0" w:space="0" w:color="auto"/>
        <w:bottom w:val="none" w:sz="0" w:space="0" w:color="auto"/>
        <w:right w:val="none" w:sz="0" w:space="0" w:color="auto"/>
      </w:divBdr>
    </w:div>
    <w:div w:id="1584489570">
      <w:marLeft w:val="0"/>
      <w:marRight w:val="0"/>
      <w:marTop w:val="0"/>
      <w:marBottom w:val="0"/>
      <w:divBdr>
        <w:top w:val="none" w:sz="0" w:space="0" w:color="auto"/>
        <w:left w:val="none" w:sz="0" w:space="0" w:color="auto"/>
        <w:bottom w:val="none" w:sz="0" w:space="0" w:color="auto"/>
        <w:right w:val="none" w:sz="0" w:space="0" w:color="auto"/>
      </w:divBdr>
    </w:div>
    <w:div w:id="1584489571">
      <w:marLeft w:val="0"/>
      <w:marRight w:val="0"/>
      <w:marTop w:val="0"/>
      <w:marBottom w:val="0"/>
      <w:divBdr>
        <w:top w:val="none" w:sz="0" w:space="0" w:color="auto"/>
        <w:left w:val="none" w:sz="0" w:space="0" w:color="auto"/>
        <w:bottom w:val="none" w:sz="0" w:space="0" w:color="auto"/>
        <w:right w:val="none" w:sz="0" w:space="0" w:color="auto"/>
      </w:divBdr>
    </w:div>
    <w:div w:id="1584489572">
      <w:marLeft w:val="0"/>
      <w:marRight w:val="0"/>
      <w:marTop w:val="0"/>
      <w:marBottom w:val="0"/>
      <w:divBdr>
        <w:top w:val="none" w:sz="0" w:space="0" w:color="auto"/>
        <w:left w:val="none" w:sz="0" w:space="0" w:color="auto"/>
        <w:bottom w:val="none" w:sz="0" w:space="0" w:color="auto"/>
        <w:right w:val="none" w:sz="0" w:space="0" w:color="auto"/>
      </w:divBdr>
    </w:div>
    <w:div w:id="1584489573">
      <w:marLeft w:val="0"/>
      <w:marRight w:val="0"/>
      <w:marTop w:val="0"/>
      <w:marBottom w:val="0"/>
      <w:divBdr>
        <w:top w:val="none" w:sz="0" w:space="0" w:color="auto"/>
        <w:left w:val="none" w:sz="0" w:space="0" w:color="auto"/>
        <w:bottom w:val="none" w:sz="0" w:space="0" w:color="auto"/>
        <w:right w:val="none" w:sz="0" w:space="0" w:color="auto"/>
      </w:divBdr>
    </w:div>
    <w:div w:id="1584489574">
      <w:marLeft w:val="0"/>
      <w:marRight w:val="0"/>
      <w:marTop w:val="0"/>
      <w:marBottom w:val="0"/>
      <w:divBdr>
        <w:top w:val="none" w:sz="0" w:space="0" w:color="auto"/>
        <w:left w:val="none" w:sz="0" w:space="0" w:color="auto"/>
        <w:bottom w:val="none" w:sz="0" w:space="0" w:color="auto"/>
        <w:right w:val="none" w:sz="0" w:space="0" w:color="auto"/>
      </w:divBdr>
    </w:div>
    <w:div w:id="1584489575">
      <w:marLeft w:val="0"/>
      <w:marRight w:val="0"/>
      <w:marTop w:val="0"/>
      <w:marBottom w:val="0"/>
      <w:divBdr>
        <w:top w:val="none" w:sz="0" w:space="0" w:color="auto"/>
        <w:left w:val="none" w:sz="0" w:space="0" w:color="auto"/>
        <w:bottom w:val="none" w:sz="0" w:space="0" w:color="auto"/>
        <w:right w:val="none" w:sz="0" w:space="0" w:color="auto"/>
      </w:divBdr>
    </w:div>
    <w:div w:id="1584489576">
      <w:marLeft w:val="0"/>
      <w:marRight w:val="0"/>
      <w:marTop w:val="0"/>
      <w:marBottom w:val="0"/>
      <w:divBdr>
        <w:top w:val="none" w:sz="0" w:space="0" w:color="auto"/>
        <w:left w:val="none" w:sz="0" w:space="0" w:color="auto"/>
        <w:bottom w:val="none" w:sz="0" w:space="0" w:color="auto"/>
        <w:right w:val="none" w:sz="0" w:space="0" w:color="auto"/>
      </w:divBdr>
    </w:div>
    <w:div w:id="1584489577">
      <w:marLeft w:val="0"/>
      <w:marRight w:val="0"/>
      <w:marTop w:val="0"/>
      <w:marBottom w:val="0"/>
      <w:divBdr>
        <w:top w:val="none" w:sz="0" w:space="0" w:color="auto"/>
        <w:left w:val="none" w:sz="0" w:space="0" w:color="auto"/>
        <w:bottom w:val="none" w:sz="0" w:space="0" w:color="auto"/>
        <w:right w:val="none" w:sz="0" w:space="0" w:color="auto"/>
      </w:divBdr>
    </w:div>
    <w:div w:id="1584489578">
      <w:marLeft w:val="0"/>
      <w:marRight w:val="0"/>
      <w:marTop w:val="0"/>
      <w:marBottom w:val="0"/>
      <w:divBdr>
        <w:top w:val="none" w:sz="0" w:space="0" w:color="auto"/>
        <w:left w:val="none" w:sz="0" w:space="0" w:color="auto"/>
        <w:bottom w:val="none" w:sz="0" w:space="0" w:color="auto"/>
        <w:right w:val="none" w:sz="0" w:space="0" w:color="auto"/>
      </w:divBdr>
    </w:div>
    <w:div w:id="1584489579">
      <w:marLeft w:val="0"/>
      <w:marRight w:val="0"/>
      <w:marTop w:val="0"/>
      <w:marBottom w:val="0"/>
      <w:divBdr>
        <w:top w:val="none" w:sz="0" w:space="0" w:color="auto"/>
        <w:left w:val="none" w:sz="0" w:space="0" w:color="auto"/>
        <w:bottom w:val="none" w:sz="0" w:space="0" w:color="auto"/>
        <w:right w:val="none" w:sz="0" w:space="0" w:color="auto"/>
      </w:divBdr>
    </w:div>
    <w:div w:id="1584489580">
      <w:marLeft w:val="0"/>
      <w:marRight w:val="0"/>
      <w:marTop w:val="0"/>
      <w:marBottom w:val="0"/>
      <w:divBdr>
        <w:top w:val="none" w:sz="0" w:space="0" w:color="auto"/>
        <w:left w:val="none" w:sz="0" w:space="0" w:color="auto"/>
        <w:bottom w:val="none" w:sz="0" w:space="0" w:color="auto"/>
        <w:right w:val="none" w:sz="0" w:space="0" w:color="auto"/>
      </w:divBdr>
    </w:div>
    <w:div w:id="1584489581">
      <w:marLeft w:val="0"/>
      <w:marRight w:val="0"/>
      <w:marTop w:val="0"/>
      <w:marBottom w:val="0"/>
      <w:divBdr>
        <w:top w:val="none" w:sz="0" w:space="0" w:color="auto"/>
        <w:left w:val="none" w:sz="0" w:space="0" w:color="auto"/>
        <w:bottom w:val="none" w:sz="0" w:space="0" w:color="auto"/>
        <w:right w:val="none" w:sz="0" w:space="0" w:color="auto"/>
      </w:divBdr>
    </w:div>
    <w:div w:id="1584489582">
      <w:marLeft w:val="0"/>
      <w:marRight w:val="0"/>
      <w:marTop w:val="0"/>
      <w:marBottom w:val="0"/>
      <w:divBdr>
        <w:top w:val="none" w:sz="0" w:space="0" w:color="auto"/>
        <w:left w:val="none" w:sz="0" w:space="0" w:color="auto"/>
        <w:bottom w:val="none" w:sz="0" w:space="0" w:color="auto"/>
        <w:right w:val="none" w:sz="0" w:space="0" w:color="auto"/>
      </w:divBdr>
    </w:div>
    <w:div w:id="1584489583">
      <w:marLeft w:val="0"/>
      <w:marRight w:val="0"/>
      <w:marTop w:val="0"/>
      <w:marBottom w:val="0"/>
      <w:divBdr>
        <w:top w:val="none" w:sz="0" w:space="0" w:color="auto"/>
        <w:left w:val="none" w:sz="0" w:space="0" w:color="auto"/>
        <w:bottom w:val="none" w:sz="0" w:space="0" w:color="auto"/>
        <w:right w:val="none" w:sz="0" w:space="0" w:color="auto"/>
      </w:divBdr>
    </w:div>
    <w:div w:id="1584489584">
      <w:marLeft w:val="0"/>
      <w:marRight w:val="0"/>
      <w:marTop w:val="0"/>
      <w:marBottom w:val="0"/>
      <w:divBdr>
        <w:top w:val="none" w:sz="0" w:space="0" w:color="auto"/>
        <w:left w:val="none" w:sz="0" w:space="0" w:color="auto"/>
        <w:bottom w:val="none" w:sz="0" w:space="0" w:color="auto"/>
        <w:right w:val="none" w:sz="0" w:space="0" w:color="auto"/>
      </w:divBdr>
    </w:div>
    <w:div w:id="1584489585">
      <w:marLeft w:val="0"/>
      <w:marRight w:val="0"/>
      <w:marTop w:val="0"/>
      <w:marBottom w:val="0"/>
      <w:divBdr>
        <w:top w:val="none" w:sz="0" w:space="0" w:color="auto"/>
        <w:left w:val="none" w:sz="0" w:space="0" w:color="auto"/>
        <w:bottom w:val="none" w:sz="0" w:space="0" w:color="auto"/>
        <w:right w:val="none" w:sz="0" w:space="0" w:color="auto"/>
      </w:divBdr>
    </w:div>
    <w:div w:id="1584489586">
      <w:marLeft w:val="0"/>
      <w:marRight w:val="0"/>
      <w:marTop w:val="0"/>
      <w:marBottom w:val="0"/>
      <w:divBdr>
        <w:top w:val="none" w:sz="0" w:space="0" w:color="auto"/>
        <w:left w:val="none" w:sz="0" w:space="0" w:color="auto"/>
        <w:bottom w:val="none" w:sz="0" w:space="0" w:color="auto"/>
        <w:right w:val="none" w:sz="0" w:space="0" w:color="auto"/>
      </w:divBdr>
    </w:div>
    <w:div w:id="1584489587">
      <w:marLeft w:val="0"/>
      <w:marRight w:val="0"/>
      <w:marTop w:val="0"/>
      <w:marBottom w:val="0"/>
      <w:divBdr>
        <w:top w:val="none" w:sz="0" w:space="0" w:color="auto"/>
        <w:left w:val="none" w:sz="0" w:space="0" w:color="auto"/>
        <w:bottom w:val="none" w:sz="0" w:space="0" w:color="auto"/>
        <w:right w:val="none" w:sz="0" w:space="0" w:color="auto"/>
      </w:divBdr>
    </w:div>
    <w:div w:id="1584489588">
      <w:marLeft w:val="0"/>
      <w:marRight w:val="0"/>
      <w:marTop w:val="0"/>
      <w:marBottom w:val="0"/>
      <w:divBdr>
        <w:top w:val="none" w:sz="0" w:space="0" w:color="auto"/>
        <w:left w:val="none" w:sz="0" w:space="0" w:color="auto"/>
        <w:bottom w:val="none" w:sz="0" w:space="0" w:color="auto"/>
        <w:right w:val="none" w:sz="0" w:space="0" w:color="auto"/>
      </w:divBdr>
    </w:div>
    <w:div w:id="1584489589">
      <w:marLeft w:val="0"/>
      <w:marRight w:val="0"/>
      <w:marTop w:val="0"/>
      <w:marBottom w:val="0"/>
      <w:divBdr>
        <w:top w:val="none" w:sz="0" w:space="0" w:color="auto"/>
        <w:left w:val="none" w:sz="0" w:space="0" w:color="auto"/>
        <w:bottom w:val="none" w:sz="0" w:space="0" w:color="auto"/>
        <w:right w:val="none" w:sz="0" w:space="0" w:color="auto"/>
      </w:divBdr>
    </w:div>
    <w:div w:id="158448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3410</Words>
  <Characters>19443</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ДОГОВІР</vt:lpstr>
    </vt:vector>
  </TitlesOfParts>
  <Company>Krokoz™</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dc:description/>
  <cp:lastModifiedBy>Logistic</cp:lastModifiedBy>
  <cp:revision>19</cp:revision>
  <cp:lastPrinted>2023-08-28T07:38:00Z</cp:lastPrinted>
  <dcterms:created xsi:type="dcterms:W3CDTF">2023-08-22T14:45:00Z</dcterms:created>
  <dcterms:modified xsi:type="dcterms:W3CDTF">2024-03-18T13:25:00Z</dcterms:modified>
</cp:coreProperties>
</file>