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793" w:rsidRPr="008E2B90" w:rsidRDefault="009F6793" w:rsidP="00A83DB8">
      <w:pPr>
        <w:spacing w:line="240" w:lineRule="atLeast"/>
        <w:contextualSpacing/>
        <w:jc w:val="center"/>
        <w:rPr>
          <w:rFonts w:ascii="Times New Roman" w:hAnsi="Times New Roman" w:cs="Times New Roman"/>
          <w:b/>
          <w:bCs/>
          <w:sz w:val="28"/>
          <w:szCs w:val="28"/>
        </w:rPr>
      </w:pPr>
      <w:r w:rsidRPr="008E2B90">
        <w:rPr>
          <w:rFonts w:ascii="Times New Roman" w:hAnsi="Times New Roman" w:cs="Times New Roman"/>
          <w:b/>
          <w:bCs/>
          <w:sz w:val="28"/>
          <w:szCs w:val="28"/>
        </w:rPr>
        <w:t>Управління житлово-комунального господарства</w:t>
      </w:r>
    </w:p>
    <w:p w:rsidR="009F6793" w:rsidRPr="008E2B90" w:rsidRDefault="009F6793" w:rsidP="00A83DB8">
      <w:pPr>
        <w:spacing w:line="240" w:lineRule="atLeast"/>
        <w:contextualSpacing/>
        <w:jc w:val="center"/>
        <w:rPr>
          <w:rFonts w:ascii="Times New Roman" w:hAnsi="Times New Roman" w:cs="Times New Roman"/>
          <w:b/>
          <w:bCs/>
          <w:sz w:val="28"/>
          <w:szCs w:val="28"/>
        </w:rPr>
      </w:pPr>
      <w:r w:rsidRPr="008E2B90">
        <w:rPr>
          <w:rFonts w:ascii="Times New Roman" w:hAnsi="Times New Roman" w:cs="Times New Roman"/>
          <w:b/>
          <w:bCs/>
          <w:sz w:val="28"/>
          <w:szCs w:val="28"/>
        </w:rPr>
        <w:t xml:space="preserve">Жмеринської міської ради Вінницької області </w:t>
      </w:r>
    </w:p>
    <w:p w:rsidR="009F6793" w:rsidRPr="008E2B90" w:rsidRDefault="009F6793" w:rsidP="00661879">
      <w:pPr>
        <w:spacing w:after="0" w:line="240" w:lineRule="atLeast"/>
        <w:contextualSpacing/>
        <w:rPr>
          <w:rFonts w:ascii="Times New Roman" w:eastAsia="Times New Roman" w:hAnsi="Times New Roman" w:cs="Times New Roman"/>
          <w:b/>
          <w:color w:val="000000"/>
          <w:sz w:val="24"/>
          <w:szCs w:val="24"/>
        </w:rPr>
      </w:pPr>
    </w:p>
    <w:p w:rsidR="0033767D" w:rsidRDefault="009F6793" w:rsidP="00A83DB8">
      <w:pPr>
        <w:spacing w:after="0" w:line="240" w:lineRule="atLeast"/>
        <w:ind w:left="-1418"/>
        <w:contextualSpacing/>
        <w:jc w:val="right"/>
        <w:rPr>
          <w:rFonts w:ascii="Times New Roman" w:eastAsia="Times New Roman" w:hAnsi="Times New Roman" w:cs="Times New Roman"/>
          <w:b/>
          <w:color w:val="000000"/>
          <w:highlight w:val="white"/>
        </w:rPr>
      </w:pPr>
      <w:r w:rsidRPr="00761028">
        <w:rPr>
          <w:rFonts w:ascii="Times New Roman" w:eastAsia="Times New Roman" w:hAnsi="Times New Roman" w:cs="Times New Roman"/>
          <w:b/>
          <w:color w:val="000000"/>
          <w:highlight w:val="white"/>
        </w:rPr>
        <w:t> </w:t>
      </w:r>
    </w:p>
    <w:p w:rsidR="009F6793" w:rsidRPr="00761028" w:rsidRDefault="009F6793" w:rsidP="00A83DB8">
      <w:pPr>
        <w:spacing w:after="0" w:line="240" w:lineRule="atLeast"/>
        <w:ind w:left="-1418"/>
        <w:contextualSpacing/>
        <w:jc w:val="right"/>
        <w:rPr>
          <w:rFonts w:ascii="Times New Roman" w:eastAsia="Times New Roman" w:hAnsi="Times New Roman" w:cs="Times New Roman"/>
          <w:b/>
          <w:color w:val="000000"/>
          <w:highlight w:val="white"/>
        </w:rPr>
      </w:pPr>
      <w:r w:rsidRPr="00761028">
        <w:rPr>
          <w:rFonts w:ascii="Times New Roman" w:eastAsia="Times New Roman" w:hAnsi="Times New Roman" w:cs="Times New Roman"/>
          <w:b/>
          <w:color w:val="000000"/>
          <w:highlight w:val="white"/>
        </w:rPr>
        <w:t>«ЗАТВЕРДЖЕНО»</w:t>
      </w:r>
    </w:p>
    <w:p w:rsidR="009F6793" w:rsidRPr="00927249" w:rsidRDefault="009F6793" w:rsidP="00A83DB8">
      <w:pPr>
        <w:spacing w:after="0" w:line="240" w:lineRule="atLeast"/>
        <w:ind w:left="5812"/>
        <w:contextualSpacing/>
        <w:jc w:val="both"/>
        <w:rPr>
          <w:rFonts w:ascii="Times New Roman" w:eastAsia="Times New Roman" w:hAnsi="Times New Roman" w:cs="Times New Roman"/>
          <w:b/>
          <w:color w:val="000000"/>
          <w:highlight w:val="white"/>
          <w:lang w:val="ru-RU"/>
        </w:rPr>
      </w:pPr>
      <w:r w:rsidRPr="00761028">
        <w:rPr>
          <w:rFonts w:ascii="Times New Roman" w:eastAsia="Times New Roman" w:hAnsi="Times New Roman" w:cs="Times New Roman"/>
          <w:b/>
          <w:color w:val="000000"/>
          <w:highlight w:val="white"/>
        </w:rPr>
        <w:t>Протоколом</w:t>
      </w:r>
      <w:r w:rsidRPr="00761028">
        <w:rPr>
          <w:rFonts w:ascii="Times New Roman" w:eastAsia="Times New Roman" w:hAnsi="Times New Roman" w:cs="Times New Roman"/>
          <w:color w:val="000000"/>
          <w:highlight w:val="white"/>
        </w:rPr>
        <w:t xml:space="preserve"> </w:t>
      </w:r>
      <w:r w:rsidRPr="00761028">
        <w:rPr>
          <w:rFonts w:ascii="Times New Roman" w:eastAsia="Times New Roman" w:hAnsi="Times New Roman" w:cs="Times New Roman"/>
          <w:b/>
          <w:color w:val="000000"/>
          <w:highlight w:val="white"/>
        </w:rPr>
        <w:t xml:space="preserve">Уповноваженої особи Управління ЖКГ Жмеринської міської ради від </w:t>
      </w:r>
      <w:r w:rsidR="00E83B68">
        <w:rPr>
          <w:rFonts w:ascii="Times New Roman" w:eastAsia="Times New Roman" w:hAnsi="Times New Roman" w:cs="Times New Roman"/>
          <w:b/>
          <w:color w:val="000000"/>
          <w:highlight w:val="white"/>
        </w:rPr>
        <w:t>11</w:t>
      </w:r>
      <w:r w:rsidRPr="00761028">
        <w:rPr>
          <w:rFonts w:ascii="Times New Roman" w:eastAsia="Times New Roman" w:hAnsi="Times New Roman" w:cs="Times New Roman"/>
          <w:b/>
          <w:color w:val="000000"/>
          <w:highlight w:val="white"/>
        </w:rPr>
        <w:t xml:space="preserve"> </w:t>
      </w:r>
      <w:r w:rsidR="00540B05">
        <w:rPr>
          <w:rFonts w:ascii="Times New Roman" w:eastAsia="Times New Roman" w:hAnsi="Times New Roman" w:cs="Times New Roman"/>
          <w:b/>
          <w:color w:val="000000"/>
          <w:highlight w:val="white"/>
        </w:rPr>
        <w:t>березня</w:t>
      </w:r>
      <w:r w:rsidRPr="00761028">
        <w:rPr>
          <w:rFonts w:ascii="Times New Roman" w:eastAsia="Times New Roman" w:hAnsi="Times New Roman" w:cs="Times New Roman"/>
          <w:b/>
          <w:color w:val="000000"/>
          <w:highlight w:val="white"/>
        </w:rPr>
        <w:t xml:space="preserve"> 202</w:t>
      </w:r>
      <w:r w:rsidR="00710E2C">
        <w:rPr>
          <w:rFonts w:ascii="Times New Roman" w:eastAsia="Times New Roman" w:hAnsi="Times New Roman" w:cs="Times New Roman"/>
          <w:b/>
          <w:color w:val="000000"/>
          <w:highlight w:val="white"/>
        </w:rPr>
        <w:t>4</w:t>
      </w:r>
      <w:r w:rsidRPr="00761028">
        <w:rPr>
          <w:rFonts w:ascii="Times New Roman" w:eastAsia="Times New Roman" w:hAnsi="Times New Roman" w:cs="Times New Roman"/>
          <w:b/>
          <w:color w:val="000000"/>
          <w:highlight w:val="white"/>
        </w:rPr>
        <w:t xml:space="preserve"> року №</w:t>
      </w:r>
      <w:r w:rsidR="00E83B68">
        <w:rPr>
          <w:rFonts w:ascii="Times New Roman" w:eastAsia="Times New Roman" w:hAnsi="Times New Roman" w:cs="Times New Roman"/>
          <w:b/>
          <w:color w:val="000000"/>
          <w:highlight w:val="white"/>
        </w:rPr>
        <w:t>80</w:t>
      </w:r>
      <w:bookmarkStart w:id="0" w:name="_GoBack"/>
      <w:bookmarkEnd w:id="0"/>
    </w:p>
    <w:p w:rsidR="009F6793" w:rsidRDefault="009F6793" w:rsidP="00A83DB8">
      <w:pPr>
        <w:spacing w:after="0" w:line="240" w:lineRule="atLeast"/>
        <w:contextualSpacing/>
        <w:jc w:val="both"/>
        <w:rPr>
          <w:rFonts w:ascii="Times New Roman" w:eastAsia="Times New Roman" w:hAnsi="Times New Roman" w:cs="Times New Roman"/>
          <w:b/>
          <w:color w:val="000000"/>
          <w:sz w:val="24"/>
          <w:szCs w:val="24"/>
          <w:highlight w:val="white"/>
        </w:rPr>
      </w:pPr>
    </w:p>
    <w:p w:rsidR="001860CE" w:rsidRDefault="001860CE" w:rsidP="00A83DB8">
      <w:pPr>
        <w:tabs>
          <w:tab w:val="left" w:pos="2310"/>
          <w:tab w:val="center" w:pos="4819"/>
        </w:tabs>
        <w:spacing w:after="0" w:line="240" w:lineRule="atLeast"/>
        <w:contextualSpacing/>
        <w:rPr>
          <w:rFonts w:ascii="Times New Roman" w:eastAsia="Times New Roman" w:hAnsi="Times New Roman" w:cs="Times New Roman"/>
          <w:b/>
          <w:sz w:val="24"/>
          <w:szCs w:val="24"/>
        </w:rPr>
      </w:pPr>
    </w:p>
    <w:p w:rsidR="001860CE" w:rsidRDefault="00460DE4" w:rsidP="00A83DB8">
      <w:pPr>
        <w:tabs>
          <w:tab w:val="left" w:pos="2310"/>
          <w:tab w:val="center" w:pos="4819"/>
        </w:tabs>
        <w:spacing w:after="0" w:line="240" w:lineRule="atLeast"/>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1860CE" w:rsidRDefault="00460DE4" w:rsidP="00661879">
      <w:pPr>
        <w:tabs>
          <w:tab w:val="left" w:pos="2310"/>
          <w:tab w:val="center" w:pos="4819"/>
        </w:tabs>
        <w:spacing w:after="0" w:line="240" w:lineRule="atLeast"/>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661879" w:rsidRDefault="00661879" w:rsidP="00661879">
      <w:pPr>
        <w:tabs>
          <w:tab w:val="left" w:pos="2310"/>
          <w:tab w:val="center" w:pos="4819"/>
        </w:tabs>
        <w:spacing w:after="0" w:line="240" w:lineRule="atLeast"/>
        <w:contextualSpacing/>
        <w:jc w:val="center"/>
        <w:rPr>
          <w:rFonts w:ascii="Times New Roman" w:eastAsia="Times New Roman" w:hAnsi="Times New Roman" w:cs="Times New Roman"/>
          <w:b/>
          <w:color w:val="000000"/>
          <w:sz w:val="24"/>
          <w:szCs w:val="24"/>
        </w:rPr>
      </w:pPr>
    </w:p>
    <w:p w:rsidR="001860CE" w:rsidRDefault="00460DE4" w:rsidP="00A83DB8">
      <w:pPr>
        <w:pBdr>
          <w:top w:val="nil"/>
          <w:left w:val="nil"/>
          <w:bottom w:val="nil"/>
          <w:right w:val="nil"/>
          <w:between w:val="nil"/>
        </w:pBdr>
        <w:shd w:val="clear" w:color="auto" w:fill="FFFFFF"/>
        <w:spacing w:after="15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1860CE" w:rsidRPr="00204199" w:rsidRDefault="00460DE4" w:rsidP="00A83DB8">
      <w:pPr>
        <w:spacing w:line="240" w:lineRule="atLeast"/>
        <w:contextualSpacing/>
        <w:jc w:val="both"/>
        <w:rPr>
          <w:rFonts w:ascii="Times New Roman" w:hAnsi="Times New Roman"/>
          <w:b/>
        </w:rPr>
      </w:pPr>
      <w:r>
        <w:rPr>
          <w:rFonts w:ascii="Times New Roman" w:eastAsia="Times New Roman" w:hAnsi="Times New Roman" w:cs="Times New Roman"/>
          <w:color w:val="000000"/>
          <w:sz w:val="24"/>
          <w:szCs w:val="24"/>
        </w:rPr>
        <w:t xml:space="preserve">1.1. найменування замовника: </w:t>
      </w:r>
      <w:r w:rsidR="00204199" w:rsidRPr="00761028">
        <w:rPr>
          <w:rFonts w:ascii="Times New Roman" w:hAnsi="Times New Roman"/>
          <w:b/>
        </w:rPr>
        <w:t>Управління житлово - комунального господарства Жмеринської міської ради Вінницької області</w:t>
      </w:r>
    </w:p>
    <w:p w:rsidR="001860CE" w:rsidRDefault="00460DE4" w:rsidP="00A83DB8">
      <w:pPr>
        <w:pBdr>
          <w:top w:val="nil"/>
          <w:left w:val="nil"/>
          <w:bottom w:val="nil"/>
          <w:right w:val="nil"/>
          <w:between w:val="nil"/>
        </w:pBdr>
        <w:shd w:val="clear" w:color="auto" w:fill="FFFFFF"/>
        <w:tabs>
          <w:tab w:val="left" w:pos="720"/>
        </w:tabs>
        <w:spacing w:after="15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замовника:</w:t>
      </w:r>
      <w:r w:rsidR="00204199" w:rsidRPr="00204199">
        <w:rPr>
          <w:rFonts w:ascii="Times New Roman" w:hAnsi="Times New Roman" w:cs="Times New Roman"/>
          <w:spacing w:val="-1"/>
        </w:rPr>
        <w:t xml:space="preserve"> </w:t>
      </w:r>
      <w:r w:rsidR="00204199" w:rsidRPr="00204199">
        <w:rPr>
          <w:rFonts w:ascii="Times New Roman" w:hAnsi="Times New Roman" w:cs="Times New Roman"/>
          <w:b/>
          <w:spacing w:val="-1"/>
        </w:rPr>
        <w:t>23100, Україна, Вінницька область, м. Жмеринка, вул. Центральна, 4</w:t>
      </w:r>
    </w:p>
    <w:p w:rsidR="001860CE" w:rsidRDefault="00460DE4" w:rsidP="00A83DB8">
      <w:pPr>
        <w:pBdr>
          <w:top w:val="nil"/>
          <w:left w:val="nil"/>
          <w:bottom w:val="nil"/>
          <w:right w:val="nil"/>
          <w:between w:val="nil"/>
        </w:pBdr>
        <w:shd w:val="clear" w:color="auto" w:fill="FFFFFF"/>
        <w:tabs>
          <w:tab w:val="left" w:pos="720"/>
        </w:tabs>
        <w:spacing w:after="15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204199">
        <w:rPr>
          <w:rFonts w:ascii="Times New Roman" w:eastAsia="Times New Roman" w:hAnsi="Times New Roman" w:cs="Times New Roman"/>
          <w:color w:val="000000"/>
          <w:sz w:val="24"/>
          <w:szCs w:val="24"/>
        </w:rPr>
        <w:t xml:space="preserve"> </w:t>
      </w:r>
      <w:r w:rsidR="00204199" w:rsidRPr="00204199">
        <w:rPr>
          <w:rFonts w:ascii="Times New Roman" w:eastAsia="Times New Roman" w:hAnsi="Times New Roman" w:cs="Times New Roman"/>
          <w:b/>
          <w:color w:val="000000"/>
          <w:sz w:val="24"/>
          <w:szCs w:val="24"/>
        </w:rPr>
        <w:t>25509242</w:t>
      </w:r>
    </w:p>
    <w:p w:rsidR="001860CE" w:rsidRDefault="00460DE4" w:rsidP="00A83DB8">
      <w:pPr>
        <w:pBdr>
          <w:top w:val="nil"/>
          <w:left w:val="nil"/>
          <w:bottom w:val="nil"/>
          <w:right w:val="nil"/>
          <w:between w:val="nil"/>
        </w:pBdr>
        <w:shd w:val="clear" w:color="auto" w:fill="FFFFFF"/>
        <w:tabs>
          <w:tab w:val="left" w:pos="720"/>
        </w:tabs>
        <w:spacing w:after="15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sidR="00204199" w:rsidRPr="00204199">
        <w:rPr>
          <w:rFonts w:ascii="Times New Roman" w:hAnsi="Times New Roman" w:cs="Times New Roman"/>
          <w:b/>
          <w:color w:val="000000" w:themeColor="text1"/>
        </w:rPr>
        <w:t>Юридична особа, яка забезпечує потреби держави або територіальної громади</w:t>
      </w:r>
      <w:r w:rsidR="00204199">
        <w:rPr>
          <w:rFonts w:ascii="Times New Roman" w:hAnsi="Times New Roman" w:cs="Times New Roman"/>
          <w:b/>
          <w:color w:val="000000" w:themeColor="text1"/>
        </w:rPr>
        <w:t xml:space="preserve"> (органи місцевого самоврядування)</w:t>
      </w:r>
    </w:p>
    <w:p w:rsidR="00710E2C" w:rsidRDefault="00710E2C" w:rsidP="00A83DB8">
      <w:pPr>
        <w:spacing w:after="0" w:line="240" w:lineRule="atLeast"/>
        <w:contextualSpacing/>
        <w:jc w:val="both"/>
        <w:rPr>
          <w:rFonts w:ascii="Times New Roman" w:eastAsia="Times New Roman" w:hAnsi="Times New Roman" w:cs="Times New Roman"/>
          <w:color w:val="000000"/>
          <w:sz w:val="24"/>
          <w:szCs w:val="24"/>
        </w:rPr>
      </w:pPr>
    </w:p>
    <w:p w:rsidR="00204199" w:rsidRDefault="00460DE4" w:rsidP="00A83DB8">
      <w:pPr>
        <w:spacing w:after="0" w:line="240" w:lineRule="atLeast"/>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04199" w:rsidRPr="00204199">
        <w:rPr>
          <w:rFonts w:ascii="Times New Roman" w:eastAsia="Times New Roman" w:hAnsi="Times New Roman" w:cs="Times New Roman"/>
          <w:b/>
          <w:color w:val="000000"/>
          <w:sz w:val="24"/>
          <w:szCs w:val="24"/>
        </w:rPr>
        <w:t xml:space="preserve"> </w:t>
      </w:r>
    </w:p>
    <w:p w:rsidR="001860CE" w:rsidRDefault="00710E2C" w:rsidP="00A83DB8">
      <w:pPr>
        <w:spacing w:after="0" w:line="240" w:lineRule="atLeast"/>
        <w:contextualSpacing/>
        <w:jc w:val="both"/>
        <w:rPr>
          <w:rFonts w:ascii="Times New Roman" w:eastAsia="Times New Roman" w:hAnsi="Times New Roman" w:cs="Times New Roman"/>
          <w:color w:val="000000"/>
          <w:sz w:val="24"/>
          <w:szCs w:val="24"/>
        </w:rPr>
      </w:pPr>
      <w:r w:rsidRPr="00710E2C">
        <w:rPr>
          <w:rFonts w:ascii="Times New Roman" w:hAnsi="Times New Roman" w:cs="Times New Roman"/>
          <w:b/>
          <w:sz w:val="24"/>
          <w:szCs w:val="24"/>
        </w:rPr>
        <w:t>Виготовлення технічної документації з нормативної грошової оцінки земель міста Жмеринка</w:t>
      </w:r>
      <w:r w:rsidR="00204199">
        <w:rPr>
          <w:rFonts w:ascii="Times New Roman" w:eastAsia="Times New Roman" w:hAnsi="Times New Roman" w:cs="Times New Roman"/>
          <w:b/>
          <w:color w:val="000000"/>
          <w:sz w:val="24"/>
          <w:szCs w:val="24"/>
        </w:rPr>
        <w:t xml:space="preserve">, </w:t>
      </w:r>
      <w:r w:rsidRPr="00710E2C">
        <w:rPr>
          <w:rFonts w:ascii="Times New Roman" w:hAnsi="Times New Roman"/>
          <w:b/>
          <w:i/>
          <w:sz w:val="24"/>
          <w:szCs w:val="24"/>
        </w:rPr>
        <w:t>71340000-3 Комплексні інженерні послуги</w:t>
      </w:r>
      <w:r w:rsidR="00204199">
        <w:rPr>
          <w:rFonts w:ascii="Times New Roman" w:eastAsia="Times New Roman" w:hAnsi="Times New Roman" w:cs="Times New Roman"/>
          <w:color w:val="000000"/>
          <w:sz w:val="24"/>
          <w:szCs w:val="24"/>
        </w:rPr>
        <w:t xml:space="preserve"> за ДК 021:2015 Єдиного закупівельного словника</w:t>
      </w:r>
    </w:p>
    <w:p w:rsidR="00710E2C" w:rsidRDefault="00710E2C" w:rsidP="00A83DB8">
      <w:pPr>
        <w:spacing w:after="240" w:line="240" w:lineRule="atLeast"/>
        <w:contextualSpacing/>
        <w:jc w:val="both"/>
        <w:rPr>
          <w:rFonts w:ascii="Times New Roman" w:hAnsi="Times New Roman"/>
          <w:b/>
          <w:sz w:val="24"/>
          <w:szCs w:val="24"/>
        </w:rPr>
      </w:pPr>
    </w:p>
    <w:p w:rsidR="001860CE" w:rsidRDefault="00460DE4" w:rsidP="00A83DB8">
      <w:pPr>
        <w:spacing w:after="240" w:line="240" w:lineRule="atLeast"/>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з Додатк</w:t>
      </w:r>
      <w:r>
        <w:rPr>
          <w:rFonts w:ascii="Times New Roman" w:eastAsia="Times New Roman" w:hAnsi="Times New Roman" w:cs="Times New Roman"/>
          <w:b/>
          <w:sz w:val="24"/>
          <w:szCs w:val="24"/>
        </w:rPr>
        <w:t>ом</w:t>
      </w:r>
      <w:r>
        <w:rPr>
          <w:rFonts w:ascii="Times New Roman" w:eastAsia="Times New Roman" w:hAnsi="Times New Roman" w:cs="Times New Roman"/>
          <w:b/>
          <w:color w:val="000000"/>
          <w:sz w:val="24"/>
          <w:szCs w:val="24"/>
        </w:rPr>
        <w:t xml:space="preserve"> 1 та Додатк</w:t>
      </w:r>
      <w:r>
        <w:rPr>
          <w:rFonts w:ascii="Times New Roman" w:eastAsia="Times New Roman" w:hAnsi="Times New Roman" w:cs="Times New Roman"/>
          <w:b/>
          <w:sz w:val="24"/>
          <w:szCs w:val="24"/>
        </w:rPr>
        <w:t>ом</w:t>
      </w:r>
      <w:r>
        <w:rPr>
          <w:rFonts w:ascii="Times New Roman" w:eastAsia="Times New Roman" w:hAnsi="Times New Roman" w:cs="Times New Roman"/>
          <w:b/>
          <w:color w:val="000000"/>
          <w:sz w:val="24"/>
          <w:szCs w:val="24"/>
        </w:rPr>
        <w:t xml:space="preserve"> 2.</w:t>
      </w:r>
    </w:p>
    <w:p w:rsidR="00710E2C" w:rsidRDefault="00710E2C" w:rsidP="00A83DB8">
      <w:pPr>
        <w:spacing w:after="240" w:line="240" w:lineRule="atLeast"/>
        <w:contextualSpacing/>
        <w:jc w:val="both"/>
        <w:rPr>
          <w:rFonts w:ascii="Times New Roman" w:eastAsia="Times New Roman" w:hAnsi="Times New Roman" w:cs="Times New Roman"/>
          <w:b/>
          <w:color w:val="000000"/>
          <w:sz w:val="24"/>
          <w:szCs w:val="24"/>
        </w:rPr>
      </w:pPr>
    </w:p>
    <w:p w:rsidR="001860CE" w:rsidRDefault="00460DE4" w:rsidP="00A83DB8">
      <w:pPr>
        <w:pBdr>
          <w:top w:val="nil"/>
          <w:left w:val="nil"/>
          <w:bottom w:val="nil"/>
          <w:right w:val="nil"/>
          <w:between w:val="nil"/>
        </w:pBdr>
        <w:shd w:val="clear" w:color="auto" w:fill="FFFFFF"/>
        <w:spacing w:after="24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1860CE" w:rsidRDefault="00460DE4" w:rsidP="00A83DB8">
      <w:pPr>
        <w:pBdr>
          <w:top w:val="nil"/>
          <w:left w:val="nil"/>
          <w:bottom w:val="nil"/>
          <w:right w:val="nil"/>
          <w:between w:val="nil"/>
        </w:pBdr>
        <w:shd w:val="clear" w:color="auto" w:fill="FFFFFF"/>
        <w:spacing w:after="24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204199" w:rsidRPr="00204199">
        <w:rPr>
          <w:rFonts w:ascii="Times New Roman" w:eastAsia="Times New Roman" w:hAnsi="Times New Roman" w:cs="Times New Roman"/>
          <w:b/>
          <w:color w:val="000000"/>
          <w:sz w:val="24"/>
          <w:szCs w:val="24"/>
        </w:rPr>
        <w:t>1 послуга</w:t>
      </w:r>
    </w:p>
    <w:p w:rsidR="001860CE" w:rsidRDefault="00460DE4" w:rsidP="00A83DB8">
      <w:pPr>
        <w:pBdr>
          <w:top w:val="nil"/>
          <w:left w:val="nil"/>
          <w:bottom w:val="nil"/>
          <w:right w:val="nil"/>
          <w:between w:val="nil"/>
        </w:pBdr>
        <w:shd w:val="clear" w:color="auto" w:fill="FFFFFF"/>
        <w:spacing w:after="240" w:line="240" w:lineRule="atLeast"/>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1" w:name="bookmark=id.30j0zll" w:colFirst="0" w:colLast="0"/>
      <w:bookmarkEnd w:id="1"/>
      <w:r w:rsidR="00661879" w:rsidRPr="00661879">
        <w:rPr>
          <w:rFonts w:ascii="Times New Roman" w:eastAsia="Times New Roman" w:hAnsi="Times New Roman" w:cs="Times New Roman"/>
          <w:color w:val="000000"/>
          <w:sz w:val="24"/>
          <w:szCs w:val="24"/>
        </w:rPr>
        <w:t xml:space="preserve">вулиця Центральна, 4, </w:t>
      </w:r>
      <w:r w:rsidR="00204199" w:rsidRPr="00661879">
        <w:rPr>
          <w:rFonts w:ascii="Times New Roman" w:eastAsia="Times New Roman" w:hAnsi="Times New Roman" w:cs="Times New Roman"/>
          <w:color w:val="000000"/>
          <w:sz w:val="24"/>
          <w:szCs w:val="24"/>
        </w:rPr>
        <w:t>місто Жмеринка, Вінницька область</w:t>
      </w:r>
    </w:p>
    <w:p w:rsidR="00710E2C" w:rsidRDefault="00710E2C" w:rsidP="00A83DB8">
      <w:pPr>
        <w:pBdr>
          <w:top w:val="nil"/>
          <w:left w:val="nil"/>
          <w:bottom w:val="nil"/>
          <w:right w:val="nil"/>
          <w:between w:val="nil"/>
        </w:pBdr>
        <w:shd w:val="clear" w:color="auto" w:fill="FFFFFF"/>
        <w:spacing w:after="240" w:line="240" w:lineRule="atLeast"/>
        <w:contextualSpacing/>
        <w:jc w:val="both"/>
        <w:rPr>
          <w:rFonts w:ascii="Times New Roman" w:eastAsia="Times New Roman" w:hAnsi="Times New Roman" w:cs="Times New Roman"/>
          <w:color w:val="000000"/>
          <w:sz w:val="24"/>
          <w:szCs w:val="24"/>
        </w:rPr>
      </w:pPr>
    </w:p>
    <w:p w:rsidR="001860CE" w:rsidRDefault="00460DE4" w:rsidP="00A83DB8">
      <w:pPr>
        <w:spacing w:after="0" w:line="240" w:lineRule="atLeast"/>
        <w:contextualSpacing/>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5. Строк поставки товарів, виконання робіт, надання послуг: </w:t>
      </w:r>
      <w:r w:rsidR="00204199" w:rsidRPr="00204199">
        <w:rPr>
          <w:rFonts w:ascii="Times New Roman" w:eastAsia="Times New Roman" w:hAnsi="Times New Roman" w:cs="Times New Roman"/>
          <w:b/>
          <w:color w:val="000000"/>
          <w:sz w:val="24"/>
          <w:szCs w:val="24"/>
        </w:rPr>
        <w:t xml:space="preserve">до </w:t>
      </w:r>
      <w:r w:rsidR="00710E2C">
        <w:rPr>
          <w:rFonts w:ascii="Times New Roman" w:eastAsia="Times New Roman" w:hAnsi="Times New Roman" w:cs="Times New Roman"/>
          <w:b/>
          <w:color w:val="000000"/>
          <w:sz w:val="24"/>
          <w:szCs w:val="24"/>
        </w:rPr>
        <w:t>07</w:t>
      </w:r>
      <w:r w:rsidR="00204199" w:rsidRPr="00204199">
        <w:rPr>
          <w:rFonts w:ascii="Times New Roman" w:eastAsia="Times New Roman" w:hAnsi="Times New Roman" w:cs="Times New Roman"/>
          <w:b/>
          <w:color w:val="000000"/>
          <w:sz w:val="24"/>
          <w:szCs w:val="24"/>
        </w:rPr>
        <w:t xml:space="preserve"> </w:t>
      </w:r>
      <w:r w:rsidR="00710E2C">
        <w:rPr>
          <w:rFonts w:ascii="Times New Roman" w:eastAsia="Times New Roman" w:hAnsi="Times New Roman" w:cs="Times New Roman"/>
          <w:b/>
          <w:color w:val="000000"/>
          <w:sz w:val="24"/>
          <w:szCs w:val="24"/>
        </w:rPr>
        <w:t>травня</w:t>
      </w:r>
      <w:r w:rsidR="00204199" w:rsidRPr="00204199">
        <w:rPr>
          <w:rFonts w:ascii="Times New Roman" w:eastAsia="Times New Roman" w:hAnsi="Times New Roman" w:cs="Times New Roman"/>
          <w:b/>
          <w:color w:val="000000"/>
          <w:sz w:val="24"/>
          <w:szCs w:val="24"/>
        </w:rPr>
        <w:t xml:space="preserve"> 202</w:t>
      </w:r>
      <w:r w:rsidR="00710E2C">
        <w:rPr>
          <w:rFonts w:ascii="Times New Roman" w:eastAsia="Times New Roman" w:hAnsi="Times New Roman" w:cs="Times New Roman"/>
          <w:b/>
          <w:color w:val="000000"/>
          <w:sz w:val="24"/>
          <w:szCs w:val="24"/>
        </w:rPr>
        <w:t>4</w:t>
      </w:r>
      <w:r w:rsidR="00204199" w:rsidRPr="00204199">
        <w:rPr>
          <w:rFonts w:ascii="Times New Roman" w:eastAsia="Times New Roman" w:hAnsi="Times New Roman" w:cs="Times New Roman"/>
          <w:b/>
          <w:color w:val="000000"/>
          <w:sz w:val="24"/>
          <w:szCs w:val="24"/>
        </w:rPr>
        <w:t xml:space="preserve"> року (включно).</w:t>
      </w:r>
    </w:p>
    <w:p w:rsidR="0013399B" w:rsidRDefault="0013399B" w:rsidP="00A83DB8">
      <w:pPr>
        <w:spacing w:after="0" w:line="240" w:lineRule="atLeast"/>
        <w:contextualSpacing/>
        <w:jc w:val="both"/>
        <w:rPr>
          <w:rFonts w:ascii="Times New Roman" w:eastAsia="Times New Roman" w:hAnsi="Times New Roman" w:cs="Times New Roman"/>
          <w:sz w:val="24"/>
          <w:szCs w:val="24"/>
        </w:rPr>
      </w:pPr>
    </w:p>
    <w:p w:rsidR="00661879" w:rsidRDefault="00661879" w:rsidP="00A83DB8">
      <w:pPr>
        <w:spacing w:after="0" w:line="240" w:lineRule="atLeast"/>
        <w:contextualSpacing/>
        <w:jc w:val="both"/>
        <w:rPr>
          <w:rFonts w:ascii="Times New Roman" w:eastAsia="Times New Roman" w:hAnsi="Times New Roman" w:cs="Times New Roman"/>
          <w:color w:val="000000"/>
          <w:sz w:val="24"/>
          <w:szCs w:val="24"/>
        </w:rPr>
      </w:pPr>
    </w:p>
    <w:p w:rsidR="00661879" w:rsidRDefault="00661879" w:rsidP="00A83DB8">
      <w:pPr>
        <w:spacing w:after="0" w:line="240" w:lineRule="atLeast"/>
        <w:contextualSpacing/>
        <w:jc w:val="both"/>
        <w:rPr>
          <w:rFonts w:ascii="Times New Roman" w:eastAsia="Times New Roman" w:hAnsi="Times New Roman" w:cs="Times New Roman"/>
          <w:color w:val="000000"/>
          <w:sz w:val="24"/>
          <w:szCs w:val="24"/>
        </w:rPr>
      </w:pPr>
    </w:p>
    <w:p w:rsidR="00661879" w:rsidRDefault="00661879" w:rsidP="00A83DB8">
      <w:pPr>
        <w:spacing w:after="0" w:line="240" w:lineRule="atLeast"/>
        <w:contextualSpacing/>
        <w:jc w:val="both"/>
        <w:rPr>
          <w:rFonts w:ascii="Times New Roman" w:eastAsia="Times New Roman" w:hAnsi="Times New Roman" w:cs="Times New Roman"/>
          <w:color w:val="000000"/>
          <w:sz w:val="24"/>
          <w:szCs w:val="24"/>
        </w:rPr>
      </w:pPr>
    </w:p>
    <w:p w:rsidR="00661879" w:rsidRDefault="00661879" w:rsidP="00A83DB8">
      <w:pPr>
        <w:spacing w:after="0" w:line="240" w:lineRule="atLeast"/>
        <w:contextualSpacing/>
        <w:jc w:val="both"/>
        <w:rPr>
          <w:rFonts w:ascii="Times New Roman" w:eastAsia="Times New Roman" w:hAnsi="Times New Roman" w:cs="Times New Roman"/>
          <w:color w:val="000000"/>
          <w:sz w:val="24"/>
          <w:szCs w:val="24"/>
        </w:rPr>
      </w:pPr>
    </w:p>
    <w:p w:rsidR="00661879" w:rsidRDefault="00661879" w:rsidP="00A83DB8">
      <w:pPr>
        <w:spacing w:after="0" w:line="240" w:lineRule="atLeast"/>
        <w:contextualSpacing/>
        <w:jc w:val="both"/>
        <w:rPr>
          <w:rFonts w:ascii="Times New Roman" w:eastAsia="Times New Roman" w:hAnsi="Times New Roman" w:cs="Times New Roman"/>
          <w:color w:val="000000"/>
          <w:sz w:val="24"/>
          <w:szCs w:val="24"/>
        </w:rPr>
      </w:pPr>
    </w:p>
    <w:p w:rsidR="00661879" w:rsidRDefault="00661879" w:rsidP="00A83DB8">
      <w:pPr>
        <w:spacing w:after="0" w:line="240" w:lineRule="atLeast"/>
        <w:contextualSpacing/>
        <w:jc w:val="both"/>
        <w:rPr>
          <w:rFonts w:ascii="Times New Roman" w:eastAsia="Times New Roman" w:hAnsi="Times New Roman" w:cs="Times New Roman"/>
          <w:color w:val="000000"/>
          <w:sz w:val="24"/>
          <w:szCs w:val="24"/>
        </w:rPr>
      </w:pPr>
    </w:p>
    <w:p w:rsidR="00661879" w:rsidRDefault="00661879" w:rsidP="00A83DB8">
      <w:pPr>
        <w:spacing w:after="0" w:line="240" w:lineRule="atLeast"/>
        <w:contextualSpacing/>
        <w:jc w:val="both"/>
        <w:rPr>
          <w:rFonts w:ascii="Times New Roman" w:eastAsia="Times New Roman" w:hAnsi="Times New Roman" w:cs="Times New Roman"/>
          <w:color w:val="000000"/>
          <w:sz w:val="24"/>
          <w:szCs w:val="24"/>
        </w:rPr>
      </w:pPr>
    </w:p>
    <w:p w:rsidR="00661879" w:rsidRDefault="00661879" w:rsidP="00A83DB8">
      <w:pPr>
        <w:spacing w:after="0" w:line="240" w:lineRule="atLeast"/>
        <w:contextualSpacing/>
        <w:jc w:val="both"/>
        <w:rPr>
          <w:rFonts w:ascii="Times New Roman" w:eastAsia="Times New Roman" w:hAnsi="Times New Roman" w:cs="Times New Roman"/>
          <w:color w:val="000000"/>
          <w:sz w:val="24"/>
          <w:szCs w:val="24"/>
        </w:rPr>
      </w:pPr>
    </w:p>
    <w:p w:rsidR="001860CE" w:rsidRPr="00661879" w:rsidRDefault="00460DE4" w:rsidP="00A83DB8">
      <w:pPr>
        <w:spacing w:after="0" w:line="240" w:lineRule="atLeast"/>
        <w:contextualSpacing/>
        <w:jc w:val="both"/>
        <w:rPr>
          <w:rFonts w:ascii="Times New Roman" w:eastAsia="Times New Roman" w:hAnsi="Times New Roman" w:cs="Times New Roman"/>
          <w:i/>
          <w:color w:val="4472C4"/>
          <w:sz w:val="24"/>
          <w:szCs w:val="24"/>
          <w:highlight w:val="yellow"/>
        </w:rPr>
      </w:pPr>
      <w:r>
        <w:rPr>
          <w:rFonts w:ascii="Times New Roman" w:eastAsia="Times New Roman" w:hAnsi="Times New Roman" w:cs="Times New Roman"/>
          <w:color w:val="000000"/>
          <w:sz w:val="24"/>
          <w:szCs w:val="24"/>
        </w:rPr>
        <w:lastRenderedPageBreak/>
        <w:t xml:space="preserve">6. Умови оплати: </w:t>
      </w:r>
    </w:p>
    <w:tbl>
      <w:tblPr>
        <w:tblStyle w:val="afe"/>
        <w:tblW w:w="9318" w:type="dxa"/>
        <w:tblInd w:w="-110" w:type="dxa"/>
        <w:tblLayout w:type="fixed"/>
        <w:tblLook w:val="0400" w:firstRow="0" w:lastRow="0" w:firstColumn="0" w:lastColumn="0" w:noHBand="0" w:noVBand="1"/>
      </w:tblPr>
      <w:tblGrid>
        <w:gridCol w:w="2368"/>
        <w:gridCol w:w="1418"/>
        <w:gridCol w:w="2268"/>
        <w:gridCol w:w="850"/>
        <w:gridCol w:w="1559"/>
        <w:gridCol w:w="855"/>
      </w:tblGrid>
      <w:tr w:rsidR="00204199" w:rsidTr="00204199">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Pr="00204199" w:rsidRDefault="00204199" w:rsidP="00A83DB8">
            <w:pPr>
              <w:spacing w:line="240" w:lineRule="atLeast"/>
              <w:contextualSpacing/>
              <w:jc w:val="center"/>
              <w:rPr>
                <w:rFonts w:ascii="Times New Roman" w:eastAsia="Times New Roman" w:hAnsi="Times New Roman" w:cs="Times New Roman"/>
                <w:b/>
                <w:sz w:val="16"/>
                <w:szCs w:val="16"/>
              </w:rPr>
            </w:pPr>
            <w:r w:rsidRPr="00204199">
              <w:rPr>
                <w:rFonts w:ascii="Times New Roman" w:eastAsia="Times New Roman" w:hAnsi="Times New Roman" w:cs="Times New Roman"/>
                <w:b/>
                <w:color w:val="000000"/>
                <w:sz w:val="16"/>
                <w:szCs w:val="16"/>
              </w:rPr>
              <w:t>Подія</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Pr="00204199" w:rsidRDefault="00204199" w:rsidP="00A83DB8">
            <w:pPr>
              <w:spacing w:line="240" w:lineRule="atLeast"/>
              <w:contextualSpacing/>
              <w:jc w:val="center"/>
              <w:rPr>
                <w:rFonts w:ascii="Times New Roman" w:eastAsia="Times New Roman" w:hAnsi="Times New Roman" w:cs="Times New Roman"/>
                <w:b/>
                <w:sz w:val="16"/>
                <w:szCs w:val="16"/>
              </w:rPr>
            </w:pPr>
            <w:r w:rsidRPr="00204199">
              <w:rPr>
                <w:rFonts w:ascii="Times New Roman" w:eastAsia="Times New Roman" w:hAnsi="Times New Roman" w:cs="Times New Roman"/>
                <w:b/>
                <w:color w:val="000000"/>
                <w:sz w:val="16"/>
                <w:szCs w:val="16"/>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Pr="00204199" w:rsidRDefault="00204199" w:rsidP="00A83DB8">
            <w:pPr>
              <w:spacing w:line="240" w:lineRule="atLeast"/>
              <w:contextualSpacing/>
              <w:jc w:val="center"/>
              <w:rPr>
                <w:rFonts w:ascii="Times New Roman" w:eastAsia="Times New Roman" w:hAnsi="Times New Roman" w:cs="Times New Roman"/>
                <w:b/>
                <w:sz w:val="16"/>
                <w:szCs w:val="16"/>
              </w:rPr>
            </w:pPr>
            <w:r w:rsidRPr="00204199">
              <w:rPr>
                <w:rFonts w:ascii="Times New Roman" w:eastAsia="Times New Roman" w:hAnsi="Times New Roman" w:cs="Times New Roman"/>
                <w:b/>
                <w:color w:val="000000"/>
                <w:sz w:val="16"/>
                <w:szCs w:val="16"/>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Pr="00204199" w:rsidRDefault="00204199" w:rsidP="00A83DB8">
            <w:pPr>
              <w:spacing w:line="240" w:lineRule="atLeast"/>
              <w:contextualSpacing/>
              <w:jc w:val="center"/>
              <w:rPr>
                <w:rFonts w:ascii="Times New Roman" w:eastAsia="Times New Roman" w:hAnsi="Times New Roman" w:cs="Times New Roman"/>
                <w:b/>
                <w:sz w:val="16"/>
                <w:szCs w:val="16"/>
              </w:rPr>
            </w:pPr>
            <w:r w:rsidRPr="00204199">
              <w:rPr>
                <w:rFonts w:ascii="Times New Roman" w:eastAsia="Times New Roman" w:hAnsi="Times New Roman" w:cs="Times New Roman"/>
                <w:b/>
                <w:color w:val="000000"/>
                <w:sz w:val="16"/>
                <w:szCs w:val="16"/>
              </w:rPr>
              <w:t>Період</w:t>
            </w:r>
          </w:p>
          <w:p w:rsidR="00204199" w:rsidRPr="00204199" w:rsidRDefault="00204199" w:rsidP="00A83DB8">
            <w:pPr>
              <w:spacing w:line="240" w:lineRule="atLeast"/>
              <w:contextualSpacing/>
              <w:jc w:val="center"/>
              <w:rPr>
                <w:rFonts w:ascii="Times New Roman" w:eastAsia="Times New Roman" w:hAnsi="Times New Roman" w:cs="Times New Roman"/>
                <w:b/>
                <w:sz w:val="16"/>
                <w:szCs w:val="16"/>
              </w:rPr>
            </w:pPr>
            <w:r w:rsidRPr="00204199">
              <w:rPr>
                <w:rFonts w:ascii="Times New Roman" w:eastAsia="Times New Roman" w:hAnsi="Times New Roman" w:cs="Times New Roman"/>
                <w:b/>
                <w:color w:val="000000"/>
                <w:sz w:val="16"/>
                <w:szCs w:val="16"/>
              </w:rPr>
              <w:t>(днів)</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Pr="00204199" w:rsidRDefault="00204199" w:rsidP="00A83DB8">
            <w:pPr>
              <w:spacing w:line="240" w:lineRule="atLeast"/>
              <w:contextualSpacing/>
              <w:jc w:val="center"/>
              <w:rPr>
                <w:rFonts w:ascii="Times New Roman" w:eastAsia="Times New Roman" w:hAnsi="Times New Roman" w:cs="Times New Roman"/>
                <w:b/>
                <w:sz w:val="16"/>
                <w:szCs w:val="16"/>
              </w:rPr>
            </w:pPr>
            <w:r w:rsidRPr="00204199">
              <w:rPr>
                <w:rFonts w:ascii="Times New Roman" w:eastAsia="Times New Roman" w:hAnsi="Times New Roman" w:cs="Times New Roman"/>
                <w:b/>
                <w:color w:val="000000"/>
                <w:sz w:val="16"/>
                <w:szCs w:val="16"/>
              </w:rPr>
              <w:t>Тип днів</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Pr="00204199" w:rsidRDefault="00204199" w:rsidP="00A83DB8">
            <w:pPr>
              <w:spacing w:line="240" w:lineRule="atLeast"/>
              <w:contextualSpacing/>
              <w:jc w:val="center"/>
              <w:rPr>
                <w:rFonts w:ascii="Times New Roman" w:eastAsia="Times New Roman" w:hAnsi="Times New Roman" w:cs="Times New Roman"/>
                <w:b/>
                <w:sz w:val="16"/>
                <w:szCs w:val="16"/>
              </w:rPr>
            </w:pPr>
            <w:r w:rsidRPr="00204199">
              <w:rPr>
                <w:rFonts w:ascii="Times New Roman" w:eastAsia="Times New Roman" w:hAnsi="Times New Roman" w:cs="Times New Roman"/>
                <w:b/>
                <w:color w:val="000000"/>
                <w:sz w:val="16"/>
                <w:szCs w:val="16"/>
              </w:rPr>
              <w:t>Розмір</w:t>
            </w:r>
          </w:p>
          <w:p w:rsidR="00204199" w:rsidRPr="00204199" w:rsidRDefault="00204199" w:rsidP="00A83DB8">
            <w:pPr>
              <w:spacing w:line="240" w:lineRule="atLeast"/>
              <w:contextualSpacing/>
              <w:jc w:val="center"/>
              <w:rPr>
                <w:rFonts w:ascii="Times New Roman" w:eastAsia="Times New Roman" w:hAnsi="Times New Roman" w:cs="Times New Roman"/>
                <w:b/>
                <w:sz w:val="16"/>
                <w:szCs w:val="16"/>
              </w:rPr>
            </w:pPr>
            <w:r w:rsidRPr="00204199">
              <w:rPr>
                <w:rFonts w:ascii="Times New Roman" w:eastAsia="Times New Roman" w:hAnsi="Times New Roman" w:cs="Times New Roman"/>
                <w:b/>
                <w:color w:val="000000"/>
                <w:sz w:val="16"/>
                <w:szCs w:val="16"/>
              </w:rPr>
              <w:t>оплати</w:t>
            </w:r>
          </w:p>
          <w:p w:rsidR="00204199" w:rsidRPr="00204199" w:rsidRDefault="00204199" w:rsidP="00A83DB8">
            <w:pPr>
              <w:spacing w:line="240" w:lineRule="atLeast"/>
              <w:contextualSpacing/>
              <w:jc w:val="center"/>
              <w:rPr>
                <w:rFonts w:ascii="Times New Roman" w:eastAsia="Times New Roman" w:hAnsi="Times New Roman" w:cs="Times New Roman"/>
                <w:b/>
                <w:sz w:val="16"/>
                <w:szCs w:val="16"/>
              </w:rPr>
            </w:pPr>
            <w:r w:rsidRPr="00204199">
              <w:rPr>
                <w:rFonts w:ascii="Times New Roman" w:eastAsia="Times New Roman" w:hAnsi="Times New Roman" w:cs="Times New Roman"/>
                <w:b/>
                <w:color w:val="000000"/>
                <w:sz w:val="16"/>
                <w:szCs w:val="16"/>
              </w:rPr>
              <w:t>(%)</w:t>
            </w:r>
          </w:p>
        </w:tc>
      </w:tr>
      <w:tr w:rsidR="00204199" w:rsidTr="00204199">
        <w:trPr>
          <w:trHeight w:val="1520"/>
        </w:trPr>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Default="00204199" w:rsidP="00A83DB8">
            <w:pPr>
              <w:spacing w:line="240" w:lineRule="atLeast"/>
              <w:contextualSpacing/>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 — </w:t>
            </w:r>
            <w:r>
              <w:rPr>
                <w:rFonts w:ascii="Times New Roman" w:eastAsia="Times New Roman" w:hAnsi="Times New Roman" w:cs="Times New Roman"/>
                <w:b/>
                <w:color w:val="000000"/>
                <w:sz w:val="16"/>
                <w:szCs w:val="16"/>
              </w:rPr>
              <w:t>надання послуг</w:t>
            </w:r>
            <w:r>
              <w:rPr>
                <w:rFonts w:ascii="Times New Roman" w:eastAsia="Times New Roman" w:hAnsi="Times New Roman" w:cs="Times New Roman"/>
                <w:color w:val="000000"/>
                <w:sz w:val="16"/>
                <w:szCs w:val="16"/>
              </w:rPr>
              <w:t>  — оплата буде здійснена після надання послуг. Підтвердженням надання послуг може бути акт виконання, акт надання послуг;</w:t>
            </w:r>
          </w:p>
          <w:p w:rsidR="00204199" w:rsidRDefault="00204199" w:rsidP="00A83DB8">
            <w:pPr>
              <w:spacing w:line="240" w:lineRule="atLeast"/>
              <w:contextualSpacing/>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w:t>
            </w:r>
          </w:p>
          <w:p w:rsidR="00204199" w:rsidRDefault="00204199" w:rsidP="00A83DB8">
            <w:pPr>
              <w:spacing w:line="240" w:lineRule="atLeast"/>
              <w:contextualSpacing/>
              <w:rPr>
                <w:rFonts w:ascii="Times New Roman" w:eastAsia="Times New Roman" w:hAnsi="Times New Roman" w:cs="Times New Roman"/>
                <w:sz w:val="16"/>
                <w:szCs w:val="16"/>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Default="00204199" w:rsidP="00A83DB8">
            <w:pPr>
              <w:spacing w:line="240" w:lineRule="atLeast"/>
              <w:contextualSpacing/>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Default="00204199" w:rsidP="00A83DB8">
            <w:pPr>
              <w:spacing w:line="240" w:lineRule="atLeast"/>
              <w:contextualSpacing/>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Післяплата</w:t>
            </w:r>
            <w:r>
              <w:rPr>
                <w:rFonts w:ascii="Times New Roman" w:eastAsia="Times New Roman" w:hAnsi="Times New Roman" w:cs="Times New Roman"/>
                <w:color w:val="000000"/>
                <w:sz w:val="16"/>
                <w:szCs w:val="16"/>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Default="00204199" w:rsidP="00A83DB8">
            <w:pPr>
              <w:spacing w:line="240" w:lineRule="atLeast"/>
              <w:contextualSpacing/>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Default="00204199" w:rsidP="0013399B">
            <w:pPr>
              <w:spacing w:line="240" w:lineRule="atLeast"/>
              <w:contextualSpacing/>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  </w:t>
            </w:r>
            <w:r w:rsidR="0013399B">
              <w:rPr>
                <w:rFonts w:ascii="Times New Roman" w:eastAsia="Times New Roman" w:hAnsi="Times New Roman" w:cs="Times New Roman"/>
                <w:color w:val="000000"/>
                <w:sz w:val="16"/>
                <w:szCs w:val="16"/>
              </w:rPr>
              <w:t>робочі</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199" w:rsidRDefault="00204199" w:rsidP="00A83DB8">
            <w:pPr>
              <w:spacing w:line="240" w:lineRule="atLeast"/>
              <w:contextualSpacing/>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100</w:t>
            </w:r>
          </w:p>
        </w:tc>
      </w:tr>
    </w:tbl>
    <w:p w:rsidR="001860CE" w:rsidRDefault="001860CE" w:rsidP="00A83DB8">
      <w:pPr>
        <w:spacing w:after="0" w:line="240" w:lineRule="atLeast"/>
        <w:contextualSpacing/>
        <w:jc w:val="both"/>
        <w:rPr>
          <w:rFonts w:ascii="Times New Roman" w:eastAsia="Times New Roman" w:hAnsi="Times New Roman" w:cs="Times New Roman"/>
          <w:color w:val="000000"/>
          <w:sz w:val="24"/>
          <w:szCs w:val="24"/>
        </w:rPr>
      </w:pPr>
    </w:p>
    <w:p w:rsidR="001860CE" w:rsidRDefault="00460DE4" w:rsidP="00A83DB8">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204199" w:rsidRPr="00204199">
        <w:rPr>
          <w:rFonts w:ascii="Times New Roman" w:eastAsia="Times New Roman" w:hAnsi="Times New Roman" w:cs="Times New Roman"/>
          <w:b/>
          <w:color w:val="000000"/>
          <w:sz w:val="24"/>
          <w:szCs w:val="24"/>
        </w:rPr>
        <w:t>18</w:t>
      </w:r>
      <w:r w:rsidR="0013399B">
        <w:rPr>
          <w:rFonts w:ascii="Times New Roman" w:eastAsia="Times New Roman" w:hAnsi="Times New Roman" w:cs="Times New Roman"/>
          <w:b/>
          <w:color w:val="000000"/>
          <w:sz w:val="24"/>
          <w:szCs w:val="24"/>
        </w:rPr>
        <w:t>6</w:t>
      </w:r>
      <w:r w:rsidR="00204199" w:rsidRPr="00204199">
        <w:rPr>
          <w:rFonts w:ascii="Times New Roman" w:eastAsia="Times New Roman" w:hAnsi="Times New Roman" w:cs="Times New Roman"/>
          <w:b/>
          <w:color w:val="000000"/>
          <w:sz w:val="24"/>
          <w:szCs w:val="24"/>
        </w:rPr>
        <w:t> 000,00 грн з ПДВ.</w:t>
      </w:r>
    </w:p>
    <w:p w:rsidR="00661879" w:rsidRDefault="00661879" w:rsidP="00A83DB8">
      <w:pPr>
        <w:pBdr>
          <w:top w:val="nil"/>
          <w:left w:val="nil"/>
          <w:bottom w:val="nil"/>
          <w:right w:val="nil"/>
          <w:between w:val="nil"/>
        </w:pBdr>
        <w:shd w:val="clear" w:color="auto" w:fill="FFFFFF"/>
        <w:spacing w:before="280" w:after="0" w:line="240" w:lineRule="atLeast"/>
        <w:contextualSpacing/>
        <w:jc w:val="both"/>
        <w:rPr>
          <w:rFonts w:ascii="Times New Roman" w:eastAsia="Times New Roman" w:hAnsi="Times New Roman" w:cs="Times New Roman"/>
          <w:color w:val="000000"/>
          <w:sz w:val="24"/>
          <w:szCs w:val="24"/>
        </w:rPr>
      </w:pPr>
    </w:p>
    <w:p w:rsidR="001860CE" w:rsidRPr="00927249" w:rsidRDefault="00460DE4" w:rsidP="00A83DB8">
      <w:pPr>
        <w:pBdr>
          <w:top w:val="nil"/>
          <w:left w:val="nil"/>
          <w:bottom w:val="nil"/>
          <w:right w:val="nil"/>
          <w:between w:val="nil"/>
        </w:pBdr>
        <w:shd w:val="clear" w:color="auto" w:fill="FFFFFF"/>
        <w:spacing w:before="280"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Pr>
          <w:rFonts w:ascii="Times New Roman" w:eastAsia="Times New Roman" w:hAnsi="Times New Roman" w:cs="Times New Roman"/>
          <w:sz w:val="24"/>
          <w:szCs w:val="24"/>
        </w:rPr>
        <w:t xml:space="preserve"> з дня оприлюднення оголошення про проведення спрощеної закупівлі в електронній системі закупівель): </w:t>
      </w:r>
      <w:r w:rsidR="00927249" w:rsidRPr="00927249">
        <w:rPr>
          <w:rFonts w:ascii="Times New Roman" w:eastAsia="Times New Roman" w:hAnsi="Times New Roman" w:cs="Times New Roman"/>
          <w:b/>
          <w:sz w:val="24"/>
          <w:szCs w:val="24"/>
          <w:u w:val="single"/>
        </w:rPr>
        <w:t xml:space="preserve">до </w:t>
      </w:r>
      <w:r w:rsidR="00540B05">
        <w:rPr>
          <w:rFonts w:ascii="Times New Roman" w:eastAsia="Times New Roman" w:hAnsi="Times New Roman" w:cs="Times New Roman"/>
          <w:b/>
          <w:sz w:val="24"/>
          <w:szCs w:val="24"/>
          <w:u w:val="single"/>
        </w:rPr>
        <w:t>1</w:t>
      </w:r>
      <w:r w:rsidR="00810233">
        <w:rPr>
          <w:rFonts w:ascii="Times New Roman" w:eastAsia="Times New Roman" w:hAnsi="Times New Roman" w:cs="Times New Roman"/>
          <w:b/>
          <w:sz w:val="24"/>
          <w:szCs w:val="24"/>
          <w:u w:val="single"/>
        </w:rPr>
        <w:t>2</w:t>
      </w:r>
      <w:r w:rsidR="00927249" w:rsidRPr="00927249">
        <w:rPr>
          <w:rFonts w:ascii="Times New Roman" w:eastAsia="Times New Roman" w:hAnsi="Times New Roman" w:cs="Times New Roman"/>
          <w:b/>
          <w:sz w:val="24"/>
          <w:szCs w:val="24"/>
          <w:u w:val="single"/>
        </w:rPr>
        <w:t xml:space="preserve"> </w:t>
      </w:r>
      <w:r w:rsidR="00540B05">
        <w:rPr>
          <w:rFonts w:ascii="Times New Roman" w:eastAsia="Times New Roman" w:hAnsi="Times New Roman" w:cs="Times New Roman"/>
          <w:b/>
          <w:sz w:val="24"/>
          <w:szCs w:val="24"/>
          <w:u w:val="single"/>
        </w:rPr>
        <w:t>березня</w:t>
      </w:r>
      <w:r w:rsidR="00927249" w:rsidRPr="00927249">
        <w:rPr>
          <w:rFonts w:ascii="Times New Roman" w:eastAsia="Times New Roman" w:hAnsi="Times New Roman" w:cs="Times New Roman"/>
          <w:b/>
          <w:sz w:val="24"/>
          <w:szCs w:val="24"/>
          <w:u w:val="single"/>
        </w:rPr>
        <w:t xml:space="preserve"> 202</w:t>
      </w:r>
      <w:r w:rsidR="0013399B">
        <w:rPr>
          <w:rFonts w:ascii="Times New Roman" w:eastAsia="Times New Roman" w:hAnsi="Times New Roman" w:cs="Times New Roman"/>
          <w:b/>
          <w:sz w:val="24"/>
          <w:szCs w:val="24"/>
          <w:u w:val="single"/>
        </w:rPr>
        <w:t xml:space="preserve">4 </w:t>
      </w:r>
      <w:r w:rsidR="00927249" w:rsidRPr="00927249">
        <w:rPr>
          <w:rFonts w:ascii="Times New Roman" w:eastAsia="Times New Roman" w:hAnsi="Times New Roman" w:cs="Times New Roman"/>
          <w:b/>
          <w:sz w:val="24"/>
          <w:szCs w:val="24"/>
          <w:u w:val="single"/>
        </w:rPr>
        <w:t>року до 1</w:t>
      </w:r>
      <w:r w:rsidR="00FD3A37">
        <w:rPr>
          <w:rFonts w:ascii="Times New Roman" w:eastAsia="Times New Roman" w:hAnsi="Times New Roman" w:cs="Times New Roman"/>
          <w:b/>
          <w:sz w:val="24"/>
          <w:szCs w:val="24"/>
          <w:u w:val="single"/>
        </w:rPr>
        <w:t>2</w:t>
      </w:r>
      <w:r w:rsidR="00927249" w:rsidRPr="00927249">
        <w:rPr>
          <w:rFonts w:ascii="Times New Roman" w:eastAsia="Times New Roman" w:hAnsi="Times New Roman" w:cs="Times New Roman"/>
          <w:b/>
          <w:sz w:val="24"/>
          <w:szCs w:val="24"/>
          <w:u w:val="single"/>
        </w:rPr>
        <w:t>.00</w:t>
      </w:r>
    </w:p>
    <w:p w:rsidR="00661879" w:rsidRDefault="00661879" w:rsidP="00A83DB8">
      <w:pPr>
        <w:pBdr>
          <w:top w:val="nil"/>
          <w:left w:val="nil"/>
          <w:bottom w:val="nil"/>
          <w:right w:val="nil"/>
          <w:between w:val="nil"/>
        </w:pBdr>
        <w:shd w:val="clear" w:color="auto" w:fill="FFFFFF"/>
        <w:spacing w:before="280" w:after="280" w:line="240" w:lineRule="atLeast"/>
        <w:contextualSpacing/>
        <w:jc w:val="both"/>
        <w:rPr>
          <w:rFonts w:ascii="Times New Roman" w:eastAsia="Times New Roman" w:hAnsi="Times New Roman" w:cs="Times New Roman"/>
          <w:sz w:val="24"/>
          <w:szCs w:val="24"/>
        </w:rPr>
      </w:pPr>
      <w:bookmarkStart w:id="2" w:name="bookmark=id.1fob9te" w:colFirst="0" w:colLast="0"/>
      <w:bookmarkEnd w:id="2"/>
    </w:p>
    <w:p w:rsidR="001860CE" w:rsidRPr="009E3573" w:rsidRDefault="00460DE4" w:rsidP="00A83DB8">
      <w:pPr>
        <w:pBdr>
          <w:top w:val="nil"/>
          <w:left w:val="nil"/>
          <w:bottom w:val="nil"/>
          <w:right w:val="nil"/>
          <w:between w:val="nil"/>
        </w:pBdr>
        <w:shd w:val="clear" w:color="auto" w:fill="FFFFFF"/>
        <w:spacing w:before="280" w:after="280" w:line="240" w:lineRule="atLeast"/>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927249" w:rsidRPr="00540B05">
        <w:rPr>
          <w:rFonts w:ascii="Times New Roman" w:eastAsia="Times New Roman" w:hAnsi="Times New Roman" w:cs="Times New Roman"/>
          <w:b/>
          <w:sz w:val="24"/>
          <w:szCs w:val="24"/>
          <w:u w:val="single"/>
        </w:rPr>
        <w:t xml:space="preserve">до </w:t>
      </w:r>
      <w:r w:rsidR="00810233">
        <w:rPr>
          <w:rFonts w:ascii="Times New Roman" w:eastAsia="Times New Roman" w:hAnsi="Times New Roman" w:cs="Times New Roman"/>
          <w:b/>
          <w:sz w:val="24"/>
          <w:szCs w:val="24"/>
          <w:u w:val="single"/>
        </w:rPr>
        <w:t>2</w:t>
      </w:r>
      <w:r w:rsidR="00E83B68">
        <w:rPr>
          <w:rFonts w:ascii="Times New Roman" w:eastAsia="Times New Roman" w:hAnsi="Times New Roman" w:cs="Times New Roman"/>
          <w:b/>
          <w:sz w:val="24"/>
          <w:szCs w:val="24"/>
          <w:u w:val="single"/>
        </w:rPr>
        <w:t>2</w:t>
      </w:r>
      <w:r w:rsidR="00927249" w:rsidRPr="00540B05">
        <w:rPr>
          <w:rFonts w:ascii="Times New Roman" w:eastAsia="Times New Roman" w:hAnsi="Times New Roman" w:cs="Times New Roman"/>
          <w:b/>
          <w:sz w:val="24"/>
          <w:szCs w:val="24"/>
          <w:u w:val="single"/>
        </w:rPr>
        <w:t xml:space="preserve"> </w:t>
      </w:r>
      <w:r w:rsidR="0013399B" w:rsidRPr="00540B05">
        <w:rPr>
          <w:rFonts w:ascii="Times New Roman" w:eastAsia="Times New Roman" w:hAnsi="Times New Roman" w:cs="Times New Roman"/>
          <w:b/>
          <w:sz w:val="24"/>
          <w:szCs w:val="24"/>
          <w:u w:val="single"/>
        </w:rPr>
        <w:t xml:space="preserve">березня </w:t>
      </w:r>
      <w:r w:rsidR="00927249" w:rsidRPr="00540B05">
        <w:rPr>
          <w:rFonts w:ascii="Times New Roman" w:eastAsia="Times New Roman" w:hAnsi="Times New Roman" w:cs="Times New Roman"/>
          <w:b/>
          <w:sz w:val="24"/>
          <w:szCs w:val="24"/>
          <w:u w:val="single"/>
        </w:rPr>
        <w:t>202</w:t>
      </w:r>
      <w:r w:rsidR="0013399B" w:rsidRPr="00540B05">
        <w:rPr>
          <w:rFonts w:ascii="Times New Roman" w:eastAsia="Times New Roman" w:hAnsi="Times New Roman" w:cs="Times New Roman"/>
          <w:b/>
          <w:sz w:val="24"/>
          <w:szCs w:val="24"/>
          <w:u w:val="single"/>
        </w:rPr>
        <w:t xml:space="preserve">4 </w:t>
      </w:r>
      <w:r w:rsidR="00927249" w:rsidRPr="00540B05">
        <w:rPr>
          <w:rFonts w:ascii="Times New Roman" w:eastAsia="Times New Roman" w:hAnsi="Times New Roman" w:cs="Times New Roman"/>
          <w:b/>
          <w:sz w:val="24"/>
          <w:szCs w:val="24"/>
          <w:u w:val="single"/>
        </w:rPr>
        <w:t xml:space="preserve">року до </w:t>
      </w:r>
      <w:r w:rsidR="00810233">
        <w:rPr>
          <w:rFonts w:ascii="Times New Roman" w:eastAsia="Times New Roman" w:hAnsi="Times New Roman" w:cs="Times New Roman"/>
          <w:b/>
          <w:sz w:val="24"/>
          <w:szCs w:val="24"/>
          <w:u w:val="single"/>
        </w:rPr>
        <w:t>08</w:t>
      </w:r>
      <w:r w:rsidR="00927249" w:rsidRPr="00540B05">
        <w:rPr>
          <w:rFonts w:ascii="Times New Roman" w:eastAsia="Times New Roman" w:hAnsi="Times New Roman" w:cs="Times New Roman"/>
          <w:b/>
          <w:sz w:val="24"/>
          <w:szCs w:val="24"/>
          <w:u w:val="single"/>
        </w:rPr>
        <w:t>.00</w:t>
      </w:r>
    </w:p>
    <w:p w:rsidR="00661879" w:rsidRDefault="00661879" w:rsidP="00A83DB8">
      <w:pPr>
        <w:pBdr>
          <w:top w:val="nil"/>
          <w:left w:val="nil"/>
          <w:bottom w:val="nil"/>
          <w:right w:val="nil"/>
          <w:between w:val="nil"/>
        </w:pBdr>
        <w:shd w:val="clear" w:color="auto" w:fill="FFFFFF"/>
        <w:spacing w:after="150" w:line="240" w:lineRule="atLeast"/>
        <w:contextualSpacing/>
        <w:jc w:val="both"/>
        <w:rPr>
          <w:rFonts w:ascii="Times New Roman" w:eastAsia="Times New Roman" w:hAnsi="Times New Roman" w:cs="Times New Roman"/>
          <w:color w:val="000000"/>
          <w:sz w:val="24"/>
          <w:szCs w:val="24"/>
        </w:rPr>
      </w:pPr>
    </w:p>
    <w:p w:rsidR="001860CE" w:rsidRDefault="00460DE4" w:rsidP="00A83DB8">
      <w:pPr>
        <w:pBdr>
          <w:top w:val="nil"/>
          <w:left w:val="nil"/>
          <w:bottom w:val="nil"/>
          <w:right w:val="nil"/>
          <w:between w:val="nil"/>
        </w:pBdr>
        <w:shd w:val="clear" w:color="auto" w:fill="FFFFFF"/>
        <w:spacing w:after="15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 xml:space="preserve">єдиний критерій оцінки, питома вага критерію – 100 %. </w:t>
      </w:r>
      <w:r>
        <w:rPr>
          <w:rFonts w:ascii="Times New Roman" w:eastAsia="Times New Roman" w:hAnsi="Times New Roman" w:cs="Times New Roman"/>
          <w:color w:val="000000"/>
          <w:sz w:val="24"/>
          <w:szCs w:val="24"/>
        </w:rPr>
        <w:t xml:space="preserve">Найбільш економічно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 xml:space="preserve">Найбільш </w:t>
      </w:r>
      <w:r>
        <w:rPr>
          <w:rFonts w:ascii="Times New Roman" w:eastAsia="Times New Roman" w:hAnsi="Times New Roman" w:cs="Times New Roman"/>
          <w:sz w:val="24"/>
          <w:szCs w:val="24"/>
        </w:rPr>
        <w:t>економічно</w:t>
      </w:r>
      <w:r>
        <w:rPr>
          <w:rFonts w:ascii="Times New Roman" w:eastAsia="Times New Roman" w:hAnsi="Times New Roman" w:cs="Times New Roman"/>
          <w:color w:val="000000"/>
          <w:sz w:val="24"/>
          <w:szCs w:val="24"/>
        </w:rPr>
        <w:t xml:space="preserve"> вигідною пропозицією буде вважатися пропозиція з найнижчою ціною.</w:t>
      </w:r>
    </w:p>
    <w:p w:rsidR="00661879" w:rsidRDefault="00661879" w:rsidP="00A83DB8">
      <w:pPr>
        <w:spacing w:after="0" w:line="240" w:lineRule="atLeast"/>
        <w:contextualSpacing/>
        <w:jc w:val="both"/>
        <w:rPr>
          <w:rFonts w:ascii="Times New Roman" w:eastAsia="Times New Roman" w:hAnsi="Times New Roman" w:cs="Times New Roman"/>
          <w:color w:val="000000"/>
          <w:sz w:val="24"/>
          <w:szCs w:val="24"/>
        </w:rPr>
      </w:pPr>
      <w:bookmarkStart w:id="3" w:name="_heading=h.3znysh7" w:colFirst="0" w:colLast="0"/>
      <w:bookmarkEnd w:id="3"/>
    </w:p>
    <w:p w:rsidR="001860CE" w:rsidRPr="00661879" w:rsidRDefault="00460DE4" w:rsidP="00A83DB8">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204199">
        <w:rPr>
          <w:rFonts w:ascii="Times New Roman" w:eastAsia="Times New Roman" w:hAnsi="Times New Roman" w:cs="Times New Roman"/>
          <w:b/>
          <w:sz w:val="24"/>
          <w:szCs w:val="24"/>
        </w:rPr>
        <w:t>не вимагається</w:t>
      </w:r>
      <w:r w:rsidRPr="00204199">
        <w:rPr>
          <w:rFonts w:ascii="Times New Roman" w:eastAsia="Times New Roman" w:hAnsi="Times New Roman" w:cs="Times New Roman"/>
          <w:sz w:val="24"/>
          <w:szCs w:val="24"/>
        </w:rPr>
        <w:t xml:space="preserve"> </w:t>
      </w:r>
    </w:p>
    <w:p w:rsidR="001860CE" w:rsidRDefault="00460DE4" w:rsidP="00A83DB8">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204199">
        <w:rPr>
          <w:rFonts w:ascii="Times New Roman" w:eastAsia="Times New Roman" w:hAnsi="Times New Roman" w:cs="Times New Roman"/>
          <w:b/>
          <w:sz w:val="24"/>
          <w:szCs w:val="24"/>
        </w:rPr>
        <w:t>не вимагається</w:t>
      </w:r>
      <w:r w:rsidRPr="00204199">
        <w:rPr>
          <w:rFonts w:ascii="Times New Roman" w:eastAsia="Times New Roman" w:hAnsi="Times New Roman" w:cs="Times New Roman"/>
          <w:sz w:val="24"/>
          <w:szCs w:val="24"/>
        </w:rPr>
        <w:t xml:space="preserve"> </w:t>
      </w:r>
    </w:p>
    <w:p w:rsidR="00661879" w:rsidRDefault="00661879" w:rsidP="00A83DB8">
      <w:pPr>
        <w:spacing w:after="0" w:line="240" w:lineRule="atLeast"/>
        <w:contextualSpacing/>
        <w:jc w:val="both"/>
        <w:rPr>
          <w:rFonts w:ascii="Times New Roman" w:eastAsia="Times New Roman" w:hAnsi="Times New Roman" w:cs="Times New Roman"/>
          <w:color w:val="000000"/>
          <w:sz w:val="24"/>
          <w:szCs w:val="24"/>
        </w:rPr>
      </w:pPr>
    </w:p>
    <w:p w:rsidR="001860CE" w:rsidRDefault="00460DE4" w:rsidP="00A83DB8">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204199">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rsidR="00661879" w:rsidRDefault="00661879" w:rsidP="00A83DB8">
      <w:pPr>
        <w:spacing w:after="0" w:line="240" w:lineRule="atLeast"/>
        <w:contextualSpacing/>
        <w:rPr>
          <w:rFonts w:ascii="Times New Roman" w:eastAsia="Times New Roman" w:hAnsi="Times New Roman" w:cs="Times New Roman"/>
          <w:color w:val="000000"/>
          <w:sz w:val="24"/>
          <w:szCs w:val="24"/>
        </w:rPr>
      </w:pPr>
    </w:p>
    <w:p w:rsidR="001860CE" w:rsidRDefault="00460DE4" w:rsidP="00A83DB8">
      <w:pPr>
        <w:spacing w:after="0" w:line="240" w:lineRule="atLeast"/>
        <w:contextualSpacing/>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204199">
        <w:rPr>
          <w:rFonts w:ascii="Times New Roman" w:eastAsia="Times New Roman" w:hAnsi="Times New Roman" w:cs="Times New Roman"/>
          <w:color w:val="000000"/>
          <w:sz w:val="24"/>
          <w:szCs w:val="24"/>
        </w:rPr>
        <w:t xml:space="preserve"> </w:t>
      </w:r>
      <w:r w:rsidR="00204199" w:rsidRPr="00204199">
        <w:rPr>
          <w:rFonts w:ascii="Times New Roman" w:eastAsia="Times New Roman" w:hAnsi="Times New Roman" w:cs="Times New Roman"/>
          <w:b/>
          <w:color w:val="000000"/>
          <w:sz w:val="24"/>
          <w:szCs w:val="24"/>
        </w:rPr>
        <w:t>1 %</w:t>
      </w:r>
    </w:p>
    <w:p w:rsidR="001860CE" w:rsidRDefault="001860CE" w:rsidP="00A83DB8">
      <w:pPr>
        <w:spacing w:after="0" w:line="240" w:lineRule="atLeast"/>
        <w:contextualSpacing/>
        <w:rPr>
          <w:rFonts w:ascii="Times New Roman" w:eastAsia="Times New Roman" w:hAnsi="Times New Roman" w:cs="Times New Roman"/>
          <w:color w:val="000000"/>
          <w:sz w:val="24"/>
          <w:szCs w:val="24"/>
        </w:rPr>
      </w:pPr>
    </w:p>
    <w:p w:rsidR="001860CE" w:rsidRPr="00204199" w:rsidRDefault="00460DE4" w:rsidP="00A83DB8">
      <w:pPr>
        <w:spacing w:after="0" w:line="240" w:lineRule="atLeast"/>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204199" w:rsidRPr="00204199">
        <w:rPr>
          <w:rFonts w:ascii="Times New Roman" w:eastAsia="Times New Roman" w:hAnsi="Times New Roman" w:cs="Times New Roman"/>
          <w:b/>
          <w:color w:val="000000"/>
          <w:sz w:val="24"/>
          <w:szCs w:val="24"/>
        </w:rPr>
        <w:t>Місцевий бюджет</w:t>
      </w:r>
    </w:p>
    <w:p w:rsidR="001860CE" w:rsidRDefault="001860CE" w:rsidP="00A83DB8">
      <w:pPr>
        <w:spacing w:after="0" w:line="240" w:lineRule="atLeast"/>
        <w:contextualSpacing/>
        <w:rPr>
          <w:rFonts w:ascii="Times New Roman" w:eastAsia="Times New Roman" w:hAnsi="Times New Roman" w:cs="Times New Roman"/>
          <w:color w:val="000000"/>
          <w:sz w:val="24"/>
          <w:szCs w:val="24"/>
        </w:rPr>
      </w:pPr>
    </w:p>
    <w:p w:rsidR="00204199" w:rsidRDefault="00460DE4" w:rsidP="00A83DB8">
      <w:pPr>
        <w:spacing w:after="0" w:line="240" w:lineRule="atLeas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rsidR="00204199" w:rsidRPr="00204199" w:rsidRDefault="00204199" w:rsidP="00A83DB8">
      <w:pPr>
        <w:spacing w:after="160" w:line="240" w:lineRule="atLeast"/>
        <w:contextualSpacing/>
        <w:jc w:val="both"/>
        <w:rPr>
          <w:rFonts w:ascii="Times New Roman" w:hAnsi="Times New Roman" w:cs="Times New Roman"/>
        </w:rPr>
      </w:pPr>
      <w:r w:rsidRPr="00204199">
        <w:rPr>
          <w:rFonts w:ascii="Times New Roman" w:hAnsi="Times New Roman" w:cs="Times New Roman"/>
        </w:rPr>
        <w:t>Куленко Ольга Ігорівна – начальник управління житлово-комунального господарства Жмеринської міської ради</w:t>
      </w:r>
    </w:p>
    <w:p w:rsidR="00204199" w:rsidRPr="00204199" w:rsidRDefault="00204199" w:rsidP="00A83DB8">
      <w:pPr>
        <w:spacing w:after="160" w:line="240" w:lineRule="atLeast"/>
        <w:contextualSpacing/>
        <w:jc w:val="both"/>
        <w:rPr>
          <w:rFonts w:ascii="Times New Roman" w:hAnsi="Times New Roman" w:cs="Times New Roman"/>
        </w:rPr>
      </w:pPr>
      <w:r w:rsidRPr="00204199">
        <w:rPr>
          <w:rFonts w:ascii="Times New Roman" w:hAnsi="Times New Roman" w:cs="Times New Roman"/>
        </w:rPr>
        <w:lastRenderedPageBreak/>
        <w:t>тел.  +3804332 5-01-00</w:t>
      </w:r>
    </w:p>
    <w:p w:rsidR="00FD3A37" w:rsidRDefault="00204199" w:rsidP="00A83DB8">
      <w:pPr>
        <w:spacing w:after="160" w:line="240" w:lineRule="atLeast"/>
        <w:contextualSpacing/>
        <w:jc w:val="both"/>
        <w:rPr>
          <w:rFonts w:ascii="Times New Roman" w:hAnsi="Times New Roman" w:cs="Times New Roman"/>
        </w:rPr>
      </w:pPr>
      <w:r w:rsidRPr="00204199">
        <w:rPr>
          <w:rFonts w:ascii="Times New Roman" w:hAnsi="Times New Roman" w:cs="Times New Roman"/>
        </w:rPr>
        <w:t>факс +3804332 5-00-99</w:t>
      </w:r>
    </w:p>
    <w:p w:rsidR="00204199" w:rsidRPr="00204199" w:rsidRDefault="00204199" w:rsidP="00A83DB8">
      <w:pPr>
        <w:spacing w:after="160" w:line="240" w:lineRule="atLeast"/>
        <w:contextualSpacing/>
        <w:jc w:val="both"/>
        <w:rPr>
          <w:rFonts w:ascii="Times New Roman" w:hAnsi="Times New Roman" w:cs="Times New Roman"/>
        </w:rPr>
      </w:pPr>
      <w:r w:rsidRPr="00204199">
        <w:rPr>
          <w:rFonts w:ascii="Times New Roman" w:hAnsi="Times New Roman" w:cs="Times New Roman"/>
        </w:rPr>
        <w:t xml:space="preserve">e-mail: </w:t>
      </w:r>
      <w:hyperlink r:id="rId9" w:history="1">
        <w:r w:rsidRPr="00204199">
          <w:rPr>
            <w:rFonts w:ascii="Times New Roman" w:hAnsi="Times New Roman"/>
            <w:color w:val="0563C1" w:themeColor="hyperlink"/>
            <w:u w:val="single"/>
          </w:rPr>
          <w:t>zkg@zhmr.gov.ua</w:t>
        </w:r>
      </w:hyperlink>
    </w:p>
    <w:p w:rsidR="00204199" w:rsidRPr="00540B05" w:rsidRDefault="00204199" w:rsidP="00A83DB8">
      <w:pPr>
        <w:spacing w:after="160" w:line="240" w:lineRule="atLeast"/>
        <w:contextualSpacing/>
        <w:jc w:val="both"/>
        <w:rPr>
          <w:rFonts w:ascii="Times New Roman" w:hAnsi="Times New Roman"/>
        </w:rPr>
      </w:pPr>
      <w:r w:rsidRPr="00540B05">
        <w:rPr>
          <w:rFonts w:ascii="Times New Roman" w:hAnsi="Times New Roman"/>
        </w:rPr>
        <w:t>З питань технічного завдан</w:t>
      </w:r>
      <w:r w:rsidR="009E3573" w:rsidRPr="00540B05">
        <w:rPr>
          <w:rFonts w:ascii="Times New Roman" w:hAnsi="Times New Roman"/>
        </w:rPr>
        <w:t xml:space="preserve">ня – заступник начальника управління, начальник відділу орендних відносин управління земельних ресурсів виконавчого комітету </w:t>
      </w:r>
      <w:r w:rsidRPr="00540B05">
        <w:rPr>
          <w:rFonts w:ascii="Times New Roman" w:hAnsi="Times New Roman"/>
        </w:rPr>
        <w:t xml:space="preserve">Жмеринської міської ради </w:t>
      </w:r>
    </w:p>
    <w:p w:rsidR="00204199" w:rsidRPr="00540B05" w:rsidRDefault="009E3573" w:rsidP="00A83DB8">
      <w:pPr>
        <w:spacing w:after="160" w:line="240" w:lineRule="atLeast"/>
        <w:contextualSpacing/>
        <w:jc w:val="both"/>
        <w:rPr>
          <w:rFonts w:ascii="Times New Roman" w:hAnsi="Times New Roman"/>
        </w:rPr>
      </w:pPr>
      <w:r w:rsidRPr="00540B05">
        <w:rPr>
          <w:rFonts w:ascii="Times New Roman" w:hAnsi="Times New Roman"/>
        </w:rPr>
        <w:t>Марущак Жанна Миколаївна</w:t>
      </w:r>
    </w:p>
    <w:p w:rsidR="00204199" w:rsidRPr="00540B05" w:rsidRDefault="00204199" w:rsidP="00A83DB8">
      <w:pPr>
        <w:spacing w:after="160" w:line="240" w:lineRule="atLeast"/>
        <w:contextualSpacing/>
        <w:jc w:val="both"/>
        <w:rPr>
          <w:rFonts w:ascii="Times New Roman" w:hAnsi="Times New Roman"/>
        </w:rPr>
      </w:pPr>
      <w:r w:rsidRPr="00540B05">
        <w:rPr>
          <w:rFonts w:ascii="Times New Roman" w:hAnsi="Times New Roman"/>
        </w:rPr>
        <w:t>тел. +38(04332) 5-01-00</w:t>
      </w:r>
    </w:p>
    <w:p w:rsidR="00204199" w:rsidRPr="00540B05" w:rsidRDefault="00204199" w:rsidP="00A83DB8">
      <w:pPr>
        <w:spacing w:after="160" w:line="240" w:lineRule="atLeast"/>
        <w:contextualSpacing/>
        <w:jc w:val="both"/>
        <w:rPr>
          <w:rFonts w:ascii="Times New Roman" w:hAnsi="Times New Roman" w:cs="Times New Roman"/>
          <w:lang w:val="ru-RU"/>
        </w:rPr>
      </w:pPr>
      <w:r w:rsidRPr="00540B05">
        <w:rPr>
          <w:rFonts w:ascii="Times New Roman" w:hAnsi="Times New Roman" w:cs="Times New Roman"/>
        </w:rPr>
        <w:t xml:space="preserve">e-mail: </w:t>
      </w:r>
      <w:r w:rsidR="009E3573" w:rsidRPr="00540B05">
        <w:rPr>
          <w:rFonts w:ascii="Times New Roman" w:hAnsi="Times New Roman"/>
          <w:color w:val="0563C1" w:themeColor="hyperlink"/>
          <w:u w:val="single"/>
          <w:lang w:val="en-US"/>
        </w:rPr>
        <w:t>miskzemres</w:t>
      </w:r>
      <w:r w:rsidR="009E3573" w:rsidRPr="00540B05">
        <w:rPr>
          <w:rFonts w:ascii="Times New Roman" w:hAnsi="Times New Roman"/>
          <w:color w:val="0563C1" w:themeColor="hyperlink"/>
          <w:u w:val="single"/>
        </w:rPr>
        <w:t>@ukr.</w:t>
      </w:r>
      <w:r w:rsidR="009E3573" w:rsidRPr="00540B05">
        <w:rPr>
          <w:rFonts w:ascii="Times New Roman" w:hAnsi="Times New Roman"/>
          <w:color w:val="0563C1" w:themeColor="hyperlink"/>
          <w:u w:val="single"/>
          <w:lang w:val="en-US"/>
        </w:rPr>
        <w:t>net</w:t>
      </w:r>
    </w:p>
    <w:p w:rsidR="00204199" w:rsidRPr="00204199" w:rsidRDefault="00204199" w:rsidP="00A83DB8">
      <w:pPr>
        <w:spacing w:after="160" w:line="240" w:lineRule="atLeast"/>
        <w:contextualSpacing/>
        <w:jc w:val="both"/>
        <w:rPr>
          <w:rFonts w:ascii="Times New Roman" w:hAnsi="Times New Roman"/>
        </w:rPr>
      </w:pPr>
      <w:r w:rsidRPr="00204199">
        <w:rPr>
          <w:rFonts w:ascii="Times New Roman" w:hAnsi="Times New Roman"/>
        </w:rPr>
        <w:t>Уповноважена особа: Худенко Тетяна Дмитрівна</w:t>
      </w:r>
    </w:p>
    <w:p w:rsidR="00204199" w:rsidRPr="00204199" w:rsidRDefault="00204199" w:rsidP="00A83DB8">
      <w:pPr>
        <w:spacing w:after="160" w:line="240" w:lineRule="atLeast"/>
        <w:contextualSpacing/>
        <w:jc w:val="both"/>
        <w:rPr>
          <w:rFonts w:ascii="Times New Roman" w:hAnsi="Times New Roman"/>
        </w:rPr>
      </w:pPr>
      <w:r w:rsidRPr="00204199">
        <w:rPr>
          <w:rFonts w:ascii="Times New Roman" w:hAnsi="Times New Roman"/>
        </w:rPr>
        <w:t xml:space="preserve"> тел. +38 (04332) 5-01-00</w:t>
      </w:r>
    </w:p>
    <w:p w:rsidR="00204199" w:rsidRDefault="00204199" w:rsidP="00A83DB8">
      <w:pPr>
        <w:spacing w:after="0" w:line="240" w:lineRule="atLeast"/>
        <w:contextualSpacing/>
        <w:rPr>
          <w:rFonts w:ascii="Times New Roman" w:eastAsia="Times New Roman" w:hAnsi="Times New Roman" w:cs="Times New Roman"/>
          <w:color w:val="000000"/>
          <w:sz w:val="24"/>
          <w:szCs w:val="24"/>
        </w:rPr>
      </w:pPr>
      <w:r w:rsidRPr="00204199">
        <w:rPr>
          <w:rFonts w:ascii="Times New Roman" w:hAnsi="Times New Roman"/>
        </w:rPr>
        <w:t xml:space="preserve"> </w:t>
      </w:r>
      <w:r w:rsidRPr="00204199">
        <w:rPr>
          <w:rFonts w:ascii="Times New Roman" w:eastAsia="Times New Roman" w:hAnsi="Times New Roman"/>
        </w:rPr>
        <w:t xml:space="preserve">e-mail: </w:t>
      </w:r>
      <w:hyperlink r:id="rId10" w:history="1">
        <w:r w:rsidRPr="00204199">
          <w:rPr>
            <w:rFonts w:ascii="Times New Roman" w:hAnsi="Times New Roman"/>
            <w:color w:val="0563C1" w:themeColor="hyperlink"/>
            <w:u w:val="single"/>
          </w:rPr>
          <w:t>zkg@zhmr.gov.ua</w:t>
        </w:r>
      </w:hyperlink>
    </w:p>
    <w:p w:rsidR="00204199" w:rsidRDefault="00204199" w:rsidP="00A83DB8">
      <w:pPr>
        <w:spacing w:after="0" w:line="240" w:lineRule="atLeast"/>
        <w:contextualSpacing/>
        <w:rPr>
          <w:rFonts w:ascii="Times New Roman" w:eastAsia="Times New Roman" w:hAnsi="Times New Roman" w:cs="Times New Roman"/>
          <w:b/>
          <w:color w:val="000000"/>
          <w:sz w:val="24"/>
          <w:szCs w:val="24"/>
        </w:rPr>
      </w:pPr>
    </w:p>
    <w:p w:rsidR="00661879" w:rsidRDefault="00661879" w:rsidP="006618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661879" w:rsidRDefault="00661879" w:rsidP="0066187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16.1. </w:t>
      </w:r>
      <w:r>
        <w:rPr>
          <w:rFonts w:ascii="Times New Roman" w:eastAsia="Times New Roman" w:hAnsi="Times New Roman" w:cs="Times New Roman"/>
          <w:color w:val="000000"/>
          <w:sz w:val="24"/>
          <w:szCs w:val="24"/>
        </w:rPr>
        <w:t>Оголошення розроблено відповідно до Наказу ДП «Прозорро» від 20.10.2022 № 25 з урахуванням вимог Закону України «Про публічні закупівлі» № </w:t>
      </w:r>
      <w:r>
        <w:rPr>
          <w:rFonts w:ascii="Times New Roman" w:eastAsia="Times New Roman" w:hAnsi="Times New Roman" w:cs="Times New Roman"/>
          <w:sz w:val="24"/>
          <w:szCs w:val="24"/>
        </w:rPr>
        <w:t>922-VIII</w:t>
      </w:r>
      <w:r>
        <w:rPr>
          <w:rFonts w:ascii="Times New Roman" w:eastAsia="Times New Roman" w:hAnsi="Times New Roman" w:cs="Times New Roman"/>
          <w:color w:val="000000"/>
          <w:sz w:val="24"/>
          <w:szCs w:val="24"/>
        </w:rPr>
        <w:t xml:space="preserve"> від 25.12.2015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Pr>
          <w:rFonts w:ascii="Times New Roman" w:eastAsia="Times New Roman" w:hAnsi="Times New Roman" w:cs="Times New Roman"/>
          <w:color w:val="000000"/>
          <w:sz w:val="24"/>
          <w:szCs w:val="24"/>
        </w:rPr>
        <w:t>Терміни, які використовуються в цьому оголошенні, вживаються у значенні, наведеному в Законі, Особливостях.</w:t>
      </w:r>
    </w:p>
    <w:p w:rsidR="00661879" w:rsidRDefault="00661879" w:rsidP="0066187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16.2.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661879" w:rsidRDefault="00661879" w:rsidP="0066187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rsidR="00661879" w:rsidRDefault="00661879" w:rsidP="0066187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661879" w:rsidRDefault="00661879" w:rsidP="0066187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661879" w:rsidRDefault="00661879" w:rsidP="0066187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661879" w:rsidRDefault="00661879" w:rsidP="00661879">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661879" w:rsidRDefault="00661879" w:rsidP="00661879">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61879" w:rsidRDefault="00661879" w:rsidP="00661879">
      <w:pPr>
        <w:shd w:val="clear" w:color="auto" w:fill="FFFFFF"/>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w:t>
      </w:r>
      <w:r>
        <w:rPr>
          <w:rFonts w:ascii="Times New Roman" w:eastAsia="Times New Roman" w:hAnsi="Times New Roman" w:cs="Times New Roman"/>
          <w:b/>
          <w:sz w:val="24"/>
          <w:szCs w:val="24"/>
        </w:rPr>
        <w:lastRenderedPageBreak/>
        <w:t>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661879" w:rsidRDefault="00661879" w:rsidP="00661879">
      <w:pPr>
        <w:keepNext/>
        <w:keepLines/>
        <w:spacing w:after="0" w:line="240" w:lineRule="auto"/>
        <w:jc w:val="both"/>
        <w:rPr>
          <w:rFonts w:ascii="Times New Roman" w:eastAsia="Times New Roman" w:hAnsi="Times New Roman" w:cs="Times New Roman"/>
          <w:color w:val="000000"/>
          <w:sz w:val="24"/>
          <w:szCs w:val="24"/>
        </w:rPr>
      </w:pPr>
    </w:p>
    <w:p w:rsidR="00661879" w:rsidRDefault="00661879" w:rsidP="00661879">
      <w:pPr>
        <w:spacing w:after="0" w:line="259"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16.3. </w:t>
      </w:r>
      <w:r>
        <w:rPr>
          <w:rFonts w:ascii="Times New Roman" w:eastAsia="Times New Roman" w:hAnsi="Times New Roman" w:cs="Times New Roman"/>
          <w:color w:val="000000"/>
          <w:sz w:val="24"/>
          <w:szCs w:val="24"/>
        </w:rPr>
        <w:t>Кожен учасник має право подати тільки одну пропозицію</w:t>
      </w:r>
      <w:r w:rsidR="00187385">
        <w:rPr>
          <w:rFonts w:ascii="Times New Roman" w:eastAsia="Times New Roman" w:hAnsi="Times New Roman" w:cs="Times New Roman"/>
          <w:color w:val="000000"/>
          <w:sz w:val="24"/>
          <w:szCs w:val="24"/>
        </w:rPr>
        <w:t>.</w:t>
      </w:r>
      <w:r>
        <w:rPr>
          <w:rFonts w:ascii="Times New Roman" w:eastAsia="Times New Roman" w:hAnsi="Times New Roman" w:cs="Times New Roman"/>
          <w:color w:val="4472C4"/>
          <w:sz w:val="24"/>
          <w:szCs w:val="24"/>
          <w:highlight w:val="yellow"/>
        </w:rPr>
        <w:t xml:space="preserve"> </w:t>
      </w:r>
    </w:p>
    <w:p w:rsidR="00661879" w:rsidRPr="00187385" w:rsidRDefault="00661879" w:rsidP="00661879">
      <w:pPr>
        <w:shd w:val="clear" w:color="auto" w:fill="FFFFFF"/>
        <w:spacing w:after="150" w:line="240" w:lineRule="auto"/>
        <w:ind w:firstLine="644"/>
        <w:jc w:val="both"/>
        <w:rPr>
          <w:rFonts w:ascii="Times New Roman" w:eastAsia="Times New Roman" w:hAnsi="Times New Roman" w:cs="Times New Roman"/>
          <w:sz w:val="24"/>
          <w:szCs w:val="24"/>
        </w:rPr>
      </w:pPr>
      <w:r w:rsidRPr="00187385">
        <w:rPr>
          <w:rFonts w:ascii="Times New Roman" w:eastAsia="Times New Roman" w:hAnsi="Times New Roman" w:cs="Times New Roman"/>
          <w:sz w:val="24"/>
          <w:szCs w:val="24"/>
        </w:rPr>
        <w:t xml:space="preserve">16.4. Строк дії пропозиції, протягом якого пропозиції учасників вважаються дійсними, становить </w:t>
      </w:r>
      <w:r w:rsidR="00187385" w:rsidRPr="00187385">
        <w:rPr>
          <w:rFonts w:ascii="Times New Roman" w:eastAsia="Times New Roman" w:hAnsi="Times New Roman" w:cs="Times New Roman"/>
          <w:sz w:val="24"/>
          <w:szCs w:val="24"/>
        </w:rPr>
        <w:t>12</w:t>
      </w:r>
      <w:r w:rsidRPr="00187385">
        <w:rPr>
          <w:rFonts w:ascii="Times New Roman" w:eastAsia="Times New Roman" w:hAnsi="Times New Roman" w:cs="Times New Roman"/>
          <w:sz w:val="24"/>
          <w:szCs w:val="24"/>
        </w:rPr>
        <w:t>0 днів із дати кінцевого строку подання пропозицій.</w:t>
      </w:r>
    </w:p>
    <w:p w:rsidR="00661879" w:rsidRDefault="00661879" w:rsidP="0066187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16.5. </w:t>
      </w: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Pr>
          <w:rFonts w:ascii="Times New Roman" w:eastAsia="Times New Roman" w:hAnsi="Times New Roman" w:cs="Times New Roman"/>
          <w:sz w:val="24"/>
          <w:szCs w:val="24"/>
        </w:rPr>
        <w:t xml:space="preserve">документ </w:t>
      </w:r>
      <w:r>
        <w:rPr>
          <w:rFonts w:ascii="Times New Roman" w:eastAsia="Times New Roman" w:hAnsi="Times New Roman" w:cs="Times New Roman"/>
          <w:color w:val="000000"/>
          <w:sz w:val="24"/>
          <w:szCs w:val="24"/>
        </w:rPr>
        <w:t xml:space="preserve">із вказаних в оголошенні,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w:t>
      </w:r>
    </w:p>
    <w:p w:rsidR="00661879" w:rsidRDefault="00661879" w:rsidP="0066187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16.6. </w:t>
      </w: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Pr>
          <w:rFonts w:ascii="Times New Roman" w:eastAsia="Times New Roman" w:hAnsi="Times New Roman" w:cs="Times New Roman"/>
          <w:sz w:val="24"/>
          <w:szCs w:val="24"/>
        </w:rPr>
        <w:t>ункту</w:t>
      </w:r>
      <w:r>
        <w:rPr>
          <w:rFonts w:ascii="Times New Roman" w:eastAsia="Times New Roman" w:hAnsi="Times New Roman" w:cs="Times New Roman"/>
          <w:color w:val="000000"/>
          <w:sz w:val="24"/>
          <w:szCs w:val="24"/>
        </w:rPr>
        <w:t xml:space="preserve"> 1 ч</w:t>
      </w:r>
      <w:r>
        <w:rPr>
          <w:rFonts w:ascii="Times New Roman" w:eastAsia="Times New Roman" w:hAnsi="Times New Roman" w:cs="Times New Roman"/>
          <w:sz w:val="24"/>
          <w:szCs w:val="24"/>
        </w:rPr>
        <w:t>астини</w:t>
      </w:r>
      <w:r>
        <w:rPr>
          <w:rFonts w:ascii="Times New Roman" w:eastAsia="Times New Roman" w:hAnsi="Times New Roman" w:cs="Times New Roman"/>
          <w:color w:val="000000"/>
          <w:sz w:val="24"/>
          <w:szCs w:val="24"/>
        </w:rPr>
        <w:t xml:space="preserve"> 13 ст</w:t>
      </w:r>
      <w:r>
        <w:rPr>
          <w:rFonts w:ascii="Times New Roman" w:eastAsia="Times New Roman" w:hAnsi="Times New Roman" w:cs="Times New Roman"/>
          <w:sz w:val="24"/>
          <w:szCs w:val="24"/>
        </w:rPr>
        <w:t>атті</w:t>
      </w:r>
      <w:r>
        <w:rPr>
          <w:rFonts w:ascii="Times New Roman" w:eastAsia="Times New Roman" w:hAnsi="Times New Roman" w:cs="Times New Roman"/>
          <w:color w:val="000000"/>
          <w:sz w:val="24"/>
          <w:szCs w:val="24"/>
        </w:rPr>
        <w:t xml:space="preserve"> 14 Закону.</w:t>
      </w:r>
    </w:p>
    <w:p w:rsidR="00661879" w:rsidRDefault="00661879" w:rsidP="0066187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16.7. </w:t>
      </w:r>
      <w:r>
        <w:rPr>
          <w:rFonts w:ascii="Times New Roman" w:eastAsia="Times New Roman" w:hAnsi="Times New Roman" w:cs="Times New Roman"/>
          <w:color w:val="000000"/>
          <w:sz w:val="24"/>
          <w:szCs w:val="24"/>
        </w:rPr>
        <w:t xml:space="preserve">Пропозиція учасника спрощеної закупівлі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661879" w:rsidRDefault="00661879" w:rsidP="0066187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16.8. </w:t>
      </w:r>
      <w:r>
        <w:rPr>
          <w:rFonts w:ascii="Times New Roman" w:eastAsia="Times New Roman" w:hAnsi="Times New Roman" w:cs="Times New Roman"/>
          <w:color w:val="000000"/>
          <w:sz w:val="24"/>
          <w:szCs w:val="24"/>
        </w:rPr>
        <w:t xml:space="preserve">Фактом подання пропозиції учасник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фізична особа чи фізична особа</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661879" w:rsidRDefault="00661879" w:rsidP="0066187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661879" w:rsidRDefault="00661879" w:rsidP="0066187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16.9. </w:t>
      </w: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661879" w:rsidRDefault="00661879" w:rsidP="00661879">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16.10. </w:t>
      </w: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Pr>
          <w:rFonts w:ascii="Times New Roman" w:eastAsia="Times New Roman" w:hAnsi="Times New Roman" w:cs="Times New Roman"/>
          <w:color w:val="000000"/>
          <w:sz w:val="24"/>
          <w:szCs w:val="24"/>
        </w:rPr>
        <w:lastRenderedPageBreak/>
        <w:t xml:space="preserve">конкуренції", у вигляді вчинення антиконкурентних узгоджених дій, що стосуються спотворення результатів тендерів. У випадку, якщо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Pr>
          <w:rFonts w:ascii="Times New Roman" w:eastAsia="Times New Roman" w:hAnsi="Times New Roman" w:cs="Times New Roman"/>
          <w:sz w:val="24"/>
          <w:szCs w:val="24"/>
        </w:rPr>
        <w:t>ункту</w:t>
      </w:r>
      <w:r>
        <w:rPr>
          <w:rFonts w:ascii="Times New Roman" w:eastAsia="Times New Roman" w:hAnsi="Times New Roman" w:cs="Times New Roman"/>
          <w:color w:val="000000"/>
          <w:sz w:val="24"/>
          <w:szCs w:val="24"/>
        </w:rPr>
        <w:t xml:space="preserve"> 1 ч</w:t>
      </w:r>
      <w:r>
        <w:rPr>
          <w:rFonts w:ascii="Times New Roman" w:eastAsia="Times New Roman" w:hAnsi="Times New Roman" w:cs="Times New Roman"/>
          <w:sz w:val="24"/>
          <w:szCs w:val="24"/>
        </w:rPr>
        <w:t>астини</w:t>
      </w:r>
      <w:r>
        <w:rPr>
          <w:rFonts w:ascii="Times New Roman" w:eastAsia="Times New Roman" w:hAnsi="Times New Roman" w:cs="Times New Roman"/>
          <w:color w:val="000000"/>
          <w:sz w:val="24"/>
          <w:szCs w:val="24"/>
        </w:rPr>
        <w:t xml:space="preserve"> 13 ст</w:t>
      </w:r>
      <w:r>
        <w:rPr>
          <w:rFonts w:ascii="Times New Roman" w:eastAsia="Times New Roman" w:hAnsi="Times New Roman" w:cs="Times New Roman"/>
          <w:sz w:val="24"/>
          <w:szCs w:val="24"/>
        </w:rPr>
        <w:t>атті</w:t>
      </w:r>
      <w:r>
        <w:rPr>
          <w:rFonts w:ascii="Times New Roman" w:eastAsia="Times New Roman" w:hAnsi="Times New Roman" w:cs="Times New Roman"/>
          <w:color w:val="000000"/>
          <w:sz w:val="24"/>
          <w:szCs w:val="24"/>
        </w:rPr>
        <w:t xml:space="preserve"> 14 Закону України «Про публічні закупівлі».</w:t>
      </w:r>
    </w:p>
    <w:p w:rsidR="00661879" w:rsidRDefault="00661879" w:rsidP="00661879">
      <w:pPr>
        <w:shd w:val="clear" w:color="auto" w:fill="FFFFFF"/>
        <w:spacing w:after="0" w:line="240" w:lineRule="auto"/>
        <w:ind w:firstLine="644"/>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 xml:space="preserve">16.11. </w:t>
      </w:r>
      <w:r>
        <w:rPr>
          <w:rFonts w:ascii="Times New Roman" w:eastAsia="Times New Roman" w:hAnsi="Times New Roman" w:cs="Times New Roman"/>
          <w:color w:val="000000"/>
          <w:sz w:val="24"/>
          <w:szCs w:val="24"/>
          <w:highlight w:val="white"/>
        </w:rPr>
        <w:t>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661879" w:rsidRDefault="00661879" w:rsidP="00661879">
      <w:pPr>
        <w:shd w:val="clear" w:color="auto" w:fill="FFFFFF"/>
        <w:spacing w:after="0" w:line="240" w:lineRule="auto"/>
        <w:ind w:firstLine="64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Під невідповідністю в інформації та/або документах, що подані учасником</w:t>
      </w:r>
      <w:r>
        <w:rPr>
          <w:rFonts w:ascii="Times New Roman" w:eastAsia="Times New Roman" w:hAnsi="Times New Roman" w:cs="Times New Roman"/>
          <w:sz w:val="24"/>
          <w:szCs w:val="24"/>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661879" w:rsidRDefault="00661879" w:rsidP="00661879">
      <w:pPr>
        <w:shd w:val="clear" w:color="auto" w:fill="FFFFFF"/>
        <w:spacing w:after="0" w:line="240" w:lineRule="auto"/>
        <w:ind w:firstLine="64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661879" w:rsidRDefault="00661879" w:rsidP="00661879">
      <w:pPr>
        <w:shd w:val="clear" w:color="auto" w:fill="FFFFFF"/>
        <w:spacing w:after="150" w:line="240" w:lineRule="auto"/>
        <w:ind w:firstLine="644"/>
        <w:jc w:val="both"/>
        <w:rPr>
          <w:rFonts w:ascii="Times New Roman" w:eastAsia="Times New Roman" w:hAnsi="Times New Roman" w:cs="Times New Roman"/>
          <w:color w:val="000000"/>
          <w:sz w:val="24"/>
          <w:szCs w:val="24"/>
        </w:rPr>
      </w:pPr>
    </w:p>
    <w:p w:rsidR="00661879" w:rsidRDefault="00661879" w:rsidP="00661879">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16.12. </w:t>
      </w:r>
      <w:r>
        <w:rPr>
          <w:rFonts w:ascii="Times New Roman" w:eastAsia="Times New Roman" w:hAnsi="Times New Roman" w:cs="Times New Roman"/>
          <w:b/>
          <w:color w:val="000000"/>
          <w:sz w:val="24"/>
          <w:szCs w:val="24"/>
        </w:rPr>
        <w:t>Відхилення пропозиції учасника:</w:t>
      </w:r>
    </w:p>
    <w:p w:rsidR="00661879" w:rsidRDefault="00661879" w:rsidP="0066187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661879" w:rsidRDefault="00661879" w:rsidP="0066187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661879" w:rsidRDefault="00661879" w:rsidP="0066187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661879" w:rsidRDefault="00661879" w:rsidP="0066187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661879" w:rsidRDefault="00661879" w:rsidP="00661879">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661879" w:rsidRDefault="00661879" w:rsidP="00661879">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661879" w:rsidRDefault="00661879" w:rsidP="00661879">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16.13. </w:t>
      </w:r>
      <w:r>
        <w:rPr>
          <w:rFonts w:ascii="Times New Roman" w:eastAsia="Times New Roman" w:hAnsi="Times New Roman" w:cs="Times New Roman"/>
          <w:b/>
          <w:color w:val="000000"/>
          <w:sz w:val="24"/>
          <w:szCs w:val="24"/>
        </w:rPr>
        <w:t>Відміна закупівлі:</w:t>
      </w:r>
    </w:p>
    <w:p w:rsidR="00661879" w:rsidRDefault="00661879" w:rsidP="0066187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661879" w:rsidRDefault="00661879" w:rsidP="0066187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661879" w:rsidRDefault="00661879" w:rsidP="0066187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661879" w:rsidRDefault="00661879" w:rsidP="0066187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661879" w:rsidRDefault="00661879" w:rsidP="00661879">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661879" w:rsidRDefault="00661879" w:rsidP="00661879">
      <w:pPr>
        <w:shd w:val="clear" w:color="auto" w:fill="FFFFFF"/>
        <w:spacing w:after="0" w:line="240" w:lineRule="auto"/>
        <w:ind w:left="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rsidR="00661879" w:rsidRDefault="00661879" w:rsidP="0066187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661879" w:rsidRDefault="00661879" w:rsidP="00661879">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lastRenderedPageBreak/>
        <w:t>Спрощена закупівля може бути відмінена частково (за лотом).</w:t>
      </w:r>
    </w:p>
    <w:p w:rsidR="00661879" w:rsidRDefault="00661879" w:rsidP="0066187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661879" w:rsidRDefault="00661879" w:rsidP="0066187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661879" w:rsidRDefault="00661879" w:rsidP="0066187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ній.</w:t>
      </w:r>
    </w:p>
    <w:p w:rsidR="00661879" w:rsidRDefault="00661879" w:rsidP="00661879">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661879" w:rsidRDefault="00661879" w:rsidP="00661879">
      <w:pPr>
        <w:shd w:val="clear" w:color="auto" w:fill="FFFFFF"/>
        <w:spacing w:after="0" w:line="240" w:lineRule="auto"/>
        <w:ind w:firstLine="460"/>
        <w:jc w:val="both"/>
        <w:rPr>
          <w:rFonts w:ascii="Times New Roman" w:eastAsia="Times New Roman" w:hAnsi="Times New Roman" w:cs="Times New Roman"/>
          <w:sz w:val="24"/>
          <w:szCs w:val="24"/>
        </w:rPr>
      </w:pPr>
    </w:p>
    <w:p w:rsidR="00661879" w:rsidRDefault="00661879" w:rsidP="00661879">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16.14. </w:t>
      </w:r>
      <w:r>
        <w:rPr>
          <w:rFonts w:ascii="Times New Roman" w:eastAsia="Times New Roman" w:hAnsi="Times New Roman" w:cs="Times New Roman"/>
          <w:b/>
          <w:color w:val="000000"/>
          <w:sz w:val="24"/>
          <w:szCs w:val="24"/>
        </w:rPr>
        <w:t>Строк укладання договору про закупівлю:</w:t>
      </w:r>
    </w:p>
    <w:p w:rsidR="00661879" w:rsidRDefault="00661879" w:rsidP="0066187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661879" w:rsidRDefault="00661879" w:rsidP="0066187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661879" w:rsidRDefault="00661879" w:rsidP="00661879">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661879" w:rsidRDefault="00661879" w:rsidP="00661879">
      <w:pPr>
        <w:keepNext/>
        <w:keepLines/>
        <w:pBdr>
          <w:top w:val="nil"/>
          <w:left w:val="nil"/>
          <w:bottom w:val="nil"/>
          <w:right w:val="nil"/>
          <w:between w:val="nil"/>
        </w:pBdr>
        <w:spacing w:after="0"/>
        <w:ind w:right="119" w:firstLine="720"/>
        <w:jc w:val="both"/>
        <w:rPr>
          <w:b/>
        </w:rPr>
      </w:pPr>
      <w:r>
        <w:rPr>
          <w:rFonts w:ascii="Times New Roman" w:eastAsia="Times New Roman" w:hAnsi="Times New Roman" w:cs="Times New Roman"/>
          <w:b/>
          <w:sz w:val="24"/>
          <w:szCs w:val="24"/>
        </w:rPr>
        <w:t xml:space="preserve">16.15. </w:t>
      </w: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661879" w:rsidRDefault="00661879" w:rsidP="00661879">
      <w:pPr>
        <w:keepNext/>
        <w:keepLines/>
        <w:spacing w:after="0" w:line="240" w:lineRule="auto"/>
        <w:ind w:left="360" w:right="119" w:firstLine="348"/>
        <w:jc w:val="both"/>
        <w:rPr>
          <w:b/>
          <w:color w:val="000000"/>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661879" w:rsidRDefault="00661879" w:rsidP="00661879">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1">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12">
        <w:r>
          <w:rPr>
            <w:rFonts w:ascii="Times New Roman" w:eastAsia="Times New Roman" w:hAnsi="Times New Roman" w:cs="Times New Roman"/>
            <w:color w:val="000000"/>
            <w:sz w:val="24"/>
            <w:szCs w:val="24"/>
          </w:rPr>
          <w:t xml:space="preserve"> Господарського </w:t>
        </w:r>
      </w:hyperlink>
      <w:hyperlink r:id="rId13">
        <w:r>
          <w:rPr>
            <w:rFonts w:ascii="Times New Roman" w:eastAsia="Times New Roman" w:hAnsi="Times New Roman" w:cs="Times New Roman"/>
            <w:sz w:val="24"/>
            <w:szCs w:val="24"/>
          </w:rPr>
          <w:t>к</w:t>
        </w:r>
      </w:hyperlink>
      <w:hyperlink r:id="rId14">
        <w:r>
          <w:rPr>
            <w:rFonts w:ascii="Times New Roman" w:eastAsia="Times New Roman" w:hAnsi="Times New Roman" w:cs="Times New Roman"/>
            <w:color w:val="000000"/>
            <w:sz w:val="24"/>
            <w:szCs w:val="24"/>
          </w:rPr>
          <w:t>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661879" w:rsidRDefault="00661879" w:rsidP="00661879">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661879" w:rsidRDefault="00661879" w:rsidP="00661879">
      <w:pPr>
        <w:spacing w:line="240" w:lineRule="auto"/>
        <w:ind w:firstLine="708"/>
        <w:jc w:val="both"/>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661879" w:rsidRDefault="00661879" w:rsidP="00661879">
      <w:pPr>
        <w:pBdr>
          <w:top w:val="nil"/>
          <w:left w:val="nil"/>
          <w:bottom w:val="nil"/>
          <w:right w:val="nil"/>
          <w:between w:val="nil"/>
        </w:pBdr>
        <w:spacing w:after="0" w:line="259"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16.16. Переможець спрощеної закупівлі під час укладення договору про закупівлю повинен надати: </w:t>
      </w:r>
    </w:p>
    <w:p w:rsidR="00661879" w:rsidRDefault="00661879" w:rsidP="0027075A">
      <w:pPr>
        <w:numPr>
          <w:ilvl w:val="0"/>
          <w:numId w:val="2"/>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інформацію про право підписання договору про закупівлю; </w:t>
      </w:r>
    </w:p>
    <w:p w:rsidR="00661879" w:rsidRDefault="00661879" w:rsidP="0027075A">
      <w:pPr>
        <w:numPr>
          <w:ilvl w:val="0"/>
          <w:numId w:val="2"/>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w:t>
      </w:r>
      <w:r>
        <w:rPr>
          <w:rFonts w:ascii="Times New Roman" w:eastAsia="Times New Roman" w:hAnsi="Times New Roman" w:cs="Times New Roman"/>
          <w:sz w:val="24"/>
          <w:szCs w:val="24"/>
          <w:highlight w:val="white"/>
        </w:rPr>
        <w:lastRenderedPageBreak/>
        <w:t xml:space="preserve">отримання дозволу або ліцензії на провадження такого виду діяльності передбачено законом. </w:t>
      </w:r>
    </w:p>
    <w:p w:rsidR="00661879" w:rsidRDefault="00661879" w:rsidP="00661879">
      <w:pPr>
        <w:spacing w:after="0" w:line="259"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661879" w:rsidRDefault="00661879" w:rsidP="006618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1879" w:rsidRDefault="00661879" w:rsidP="0066187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16.17. </w:t>
      </w:r>
      <w:r>
        <w:rPr>
          <w:rFonts w:ascii="Times New Roman" w:eastAsia="Times New Roman" w:hAnsi="Times New Roman" w:cs="Times New Roman"/>
          <w:b/>
          <w:color w:val="000000"/>
          <w:sz w:val="24"/>
          <w:szCs w:val="24"/>
        </w:rPr>
        <w:t>Опис та приклади формальних несуттєвих помилок.</w:t>
      </w:r>
    </w:p>
    <w:p w:rsidR="00661879" w:rsidRDefault="00661879" w:rsidP="0066187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rsidR="00661879" w:rsidRDefault="00661879" w:rsidP="0066187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661879" w:rsidRDefault="00661879" w:rsidP="00661879">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661879" w:rsidRDefault="00661879" w:rsidP="006618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sz w:val="24"/>
          <w:szCs w:val="24"/>
        </w:rPr>
        <w:t>правильне</w:t>
      </w:r>
      <w:r>
        <w:rPr>
          <w:rFonts w:ascii="Times New Roman" w:eastAsia="Times New Roman" w:hAnsi="Times New Roman" w:cs="Times New Roman"/>
          <w:color w:val="000000"/>
          <w:sz w:val="24"/>
          <w:szCs w:val="24"/>
        </w:rPr>
        <w:t xml:space="preserve"> (неповне) завірення або незавірення учасником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лише підписом уповноваженої особи</w:t>
      </w:r>
      <w:r>
        <w:rPr>
          <w:rFonts w:ascii="Times New Roman" w:eastAsia="Times New Roman" w:hAnsi="Times New Roman" w:cs="Times New Roman"/>
          <w:sz w:val="24"/>
          <w:szCs w:val="24"/>
        </w:rPr>
        <w:t>;</w:t>
      </w:r>
    </w:p>
    <w:p w:rsidR="00661879" w:rsidRDefault="00661879" w:rsidP="006618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часником</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661879" w:rsidRDefault="00661879" w:rsidP="006618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661879" w:rsidRDefault="00661879" w:rsidP="006618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недодержання  встановлених форм згідно з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одатк</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 xml:space="preserve">амовником, зазначені у наданому документі/документах; </w:t>
      </w:r>
    </w:p>
    <w:p w:rsidR="00661879" w:rsidRDefault="00661879" w:rsidP="006618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зазначення не</w:t>
      </w:r>
      <w:r>
        <w:rPr>
          <w:rFonts w:ascii="Times New Roman" w:eastAsia="Times New Roman" w:hAnsi="Times New Roman" w:cs="Times New Roman"/>
          <w:sz w:val="24"/>
          <w:szCs w:val="24"/>
        </w:rPr>
        <w:t>правильної</w:t>
      </w:r>
      <w:r>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661879" w:rsidRDefault="00661879" w:rsidP="006618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661879" w:rsidRDefault="00661879" w:rsidP="00661879">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661879" w:rsidRDefault="00661879" w:rsidP="00661879">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16.18. </w:t>
      </w:r>
      <w:r>
        <w:rPr>
          <w:rFonts w:ascii="Times New Roman" w:eastAsia="Times New Roman" w:hAnsi="Times New Roman" w:cs="Times New Roman"/>
          <w:b/>
          <w:color w:val="000000"/>
          <w:sz w:val="24"/>
          <w:szCs w:val="24"/>
        </w:rPr>
        <w:t>Учасники при поданні пропозиції повинні враховувати норми:</w:t>
      </w:r>
    </w:p>
    <w:p w:rsidR="00661879" w:rsidRDefault="00661879" w:rsidP="006618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p>
    <w:p w:rsidR="00661879" w:rsidRDefault="00661879" w:rsidP="006618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61879" w:rsidRDefault="00661879" w:rsidP="0066187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661879" w:rsidRDefault="00661879" w:rsidP="0066187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w:t>
      </w:r>
      <w:r>
        <w:rPr>
          <w:rFonts w:ascii="Times New Roman" w:eastAsia="Times New Roman" w:hAnsi="Times New Roman" w:cs="Times New Roman"/>
          <w:sz w:val="24"/>
          <w:szCs w:val="24"/>
        </w:rPr>
        <w:lastRenderedPageBreak/>
        <w:t>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661879" w:rsidRDefault="00661879" w:rsidP="00436775">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неврахування учасником під час подання пропозиції </w:t>
      </w:r>
      <w:r>
        <w:rPr>
          <w:rFonts w:ascii="Times New Roman" w:eastAsia="Times New Roman" w:hAnsi="Times New Roman" w:cs="Times New Roman"/>
          <w:sz w:val="24"/>
          <w:szCs w:val="24"/>
          <w:highlight w:val="white"/>
        </w:rPr>
        <w:t xml:space="preserve">вищезазначених норм, зокрема невідповідність учасника чи </w:t>
      </w:r>
      <w:r w:rsidRPr="00187385">
        <w:rPr>
          <w:rFonts w:ascii="Times New Roman" w:eastAsia="Times New Roman" w:hAnsi="Times New Roman" w:cs="Times New Roman"/>
          <w:sz w:val="24"/>
          <w:szCs w:val="24"/>
        </w:rPr>
        <w:t xml:space="preserve">послуги </w:t>
      </w:r>
      <w:r>
        <w:rPr>
          <w:rFonts w:ascii="Times New Roman" w:eastAsia="Times New Roman" w:hAnsi="Times New Roman" w:cs="Times New Roman"/>
          <w:sz w:val="24"/>
          <w:szCs w:val="24"/>
        </w:rPr>
        <w:t>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661879" w:rsidRDefault="00661879" w:rsidP="00436775">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 є його невід’ємною частиною:</w:t>
      </w:r>
    </w:p>
    <w:p w:rsidR="00661879" w:rsidRDefault="00661879" w:rsidP="0066187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661879" w:rsidRDefault="00661879" w:rsidP="0066187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661879" w:rsidRDefault="00661879" w:rsidP="0066187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 – Проєкт договору про закупівлю.</w:t>
      </w:r>
    </w:p>
    <w:p w:rsidR="00661879" w:rsidRDefault="00661879" w:rsidP="00661879">
      <w:pPr>
        <w:spacing w:after="0" w:line="240" w:lineRule="auto"/>
        <w:ind w:left="7920"/>
        <w:jc w:val="right"/>
        <w:rPr>
          <w:rFonts w:ascii="Times New Roman" w:eastAsia="Times New Roman" w:hAnsi="Times New Roman" w:cs="Times New Roman"/>
          <w:b/>
          <w:color w:val="000000"/>
          <w:sz w:val="24"/>
          <w:szCs w:val="24"/>
        </w:rPr>
      </w:pPr>
    </w:p>
    <w:p w:rsidR="00661879" w:rsidRDefault="00661879" w:rsidP="00661879">
      <w:pPr>
        <w:spacing w:after="0" w:line="240" w:lineRule="auto"/>
        <w:ind w:left="7920"/>
        <w:jc w:val="right"/>
        <w:rPr>
          <w:rFonts w:ascii="Times New Roman" w:eastAsia="Times New Roman" w:hAnsi="Times New Roman" w:cs="Times New Roman"/>
          <w:b/>
          <w:color w:val="000000"/>
          <w:sz w:val="24"/>
          <w:szCs w:val="24"/>
        </w:rPr>
      </w:pPr>
    </w:p>
    <w:p w:rsidR="00661879" w:rsidRDefault="00661879" w:rsidP="00661879">
      <w:pPr>
        <w:spacing w:after="0" w:line="240" w:lineRule="auto"/>
        <w:rPr>
          <w:rFonts w:ascii="Times New Roman" w:eastAsia="Times New Roman" w:hAnsi="Times New Roman" w:cs="Times New Roman"/>
          <w:b/>
          <w:sz w:val="24"/>
          <w:szCs w:val="24"/>
        </w:rPr>
      </w:pPr>
    </w:p>
    <w:p w:rsidR="00661879" w:rsidRDefault="00661879" w:rsidP="00661879">
      <w:pPr>
        <w:spacing w:after="0" w:line="240" w:lineRule="auto"/>
        <w:rPr>
          <w:rFonts w:ascii="Times New Roman" w:eastAsia="Times New Roman" w:hAnsi="Times New Roman" w:cs="Times New Roman"/>
          <w:b/>
          <w:sz w:val="24"/>
          <w:szCs w:val="24"/>
        </w:rPr>
      </w:pPr>
    </w:p>
    <w:p w:rsidR="00661879" w:rsidRDefault="00661879" w:rsidP="00661879">
      <w:pPr>
        <w:spacing w:after="0" w:line="240" w:lineRule="auto"/>
        <w:ind w:left="7920"/>
        <w:jc w:val="right"/>
        <w:rPr>
          <w:rFonts w:ascii="Times New Roman" w:eastAsia="Times New Roman" w:hAnsi="Times New Roman" w:cs="Times New Roman"/>
          <w:b/>
          <w:sz w:val="24"/>
          <w:szCs w:val="24"/>
        </w:rPr>
      </w:pPr>
    </w:p>
    <w:p w:rsidR="00661879" w:rsidRDefault="00661879" w:rsidP="00661879">
      <w:pPr>
        <w:spacing w:after="0" w:line="240" w:lineRule="auto"/>
        <w:ind w:left="7920"/>
        <w:jc w:val="right"/>
        <w:rPr>
          <w:rFonts w:ascii="Times New Roman" w:eastAsia="Times New Roman" w:hAnsi="Times New Roman" w:cs="Times New Roman"/>
          <w:b/>
          <w:sz w:val="24"/>
          <w:szCs w:val="24"/>
        </w:rPr>
      </w:pPr>
    </w:p>
    <w:p w:rsidR="00661879" w:rsidRDefault="00661879" w:rsidP="00661879">
      <w:pPr>
        <w:spacing w:after="0" w:line="240" w:lineRule="auto"/>
        <w:ind w:left="7920"/>
        <w:jc w:val="right"/>
        <w:rPr>
          <w:rFonts w:ascii="Times New Roman" w:eastAsia="Times New Roman" w:hAnsi="Times New Roman" w:cs="Times New Roman"/>
          <w:b/>
          <w:sz w:val="24"/>
          <w:szCs w:val="24"/>
        </w:rPr>
      </w:pPr>
    </w:p>
    <w:p w:rsidR="00661879" w:rsidRDefault="00661879" w:rsidP="00661879">
      <w:pPr>
        <w:spacing w:after="0" w:line="240" w:lineRule="auto"/>
        <w:ind w:left="7920"/>
        <w:jc w:val="right"/>
        <w:rPr>
          <w:rFonts w:ascii="Times New Roman" w:eastAsia="Times New Roman" w:hAnsi="Times New Roman" w:cs="Times New Roman"/>
          <w:b/>
          <w:sz w:val="24"/>
          <w:szCs w:val="24"/>
        </w:rPr>
      </w:pPr>
    </w:p>
    <w:p w:rsidR="00661879" w:rsidRDefault="00661879" w:rsidP="00661879">
      <w:pPr>
        <w:spacing w:after="0" w:line="240" w:lineRule="auto"/>
        <w:ind w:left="7920"/>
        <w:jc w:val="right"/>
        <w:rPr>
          <w:rFonts w:ascii="Times New Roman" w:eastAsia="Times New Roman" w:hAnsi="Times New Roman" w:cs="Times New Roman"/>
          <w:b/>
          <w:sz w:val="24"/>
          <w:szCs w:val="24"/>
        </w:rPr>
      </w:pPr>
    </w:p>
    <w:p w:rsidR="00661879" w:rsidRDefault="00661879" w:rsidP="00661879">
      <w:pPr>
        <w:spacing w:after="0" w:line="240" w:lineRule="auto"/>
        <w:ind w:left="7920"/>
        <w:jc w:val="right"/>
        <w:rPr>
          <w:rFonts w:ascii="Times New Roman" w:eastAsia="Times New Roman" w:hAnsi="Times New Roman" w:cs="Times New Roman"/>
          <w:b/>
          <w:sz w:val="24"/>
          <w:szCs w:val="24"/>
        </w:rPr>
      </w:pPr>
    </w:p>
    <w:p w:rsidR="0033767D" w:rsidRPr="00436775" w:rsidRDefault="0033767D" w:rsidP="00540B05">
      <w:pPr>
        <w:spacing w:after="0" w:line="240" w:lineRule="atLeast"/>
        <w:contextualSpacing/>
        <w:rPr>
          <w:lang w:val="ru-RU"/>
        </w:rPr>
      </w:pPr>
    </w:p>
    <w:sectPr w:rsidR="0033767D" w:rsidRPr="00436775" w:rsidSect="00540B05">
      <w:pgSz w:w="11906" w:h="16838"/>
      <w:pgMar w:top="1134" w:right="850" w:bottom="1134"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0C5" w:rsidRDefault="002410C5" w:rsidP="0033767D">
      <w:pPr>
        <w:spacing w:after="0" w:line="240" w:lineRule="auto"/>
      </w:pPr>
      <w:r>
        <w:separator/>
      </w:r>
    </w:p>
  </w:endnote>
  <w:endnote w:type="continuationSeparator" w:id="0">
    <w:p w:rsidR="002410C5" w:rsidRDefault="002410C5" w:rsidP="0033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0C5" w:rsidRDefault="002410C5" w:rsidP="0033767D">
      <w:pPr>
        <w:spacing w:after="0" w:line="240" w:lineRule="auto"/>
      </w:pPr>
      <w:r>
        <w:separator/>
      </w:r>
    </w:p>
  </w:footnote>
  <w:footnote w:type="continuationSeparator" w:id="0">
    <w:p w:rsidR="002410C5" w:rsidRDefault="002410C5" w:rsidP="00337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8"/>
      <w:numFmt w:val="bullet"/>
      <w:lvlText w:val="-"/>
      <w:lvlJc w:val="left"/>
      <w:pPr>
        <w:tabs>
          <w:tab w:val="num" w:pos="1440"/>
        </w:tabs>
        <w:ind w:left="1440" w:hanging="360"/>
      </w:pPr>
      <w:rPr>
        <w:rFonts w:ascii="Times New Roman" w:hAnsi="Times New Roman" w:cs="Times New Roman" w:hint="default"/>
        <w:sz w:val="28"/>
        <w:szCs w:val="28"/>
        <w:lang w:val="uk-UA"/>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1080" w:hanging="360"/>
      </w:pPr>
      <w:rPr>
        <w:rFonts w:ascii="Times New Roman" w:hAnsi="Times New Roman" w:cs="Times New Roman" w:hint="default"/>
        <w:b/>
        <w:sz w:val="28"/>
        <w:szCs w:val="28"/>
        <w:lang w:val="ru-RU"/>
      </w:rPr>
    </w:lvl>
    <w:lvl w:ilvl="1">
      <w:start w:val="1"/>
      <w:numFmt w:val="decimal"/>
      <w:lvlText w:val="%1.%2."/>
      <w:lvlJc w:val="left"/>
      <w:pPr>
        <w:tabs>
          <w:tab w:val="num" w:pos="708"/>
        </w:tabs>
        <w:ind w:left="1070" w:hanging="360"/>
      </w:pPr>
      <w:rPr>
        <w:rFonts w:ascii="Times New Roman" w:hAnsi="Times New Roman" w:cs="Times New Roman" w:hint="default"/>
        <w:b/>
        <w:sz w:val="28"/>
        <w:szCs w:val="28"/>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44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800" w:hanging="1080"/>
      </w:pPr>
      <w:rPr>
        <w:rFonts w:hint="default"/>
      </w:rPr>
    </w:lvl>
    <w:lvl w:ilvl="6">
      <w:start w:val="1"/>
      <w:numFmt w:val="decimal"/>
      <w:lvlText w:val="%1.%2.%3.%4.%5.%6.%7."/>
      <w:lvlJc w:val="left"/>
      <w:pPr>
        <w:tabs>
          <w:tab w:val="num" w:pos="0"/>
        </w:tabs>
        <w:ind w:left="2160" w:hanging="1440"/>
      </w:pPr>
      <w:rPr>
        <w:rFonts w:hint="default"/>
      </w:rPr>
    </w:lvl>
    <w:lvl w:ilvl="7">
      <w:start w:val="1"/>
      <w:numFmt w:val="decimal"/>
      <w:lvlText w:val="%1.%2.%3.%4.%5.%6.%7.%8."/>
      <w:lvlJc w:val="left"/>
      <w:pPr>
        <w:tabs>
          <w:tab w:val="num" w:pos="0"/>
        </w:tabs>
        <w:ind w:left="2160" w:hanging="1440"/>
      </w:pPr>
      <w:rPr>
        <w:rFonts w:hint="default"/>
      </w:rPr>
    </w:lvl>
    <w:lvl w:ilvl="8">
      <w:start w:val="1"/>
      <w:numFmt w:val="decimal"/>
      <w:lvlText w:val="%1.%2.%3.%4.%5.%6.%7.%8.%9."/>
      <w:lvlJc w:val="left"/>
      <w:pPr>
        <w:tabs>
          <w:tab w:val="num" w:pos="0"/>
        </w:tabs>
        <w:ind w:left="2520" w:hanging="1800"/>
      </w:pPr>
      <w:rPr>
        <w:rFonts w:hint="default"/>
      </w:rPr>
    </w:lvl>
  </w:abstractNum>
  <w:abstractNum w:abstractNumId="2" w15:restartNumberingAfterBreak="0">
    <w:nsid w:val="05694536"/>
    <w:multiLevelType w:val="multilevel"/>
    <w:tmpl w:val="E37459D6"/>
    <w:lvl w:ilvl="0">
      <w:start w:val="11"/>
      <w:numFmt w:val="decimal"/>
      <w:lvlText w:val="%1."/>
      <w:lvlJc w:val="left"/>
      <w:pPr>
        <w:ind w:left="600" w:hanging="600"/>
      </w:pPr>
      <w:rPr>
        <w:rFonts w:hint="default"/>
      </w:rPr>
    </w:lvl>
    <w:lvl w:ilvl="1">
      <w:start w:val="11"/>
      <w:numFmt w:val="decimal"/>
      <w:lvlText w:val="%1.%2."/>
      <w:lvlJc w:val="left"/>
      <w:pPr>
        <w:ind w:left="1280" w:hanging="60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 w15:restartNumberingAfterBreak="0">
    <w:nsid w:val="18F65629"/>
    <w:multiLevelType w:val="multilevel"/>
    <w:tmpl w:val="D6C270E4"/>
    <w:lvl w:ilvl="0">
      <w:start w:val="2"/>
      <w:numFmt w:val="decimal"/>
      <w:lvlText w:val="%1."/>
      <w:lvlJc w:val="left"/>
      <w:pPr>
        <w:ind w:left="3621" w:hanging="360"/>
      </w:pPr>
      <w:rPr>
        <w:rFonts w:hint="default"/>
      </w:rPr>
    </w:lvl>
    <w:lvl w:ilvl="1">
      <w:start w:val="1"/>
      <w:numFmt w:val="decimal"/>
      <w:isLgl/>
      <w:lvlText w:val="%1.%2"/>
      <w:lvlJc w:val="left"/>
      <w:pPr>
        <w:ind w:left="4337" w:hanging="360"/>
      </w:pPr>
      <w:rPr>
        <w:rFonts w:hint="default"/>
      </w:rPr>
    </w:lvl>
    <w:lvl w:ilvl="2">
      <w:start w:val="1"/>
      <w:numFmt w:val="decimal"/>
      <w:isLgl/>
      <w:lvlText w:val="%1.%2.%3"/>
      <w:lvlJc w:val="left"/>
      <w:pPr>
        <w:ind w:left="4697" w:hanging="720"/>
      </w:pPr>
      <w:rPr>
        <w:rFonts w:hint="default"/>
      </w:rPr>
    </w:lvl>
    <w:lvl w:ilvl="3">
      <w:start w:val="1"/>
      <w:numFmt w:val="decimal"/>
      <w:isLgl/>
      <w:lvlText w:val="%1.%2.%3.%4"/>
      <w:lvlJc w:val="left"/>
      <w:pPr>
        <w:ind w:left="4697" w:hanging="720"/>
      </w:pPr>
      <w:rPr>
        <w:rFonts w:hint="default"/>
      </w:rPr>
    </w:lvl>
    <w:lvl w:ilvl="4">
      <w:start w:val="1"/>
      <w:numFmt w:val="decimal"/>
      <w:isLgl/>
      <w:lvlText w:val="%1.%2.%3.%4.%5"/>
      <w:lvlJc w:val="left"/>
      <w:pPr>
        <w:ind w:left="5057" w:hanging="1080"/>
      </w:pPr>
      <w:rPr>
        <w:rFonts w:hint="default"/>
      </w:rPr>
    </w:lvl>
    <w:lvl w:ilvl="5">
      <w:start w:val="1"/>
      <w:numFmt w:val="decimal"/>
      <w:isLgl/>
      <w:lvlText w:val="%1.%2.%3.%4.%5.%6"/>
      <w:lvlJc w:val="left"/>
      <w:pPr>
        <w:ind w:left="5057" w:hanging="1080"/>
      </w:pPr>
      <w:rPr>
        <w:rFonts w:hint="default"/>
      </w:rPr>
    </w:lvl>
    <w:lvl w:ilvl="6">
      <w:start w:val="1"/>
      <w:numFmt w:val="decimal"/>
      <w:isLgl/>
      <w:lvlText w:val="%1.%2.%3.%4.%5.%6.%7"/>
      <w:lvlJc w:val="left"/>
      <w:pPr>
        <w:ind w:left="5417" w:hanging="1440"/>
      </w:pPr>
      <w:rPr>
        <w:rFonts w:hint="default"/>
      </w:rPr>
    </w:lvl>
    <w:lvl w:ilvl="7">
      <w:start w:val="1"/>
      <w:numFmt w:val="decimal"/>
      <w:isLgl/>
      <w:lvlText w:val="%1.%2.%3.%4.%5.%6.%7.%8"/>
      <w:lvlJc w:val="left"/>
      <w:pPr>
        <w:ind w:left="5417" w:hanging="1440"/>
      </w:pPr>
      <w:rPr>
        <w:rFonts w:hint="default"/>
      </w:rPr>
    </w:lvl>
    <w:lvl w:ilvl="8">
      <w:start w:val="1"/>
      <w:numFmt w:val="decimal"/>
      <w:isLgl/>
      <w:lvlText w:val="%1.%2.%3.%4.%5.%6.%7.%8.%9"/>
      <w:lvlJc w:val="left"/>
      <w:pPr>
        <w:ind w:left="5777" w:hanging="1800"/>
      </w:pPr>
      <w:rPr>
        <w:rFonts w:hint="default"/>
      </w:rPr>
    </w:lvl>
  </w:abstractNum>
  <w:abstractNum w:abstractNumId="4" w15:restartNumberingAfterBreak="0">
    <w:nsid w:val="1CAE7069"/>
    <w:multiLevelType w:val="multilevel"/>
    <w:tmpl w:val="3E3E319A"/>
    <w:lvl w:ilvl="0">
      <w:start w:val="6"/>
      <w:numFmt w:val="decimal"/>
      <w:lvlText w:val="%1"/>
      <w:lvlJc w:val="left"/>
      <w:pPr>
        <w:ind w:left="1406" w:hanging="420"/>
      </w:pPr>
      <w:rPr>
        <w:rFonts w:cs="Times New Roman" w:hint="default"/>
      </w:rPr>
    </w:lvl>
    <w:lvl w:ilvl="1">
      <w:start w:val="1"/>
      <w:numFmt w:val="decimal"/>
      <w:lvlText w:val="%1.%2."/>
      <w:lvlJc w:val="left"/>
      <w:pPr>
        <w:ind w:left="1406" w:hanging="420"/>
      </w:pPr>
      <w:rPr>
        <w:rFonts w:cs="Times New Roman" w:hint="default"/>
        <w:b/>
        <w:bCs/>
        <w:w w:val="100"/>
      </w:rPr>
    </w:lvl>
    <w:lvl w:ilvl="2">
      <w:start w:val="1"/>
      <w:numFmt w:val="decimal"/>
      <w:lvlText w:val="%1.%2.%3."/>
      <w:lvlJc w:val="left"/>
      <w:pPr>
        <w:ind w:left="687" w:hanging="687"/>
      </w:pPr>
      <w:rPr>
        <w:rFonts w:ascii="Times New Roman" w:eastAsia="Times New Roman" w:hAnsi="Times New Roman" w:cs="Times New Roman" w:hint="default"/>
        <w:w w:val="100"/>
        <w:sz w:val="24"/>
        <w:szCs w:val="24"/>
      </w:rPr>
    </w:lvl>
    <w:lvl w:ilvl="3">
      <w:numFmt w:val="bullet"/>
      <w:lvlText w:val="•"/>
      <w:lvlJc w:val="left"/>
      <w:pPr>
        <w:ind w:left="2775" w:hanging="687"/>
      </w:pPr>
      <w:rPr>
        <w:rFonts w:hint="default"/>
      </w:rPr>
    </w:lvl>
    <w:lvl w:ilvl="4">
      <w:numFmt w:val="bullet"/>
      <w:lvlText w:val="•"/>
      <w:lvlJc w:val="left"/>
      <w:pPr>
        <w:ind w:left="3970" w:hanging="687"/>
      </w:pPr>
      <w:rPr>
        <w:rFonts w:hint="default"/>
      </w:rPr>
    </w:lvl>
    <w:lvl w:ilvl="5">
      <w:numFmt w:val="bullet"/>
      <w:lvlText w:val="•"/>
      <w:lvlJc w:val="left"/>
      <w:pPr>
        <w:ind w:left="5165" w:hanging="687"/>
      </w:pPr>
      <w:rPr>
        <w:rFonts w:hint="default"/>
      </w:rPr>
    </w:lvl>
    <w:lvl w:ilvl="6">
      <w:numFmt w:val="bullet"/>
      <w:lvlText w:val="•"/>
      <w:lvlJc w:val="left"/>
      <w:pPr>
        <w:ind w:left="6360" w:hanging="687"/>
      </w:pPr>
      <w:rPr>
        <w:rFonts w:hint="default"/>
      </w:rPr>
    </w:lvl>
    <w:lvl w:ilvl="7">
      <w:numFmt w:val="bullet"/>
      <w:lvlText w:val="•"/>
      <w:lvlJc w:val="left"/>
      <w:pPr>
        <w:ind w:left="7555" w:hanging="687"/>
      </w:pPr>
      <w:rPr>
        <w:rFonts w:hint="default"/>
      </w:rPr>
    </w:lvl>
    <w:lvl w:ilvl="8">
      <w:numFmt w:val="bullet"/>
      <w:lvlText w:val="•"/>
      <w:lvlJc w:val="left"/>
      <w:pPr>
        <w:ind w:left="8750" w:hanging="687"/>
      </w:pPr>
      <w:rPr>
        <w:rFonts w:hint="default"/>
      </w:rPr>
    </w:lvl>
  </w:abstractNum>
  <w:abstractNum w:abstractNumId="5" w15:restartNumberingAfterBreak="0">
    <w:nsid w:val="298637D8"/>
    <w:multiLevelType w:val="multilevel"/>
    <w:tmpl w:val="48009C58"/>
    <w:lvl w:ilvl="0">
      <w:start w:val="5"/>
      <w:numFmt w:val="decimal"/>
      <w:lvlText w:val="%1"/>
      <w:lvlJc w:val="left"/>
      <w:pPr>
        <w:ind w:left="1406" w:hanging="420"/>
      </w:pPr>
      <w:rPr>
        <w:rFonts w:cs="Times New Roman" w:hint="default"/>
      </w:rPr>
    </w:lvl>
    <w:lvl w:ilvl="1">
      <w:start w:val="1"/>
      <w:numFmt w:val="decimal"/>
      <w:lvlText w:val="%1.%2."/>
      <w:lvlJc w:val="left"/>
      <w:pPr>
        <w:ind w:left="1406" w:hanging="420"/>
      </w:pPr>
      <w:rPr>
        <w:rFonts w:ascii="Times New Roman" w:eastAsia="Times New Roman" w:hAnsi="Times New Roman" w:cs="Times New Roman" w:hint="default"/>
        <w:w w:val="100"/>
        <w:sz w:val="24"/>
        <w:szCs w:val="24"/>
      </w:rPr>
    </w:lvl>
    <w:lvl w:ilvl="2">
      <w:numFmt w:val="bullet"/>
      <w:lvlText w:val="•"/>
      <w:lvlJc w:val="left"/>
      <w:pPr>
        <w:ind w:left="3348" w:hanging="420"/>
      </w:pPr>
      <w:rPr>
        <w:rFonts w:hint="default"/>
      </w:rPr>
    </w:lvl>
    <w:lvl w:ilvl="3">
      <w:numFmt w:val="bullet"/>
      <w:lvlText w:val="•"/>
      <w:lvlJc w:val="left"/>
      <w:pPr>
        <w:ind w:left="4322" w:hanging="420"/>
      </w:pPr>
      <w:rPr>
        <w:rFonts w:hint="default"/>
      </w:rPr>
    </w:lvl>
    <w:lvl w:ilvl="4">
      <w:numFmt w:val="bullet"/>
      <w:lvlText w:val="•"/>
      <w:lvlJc w:val="left"/>
      <w:pPr>
        <w:ind w:left="5296" w:hanging="420"/>
      </w:pPr>
      <w:rPr>
        <w:rFonts w:hint="default"/>
      </w:rPr>
    </w:lvl>
    <w:lvl w:ilvl="5">
      <w:numFmt w:val="bullet"/>
      <w:lvlText w:val="•"/>
      <w:lvlJc w:val="left"/>
      <w:pPr>
        <w:ind w:left="6270" w:hanging="420"/>
      </w:pPr>
      <w:rPr>
        <w:rFonts w:hint="default"/>
      </w:rPr>
    </w:lvl>
    <w:lvl w:ilvl="6">
      <w:numFmt w:val="bullet"/>
      <w:lvlText w:val="•"/>
      <w:lvlJc w:val="left"/>
      <w:pPr>
        <w:ind w:left="7244" w:hanging="420"/>
      </w:pPr>
      <w:rPr>
        <w:rFonts w:hint="default"/>
      </w:rPr>
    </w:lvl>
    <w:lvl w:ilvl="7">
      <w:numFmt w:val="bullet"/>
      <w:lvlText w:val="•"/>
      <w:lvlJc w:val="left"/>
      <w:pPr>
        <w:ind w:left="8218" w:hanging="420"/>
      </w:pPr>
      <w:rPr>
        <w:rFonts w:hint="default"/>
      </w:rPr>
    </w:lvl>
    <w:lvl w:ilvl="8">
      <w:numFmt w:val="bullet"/>
      <w:lvlText w:val="•"/>
      <w:lvlJc w:val="left"/>
      <w:pPr>
        <w:ind w:left="9192" w:hanging="420"/>
      </w:pPr>
      <w:rPr>
        <w:rFonts w:hint="default"/>
      </w:rPr>
    </w:lvl>
  </w:abstractNum>
  <w:abstractNum w:abstractNumId="6" w15:restartNumberingAfterBreak="0">
    <w:nsid w:val="2B4708E1"/>
    <w:multiLevelType w:val="multilevel"/>
    <w:tmpl w:val="9BE0569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EEB35E9"/>
    <w:multiLevelType w:val="hybridMultilevel"/>
    <w:tmpl w:val="FFFFFFFF"/>
    <w:lvl w:ilvl="0" w:tplc="AF94341A">
      <w:start w:val="1"/>
      <w:numFmt w:val="decimal"/>
      <w:lvlText w:val="%1)"/>
      <w:lvlJc w:val="left"/>
      <w:pPr>
        <w:ind w:left="420" w:hanging="267"/>
      </w:pPr>
      <w:rPr>
        <w:rFonts w:ascii="Times New Roman" w:eastAsia="Times New Roman" w:hAnsi="Times New Roman" w:cs="Times New Roman" w:hint="default"/>
        <w:w w:val="100"/>
        <w:sz w:val="24"/>
        <w:szCs w:val="24"/>
      </w:rPr>
    </w:lvl>
    <w:lvl w:ilvl="1" w:tplc="402C68D2">
      <w:numFmt w:val="bullet"/>
      <w:lvlText w:val="•"/>
      <w:lvlJc w:val="left"/>
      <w:pPr>
        <w:ind w:left="1492" w:hanging="267"/>
      </w:pPr>
      <w:rPr>
        <w:rFonts w:hint="default"/>
      </w:rPr>
    </w:lvl>
    <w:lvl w:ilvl="2" w:tplc="A75E3E52">
      <w:numFmt w:val="bullet"/>
      <w:lvlText w:val="•"/>
      <w:lvlJc w:val="left"/>
      <w:pPr>
        <w:ind w:left="2564" w:hanging="267"/>
      </w:pPr>
      <w:rPr>
        <w:rFonts w:hint="default"/>
      </w:rPr>
    </w:lvl>
    <w:lvl w:ilvl="3" w:tplc="5290B1D8">
      <w:numFmt w:val="bullet"/>
      <w:lvlText w:val="•"/>
      <w:lvlJc w:val="left"/>
      <w:pPr>
        <w:ind w:left="3636" w:hanging="267"/>
      </w:pPr>
      <w:rPr>
        <w:rFonts w:hint="default"/>
      </w:rPr>
    </w:lvl>
    <w:lvl w:ilvl="4" w:tplc="30CC68A2">
      <w:numFmt w:val="bullet"/>
      <w:lvlText w:val="•"/>
      <w:lvlJc w:val="left"/>
      <w:pPr>
        <w:ind w:left="4708" w:hanging="267"/>
      </w:pPr>
      <w:rPr>
        <w:rFonts w:hint="default"/>
      </w:rPr>
    </w:lvl>
    <w:lvl w:ilvl="5" w:tplc="8E386010">
      <w:numFmt w:val="bullet"/>
      <w:lvlText w:val="•"/>
      <w:lvlJc w:val="left"/>
      <w:pPr>
        <w:ind w:left="5780" w:hanging="267"/>
      </w:pPr>
      <w:rPr>
        <w:rFonts w:hint="default"/>
      </w:rPr>
    </w:lvl>
    <w:lvl w:ilvl="6" w:tplc="AE5A6846">
      <w:numFmt w:val="bullet"/>
      <w:lvlText w:val="•"/>
      <w:lvlJc w:val="left"/>
      <w:pPr>
        <w:ind w:left="6852" w:hanging="267"/>
      </w:pPr>
      <w:rPr>
        <w:rFonts w:hint="default"/>
      </w:rPr>
    </w:lvl>
    <w:lvl w:ilvl="7" w:tplc="C5E47824">
      <w:numFmt w:val="bullet"/>
      <w:lvlText w:val="•"/>
      <w:lvlJc w:val="left"/>
      <w:pPr>
        <w:ind w:left="7924" w:hanging="267"/>
      </w:pPr>
      <w:rPr>
        <w:rFonts w:hint="default"/>
      </w:rPr>
    </w:lvl>
    <w:lvl w:ilvl="8" w:tplc="5EEE23B8">
      <w:numFmt w:val="bullet"/>
      <w:lvlText w:val="•"/>
      <w:lvlJc w:val="left"/>
      <w:pPr>
        <w:ind w:left="8996" w:hanging="267"/>
      </w:pPr>
      <w:rPr>
        <w:rFonts w:hint="default"/>
      </w:rPr>
    </w:lvl>
  </w:abstractNum>
  <w:abstractNum w:abstractNumId="8" w15:restartNumberingAfterBreak="0">
    <w:nsid w:val="4D70150D"/>
    <w:multiLevelType w:val="hybridMultilevel"/>
    <w:tmpl w:val="6E54FEA2"/>
    <w:lvl w:ilvl="0" w:tplc="3BC8EE3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30E19ED"/>
    <w:multiLevelType w:val="hybridMultilevel"/>
    <w:tmpl w:val="CC822D9C"/>
    <w:lvl w:ilvl="0" w:tplc="F104DEEE">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0" w15:restartNumberingAfterBreak="0">
    <w:nsid w:val="66470EB3"/>
    <w:multiLevelType w:val="hybridMultilevel"/>
    <w:tmpl w:val="FFFFFFFF"/>
    <w:lvl w:ilvl="0" w:tplc="25604F0E">
      <w:numFmt w:val="bullet"/>
      <w:lvlText w:val="-"/>
      <w:lvlJc w:val="left"/>
      <w:pPr>
        <w:ind w:left="420" w:hanging="200"/>
      </w:pPr>
      <w:rPr>
        <w:rFonts w:ascii="Times New Roman" w:eastAsia="Times New Roman" w:hAnsi="Times New Roman" w:hint="default"/>
        <w:w w:val="99"/>
        <w:sz w:val="24"/>
      </w:rPr>
    </w:lvl>
    <w:lvl w:ilvl="1" w:tplc="4BF0B568">
      <w:numFmt w:val="bullet"/>
      <w:lvlText w:val="•"/>
      <w:lvlJc w:val="left"/>
      <w:pPr>
        <w:ind w:left="1492" w:hanging="200"/>
      </w:pPr>
      <w:rPr>
        <w:rFonts w:hint="default"/>
      </w:rPr>
    </w:lvl>
    <w:lvl w:ilvl="2" w:tplc="FBE651AA">
      <w:numFmt w:val="bullet"/>
      <w:lvlText w:val="•"/>
      <w:lvlJc w:val="left"/>
      <w:pPr>
        <w:ind w:left="2564" w:hanging="200"/>
      </w:pPr>
      <w:rPr>
        <w:rFonts w:hint="default"/>
      </w:rPr>
    </w:lvl>
    <w:lvl w:ilvl="3" w:tplc="79DA2608">
      <w:numFmt w:val="bullet"/>
      <w:lvlText w:val="•"/>
      <w:lvlJc w:val="left"/>
      <w:pPr>
        <w:ind w:left="3636" w:hanging="200"/>
      </w:pPr>
      <w:rPr>
        <w:rFonts w:hint="default"/>
      </w:rPr>
    </w:lvl>
    <w:lvl w:ilvl="4" w:tplc="60F642EE">
      <w:numFmt w:val="bullet"/>
      <w:lvlText w:val="•"/>
      <w:lvlJc w:val="left"/>
      <w:pPr>
        <w:ind w:left="4708" w:hanging="200"/>
      </w:pPr>
      <w:rPr>
        <w:rFonts w:hint="default"/>
      </w:rPr>
    </w:lvl>
    <w:lvl w:ilvl="5" w:tplc="38F46CB0">
      <w:numFmt w:val="bullet"/>
      <w:lvlText w:val="•"/>
      <w:lvlJc w:val="left"/>
      <w:pPr>
        <w:ind w:left="5780" w:hanging="200"/>
      </w:pPr>
      <w:rPr>
        <w:rFonts w:hint="default"/>
      </w:rPr>
    </w:lvl>
    <w:lvl w:ilvl="6" w:tplc="29088982">
      <w:numFmt w:val="bullet"/>
      <w:lvlText w:val="•"/>
      <w:lvlJc w:val="left"/>
      <w:pPr>
        <w:ind w:left="6852" w:hanging="200"/>
      </w:pPr>
      <w:rPr>
        <w:rFonts w:hint="default"/>
      </w:rPr>
    </w:lvl>
    <w:lvl w:ilvl="7" w:tplc="B4F6CF92">
      <w:numFmt w:val="bullet"/>
      <w:lvlText w:val="•"/>
      <w:lvlJc w:val="left"/>
      <w:pPr>
        <w:ind w:left="7924" w:hanging="200"/>
      </w:pPr>
      <w:rPr>
        <w:rFonts w:hint="default"/>
      </w:rPr>
    </w:lvl>
    <w:lvl w:ilvl="8" w:tplc="C3124374">
      <w:numFmt w:val="bullet"/>
      <w:lvlText w:val="•"/>
      <w:lvlJc w:val="left"/>
      <w:pPr>
        <w:ind w:left="8996" w:hanging="200"/>
      </w:pPr>
      <w:rPr>
        <w:rFonts w:hint="default"/>
      </w:rPr>
    </w:lvl>
  </w:abstractNum>
  <w:abstractNum w:abstractNumId="11" w15:restartNumberingAfterBreak="0">
    <w:nsid w:val="67BC6C18"/>
    <w:multiLevelType w:val="multilevel"/>
    <w:tmpl w:val="39723656"/>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76711098"/>
    <w:multiLevelType w:val="multilevel"/>
    <w:tmpl w:val="6FE88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2"/>
  </w:num>
  <w:num w:numId="3">
    <w:abstractNumId w:val="6"/>
  </w:num>
  <w:num w:numId="4">
    <w:abstractNumId w:val="7"/>
  </w:num>
  <w:num w:numId="5">
    <w:abstractNumId w:val="10"/>
  </w:num>
  <w:num w:numId="6">
    <w:abstractNumId w:val="4"/>
  </w:num>
  <w:num w:numId="7">
    <w:abstractNumId w:val="5"/>
  </w:num>
  <w:num w:numId="8">
    <w:abstractNumId w:val="3"/>
  </w:num>
  <w:num w:numId="9">
    <w:abstractNumId w:val="11"/>
  </w:num>
  <w:num w:numId="10">
    <w:abstractNumId w:val="9"/>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CE"/>
    <w:rsid w:val="00102D54"/>
    <w:rsid w:val="0013399B"/>
    <w:rsid w:val="00184FCF"/>
    <w:rsid w:val="001860CE"/>
    <w:rsid w:val="00186717"/>
    <w:rsid w:val="00187385"/>
    <w:rsid w:val="00197179"/>
    <w:rsid w:val="00204199"/>
    <w:rsid w:val="002410C5"/>
    <w:rsid w:val="0027075A"/>
    <w:rsid w:val="0033767D"/>
    <w:rsid w:val="00364C3F"/>
    <w:rsid w:val="0039758F"/>
    <w:rsid w:val="00401875"/>
    <w:rsid w:val="00436775"/>
    <w:rsid w:val="00451616"/>
    <w:rsid w:val="00455088"/>
    <w:rsid w:val="00460DE4"/>
    <w:rsid w:val="004A4D40"/>
    <w:rsid w:val="004F0DB1"/>
    <w:rsid w:val="00540B05"/>
    <w:rsid w:val="005463C4"/>
    <w:rsid w:val="00623AF3"/>
    <w:rsid w:val="00661879"/>
    <w:rsid w:val="006721F2"/>
    <w:rsid w:val="00692863"/>
    <w:rsid w:val="00702A5D"/>
    <w:rsid w:val="00710E2C"/>
    <w:rsid w:val="00746F44"/>
    <w:rsid w:val="0076598B"/>
    <w:rsid w:val="0078074D"/>
    <w:rsid w:val="007B28B5"/>
    <w:rsid w:val="007E5A65"/>
    <w:rsid w:val="00810233"/>
    <w:rsid w:val="00817438"/>
    <w:rsid w:val="0087051D"/>
    <w:rsid w:val="00917E91"/>
    <w:rsid w:val="00923A62"/>
    <w:rsid w:val="00927249"/>
    <w:rsid w:val="009C4221"/>
    <w:rsid w:val="009D1ADB"/>
    <w:rsid w:val="009D2E75"/>
    <w:rsid w:val="009E253A"/>
    <w:rsid w:val="009E3573"/>
    <w:rsid w:val="009F6793"/>
    <w:rsid w:val="00A11846"/>
    <w:rsid w:val="00A83DB8"/>
    <w:rsid w:val="00AE5AD5"/>
    <w:rsid w:val="00B01C0C"/>
    <w:rsid w:val="00B11C1C"/>
    <w:rsid w:val="00B1778D"/>
    <w:rsid w:val="00BB1079"/>
    <w:rsid w:val="00BC4157"/>
    <w:rsid w:val="00C45BD3"/>
    <w:rsid w:val="00C775E0"/>
    <w:rsid w:val="00CF46E9"/>
    <w:rsid w:val="00D30485"/>
    <w:rsid w:val="00D72E52"/>
    <w:rsid w:val="00D86972"/>
    <w:rsid w:val="00DA4058"/>
    <w:rsid w:val="00E21855"/>
    <w:rsid w:val="00E83B68"/>
    <w:rsid w:val="00EF4C67"/>
    <w:rsid w:val="00F20ABD"/>
    <w:rsid w:val="00F7321C"/>
    <w:rsid w:val="00FA4667"/>
    <w:rsid w:val="00FD3A37"/>
    <w:rsid w:val="00FD42B5"/>
    <w:rsid w:val="00FD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3DB4"/>
  <w15:docId w15:val="{8B174C3F-415E-4212-996F-FB1FA076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Знак,Знак5"/>
    <w:basedOn w:val="a"/>
    <w:link w:val="a6"/>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7">
    <w:name w:val="List Paragraph"/>
    <w:basedOn w:val="a"/>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0"/>
    <w:link w:val="a8"/>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ечания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nhideWhenUsed/>
    <w:rsid w:val="00700A5F"/>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700A5F"/>
  </w:style>
  <w:style w:type="paragraph" w:styleId="af1">
    <w:name w:val="footer"/>
    <w:basedOn w:val="a"/>
    <w:link w:val="af2"/>
    <w:unhideWhenUsed/>
    <w:rsid w:val="00700A5F"/>
    <w:pPr>
      <w:tabs>
        <w:tab w:val="center" w:pos="4819"/>
        <w:tab w:val="right" w:pos="9639"/>
      </w:tabs>
      <w:spacing w:after="0" w:line="240" w:lineRule="auto"/>
    </w:pPr>
  </w:style>
  <w:style w:type="character" w:customStyle="1" w:styleId="af2">
    <w:name w:val="Нижний колонтитул Знак"/>
    <w:basedOn w:val="a0"/>
    <w:link w:val="af1"/>
    <w:rsid w:val="00700A5F"/>
  </w:style>
  <w:style w:type="table" w:styleId="af3">
    <w:name w:val="Table Grid"/>
    <w:basedOn w:val="a1"/>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422DB"/>
    <w:rPr>
      <w:b/>
      <w:bCs/>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top w:w="15" w:type="dxa"/>
        <w:left w:w="15" w:type="dxa"/>
        <w:bottom w:w="15" w:type="dxa"/>
        <w:right w:w="15" w:type="dxa"/>
      </w:tblCellMar>
    </w:tblPr>
  </w:style>
  <w:style w:type="character" w:customStyle="1" w:styleId="rvts46">
    <w:name w:val="rvts46"/>
    <w:basedOn w:val="a0"/>
    <w:rsid w:val="009B2E49"/>
  </w:style>
  <w:style w:type="character" w:styleId="afd">
    <w:name w:val="Hyperlink"/>
    <w:basedOn w:val="a0"/>
    <w:unhideWhenUsed/>
    <w:rsid w:val="009B2E49"/>
    <w:rPr>
      <w:color w:val="0000FF"/>
      <w:u w:val="single"/>
    </w:r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0"/>
    <w:pPr>
      <w:spacing w:after="0" w:line="240" w:lineRule="auto"/>
    </w:pPr>
    <w:tblPr>
      <w:tblStyleRowBandSize w:val="1"/>
      <w:tblStyleColBandSize w:val="1"/>
      <w:tblCellMar>
        <w:top w:w="15" w:type="dxa"/>
        <w:left w:w="15" w:type="dxa"/>
        <w:bottom w:w="15" w:type="dxa"/>
        <w:right w:w="15" w:type="dxa"/>
      </w:tblCellMar>
    </w:tblPr>
  </w:style>
  <w:style w:type="paragraph" w:customStyle="1" w:styleId="Textbody">
    <w:name w:val="Text body"/>
    <w:basedOn w:val="a"/>
    <w:rsid w:val="009C4221"/>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character" w:customStyle="1" w:styleId="30">
    <w:name w:val="Основний текст (3)_"/>
    <w:link w:val="31"/>
    <w:locked/>
    <w:rsid w:val="009C4221"/>
    <w:rPr>
      <w:rFonts w:eastAsia="Times New Roman"/>
      <w:sz w:val="23"/>
      <w:szCs w:val="23"/>
      <w:shd w:val="clear" w:color="auto" w:fill="FFFFFF"/>
    </w:rPr>
  </w:style>
  <w:style w:type="paragraph" w:customStyle="1" w:styleId="31">
    <w:name w:val="Основний текст (3)"/>
    <w:basedOn w:val="a"/>
    <w:link w:val="30"/>
    <w:rsid w:val="009C4221"/>
    <w:pPr>
      <w:shd w:val="clear" w:color="auto" w:fill="FFFFFF"/>
      <w:spacing w:before="60" w:after="360" w:line="0" w:lineRule="atLeast"/>
      <w:ind w:hanging="420"/>
    </w:pPr>
    <w:rPr>
      <w:rFonts w:eastAsia="Times New Roman"/>
      <w:sz w:val="23"/>
      <w:szCs w:val="23"/>
    </w:rPr>
  </w:style>
  <w:style w:type="paragraph" w:customStyle="1" w:styleId="aff2">
    <w:name w:val="Абзац списку"/>
    <w:basedOn w:val="a"/>
    <w:qFormat/>
    <w:rsid w:val="009C4221"/>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rPr>
  </w:style>
  <w:style w:type="paragraph" w:styleId="aff3">
    <w:name w:val="No Spacing"/>
    <w:uiPriority w:val="1"/>
    <w:qFormat/>
    <w:rsid w:val="009C4221"/>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rPr>
  </w:style>
  <w:style w:type="character" w:customStyle="1" w:styleId="apple-converted-space">
    <w:name w:val="apple-converted-space"/>
    <w:rsid w:val="009C4221"/>
  </w:style>
  <w:style w:type="character" w:customStyle="1" w:styleId="rvts23">
    <w:name w:val="rvts23"/>
    <w:rsid w:val="009C4221"/>
  </w:style>
  <w:style w:type="character" w:customStyle="1" w:styleId="rvts9">
    <w:name w:val="rvts9"/>
    <w:rsid w:val="009C4221"/>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qFormat/>
    <w:locked/>
    <w:rsid w:val="00460DE4"/>
    <w:rPr>
      <w:rFonts w:ascii="Times New Roman" w:eastAsia="Times New Roman" w:hAnsi="Times New Roman" w:cs="Times New Roman"/>
      <w:sz w:val="24"/>
      <w:szCs w:val="24"/>
    </w:rPr>
  </w:style>
  <w:style w:type="paragraph" w:styleId="HTML">
    <w:name w:val="HTML Preformatted"/>
    <w:aliases w:val="Знак9"/>
    <w:basedOn w:val="a"/>
    <w:link w:val="HTML0"/>
    <w:rsid w:val="00460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ru-RU" w:eastAsia="uk-UA"/>
    </w:rPr>
  </w:style>
  <w:style w:type="character" w:customStyle="1" w:styleId="HTML0">
    <w:name w:val="Стандартный HTML Знак"/>
    <w:aliases w:val="Знак9 Знак"/>
    <w:basedOn w:val="a0"/>
    <w:link w:val="HTML"/>
    <w:rsid w:val="00460DE4"/>
    <w:rPr>
      <w:rFonts w:ascii="Courier New" w:hAnsi="Courier New" w:cs="Times New Roman"/>
      <w:sz w:val="20"/>
      <w:szCs w:val="20"/>
      <w:lang w:val="ru-RU" w:eastAsia="uk-UA"/>
    </w:rPr>
  </w:style>
  <w:style w:type="paragraph" w:styleId="aff4">
    <w:name w:val="Body Text Indent"/>
    <w:basedOn w:val="a"/>
    <w:link w:val="aff5"/>
    <w:unhideWhenUsed/>
    <w:rsid w:val="00FD3A37"/>
    <w:pPr>
      <w:spacing w:after="120" w:line="259" w:lineRule="auto"/>
      <w:ind w:left="283"/>
    </w:pPr>
  </w:style>
  <w:style w:type="character" w:customStyle="1" w:styleId="aff5">
    <w:name w:val="Основной текст с отступом Знак"/>
    <w:basedOn w:val="a0"/>
    <w:link w:val="aff4"/>
    <w:rsid w:val="00FD3A37"/>
  </w:style>
  <w:style w:type="paragraph" w:customStyle="1" w:styleId="12">
    <w:name w:val="Знак Знак Знак Знак Знак Знак1 Знак Знак Знак Знак Знак Знак Знак"/>
    <w:basedOn w:val="a"/>
    <w:rsid w:val="00710E2C"/>
    <w:pPr>
      <w:spacing w:after="0" w:line="240" w:lineRule="auto"/>
    </w:pPr>
    <w:rPr>
      <w:rFonts w:ascii="Verdana" w:eastAsia="Times New Roman" w:hAnsi="Verdana" w:cs="Verdana"/>
      <w:sz w:val="20"/>
      <w:szCs w:val="20"/>
      <w:lang w:val="en-US" w:eastAsia="en-US"/>
    </w:rPr>
  </w:style>
  <w:style w:type="character" w:customStyle="1" w:styleId="WW8Num1z0">
    <w:name w:val="WW8Num1z0"/>
    <w:rsid w:val="00187385"/>
  </w:style>
  <w:style w:type="character" w:customStyle="1" w:styleId="WW8Num1z1">
    <w:name w:val="WW8Num1z1"/>
    <w:rsid w:val="00187385"/>
  </w:style>
  <w:style w:type="character" w:customStyle="1" w:styleId="WW8Num1z2">
    <w:name w:val="WW8Num1z2"/>
    <w:rsid w:val="00187385"/>
  </w:style>
  <w:style w:type="character" w:customStyle="1" w:styleId="WW8Num1z3">
    <w:name w:val="WW8Num1z3"/>
    <w:rsid w:val="00187385"/>
  </w:style>
  <w:style w:type="character" w:customStyle="1" w:styleId="WW8Num1z4">
    <w:name w:val="WW8Num1z4"/>
    <w:rsid w:val="00187385"/>
  </w:style>
  <w:style w:type="character" w:customStyle="1" w:styleId="WW8Num1z5">
    <w:name w:val="WW8Num1z5"/>
    <w:rsid w:val="00187385"/>
  </w:style>
  <w:style w:type="character" w:customStyle="1" w:styleId="WW8Num1z6">
    <w:name w:val="WW8Num1z6"/>
    <w:rsid w:val="00187385"/>
  </w:style>
  <w:style w:type="character" w:customStyle="1" w:styleId="WW8Num1z7">
    <w:name w:val="WW8Num1z7"/>
    <w:rsid w:val="00187385"/>
  </w:style>
  <w:style w:type="character" w:customStyle="1" w:styleId="WW8Num1z8">
    <w:name w:val="WW8Num1z8"/>
    <w:rsid w:val="00187385"/>
  </w:style>
  <w:style w:type="character" w:customStyle="1" w:styleId="WW8Num2z0">
    <w:name w:val="WW8Num2z0"/>
    <w:rsid w:val="00187385"/>
    <w:rPr>
      <w:rFonts w:ascii="Times New Roman" w:hAnsi="Times New Roman" w:cs="Times New Roman" w:hint="default"/>
      <w:sz w:val="28"/>
      <w:szCs w:val="28"/>
      <w:lang w:val="uk-UA"/>
    </w:rPr>
  </w:style>
  <w:style w:type="character" w:customStyle="1" w:styleId="WW8Num3z0">
    <w:name w:val="WW8Num3z0"/>
    <w:rsid w:val="00187385"/>
    <w:rPr>
      <w:rFonts w:ascii="Times New Roman" w:hAnsi="Times New Roman" w:cs="Times New Roman" w:hint="default"/>
      <w:b/>
      <w:sz w:val="28"/>
      <w:szCs w:val="28"/>
      <w:lang w:val="ru-RU"/>
    </w:rPr>
  </w:style>
  <w:style w:type="character" w:customStyle="1" w:styleId="WW8Num3z2">
    <w:name w:val="WW8Num3z2"/>
    <w:rsid w:val="00187385"/>
    <w:rPr>
      <w:rFonts w:hint="default"/>
    </w:rPr>
  </w:style>
  <w:style w:type="character" w:customStyle="1" w:styleId="WW8Num4z0">
    <w:name w:val="WW8Num4z0"/>
    <w:rsid w:val="00187385"/>
    <w:rPr>
      <w:rFonts w:ascii="Times New Roman" w:hAnsi="Times New Roman" w:cs="Times New Roman" w:hint="default"/>
    </w:rPr>
  </w:style>
  <w:style w:type="character" w:customStyle="1" w:styleId="WW8Num2z1">
    <w:name w:val="WW8Num2z1"/>
    <w:rsid w:val="00187385"/>
    <w:rPr>
      <w:rFonts w:ascii="Courier New" w:hAnsi="Courier New" w:cs="Courier New" w:hint="default"/>
    </w:rPr>
  </w:style>
  <w:style w:type="character" w:customStyle="1" w:styleId="WW8Num2z2">
    <w:name w:val="WW8Num2z2"/>
    <w:rsid w:val="00187385"/>
    <w:rPr>
      <w:rFonts w:ascii="Wingdings" w:hAnsi="Wingdings" w:cs="Wingdings" w:hint="default"/>
    </w:rPr>
  </w:style>
  <w:style w:type="character" w:customStyle="1" w:styleId="WW8Num2z3">
    <w:name w:val="WW8Num2z3"/>
    <w:rsid w:val="00187385"/>
    <w:rPr>
      <w:rFonts w:ascii="Symbol" w:hAnsi="Symbol" w:cs="Symbol" w:hint="default"/>
    </w:rPr>
  </w:style>
  <w:style w:type="character" w:customStyle="1" w:styleId="WW8Num3z1">
    <w:name w:val="WW8Num3z1"/>
    <w:rsid w:val="00187385"/>
    <w:rPr>
      <w:rFonts w:ascii="Courier New" w:hAnsi="Courier New" w:cs="Courier New" w:hint="default"/>
    </w:rPr>
  </w:style>
  <w:style w:type="character" w:customStyle="1" w:styleId="WW8Num4z1">
    <w:name w:val="WW8Num4z1"/>
    <w:rsid w:val="00187385"/>
  </w:style>
  <w:style w:type="character" w:customStyle="1" w:styleId="WW8Num4z2">
    <w:name w:val="WW8Num4z2"/>
    <w:rsid w:val="00187385"/>
  </w:style>
  <w:style w:type="character" w:customStyle="1" w:styleId="WW8Num4z3">
    <w:name w:val="WW8Num4z3"/>
    <w:rsid w:val="00187385"/>
  </w:style>
  <w:style w:type="character" w:customStyle="1" w:styleId="WW8Num4z4">
    <w:name w:val="WW8Num4z4"/>
    <w:rsid w:val="00187385"/>
  </w:style>
  <w:style w:type="character" w:customStyle="1" w:styleId="WW8Num4z5">
    <w:name w:val="WW8Num4z5"/>
    <w:rsid w:val="00187385"/>
  </w:style>
  <w:style w:type="character" w:customStyle="1" w:styleId="WW8Num4z6">
    <w:name w:val="WW8Num4z6"/>
    <w:rsid w:val="00187385"/>
  </w:style>
  <w:style w:type="character" w:customStyle="1" w:styleId="WW8Num4z7">
    <w:name w:val="WW8Num4z7"/>
    <w:rsid w:val="00187385"/>
  </w:style>
  <w:style w:type="character" w:customStyle="1" w:styleId="WW8Num4z8">
    <w:name w:val="WW8Num4z8"/>
    <w:rsid w:val="00187385"/>
  </w:style>
  <w:style w:type="character" w:customStyle="1" w:styleId="WW8Num5z0">
    <w:name w:val="WW8Num5z0"/>
    <w:rsid w:val="00187385"/>
    <w:rPr>
      <w:rFonts w:hint="default"/>
    </w:rPr>
  </w:style>
  <w:style w:type="character" w:customStyle="1" w:styleId="WW8Num6z0">
    <w:name w:val="WW8Num6z0"/>
    <w:rsid w:val="00187385"/>
    <w:rPr>
      <w:rFonts w:hint="default"/>
    </w:rPr>
  </w:style>
  <w:style w:type="character" w:customStyle="1" w:styleId="WW8Num7z0">
    <w:name w:val="WW8Num7z0"/>
    <w:rsid w:val="00187385"/>
    <w:rPr>
      <w:rFonts w:ascii="Symbol" w:hAnsi="Symbol" w:cs="Symbol" w:hint="default"/>
    </w:rPr>
  </w:style>
  <w:style w:type="character" w:customStyle="1" w:styleId="WW8Num7z1">
    <w:name w:val="WW8Num7z1"/>
    <w:rsid w:val="00187385"/>
    <w:rPr>
      <w:rFonts w:ascii="Courier New" w:hAnsi="Courier New" w:cs="Courier New" w:hint="default"/>
    </w:rPr>
  </w:style>
  <w:style w:type="character" w:customStyle="1" w:styleId="WW8Num7z2">
    <w:name w:val="WW8Num7z2"/>
    <w:rsid w:val="00187385"/>
    <w:rPr>
      <w:rFonts w:ascii="Wingdings" w:hAnsi="Wingdings" w:cs="Wingdings" w:hint="default"/>
    </w:rPr>
  </w:style>
  <w:style w:type="character" w:customStyle="1" w:styleId="WW8Num8z0">
    <w:name w:val="WW8Num8z0"/>
    <w:rsid w:val="00187385"/>
  </w:style>
  <w:style w:type="character" w:customStyle="1" w:styleId="WW8Num8z1">
    <w:name w:val="WW8Num8z1"/>
    <w:rsid w:val="00187385"/>
  </w:style>
  <w:style w:type="character" w:customStyle="1" w:styleId="WW8Num8z2">
    <w:name w:val="WW8Num8z2"/>
    <w:rsid w:val="00187385"/>
  </w:style>
  <w:style w:type="character" w:customStyle="1" w:styleId="WW8Num8z3">
    <w:name w:val="WW8Num8z3"/>
    <w:rsid w:val="00187385"/>
  </w:style>
  <w:style w:type="character" w:customStyle="1" w:styleId="WW8Num8z4">
    <w:name w:val="WW8Num8z4"/>
    <w:rsid w:val="00187385"/>
  </w:style>
  <w:style w:type="character" w:customStyle="1" w:styleId="WW8Num8z5">
    <w:name w:val="WW8Num8z5"/>
    <w:rsid w:val="00187385"/>
  </w:style>
  <w:style w:type="character" w:customStyle="1" w:styleId="WW8Num8z6">
    <w:name w:val="WW8Num8z6"/>
    <w:rsid w:val="00187385"/>
  </w:style>
  <w:style w:type="character" w:customStyle="1" w:styleId="WW8Num8z7">
    <w:name w:val="WW8Num8z7"/>
    <w:rsid w:val="00187385"/>
  </w:style>
  <w:style w:type="character" w:customStyle="1" w:styleId="WW8Num8z8">
    <w:name w:val="WW8Num8z8"/>
    <w:rsid w:val="00187385"/>
  </w:style>
  <w:style w:type="character" w:customStyle="1" w:styleId="WW8Num9z0">
    <w:name w:val="WW8Num9z0"/>
    <w:rsid w:val="00187385"/>
    <w:rPr>
      <w:rFonts w:ascii="Symbol" w:hAnsi="Symbol" w:cs="Symbol" w:hint="default"/>
    </w:rPr>
  </w:style>
  <w:style w:type="character" w:customStyle="1" w:styleId="WW8Num9z1">
    <w:name w:val="WW8Num9z1"/>
    <w:rsid w:val="00187385"/>
    <w:rPr>
      <w:rFonts w:ascii="Courier New" w:hAnsi="Courier New" w:cs="Courier New" w:hint="default"/>
    </w:rPr>
  </w:style>
  <w:style w:type="character" w:customStyle="1" w:styleId="WW8Num9z2">
    <w:name w:val="WW8Num9z2"/>
    <w:rsid w:val="00187385"/>
    <w:rPr>
      <w:rFonts w:ascii="Wingdings" w:hAnsi="Wingdings" w:cs="Wingdings" w:hint="default"/>
    </w:rPr>
  </w:style>
  <w:style w:type="character" w:customStyle="1" w:styleId="WW8Num10z0">
    <w:name w:val="WW8Num10z0"/>
    <w:rsid w:val="00187385"/>
    <w:rPr>
      <w:rFonts w:ascii="Times New Roman" w:hAnsi="Times New Roman" w:cs="Times New Roman" w:hint="default"/>
      <w:b/>
      <w:sz w:val="28"/>
      <w:szCs w:val="28"/>
      <w:lang w:val="ru-RU"/>
    </w:rPr>
  </w:style>
  <w:style w:type="character" w:customStyle="1" w:styleId="WW8Num10z2">
    <w:name w:val="WW8Num10z2"/>
    <w:rsid w:val="00187385"/>
    <w:rPr>
      <w:rFonts w:hint="default"/>
    </w:rPr>
  </w:style>
  <w:style w:type="character" w:customStyle="1" w:styleId="WW8Num11z0">
    <w:name w:val="WW8Num11z0"/>
    <w:rsid w:val="00187385"/>
    <w:rPr>
      <w:rFonts w:ascii="Times New Roman" w:eastAsia="Times New Roman" w:hAnsi="Times New Roman" w:cs="Times New Roman" w:hint="default"/>
    </w:rPr>
  </w:style>
  <w:style w:type="character" w:customStyle="1" w:styleId="WW8Num11z1">
    <w:name w:val="WW8Num11z1"/>
    <w:rsid w:val="00187385"/>
    <w:rPr>
      <w:rFonts w:ascii="Courier New" w:hAnsi="Courier New" w:cs="Courier New" w:hint="default"/>
    </w:rPr>
  </w:style>
  <w:style w:type="character" w:customStyle="1" w:styleId="WW8Num11z2">
    <w:name w:val="WW8Num11z2"/>
    <w:rsid w:val="00187385"/>
    <w:rPr>
      <w:rFonts w:ascii="Wingdings" w:hAnsi="Wingdings" w:cs="Wingdings" w:hint="default"/>
    </w:rPr>
  </w:style>
  <w:style w:type="character" w:customStyle="1" w:styleId="WW8Num11z3">
    <w:name w:val="WW8Num11z3"/>
    <w:rsid w:val="00187385"/>
    <w:rPr>
      <w:rFonts w:ascii="Symbol" w:hAnsi="Symbol" w:cs="Symbol" w:hint="default"/>
    </w:rPr>
  </w:style>
  <w:style w:type="character" w:customStyle="1" w:styleId="13">
    <w:name w:val="Основной шрифт абзаца1"/>
    <w:rsid w:val="00187385"/>
  </w:style>
  <w:style w:type="character" w:customStyle="1" w:styleId="aff6">
    <w:name w:val="Основной текст + Полужирный"/>
    <w:rsid w:val="00187385"/>
    <w:rPr>
      <w:b/>
      <w:bCs/>
      <w:sz w:val="26"/>
      <w:szCs w:val="26"/>
      <w:shd w:val="clear" w:color="auto" w:fill="FFFFFF"/>
    </w:rPr>
  </w:style>
  <w:style w:type="character" w:customStyle="1" w:styleId="aff7">
    <w:name w:val="Основной текст Знак"/>
    <w:rsid w:val="00187385"/>
    <w:rPr>
      <w:sz w:val="22"/>
      <w:szCs w:val="22"/>
    </w:rPr>
  </w:style>
  <w:style w:type="character" w:customStyle="1" w:styleId="20">
    <w:name w:val="Заголовок 2 Знак"/>
    <w:rsid w:val="00187385"/>
    <w:rPr>
      <w:rFonts w:ascii="Times New Roman" w:eastAsia="Times New Roman" w:hAnsi="Times New Roman" w:cs="Times New Roman"/>
      <w:b/>
      <w:sz w:val="22"/>
      <w:szCs w:val="22"/>
      <w:lang w:val="uk-UA"/>
    </w:rPr>
  </w:style>
  <w:style w:type="paragraph" w:styleId="aff8">
    <w:name w:val="Body Text"/>
    <w:basedOn w:val="a"/>
    <w:link w:val="14"/>
    <w:rsid w:val="00187385"/>
    <w:pPr>
      <w:spacing w:after="120" w:line="0" w:lineRule="atLeast"/>
      <w:ind w:firstLine="567"/>
      <w:jc w:val="both"/>
    </w:pPr>
    <w:rPr>
      <w:rFonts w:cs="Times New Roman"/>
      <w:lang w:eastAsia="zh-CN"/>
    </w:rPr>
  </w:style>
  <w:style w:type="character" w:customStyle="1" w:styleId="14">
    <w:name w:val="Основной текст Знак1"/>
    <w:basedOn w:val="a0"/>
    <w:link w:val="aff8"/>
    <w:rsid w:val="00187385"/>
    <w:rPr>
      <w:rFonts w:cs="Times New Roman"/>
      <w:lang w:eastAsia="zh-CN"/>
    </w:rPr>
  </w:style>
  <w:style w:type="paragraph" w:styleId="aff9">
    <w:name w:val="List"/>
    <w:basedOn w:val="aff8"/>
    <w:rsid w:val="00187385"/>
    <w:rPr>
      <w:rFonts w:cs="Mangal"/>
    </w:rPr>
  </w:style>
  <w:style w:type="paragraph" w:styleId="affa">
    <w:name w:val="caption"/>
    <w:basedOn w:val="a"/>
    <w:qFormat/>
    <w:rsid w:val="00187385"/>
    <w:pPr>
      <w:suppressLineNumbers/>
      <w:spacing w:before="120" w:after="120" w:line="0" w:lineRule="atLeast"/>
      <w:ind w:firstLine="567"/>
      <w:jc w:val="both"/>
    </w:pPr>
    <w:rPr>
      <w:rFonts w:cs="Mangal"/>
      <w:i/>
      <w:iCs/>
      <w:sz w:val="24"/>
      <w:szCs w:val="24"/>
      <w:lang w:eastAsia="zh-CN"/>
    </w:rPr>
  </w:style>
  <w:style w:type="paragraph" w:customStyle="1" w:styleId="15">
    <w:name w:val="Указатель1"/>
    <w:basedOn w:val="a"/>
    <w:rsid w:val="00187385"/>
    <w:pPr>
      <w:suppressLineNumbers/>
      <w:spacing w:after="0" w:line="0" w:lineRule="atLeast"/>
      <w:ind w:firstLine="567"/>
      <w:jc w:val="both"/>
    </w:pPr>
    <w:rPr>
      <w:rFonts w:cs="Mangal"/>
      <w:lang w:eastAsia="zh-CN"/>
    </w:rPr>
  </w:style>
  <w:style w:type="paragraph" w:customStyle="1" w:styleId="affb">
    <w:name w:val="Знак Знак Знак Знак Знак Знак Знак Знак Знак Знак Знак Знак Знак Знак"/>
    <w:basedOn w:val="a"/>
    <w:rsid w:val="00187385"/>
    <w:pPr>
      <w:spacing w:after="0" w:line="240" w:lineRule="auto"/>
      <w:ind w:firstLine="567"/>
      <w:jc w:val="both"/>
    </w:pPr>
    <w:rPr>
      <w:rFonts w:ascii="Verdana" w:eastAsia="Times New Roman" w:hAnsi="Verdana" w:cs="Verdana"/>
      <w:sz w:val="20"/>
      <w:szCs w:val="20"/>
      <w:lang w:val="en-US" w:eastAsia="zh-CN"/>
    </w:rPr>
  </w:style>
  <w:style w:type="paragraph" w:customStyle="1" w:styleId="40">
    <w:name w:val="Основной текст (4)"/>
    <w:basedOn w:val="a"/>
    <w:rsid w:val="00187385"/>
    <w:pPr>
      <w:shd w:val="clear" w:color="auto" w:fill="FFFFFF"/>
      <w:spacing w:after="0" w:line="0" w:lineRule="atLeast"/>
      <w:ind w:firstLine="567"/>
      <w:jc w:val="both"/>
    </w:pPr>
    <w:rPr>
      <w:rFonts w:ascii="Times New Roman" w:eastAsia="Times New Roman" w:hAnsi="Times New Roman" w:cs="Times New Roman"/>
      <w:w w:val="30"/>
      <w:sz w:val="86"/>
      <w:szCs w:val="86"/>
      <w:lang w:eastAsia="zh-CN"/>
    </w:rPr>
  </w:style>
  <w:style w:type="paragraph" w:customStyle="1" w:styleId="16">
    <w:name w:val="Основной текст1"/>
    <w:basedOn w:val="a"/>
    <w:rsid w:val="00187385"/>
    <w:pPr>
      <w:shd w:val="clear" w:color="auto" w:fill="FFFFFF"/>
      <w:spacing w:after="0" w:line="0" w:lineRule="atLeast"/>
      <w:ind w:firstLine="567"/>
      <w:jc w:val="both"/>
    </w:pPr>
    <w:rPr>
      <w:rFonts w:ascii="Times New Roman" w:eastAsia="Times New Roman" w:hAnsi="Times New Roman" w:cs="Times New Roman"/>
      <w:sz w:val="26"/>
      <w:szCs w:val="26"/>
      <w:lang w:eastAsia="zh-CN"/>
    </w:rPr>
  </w:style>
  <w:style w:type="paragraph" w:customStyle="1" w:styleId="21">
    <w:name w:val="Основной текст (2)"/>
    <w:basedOn w:val="a"/>
    <w:rsid w:val="00187385"/>
    <w:pPr>
      <w:shd w:val="clear" w:color="auto" w:fill="FFFFFF"/>
      <w:spacing w:after="0" w:line="278" w:lineRule="exact"/>
      <w:ind w:firstLine="567"/>
      <w:jc w:val="center"/>
    </w:pPr>
    <w:rPr>
      <w:rFonts w:ascii="Times New Roman" w:eastAsia="Times New Roman" w:hAnsi="Times New Roman" w:cs="Times New Roman"/>
      <w:lang w:eastAsia="zh-CN"/>
    </w:rPr>
  </w:style>
  <w:style w:type="paragraph" w:customStyle="1" w:styleId="affc">
    <w:name w:val="Абзацный"/>
    <w:basedOn w:val="a"/>
    <w:rsid w:val="00187385"/>
    <w:pPr>
      <w:spacing w:after="0" w:line="240" w:lineRule="auto"/>
      <w:ind w:firstLine="851"/>
      <w:jc w:val="both"/>
    </w:pPr>
    <w:rPr>
      <w:rFonts w:ascii="Times New Roman" w:eastAsia="Times New Roman" w:hAnsi="Times New Roman" w:cs="Times New Roman"/>
      <w:sz w:val="24"/>
      <w:szCs w:val="20"/>
      <w:lang w:eastAsia="zh-CN"/>
    </w:rPr>
  </w:style>
  <w:style w:type="paragraph" w:customStyle="1" w:styleId="LO-normal">
    <w:name w:val="LO-normal"/>
    <w:rsid w:val="00187385"/>
    <w:pPr>
      <w:suppressAutoHyphens/>
      <w:spacing w:after="0"/>
      <w:ind w:firstLine="567"/>
      <w:jc w:val="both"/>
    </w:pPr>
    <w:rPr>
      <w:rFonts w:ascii="Arial" w:eastAsia="Arial" w:hAnsi="Arial" w:cs="Arial"/>
      <w:color w:val="000000"/>
      <w:lang w:val="ru-RU" w:eastAsia="zh-CN"/>
    </w:rPr>
  </w:style>
  <w:style w:type="paragraph" w:customStyle="1" w:styleId="ng-binding">
    <w:name w:val="ng-binding"/>
    <w:basedOn w:val="a"/>
    <w:rsid w:val="00187385"/>
    <w:pPr>
      <w:spacing w:before="280" w:after="280" w:line="240" w:lineRule="auto"/>
      <w:ind w:firstLine="567"/>
      <w:jc w:val="both"/>
    </w:pPr>
    <w:rPr>
      <w:rFonts w:ascii="Times New Roman" w:eastAsia="Times New Roman" w:hAnsi="Times New Roman" w:cs="Times New Roman"/>
      <w:sz w:val="24"/>
      <w:szCs w:val="24"/>
      <w:lang w:eastAsia="zh-CN"/>
    </w:rPr>
  </w:style>
  <w:style w:type="paragraph" w:customStyle="1" w:styleId="affd">
    <w:name w:val="Содержимое таблицы"/>
    <w:basedOn w:val="a"/>
    <w:rsid w:val="00187385"/>
    <w:pPr>
      <w:suppressLineNumbers/>
      <w:spacing w:after="0" w:line="0" w:lineRule="atLeast"/>
      <w:ind w:firstLine="567"/>
      <w:jc w:val="both"/>
    </w:pPr>
    <w:rPr>
      <w:rFonts w:cs="Times New Roman"/>
      <w:lang w:eastAsia="zh-CN"/>
    </w:rPr>
  </w:style>
  <w:style w:type="paragraph" w:customStyle="1" w:styleId="affe">
    <w:name w:val="Заголовок таблицы"/>
    <w:basedOn w:val="affd"/>
    <w:rsid w:val="00187385"/>
    <w:pPr>
      <w:jc w:val="center"/>
    </w:pPr>
    <w:rPr>
      <w:b/>
      <w:bCs/>
    </w:rPr>
  </w:style>
  <w:style w:type="paragraph" w:customStyle="1" w:styleId="afff">
    <w:name w:val="Содержимое врезки"/>
    <w:basedOn w:val="a"/>
    <w:rsid w:val="00187385"/>
    <w:pPr>
      <w:spacing w:after="0" w:line="0" w:lineRule="atLeast"/>
      <w:ind w:firstLine="567"/>
      <w:jc w:val="both"/>
    </w:pPr>
    <w:rPr>
      <w:rFonts w:cs="Times New Roman"/>
      <w:lang w:eastAsia="zh-CN"/>
    </w:rPr>
  </w:style>
  <w:style w:type="character" w:customStyle="1" w:styleId="10">
    <w:name w:val="Заголовок 1 Знак"/>
    <w:link w:val="1"/>
    <w:rsid w:val="00187385"/>
    <w:rPr>
      <w:b/>
      <w:sz w:val="48"/>
      <w:szCs w:val="48"/>
    </w:rPr>
  </w:style>
  <w:style w:type="character" w:customStyle="1" w:styleId="a4">
    <w:name w:val="Заголовок Знак"/>
    <w:link w:val="a3"/>
    <w:locked/>
    <w:rsid w:val="00187385"/>
    <w:rPr>
      <w:b/>
      <w:sz w:val="72"/>
      <w:szCs w:val="72"/>
    </w:rPr>
  </w:style>
  <w:style w:type="paragraph" w:customStyle="1" w:styleId="17">
    <w:name w:val="Абзац списка1"/>
    <w:basedOn w:val="a"/>
    <w:rsid w:val="00187385"/>
    <w:pPr>
      <w:widowControl w:val="0"/>
      <w:autoSpaceDE w:val="0"/>
      <w:autoSpaceDN w:val="0"/>
      <w:spacing w:after="0" w:line="240" w:lineRule="auto"/>
      <w:ind w:left="420" w:firstLine="566"/>
      <w:jc w:val="both"/>
    </w:pPr>
    <w:rPr>
      <w:rFonts w:ascii="Times New Roman" w:hAnsi="Times New Roman" w:cs="Times New Roman"/>
      <w:lang w:eastAsia="en-US"/>
    </w:rPr>
  </w:style>
  <w:style w:type="paragraph" w:customStyle="1" w:styleId="TableParagraph">
    <w:name w:val="Table Paragraph"/>
    <w:basedOn w:val="a"/>
    <w:rsid w:val="00187385"/>
    <w:pPr>
      <w:widowControl w:val="0"/>
      <w:autoSpaceDE w:val="0"/>
      <w:autoSpaceDN w:val="0"/>
      <w:spacing w:after="0" w:line="240" w:lineRule="auto"/>
      <w:ind w:left="107" w:firstLine="567"/>
      <w:jc w:val="both"/>
    </w:pPr>
    <w:rPr>
      <w:rFonts w:ascii="Times New Roman" w:hAnsi="Times New Roman" w:cs="Times New Roman"/>
      <w:lang w:eastAsia="en-US"/>
    </w:rPr>
  </w:style>
  <w:style w:type="character" w:customStyle="1" w:styleId="docdata">
    <w:name w:val="docdata"/>
    <w:aliases w:val="docy,v5,3499,baiaagaaboqcaaad4qsaaaxvcwaaaaaaaaaaaaaaaaaaaaaaaaaaaaaaaaaaaaaaaaaaaaaaaaaaaaaaaaaaaaaaaaaaaaaaaaaaaaaaaaaaaaaaaaaaaaaaaaaaaaaaaaaaaaaaaaaaaaaaaaaaaaaaaaaaaaaaaaaaaaaaaaaaaaaaaaaaaaaaaaaaaaaaaaaaaaaaaaaaaaaaaaaaaaaaaaaaaaaaaaaaaaa"/>
    <w:rsid w:val="001873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6-1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kg@zhmr.gov.ua" TargetMode="External"/><Relationship Id="rId4" Type="http://schemas.openxmlformats.org/officeDocument/2006/relationships/styles" Target="styles.xml"/><Relationship Id="rId9" Type="http://schemas.openxmlformats.org/officeDocument/2006/relationships/hyperlink" Target="mailto:zkg@zhmr.gov.ua"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IRDCJ4U6bh4MaxbpR21GyjDsUQ==">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1A5D98-63BD-4E11-AC3C-93762613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3403</Words>
  <Characters>19400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cp:lastModifiedBy>
  <cp:revision>12</cp:revision>
  <cp:lastPrinted>2023-06-19T09:53:00Z</cp:lastPrinted>
  <dcterms:created xsi:type="dcterms:W3CDTF">2024-02-23T09:17:00Z</dcterms:created>
  <dcterms:modified xsi:type="dcterms:W3CDTF">2024-03-11T09:44:00Z</dcterms:modified>
</cp:coreProperties>
</file>