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4E" w:rsidRDefault="008D224E" w:rsidP="008D224E">
      <w:pPr>
        <w:spacing w:after="0" w:line="240" w:lineRule="auto"/>
        <w:jc w:val="right"/>
        <w:rPr>
          <w:b/>
          <w:sz w:val="24"/>
          <w:szCs w:val="24"/>
        </w:rPr>
      </w:pPr>
      <w:r w:rsidRPr="00CE61BA">
        <w:rPr>
          <w:b/>
          <w:sz w:val="24"/>
          <w:szCs w:val="24"/>
        </w:rPr>
        <w:t xml:space="preserve">Додаток № 1 до тендерної документації </w:t>
      </w:r>
    </w:p>
    <w:p w:rsidR="008D224E" w:rsidRPr="00446CB8" w:rsidRDefault="008D224E" w:rsidP="008D224E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на закупівлю за</w:t>
      </w:r>
      <w:r w:rsidRPr="00CD1BCB">
        <w:rPr>
          <w:b/>
          <w:sz w:val="24"/>
          <w:szCs w:val="24"/>
        </w:rPr>
        <w:t xml:space="preserve"> </w:t>
      </w:r>
      <w:r w:rsidRPr="00446CB8">
        <w:rPr>
          <w:b/>
          <w:color w:val="000000"/>
          <w:sz w:val="24"/>
          <w:szCs w:val="24"/>
        </w:rPr>
        <w:t xml:space="preserve">ДК 021-2015-15110000-2- </w:t>
      </w:r>
      <w:proofErr w:type="spellStart"/>
      <w:r w:rsidRPr="00446CB8">
        <w:rPr>
          <w:b/>
          <w:color w:val="000000"/>
          <w:sz w:val="24"/>
          <w:szCs w:val="24"/>
        </w:rPr>
        <w:t>Мʼясо</w:t>
      </w:r>
      <w:proofErr w:type="spellEnd"/>
      <w:r w:rsidRPr="00446CB8">
        <w:rPr>
          <w:b/>
          <w:color w:val="000000"/>
          <w:sz w:val="24"/>
          <w:szCs w:val="24"/>
        </w:rPr>
        <w:t xml:space="preserve">( </w:t>
      </w:r>
      <w:proofErr w:type="spellStart"/>
      <w:r w:rsidRPr="00446CB8">
        <w:rPr>
          <w:b/>
          <w:color w:val="000000"/>
          <w:sz w:val="24"/>
          <w:szCs w:val="24"/>
        </w:rPr>
        <w:t>Мʼясо</w:t>
      </w:r>
      <w:proofErr w:type="spellEnd"/>
      <w:r w:rsidRPr="00446CB8">
        <w:rPr>
          <w:b/>
          <w:color w:val="000000"/>
          <w:sz w:val="24"/>
          <w:szCs w:val="24"/>
        </w:rPr>
        <w:t xml:space="preserve"> (</w:t>
      </w:r>
      <w:proofErr w:type="spellStart"/>
      <w:r w:rsidRPr="00446CB8">
        <w:rPr>
          <w:b/>
          <w:color w:val="000000"/>
          <w:sz w:val="24"/>
          <w:szCs w:val="24"/>
        </w:rPr>
        <w:t>Мʼясо</w:t>
      </w:r>
      <w:proofErr w:type="spellEnd"/>
      <w:r w:rsidRPr="00446CB8">
        <w:rPr>
          <w:b/>
          <w:color w:val="000000"/>
          <w:sz w:val="24"/>
          <w:szCs w:val="24"/>
        </w:rPr>
        <w:t xml:space="preserve"> свійської птиці (курятина), відповідний код ДК 021-2015-15112130-6-Курятина).</w:t>
      </w:r>
    </w:p>
    <w:p w:rsidR="008D224E" w:rsidRPr="007E797F" w:rsidRDefault="008D224E" w:rsidP="008D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8D27CB">
        <w:rPr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tbl>
      <w:tblPr>
        <w:tblW w:w="9924" w:type="dxa"/>
        <w:jc w:val="center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8D224E" w:rsidRPr="00230933" w:rsidTr="00DD25C4">
        <w:trPr>
          <w:trHeight w:val="529"/>
          <w:jc w:val="center"/>
        </w:trPr>
        <w:tc>
          <w:tcPr>
            <w:tcW w:w="518" w:type="dxa"/>
            <w:vAlign w:val="center"/>
          </w:tcPr>
          <w:p w:rsidR="008D224E" w:rsidRPr="00230933" w:rsidRDefault="008D224E" w:rsidP="00DD25C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8D224E" w:rsidRPr="00230933" w:rsidRDefault="008D224E" w:rsidP="00DD25C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0933">
              <w:rPr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8D224E" w:rsidRPr="00230933" w:rsidRDefault="008D224E" w:rsidP="00DD25C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0933">
              <w:rPr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8D224E" w:rsidRPr="00230933" w:rsidTr="00DD25C4">
        <w:trPr>
          <w:trHeight w:val="599"/>
          <w:jc w:val="center"/>
        </w:trPr>
        <w:tc>
          <w:tcPr>
            <w:tcW w:w="518" w:type="dxa"/>
          </w:tcPr>
          <w:p w:rsidR="008D224E" w:rsidRPr="00230933" w:rsidRDefault="008D224E" w:rsidP="00DD25C4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8D224E" w:rsidRPr="00230933" w:rsidRDefault="008D224E" w:rsidP="00DD25C4">
            <w:pPr>
              <w:spacing w:before="60" w:after="6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670" w:type="dxa"/>
          </w:tcPr>
          <w:p w:rsidR="008D224E" w:rsidRPr="003F4EAC" w:rsidRDefault="008D224E" w:rsidP="00DD25C4">
            <w:pPr>
              <w:spacing w:line="280" w:lineRule="exact"/>
              <w:ind w:left="-53" w:right="-2" w:firstLine="425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>Довідка, складена у довільній формі за підписом уповноваженої ос</w:t>
            </w:r>
            <w:r>
              <w:rPr>
                <w:color w:val="000000"/>
                <w:sz w:val="24"/>
                <w:szCs w:val="24"/>
              </w:rPr>
              <w:t xml:space="preserve">оби, що містить інформацію про </w:t>
            </w:r>
            <w:r w:rsidRPr="00CE47D1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наявності в учасника</w:t>
            </w:r>
            <w:r w:rsidRPr="003F4EAC">
              <w:rPr>
                <w:bCs/>
                <w:kern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F4EAC">
              <w:rPr>
                <w:bCs/>
                <w:kern w:val="2"/>
                <w:sz w:val="24"/>
                <w:szCs w:val="24"/>
              </w:rPr>
              <w:t xml:space="preserve">укомплектованого автотранспорту із зазначеним номером, яким буде </w:t>
            </w:r>
            <w:proofErr w:type="spellStart"/>
            <w:r w:rsidRPr="003F4EAC">
              <w:rPr>
                <w:bCs/>
                <w:kern w:val="2"/>
                <w:sz w:val="24"/>
                <w:szCs w:val="24"/>
              </w:rPr>
              <w:t>здійснюватись</w:t>
            </w:r>
            <w:proofErr w:type="spellEnd"/>
            <w:r w:rsidRPr="003F4EAC">
              <w:rPr>
                <w:bCs/>
                <w:kern w:val="2"/>
                <w:sz w:val="24"/>
                <w:szCs w:val="24"/>
              </w:rPr>
              <w:t xml:space="preserve"> поставка продуктів харчування, температурний режим зберігання яких становить менше 10 градусів Цельсія.</w:t>
            </w:r>
          </w:p>
          <w:p w:rsidR="008D224E" w:rsidRPr="00230933" w:rsidRDefault="008D224E" w:rsidP="00DD25C4">
            <w:pPr>
              <w:spacing w:after="0" w:line="240" w:lineRule="auto"/>
              <w:ind w:right="31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D224E" w:rsidRPr="00230933" w:rsidTr="00DD25C4">
        <w:trPr>
          <w:trHeight w:val="557"/>
          <w:jc w:val="center"/>
        </w:trPr>
        <w:tc>
          <w:tcPr>
            <w:tcW w:w="518" w:type="dxa"/>
          </w:tcPr>
          <w:p w:rsidR="008D224E" w:rsidRPr="00230933" w:rsidRDefault="008D224E" w:rsidP="00DD25C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309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8D224E" w:rsidRPr="00230933" w:rsidRDefault="008D224E" w:rsidP="00DD25C4">
            <w:pPr>
              <w:spacing w:before="60" w:after="6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670" w:type="dxa"/>
          </w:tcPr>
          <w:p w:rsidR="008D224E" w:rsidRPr="00230933" w:rsidRDefault="008D224E" w:rsidP="00DD25C4">
            <w:pPr>
              <w:spacing w:before="6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 xml:space="preserve"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ДК 021:2015 «Єдиний закупівельний словник», ідентичним коду закупівлі, та/або з назвою товару, який поставлявся за договором (договорами), ідентичною назві закупівлі. </w:t>
            </w:r>
          </w:p>
          <w:p w:rsidR="008D224E" w:rsidRPr="00230933" w:rsidRDefault="008D224E" w:rsidP="00DD25C4">
            <w:pPr>
              <w:spacing w:before="6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>Для підтвердження досвіду виконання аналогічного (аналогічних) договору (договорів) Учасник повинен надати:</w:t>
            </w:r>
          </w:p>
          <w:p w:rsidR="008D224E" w:rsidRPr="00230933" w:rsidRDefault="008D224E" w:rsidP="00DD25C4">
            <w:pPr>
              <w:spacing w:before="6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 xml:space="preserve">Довідку  складену у довільній формі </w:t>
            </w:r>
            <w:r w:rsidRPr="00230933">
              <w:rPr>
                <w:sz w:val="24"/>
                <w:szCs w:val="24"/>
              </w:rPr>
              <w:t>(або за формою, наданою замовником)</w:t>
            </w:r>
            <w:r w:rsidRPr="00230933">
              <w:rPr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:rsidR="008D224E" w:rsidRPr="00230933" w:rsidRDefault="008D224E" w:rsidP="008D224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:rsidR="008D224E" w:rsidRPr="00230933" w:rsidRDefault="008D224E" w:rsidP="008D224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:rsidR="008D224E" w:rsidRPr="00230933" w:rsidRDefault="008D224E" w:rsidP="008D224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 xml:space="preserve">періоду виконання договору, </w:t>
            </w:r>
          </w:p>
          <w:p w:rsidR="008D224E" w:rsidRPr="00230933" w:rsidRDefault="008D224E" w:rsidP="008D224E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>предмету закупівлі.</w:t>
            </w:r>
          </w:p>
          <w:p w:rsidR="008D224E" w:rsidRPr="00230933" w:rsidRDefault="008D224E" w:rsidP="00DD25C4">
            <w:pPr>
              <w:spacing w:before="6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 w:rsidRPr="00230933">
              <w:rPr>
                <w:color w:val="000000"/>
                <w:sz w:val="24"/>
                <w:szCs w:val="24"/>
              </w:rPr>
              <w:t>их</w:t>
            </w:r>
            <w:proofErr w:type="spellEnd"/>
            <w:r w:rsidRPr="00230933">
              <w:rPr>
                <w:color w:val="000000"/>
                <w:sz w:val="24"/>
                <w:szCs w:val="24"/>
              </w:rPr>
              <w:t>) угод(и) при наявності, вказаного (вказаних) в довідці (п.3.1).</w:t>
            </w:r>
          </w:p>
          <w:p w:rsidR="008D224E" w:rsidRPr="00230933" w:rsidRDefault="008D224E" w:rsidP="00DD25C4">
            <w:pPr>
              <w:spacing w:before="6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 xml:space="preserve">На підтвердження виконання наданого (наданих) договору (договорів) </w:t>
            </w:r>
            <w:r w:rsidRPr="00230933">
              <w:rPr>
                <w:color w:val="000000"/>
                <w:sz w:val="24"/>
                <w:szCs w:val="24"/>
                <w:u w:val="single"/>
              </w:rPr>
              <w:t>надати</w:t>
            </w:r>
            <w:r w:rsidRPr="00230933">
              <w:rPr>
                <w:color w:val="000000"/>
                <w:sz w:val="24"/>
                <w:szCs w:val="24"/>
              </w:rPr>
              <w:t xml:space="preserve">: </w:t>
            </w:r>
          </w:p>
          <w:p w:rsidR="008D224E" w:rsidRPr="00230933" w:rsidRDefault="008D224E" w:rsidP="008D224E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 xml:space="preserve">відгук (відгуки) від контрагента про належне виконання Учасником наданого (наданих) договору (договорів). </w:t>
            </w:r>
          </w:p>
        </w:tc>
      </w:tr>
    </w:tbl>
    <w:p w:rsidR="008D224E" w:rsidRPr="007E797F" w:rsidRDefault="008D224E" w:rsidP="008D224E">
      <w:pPr>
        <w:spacing w:after="0" w:line="240" w:lineRule="auto"/>
        <w:ind w:left="6804" w:right="-25"/>
        <w:rPr>
          <w:b/>
          <w:color w:val="000000"/>
          <w:sz w:val="24"/>
          <w:szCs w:val="24"/>
        </w:rPr>
      </w:pPr>
    </w:p>
    <w:p w:rsidR="008D224E" w:rsidRPr="00230933" w:rsidRDefault="008D224E" w:rsidP="008D224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041E51">
        <w:rPr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474EF8" w:rsidRDefault="00474EF8"/>
    <w:sectPr w:rsidR="00474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C49"/>
    <w:multiLevelType w:val="multilevel"/>
    <w:tmpl w:val="529C7B62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A8"/>
    <w:rsid w:val="00474EF8"/>
    <w:rsid w:val="00745AA8"/>
    <w:rsid w:val="008D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1384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2023-10-12T07:52:00Z</dcterms:created>
  <dcterms:modified xsi:type="dcterms:W3CDTF">2023-10-12T07:56:00Z</dcterms:modified>
</cp:coreProperties>
</file>