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4DF9" w14:textId="77777777" w:rsidR="002C61E3" w:rsidRPr="00B91174" w:rsidRDefault="002C61E3" w:rsidP="002C61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31115A8" w14:textId="77777777" w:rsidR="002C61E3" w:rsidRPr="00B91174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91174">
        <w:rPr>
          <w:rFonts w:ascii="Times New Roman" w:hAnsi="Times New Roman" w:cs="Times New Roman"/>
          <w:b/>
          <w:lang w:val="uk-UA"/>
        </w:rPr>
        <w:t>ОБҐРУНТУВАННЯ</w:t>
      </w:r>
    </w:p>
    <w:p w14:paraId="2178C3D2" w14:textId="771F3261" w:rsidR="002C61E3" w:rsidRPr="00B91174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B91174">
        <w:rPr>
          <w:rFonts w:ascii="Times New Roman" w:hAnsi="Times New Roman" w:cs="Times New Roman"/>
          <w:b/>
          <w:lang w:val="uk-UA"/>
        </w:rPr>
        <w:t xml:space="preserve">технічних та якісних характеристик закупівлі </w:t>
      </w:r>
      <w:r w:rsidR="00A838DD" w:rsidRPr="00B9117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послуги з</w:t>
      </w:r>
      <w:r w:rsidR="0015109C" w:rsidRPr="0015109C">
        <w:rPr>
          <w:rFonts w:ascii="Times New Roman" w:eastAsia="Arial" w:hAnsi="Times New Roman" w:cs="Times New Roman"/>
          <w:b/>
          <w:bCs/>
          <w:shd w:val="clear" w:color="auto" w:fill="FFFFFF"/>
          <w:lang w:val="uk-UA" w:eastAsia="ar-SA"/>
        </w:rPr>
        <w:t xml:space="preserve"> </w:t>
      </w:r>
      <w:r w:rsidR="0015109C" w:rsidRPr="000E5DF2">
        <w:rPr>
          <w:rFonts w:ascii="Times New Roman" w:eastAsia="Arial" w:hAnsi="Times New Roman" w:cs="Times New Roman"/>
          <w:b/>
          <w:bCs/>
          <w:shd w:val="clear" w:color="auto" w:fill="FFFFFF"/>
          <w:lang w:val="uk-UA" w:eastAsia="ar-SA"/>
        </w:rPr>
        <w:t>надання електронної комунікаційної послуги доступу до мережі Інтернет</w:t>
      </w:r>
      <w:bookmarkStart w:id="0" w:name="_GoBack"/>
      <w:bookmarkEnd w:id="0"/>
      <w:r w:rsidRPr="00B91174">
        <w:rPr>
          <w:rFonts w:ascii="Times New Roman" w:hAnsi="Times New Roman" w:cs="Times New Roman"/>
          <w:b/>
          <w:lang w:val="uk-UA"/>
        </w:rPr>
        <w:t>, розміру бюджетного призначення, очікуваної вартості предмета закупівлі</w:t>
      </w:r>
      <w:r w:rsidRPr="00B91174">
        <w:rPr>
          <w:rFonts w:ascii="Times New Roman" w:hAnsi="Times New Roman" w:cs="Times New Roman"/>
          <w:lang w:val="uk-UA"/>
        </w:rPr>
        <w:t xml:space="preserve"> </w:t>
      </w:r>
    </w:p>
    <w:p w14:paraId="30FD1772" w14:textId="6FF7F637" w:rsidR="002C61E3" w:rsidRPr="00B91174" w:rsidRDefault="002C61E3" w:rsidP="002C61E3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 w:rsidRPr="00B91174">
        <w:rPr>
          <w:rFonts w:ascii="Times New Roman" w:hAnsi="Times New Roman" w:cs="Times New Roman"/>
          <w:i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16ADA015" w14:textId="1DE30219" w:rsidR="00F02021" w:rsidRPr="00B91174" w:rsidRDefault="00F02021" w:rsidP="002C61E3">
      <w:pPr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</w:p>
    <w:p w14:paraId="7219B4F3" w14:textId="2649D0A6" w:rsidR="00F02021" w:rsidRPr="00B91174" w:rsidRDefault="00F02021" w:rsidP="00F02021">
      <w:pPr>
        <w:shd w:val="clear" w:color="auto" w:fill="FFFFFF"/>
        <w:spacing w:after="0" w:line="360" w:lineRule="atLeast"/>
        <w:jc w:val="both"/>
        <w:textAlignment w:val="baseline"/>
        <w:rPr>
          <w:rFonts w:ascii="Source Sans Pro" w:eastAsia="Times New Roman" w:hAnsi="Source Sans Pro" w:cs="Times New Roman"/>
          <w:b/>
          <w:bCs/>
          <w:sz w:val="24"/>
          <w:szCs w:val="24"/>
          <w:lang w:val="uk-UA" w:eastAsia="ru-RU"/>
        </w:rPr>
      </w:pPr>
      <w:r w:rsidRPr="00B911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1. </w:t>
      </w:r>
      <w:r w:rsidRPr="00B911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B911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Центр культури та дозвілля Полтавської міської територіальної громади, місто Полтава, майдан Незалежності, будинок 5, юридична особа, яка забезпечує потреби держави або територіальної громади</w:t>
      </w:r>
    </w:p>
    <w:p w14:paraId="22245E6B" w14:textId="473A76E0" w:rsidR="00F02021" w:rsidRPr="00B91174" w:rsidRDefault="00F02021" w:rsidP="00F020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B9117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Код ЄДРПОУ 02219990</w:t>
      </w:r>
    </w:p>
    <w:p w14:paraId="28EF4F0F" w14:textId="77777777" w:rsidR="00B91174" w:rsidRPr="00B91174" w:rsidRDefault="00B91174" w:rsidP="00F020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14:paraId="1FB63108" w14:textId="77777777" w:rsidR="000E5DF2" w:rsidRPr="000E5DF2" w:rsidRDefault="00F02021" w:rsidP="000E5DF2">
      <w:pPr>
        <w:pStyle w:val="Standard"/>
        <w:widowControl/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val="uk-UA" w:eastAsia="en-US" w:bidi="ar-SA"/>
        </w:rPr>
      </w:pPr>
      <w:r w:rsidRPr="000E5DF2">
        <w:rPr>
          <w:rFonts w:ascii="Times New Roman" w:eastAsia="Times New Roman" w:hAnsi="Times New Roman" w:cs="Times New Roman"/>
          <w:bdr w:val="none" w:sz="0" w:space="0" w:color="auto" w:frame="1"/>
          <w:lang w:val="uk-UA" w:eastAsia="ru-RU"/>
        </w:rPr>
        <w:t xml:space="preserve">2. </w:t>
      </w:r>
      <w:r w:rsidR="002C61E3" w:rsidRPr="000E5DF2">
        <w:rPr>
          <w:rFonts w:ascii="Times New Roman" w:hAnsi="Times New Roman" w:cs="Times New Roman"/>
          <w:bCs/>
          <w:iCs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2C61E3" w:rsidRPr="000E5DF2">
        <w:rPr>
          <w:rFonts w:ascii="Times New Roman" w:hAnsi="Times New Roman" w:cs="Times New Roman"/>
          <w:lang w:val="uk-UA"/>
        </w:rPr>
        <w:t xml:space="preserve"> </w:t>
      </w:r>
      <w:r w:rsidR="00B91174" w:rsidRPr="000E5DF2">
        <w:rPr>
          <w:rFonts w:ascii="Times New Roman" w:hAnsi="Times New Roman" w:cs="Times New Roman"/>
          <w:lang w:val="uk-UA"/>
        </w:rPr>
        <w:t xml:space="preserve"> </w:t>
      </w:r>
      <w:r w:rsidR="000E5DF2" w:rsidRPr="000E5DF2"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  <w:t>Послуги з надання електронної комунікаційної послуги доступу до мережі Інтернет за кодом ДК 021:2015 72410000-7 – Послуги провайдерів.</w:t>
      </w:r>
    </w:p>
    <w:p w14:paraId="6214CBB4" w14:textId="77777777" w:rsidR="00B91174" w:rsidRPr="00DC05F6" w:rsidRDefault="00B91174" w:rsidP="00E65B50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4DBC2D53" w14:textId="07FCF3D0" w:rsidR="00B91174" w:rsidRPr="00DC05F6" w:rsidRDefault="00E65B50" w:rsidP="00B91174">
      <w:pPr>
        <w:pStyle w:val="a6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C05F6" w:rsidRPr="00DC05F6">
        <w:rPr>
          <w:b/>
          <w:sz w:val="24"/>
          <w:szCs w:val="24"/>
        </w:rPr>
        <w:t xml:space="preserve">. </w:t>
      </w:r>
      <w:r w:rsidR="001130FD" w:rsidRPr="00DC05F6">
        <w:rPr>
          <w:b/>
          <w:sz w:val="24"/>
          <w:szCs w:val="24"/>
        </w:rPr>
        <w:t>Технічні та якісні характеристики</w:t>
      </w:r>
      <w:r w:rsidR="001130FD" w:rsidRPr="00DC05F6">
        <w:rPr>
          <w:b/>
          <w:spacing w:val="35"/>
          <w:sz w:val="24"/>
          <w:szCs w:val="24"/>
        </w:rPr>
        <w:t xml:space="preserve"> </w:t>
      </w:r>
      <w:r w:rsidR="00F32D14" w:rsidRPr="00DC05F6">
        <w:rPr>
          <w:b/>
          <w:sz w:val="24"/>
          <w:szCs w:val="24"/>
        </w:rPr>
        <w:t xml:space="preserve">предмета закупівлі: </w:t>
      </w:r>
    </w:p>
    <w:p w14:paraId="1DA02810" w14:textId="12C98367" w:rsidR="00F32D14" w:rsidRPr="00E65B50" w:rsidRDefault="00E65B50" w:rsidP="00E65B50">
      <w:pPr>
        <w:suppressAutoHyphens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E65B50">
        <w:rPr>
          <w:rFonts w:ascii="Times New Roman" w:hAnsi="Times New Roman" w:cs="Times New Roman"/>
          <w:sz w:val="24"/>
          <w:szCs w:val="24"/>
          <w:lang w:val="uk-UA"/>
        </w:rPr>
        <w:t>Послуги доступу до мережі Інтернет (далі – Послуги)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D14" w:rsidRPr="00E65B5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Послуги повинні проводиться організацією, що має дозвіл на право надання таких послуг, мають спеціалістів з досвідом виконання такого виду робіт та допусками працівників до газонебезпечних робіт. </w:t>
      </w:r>
    </w:p>
    <w:p w14:paraId="4F032C10" w14:textId="77777777" w:rsidR="00DC05F6" w:rsidRPr="00DC05F6" w:rsidRDefault="00DC05F6" w:rsidP="001D5F8A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C98DDF" w14:textId="1ACA91C4" w:rsidR="00091B14" w:rsidRPr="00DC05F6" w:rsidRDefault="00E65B50" w:rsidP="008A19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DC05F6" w:rsidRPr="00DC05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2137F" w:rsidRPr="00DC05F6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C2137F" w:rsidRPr="00DC05F6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b/>
          <w:sz w:val="24"/>
          <w:szCs w:val="24"/>
          <w:lang w:val="uk-UA"/>
        </w:rPr>
        <w:t>очікуваної</w:t>
      </w:r>
      <w:r w:rsidR="00C2137F" w:rsidRPr="00DC05F6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b/>
          <w:sz w:val="24"/>
          <w:szCs w:val="24"/>
          <w:lang w:val="uk-UA"/>
        </w:rPr>
        <w:t>ціни</w:t>
      </w:r>
      <w:r w:rsidR="00C2137F" w:rsidRPr="00DC05F6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1D5F8A" w:rsidRPr="00DC05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Послуги</w:t>
      </w:r>
      <w:r w:rsidR="00C2137F" w:rsidRPr="00DC05F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2137F" w:rsidRPr="00DC05F6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розрахунок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предмета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проведено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рекомендаціям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Наказу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>Мінекономіки</w:t>
      </w:r>
      <w:r w:rsidR="00C2137F"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C2137F" w:rsidRPr="00DC05F6">
        <w:rPr>
          <w:rFonts w:ascii="Times New Roman" w:hAnsi="Times New Roman" w:cs="Times New Roman"/>
          <w:sz w:val="24"/>
          <w:szCs w:val="24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</w:t>
      </w:r>
    </w:p>
    <w:p w14:paraId="4A40EE42" w14:textId="627FC0BC" w:rsidR="00141831" w:rsidRPr="00DC05F6" w:rsidRDefault="00C2137F" w:rsidP="001D5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5F6">
        <w:rPr>
          <w:rFonts w:ascii="Times New Roman" w:hAnsi="Times New Roman" w:cs="Times New Roman"/>
          <w:sz w:val="24"/>
          <w:szCs w:val="24"/>
          <w:lang w:val="uk-UA"/>
        </w:rPr>
        <w:t>Очікувана</w:t>
      </w:r>
      <w:r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DC05F6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r w:rsidRPr="00DC05F6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C05F6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Pr="00DC05F6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E65B50">
        <w:rPr>
          <w:rFonts w:ascii="Times New Roman" w:hAnsi="Times New Roman" w:cs="Times New Roman"/>
          <w:b/>
          <w:i/>
          <w:spacing w:val="1"/>
          <w:sz w:val="24"/>
          <w:szCs w:val="24"/>
          <w:lang w:val="uk-UA"/>
        </w:rPr>
        <w:t>11</w:t>
      </w:r>
      <w:r w:rsidR="00DC05F6">
        <w:rPr>
          <w:rFonts w:ascii="Times New Roman" w:hAnsi="Times New Roman" w:cs="Times New Roman"/>
          <w:b/>
          <w:i/>
          <w:spacing w:val="1"/>
          <w:sz w:val="24"/>
          <w:szCs w:val="24"/>
          <w:lang w:val="uk-UA"/>
        </w:rPr>
        <w:t>000</w:t>
      </w:r>
      <w:r w:rsidR="00BB655E" w:rsidRPr="00DC05F6">
        <w:rPr>
          <w:rFonts w:ascii="Times New Roman" w:hAnsi="Times New Roman" w:cs="Times New Roman"/>
          <w:b/>
          <w:i/>
          <w:spacing w:val="1"/>
          <w:sz w:val="24"/>
          <w:szCs w:val="24"/>
          <w:lang w:val="uk-UA"/>
        </w:rPr>
        <w:t>,00</w:t>
      </w:r>
      <w:r w:rsidR="001D21D0" w:rsidRPr="00DC05F6">
        <w:rPr>
          <w:rFonts w:ascii="Times New Roman" w:hAnsi="Times New Roman" w:cs="Times New Roman"/>
          <w:b/>
          <w:i/>
          <w:spacing w:val="1"/>
          <w:sz w:val="24"/>
          <w:szCs w:val="24"/>
          <w:lang w:val="uk-UA"/>
        </w:rPr>
        <w:t xml:space="preserve"> </w:t>
      </w:r>
      <w:r w:rsidRPr="00DC05F6">
        <w:rPr>
          <w:rFonts w:ascii="Times New Roman" w:hAnsi="Times New Roman" w:cs="Times New Roman"/>
          <w:b/>
          <w:i/>
          <w:sz w:val="24"/>
          <w:szCs w:val="24"/>
          <w:lang w:val="uk-UA"/>
        </w:rPr>
        <w:t>грн. з</w:t>
      </w:r>
      <w:r w:rsidRPr="00DC05F6"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  <w:t xml:space="preserve"> </w:t>
      </w:r>
      <w:r w:rsidRPr="00DC05F6">
        <w:rPr>
          <w:rFonts w:ascii="Times New Roman" w:hAnsi="Times New Roman" w:cs="Times New Roman"/>
          <w:b/>
          <w:i/>
          <w:sz w:val="24"/>
          <w:szCs w:val="24"/>
          <w:lang w:val="uk-UA"/>
        </w:rPr>
        <w:t>ПДВ.</w:t>
      </w:r>
    </w:p>
    <w:p w14:paraId="3428ACA0" w14:textId="77777777" w:rsidR="002C61E3" w:rsidRPr="00B91174" w:rsidRDefault="002C61E3" w:rsidP="0034501B">
      <w:pPr>
        <w:spacing w:after="0" w:line="240" w:lineRule="auto"/>
        <w:jc w:val="both"/>
        <w:rPr>
          <w:rFonts w:ascii="Times New Roman" w:hAnsi="Times New Roman" w:cs="Times New Roman"/>
          <w:i/>
          <w:lang w:val="uk-UA"/>
        </w:rPr>
      </w:pPr>
    </w:p>
    <w:sectPr w:rsidR="002C61E3" w:rsidRPr="00B91174" w:rsidSect="000879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FC6A0F"/>
    <w:multiLevelType w:val="hybridMultilevel"/>
    <w:tmpl w:val="3C6C8E50"/>
    <w:lvl w:ilvl="0" w:tplc="76B2F2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F3F74CF"/>
    <w:multiLevelType w:val="multilevel"/>
    <w:tmpl w:val="0D222DE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E3"/>
    <w:rsid w:val="00047821"/>
    <w:rsid w:val="0008790C"/>
    <w:rsid w:val="00091B14"/>
    <w:rsid w:val="000D123D"/>
    <w:rsid w:val="000E5DF2"/>
    <w:rsid w:val="001130FD"/>
    <w:rsid w:val="00141831"/>
    <w:rsid w:val="0015109C"/>
    <w:rsid w:val="001B6DE5"/>
    <w:rsid w:val="001D21D0"/>
    <w:rsid w:val="001D5F8A"/>
    <w:rsid w:val="001F4A41"/>
    <w:rsid w:val="00222265"/>
    <w:rsid w:val="002B4706"/>
    <w:rsid w:val="002C61E3"/>
    <w:rsid w:val="0034501B"/>
    <w:rsid w:val="00371833"/>
    <w:rsid w:val="003B74B7"/>
    <w:rsid w:val="003B7FDC"/>
    <w:rsid w:val="004212D8"/>
    <w:rsid w:val="004C7393"/>
    <w:rsid w:val="004D1975"/>
    <w:rsid w:val="00544BB1"/>
    <w:rsid w:val="006960DB"/>
    <w:rsid w:val="006B25A8"/>
    <w:rsid w:val="006F20A9"/>
    <w:rsid w:val="00710BAE"/>
    <w:rsid w:val="00712C73"/>
    <w:rsid w:val="007B0E5B"/>
    <w:rsid w:val="008A19C3"/>
    <w:rsid w:val="009232C5"/>
    <w:rsid w:val="00962880"/>
    <w:rsid w:val="00A838DD"/>
    <w:rsid w:val="00B677F1"/>
    <w:rsid w:val="00B91174"/>
    <w:rsid w:val="00BB655E"/>
    <w:rsid w:val="00C2137F"/>
    <w:rsid w:val="00CC4EB3"/>
    <w:rsid w:val="00CE4CD7"/>
    <w:rsid w:val="00D44B65"/>
    <w:rsid w:val="00DC05F6"/>
    <w:rsid w:val="00E1667E"/>
    <w:rsid w:val="00E65B50"/>
    <w:rsid w:val="00ED12A8"/>
    <w:rsid w:val="00F02021"/>
    <w:rsid w:val="00F02AFA"/>
    <w:rsid w:val="00F03258"/>
    <w:rsid w:val="00F15451"/>
    <w:rsid w:val="00F32D14"/>
    <w:rsid w:val="00F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122D"/>
  <w15:docId w15:val="{AC8770F3-4CB0-4843-8F12-756DD4DB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и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table" w:customStyle="1" w:styleId="11">
    <w:name w:val="Сетка таблицы1"/>
    <w:basedOn w:val="a1"/>
    <w:next w:val="a8"/>
    <w:uiPriority w:val="59"/>
    <w:rsid w:val="00F32D1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3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E5DF2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rsid w:val="000E5DF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273E-98BA-4C35-890B-AA1E72A2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user</cp:lastModifiedBy>
  <cp:revision>14</cp:revision>
  <cp:lastPrinted>2024-01-15T12:38:00Z</cp:lastPrinted>
  <dcterms:created xsi:type="dcterms:W3CDTF">2023-05-09T09:39:00Z</dcterms:created>
  <dcterms:modified xsi:type="dcterms:W3CDTF">2024-01-29T13:01:00Z</dcterms:modified>
</cp:coreProperties>
</file>