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639"/>
      </w:tblGrid>
      <w:tr w:rsidR="00084C27" w14:paraId="1A97E29F" w14:textId="77777777" w:rsidTr="007C5E66">
        <w:tc>
          <w:tcPr>
            <w:tcW w:w="0" w:type="auto"/>
            <w:tcMar>
              <w:top w:w="100" w:type="dxa"/>
              <w:left w:w="108" w:type="dxa"/>
              <w:bottom w:w="100" w:type="dxa"/>
              <w:right w:w="108" w:type="dxa"/>
            </w:tcMar>
            <w:hideMark/>
          </w:tcPr>
          <w:p w14:paraId="7ADA0FAA"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Pr>
                <w:rFonts w:ascii="Times New Roman" w:eastAsia="Times New Roman" w:hAnsi="Times New Roman" w:cs="Times New Roman"/>
                <w:color w:val="000000"/>
                <w:kern w:val="0"/>
                <w:sz w:val="24"/>
                <w:szCs w:val="24"/>
                <w:lang w:eastAsia="uk-UA"/>
                <w14:ligatures w14:val="none"/>
              </w:rPr>
              <w:t>__________</w:t>
            </w:r>
          </w:p>
        </w:tc>
      </w:tr>
      <w:tr w:rsidR="00084C27" w14:paraId="08A702FC" w14:textId="77777777" w:rsidTr="007C5E66">
        <w:tc>
          <w:tcPr>
            <w:tcW w:w="0" w:type="auto"/>
            <w:tcMar>
              <w:top w:w="100" w:type="dxa"/>
              <w:left w:w="108" w:type="dxa"/>
              <w:bottom w:w="100" w:type="dxa"/>
              <w:right w:w="108" w:type="dxa"/>
            </w:tcMar>
            <w:hideMark/>
          </w:tcPr>
          <w:p w14:paraId="4FDDBCF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 </w:t>
            </w:r>
            <w:r>
              <w:rPr>
                <w:rFonts w:ascii="Times New Roman" w:eastAsia="Times New Roman" w:hAnsi="Times New Roman" w:cs="Times New Roman"/>
                <w:color w:val="000000"/>
                <w:kern w:val="0"/>
                <w:sz w:val="24"/>
                <w:szCs w:val="24"/>
                <w:lang w:eastAsia="uk-UA"/>
                <w14:ligatures w14:val="none"/>
              </w:rPr>
              <w:t>______________</w:t>
            </w:r>
            <w:r>
              <w:rPr>
                <w:rFonts w:ascii="Times New Roman" w:eastAsia="Times New Roman" w:hAnsi="Times New Roman" w:cs="Times New Roman"/>
                <w:color w:val="222222"/>
                <w:kern w:val="0"/>
                <w:sz w:val="24"/>
                <w:szCs w:val="24"/>
                <w:lang w:eastAsia="uk-UA"/>
                <w14:ligatures w14:val="none"/>
              </w:rPr>
              <w:t xml:space="preserve">                                                                  «_____» </w:t>
            </w:r>
            <w:r>
              <w:rPr>
                <w:rFonts w:ascii="Times New Roman" w:eastAsia="Times New Roman" w:hAnsi="Times New Roman" w:cs="Times New Roman"/>
                <w:color w:val="000000"/>
                <w:kern w:val="0"/>
                <w:sz w:val="24"/>
                <w:szCs w:val="24"/>
                <w:lang w:eastAsia="uk-UA"/>
                <w14:ligatures w14:val="none"/>
              </w:rPr>
              <w:t>__________</w:t>
            </w:r>
            <w:r>
              <w:rPr>
                <w:rFonts w:ascii="Times New Roman" w:eastAsia="Times New Roman" w:hAnsi="Times New Roman" w:cs="Times New Roman"/>
                <w:color w:val="222222"/>
                <w:kern w:val="0"/>
                <w:sz w:val="24"/>
                <w:szCs w:val="24"/>
                <w:lang w:eastAsia="uk-UA"/>
                <w14:ligatures w14:val="none"/>
              </w:rPr>
              <w:t xml:space="preserve"> 2024 року</w:t>
            </w:r>
          </w:p>
        </w:tc>
      </w:tr>
      <w:tr w:rsidR="00084C27" w14:paraId="12BBC308" w14:textId="77777777" w:rsidTr="007C5E66">
        <w:tc>
          <w:tcPr>
            <w:tcW w:w="0" w:type="auto"/>
            <w:tcMar>
              <w:top w:w="100" w:type="dxa"/>
              <w:left w:w="108" w:type="dxa"/>
              <w:bottom w:w="100" w:type="dxa"/>
              <w:right w:w="108" w:type="dxa"/>
            </w:tcMar>
          </w:tcPr>
          <w:p w14:paraId="0A2A3A51" w14:textId="77777777" w:rsidR="00084C27" w:rsidRDefault="00084C27" w:rsidP="007C5E66">
            <w:pPr>
              <w:spacing w:after="0" w:line="240" w:lineRule="auto"/>
              <w:rPr>
                <w:rFonts w:ascii="Times New Roman" w:eastAsia="Times New Roman" w:hAnsi="Times New Roman" w:cs="Times New Roman"/>
                <w:kern w:val="0"/>
                <w:sz w:val="24"/>
                <w:szCs w:val="24"/>
                <w:lang w:eastAsia="ru-RU"/>
                <w14:ligatures w14:val="none"/>
              </w:rPr>
            </w:pPr>
          </w:p>
          <w:p w14:paraId="110BF4D1" w14:textId="77777777" w:rsidR="00084C27" w:rsidRDefault="00084C27" w:rsidP="007C5E66">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Pr>
                <w:rFonts w:ascii="Times New Roman" w:eastAsia="Times New Roman" w:hAnsi="Times New Roman" w:cs="Times New Roman"/>
                <w:color w:val="000000"/>
                <w:kern w:val="0"/>
                <w:sz w:val="24"/>
                <w:szCs w:val="24"/>
                <w:lang w:eastAsia="uk-UA"/>
                <w14:ligatures w14:val="none"/>
              </w:rPr>
              <w:t xml:space="preserve">, код </w:t>
            </w:r>
            <w:r>
              <w:rPr>
                <w:rFonts w:ascii="Times New Roman" w:eastAsia="Times New Roman" w:hAnsi="Times New Roman" w:cs="Times New Roman"/>
                <w:b/>
                <w:bCs/>
                <w:color w:val="000000"/>
                <w:kern w:val="0"/>
                <w:sz w:val="24"/>
                <w:szCs w:val="24"/>
                <w:lang w:eastAsia="uk-UA"/>
                <w14:ligatures w14:val="none"/>
              </w:rPr>
              <w:t>ЄДРПОУ 38969547</w:t>
            </w:r>
            <w:r>
              <w:rPr>
                <w:rFonts w:ascii="Times New Roman" w:eastAsia="Times New Roman" w:hAnsi="Times New Roman" w:cs="Times New Roman"/>
                <w:color w:val="000000"/>
                <w:kern w:val="0"/>
                <w:sz w:val="24"/>
                <w:szCs w:val="24"/>
                <w:lang w:eastAsia="uk-UA"/>
                <w14:ligatures w14:val="none"/>
              </w:rPr>
              <w:t xml:space="preserve">, надалі іменується </w:t>
            </w:r>
            <w:r>
              <w:rPr>
                <w:rFonts w:ascii="Times New Roman" w:eastAsia="Times New Roman" w:hAnsi="Times New Roman" w:cs="Times New Roman"/>
                <w:color w:val="222222"/>
                <w:kern w:val="0"/>
                <w:sz w:val="24"/>
                <w:szCs w:val="24"/>
                <w:lang w:eastAsia="uk-UA"/>
                <w14:ligatures w14:val="none"/>
              </w:rPr>
              <w:t>– ЗАМОВНИК,</w:t>
            </w:r>
            <w:r>
              <w:rPr>
                <w:rFonts w:ascii="Times New Roman" w:eastAsia="Times New Roman" w:hAnsi="Times New Roman" w:cs="Times New Roman"/>
                <w:color w:val="000000"/>
                <w:kern w:val="0"/>
                <w:sz w:val="24"/>
                <w:szCs w:val="24"/>
                <w:lang w:eastAsia="uk-UA"/>
                <w14:ligatures w14:val="none"/>
              </w:rPr>
              <w:t xml:space="preserve"> в особі </w:t>
            </w:r>
            <w:r>
              <w:rPr>
                <w:rFonts w:ascii="Times New Roman" w:hAnsi="Times New Roman" w:cs="Times New Roman"/>
                <w:color w:val="000000"/>
                <w:sz w:val="24"/>
                <w:szCs w:val="24"/>
              </w:rPr>
              <w:t xml:space="preserve">голови комісії з реорганізації </w:t>
            </w:r>
            <w:proofErr w:type="spellStart"/>
            <w:r>
              <w:rPr>
                <w:rFonts w:ascii="Times New Roman" w:hAnsi="Times New Roman" w:cs="Times New Roman"/>
                <w:b/>
                <w:bCs/>
                <w:color w:val="000000"/>
                <w:sz w:val="24"/>
                <w:szCs w:val="24"/>
              </w:rPr>
              <w:t>Зубачової</w:t>
            </w:r>
            <w:proofErr w:type="spellEnd"/>
            <w:r>
              <w:rPr>
                <w:rFonts w:ascii="Times New Roman" w:hAnsi="Times New Roman" w:cs="Times New Roman"/>
                <w:b/>
                <w:bCs/>
                <w:color w:val="000000"/>
                <w:sz w:val="24"/>
                <w:szCs w:val="24"/>
              </w:rPr>
              <w:t xml:space="preserve"> Олени Миколаївни</w:t>
            </w:r>
            <w:r>
              <w:rPr>
                <w:rFonts w:ascii="Times New Roman" w:eastAsia="Times New Roman" w:hAnsi="Times New Roman" w:cs="Times New Roman"/>
                <w:b/>
                <w:bCs/>
                <w:color w:val="000000"/>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hAnsi="Times New Roman" w:cs="Times New Roman"/>
                <w:color w:val="000000"/>
                <w:sz w:val="24"/>
                <w:szCs w:val="24"/>
              </w:rPr>
              <w:t>рішення Виконавчого комітету Запорізької міської ради №511 від 12.12.2022 року</w:t>
            </w:r>
            <w:r>
              <w:rPr>
                <w:rFonts w:ascii="Times New Roman" w:eastAsia="Times New Roman" w:hAnsi="Times New Roman" w:cs="Times New Roman"/>
                <w:color w:val="222222"/>
                <w:kern w:val="0"/>
                <w:sz w:val="24"/>
                <w:szCs w:val="24"/>
                <w:lang w:eastAsia="uk-UA"/>
                <w14:ligatures w14:val="none"/>
              </w:rPr>
              <w:t>, з однієї сторони, та</w:t>
            </w:r>
          </w:p>
        </w:tc>
      </w:tr>
      <w:tr w:rsidR="00084C27" w14:paraId="5028105A" w14:textId="77777777" w:rsidTr="007C5E66">
        <w:tc>
          <w:tcPr>
            <w:tcW w:w="0" w:type="auto"/>
            <w:tcMar>
              <w:top w:w="100" w:type="dxa"/>
              <w:left w:w="108" w:type="dxa"/>
              <w:bottom w:w="100" w:type="dxa"/>
              <w:right w:w="108" w:type="dxa"/>
            </w:tcMar>
            <w:hideMark/>
          </w:tcPr>
          <w:p w14:paraId="4835B9DC" w14:textId="77777777" w:rsidR="00084C27" w:rsidRDefault="00084C27" w:rsidP="007C5E66">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xml:space="preserve">, </w:t>
            </w:r>
            <w:r>
              <w:rPr>
                <w:rFonts w:ascii="Times New Roman" w:eastAsia="Times New Roman" w:hAnsi="Times New Roman" w:cs="Times New Roman"/>
                <w:color w:val="000000"/>
                <w:kern w:val="0"/>
                <w:sz w:val="24"/>
                <w:szCs w:val="24"/>
                <w:lang w:eastAsia="uk-UA"/>
                <w14:ligatures w14:val="none"/>
              </w:rPr>
              <w:t>код ЄДРПОУ __________ далі</w:t>
            </w:r>
            <w:r>
              <w:rPr>
                <w:rFonts w:ascii="Times New Roman" w:eastAsia="Times New Roman" w:hAnsi="Times New Roman" w:cs="Times New Roman"/>
                <w:color w:val="000000"/>
                <w:kern w:val="0"/>
                <w:lang w:eastAsia="uk-UA"/>
                <w14:ligatures w14:val="none"/>
              </w:rPr>
              <w:t xml:space="preserve"> – Постачальник, в особі  </w:t>
            </w:r>
            <w:r>
              <w:rPr>
                <w:rFonts w:ascii="Times New Roman" w:eastAsia="Times New Roman" w:hAnsi="Times New Roman" w:cs="Times New Roman"/>
                <w:color w:val="000000"/>
                <w:kern w:val="0"/>
                <w:sz w:val="24"/>
                <w:szCs w:val="24"/>
                <w:lang w:eastAsia="uk-UA"/>
                <w14:ligatures w14:val="none"/>
              </w:rPr>
              <w:t xml:space="preserve">____________________, </w:t>
            </w:r>
            <w:r>
              <w:rPr>
                <w:rFonts w:ascii="Times New Roman" w:eastAsia="Times New Roman" w:hAnsi="Times New Roman" w:cs="Times New Roman"/>
                <w:color w:val="000000"/>
                <w:kern w:val="0"/>
                <w:lang w:eastAsia="uk-UA"/>
                <w14:ligatures w14:val="none"/>
              </w:rPr>
              <w:t>який діє на підставі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xml:space="preserve"> з однієї сторони, та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000000"/>
                <w:kern w:val="0"/>
                <w:lang w:eastAsia="uk-UA"/>
                <w14:ligatures w14:val="none"/>
              </w:rPr>
              <w:t>, далі – Постачальник, в особі</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b/>
                <w:bCs/>
                <w:color w:val="000000"/>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084C27" w14:paraId="4FF1C4FC" w14:textId="77777777" w:rsidTr="007C5E66">
        <w:tc>
          <w:tcPr>
            <w:tcW w:w="0" w:type="auto"/>
            <w:tcMar>
              <w:top w:w="100" w:type="dxa"/>
              <w:left w:w="108" w:type="dxa"/>
              <w:bottom w:w="100" w:type="dxa"/>
              <w:right w:w="108" w:type="dxa"/>
            </w:tcMar>
            <w:hideMark/>
          </w:tcPr>
          <w:p w14:paraId="2C0827F6"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 ПРЕДМЕТ ДОГОВОРУ</w:t>
            </w:r>
          </w:p>
        </w:tc>
      </w:tr>
      <w:tr w:rsidR="00084C27" w14:paraId="7E05F820" w14:textId="77777777" w:rsidTr="007C5E66">
        <w:tc>
          <w:tcPr>
            <w:tcW w:w="0" w:type="auto"/>
            <w:tcMar>
              <w:top w:w="100" w:type="dxa"/>
              <w:left w:w="108" w:type="dxa"/>
              <w:bottom w:w="100" w:type="dxa"/>
              <w:right w:w="108" w:type="dxa"/>
            </w:tcMar>
            <w:hideMark/>
          </w:tcPr>
          <w:p w14:paraId="091ECF5E" w14:textId="36D92014" w:rsidR="00084C27" w:rsidRPr="00084C27" w:rsidRDefault="00084C27" w:rsidP="00084C27">
            <w:pPr>
              <w:pStyle w:val="a3"/>
              <w:spacing w:before="0" w:beforeAutospacing="0" w:after="0" w:afterAutospacing="0"/>
              <w:jc w:val="both"/>
            </w:pPr>
            <w:r>
              <w:rPr>
                <w:color w:val="222222"/>
                <w:kern w:val="2"/>
                <w:lang w:eastAsia="en-US"/>
                <w14:ligatures w14:val="standardContextual"/>
              </w:rPr>
              <w:t xml:space="preserve">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 </w:t>
            </w:r>
            <w:r w:rsidRPr="00084C27">
              <w:rPr>
                <w:b/>
                <w:bCs/>
                <w:color w:val="000000"/>
              </w:rPr>
              <w:t>Розчин для очищення,100 мл</w:t>
            </w:r>
            <w:r w:rsidRPr="00084C27">
              <w:rPr>
                <w:b/>
                <w:bCs/>
                <w:color w:val="000000"/>
              </w:rPr>
              <w:t>,</w:t>
            </w:r>
            <w:r>
              <w:rPr>
                <w:color w:val="000000"/>
              </w:rPr>
              <w:t xml:space="preserve"> </w:t>
            </w:r>
            <w:r>
              <w:rPr>
                <w:b/>
                <w:bCs/>
                <w:color w:val="222222"/>
                <w:kern w:val="2"/>
                <w:lang w:eastAsia="en-US"/>
                <w14:ligatures w14:val="standardContextual"/>
              </w:rPr>
              <w:t xml:space="preserve">ДК 021:2015 : </w:t>
            </w:r>
            <w:r>
              <w:rPr>
                <w:b/>
                <w:bCs/>
                <w:color w:val="000000"/>
              </w:rPr>
              <w:t>33690000-3 — Лікарські засоби різні</w:t>
            </w:r>
            <w:r>
              <w:rPr>
                <w:b/>
                <w:bCs/>
                <w:color w:val="222222"/>
                <w:kern w:val="2"/>
                <w:lang w:eastAsia="en-US"/>
                <w14:ligatures w14:val="standardContextual"/>
              </w:rPr>
              <w:t xml:space="preserve">, </w:t>
            </w:r>
            <w:r>
              <w:rPr>
                <w:b/>
                <w:bCs/>
                <w:kern w:val="2"/>
                <w:lang w:eastAsia="en-US"/>
                <w14:ligatures w14:val="standardContextual"/>
              </w:rPr>
              <w:t>33696000-5 — Реактиви та контрастні речовини</w:t>
            </w:r>
            <w:r>
              <w:rPr>
                <w:b/>
                <w:bCs/>
                <w:kern w:val="2"/>
                <w:lang w:eastAsia="en-US"/>
                <w14:ligatures w14:val="standardContextual"/>
              </w:rPr>
              <w:t>,</w:t>
            </w:r>
            <w:r>
              <w:rPr>
                <w:color w:val="000000"/>
              </w:rPr>
              <w:t xml:space="preserve"> </w:t>
            </w:r>
            <w:r w:rsidRPr="00084C27">
              <w:rPr>
                <w:b/>
                <w:bCs/>
                <w:color w:val="000000"/>
              </w:rPr>
              <w:t xml:space="preserve">Код НК 024:2019- </w:t>
            </w:r>
            <w:r w:rsidRPr="00084C27">
              <w:rPr>
                <w:b/>
                <w:bCs/>
                <w:color w:val="000000"/>
                <w:shd w:val="clear" w:color="auto" w:fill="FDFEFD"/>
              </w:rPr>
              <w:t>58237 - Буферний розчинник зразків ІВД, автоматичні / напівавтоматичні системи</w:t>
            </w:r>
            <w:r>
              <w:rPr>
                <w:b/>
                <w:bCs/>
                <w:kern w:val="2"/>
                <w:shd w:val="clear" w:color="auto" w:fill="FDFEFD"/>
                <w:lang w:eastAsia="en-US"/>
                <w14:ligatures w14:val="standardContextual"/>
              </w:rPr>
              <w:t xml:space="preserve"> </w:t>
            </w:r>
            <w:r>
              <w:rPr>
                <w:color w:val="222222"/>
                <w:kern w:val="2"/>
                <w:lang w:eastAsia="en-US"/>
                <w14:ligatures w14:val="standardContextual"/>
              </w:rPr>
              <w:t>а ЗАМОВНИК - прийняти таку продукцію та оплатити її в порядку та на умовах, визначених цим Договором.</w:t>
            </w:r>
          </w:p>
        </w:tc>
      </w:tr>
      <w:tr w:rsidR="00084C27" w14:paraId="76E93535" w14:textId="77777777" w:rsidTr="007C5E66">
        <w:tc>
          <w:tcPr>
            <w:tcW w:w="0" w:type="auto"/>
            <w:tcMar>
              <w:top w:w="100" w:type="dxa"/>
              <w:left w:w="108" w:type="dxa"/>
              <w:bottom w:w="100" w:type="dxa"/>
              <w:right w:w="108" w:type="dxa"/>
            </w:tcMar>
            <w:hideMark/>
          </w:tcPr>
          <w:p w14:paraId="460CDF8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084C27" w14:paraId="709A12EE" w14:textId="77777777" w:rsidTr="007C5E66">
        <w:tc>
          <w:tcPr>
            <w:tcW w:w="0" w:type="auto"/>
            <w:tcMar>
              <w:top w:w="100" w:type="dxa"/>
              <w:left w:w="108" w:type="dxa"/>
              <w:bottom w:w="100" w:type="dxa"/>
              <w:right w:w="108" w:type="dxa"/>
            </w:tcMar>
          </w:tcPr>
          <w:p w14:paraId="6BAB1E4C"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 ЦІНА ДОГОВОРУ</w:t>
            </w:r>
          </w:p>
          <w:p w14:paraId="1EB6471E"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51D306F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27BF0CFF"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67624F40"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3. ПОРЯДОК ОПЛАТИ</w:t>
            </w:r>
          </w:p>
          <w:p w14:paraId="4187486E"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7DF2794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призначень та потреб ЗАМОВНИКА, а також виходячи з необхідності приведення обсягів продукції до кратності упаковки.</w:t>
            </w:r>
          </w:p>
          <w:p w14:paraId="5A247AE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w:t>
            </w:r>
          </w:p>
          <w:p w14:paraId="448BDA8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444BCC2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2AE4D7B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3.4. Розрахунок здійснюється в безготівковій формі, шляхом перерахування ЗАМОВНИКОМ коштів на поточний банківський рахунок ПОСТАЧАЛЬНИКА.</w:t>
            </w:r>
          </w:p>
          <w:p w14:paraId="2833E9D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6A9D86BC"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3846C0A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0D597EC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Pr>
                <w:rFonts w:ascii="Times New Roman" w:eastAsia="Times New Roman" w:hAnsi="Times New Roman" w:cs="Times New Roman"/>
                <w:color w:val="222222"/>
                <w:kern w:val="0"/>
                <w:sz w:val="24"/>
                <w:szCs w:val="24"/>
                <w:lang w:eastAsia="uk-UA"/>
                <w14:ligatures w14:val="none"/>
              </w:rPr>
              <w:t>здійснюватись</w:t>
            </w:r>
            <w:proofErr w:type="spellEnd"/>
            <w:r>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3D61E71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6FEB6A25"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553F2E5"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4. УМОВИ ПОСТАВКИ</w:t>
            </w:r>
          </w:p>
        </w:tc>
      </w:tr>
      <w:tr w:rsidR="00084C27" w14:paraId="499A635E" w14:textId="77777777" w:rsidTr="007C5E66">
        <w:tc>
          <w:tcPr>
            <w:tcW w:w="0" w:type="auto"/>
            <w:tcMar>
              <w:top w:w="100" w:type="dxa"/>
              <w:left w:w="108" w:type="dxa"/>
              <w:bottom w:w="100" w:type="dxa"/>
              <w:right w:w="108" w:type="dxa"/>
            </w:tcMar>
            <w:hideMark/>
          </w:tcPr>
          <w:p w14:paraId="61D5293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084C27" w14:paraId="148AF7AE" w14:textId="77777777" w:rsidTr="007C5E66">
        <w:tc>
          <w:tcPr>
            <w:tcW w:w="0" w:type="auto"/>
            <w:tcMar>
              <w:top w:w="100" w:type="dxa"/>
              <w:left w:w="108" w:type="dxa"/>
              <w:bottom w:w="100" w:type="dxa"/>
              <w:right w:w="108" w:type="dxa"/>
            </w:tcMar>
            <w:hideMark/>
          </w:tcPr>
          <w:p w14:paraId="42E2DED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084C27" w14:paraId="401A4071" w14:textId="77777777" w:rsidTr="007C5E66">
        <w:trPr>
          <w:trHeight w:val="480"/>
        </w:trPr>
        <w:tc>
          <w:tcPr>
            <w:tcW w:w="0" w:type="auto"/>
            <w:tcMar>
              <w:top w:w="100" w:type="dxa"/>
              <w:left w:w="108" w:type="dxa"/>
              <w:bottom w:w="100" w:type="dxa"/>
              <w:right w:w="108" w:type="dxa"/>
            </w:tcMar>
            <w:hideMark/>
          </w:tcPr>
          <w:p w14:paraId="324C9C7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084C27" w14:paraId="697A3F85" w14:textId="77777777" w:rsidTr="007C5E66">
        <w:tc>
          <w:tcPr>
            <w:tcW w:w="0" w:type="auto"/>
            <w:tcBorders>
              <w:top w:val="nil"/>
              <w:left w:val="nil"/>
              <w:bottom w:val="nil"/>
              <w:right w:val="single" w:sz="4" w:space="0" w:color="FFFFFF"/>
            </w:tcBorders>
            <w:tcMar>
              <w:top w:w="100" w:type="dxa"/>
              <w:left w:w="108" w:type="dxa"/>
              <w:bottom w:w="100" w:type="dxa"/>
              <w:right w:w="108" w:type="dxa"/>
            </w:tcMar>
          </w:tcPr>
          <w:p w14:paraId="4A26FB0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54791C6D"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4544561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69A8928A"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030AA99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4.6. Не пізніше ніж за 2 (два) робочі дні запланованої дати поставки ПОСТАЧАЛЬНИК надає повідомлення про поставку продукції на електронну адресу ЗАМОВНИКА вказану в розділі 11 цього Договору </w:t>
            </w:r>
            <w:r>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Pr>
                <w:rFonts w:ascii="Times New Roman" w:eastAsia="Times New Roman" w:hAnsi="Times New Roman" w:cs="Times New Roman"/>
                <w:color w:val="222222"/>
                <w:kern w:val="0"/>
                <w:sz w:val="24"/>
                <w:szCs w:val="24"/>
                <w:lang w:eastAsia="uk-UA"/>
                <w14:ligatures w14:val="none"/>
              </w:rPr>
              <w:t>.</w:t>
            </w:r>
          </w:p>
          <w:p w14:paraId="4B18466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7D5149F0"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328E6457"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1BAC23AA"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сертифікат відповідності продукції встановленим в Україні вимогам, виданий акредитованим органом з оцінки відповідності;</w:t>
            </w:r>
          </w:p>
          <w:p w14:paraId="35E1043B"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p w14:paraId="146C0C40"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222222"/>
                <w:kern w:val="0"/>
                <w:sz w:val="24"/>
                <w:szCs w:val="24"/>
                <w:lang w:eastAsia="uk-UA"/>
                <w14:ligatures w14:val="none"/>
              </w:rPr>
              <w:t>дд.мм.рррр</w:t>
            </w:r>
            <w:proofErr w:type="spellEnd"/>
            <w:r>
              <w:rPr>
                <w:rFonts w:ascii="Times New Roman" w:eastAsia="Times New Roman" w:hAnsi="Times New Roman" w:cs="Times New Roman"/>
                <w:color w:val="222222"/>
                <w:kern w:val="0"/>
                <w:sz w:val="24"/>
                <w:szCs w:val="24"/>
                <w:lang w:eastAsia="uk-UA"/>
                <w14:ligatures w14:val="none"/>
              </w:rPr>
              <w:t>.);</w:t>
            </w:r>
          </w:p>
          <w:p w14:paraId="101EAB4D"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039E575B"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6C8A023E"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0584E99B"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57029422"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18F9B85E" w14:textId="77777777" w:rsidR="00084C27" w:rsidRDefault="00084C27" w:rsidP="007C5E66">
            <w:pPr>
              <w:spacing w:after="0" w:line="240" w:lineRule="auto"/>
              <w:ind w:firstLine="425"/>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3F22A3B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2EEFC52D"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F6C2870"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 ЯКІСТЬ ТА ГАРАНТІЇ</w:t>
            </w:r>
          </w:p>
          <w:p w14:paraId="33582967"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583930A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250C6783"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67EBD53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5D5EB96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15FA8C6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47E89D1D"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41E031A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50DCF45C"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4797457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Pr>
                <w:rFonts w:ascii="Times New Roman" w:eastAsia="Times New Roman" w:hAnsi="Times New Roman" w:cs="Times New Roman"/>
                <w:color w:val="222222"/>
                <w:kern w:val="0"/>
                <w:sz w:val="24"/>
                <w:szCs w:val="24"/>
                <w:lang w:eastAsia="uk-UA"/>
                <w14:ligatures w14:val="none"/>
              </w:rPr>
              <w:t>застосовно</w:t>
            </w:r>
            <w:proofErr w:type="spellEnd"/>
            <w:r>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1150AA1E"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5E9B0A1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7CDF730A"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234D408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65B1DC5A"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735F49F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29A4E6A4"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630E2B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5.1., 5.2. цього Договору;</w:t>
            </w:r>
          </w:p>
          <w:p w14:paraId="0C757439"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10F872F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не відповідає вимогам щодо пакування та маркування продукції, передбаченим цим Договором;</w:t>
            </w:r>
          </w:p>
          <w:p w14:paraId="265F59C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3303FE49"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B3F0BF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Pr>
                <w:rFonts w:ascii="Times New Roman" w:eastAsia="Times New Roman" w:hAnsi="Times New Roman" w:cs="Times New Roman"/>
                <w:color w:val="222222"/>
                <w:kern w:val="0"/>
                <w:sz w:val="24"/>
                <w:szCs w:val="24"/>
                <w:lang w:eastAsia="uk-UA"/>
                <w14:ligatures w14:val="none"/>
              </w:rPr>
              <w:t>пересортиця</w:t>
            </w:r>
            <w:proofErr w:type="spellEnd"/>
            <w:r>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7CB9D2B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7FD5E98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4C6DF195"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0D9CAD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2E47F25A"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1929226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Pr>
                <w:rFonts w:ascii="Times New Roman" w:eastAsia="Times New Roman" w:hAnsi="Times New Roman" w:cs="Times New Roman"/>
                <w:color w:val="222222"/>
                <w:kern w:val="0"/>
                <w:sz w:val="24"/>
                <w:szCs w:val="24"/>
                <w:lang w:eastAsia="uk-UA"/>
                <w14:ligatures w14:val="none"/>
              </w:rPr>
              <w:t>пересортиці</w:t>
            </w:r>
            <w:proofErr w:type="spellEnd"/>
            <w:r>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5A1A0D6E"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3482156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7D7B94C3"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0906EB3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у зв’язку із невідповідністю вимогам щодо якості, включаючи коли факт наявності такої невідповідності встановлено </w:t>
            </w:r>
            <w:r>
              <w:rPr>
                <w:rFonts w:ascii="Times New Roman" w:eastAsia="Times New Roman" w:hAnsi="Times New Roman" w:cs="Times New Roman"/>
                <w:color w:val="222222"/>
                <w:kern w:val="0"/>
                <w:sz w:val="24"/>
                <w:szCs w:val="24"/>
                <w:lang w:eastAsia="uk-UA"/>
                <w14:ligatures w14:val="none"/>
              </w:rPr>
              <w:lastRenderedPageBreak/>
              <w:t>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tc>
      </w:tr>
      <w:tr w:rsidR="00084C27" w14:paraId="6A659E72" w14:textId="77777777" w:rsidTr="007C5E66">
        <w:tc>
          <w:tcPr>
            <w:tcW w:w="0" w:type="auto"/>
            <w:tcMar>
              <w:top w:w="100" w:type="dxa"/>
              <w:left w:w="108" w:type="dxa"/>
              <w:bottom w:w="100" w:type="dxa"/>
              <w:right w:w="108" w:type="dxa"/>
            </w:tcMar>
            <w:hideMark/>
          </w:tcPr>
          <w:p w14:paraId="11E3C768"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tc>
      </w:tr>
      <w:tr w:rsidR="00084C27" w14:paraId="5AB0EFD3" w14:textId="77777777" w:rsidTr="007C5E66">
        <w:tc>
          <w:tcPr>
            <w:tcW w:w="0" w:type="auto"/>
            <w:tcMar>
              <w:top w:w="100" w:type="dxa"/>
              <w:left w:w="108" w:type="dxa"/>
              <w:bottom w:w="100" w:type="dxa"/>
              <w:right w:w="108" w:type="dxa"/>
            </w:tcMar>
            <w:hideMark/>
          </w:tcPr>
          <w:p w14:paraId="577C680F"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пакуванні, та/або в інструкції із застосування продукції/інструкції для медичного застосування/інструкція про застосування продукції.</w:t>
            </w:r>
          </w:p>
        </w:tc>
      </w:tr>
      <w:tr w:rsidR="00084C27" w14:paraId="3A9B50C4" w14:textId="77777777" w:rsidTr="007C5E66">
        <w:tc>
          <w:tcPr>
            <w:tcW w:w="0" w:type="auto"/>
            <w:tcMar>
              <w:top w:w="100" w:type="dxa"/>
              <w:left w:w="108" w:type="dxa"/>
              <w:bottom w:w="100" w:type="dxa"/>
              <w:right w:w="108" w:type="dxa"/>
            </w:tcMar>
            <w:hideMark/>
          </w:tcPr>
          <w:p w14:paraId="50ED4C7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6.2. Приймання продукції здійснюється у відповідності до інструкцій та нормативних документів щодо приймання даного виду продукції.</w:t>
            </w:r>
          </w:p>
        </w:tc>
      </w:tr>
      <w:tr w:rsidR="00084C27" w14:paraId="198437B3" w14:textId="77777777" w:rsidTr="007C5E66">
        <w:tc>
          <w:tcPr>
            <w:tcW w:w="0" w:type="auto"/>
            <w:tcMar>
              <w:top w:w="100" w:type="dxa"/>
              <w:left w:w="108" w:type="dxa"/>
              <w:bottom w:w="100" w:type="dxa"/>
              <w:right w:w="108" w:type="dxa"/>
            </w:tcMar>
            <w:hideMark/>
          </w:tcPr>
          <w:p w14:paraId="7376396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tc>
      </w:tr>
      <w:tr w:rsidR="00084C27" w14:paraId="0753A650" w14:textId="77777777" w:rsidTr="007C5E66">
        <w:tc>
          <w:tcPr>
            <w:tcW w:w="0" w:type="auto"/>
            <w:tcMar>
              <w:top w:w="100" w:type="dxa"/>
              <w:left w:w="108" w:type="dxa"/>
              <w:bottom w:w="100" w:type="dxa"/>
              <w:right w:w="108" w:type="dxa"/>
            </w:tcMar>
            <w:hideMark/>
          </w:tcPr>
          <w:p w14:paraId="0059927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tc>
      </w:tr>
      <w:tr w:rsidR="00084C27" w14:paraId="77CB6752" w14:textId="77777777" w:rsidTr="007C5E66">
        <w:tc>
          <w:tcPr>
            <w:tcW w:w="0" w:type="auto"/>
            <w:tcMar>
              <w:top w:w="100" w:type="dxa"/>
              <w:left w:w="108" w:type="dxa"/>
              <w:bottom w:w="100" w:type="dxa"/>
              <w:right w:w="108" w:type="dxa"/>
            </w:tcMar>
            <w:hideMark/>
          </w:tcPr>
          <w:p w14:paraId="2F1FF37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tc>
      </w:tr>
      <w:tr w:rsidR="00084C27" w14:paraId="434FA014" w14:textId="77777777" w:rsidTr="007C5E66">
        <w:tc>
          <w:tcPr>
            <w:tcW w:w="0" w:type="auto"/>
            <w:tcMar>
              <w:top w:w="100" w:type="dxa"/>
              <w:left w:w="108" w:type="dxa"/>
              <w:bottom w:w="100" w:type="dxa"/>
              <w:right w:w="108" w:type="dxa"/>
            </w:tcMar>
            <w:hideMark/>
          </w:tcPr>
          <w:p w14:paraId="51479C9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tc>
      </w:tr>
      <w:tr w:rsidR="00084C27" w14:paraId="4CEF6F81" w14:textId="77777777" w:rsidTr="007C5E66">
        <w:tc>
          <w:tcPr>
            <w:tcW w:w="0" w:type="auto"/>
            <w:tcMar>
              <w:top w:w="100" w:type="dxa"/>
              <w:left w:w="108" w:type="dxa"/>
              <w:bottom w:w="100" w:type="dxa"/>
              <w:right w:w="108" w:type="dxa"/>
            </w:tcMar>
            <w:hideMark/>
          </w:tcPr>
          <w:p w14:paraId="60BCFAD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084C27" w14:paraId="3D9765CB" w14:textId="77777777" w:rsidTr="007C5E66">
        <w:tc>
          <w:tcPr>
            <w:tcW w:w="0" w:type="auto"/>
            <w:tcMar>
              <w:top w:w="100" w:type="dxa"/>
              <w:left w:w="108" w:type="dxa"/>
              <w:bottom w:w="100" w:type="dxa"/>
              <w:right w:w="108" w:type="dxa"/>
            </w:tcMar>
            <w:hideMark/>
          </w:tcPr>
          <w:p w14:paraId="1895959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Pr>
                <w:rFonts w:ascii="Times New Roman" w:eastAsia="Times New Roman" w:hAnsi="Times New Roman" w:cs="Times New Roman"/>
                <w:color w:val="000000"/>
                <w:kern w:val="0"/>
                <w:sz w:val="24"/>
                <w:szCs w:val="24"/>
                <w:lang w:eastAsia="uk-UA"/>
                <w14:ligatures w14:val="none"/>
              </w:rPr>
              <w:t>т.ч</w:t>
            </w:r>
            <w:proofErr w:type="spellEnd"/>
            <w:r>
              <w:rPr>
                <w:rFonts w:ascii="Times New Roman" w:eastAsia="Times New Roman" w:hAnsi="Times New Roman" w:cs="Times New Roman"/>
                <w:color w:val="000000"/>
                <w:kern w:val="0"/>
                <w:sz w:val="24"/>
                <w:szCs w:val="24"/>
                <w:lang w:eastAsia="uk-UA"/>
                <w14:ligatures w14:val="none"/>
              </w:rPr>
              <w:t xml:space="preserve">.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w:t>
            </w:r>
            <w:r>
              <w:rPr>
                <w:rFonts w:ascii="Times New Roman" w:eastAsia="Times New Roman" w:hAnsi="Times New Roman" w:cs="Times New Roman"/>
                <w:color w:val="000000"/>
                <w:kern w:val="0"/>
                <w:sz w:val="24"/>
                <w:szCs w:val="24"/>
                <w:lang w:eastAsia="uk-UA"/>
                <w14:ligatures w14:val="none"/>
              </w:rPr>
              <w:lastRenderedPageBreak/>
              <w:t>України; проведення випробувань (у разі необхідності проведення за наявності підстав); збоїв в роботі митного складу тощо).</w:t>
            </w:r>
          </w:p>
        </w:tc>
      </w:tr>
      <w:tr w:rsidR="00084C27" w14:paraId="5FC869D9" w14:textId="77777777" w:rsidTr="007C5E66">
        <w:tc>
          <w:tcPr>
            <w:tcW w:w="0" w:type="auto"/>
            <w:tcMar>
              <w:top w:w="100" w:type="dxa"/>
              <w:left w:w="108" w:type="dxa"/>
              <w:bottom w:w="100" w:type="dxa"/>
              <w:right w:w="108" w:type="dxa"/>
            </w:tcMar>
            <w:hideMark/>
          </w:tcPr>
          <w:p w14:paraId="7428E43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tc>
      </w:tr>
      <w:tr w:rsidR="00084C27" w14:paraId="393B5AB9" w14:textId="77777777" w:rsidTr="007C5E66">
        <w:tc>
          <w:tcPr>
            <w:tcW w:w="0" w:type="auto"/>
            <w:tcMar>
              <w:top w:w="100" w:type="dxa"/>
              <w:left w:w="108" w:type="dxa"/>
              <w:bottom w:w="100" w:type="dxa"/>
              <w:right w:w="108" w:type="dxa"/>
            </w:tcMar>
            <w:hideMark/>
          </w:tcPr>
          <w:p w14:paraId="26918F8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tc>
      </w:tr>
      <w:tr w:rsidR="00084C27" w14:paraId="65C0ADFF" w14:textId="77777777" w:rsidTr="007C5E66">
        <w:tc>
          <w:tcPr>
            <w:tcW w:w="0" w:type="auto"/>
            <w:tcMar>
              <w:top w:w="100" w:type="dxa"/>
              <w:left w:w="108" w:type="dxa"/>
              <w:bottom w:w="100" w:type="dxa"/>
              <w:right w:w="108" w:type="dxa"/>
            </w:tcMar>
            <w:hideMark/>
          </w:tcPr>
          <w:p w14:paraId="351445A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tc>
      </w:tr>
      <w:tr w:rsidR="00084C27" w14:paraId="48CA7675" w14:textId="77777777" w:rsidTr="007C5E66">
        <w:tc>
          <w:tcPr>
            <w:tcW w:w="0" w:type="auto"/>
            <w:tcMar>
              <w:top w:w="100" w:type="dxa"/>
              <w:left w:w="108" w:type="dxa"/>
              <w:bottom w:w="100" w:type="dxa"/>
              <w:right w:w="108" w:type="dxa"/>
            </w:tcMar>
            <w:hideMark/>
          </w:tcPr>
          <w:p w14:paraId="2BDFEE6C"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tc>
      </w:tr>
      <w:tr w:rsidR="00084C27" w14:paraId="212EC85E" w14:textId="77777777" w:rsidTr="007C5E66">
        <w:tc>
          <w:tcPr>
            <w:tcW w:w="0" w:type="auto"/>
            <w:tcMar>
              <w:top w:w="100" w:type="dxa"/>
              <w:left w:w="108" w:type="dxa"/>
              <w:bottom w:w="100" w:type="dxa"/>
              <w:right w:w="108" w:type="dxa"/>
            </w:tcMar>
            <w:hideMark/>
          </w:tcPr>
          <w:p w14:paraId="1A2F3C7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084C27" w14:paraId="4065F2C6" w14:textId="77777777" w:rsidTr="007C5E66">
        <w:tc>
          <w:tcPr>
            <w:tcW w:w="0" w:type="auto"/>
            <w:tcMar>
              <w:top w:w="100" w:type="dxa"/>
              <w:left w:w="108" w:type="dxa"/>
              <w:bottom w:w="100" w:type="dxa"/>
              <w:right w:w="108" w:type="dxa"/>
            </w:tcMar>
            <w:hideMark/>
          </w:tcPr>
          <w:p w14:paraId="1AC987A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tc>
      </w:tr>
      <w:tr w:rsidR="00084C27" w14:paraId="2D658F57" w14:textId="77777777" w:rsidTr="007C5E66">
        <w:tc>
          <w:tcPr>
            <w:tcW w:w="0" w:type="auto"/>
            <w:tcMar>
              <w:top w:w="100" w:type="dxa"/>
              <w:left w:w="108" w:type="dxa"/>
              <w:bottom w:w="100" w:type="dxa"/>
              <w:right w:w="108" w:type="dxa"/>
            </w:tcMar>
            <w:hideMark/>
          </w:tcPr>
          <w:p w14:paraId="221F7F5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tc>
      </w:tr>
      <w:tr w:rsidR="00084C27" w14:paraId="197C7CA0" w14:textId="77777777" w:rsidTr="007C5E66">
        <w:tc>
          <w:tcPr>
            <w:tcW w:w="0" w:type="auto"/>
            <w:tcMar>
              <w:top w:w="100" w:type="dxa"/>
              <w:left w:w="108" w:type="dxa"/>
              <w:bottom w:w="100" w:type="dxa"/>
              <w:right w:w="108" w:type="dxa"/>
            </w:tcMar>
            <w:hideMark/>
          </w:tcPr>
          <w:p w14:paraId="2C38C8CF"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w:t>
            </w:r>
            <w:r>
              <w:rPr>
                <w:rFonts w:ascii="Times New Roman" w:eastAsia="Times New Roman" w:hAnsi="Times New Roman" w:cs="Times New Roman"/>
                <w:color w:val="222222"/>
                <w:kern w:val="0"/>
                <w:sz w:val="24"/>
                <w:szCs w:val="24"/>
                <w:lang w:eastAsia="uk-UA"/>
                <w14:ligatures w14:val="none"/>
              </w:rPr>
              <w:lastRenderedPageBreak/>
              <w:t>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tc>
      </w:tr>
      <w:tr w:rsidR="00084C27" w14:paraId="5A8776EC" w14:textId="77777777" w:rsidTr="007C5E66">
        <w:tc>
          <w:tcPr>
            <w:tcW w:w="0" w:type="auto"/>
            <w:tcMar>
              <w:top w:w="100" w:type="dxa"/>
              <w:left w:w="108" w:type="dxa"/>
              <w:bottom w:w="100" w:type="dxa"/>
              <w:right w:w="108" w:type="dxa"/>
            </w:tcMar>
            <w:hideMark/>
          </w:tcPr>
          <w:p w14:paraId="57C5CE4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tc>
      </w:tr>
      <w:tr w:rsidR="00084C27" w14:paraId="463EA392" w14:textId="77777777" w:rsidTr="007C5E66">
        <w:tc>
          <w:tcPr>
            <w:tcW w:w="0" w:type="auto"/>
            <w:tcMar>
              <w:top w:w="100" w:type="dxa"/>
              <w:left w:w="108" w:type="dxa"/>
              <w:bottom w:w="100" w:type="dxa"/>
              <w:right w:w="108" w:type="dxa"/>
            </w:tcMar>
            <w:hideMark/>
          </w:tcPr>
          <w:p w14:paraId="19EA229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6.1, 6.3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Pr>
                <w:rFonts w:ascii="Times New Roman" w:eastAsia="Times New Roman" w:hAnsi="Times New Roman" w:cs="Times New Roman"/>
                <w:color w:val="222222"/>
                <w:kern w:val="0"/>
                <w:sz w:val="24"/>
                <w:szCs w:val="24"/>
                <w:lang w:eastAsia="uk-UA"/>
                <w14:ligatures w14:val="none"/>
              </w:rPr>
              <w:t>пропорційно</w:t>
            </w:r>
            <w:proofErr w:type="spellEnd"/>
            <w:r>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продукції та інші обов'язки ПОСТАЧАЛЬНИКА згідно направленого ним повідомлення про поставку не змінюються.</w:t>
            </w:r>
          </w:p>
        </w:tc>
      </w:tr>
      <w:tr w:rsidR="00084C27" w14:paraId="22A202C1" w14:textId="77777777" w:rsidTr="007C5E66">
        <w:tc>
          <w:tcPr>
            <w:tcW w:w="0" w:type="auto"/>
            <w:tcMar>
              <w:top w:w="100" w:type="dxa"/>
              <w:left w:w="108" w:type="dxa"/>
              <w:bottom w:w="100" w:type="dxa"/>
              <w:right w:w="108" w:type="dxa"/>
            </w:tcMar>
            <w:hideMark/>
          </w:tcPr>
          <w:p w14:paraId="6C15FD4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tc>
      </w:tr>
      <w:tr w:rsidR="00084C27" w14:paraId="755B1B8E" w14:textId="77777777" w:rsidTr="007C5E66">
        <w:tc>
          <w:tcPr>
            <w:tcW w:w="0" w:type="auto"/>
            <w:tcMar>
              <w:top w:w="100" w:type="dxa"/>
              <w:left w:w="108" w:type="dxa"/>
              <w:bottom w:w="100" w:type="dxa"/>
              <w:right w:w="108" w:type="dxa"/>
            </w:tcMar>
            <w:hideMark/>
          </w:tcPr>
          <w:p w14:paraId="3C50731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tc>
      </w:tr>
      <w:tr w:rsidR="00084C27" w14:paraId="168C7891" w14:textId="77777777" w:rsidTr="007C5E66">
        <w:tc>
          <w:tcPr>
            <w:tcW w:w="0" w:type="auto"/>
            <w:tcMar>
              <w:top w:w="100" w:type="dxa"/>
              <w:left w:w="108" w:type="dxa"/>
              <w:bottom w:w="100" w:type="dxa"/>
              <w:right w:w="108" w:type="dxa"/>
            </w:tcMar>
            <w:hideMark/>
          </w:tcPr>
          <w:p w14:paraId="433D0242" w14:textId="77777777" w:rsidR="00084C27" w:rsidRDefault="00084C27" w:rsidP="007C5E66">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4 (чотири) </w:t>
            </w:r>
            <w:r>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tc>
      </w:tr>
      <w:tr w:rsidR="00084C27" w14:paraId="07430FE2" w14:textId="77777777" w:rsidTr="007C5E66">
        <w:tc>
          <w:tcPr>
            <w:tcW w:w="0" w:type="auto"/>
            <w:tcMar>
              <w:top w:w="100" w:type="dxa"/>
              <w:left w:w="108" w:type="dxa"/>
              <w:bottom w:w="100" w:type="dxa"/>
              <w:right w:w="108" w:type="dxa"/>
            </w:tcMar>
            <w:hideMark/>
          </w:tcPr>
          <w:p w14:paraId="25FA1D4E" w14:textId="77777777" w:rsidR="00084C27" w:rsidRDefault="00084C27" w:rsidP="007C5E66">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Pr>
                <w:rFonts w:ascii="Times New Roman" w:eastAsia="Times New Roman" w:hAnsi="Times New Roman" w:cs="Times New Roman"/>
                <w:color w:val="222222"/>
                <w:kern w:val="0"/>
                <w:sz w:val="24"/>
                <w:szCs w:val="24"/>
                <w:lang w:eastAsia="uk-UA"/>
                <w14:ligatures w14:val="none"/>
              </w:rPr>
              <w:t>Акта</w:t>
            </w:r>
            <w:proofErr w:type="spellEnd"/>
            <w:r>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Pr>
                <w:rFonts w:ascii="Times New Roman" w:eastAsia="Times New Roman" w:hAnsi="Times New Roman" w:cs="Times New Roman"/>
                <w:color w:val="222222"/>
                <w:kern w:val="0"/>
                <w:sz w:val="24"/>
                <w:szCs w:val="24"/>
                <w:lang w:eastAsia="uk-UA"/>
                <w14:ligatures w14:val="none"/>
              </w:rPr>
              <w:t>екз</w:t>
            </w:r>
            <w:proofErr w:type="spellEnd"/>
            <w:r>
              <w:rPr>
                <w:rFonts w:ascii="Times New Roman" w:eastAsia="Times New Roman" w:hAnsi="Times New Roman" w:cs="Times New Roman"/>
                <w:color w:val="222222"/>
                <w:kern w:val="0"/>
                <w:sz w:val="24"/>
                <w:szCs w:val="24"/>
                <w:lang w:eastAsia="uk-UA"/>
                <w14:ligatures w14:val="none"/>
              </w:rPr>
              <w:t>.;</w:t>
            </w:r>
          </w:p>
        </w:tc>
      </w:tr>
      <w:tr w:rsidR="00084C27" w14:paraId="4A1FA104" w14:textId="77777777" w:rsidTr="007C5E66">
        <w:tc>
          <w:tcPr>
            <w:tcW w:w="0" w:type="auto"/>
            <w:tcMar>
              <w:top w:w="100" w:type="dxa"/>
              <w:left w:w="108" w:type="dxa"/>
              <w:bottom w:w="100" w:type="dxa"/>
              <w:right w:w="108" w:type="dxa"/>
            </w:tcMar>
            <w:hideMark/>
          </w:tcPr>
          <w:p w14:paraId="32C4FCB6" w14:textId="77777777" w:rsidR="00084C27" w:rsidRDefault="00084C27" w:rsidP="007C5E66">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084C27" w14:paraId="0BC470D9" w14:textId="77777777" w:rsidTr="007C5E66">
        <w:tc>
          <w:tcPr>
            <w:tcW w:w="0" w:type="auto"/>
            <w:tcMar>
              <w:top w:w="100" w:type="dxa"/>
              <w:left w:w="108" w:type="dxa"/>
              <w:bottom w:w="100" w:type="dxa"/>
              <w:right w:w="108" w:type="dxa"/>
            </w:tcMar>
            <w:hideMark/>
          </w:tcPr>
          <w:p w14:paraId="3A70FA8F" w14:textId="77777777" w:rsidR="00084C27" w:rsidRDefault="00084C27" w:rsidP="007C5E66">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1B490D34"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br/>
            </w:r>
          </w:p>
          <w:p w14:paraId="5C8C41C8" w14:textId="77777777" w:rsidR="00084C27" w:rsidRDefault="00084C27" w:rsidP="007C5E66">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Pr>
                <w:rFonts w:ascii="Times New Roman" w:eastAsia="Times New Roman" w:hAnsi="Times New Roman" w:cs="Times New Roman"/>
                <w:color w:val="222222"/>
                <w:kern w:val="0"/>
                <w:sz w:val="24"/>
                <w:szCs w:val="24"/>
                <w:lang w:eastAsia="uk-UA"/>
                <w14:ligatures w14:val="none"/>
              </w:rPr>
              <w:t>ів</w:t>
            </w:r>
            <w:proofErr w:type="spellEnd"/>
            <w:r>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Pr>
                <w:rFonts w:ascii="Times New Roman" w:eastAsia="Times New Roman" w:hAnsi="Times New Roman" w:cs="Times New Roman"/>
                <w:color w:val="222222"/>
                <w:kern w:val="0"/>
                <w:sz w:val="24"/>
                <w:szCs w:val="24"/>
                <w:lang w:eastAsia="uk-UA"/>
                <w14:ligatures w14:val="none"/>
              </w:rPr>
              <w:t>рестерилізації</w:t>
            </w:r>
            <w:proofErr w:type="spellEnd"/>
            <w:r>
              <w:rPr>
                <w:rFonts w:ascii="Times New Roman" w:eastAsia="Times New Roman" w:hAnsi="Times New Roman" w:cs="Times New Roman"/>
                <w:color w:val="222222"/>
                <w:kern w:val="0"/>
                <w:sz w:val="24"/>
                <w:szCs w:val="24"/>
                <w:lang w:eastAsia="uk-UA"/>
                <w14:ligatures w14:val="none"/>
              </w:rPr>
              <w:t>));</w:t>
            </w:r>
          </w:p>
        </w:tc>
      </w:tr>
      <w:tr w:rsidR="00084C27" w14:paraId="05154CA0" w14:textId="77777777" w:rsidTr="007C5E66">
        <w:tc>
          <w:tcPr>
            <w:tcW w:w="0" w:type="auto"/>
            <w:tcMar>
              <w:top w:w="100" w:type="dxa"/>
              <w:left w:w="108" w:type="dxa"/>
              <w:bottom w:w="100" w:type="dxa"/>
              <w:right w:w="108" w:type="dxa"/>
            </w:tcMar>
            <w:hideMark/>
          </w:tcPr>
          <w:p w14:paraId="0A29EA7C" w14:textId="77777777" w:rsidR="00084C27" w:rsidRDefault="00084C27" w:rsidP="007C5E66">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Pr>
                <w:rFonts w:ascii="Times New Roman" w:eastAsia="Times New Roman" w:hAnsi="Times New Roman" w:cs="Times New Roman"/>
                <w:color w:val="000000"/>
                <w:kern w:val="0"/>
                <w:sz w:val="24"/>
                <w:szCs w:val="24"/>
                <w:lang w:eastAsia="uk-UA"/>
                <w14:ligatures w14:val="none"/>
              </w:rPr>
              <w:t>дд.мм.рррр</w:t>
            </w:r>
            <w:proofErr w:type="spellEnd"/>
            <w:r>
              <w:rPr>
                <w:rFonts w:ascii="Times New Roman" w:eastAsia="Times New Roman" w:hAnsi="Times New Roman" w:cs="Times New Roman"/>
                <w:color w:val="000000"/>
                <w:kern w:val="0"/>
                <w:sz w:val="24"/>
                <w:szCs w:val="24"/>
                <w:lang w:eastAsia="uk-UA"/>
                <w14:ligatures w14:val="none"/>
              </w:rPr>
              <w:t>.);</w:t>
            </w:r>
          </w:p>
        </w:tc>
      </w:tr>
      <w:tr w:rsidR="00084C27" w14:paraId="533E9306" w14:textId="77777777" w:rsidTr="007C5E66">
        <w:tc>
          <w:tcPr>
            <w:tcW w:w="0" w:type="auto"/>
            <w:tcMar>
              <w:top w:w="100" w:type="dxa"/>
              <w:left w:w="108" w:type="dxa"/>
              <w:bottom w:w="100" w:type="dxa"/>
              <w:right w:w="108" w:type="dxa"/>
            </w:tcMar>
            <w:hideMark/>
          </w:tcPr>
          <w:p w14:paraId="1D2944BC" w14:textId="77777777" w:rsidR="00084C27" w:rsidRDefault="00084C27" w:rsidP="007C5E66">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084C27" w14:paraId="35099E6E" w14:textId="77777777" w:rsidTr="007C5E66">
        <w:tc>
          <w:tcPr>
            <w:tcW w:w="0" w:type="auto"/>
            <w:tcMar>
              <w:top w:w="100" w:type="dxa"/>
              <w:left w:w="108" w:type="dxa"/>
              <w:bottom w:w="100" w:type="dxa"/>
              <w:right w:w="108" w:type="dxa"/>
            </w:tcMar>
            <w:hideMark/>
          </w:tcPr>
          <w:p w14:paraId="229B25E6" w14:textId="77777777" w:rsidR="00084C27" w:rsidRDefault="00084C27" w:rsidP="007C5E66">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084C27" w14:paraId="6D5733A7" w14:textId="77777777" w:rsidTr="007C5E66">
        <w:tc>
          <w:tcPr>
            <w:tcW w:w="0" w:type="auto"/>
            <w:tcMar>
              <w:top w:w="100" w:type="dxa"/>
              <w:left w:w="108" w:type="dxa"/>
              <w:bottom w:w="100" w:type="dxa"/>
              <w:right w:w="108" w:type="dxa"/>
            </w:tcMar>
            <w:hideMark/>
          </w:tcPr>
          <w:p w14:paraId="4D0FAC70" w14:textId="77777777" w:rsidR="00084C27" w:rsidRDefault="00084C27" w:rsidP="007C5E66">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084C27" w14:paraId="640ED509" w14:textId="77777777" w:rsidTr="007C5E66">
        <w:tc>
          <w:tcPr>
            <w:tcW w:w="0" w:type="auto"/>
            <w:tcMar>
              <w:top w:w="100" w:type="dxa"/>
              <w:left w:w="108" w:type="dxa"/>
              <w:bottom w:w="100" w:type="dxa"/>
              <w:right w:w="108" w:type="dxa"/>
            </w:tcMar>
            <w:hideMark/>
          </w:tcPr>
          <w:p w14:paraId="45658E3F" w14:textId="77777777" w:rsidR="00084C27" w:rsidRDefault="00084C27" w:rsidP="007C5E66">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084C27" w14:paraId="7B49C9F7" w14:textId="77777777" w:rsidTr="007C5E66">
        <w:tc>
          <w:tcPr>
            <w:tcW w:w="0" w:type="auto"/>
            <w:tcMar>
              <w:top w:w="100" w:type="dxa"/>
              <w:left w:w="108" w:type="dxa"/>
              <w:bottom w:w="100" w:type="dxa"/>
              <w:right w:w="108" w:type="dxa"/>
            </w:tcMar>
            <w:hideMark/>
          </w:tcPr>
          <w:p w14:paraId="280FA56B" w14:textId="77777777" w:rsidR="00084C27" w:rsidRDefault="00084C27" w:rsidP="007C5E66">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084C27" w14:paraId="27215EFD" w14:textId="77777777" w:rsidTr="007C5E66">
        <w:trPr>
          <w:trHeight w:val="1880"/>
        </w:trPr>
        <w:tc>
          <w:tcPr>
            <w:tcW w:w="0" w:type="auto"/>
            <w:tcMar>
              <w:top w:w="100" w:type="dxa"/>
              <w:left w:w="108" w:type="dxa"/>
              <w:bottom w:w="100" w:type="dxa"/>
              <w:right w:w="108" w:type="dxa"/>
            </w:tcMar>
            <w:hideMark/>
          </w:tcPr>
          <w:p w14:paraId="58D60F9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tc>
      </w:tr>
      <w:tr w:rsidR="00084C27" w14:paraId="7FDB0250" w14:textId="77777777" w:rsidTr="007C5E66">
        <w:tc>
          <w:tcPr>
            <w:tcW w:w="0" w:type="auto"/>
            <w:tcMar>
              <w:top w:w="100" w:type="dxa"/>
              <w:left w:w="108" w:type="dxa"/>
              <w:bottom w:w="100" w:type="dxa"/>
              <w:right w:w="108" w:type="dxa"/>
            </w:tcMar>
            <w:hideMark/>
          </w:tcPr>
          <w:p w14:paraId="4645D3CC"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tc>
      </w:tr>
      <w:tr w:rsidR="00084C27" w14:paraId="371100F1" w14:textId="77777777" w:rsidTr="007C5E66">
        <w:tc>
          <w:tcPr>
            <w:tcW w:w="0" w:type="auto"/>
            <w:tcMar>
              <w:top w:w="100" w:type="dxa"/>
              <w:left w:w="108" w:type="dxa"/>
              <w:bottom w:w="100" w:type="dxa"/>
              <w:right w:w="108" w:type="dxa"/>
            </w:tcMar>
            <w:hideMark/>
          </w:tcPr>
          <w:p w14:paraId="0FF4A2A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tc>
      </w:tr>
      <w:tr w:rsidR="00084C27" w14:paraId="0733C82C" w14:textId="77777777" w:rsidTr="007C5E66">
        <w:tc>
          <w:tcPr>
            <w:tcW w:w="0" w:type="auto"/>
            <w:tcMar>
              <w:top w:w="100" w:type="dxa"/>
              <w:left w:w="108" w:type="dxa"/>
              <w:bottom w:w="100" w:type="dxa"/>
              <w:right w:w="108" w:type="dxa"/>
            </w:tcMar>
            <w:hideMark/>
          </w:tcPr>
          <w:p w14:paraId="225DE55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tc>
      </w:tr>
      <w:tr w:rsidR="00084C27" w14:paraId="67DDAFAF" w14:textId="77777777" w:rsidTr="007C5E66">
        <w:tc>
          <w:tcPr>
            <w:tcW w:w="0" w:type="auto"/>
            <w:tcMar>
              <w:top w:w="100" w:type="dxa"/>
              <w:left w:w="108" w:type="dxa"/>
              <w:bottom w:w="100" w:type="dxa"/>
              <w:right w:w="108" w:type="dxa"/>
            </w:tcMar>
            <w:hideMark/>
          </w:tcPr>
          <w:p w14:paraId="6892EEB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Pr>
                <w:rFonts w:ascii="Times New Roman" w:eastAsia="Times New Roman" w:hAnsi="Times New Roman" w:cs="Times New Roman"/>
                <w:color w:val="222222"/>
                <w:kern w:val="0"/>
                <w:sz w:val="24"/>
                <w:szCs w:val="24"/>
                <w:lang w:eastAsia="uk-UA"/>
                <w14:ligatures w14:val="none"/>
              </w:rPr>
              <w:t>непередачу</w:t>
            </w:r>
            <w:proofErr w:type="spellEnd"/>
            <w:r>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w:t>
            </w:r>
            <w:r>
              <w:rPr>
                <w:rFonts w:ascii="Times New Roman" w:eastAsia="Times New Roman" w:hAnsi="Times New Roman" w:cs="Times New Roman"/>
                <w:color w:val="222222"/>
                <w:kern w:val="0"/>
                <w:sz w:val="24"/>
                <w:szCs w:val="24"/>
                <w:lang w:eastAsia="uk-UA"/>
                <w14:ligatures w14:val="none"/>
              </w:rPr>
              <w:lastRenderedPageBreak/>
              <w:t>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Pr>
                <w:rFonts w:ascii="Times New Roman" w:eastAsia="Times New Roman" w:hAnsi="Times New Roman" w:cs="Times New Roman"/>
                <w:color w:val="000000"/>
                <w:kern w:val="0"/>
                <w:sz w:val="24"/>
                <w:szCs w:val="24"/>
                <w:lang w:eastAsia="uk-UA"/>
                <w14:ligatures w14:val="none"/>
              </w:rPr>
              <w:t>.</w:t>
            </w:r>
          </w:p>
        </w:tc>
      </w:tr>
      <w:tr w:rsidR="00084C27" w14:paraId="11BA7022" w14:textId="77777777" w:rsidTr="007C5E66">
        <w:tc>
          <w:tcPr>
            <w:tcW w:w="0" w:type="auto"/>
            <w:tcMar>
              <w:top w:w="100" w:type="dxa"/>
              <w:left w:w="108" w:type="dxa"/>
              <w:bottom w:w="100" w:type="dxa"/>
              <w:right w:w="108" w:type="dxa"/>
            </w:tcMar>
            <w:hideMark/>
          </w:tcPr>
          <w:p w14:paraId="3EA9C36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7.3. У разі порушення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непередачі</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Pr>
                <w:rFonts w:ascii="Times New Roman" w:eastAsia="Times New Roman" w:hAnsi="Times New Roman" w:cs="Times New Roman"/>
                <w:color w:val="222222"/>
                <w:kern w:val="0"/>
                <w:sz w:val="24"/>
                <w:szCs w:val="24"/>
                <w:lang w:eastAsia="uk-UA"/>
                <w14:ligatures w14:val="none"/>
              </w:rPr>
              <w:t>непередачею</w:t>
            </w:r>
            <w:proofErr w:type="spellEnd"/>
            <w:r>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tc>
      </w:tr>
      <w:tr w:rsidR="00084C27" w14:paraId="373B8A24" w14:textId="77777777" w:rsidTr="007C5E66">
        <w:tc>
          <w:tcPr>
            <w:tcW w:w="0" w:type="auto"/>
            <w:tcMar>
              <w:top w:w="100" w:type="dxa"/>
              <w:left w:w="108" w:type="dxa"/>
              <w:bottom w:w="100" w:type="dxa"/>
              <w:right w:w="108" w:type="dxa"/>
            </w:tcMar>
            <w:hideMark/>
          </w:tcPr>
          <w:p w14:paraId="386C8BC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tc>
      </w:tr>
      <w:tr w:rsidR="00084C27" w14:paraId="6F4401ED" w14:textId="77777777" w:rsidTr="007C5E66">
        <w:tc>
          <w:tcPr>
            <w:tcW w:w="0" w:type="auto"/>
            <w:tcMar>
              <w:top w:w="100" w:type="dxa"/>
              <w:left w:w="108" w:type="dxa"/>
              <w:bottom w:w="100" w:type="dxa"/>
              <w:right w:w="108" w:type="dxa"/>
            </w:tcMar>
            <w:hideMark/>
          </w:tcPr>
          <w:p w14:paraId="022F650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tc>
      </w:tr>
      <w:tr w:rsidR="00084C27" w14:paraId="7FE80A6B" w14:textId="77777777" w:rsidTr="007C5E66">
        <w:tc>
          <w:tcPr>
            <w:tcW w:w="0" w:type="auto"/>
            <w:tcMar>
              <w:top w:w="100" w:type="dxa"/>
              <w:left w:w="108" w:type="dxa"/>
              <w:bottom w:w="100" w:type="dxa"/>
              <w:right w:w="108" w:type="dxa"/>
            </w:tcMar>
            <w:hideMark/>
          </w:tcPr>
          <w:p w14:paraId="1F0AE46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Pr>
                <w:rFonts w:ascii="Times New Roman" w:eastAsia="Times New Roman" w:hAnsi="Times New Roman" w:cs="Times New Roman"/>
                <w:color w:val="222222"/>
                <w:kern w:val="0"/>
                <w:sz w:val="24"/>
                <w:szCs w:val="24"/>
                <w:lang w:eastAsia="uk-UA"/>
                <w14:ligatures w14:val="none"/>
              </w:rPr>
              <w:t>пп</w:t>
            </w:r>
            <w:proofErr w:type="spellEnd"/>
            <w:r>
              <w:rPr>
                <w:rFonts w:ascii="Times New Roman" w:eastAsia="Times New Roman" w:hAnsi="Times New Roman" w:cs="Times New Roman"/>
                <w:color w:val="222222"/>
                <w:kern w:val="0"/>
                <w:sz w:val="24"/>
                <w:szCs w:val="24"/>
                <w:lang w:eastAsia="uk-UA"/>
                <w14:ligatures w14:val="none"/>
              </w:rPr>
              <w:t xml:space="preserve">. 7.2, 7.3 (у </w:t>
            </w:r>
            <w:proofErr w:type="spellStart"/>
            <w:r>
              <w:rPr>
                <w:rFonts w:ascii="Times New Roman" w:eastAsia="Times New Roman" w:hAnsi="Times New Roman" w:cs="Times New Roman"/>
                <w:color w:val="222222"/>
                <w:kern w:val="0"/>
                <w:sz w:val="24"/>
                <w:szCs w:val="24"/>
                <w:lang w:eastAsia="uk-UA"/>
                <w14:ligatures w14:val="none"/>
              </w:rPr>
              <w:t>т.ч</w:t>
            </w:r>
            <w:proofErr w:type="spellEnd"/>
            <w:r>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Pr>
                <w:rFonts w:ascii="Times New Roman" w:eastAsia="Times New Roman" w:hAnsi="Times New Roman" w:cs="Times New Roman"/>
                <w:color w:val="222222"/>
                <w:kern w:val="0"/>
                <w:sz w:val="24"/>
                <w:szCs w:val="24"/>
                <w:lang w:eastAsia="uk-UA"/>
                <w14:ligatures w14:val="none"/>
              </w:rPr>
              <w:t>оплат</w:t>
            </w:r>
            <w:proofErr w:type="spellEnd"/>
            <w:r>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tc>
      </w:tr>
      <w:tr w:rsidR="00084C27" w14:paraId="73CF08E4" w14:textId="77777777" w:rsidTr="007C5E66">
        <w:tc>
          <w:tcPr>
            <w:tcW w:w="0" w:type="auto"/>
            <w:tcMar>
              <w:top w:w="100" w:type="dxa"/>
              <w:left w:w="108" w:type="dxa"/>
              <w:bottom w:w="100" w:type="dxa"/>
              <w:right w:w="108" w:type="dxa"/>
            </w:tcMar>
            <w:hideMark/>
          </w:tcPr>
          <w:p w14:paraId="03E49905"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8. ВИРІШЕННЯ СПОРІВ</w:t>
            </w:r>
          </w:p>
        </w:tc>
      </w:tr>
      <w:tr w:rsidR="00084C27" w14:paraId="35A9BE09" w14:textId="77777777" w:rsidTr="007C5E66">
        <w:tc>
          <w:tcPr>
            <w:tcW w:w="0" w:type="auto"/>
            <w:tcMar>
              <w:top w:w="100" w:type="dxa"/>
              <w:left w:w="108" w:type="dxa"/>
              <w:bottom w:w="100" w:type="dxa"/>
              <w:right w:w="108" w:type="dxa"/>
            </w:tcMar>
            <w:hideMark/>
          </w:tcPr>
          <w:p w14:paraId="6894F5E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tc>
      </w:tr>
      <w:tr w:rsidR="00084C27" w14:paraId="2FBC2DD0" w14:textId="77777777" w:rsidTr="007C5E66">
        <w:tc>
          <w:tcPr>
            <w:tcW w:w="0" w:type="auto"/>
            <w:tcMar>
              <w:top w:w="100" w:type="dxa"/>
              <w:left w:w="108" w:type="dxa"/>
              <w:bottom w:w="100" w:type="dxa"/>
              <w:right w:w="108" w:type="dxa"/>
            </w:tcMar>
          </w:tcPr>
          <w:p w14:paraId="4BEC3E6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4123CFA9"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15E26E19"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2AA6778C"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4F44EDC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2261F249"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2298A6F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Pr>
                <w:rFonts w:ascii="Times New Roman" w:eastAsia="Times New Roman" w:hAnsi="Times New Roman" w:cs="Times New Roman"/>
                <w:color w:val="222222"/>
                <w:kern w:val="0"/>
                <w:sz w:val="24"/>
                <w:szCs w:val="24"/>
                <w:lang w:eastAsia="uk-UA"/>
                <w14:ligatures w14:val="none"/>
              </w:rPr>
              <w:t>надасть</w:t>
            </w:r>
            <w:proofErr w:type="spellEnd"/>
            <w:r>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w:t>
            </w:r>
            <w:r>
              <w:rPr>
                <w:rFonts w:ascii="Times New Roman" w:eastAsia="Times New Roman" w:hAnsi="Times New Roman" w:cs="Times New Roman"/>
                <w:color w:val="222222"/>
                <w:kern w:val="0"/>
                <w:sz w:val="24"/>
                <w:szCs w:val="24"/>
                <w:lang w:eastAsia="uk-UA"/>
                <w14:ligatures w14:val="none"/>
              </w:rPr>
              <w:lastRenderedPageBreak/>
              <w:t>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5549763E"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7E4A0AA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9.3.</w:t>
            </w:r>
            <w:r>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79888D19"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0699FAD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5C3895DE"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01DA535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tc>
      </w:tr>
      <w:tr w:rsidR="00084C27" w14:paraId="017156B0" w14:textId="77777777" w:rsidTr="007C5E66">
        <w:tc>
          <w:tcPr>
            <w:tcW w:w="0" w:type="auto"/>
            <w:tcMar>
              <w:top w:w="100" w:type="dxa"/>
              <w:left w:w="108" w:type="dxa"/>
              <w:bottom w:w="100" w:type="dxa"/>
              <w:right w:w="108" w:type="dxa"/>
            </w:tcMar>
          </w:tcPr>
          <w:p w14:paraId="61364C0B"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10. АНТИКОРУПЦІЙНІ ЗАСТЕРЕЖЕННЯ</w:t>
            </w:r>
          </w:p>
          <w:p w14:paraId="7B103DC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91ED7D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F4AC67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2ABC28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251A69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084C27" w14:paraId="3D956171" w14:textId="77777777" w:rsidTr="007C5E66">
        <w:tc>
          <w:tcPr>
            <w:tcW w:w="0" w:type="auto"/>
            <w:tcMar>
              <w:top w:w="100" w:type="dxa"/>
              <w:left w:w="108" w:type="dxa"/>
              <w:bottom w:w="100" w:type="dxa"/>
              <w:right w:w="108" w:type="dxa"/>
            </w:tcMar>
            <w:hideMark/>
          </w:tcPr>
          <w:p w14:paraId="7417514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Pr>
                <w:rFonts w:ascii="Times New Roman" w:eastAsia="Times New Roman" w:hAnsi="Times New Roman" w:cs="Times New Roman"/>
                <w:color w:val="222222"/>
                <w:kern w:val="0"/>
                <w:sz w:val="24"/>
                <w:szCs w:val="24"/>
                <w:lang w:eastAsia="uk-UA"/>
                <w14:ligatures w14:val="none"/>
              </w:rPr>
              <w:t>ЗАМОВНИКАу</w:t>
            </w:r>
            <w:proofErr w:type="spellEnd"/>
            <w:r>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084C27" w14:paraId="5FBCAE59" w14:textId="77777777" w:rsidTr="007C5E66">
        <w:tc>
          <w:tcPr>
            <w:tcW w:w="0" w:type="auto"/>
            <w:tcMar>
              <w:top w:w="100" w:type="dxa"/>
              <w:left w:w="108" w:type="dxa"/>
              <w:bottom w:w="100" w:type="dxa"/>
              <w:right w:w="108" w:type="dxa"/>
            </w:tcMar>
            <w:hideMark/>
          </w:tcPr>
          <w:p w14:paraId="26C7F2DC"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w:t>
            </w:r>
            <w:r>
              <w:rPr>
                <w:rFonts w:ascii="Times New Roman" w:eastAsia="Times New Roman" w:hAnsi="Times New Roman" w:cs="Times New Roman"/>
                <w:color w:val="222222"/>
                <w:kern w:val="0"/>
                <w:sz w:val="24"/>
                <w:szCs w:val="24"/>
                <w:lang w:eastAsia="uk-UA"/>
                <w14:ligatures w14:val="none"/>
              </w:rPr>
              <w:lastRenderedPageBreak/>
              <w:t>особам для впливу на дії чи рішення цих осіб з метою отримання неправомірних переваг чи на інші неправомірні цілі.</w:t>
            </w:r>
          </w:p>
        </w:tc>
      </w:tr>
      <w:tr w:rsidR="00084C27" w14:paraId="21E3E58E" w14:textId="77777777" w:rsidTr="007C5E66">
        <w:tc>
          <w:tcPr>
            <w:tcW w:w="0" w:type="auto"/>
            <w:tcMar>
              <w:top w:w="100" w:type="dxa"/>
              <w:left w:w="108" w:type="dxa"/>
              <w:bottom w:w="100" w:type="dxa"/>
              <w:right w:w="108" w:type="dxa"/>
            </w:tcMar>
            <w:hideMark/>
          </w:tcPr>
          <w:p w14:paraId="647970A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084C27" w14:paraId="385E76D9" w14:textId="77777777" w:rsidTr="007C5E66">
        <w:tc>
          <w:tcPr>
            <w:tcW w:w="0" w:type="auto"/>
            <w:tcMar>
              <w:top w:w="100" w:type="dxa"/>
              <w:left w:w="108" w:type="dxa"/>
              <w:bottom w:w="100" w:type="dxa"/>
              <w:right w:w="108" w:type="dxa"/>
            </w:tcMar>
            <w:hideMark/>
          </w:tcPr>
          <w:p w14:paraId="3EEA2A1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084C27" w14:paraId="3E9C72A4" w14:textId="77777777" w:rsidTr="007C5E66">
        <w:tc>
          <w:tcPr>
            <w:tcW w:w="0" w:type="auto"/>
            <w:tcMar>
              <w:top w:w="100" w:type="dxa"/>
              <w:left w:w="108" w:type="dxa"/>
              <w:bottom w:w="100" w:type="dxa"/>
              <w:right w:w="108" w:type="dxa"/>
            </w:tcMar>
            <w:hideMark/>
          </w:tcPr>
          <w:p w14:paraId="1B02344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084C27" w14:paraId="3CFFB440" w14:textId="77777777" w:rsidTr="007C5E66">
        <w:tc>
          <w:tcPr>
            <w:tcW w:w="0" w:type="auto"/>
            <w:tcMar>
              <w:top w:w="100" w:type="dxa"/>
              <w:left w:w="108" w:type="dxa"/>
              <w:bottom w:w="100" w:type="dxa"/>
              <w:right w:w="108" w:type="dxa"/>
            </w:tcMar>
            <w:hideMark/>
          </w:tcPr>
          <w:p w14:paraId="12E6D82B" w14:textId="77777777" w:rsidR="00084C27" w:rsidRDefault="00084C27" w:rsidP="007C5E66">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tc>
      </w:tr>
      <w:tr w:rsidR="00084C27" w14:paraId="3F272AB8" w14:textId="77777777" w:rsidTr="007C5E66">
        <w:tc>
          <w:tcPr>
            <w:tcW w:w="0" w:type="auto"/>
            <w:tcMar>
              <w:top w:w="100" w:type="dxa"/>
              <w:left w:w="108" w:type="dxa"/>
              <w:bottom w:w="100" w:type="dxa"/>
              <w:right w:w="108" w:type="dxa"/>
            </w:tcMar>
            <w:hideMark/>
          </w:tcPr>
          <w:p w14:paraId="38B2D1CB" w14:textId="77777777" w:rsidR="00084C27" w:rsidRDefault="00084C27" w:rsidP="007C5E66">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прискорення існуючих процедур;</w:t>
            </w:r>
          </w:p>
        </w:tc>
      </w:tr>
      <w:tr w:rsidR="00084C27" w14:paraId="4CFC9421" w14:textId="77777777" w:rsidTr="007C5E66">
        <w:tc>
          <w:tcPr>
            <w:tcW w:w="0" w:type="auto"/>
            <w:tcMar>
              <w:top w:w="100" w:type="dxa"/>
              <w:left w:w="108" w:type="dxa"/>
              <w:bottom w:w="100" w:type="dxa"/>
              <w:right w:w="108" w:type="dxa"/>
            </w:tcMar>
            <w:hideMark/>
          </w:tcPr>
          <w:p w14:paraId="5C9EA3BE" w14:textId="77777777" w:rsidR="00084C27" w:rsidRDefault="00084C27" w:rsidP="007C5E66">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tc>
      </w:tr>
      <w:tr w:rsidR="00084C27" w14:paraId="6A769F69" w14:textId="77777777" w:rsidTr="007C5E66">
        <w:tc>
          <w:tcPr>
            <w:tcW w:w="0" w:type="auto"/>
            <w:tcMar>
              <w:top w:w="100" w:type="dxa"/>
              <w:left w:w="108" w:type="dxa"/>
              <w:bottom w:w="100" w:type="dxa"/>
              <w:right w:w="108" w:type="dxa"/>
            </w:tcMar>
            <w:hideMark/>
          </w:tcPr>
          <w:p w14:paraId="10CB833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tc>
      </w:tr>
      <w:tr w:rsidR="00084C27" w14:paraId="042C08AE" w14:textId="77777777" w:rsidTr="007C5E66">
        <w:tc>
          <w:tcPr>
            <w:tcW w:w="0" w:type="auto"/>
            <w:tcMar>
              <w:top w:w="100" w:type="dxa"/>
              <w:left w:w="108" w:type="dxa"/>
              <w:bottom w:w="100" w:type="dxa"/>
              <w:right w:w="108" w:type="dxa"/>
            </w:tcMar>
            <w:hideMark/>
          </w:tcPr>
          <w:p w14:paraId="63CE80B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tc>
      </w:tr>
      <w:tr w:rsidR="00084C27" w14:paraId="7A6BE3FC" w14:textId="77777777" w:rsidTr="007C5E66">
        <w:tc>
          <w:tcPr>
            <w:tcW w:w="0" w:type="auto"/>
            <w:tcMar>
              <w:top w:w="100" w:type="dxa"/>
              <w:left w:w="108" w:type="dxa"/>
              <w:bottom w:w="100" w:type="dxa"/>
              <w:right w:w="108" w:type="dxa"/>
            </w:tcMar>
            <w:hideMark/>
          </w:tcPr>
          <w:p w14:paraId="2855B0C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tc>
      </w:tr>
      <w:tr w:rsidR="00084C27" w14:paraId="27BBEACB" w14:textId="77777777" w:rsidTr="007C5E66">
        <w:tc>
          <w:tcPr>
            <w:tcW w:w="0" w:type="auto"/>
            <w:tcMar>
              <w:top w:w="100" w:type="dxa"/>
              <w:left w:w="108" w:type="dxa"/>
              <w:bottom w:w="100" w:type="dxa"/>
              <w:right w:w="108" w:type="dxa"/>
            </w:tcMar>
            <w:hideMark/>
          </w:tcPr>
          <w:p w14:paraId="18163A0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tc>
      </w:tr>
      <w:tr w:rsidR="00084C27" w14:paraId="660DA936" w14:textId="77777777" w:rsidTr="007C5E66">
        <w:tc>
          <w:tcPr>
            <w:tcW w:w="0" w:type="auto"/>
            <w:tcMar>
              <w:top w:w="100" w:type="dxa"/>
              <w:left w:w="108" w:type="dxa"/>
              <w:bottom w:w="100" w:type="dxa"/>
              <w:right w:w="108" w:type="dxa"/>
            </w:tcMar>
            <w:hideMark/>
          </w:tcPr>
          <w:p w14:paraId="6F2B2A9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tc>
      </w:tr>
      <w:tr w:rsidR="00084C27" w14:paraId="5E3A72EE" w14:textId="77777777" w:rsidTr="007C5E66">
        <w:tc>
          <w:tcPr>
            <w:tcW w:w="0" w:type="auto"/>
            <w:tcMar>
              <w:top w:w="100" w:type="dxa"/>
              <w:left w:w="108" w:type="dxa"/>
              <w:bottom w:w="100" w:type="dxa"/>
              <w:right w:w="108" w:type="dxa"/>
            </w:tcMar>
            <w:hideMark/>
          </w:tcPr>
          <w:p w14:paraId="35216C0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 xml:space="preserve">10.7. Сторони погоджуються невідкладно повідомляти одна одну про існування будь-яких особистих, сімейних або дружніх </w:t>
            </w:r>
            <w:proofErr w:type="spellStart"/>
            <w:r>
              <w:rPr>
                <w:rFonts w:ascii="Times New Roman" w:eastAsia="Times New Roman" w:hAnsi="Times New Roman" w:cs="Times New Roman"/>
                <w:color w:val="222222"/>
                <w:kern w:val="0"/>
                <w:sz w:val="24"/>
                <w:szCs w:val="24"/>
                <w:lang w:eastAsia="uk-UA"/>
                <w14:ligatures w14:val="none"/>
              </w:rPr>
              <w:t>зв'язків</w:t>
            </w:r>
            <w:proofErr w:type="spellEnd"/>
            <w:r>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084C27" w14:paraId="5FA88E48" w14:textId="77777777" w:rsidTr="007C5E66">
        <w:tc>
          <w:tcPr>
            <w:tcW w:w="0" w:type="auto"/>
            <w:tcMar>
              <w:top w:w="100" w:type="dxa"/>
              <w:left w:w="108" w:type="dxa"/>
              <w:bottom w:w="100" w:type="dxa"/>
              <w:right w:w="108" w:type="dxa"/>
            </w:tcMar>
            <w:hideMark/>
          </w:tcPr>
          <w:p w14:paraId="0357F041" w14:textId="77777777" w:rsidR="00084C27" w:rsidRDefault="00084C27" w:rsidP="007C5E66">
            <w:pPr>
              <w:rPr>
                <w:rFonts w:ascii="Times New Roman" w:eastAsia="Times New Roman" w:hAnsi="Times New Roman" w:cs="Times New Roman"/>
                <w:kern w:val="0"/>
                <w:sz w:val="24"/>
                <w:szCs w:val="24"/>
                <w:lang w:eastAsia="uk-UA"/>
                <w14:ligatures w14:val="none"/>
              </w:rPr>
            </w:pPr>
          </w:p>
        </w:tc>
      </w:tr>
      <w:tr w:rsidR="00084C27" w14:paraId="74483060" w14:textId="77777777" w:rsidTr="007C5E66">
        <w:tc>
          <w:tcPr>
            <w:tcW w:w="0" w:type="auto"/>
            <w:tcMar>
              <w:top w:w="100" w:type="dxa"/>
              <w:left w:w="108" w:type="dxa"/>
              <w:bottom w:w="100" w:type="dxa"/>
              <w:right w:w="108" w:type="dxa"/>
            </w:tcMar>
            <w:hideMark/>
          </w:tcPr>
          <w:p w14:paraId="6067417D"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tc>
      </w:tr>
      <w:tr w:rsidR="00084C27" w14:paraId="687CE9EE" w14:textId="77777777" w:rsidTr="007C5E66">
        <w:tc>
          <w:tcPr>
            <w:tcW w:w="0" w:type="auto"/>
            <w:tcMar>
              <w:top w:w="100" w:type="dxa"/>
              <w:left w:w="108" w:type="dxa"/>
              <w:bottom w:w="100" w:type="dxa"/>
              <w:right w:w="108" w:type="dxa"/>
            </w:tcMar>
            <w:hideMark/>
          </w:tcPr>
          <w:p w14:paraId="1074B62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tc>
      </w:tr>
      <w:tr w:rsidR="00084C27" w14:paraId="4C0E769D" w14:textId="77777777" w:rsidTr="007C5E66">
        <w:tc>
          <w:tcPr>
            <w:tcW w:w="0" w:type="auto"/>
            <w:tcMar>
              <w:top w:w="100" w:type="dxa"/>
              <w:left w:w="108" w:type="dxa"/>
              <w:bottom w:w="100" w:type="dxa"/>
              <w:right w:w="108" w:type="dxa"/>
            </w:tcMar>
            <w:hideMark/>
          </w:tcPr>
          <w:p w14:paraId="1B2741A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tc>
      </w:tr>
      <w:tr w:rsidR="00084C27" w14:paraId="4C8E0401" w14:textId="77777777" w:rsidTr="007C5E66">
        <w:tc>
          <w:tcPr>
            <w:tcW w:w="0" w:type="auto"/>
            <w:tcMar>
              <w:top w:w="100" w:type="dxa"/>
              <w:left w:w="108" w:type="dxa"/>
              <w:bottom w:w="100" w:type="dxa"/>
              <w:right w:w="108" w:type="dxa"/>
            </w:tcMar>
            <w:hideMark/>
          </w:tcPr>
          <w:p w14:paraId="61E941CB" w14:textId="77777777" w:rsidR="00084C27" w:rsidRDefault="00084C27" w:rsidP="007C5E66">
            <w:pPr>
              <w:spacing w:after="0" w:line="240" w:lineRule="auto"/>
              <w:jc w:val="both"/>
              <w:rPr>
                <w:rFonts w:ascii="Times New Roman" w:eastAsia="Times New Roman" w:hAnsi="Times New Roman" w:cs="Times New Roman"/>
                <w:kern w:val="0"/>
                <w:sz w:val="24"/>
                <w:szCs w:val="24"/>
                <w:lang w:val="ru-RU"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ЗАМОВНИКА: </w:t>
            </w:r>
            <w:r>
              <w:rPr>
                <w:rFonts w:ascii="Times New Roman" w:eastAsia="Times New Roman" w:hAnsi="Times New Roman" w:cs="Times New Roman"/>
                <w:color w:val="C64500"/>
                <w:kern w:val="0"/>
                <w:sz w:val="24"/>
                <w:szCs w:val="24"/>
                <w:lang w:eastAsia="uk-UA"/>
                <w14:ligatures w14:val="none"/>
              </w:rPr>
              <w:t>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tc>
      </w:tr>
      <w:tr w:rsidR="00084C27" w14:paraId="4C1AADE2" w14:textId="77777777" w:rsidTr="007C5E66">
        <w:tc>
          <w:tcPr>
            <w:tcW w:w="0" w:type="auto"/>
            <w:tcMar>
              <w:top w:w="100" w:type="dxa"/>
              <w:left w:w="108" w:type="dxa"/>
              <w:bottom w:w="100" w:type="dxa"/>
              <w:right w:w="108" w:type="dxa"/>
            </w:tcMar>
            <w:hideMark/>
          </w:tcPr>
          <w:p w14:paraId="7F3C6C7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від ПОСТАЧАЛЬНИКА: </w:t>
            </w:r>
            <w:r>
              <w:rPr>
                <w:rFonts w:ascii="Times New Roman" w:eastAsia="Times New Roman" w:hAnsi="Times New Roman" w:cs="Times New Roman"/>
                <w:color w:val="000000"/>
                <w:kern w:val="0"/>
                <w:sz w:val="24"/>
                <w:szCs w:val="24"/>
                <w:lang w:eastAsia="uk-UA"/>
                <w14:ligatures w14:val="none"/>
              </w:rPr>
              <w:t>____________________</w:t>
            </w:r>
            <w:r>
              <w:rPr>
                <w:rFonts w:ascii="Times New Roman" w:eastAsia="Times New Roman" w:hAnsi="Times New Roman" w:cs="Times New Roman"/>
                <w:color w:val="222222"/>
                <w:kern w:val="0"/>
                <w:sz w:val="24"/>
                <w:szCs w:val="24"/>
                <w:lang w:eastAsia="uk-UA"/>
                <w14:ligatures w14:val="none"/>
              </w:rPr>
              <w:t>.</w:t>
            </w:r>
          </w:p>
        </w:tc>
      </w:tr>
      <w:tr w:rsidR="00084C27" w14:paraId="34B6A93D" w14:textId="77777777" w:rsidTr="007C5E66">
        <w:tc>
          <w:tcPr>
            <w:tcW w:w="0" w:type="auto"/>
            <w:tcMar>
              <w:top w:w="100" w:type="dxa"/>
              <w:left w:w="108" w:type="dxa"/>
              <w:bottom w:w="100" w:type="dxa"/>
              <w:right w:w="108" w:type="dxa"/>
            </w:tcMar>
          </w:tcPr>
          <w:p w14:paraId="368D930A"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704EBB99"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12. ДІЯ ДОГОВОРУ</w:t>
            </w:r>
          </w:p>
          <w:p w14:paraId="177FDC0A"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1F291E1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077308A8"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631FDB63"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5830544F"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p w14:paraId="511F316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084C27" w14:paraId="3123B3F5" w14:textId="77777777" w:rsidTr="007C5E66">
        <w:tc>
          <w:tcPr>
            <w:tcW w:w="0" w:type="auto"/>
            <w:tcMar>
              <w:top w:w="100" w:type="dxa"/>
              <w:left w:w="108" w:type="dxa"/>
              <w:bottom w:w="100" w:type="dxa"/>
              <w:right w:w="108" w:type="dxa"/>
            </w:tcMar>
            <w:hideMark/>
          </w:tcPr>
          <w:p w14:paraId="5E874FD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Pr>
                <w:rFonts w:ascii="Times New Roman" w:eastAsia="Times New Roman" w:hAnsi="Times New Roman" w:cs="Times New Roman"/>
                <w:color w:val="222222"/>
                <w:kern w:val="0"/>
                <w:sz w:val="24"/>
                <w:szCs w:val="24"/>
                <w:lang w:eastAsia="uk-UA"/>
                <w14:ligatures w14:val="none"/>
              </w:rPr>
              <w:t>закупівель</w:t>
            </w:r>
            <w:proofErr w:type="spellEnd"/>
            <w:r>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080DE9C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18CE63D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40D9F6B1"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D9C33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погодження зміни ціни в договорі про закупівлю в бік зменшення (без зміни кількості (обсягу) та якості товарів).</w:t>
            </w:r>
          </w:p>
        </w:tc>
      </w:tr>
      <w:tr w:rsidR="00084C27" w14:paraId="52EB6017" w14:textId="77777777" w:rsidTr="007C5E66">
        <w:tc>
          <w:tcPr>
            <w:tcW w:w="0" w:type="auto"/>
            <w:tcMar>
              <w:top w:w="100" w:type="dxa"/>
              <w:left w:w="108" w:type="dxa"/>
              <w:bottom w:w="100" w:type="dxa"/>
              <w:right w:w="108" w:type="dxa"/>
            </w:tcMar>
            <w:hideMark/>
          </w:tcPr>
          <w:p w14:paraId="41BB8BB4"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tc>
      </w:tr>
      <w:tr w:rsidR="00084C27" w14:paraId="5E3531F8" w14:textId="77777777" w:rsidTr="007C5E66">
        <w:tc>
          <w:tcPr>
            <w:tcW w:w="0" w:type="auto"/>
            <w:tcMar>
              <w:top w:w="100" w:type="dxa"/>
              <w:left w:w="108" w:type="dxa"/>
              <w:bottom w:w="100" w:type="dxa"/>
              <w:right w:w="108" w:type="dxa"/>
            </w:tcMar>
            <w:hideMark/>
          </w:tcPr>
          <w:p w14:paraId="2AD23B2F"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tc>
      </w:tr>
      <w:tr w:rsidR="00084C27" w14:paraId="2643DC95" w14:textId="77777777" w:rsidTr="007C5E66">
        <w:tc>
          <w:tcPr>
            <w:tcW w:w="0" w:type="auto"/>
            <w:tcMar>
              <w:top w:w="100" w:type="dxa"/>
              <w:left w:w="108" w:type="dxa"/>
              <w:bottom w:w="100" w:type="dxa"/>
              <w:right w:w="108" w:type="dxa"/>
            </w:tcMar>
            <w:hideMark/>
          </w:tcPr>
          <w:p w14:paraId="39CAE44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37A3D121" w14:textId="77777777" w:rsidR="00084C27" w:rsidRDefault="00084C27" w:rsidP="007C5E66">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229AC352" w14:textId="77777777" w:rsidR="00084C27" w:rsidRDefault="00084C27" w:rsidP="007C5E66">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tc>
      </w:tr>
      <w:tr w:rsidR="00084C27" w14:paraId="78105420" w14:textId="77777777" w:rsidTr="007C5E66">
        <w:tc>
          <w:tcPr>
            <w:tcW w:w="0" w:type="auto"/>
            <w:tcMar>
              <w:top w:w="100" w:type="dxa"/>
              <w:left w:w="108" w:type="dxa"/>
              <w:bottom w:w="100" w:type="dxa"/>
              <w:right w:w="108" w:type="dxa"/>
            </w:tcMar>
            <w:hideMark/>
          </w:tcPr>
          <w:p w14:paraId="1472180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tc>
      </w:tr>
      <w:tr w:rsidR="00084C27" w14:paraId="12595840" w14:textId="77777777" w:rsidTr="007C5E66">
        <w:tc>
          <w:tcPr>
            <w:tcW w:w="0" w:type="auto"/>
            <w:tcMar>
              <w:top w:w="100" w:type="dxa"/>
              <w:left w:w="108" w:type="dxa"/>
              <w:bottom w:w="100" w:type="dxa"/>
              <w:right w:w="108" w:type="dxa"/>
            </w:tcMar>
            <w:hideMark/>
          </w:tcPr>
          <w:p w14:paraId="25784770"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tc>
      </w:tr>
      <w:tr w:rsidR="00084C27" w14:paraId="4883BDEC" w14:textId="77777777" w:rsidTr="007C5E66">
        <w:tc>
          <w:tcPr>
            <w:tcW w:w="0" w:type="auto"/>
            <w:tcMar>
              <w:top w:w="100" w:type="dxa"/>
              <w:left w:w="108" w:type="dxa"/>
              <w:bottom w:w="100" w:type="dxa"/>
              <w:right w:w="108" w:type="dxa"/>
            </w:tcMar>
            <w:hideMark/>
          </w:tcPr>
          <w:p w14:paraId="089B4A7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tc>
      </w:tr>
      <w:tr w:rsidR="00084C27" w14:paraId="58591E1E" w14:textId="77777777" w:rsidTr="007C5E66">
        <w:tc>
          <w:tcPr>
            <w:tcW w:w="0" w:type="auto"/>
            <w:tcMar>
              <w:top w:w="100" w:type="dxa"/>
              <w:left w:w="108" w:type="dxa"/>
              <w:bottom w:w="100" w:type="dxa"/>
              <w:right w:w="108" w:type="dxa"/>
            </w:tcMar>
            <w:hideMark/>
          </w:tcPr>
          <w:p w14:paraId="0119DDA8"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tc>
      </w:tr>
      <w:tr w:rsidR="00084C27" w14:paraId="0FAA4A08" w14:textId="77777777" w:rsidTr="007C5E66">
        <w:tc>
          <w:tcPr>
            <w:tcW w:w="0" w:type="auto"/>
            <w:tcMar>
              <w:top w:w="100" w:type="dxa"/>
              <w:left w:w="108" w:type="dxa"/>
              <w:bottom w:w="100" w:type="dxa"/>
              <w:right w:w="108" w:type="dxa"/>
            </w:tcMar>
            <w:hideMark/>
          </w:tcPr>
          <w:p w14:paraId="6DE5458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tc>
      </w:tr>
      <w:tr w:rsidR="00084C27" w14:paraId="3AADA8C2" w14:textId="77777777" w:rsidTr="007C5E66">
        <w:tc>
          <w:tcPr>
            <w:tcW w:w="0" w:type="auto"/>
            <w:tcMar>
              <w:top w:w="100" w:type="dxa"/>
              <w:left w:w="108" w:type="dxa"/>
              <w:bottom w:w="100" w:type="dxa"/>
              <w:right w:w="108" w:type="dxa"/>
            </w:tcMar>
            <w:hideMark/>
          </w:tcPr>
          <w:p w14:paraId="12E6C8AF"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tc>
      </w:tr>
      <w:tr w:rsidR="00084C27" w14:paraId="4F32F653" w14:textId="77777777" w:rsidTr="007C5E66">
        <w:tc>
          <w:tcPr>
            <w:tcW w:w="0" w:type="auto"/>
            <w:tcMar>
              <w:top w:w="100" w:type="dxa"/>
              <w:left w:w="108" w:type="dxa"/>
              <w:bottom w:w="100" w:type="dxa"/>
              <w:right w:w="108" w:type="dxa"/>
            </w:tcMar>
            <w:hideMark/>
          </w:tcPr>
          <w:p w14:paraId="332FE36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lastRenderedPageBreak/>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084C27" w14:paraId="0E607B5C" w14:textId="77777777" w:rsidTr="007C5E66">
        <w:tc>
          <w:tcPr>
            <w:tcW w:w="0" w:type="auto"/>
            <w:tcMar>
              <w:top w:w="100" w:type="dxa"/>
              <w:left w:w="108" w:type="dxa"/>
              <w:bottom w:w="100" w:type="dxa"/>
              <w:right w:w="108" w:type="dxa"/>
            </w:tcMar>
            <w:hideMark/>
          </w:tcPr>
          <w:p w14:paraId="7120B22E" w14:textId="77777777" w:rsidR="00084C27" w:rsidRDefault="00084C27" w:rsidP="007C5E66">
            <w:pPr>
              <w:rPr>
                <w:rFonts w:ascii="Times New Roman" w:eastAsia="Times New Roman" w:hAnsi="Times New Roman" w:cs="Times New Roman"/>
                <w:kern w:val="0"/>
                <w:sz w:val="24"/>
                <w:szCs w:val="24"/>
                <w:lang w:eastAsia="uk-UA"/>
                <w14:ligatures w14:val="none"/>
              </w:rPr>
            </w:pPr>
          </w:p>
        </w:tc>
      </w:tr>
      <w:tr w:rsidR="00084C27" w14:paraId="17A46A0C" w14:textId="77777777" w:rsidTr="007C5E66">
        <w:tc>
          <w:tcPr>
            <w:tcW w:w="0" w:type="auto"/>
            <w:tcMar>
              <w:top w:w="100" w:type="dxa"/>
              <w:left w:w="108" w:type="dxa"/>
              <w:bottom w:w="100" w:type="dxa"/>
              <w:right w:w="108" w:type="dxa"/>
            </w:tcMar>
          </w:tcPr>
          <w:p w14:paraId="26693A96"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14. МІСЦЕЗНАХОДЖЕННЯ І РЕКВІЗИТИ СТОРІН</w:t>
            </w:r>
          </w:p>
          <w:p w14:paraId="2DF94EE1"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684"/>
              <w:gridCol w:w="4739"/>
            </w:tblGrid>
            <w:tr w:rsidR="00084C27" w14:paraId="3DC7FCF9" w14:textId="77777777" w:rsidTr="007C5E66">
              <w:tc>
                <w:tcPr>
                  <w:tcW w:w="4570" w:type="dxa"/>
                  <w:tcMar>
                    <w:top w:w="100" w:type="dxa"/>
                    <w:left w:w="100" w:type="dxa"/>
                    <w:bottom w:w="100" w:type="dxa"/>
                    <w:right w:w="100" w:type="dxa"/>
                  </w:tcMar>
                </w:tcPr>
                <w:p w14:paraId="5053E507" w14:textId="77777777" w:rsidR="00084C27" w:rsidRDefault="00084C27" w:rsidP="007C5E66">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ПОСТАЧАЛЬНИК:</w:t>
                  </w:r>
                </w:p>
                <w:p w14:paraId="3D862ED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5FBF93CB"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5395BA99"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32244FFB"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361D2634"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174F6073"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B33E129"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7051C36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0BC11FC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0AECF05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3ECCBAF4"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4F2D06D2"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tcPr>
                <w:p w14:paraId="0D6B7A83"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6F47AD5B" w14:textId="77777777" w:rsidR="00084C27" w:rsidRDefault="00084C27" w:rsidP="007C5E66">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2BD27DFC"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538053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112BD7B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59FF095A"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2816B04B" w14:textId="77777777" w:rsidR="00084C27" w:rsidRDefault="00084C27" w:rsidP="007C5E6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0975E49F" w14:textId="77777777" w:rsidR="00084C27" w:rsidRDefault="00084C27" w:rsidP="007C5E6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0AD0642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779F157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2D0671C2" w14:textId="77777777" w:rsidR="00084C27" w:rsidRDefault="00084C27" w:rsidP="007C5E66">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B46F3EB" w14:textId="77777777" w:rsidR="00084C27" w:rsidRDefault="00084C27" w:rsidP="007C5E66">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1C087369" w14:textId="77777777" w:rsidR="00084C27" w:rsidRDefault="00084C27" w:rsidP="007C5E66">
                  <w:pPr>
                    <w:spacing w:after="0"/>
                    <w:jc w:val="both"/>
                    <w:rPr>
                      <w:rFonts w:ascii="Times New Roman" w:eastAsia="Calibri" w:hAnsi="Times New Roman" w:cs="Times New Roman"/>
                      <w:b/>
                      <w:kern w:val="0"/>
                      <w:sz w:val="24"/>
                      <w:szCs w:val="24"/>
                      <w14:ligatures w14:val="none"/>
                    </w:rPr>
                  </w:pPr>
                </w:p>
                <w:p w14:paraId="0B40527F" w14:textId="77777777" w:rsidR="00084C27" w:rsidRDefault="00084C27" w:rsidP="007C5E66">
                  <w:pPr>
                    <w:spacing w:after="0"/>
                    <w:jc w:val="both"/>
                    <w:rPr>
                      <w:rFonts w:ascii="Times New Roman" w:eastAsia="Calibri" w:hAnsi="Times New Roman" w:cs="Times New Roman"/>
                      <w:b/>
                      <w:kern w:val="0"/>
                      <w:sz w:val="24"/>
                      <w:szCs w:val="24"/>
                      <w14:ligatures w14:val="none"/>
                    </w:rPr>
                  </w:pPr>
                </w:p>
                <w:p w14:paraId="3DA99353" w14:textId="77777777" w:rsidR="00084C27" w:rsidRDefault="00084C27" w:rsidP="007C5E66">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p w14:paraId="2D85B20B"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Calibri" w:hAnsi="Times New Roman" w:cs="Calibri"/>
                      <w:b/>
                      <w:bCs/>
                      <w:kern w:val="0"/>
                      <w:sz w:val="24"/>
                      <w:szCs w:val="24"/>
                      <w14:ligatures w14:val="none"/>
                    </w:rPr>
                    <w:t>М.П.</w:t>
                  </w:r>
                </w:p>
                <w:p w14:paraId="7D0C1022"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52D3D4C6"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r>
                    <w:rPr>
                      <w:rFonts w:ascii="Times New Roman" w:eastAsia="Times New Roman" w:hAnsi="Times New Roman" w:cs="Times New Roman"/>
                      <w:color w:val="000000"/>
                      <w:kern w:val="0"/>
                      <w:lang w:eastAsia="uk-UA"/>
                      <w14:ligatures w14:val="none"/>
                    </w:rPr>
                    <w:t>               </w:t>
                  </w:r>
                </w:p>
                <w:p w14:paraId="2396837A"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603EA71A"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5E9D6ABB"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5814836A"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26026089"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443E383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22007F83"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08288807"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15F73A4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488479EF"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1D469720"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38205D2C"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4CA343D0"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2E6D72C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37DA266C"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4700D20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05872E3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2E05BB1E"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2CE84963"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66542C7C"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463B82DD"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74182EC0"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5EC66D1D" w14:textId="77777777" w:rsidR="00084C27" w:rsidRDefault="00084C27" w:rsidP="007C5E66">
                  <w:pPr>
                    <w:spacing w:after="0" w:line="240" w:lineRule="auto"/>
                    <w:rPr>
                      <w:rFonts w:ascii="Times New Roman" w:eastAsia="Times New Roman" w:hAnsi="Times New Roman" w:cs="Times New Roman"/>
                      <w:color w:val="000000"/>
                      <w:kern w:val="0"/>
                      <w:lang w:eastAsia="uk-UA"/>
                      <w14:ligatures w14:val="none"/>
                    </w:rPr>
                  </w:pPr>
                </w:p>
                <w:p w14:paraId="7D54EAFE"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tc>
            </w:tr>
          </w:tbl>
          <w:p w14:paraId="3C40A91C" w14:textId="77777777" w:rsidR="00084C27" w:rsidRDefault="00084C27" w:rsidP="007C5E66">
            <w:pPr>
              <w:spacing w:after="0"/>
            </w:pPr>
          </w:p>
        </w:tc>
      </w:tr>
      <w:tr w:rsidR="00084C27" w14:paraId="268D88B1" w14:textId="77777777" w:rsidTr="007C5E66">
        <w:tc>
          <w:tcPr>
            <w:tcW w:w="0" w:type="auto"/>
            <w:tcMar>
              <w:top w:w="100" w:type="dxa"/>
              <w:left w:w="108" w:type="dxa"/>
              <w:bottom w:w="100" w:type="dxa"/>
              <w:right w:w="108" w:type="dxa"/>
            </w:tcMar>
            <w:hideMark/>
          </w:tcPr>
          <w:p w14:paraId="1984FDCB"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220"/>
              <w:gridCol w:w="9203"/>
            </w:tblGrid>
            <w:tr w:rsidR="00084C27" w14:paraId="5BF942D7" w14:textId="77777777" w:rsidTr="007C5E66">
              <w:tc>
                <w:tcPr>
                  <w:tcW w:w="0" w:type="auto"/>
                  <w:tcMar>
                    <w:top w:w="100" w:type="dxa"/>
                    <w:left w:w="108" w:type="dxa"/>
                    <w:bottom w:w="100" w:type="dxa"/>
                    <w:right w:w="108" w:type="dxa"/>
                  </w:tcMar>
                  <w:hideMark/>
                </w:tcPr>
                <w:p w14:paraId="1E090766"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tcPr>
                <w:tbl>
                  <w:tblPr>
                    <w:tblW w:w="0" w:type="auto"/>
                    <w:tblLook w:val="04A0" w:firstRow="1" w:lastRow="0" w:firstColumn="1" w:lastColumn="0" w:noHBand="0" w:noVBand="1"/>
                  </w:tblPr>
                  <w:tblGrid>
                    <w:gridCol w:w="8987"/>
                  </w:tblGrid>
                  <w:tr w:rsidR="00084C27" w14:paraId="7AB9B32C" w14:textId="77777777" w:rsidTr="007C5E66">
                    <w:trPr>
                      <w:trHeight w:val="1298"/>
                    </w:trPr>
                    <w:tc>
                      <w:tcPr>
                        <w:tcW w:w="0" w:type="auto"/>
                        <w:tcMar>
                          <w:top w:w="100" w:type="dxa"/>
                          <w:left w:w="108" w:type="dxa"/>
                          <w:bottom w:w="100" w:type="dxa"/>
                          <w:right w:w="108" w:type="dxa"/>
                        </w:tcMar>
                        <w:hideMark/>
                      </w:tcPr>
                      <w:p w14:paraId="5B6DA5CD"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№1 </w:t>
                        </w:r>
                      </w:p>
                      <w:p w14:paraId="187E89D5"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p>
                      <w:p w14:paraId="497A7A7C"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084C27" w14:paraId="1E0DE2CD" w14:textId="77777777" w:rsidTr="007C5E66">
                    <w:tc>
                      <w:tcPr>
                        <w:tcW w:w="0" w:type="auto"/>
                        <w:tcMar>
                          <w:top w:w="100" w:type="dxa"/>
                          <w:left w:w="108" w:type="dxa"/>
                          <w:bottom w:w="100" w:type="dxa"/>
                          <w:right w:w="108" w:type="dxa"/>
                        </w:tcMar>
                        <w:hideMark/>
                      </w:tcPr>
                      <w:p w14:paraId="411B8DCE"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Специфікація</w:t>
                        </w:r>
                      </w:p>
                      <w:p w14:paraId="591BE430"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Pr>
                            <w:rFonts w:ascii="Times New Roman" w:eastAsia="Times New Roman" w:hAnsi="Times New Roman" w:cs="Times New Roman"/>
                            <w:b/>
                            <w:bCs/>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від «___» __________ 2024 року</w:t>
                        </w:r>
                      </w:p>
                    </w:tc>
                  </w:tr>
                  <w:tr w:rsidR="00084C27" w14:paraId="0543908F" w14:textId="77777777" w:rsidTr="007C5E66">
                    <w:tc>
                      <w:tcPr>
                        <w:tcW w:w="0" w:type="auto"/>
                        <w:tcMar>
                          <w:top w:w="100" w:type="dxa"/>
                          <w:left w:w="108" w:type="dxa"/>
                          <w:bottom w:w="100" w:type="dxa"/>
                          <w:right w:w="108" w:type="dxa"/>
                        </w:tcMar>
                      </w:tcPr>
                      <w:p w14:paraId="15C29264"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                                                           «___» __________ 2024 року</w:t>
                        </w:r>
                      </w:p>
                      <w:p w14:paraId="6476B77B"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1956"/>
                          <w:gridCol w:w="1880"/>
                          <w:gridCol w:w="1132"/>
                          <w:gridCol w:w="1186"/>
                          <w:gridCol w:w="1062"/>
                          <w:gridCol w:w="1539"/>
                        </w:tblGrid>
                        <w:tr w:rsidR="00084C27" w14:paraId="18CC4324" w14:textId="77777777" w:rsidTr="007C5E66">
                          <w:trPr>
                            <w:trHeight w:val="1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69C985"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Найменування Товару</w:t>
                              </w:r>
                            </w:p>
                            <w:p w14:paraId="2A64B302"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341656"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49CD71" w14:textId="77777777" w:rsidR="00084C27" w:rsidRDefault="00084C27" w:rsidP="007C5E66">
                              <w:pPr>
                                <w:spacing w:after="0" w:line="240" w:lineRule="auto"/>
                                <w:jc w:val="both"/>
                                <w:rPr>
                                  <w:rFonts w:ascii="Times New Roman" w:eastAsia="Times New Roman" w:hAnsi="Times New Roman" w:cs="Times New Roman"/>
                                  <w:b/>
                                  <w:bCs/>
                                  <w:color w:val="000000"/>
                                  <w:kern w:val="0"/>
                                  <w:lang w:eastAsia="uk-UA"/>
                                  <w14:ligatures w14:val="none"/>
                                </w:rPr>
                              </w:pPr>
                              <w:r>
                                <w:rPr>
                                  <w:rFonts w:ascii="Times New Roman" w:eastAsia="Times New Roman" w:hAnsi="Times New Roman" w:cs="Times New Roman"/>
                                  <w:b/>
                                  <w:bCs/>
                                  <w:color w:val="000000"/>
                                  <w:kern w:val="0"/>
                                  <w:lang w:eastAsia="uk-UA"/>
                                  <w14:ligatures w14:val="none"/>
                                </w:rPr>
                                <w:t>Країна виробник</w:t>
                              </w:r>
                            </w:p>
                            <w:p w14:paraId="635B269D"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E54893"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Кількість,</w:t>
                              </w:r>
                            </w:p>
                            <w:p w14:paraId="091E0CB1"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w:t>
                              </w:r>
                              <w:proofErr w:type="spellStart"/>
                              <w:r>
                                <w:rPr>
                                  <w:rFonts w:ascii="Times New Roman" w:eastAsia="Times New Roman" w:hAnsi="Times New Roman" w:cs="Times New Roman"/>
                                  <w:b/>
                                  <w:bCs/>
                                  <w:color w:val="000000"/>
                                  <w:kern w:val="0"/>
                                  <w:lang w:eastAsia="uk-UA"/>
                                  <w14:ligatures w14:val="none"/>
                                </w:rPr>
                                <w:t>шт</w:t>
                              </w:r>
                              <w:proofErr w:type="spellEnd"/>
                              <w:r>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D99B3F"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Ціна за 1 одиницю ,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259B87" w14:textId="77777777" w:rsidR="00084C27" w:rsidRDefault="00084C27" w:rsidP="007C5E66">
                              <w:pPr>
                                <w:spacing w:after="0" w:line="240" w:lineRule="auto"/>
                                <w:ind w:right="480"/>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Загальна ціна без ПДВ, грн.</w:t>
                              </w:r>
                            </w:p>
                          </w:tc>
                        </w:tr>
                        <w:tr w:rsidR="00084C27" w14:paraId="06BF1773" w14:textId="77777777" w:rsidTr="007C5E66">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E5C24A1" w14:textId="77777777" w:rsidR="00084C27" w:rsidRDefault="00084C27" w:rsidP="00084C27">
                              <w:pPr>
                                <w:pStyle w:val="a3"/>
                                <w:spacing w:before="0" w:beforeAutospacing="0" w:after="0" w:afterAutospacing="0"/>
                                <w:jc w:val="center"/>
                              </w:pPr>
                              <w:r>
                                <w:rPr>
                                  <w:color w:val="000000"/>
                                </w:rPr>
                                <w:t>Розчин для очищення,100 мл</w:t>
                              </w:r>
                            </w:p>
                            <w:p w14:paraId="36978A00" w14:textId="77777777" w:rsidR="00084C27" w:rsidRDefault="00084C27" w:rsidP="00084C27">
                              <w:pPr>
                                <w:pStyle w:val="a3"/>
                                <w:spacing w:before="0" w:beforeAutospacing="0" w:after="0" w:afterAutospacing="0"/>
                                <w:jc w:val="center"/>
                              </w:pPr>
                              <w:r>
                                <w:rPr>
                                  <w:color w:val="000000"/>
                                </w:rPr>
                                <w:t xml:space="preserve">Код НК 024:2019- </w:t>
                              </w:r>
                              <w:r>
                                <w:rPr>
                                  <w:color w:val="000000"/>
                                  <w:shd w:val="clear" w:color="auto" w:fill="FDFEFD"/>
                                </w:rPr>
                                <w:t>58237 - Буферний розчинник зразків ІВД, автоматичні / напівавтоматичні системи</w:t>
                              </w:r>
                            </w:p>
                            <w:p w14:paraId="4A34D668" w14:textId="77777777" w:rsidR="00084C27" w:rsidRDefault="00084C27" w:rsidP="00084C27">
                              <w:pPr>
                                <w:pStyle w:val="a3"/>
                                <w:spacing w:before="0" w:beforeAutospacing="0" w:after="0" w:afterAutospacing="0"/>
                                <w:jc w:val="center"/>
                                <w:rPr>
                                  <w:kern w:val="2"/>
                                  <w:lang w:eastAsia="en-US"/>
                                  <w14:ligatures w14:val="standardContextual"/>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C94D74" w14:textId="77777777" w:rsidR="009959A9" w:rsidRDefault="009959A9" w:rsidP="009959A9">
                              <w:pPr>
                                <w:pStyle w:val="a3"/>
                                <w:spacing w:before="0" w:beforeAutospacing="0" w:after="0" w:afterAutospacing="0"/>
                                <w:jc w:val="center"/>
                              </w:pPr>
                              <w:r>
                                <w:rPr>
                                  <w:color w:val="000000"/>
                                </w:rPr>
                                <w:t>СКЛАД:</w:t>
                              </w:r>
                            </w:p>
                            <w:p w14:paraId="68AD6010" w14:textId="77777777" w:rsidR="009959A9" w:rsidRDefault="009959A9" w:rsidP="009959A9">
                              <w:pPr>
                                <w:pStyle w:val="a3"/>
                                <w:spacing w:before="0" w:beforeAutospacing="0" w:after="0" w:afterAutospacing="0"/>
                                <w:jc w:val="center"/>
                              </w:pPr>
                              <w:r>
                                <w:rPr>
                                  <w:color w:val="000000"/>
                                </w:rPr>
                                <w:t>Детергенти &lt;1,0%;</w:t>
                              </w:r>
                            </w:p>
                            <w:p w14:paraId="5E4B28A4" w14:textId="77777777" w:rsidR="009959A9" w:rsidRDefault="009959A9" w:rsidP="009959A9">
                              <w:pPr>
                                <w:pStyle w:val="a3"/>
                                <w:spacing w:before="0" w:beforeAutospacing="0" w:after="0" w:afterAutospacing="0"/>
                                <w:jc w:val="center"/>
                              </w:pPr>
                              <w:proofErr w:type="spellStart"/>
                              <w:r>
                                <w:rPr>
                                  <w:color w:val="000000"/>
                                </w:rPr>
                                <w:t>Гіпохлорид</w:t>
                              </w:r>
                              <w:proofErr w:type="spellEnd"/>
                              <w:r>
                                <w:rPr>
                                  <w:color w:val="000000"/>
                                </w:rPr>
                                <w:t xml:space="preserve"> натрію &lt;12,0%;</w:t>
                              </w:r>
                            </w:p>
                            <w:p w14:paraId="04630BD3" w14:textId="77777777" w:rsidR="009959A9" w:rsidRDefault="009959A9" w:rsidP="009959A9">
                              <w:pPr>
                                <w:pStyle w:val="a3"/>
                                <w:spacing w:before="0" w:beforeAutospacing="0" w:after="0" w:afterAutospacing="0"/>
                                <w:jc w:val="center"/>
                              </w:pPr>
                              <w:r>
                                <w:rPr>
                                  <w:color w:val="000000"/>
                                </w:rPr>
                                <w:t>Гідрооксид натрію &lt;3,5%;</w:t>
                              </w:r>
                            </w:p>
                            <w:p w14:paraId="66C954DF" w14:textId="77777777" w:rsidR="009959A9" w:rsidRDefault="009959A9" w:rsidP="009959A9">
                              <w:pPr>
                                <w:pStyle w:val="a3"/>
                                <w:spacing w:before="0" w:beforeAutospacing="0" w:after="0" w:afterAutospacing="0"/>
                                <w:jc w:val="center"/>
                              </w:pPr>
                              <w:r>
                                <w:rPr>
                                  <w:color w:val="000000"/>
                                </w:rPr>
                                <w:t>Консерванти &lt;0,5%;</w:t>
                              </w:r>
                            </w:p>
                            <w:p w14:paraId="54C9EA31" w14:textId="77777777" w:rsidR="009959A9" w:rsidRDefault="009959A9" w:rsidP="009959A9">
                              <w:pPr>
                                <w:pStyle w:val="a3"/>
                                <w:spacing w:before="0" w:beforeAutospacing="0" w:after="0" w:afterAutospacing="0"/>
                                <w:jc w:val="center"/>
                              </w:pPr>
                              <w:r>
                                <w:rPr>
                                  <w:color w:val="000000"/>
                                </w:rPr>
                                <w:t>Стабілізатори &lt;0,5%,</w:t>
                              </w:r>
                            </w:p>
                            <w:p w14:paraId="612A4B51" w14:textId="77777777" w:rsidR="009959A9" w:rsidRDefault="009959A9" w:rsidP="009959A9">
                              <w:pPr>
                                <w:pStyle w:val="a3"/>
                                <w:spacing w:before="0" w:beforeAutospacing="0" w:after="0" w:afterAutospacing="0"/>
                                <w:jc w:val="center"/>
                              </w:pPr>
                              <w:r>
                                <w:rPr>
                                  <w:color w:val="000000"/>
                                </w:rPr>
                                <w:t>Упаковка</w:t>
                              </w:r>
                            </w:p>
                            <w:p w14:paraId="7CD698A9" w14:textId="2E984362" w:rsidR="00084C27" w:rsidRDefault="009959A9" w:rsidP="009959A9">
                              <w:pPr>
                                <w:pStyle w:val="a3"/>
                                <w:spacing w:before="0" w:beforeAutospacing="0" w:after="0" w:afterAutospacing="0" w:line="256" w:lineRule="auto"/>
                                <w:jc w:val="both"/>
                                <w:rPr>
                                  <w:kern w:val="2"/>
                                  <w:lang w:eastAsia="en-US"/>
                                  <w14:ligatures w14:val="standardContextual"/>
                                </w:rPr>
                              </w:pPr>
                              <w:r>
                                <w:rPr>
                                  <w:rStyle w:val="a4"/>
                                  <w:i w:val="0"/>
                                </w:rPr>
                                <w:t xml:space="preserve">(Реагент повинен бути сумісним з гематологічним аналізатором ERBA </w:t>
                              </w:r>
                              <w:proofErr w:type="spellStart"/>
                              <w:r>
                                <w:rPr>
                                  <w:rStyle w:val="a4"/>
                                  <w:i w:val="0"/>
                                </w:rPr>
                                <w:t>ELite</w:t>
                              </w:r>
                              <w:proofErr w:type="spellEnd"/>
                              <w:r>
                                <w:rPr>
                                  <w:rStyle w:val="a4"/>
                                  <w:i w:val="0"/>
                                </w:rPr>
                                <w:t xml:space="preserve"> 3 про, що має свідчити лист від виробника)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AB8D1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0350BBBF"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3F42B0" w14:textId="6D1EFC97" w:rsidR="00084C27" w:rsidRDefault="009959A9" w:rsidP="007C5E66">
                              <w:pPr>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EE2B89"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091031" w14:textId="77777777" w:rsidR="00084C27" w:rsidRDefault="00084C27" w:rsidP="007C5E66">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084C27" w14:paraId="7B1B8ECE" w14:textId="77777777" w:rsidTr="007C5E66">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F33C9D"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6948D2" w14:textId="77777777" w:rsidR="00084C27" w:rsidRDefault="00084C27" w:rsidP="007C5E66">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084C27" w14:paraId="66E3280B" w14:textId="77777777" w:rsidTr="007C5E66">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42720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ПДВ 20%, грн.:</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1DD78D" w14:textId="77777777" w:rsidR="00084C27" w:rsidRDefault="00084C27" w:rsidP="007C5E66">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r w:rsidR="00084C27" w14:paraId="36DAC478" w14:textId="77777777" w:rsidTr="007C5E66">
                          <w:trPr>
                            <w:trHeight w:val="485"/>
                          </w:trPr>
                          <w:tc>
                            <w:tcPr>
                              <w:tcW w:w="0" w:type="auto"/>
                              <w:gridSpan w:val="5"/>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3384168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Загальна ціна, грн. з ПДВ:</w:t>
                              </w:r>
                            </w:p>
                          </w:tc>
                          <w:tc>
                            <w:tcPr>
                              <w:tcW w:w="1583" w:type="dxa"/>
                              <w:tcBorders>
                                <w:top w:val="single" w:sz="6" w:space="0" w:color="000000"/>
                                <w:left w:val="single" w:sz="6" w:space="0" w:color="000000"/>
                                <w:bottom w:val="nil"/>
                                <w:right w:val="single" w:sz="6" w:space="0" w:color="000000"/>
                              </w:tcBorders>
                              <w:tcMar>
                                <w:top w:w="100" w:type="dxa"/>
                                <w:left w:w="100" w:type="dxa"/>
                                <w:bottom w:w="100" w:type="dxa"/>
                                <w:right w:w="100" w:type="dxa"/>
                              </w:tcMar>
                              <w:hideMark/>
                            </w:tcPr>
                            <w:p w14:paraId="6D60D510" w14:textId="77777777" w:rsidR="00084C27" w:rsidRDefault="00084C27" w:rsidP="007C5E66">
                              <w:pPr>
                                <w:rPr>
                                  <w:rFonts w:ascii="Times New Roman" w:eastAsia="Times New Roman" w:hAnsi="Times New Roman" w:cs="Times New Roman"/>
                                  <w:kern w:val="0"/>
                                  <w:sz w:val="24"/>
                                  <w:szCs w:val="24"/>
                                  <w:lang w:eastAsia="uk-UA"/>
                                  <w14:ligatures w14:val="none"/>
                                </w:rPr>
                              </w:pPr>
                            </w:p>
                          </w:tc>
                        </w:tr>
                        <w:tr w:rsidR="00084C27" w14:paraId="0A5E01AE" w14:textId="77777777" w:rsidTr="007C5E66">
                          <w:trPr>
                            <w:trHeight w:val="485"/>
                          </w:trPr>
                          <w:tc>
                            <w:tcPr>
                              <w:tcW w:w="0" w:type="auto"/>
                              <w:gridSpan w:val="5"/>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01AFFA9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c>
                            <w:tcPr>
                              <w:tcW w:w="1583" w:type="dxa"/>
                              <w:tcBorders>
                                <w:top w:val="nil"/>
                                <w:left w:val="single" w:sz="6" w:space="0" w:color="000000"/>
                                <w:bottom w:val="single" w:sz="6" w:space="0" w:color="000000"/>
                                <w:right w:val="single" w:sz="6" w:space="0" w:color="000000"/>
                              </w:tcBorders>
                              <w:tcMar>
                                <w:top w:w="100" w:type="dxa"/>
                                <w:left w:w="100" w:type="dxa"/>
                                <w:bottom w:w="100" w:type="dxa"/>
                                <w:right w:w="100" w:type="dxa"/>
                              </w:tcMar>
                              <w:hideMark/>
                            </w:tcPr>
                            <w:p w14:paraId="572D929A" w14:textId="77777777" w:rsidR="00084C27" w:rsidRDefault="00084C27" w:rsidP="007C5E66">
                              <w:pPr>
                                <w:spacing w:after="0" w:line="240" w:lineRule="auto"/>
                                <w:ind w:right="480"/>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p>
                          </w:tc>
                        </w:tr>
                      </w:tbl>
                      <w:p w14:paraId="5373319F" w14:textId="77777777" w:rsidR="00084C27" w:rsidRDefault="00084C27" w:rsidP="007C5E66">
                        <w:pPr>
                          <w:spacing w:after="0"/>
                        </w:pPr>
                      </w:p>
                    </w:tc>
                  </w:tr>
                  <w:tr w:rsidR="00084C27" w14:paraId="5B6AA968" w14:textId="77777777" w:rsidTr="007C5E66">
                    <w:tc>
                      <w:tcPr>
                        <w:tcW w:w="0" w:type="auto"/>
                        <w:tcMar>
                          <w:top w:w="100" w:type="dxa"/>
                          <w:left w:w="108" w:type="dxa"/>
                          <w:bottom w:w="100" w:type="dxa"/>
                          <w:right w:w="108" w:type="dxa"/>
                        </w:tcMar>
                        <w:hideMark/>
                      </w:tcPr>
                      <w:p w14:paraId="0C0D71BA" w14:textId="70BB32F0" w:rsidR="00084C27" w:rsidRPr="00547AA3" w:rsidRDefault="00084C27" w:rsidP="007C5E66">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1.</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Договором відноситься до </w:t>
                        </w:r>
                        <w:r w:rsidR="009959A9" w:rsidRPr="009959A9">
                          <w:rPr>
                            <w:rFonts w:ascii="Times New Roman" w:hAnsi="Times New Roman" w:cs="Times New Roman"/>
                            <w:color w:val="000000"/>
                            <w:sz w:val="24"/>
                            <w:szCs w:val="24"/>
                          </w:rPr>
                          <w:t xml:space="preserve">Розчин для очищення,100 мл, </w:t>
                        </w:r>
                        <w:r w:rsidR="009959A9" w:rsidRPr="009959A9">
                          <w:rPr>
                            <w:rFonts w:ascii="Times New Roman" w:hAnsi="Times New Roman" w:cs="Times New Roman"/>
                            <w:color w:val="222222"/>
                            <w:sz w:val="24"/>
                            <w:szCs w:val="24"/>
                          </w:rPr>
                          <w:t xml:space="preserve">ДК 021:2015 : </w:t>
                        </w:r>
                        <w:r w:rsidR="009959A9" w:rsidRPr="009959A9">
                          <w:rPr>
                            <w:rFonts w:ascii="Times New Roman" w:hAnsi="Times New Roman" w:cs="Times New Roman"/>
                            <w:color w:val="000000"/>
                            <w:sz w:val="24"/>
                            <w:szCs w:val="24"/>
                          </w:rPr>
                          <w:t xml:space="preserve">33690000-3 </w:t>
                        </w:r>
                        <w:r w:rsidR="009959A9" w:rsidRPr="009959A9">
                          <w:rPr>
                            <w:rFonts w:ascii="Times New Roman" w:hAnsi="Times New Roman" w:cs="Times New Roman"/>
                            <w:color w:val="000000"/>
                            <w:sz w:val="24"/>
                            <w:szCs w:val="24"/>
                          </w:rPr>
                          <w:lastRenderedPageBreak/>
                          <w:t>— Лікарські засоби різні</w:t>
                        </w:r>
                        <w:r w:rsidR="009959A9" w:rsidRPr="009959A9">
                          <w:rPr>
                            <w:rFonts w:ascii="Times New Roman" w:hAnsi="Times New Roman" w:cs="Times New Roman"/>
                            <w:color w:val="222222"/>
                            <w:sz w:val="24"/>
                            <w:szCs w:val="24"/>
                          </w:rPr>
                          <w:t xml:space="preserve">, </w:t>
                        </w:r>
                        <w:r w:rsidR="009959A9" w:rsidRPr="009959A9">
                          <w:rPr>
                            <w:rFonts w:ascii="Times New Roman" w:hAnsi="Times New Roman" w:cs="Times New Roman"/>
                            <w:sz w:val="24"/>
                            <w:szCs w:val="24"/>
                          </w:rPr>
                          <w:t>33696000-5 — Реактиви та контрастні речовини,</w:t>
                        </w:r>
                        <w:r w:rsidR="009959A9" w:rsidRPr="009959A9">
                          <w:rPr>
                            <w:rFonts w:ascii="Times New Roman" w:hAnsi="Times New Roman" w:cs="Times New Roman"/>
                            <w:color w:val="000000"/>
                            <w:sz w:val="24"/>
                            <w:szCs w:val="24"/>
                          </w:rPr>
                          <w:t xml:space="preserve"> Код НК 024:2019- </w:t>
                        </w:r>
                        <w:r w:rsidR="009959A9" w:rsidRPr="009959A9">
                          <w:rPr>
                            <w:rFonts w:ascii="Times New Roman" w:hAnsi="Times New Roman" w:cs="Times New Roman"/>
                            <w:color w:val="000000"/>
                            <w:sz w:val="24"/>
                            <w:szCs w:val="24"/>
                            <w:shd w:val="clear" w:color="auto" w:fill="FDFEFD"/>
                          </w:rPr>
                          <w:t>58237 - Буферний розчинник зразків ІВД, автоматичні / напівавтоматичні системи</w:t>
                        </w:r>
                      </w:p>
                      <w:p w14:paraId="7AD0B3C0" w14:textId="77777777" w:rsidR="00084C27" w:rsidRDefault="00084C27" w:rsidP="007C5E66">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2.</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Pr>
                            <w:rFonts w:ascii="Times New Roman" w:eastAsia="Times New Roman" w:hAnsi="Times New Roman" w:cs="Times New Roman"/>
                            <w:color w:val="222222"/>
                            <w:kern w:val="0"/>
                            <w:sz w:val="24"/>
                            <w:szCs w:val="24"/>
                            <w:lang w:eastAsia="uk-UA"/>
                            <w14:ligatures w14:val="none"/>
                          </w:rPr>
                          <w:t>__________</w:t>
                        </w:r>
                        <w:r>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Pr>
                            <w:rFonts w:ascii="Times New Roman" w:eastAsia="Times New Roman" w:hAnsi="Times New Roman" w:cs="Times New Roman"/>
                            <w:b/>
                            <w:bCs/>
                            <w:color w:val="222222"/>
                            <w:kern w:val="0"/>
                            <w:sz w:val="24"/>
                            <w:szCs w:val="24"/>
                            <w:lang w:eastAsia="uk-UA"/>
                            <w14:ligatures w14:val="none"/>
                          </w:rPr>
                          <w:t>т.ч</w:t>
                        </w:r>
                        <w:proofErr w:type="spellEnd"/>
                        <w:r>
                          <w:rPr>
                            <w:rFonts w:ascii="Times New Roman" w:eastAsia="Times New Roman" w:hAnsi="Times New Roman" w:cs="Times New Roman"/>
                            <w:b/>
                            <w:bCs/>
                            <w:color w:val="222222"/>
                            <w:kern w:val="0"/>
                            <w:sz w:val="24"/>
                            <w:szCs w:val="24"/>
                            <w:lang w:eastAsia="uk-UA"/>
                            <w14:ligatures w14:val="none"/>
                          </w:rPr>
                          <w:t>. ПДВ</w:t>
                        </w:r>
                      </w:p>
                      <w:p w14:paraId="338CBC0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Pr>
                            <w:rFonts w:ascii="Times New Roman" w:eastAsia="Times New Roman" w:hAnsi="Times New Roman" w:cs="Times New Roman"/>
                            <w:b/>
                            <w:bCs/>
                            <w:color w:val="222222"/>
                            <w:kern w:val="0"/>
                            <w:sz w:val="24"/>
                            <w:szCs w:val="24"/>
                            <w:lang w:eastAsia="uk-UA"/>
                            <w14:ligatures w14:val="none"/>
                          </w:rPr>
                          <w:t>Акта</w:t>
                        </w:r>
                        <w:proofErr w:type="spellEnd"/>
                        <w:r>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Pr>
                            <w:rFonts w:ascii="Times New Roman" w:eastAsia="Times New Roman" w:hAnsi="Times New Roman" w:cs="Times New Roman"/>
                            <w:color w:val="222222"/>
                            <w:kern w:val="0"/>
                            <w:sz w:val="24"/>
                            <w:szCs w:val="24"/>
                            <w:lang w:eastAsia="uk-UA"/>
                            <w14:ligatures w14:val="none"/>
                          </w:rPr>
                          <w:t>.</w:t>
                        </w:r>
                      </w:p>
                      <w:p w14:paraId="3915DB9E" w14:textId="77777777" w:rsidR="00084C27" w:rsidRDefault="00084C27" w:rsidP="007C5E66">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shd w:val="clear" w:color="auto" w:fill="FFFFFF"/>
                            <w:lang w:eastAsia="uk-UA"/>
                            <w14:ligatures w14:val="none"/>
                          </w:rPr>
                          <w:t>4.</w:t>
                        </w:r>
                        <w:r>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 м. Запоріжжя, вул. Запорозького козацтва, 25.</w:t>
                        </w:r>
                      </w:p>
                      <w:p w14:paraId="16970109" w14:textId="77777777" w:rsidR="00084C27" w:rsidRDefault="00084C27" w:rsidP="007C5E66">
                        <w:pPr>
                          <w:spacing w:before="240" w:after="24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5.</w:t>
                        </w:r>
                        <w:r>
                          <w:rPr>
                            <w:rFonts w:ascii="Times New Roman" w:eastAsia="Times New Roman" w:hAnsi="Times New Roman" w:cs="Times New Roman"/>
                            <w:b/>
                            <w:bCs/>
                            <w:color w:val="222222"/>
                            <w:kern w:val="0"/>
                            <w:sz w:val="14"/>
                            <w:szCs w:val="14"/>
                            <w:lang w:eastAsia="uk-UA"/>
                            <w14:ligatures w14:val="none"/>
                          </w:rPr>
                          <w:t xml:space="preserve"> </w:t>
                        </w:r>
                        <w:r>
                          <w:rPr>
                            <w:rFonts w:ascii="Times New Roman" w:eastAsia="Times New Roman" w:hAnsi="Times New Roman" w:cs="Times New Roman"/>
                            <w:b/>
                            <w:bCs/>
                            <w:color w:val="222222"/>
                            <w:kern w:val="0"/>
                            <w:sz w:val="24"/>
                            <w:szCs w:val="24"/>
                            <w:lang w:eastAsia="uk-UA"/>
                            <w14:ligatures w14:val="none"/>
                          </w:rPr>
                          <w:t>Відповідного п 4.1. Договору строк поставки з Товару становить 15 (п'ятнадцять) календарних днів з дати підписання цього Договору.</w:t>
                        </w:r>
                      </w:p>
                      <w:p w14:paraId="3A0F786F" w14:textId="77777777" w:rsidR="00084C27" w:rsidRDefault="00084C27" w:rsidP="007C5E66">
                        <w:pPr>
                          <w:spacing w:after="20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Pr>
                            <w:rFonts w:ascii="Times New Roman" w:eastAsia="Times New Roman" w:hAnsi="Times New Roman" w:cs="Times New Roman"/>
                            <w:b/>
                            <w:bCs/>
                            <w:color w:val="000000"/>
                            <w:kern w:val="0"/>
                            <w:sz w:val="24"/>
                            <w:szCs w:val="24"/>
                            <w:shd w:val="clear" w:color="auto" w:fill="FFFFFF"/>
                            <w:lang w:eastAsia="uk-UA"/>
                            <w14:ligatures w14:val="none"/>
                          </w:rPr>
                          <w:t>термін придатності продукції на дату постачання повинен становити не менше 75</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 сімдесят п’ять відсотків </w:t>
                        </w:r>
                        <w:r>
                          <w:rPr>
                            <w:rFonts w:ascii="Times New Roman" w:eastAsia="Times New Roman" w:hAnsi="Times New Roman" w:cs="Times New Roman"/>
                            <w:b/>
                            <w:bCs/>
                            <w:color w:val="222222"/>
                            <w:kern w:val="0"/>
                            <w:sz w:val="24"/>
                            <w:szCs w:val="24"/>
                            <w:lang w:eastAsia="uk-UA"/>
                            <w14:ligatures w14:val="none"/>
                          </w:rPr>
                          <w:t xml:space="preserve"> </w:t>
                        </w:r>
                        <w:r>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7E8BFCB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222222"/>
                            <w:kern w:val="0"/>
                            <w:sz w:val="24"/>
                            <w:szCs w:val="24"/>
                            <w:lang w:eastAsia="uk-UA"/>
                            <w14:ligatures w14:val="none"/>
                          </w:rPr>
                          <w:t>7. Відповідно до п. 12.1 Договору цей договір набирає чинності з моменту його підписання та дії до   31.12.2024р</w:t>
                        </w:r>
                        <w:r>
                          <w:rPr>
                            <w:rFonts w:ascii="Times New Roman" w:eastAsia="Times New Roman" w:hAnsi="Times New Roman" w:cs="Times New Roman"/>
                            <w:b/>
                            <w:bCs/>
                            <w:color w:val="000000"/>
                            <w:kern w:val="0"/>
                            <w:lang w:eastAsia="uk-UA"/>
                            <w14:ligatures w14:val="none"/>
                          </w:rPr>
                          <w:t>,</w:t>
                        </w:r>
                        <w:r>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084C27" w14:paraId="4CFD40D3" w14:textId="77777777" w:rsidTr="007C5E66">
                    <w:tc>
                      <w:tcPr>
                        <w:tcW w:w="0" w:type="auto"/>
                        <w:tcMar>
                          <w:top w:w="100" w:type="dxa"/>
                          <w:left w:w="108" w:type="dxa"/>
                          <w:bottom w:w="100" w:type="dxa"/>
                          <w:right w:w="108" w:type="dxa"/>
                        </w:tcMar>
                        <w:hideMark/>
                      </w:tcPr>
                      <w:p w14:paraId="25F1EC26"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lastRenderedPageBreak/>
                          <w:t xml:space="preserve">* Примітка: </w:t>
                        </w:r>
                        <w:r>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tc>
                  </w:tr>
                </w:tbl>
                <w:p w14:paraId="2AACC262"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67"/>
                    <w:gridCol w:w="4520"/>
                  </w:tblGrid>
                  <w:tr w:rsidR="00084C27" w14:paraId="6589CFCD" w14:textId="77777777" w:rsidTr="007C5E66">
                    <w:tc>
                      <w:tcPr>
                        <w:tcW w:w="0" w:type="auto"/>
                        <w:tcMar>
                          <w:top w:w="100" w:type="dxa"/>
                          <w:left w:w="100" w:type="dxa"/>
                          <w:bottom w:w="100" w:type="dxa"/>
                          <w:right w:w="100" w:type="dxa"/>
                        </w:tcMar>
                      </w:tcPr>
                      <w:p w14:paraId="40A9FA6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ПОСТАЧАЛЬНИК:                                                          </w:t>
                        </w:r>
                      </w:p>
                      <w:p w14:paraId="53F7075F"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 xml:space="preserve">Назва постачальника  </w:t>
                        </w:r>
                        <w:r>
                          <w:rPr>
                            <w:rFonts w:ascii="Times New Roman" w:eastAsia="Times New Roman" w:hAnsi="Times New Roman" w:cs="Times New Roman"/>
                            <w:color w:val="222222"/>
                            <w:kern w:val="0"/>
                            <w:sz w:val="24"/>
                            <w:szCs w:val="24"/>
                            <w:lang w:eastAsia="uk-UA"/>
                            <w14:ligatures w14:val="none"/>
                          </w:rPr>
                          <w:t>__________________</w:t>
                        </w:r>
                      </w:p>
                      <w:p w14:paraId="46E2A0D3"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7F40AC45"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_____________________________________</w:t>
                        </w:r>
                      </w:p>
                      <w:p w14:paraId="6F1DC94D"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ЄДРПОУ постачальника </w:t>
                        </w:r>
                        <w:r>
                          <w:rPr>
                            <w:rFonts w:ascii="Times New Roman" w:eastAsia="Times New Roman" w:hAnsi="Times New Roman" w:cs="Times New Roman"/>
                            <w:color w:val="222222"/>
                            <w:kern w:val="0"/>
                            <w:sz w:val="24"/>
                            <w:szCs w:val="24"/>
                            <w:lang w:eastAsia="uk-UA"/>
                            <w14:ligatures w14:val="none"/>
                          </w:rPr>
                          <w:t>_________________</w:t>
                        </w:r>
                      </w:p>
                      <w:p w14:paraId="64C0811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ІПН постачальника </w:t>
                        </w:r>
                        <w:r>
                          <w:rPr>
                            <w:rFonts w:ascii="Times New Roman" w:eastAsia="Times New Roman" w:hAnsi="Times New Roman" w:cs="Times New Roman"/>
                            <w:color w:val="222222"/>
                            <w:kern w:val="0"/>
                            <w:sz w:val="24"/>
                            <w:szCs w:val="24"/>
                            <w:lang w:eastAsia="uk-UA"/>
                            <w14:ligatures w14:val="none"/>
                          </w:rPr>
                          <w:t>_____________________</w:t>
                        </w:r>
                      </w:p>
                      <w:p w14:paraId="48251B6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IBAN рахунок постачальника                     </w:t>
                        </w:r>
                        <w:r>
                          <w:rPr>
                            <w:rFonts w:ascii="Times New Roman" w:eastAsia="Times New Roman" w:hAnsi="Times New Roman" w:cs="Times New Roman"/>
                            <w:color w:val="000000"/>
                            <w:kern w:val="0"/>
                            <w:lang w:eastAsia="uk-UA"/>
                            <w14:ligatures w14:val="none"/>
                          </w:rPr>
                          <w:tab/>
                          <w:t xml:space="preserve"> </w:t>
                        </w:r>
                        <w:r>
                          <w:rPr>
                            <w:rFonts w:ascii="Times New Roman" w:eastAsia="Times New Roman" w:hAnsi="Times New Roman" w:cs="Times New Roman"/>
                            <w:color w:val="222222"/>
                            <w:kern w:val="0"/>
                            <w:sz w:val="24"/>
                            <w:szCs w:val="24"/>
                            <w:lang w:eastAsia="uk-UA"/>
                            <w14:ligatures w14:val="none"/>
                          </w:rPr>
                          <w:t>_____________________________________</w:t>
                        </w:r>
                        <w:r>
                          <w:rPr>
                            <w:rFonts w:ascii="Times New Roman" w:eastAsia="Times New Roman" w:hAnsi="Times New Roman" w:cs="Times New Roman"/>
                            <w:color w:val="000000"/>
                            <w:kern w:val="0"/>
                            <w:lang w:eastAsia="uk-UA"/>
                            <w14:ligatures w14:val="none"/>
                          </w:rPr>
                          <w:t>                             </w:t>
                        </w:r>
                      </w:p>
                      <w:p w14:paraId="52994CA2"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постачальника </w:t>
                        </w:r>
                        <w:r>
                          <w:rPr>
                            <w:rFonts w:ascii="Times New Roman" w:eastAsia="Times New Roman" w:hAnsi="Times New Roman" w:cs="Times New Roman"/>
                            <w:color w:val="222222"/>
                            <w:kern w:val="0"/>
                            <w:sz w:val="24"/>
                            <w:szCs w:val="24"/>
                            <w:lang w:eastAsia="uk-UA"/>
                            <w14:ligatures w14:val="none"/>
                          </w:rPr>
                          <w:t>_________________</w:t>
                        </w:r>
                        <w:r>
                          <w:rPr>
                            <w:rFonts w:ascii="Times New Roman" w:eastAsia="Times New Roman" w:hAnsi="Times New Roman" w:cs="Times New Roman"/>
                            <w:color w:val="000000"/>
                            <w:kern w:val="0"/>
                            <w:lang w:eastAsia="uk-UA"/>
                            <w14:ligatures w14:val="none"/>
                          </w:rPr>
                          <w:t> </w:t>
                        </w:r>
                      </w:p>
                      <w:p w14:paraId="5E1DB34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Електронна пошта </w:t>
                        </w:r>
                        <w:r>
                          <w:rPr>
                            <w:rFonts w:ascii="Times New Roman" w:eastAsia="Times New Roman" w:hAnsi="Times New Roman" w:cs="Times New Roman"/>
                            <w:color w:val="222222"/>
                            <w:kern w:val="0"/>
                            <w:sz w:val="24"/>
                            <w:szCs w:val="24"/>
                            <w:lang w:eastAsia="uk-UA"/>
                            <w14:ligatures w14:val="none"/>
                          </w:rPr>
                          <w:t>______________________</w:t>
                        </w:r>
                      </w:p>
                      <w:p w14:paraId="34727445"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Вебсайт</w:t>
                        </w:r>
                        <w:proofErr w:type="spellEnd"/>
                        <w:r>
                          <w:rPr>
                            <w:rFonts w:ascii="Times New Roman" w:eastAsia="Times New Roman" w:hAnsi="Times New Roman" w:cs="Times New Roman"/>
                            <w:b/>
                            <w:bCs/>
                            <w:color w:val="473821"/>
                            <w:kern w:val="0"/>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______________________________</w:t>
                        </w:r>
                        <w:r>
                          <w:rPr>
                            <w:rFonts w:ascii="Times New Roman" w:eastAsia="Times New Roman" w:hAnsi="Times New Roman" w:cs="Times New Roman"/>
                            <w:color w:val="000000"/>
                            <w:kern w:val="0"/>
                            <w:lang w:eastAsia="uk-UA"/>
                            <w14:ligatures w14:val="none"/>
                          </w:rPr>
                          <w:t> </w:t>
                        </w:r>
                      </w:p>
                      <w:p w14:paraId="25E342A0"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p w14:paraId="1A7FB983"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w:t>
                        </w:r>
                        <w:r>
                          <w:rPr>
                            <w:rFonts w:ascii="Times New Roman" w:eastAsia="Times New Roman" w:hAnsi="Times New Roman" w:cs="Times New Roman"/>
                            <w:color w:val="000000"/>
                            <w:kern w:val="0"/>
                            <w:lang w:eastAsia="uk-UA"/>
                            <w14:ligatures w14:val="none"/>
                          </w:rPr>
                          <w:tab/>
                          <w:t xml:space="preserve"> /                           </w:t>
                        </w:r>
                        <w:r>
                          <w:rPr>
                            <w:rFonts w:ascii="Times New Roman" w:eastAsia="Times New Roman" w:hAnsi="Times New Roman" w:cs="Times New Roman"/>
                            <w:color w:val="000000"/>
                            <w:kern w:val="0"/>
                            <w:lang w:eastAsia="uk-UA"/>
                            <w14:ligatures w14:val="none"/>
                          </w:rPr>
                          <w:tab/>
                          <w:t>/</w:t>
                        </w:r>
                      </w:p>
                      <w:p w14:paraId="30FC91B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 xml:space="preserve">  (Підпис)            </w:t>
                        </w:r>
                        <w:r>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tcPr>
                      <w:p w14:paraId="646EB2A8" w14:textId="77777777" w:rsidR="00084C27" w:rsidRDefault="00084C27" w:rsidP="007C5E66">
                        <w:pPr>
                          <w:spacing w:after="0" w:line="240" w:lineRule="auto"/>
                          <w:jc w:val="both"/>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ПОКУПЕЦЬ:</w:t>
                        </w:r>
                      </w:p>
                      <w:p w14:paraId="05C8B213" w14:textId="77777777" w:rsidR="00084C27" w:rsidRDefault="00084C27" w:rsidP="007C5E66">
                        <w:pPr>
                          <w:spacing w:after="0" w:line="240" w:lineRule="auto"/>
                          <w:rPr>
                            <w:rFonts w:ascii="Times New Roman" w:eastAsia="Times New Roman" w:hAnsi="Times New Roman" w:cs="Times New Roman"/>
                            <w:b/>
                            <w:bCs/>
                            <w:kern w:val="0"/>
                            <w:sz w:val="24"/>
                            <w:szCs w:val="24"/>
                            <w:lang w:eastAsia="uk-UA"/>
                            <w14:ligatures w14:val="none"/>
                          </w:rPr>
                        </w:pPr>
                        <w:r>
                          <w:rPr>
                            <w:rFonts w:ascii="Times New Roman" w:eastAsia="Times New Roman" w:hAnsi="Times New Roman" w:cs="Times New Roman"/>
                            <w:b/>
                            <w:bCs/>
                            <w:kern w:val="0"/>
                            <w:sz w:val="24"/>
                            <w:szCs w:val="24"/>
                            <w:lang w:eastAsia="uk-UA"/>
                            <w14:ligatures w14:val="none"/>
                          </w:rPr>
                          <w:t>КНП  «ЗЦПМСД №5»</w:t>
                        </w:r>
                      </w:p>
                      <w:p w14:paraId="7F642A9C"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Pr>
                            <w:rFonts w:ascii="Times New Roman" w:eastAsia="Times New Roman" w:hAnsi="Times New Roman" w:cs="Times New Roman"/>
                            <w:color w:val="000000"/>
                            <w:kern w:val="0"/>
                            <w:lang w:eastAsia="uk-UA"/>
                            <w14:ligatures w14:val="none"/>
                          </w:rPr>
                          <w:t>:</w:t>
                        </w:r>
                      </w:p>
                      <w:p w14:paraId="40C3AD37"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2DD8EB47"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ЄДРПОУ 38969547</w:t>
                        </w:r>
                      </w:p>
                      <w:p w14:paraId="75C6C387"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ІПН 389695408319</w:t>
                        </w:r>
                      </w:p>
                      <w:p w14:paraId="65480FD8" w14:textId="77777777" w:rsidR="00084C27" w:rsidRDefault="00084C27" w:rsidP="007C5E6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lang w:eastAsia="uk-UA"/>
                            <w14:ligatures w14:val="none"/>
                          </w:rPr>
                          <w:t>IBAN                                   </w:t>
                        </w:r>
                        <w:r>
                          <w:rPr>
                            <w:rFonts w:ascii="Times New Roman" w:eastAsia="Times New Roman" w:hAnsi="Times New Roman" w:cs="Times New Roman"/>
                            <w:kern w:val="0"/>
                            <w:sz w:val="24"/>
                            <w:szCs w:val="24"/>
                            <w14:ligatures w14:val="none"/>
                          </w:rPr>
                          <w:t>UA103204780000026002924863505.</w:t>
                        </w:r>
                      </w:p>
                      <w:p w14:paraId="1894D0C6" w14:textId="77777777" w:rsidR="00084C27" w:rsidRDefault="00084C27" w:rsidP="007C5E6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Найменування банку: АБ «</w:t>
                        </w:r>
                        <w:proofErr w:type="spellStart"/>
                        <w:r>
                          <w:rPr>
                            <w:rFonts w:ascii="Times New Roman" w:eastAsia="Times New Roman" w:hAnsi="Times New Roman" w:cs="Times New Roman"/>
                            <w:kern w:val="0"/>
                            <w:sz w:val="24"/>
                            <w:szCs w:val="24"/>
                            <w14:ligatures w14:val="none"/>
                          </w:rPr>
                          <w:t>Укргазбанк</w:t>
                        </w:r>
                        <w:proofErr w:type="spellEnd"/>
                        <w:r>
                          <w:rPr>
                            <w:rFonts w:ascii="Times New Roman" w:eastAsia="Times New Roman" w:hAnsi="Times New Roman" w:cs="Times New Roman"/>
                            <w:kern w:val="0"/>
                            <w:sz w:val="24"/>
                            <w:szCs w:val="24"/>
                            <w14:ligatures w14:val="none"/>
                          </w:rPr>
                          <w:t>».</w:t>
                        </w:r>
                      </w:p>
                      <w:p w14:paraId="201A06B6"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color w:val="000000"/>
                            <w:kern w:val="0"/>
                            <w:lang w:eastAsia="uk-UA"/>
                            <w14:ligatures w14:val="none"/>
                          </w:rPr>
                          <w:t>Тел</w:t>
                        </w:r>
                        <w:proofErr w:type="spellEnd"/>
                        <w:r>
                          <w:rPr>
                            <w:rFonts w:ascii="Times New Roman" w:eastAsia="Times New Roman" w:hAnsi="Times New Roman" w:cs="Times New Roman"/>
                            <w:color w:val="000000"/>
                            <w:kern w:val="0"/>
                            <w:lang w:eastAsia="uk-UA"/>
                            <w14:ligatures w14:val="none"/>
                          </w:rPr>
                          <w:t xml:space="preserve">./факс  </w:t>
                        </w:r>
                        <w:r>
                          <w:rPr>
                            <w:rFonts w:ascii="Times New Roman" w:eastAsia="Times New Roman" w:hAnsi="Times New Roman" w:cs="Times New Roman"/>
                            <w:sz w:val="24"/>
                            <w:szCs w:val="24"/>
                          </w:rPr>
                          <w:t>+38 (061)286-28-00</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 xml:space="preserve"> </w:t>
                        </w:r>
                      </w:p>
                      <w:p w14:paraId="2180323C"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kern w:val="0"/>
                            <w:sz w:val="24"/>
                            <w:szCs w:val="24"/>
                            <w:lang w:val="ru-RU" w:eastAsia="uk-UA"/>
                            <w14:ligatures w14:val="none"/>
                          </w:rPr>
                          <w:t xml:space="preserve"> </w:t>
                        </w:r>
                        <w:proofErr w:type="spellStart"/>
                        <w:r>
                          <w:rPr>
                            <w:rFonts w:ascii="Times New Roman" w:eastAsia="Times New Roman" w:hAnsi="Times New Roman" w:cs="Times New Roman"/>
                            <w:kern w:val="0"/>
                            <w:sz w:val="24"/>
                            <w:szCs w:val="24"/>
                            <w:lang w:val="en-US" w:eastAsia="uk-UA"/>
                            <w14:ligatures w14:val="none"/>
                          </w:rPr>
                          <w:t>cpmcd</w:t>
                        </w:r>
                        <w:proofErr w:type="spellEnd"/>
                        <w:r>
                          <w:rPr>
                            <w:rFonts w:ascii="Times New Roman" w:eastAsia="Times New Roman" w:hAnsi="Times New Roman" w:cs="Times New Roman"/>
                            <w:kern w:val="0"/>
                            <w:sz w:val="24"/>
                            <w:szCs w:val="24"/>
                            <w:lang w:val="ru-RU" w:eastAsia="uk-UA"/>
                            <w14:ligatures w14:val="none"/>
                          </w:rPr>
                          <w:t>5</w:t>
                        </w:r>
                        <w:proofErr w:type="spellStart"/>
                        <w:r>
                          <w:rPr>
                            <w:rFonts w:ascii="Times New Roman" w:eastAsia="Times New Roman" w:hAnsi="Times New Roman" w:cs="Times New Roman"/>
                            <w:kern w:val="0"/>
                            <w:sz w:val="24"/>
                            <w:szCs w:val="24"/>
                            <w:lang w:val="en-US" w:eastAsia="uk-UA"/>
                            <w14:ligatures w14:val="none"/>
                          </w:rPr>
                          <w:t>bux</w:t>
                        </w:r>
                        <w:proofErr w:type="spellEnd"/>
                        <w:r>
                          <w:rPr>
                            <w:rFonts w:ascii="Times New Roman" w:eastAsia="Times New Roman" w:hAnsi="Times New Roman" w:cs="Times New Roman"/>
                            <w:kern w:val="0"/>
                            <w:sz w:val="24"/>
                            <w:szCs w:val="24"/>
                            <w:lang w:val="ru-RU" w:eastAsia="uk-UA"/>
                            <w14:ligatures w14:val="none"/>
                          </w:rPr>
                          <w:t>@</w:t>
                        </w:r>
                        <w:proofErr w:type="spellStart"/>
                        <w:r>
                          <w:rPr>
                            <w:rFonts w:ascii="Times New Roman" w:eastAsia="Times New Roman" w:hAnsi="Times New Roman" w:cs="Times New Roman"/>
                            <w:kern w:val="0"/>
                            <w:sz w:val="24"/>
                            <w:szCs w:val="24"/>
                            <w:lang w:val="en-US" w:eastAsia="uk-UA"/>
                            <w14:ligatures w14:val="none"/>
                          </w:rPr>
                          <w:t>ukr</w:t>
                        </w:r>
                        <w:proofErr w:type="spellEnd"/>
                        <w:r>
                          <w:rPr>
                            <w:rFonts w:ascii="Times New Roman" w:eastAsia="Times New Roman" w:hAnsi="Times New Roman" w:cs="Times New Roman"/>
                            <w:kern w:val="0"/>
                            <w:sz w:val="24"/>
                            <w:szCs w:val="24"/>
                            <w:lang w:val="ru-RU" w:eastAsia="uk-UA"/>
                            <w14:ligatures w14:val="none"/>
                          </w:rPr>
                          <w:t>.</w:t>
                        </w:r>
                        <w:r>
                          <w:rPr>
                            <w:rFonts w:ascii="Times New Roman" w:eastAsia="Times New Roman" w:hAnsi="Times New Roman" w:cs="Times New Roman"/>
                            <w:kern w:val="0"/>
                            <w:sz w:val="24"/>
                            <w:szCs w:val="24"/>
                            <w:lang w:val="en-US" w:eastAsia="uk-UA"/>
                            <w14:ligatures w14:val="none"/>
                          </w:rPr>
                          <w:t>net</w:t>
                        </w:r>
                      </w:p>
                      <w:p w14:paraId="4E13F187" w14:textId="77777777" w:rsidR="00084C27" w:rsidRDefault="00084C27" w:rsidP="007C5E66">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Голова комісії з реорганізації КНП</w:t>
                        </w:r>
                      </w:p>
                      <w:p w14:paraId="6E2597B0" w14:textId="77777777" w:rsidR="00084C27" w:rsidRDefault="00084C27" w:rsidP="007C5E66">
                        <w:pPr>
                          <w:spacing w:after="0"/>
                          <w:jc w:val="both"/>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 «ЗЦПМСД № 5»</w:t>
                        </w:r>
                      </w:p>
                      <w:p w14:paraId="33393E5D" w14:textId="77777777" w:rsidR="00084C27" w:rsidRDefault="00084C27" w:rsidP="007C5E66">
                        <w:pPr>
                          <w:spacing w:after="0"/>
                          <w:jc w:val="both"/>
                          <w:rPr>
                            <w:rFonts w:ascii="Times New Roman" w:eastAsia="Calibri" w:hAnsi="Times New Roman" w:cs="Times New Roman"/>
                            <w:b/>
                            <w:kern w:val="0"/>
                            <w:sz w:val="24"/>
                            <w:szCs w:val="24"/>
                            <w14:ligatures w14:val="none"/>
                          </w:rPr>
                        </w:pPr>
                      </w:p>
                      <w:p w14:paraId="361A4057" w14:textId="77777777" w:rsidR="00084C27" w:rsidRDefault="00084C27" w:rsidP="007C5E66">
                        <w:pPr>
                          <w:spacing w:after="0"/>
                          <w:jc w:val="both"/>
                          <w:rPr>
                            <w:rFonts w:ascii="Times New Roman" w:eastAsia="Calibri" w:hAnsi="Times New Roman" w:cs="Times New Roman"/>
                            <w:b/>
                            <w:kern w:val="0"/>
                            <w:sz w:val="24"/>
                            <w:szCs w:val="24"/>
                            <w14:ligatures w14:val="none"/>
                          </w:rPr>
                        </w:pPr>
                      </w:p>
                      <w:p w14:paraId="2823192E" w14:textId="77777777" w:rsidR="00084C27" w:rsidRDefault="00084C27" w:rsidP="007C5E66">
                        <w:pPr>
                          <w:spacing w:after="0"/>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_________</w:t>
                        </w:r>
                        <w:r>
                          <w:rPr>
                            <w:rFonts w:ascii="Times New Roman" w:eastAsia="Calibri" w:hAnsi="Times New Roman" w:cs="Times New Roman"/>
                            <w:kern w:val="0"/>
                            <w:sz w:val="24"/>
                            <w:szCs w:val="24"/>
                            <w14:ligatures w14:val="none"/>
                          </w:rPr>
                          <w:t>___________</w:t>
                        </w:r>
                        <w:r>
                          <w:rPr>
                            <w:rFonts w:ascii="Times New Roman" w:eastAsia="Calibri" w:hAnsi="Times New Roman" w:cs="Times New Roman"/>
                            <w:b/>
                            <w:bCs/>
                            <w:kern w:val="0"/>
                            <w:sz w:val="24"/>
                            <w:szCs w:val="24"/>
                            <w14:ligatures w14:val="none"/>
                          </w:rPr>
                          <w:t>Олена ЗУБАЧОВА</w:t>
                        </w:r>
                      </w:p>
                    </w:tc>
                  </w:tr>
                </w:tbl>
                <w:p w14:paraId="72F5E05C"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8987"/>
                  </w:tblGrid>
                  <w:tr w:rsidR="00084C27" w14:paraId="7673B31B" w14:textId="77777777" w:rsidTr="007C5E66">
                    <w:tc>
                      <w:tcPr>
                        <w:tcW w:w="0" w:type="auto"/>
                        <w:tcMar>
                          <w:top w:w="100" w:type="dxa"/>
                          <w:left w:w="108" w:type="dxa"/>
                          <w:bottom w:w="100" w:type="dxa"/>
                          <w:right w:w="108" w:type="dxa"/>
                        </w:tcMar>
                        <w:hideMark/>
                      </w:tcPr>
                      <w:p w14:paraId="5DAD110C"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Додаток №2</w:t>
                        </w:r>
                      </w:p>
                      <w:p w14:paraId="5373DB4A"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1EB08F3C" w14:textId="77777777" w:rsidR="00084C27" w:rsidRDefault="00084C27" w:rsidP="007C5E66">
                        <w:pPr>
                          <w:spacing w:after="0" w:line="240" w:lineRule="auto"/>
                          <w:jc w:val="right"/>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«___» __________ 2024 року</w:t>
                        </w:r>
                      </w:p>
                    </w:tc>
                  </w:tr>
                  <w:tr w:rsidR="00084C27" w14:paraId="397E291E" w14:textId="77777777" w:rsidTr="007C5E66">
                    <w:tc>
                      <w:tcPr>
                        <w:tcW w:w="0" w:type="auto"/>
                        <w:tcMar>
                          <w:top w:w="100" w:type="dxa"/>
                          <w:left w:w="108" w:type="dxa"/>
                          <w:bottom w:w="100" w:type="dxa"/>
                          <w:right w:w="108" w:type="dxa"/>
                        </w:tcMar>
                        <w:hideMark/>
                      </w:tcPr>
                      <w:p w14:paraId="4FAB097F"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Перелік </w:t>
                        </w:r>
                      </w:p>
                      <w:p w14:paraId="6F981C2F" w14:textId="77777777" w:rsidR="00084C27" w:rsidRDefault="00084C27" w:rsidP="007C5E66">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tc>
                  </w:tr>
                  <w:tr w:rsidR="00084C27" w14:paraId="5FBFF106" w14:textId="77777777" w:rsidTr="007C5E66">
                    <w:tc>
                      <w:tcPr>
                        <w:tcW w:w="0" w:type="auto"/>
                        <w:tcMar>
                          <w:top w:w="100" w:type="dxa"/>
                          <w:left w:w="108" w:type="dxa"/>
                          <w:bottom w:w="100" w:type="dxa"/>
                          <w:right w:w="108" w:type="dxa"/>
                        </w:tcMar>
                        <w:hideMark/>
                      </w:tcPr>
                      <w:p w14:paraId="37FC290F" w14:textId="77777777" w:rsidR="00084C27" w:rsidRDefault="00084C27" w:rsidP="007C5E66">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084C27" w14:paraId="27453ACE" w14:textId="77777777" w:rsidTr="007C5E66">
                    <w:tc>
                      <w:tcPr>
                        <w:tcW w:w="0" w:type="auto"/>
                        <w:tcMar>
                          <w:top w:w="100" w:type="dxa"/>
                          <w:left w:w="108" w:type="dxa"/>
                          <w:bottom w:w="100" w:type="dxa"/>
                          <w:right w:w="108" w:type="dxa"/>
                        </w:tcMar>
                        <w:hideMark/>
                      </w:tcPr>
                      <w:p w14:paraId="618E6572"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2ED6A054"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7AD18F27"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546DC6CC"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1270753A"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7F4DE1DF"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Pr>
                            <w:rFonts w:ascii="Times New Roman" w:eastAsia="Times New Roman" w:hAnsi="Times New Roman" w:cs="Times New Roman"/>
                            <w:color w:val="000000"/>
                            <w:kern w:val="0"/>
                            <w:sz w:val="24"/>
                            <w:szCs w:val="24"/>
                            <w:lang w:eastAsia="uk-UA"/>
                            <w14:ligatures w14:val="none"/>
                          </w:rPr>
                          <w:t>виникло</w:t>
                        </w:r>
                        <w:proofErr w:type="spellEnd"/>
                        <w:r>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69DF23DE"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Pr>
                            <w:rFonts w:ascii="Times New Roman" w:eastAsia="Times New Roman" w:hAnsi="Times New Roman" w:cs="Times New Roman"/>
                            <w:color w:val="000000"/>
                            <w:kern w:val="0"/>
                            <w:sz w:val="24"/>
                            <w:szCs w:val="24"/>
                            <w:lang w:eastAsia="uk-UA"/>
                            <w14:ligatures w14:val="none"/>
                          </w:rPr>
                          <w:t>термотестерами</w:t>
                        </w:r>
                        <w:proofErr w:type="spellEnd"/>
                        <w:r>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306FDF3B"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4ED39D45" w14:textId="77777777" w:rsidR="00084C27" w:rsidRDefault="00084C27" w:rsidP="007C5E66">
                        <w:pPr>
                          <w:spacing w:after="0" w:line="240" w:lineRule="auto"/>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25EDC967"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p>
                <w:tbl>
                  <w:tblPr>
                    <w:tblW w:w="0" w:type="auto"/>
                    <w:tblLook w:val="04A0" w:firstRow="1" w:lastRow="0" w:firstColumn="1" w:lastColumn="0" w:noHBand="0" w:noVBand="1"/>
                  </w:tblPr>
                  <w:tblGrid>
                    <w:gridCol w:w="4441"/>
                    <w:gridCol w:w="4546"/>
                  </w:tblGrid>
                  <w:tr w:rsidR="00084C27" w14:paraId="2AD9A55D" w14:textId="77777777" w:rsidTr="007C5E66">
                    <w:tc>
                      <w:tcPr>
                        <w:tcW w:w="4671" w:type="dxa"/>
                        <w:tcMar>
                          <w:top w:w="100" w:type="dxa"/>
                          <w:left w:w="100" w:type="dxa"/>
                          <w:bottom w:w="100" w:type="dxa"/>
                          <w:right w:w="100" w:type="dxa"/>
                        </w:tcMar>
                      </w:tcPr>
                      <w:p w14:paraId="2E5442B8"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ПОСТАЧАЛЬНИК:</w:t>
                        </w:r>
                      </w:p>
                      <w:p w14:paraId="71905F90"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 xml:space="preserve">Назва постачальника  </w:t>
                        </w:r>
                        <w:r>
                          <w:rPr>
                            <w:rFonts w:ascii="Times New Roman" w:eastAsia="Times New Roman" w:hAnsi="Times New Roman" w:cs="Times New Roman"/>
                            <w:color w:val="222222"/>
                            <w:kern w:val="0"/>
                            <w:sz w:val="20"/>
                            <w:szCs w:val="20"/>
                            <w:lang w:eastAsia="uk-UA"/>
                            <w14:ligatures w14:val="none"/>
                          </w:rPr>
                          <w:t>__________________</w:t>
                        </w:r>
                      </w:p>
                      <w:p w14:paraId="4AAF0588"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Pr>
                            <w:rFonts w:ascii="Times New Roman" w:eastAsia="Times New Roman" w:hAnsi="Times New Roman" w:cs="Times New Roman"/>
                            <w:color w:val="000000"/>
                            <w:kern w:val="0"/>
                            <w:sz w:val="20"/>
                            <w:szCs w:val="20"/>
                            <w:lang w:eastAsia="uk-UA"/>
                            <w14:ligatures w14:val="none"/>
                          </w:rPr>
                          <w:t>:</w:t>
                        </w:r>
                      </w:p>
                      <w:p w14:paraId="377413BD"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222222"/>
                            <w:kern w:val="0"/>
                            <w:sz w:val="20"/>
                            <w:szCs w:val="20"/>
                            <w:lang w:eastAsia="uk-UA"/>
                            <w14:ligatures w14:val="none"/>
                          </w:rPr>
                          <w:t>_____________________________________</w:t>
                        </w:r>
                      </w:p>
                      <w:p w14:paraId="7B26119F"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ЄДРПОУ постачальника </w:t>
                        </w:r>
                        <w:r>
                          <w:rPr>
                            <w:rFonts w:ascii="Times New Roman" w:eastAsia="Times New Roman" w:hAnsi="Times New Roman" w:cs="Times New Roman"/>
                            <w:color w:val="222222"/>
                            <w:kern w:val="0"/>
                            <w:sz w:val="20"/>
                            <w:szCs w:val="20"/>
                            <w:lang w:eastAsia="uk-UA"/>
                            <w14:ligatures w14:val="none"/>
                          </w:rPr>
                          <w:t>_________________</w:t>
                        </w:r>
                      </w:p>
                      <w:p w14:paraId="7E7F0A67"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ІПН постачальника </w:t>
                        </w:r>
                        <w:r>
                          <w:rPr>
                            <w:rFonts w:ascii="Times New Roman" w:eastAsia="Times New Roman" w:hAnsi="Times New Roman" w:cs="Times New Roman"/>
                            <w:color w:val="222222"/>
                            <w:kern w:val="0"/>
                            <w:sz w:val="20"/>
                            <w:szCs w:val="20"/>
                            <w:lang w:eastAsia="uk-UA"/>
                            <w14:ligatures w14:val="none"/>
                          </w:rPr>
                          <w:t>_____________________</w:t>
                        </w:r>
                      </w:p>
                      <w:p w14:paraId="6ABF052E"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IBAN рахунок постачальника                     </w:t>
                        </w:r>
                        <w:r>
                          <w:rPr>
                            <w:rFonts w:ascii="Times New Roman" w:eastAsia="Times New Roman" w:hAnsi="Times New Roman" w:cs="Times New Roman"/>
                            <w:color w:val="000000"/>
                            <w:kern w:val="0"/>
                            <w:sz w:val="20"/>
                            <w:szCs w:val="20"/>
                            <w:lang w:eastAsia="uk-UA"/>
                            <w14:ligatures w14:val="none"/>
                          </w:rPr>
                          <w:tab/>
                          <w:t xml:space="preserve"> </w:t>
                        </w:r>
                        <w:r>
                          <w:rPr>
                            <w:rFonts w:ascii="Times New Roman" w:eastAsia="Times New Roman" w:hAnsi="Times New Roman" w:cs="Times New Roman"/>
                            <w:color w:val="222222"/>
                            <w:kern w:val="0"/>
                            <w:sz w:val="20"/>
                            <w:szCs w:val="20"/>
                            <w:lang w:eastAsia="uk-UA"/>
                            <w14:ligatures w14:val="none"/>
                          </w:rPr>
                          <w:t>_____________________________________</w:t>
                        </w:r>
                        <w:r>
                          <w:rPr>
                            <w:rFonts w:ascii="Times New Roman" w:eastAsia="Times New Roman" w:hAnsi="Times New Roman" w:cs="Times New Roman"/>
                            <w:color w:val="000000"/>
                            <w:kern w:val="0"/>
                            <w:sz w:val="20"/>
                            <w:szCs w:val="20"/>
                            <w:lang w:eastAsia="uk-UA"/>
                            <w14:ligatures w14:val="none"/>
                          </w:rPr>
                          <w:t>                             </w:t>
                        </w:r>
                      </w:p>
                      <w:p w14:paraId="3D36A7FA"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lastRenderedPageBreak/>
                          <w:t>Тел</w:t>
                        </w:r>
                        <w:proofErr w:type="spellEnd"/>
                        <w:r>
                          <w:rPr>
                            <w:rFonts w:ascii="Times New Roman" w:eastAsia="Times New Roman" w:hAnsi="Times New Roman" w:cs="Times New Roman"/>
                            <w:color w:val="000000"/>
                            <w:kern w:val="0"/>
                            <w:sz w:val="20"/>
                            <w:szCs w:val="20"/>
                            <w:lang w:eastAsia="uk-UA"/>
                            <w14:ligatures w14:val="none"/>
                          </w:rPr>
                          <w:t xml:space="preserve">./факс постачальника </w:t>
                        </w:r>
                        <w:r>
                          <w:rPr>
                            <w:rFonts w:ascii="Times New Roman" w:eastAsia="Times New Roman" w:hAnsi="Times New Roman" w:cs="Times New Roman"/>
                            <w:color w:val="222222"/>
                            <w:kern w:val="0"/>
                            <w:sz w:val="20"/>
                            <w:szCs w:val="20"/>
                            <w:lang w:eastAsia="uk-UA"/>
                            <w14:ligatures w14:val="none"/>
                          </w:rPr>
                          <w:t>_________________</w:t>
                        </w:r>
                        <w:r>
                          <w:rPr>
                            <w:rFonts w:ascii="Times New Roman" w:eastAsia="Times New Roman" w:hAnsi="Times New Roman" w:cs="Times New Roman"/>
                            <w:color w:val="000000"/>
                            <w:kern w:val="0"/>
                            <w:sz w:val="20"/>
                            <w:szCs w:val="20"/>
                            <w:lang w:eastAsia="uk-UA"/>
                            <w14:ligatures w14:val="none"/>
                          </w:rPr>
                          <w:t> </w:t>
                        </w:r>
                      </w:p>
                      <w:p w14:paraId="74D6FBBB"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Електронна пошта </w:t>
                        </w:r>
                        <w:r>
                          <w:rPr>
                            <w:rFonts w:ascii="Times New Roman" w:eastAsia="Times New Roman" w:hAnsi="Times New Roman" w:cs="Times New Roman"/>
                            <w:color w:val="222222"/>
                            <w:kern w:val="0"/>
                            <w:sz w:val="20"/>
                            <w:szCs w:val="20"/>
                            <w:lang w:eastAsia="uk-UA"/>
                            <w14:ligatures w14:val="none"/>
                          </w:rPr>
                          <w:t>______________________</w:t>
                        </w:r>
                      </w:p>
                      <w:p w14:paraId="768433EF"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t>Вебсайт</w:t>
                        </w:r>
                        <w:proofErr w:type="spellEnd"/>
                        <w:r>
                          <w:rPr>
                            <w:rFonts w:ascii="Times New Roman" w:eastAsia="Times New Roman" w:hAnsi="Times New Roman" w:cs="Times New Roman"/>
                            <w:b/>
                            <w:bCs/>
                            <w:color w:val="473821"/>
                            <w:kern w:val="0"/>
                            <w:sz w:val="20"/>
                            <w:szCs w:val="20"/>
                            <w:lang w:eastAsia="uk-UA"/>
                            <w14:ligatures w14:val="none"/>
                          </w:rPr>
                          <w:t xml:space="preserve"> </w:t>
                        </w:r>
                        <w:r>
                          <w:rPr>
                            <w:rFonts w:ascii="Times New Roman" w:eastAsia="Times New Roman" w:hAnsi="Times New Roman" w:cs="Times New Roman"/>
                            <w:color w:val="222222"/>
                            <w:kern w:val="0"/>
                            <w:sz w:val="20"/>
                            <w:szCs w:val="20"/>
                            <w:lang w:eastAsia="uk-UA"/>
                            <w14:ligatures w14:val="none"/>
                          </w:rPr>
                          <w:t>______________________________</w:t>
                        </w:r>
                        <w:r>
                          <w:rPr>
                            <w:rFonts w:ascii="Times New Roman" w:eastAsia="Times New Roman" w:hAnsi="Times New Roman" w:cs="Times New Roman"/>
                            <w:color w:val="000000"/>
                            <w:kern w:val="0"/>
                            <w:sz w:val="20"/>
                            <w:szCs w:val="20"/>
                            <w:lang w:eastAsia="uk-UA"/>
                            <w14:ligatures w14:val="none"/>
                          </w:rPr>
                          <w:t> </w:t>
                        </w:r>
                      </w:p>
                      <w:p w14:paraId="48C95388"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p>
                      <w:p w14:paraId="6E965E0C"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w:t>
                        </w:r>
                        <w:r>
                          <w:rPr>
                            <w:rFonts w:ascii="Times New Roman" w:eastAsia="Times New Roman" w:hAnsi="Times New Roman" w:cs="Times New Roman"/>
                            <w:color w:val="000000"/>
                            <w:kern w:val="0"/>
                            <w:sz w:val="20"/>
                            <w:szCs w:val="20"/>
                            <w:lang w:eastAsia="uk-UA"/>
                            <w14:ligatures w14:val="none"/>
                          </w:rPr>
                          <w:tab/>
                          <w:t xml:space="preserve"> /                           </w:t>
                        </w:r>
                        <w:r>
                          <w:rPr>
                            <w:rFonts w:ascii="Times New Roman" w:eastAsia="Times New Roman" w:hAnsi="Times New Roman" w:cs="Times New Roman"/>
                            <w:color w:val="000000"/>
                            <w:kern w:val="0"/>
                            <w:sz w:val="20"/>
                            <w:szCs w:val="20"/>
                            <w:lang w:eastAsia="uk-UA"/>
                            <w14:ligatures w14:val="none"/>
                          </w:rPr>
                          <w:tab/>
                          <w:t>/</w:t>
                        </w:r>
                      </w:p>
                      <w:p w14:paraId="19A2E3CE"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 xml:space="preserve">  (Підпис)            </w:t>
                        </w:r>
                        <w:r>
                          <w:rPr>
                            <w:rFonts w:ascii="Times New Roman" w:eastAsia="Times New Roman" w:hAnsi="Times New Roman" w:cs="Times New Roman"/>
                            <w:color w:val="000000"/>
                            <w:kern w:val="0"/>
                            <w:sz w:val="20"/>
                            <w:szCs w:val="20"/>
                            <w:lang w:eastAsia="uk-UA"/>
                            <w14:ligatures w14:val="none"/>
                          </w:rPr>
                          <w:tab/>
                          <w:t>              ( П.І.Б.) М.П.</w:t>
                        </w:r>
                      </w:p>
                    </w:tc>
                    <w:tc>
                      <w:tcPr>
                        <w:tcW w:w="5142" w:type="dxa"/>
                        <w:tcMar>
                          <w:top w:w="100" w:type="dxa"/>
                          <w:left w:w="100" w:type="dxa"/>
                          <w:bottom w:w="100" w:type="dxa"/>
                          <w:right w:w="100" w:type="dxa"/>
                        </w:tcMar>
                      </w:tcPr>
                      <w:p w14:paraId="190A099D" w14:textId="77777777" w:rsidR="00084C27" w:rsidRDefault="00084C27" w:rsidP="007C5E66">
                        <w:pPr>
                          <w:spacing w:after="0" w:line="240" w:lineRule="auto"/>
                          <w:jc w:val="both"/>
                          <w:rPr>
                            <w:rFonts w:ascii="Times New Roman" w:eastAsia="Times New Roman" w:hAnsi="Times New Roman" w:cs="Times New Roman"/>
                            <w:b/>
                            <w:bCs/>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lastRenderedPageBreak/>
                          <w:t>ПОКУПЕЦЬ:</w:t>
                        </w:r>
                      </w:p>
                      <w:p w14:paraId="311F9338" w14:textId="77777777" w:rsidR="00084C27" w:rsidRDefault="00084C27" w:rsidP="007C5E66">
                        <w:pPr>
                          <w:spacing w:after="0" w:line="240" w:lineRule="auto"/>
                          <w:rPr>
                            <w:rFonts w:ascii="Times New Roman" w:eastAsia="Times New Roman" w:hAnsi="Times New Roman" w:cs="Times New Roman"/>
                            <w:b/>
                            <w:bCs/>
                            <w:kern w:val="0"/>
                            <w:sz w:val="20"/>
                            <w:szCs w:val="20"/>
                            <w:lang w:eastAsia="uk-UA"/>
                            <w14:ligatures w14:val="none"/>
                          </w:rPr>
                        </w:pPr>
                        <w:r>
                          <w:rPr>
                            <w:rFonts w:ascii="Times New Roman" w:eastAsia="Times New Roman" w:hAnsi="Times New Roman" w:cs="Times New Roman"/>
                            <w:b/>
                            <w:bCs/>
                            <w:kern w:val="0"/>
                            <w:sz w:val="20"/>
                            <w:szCs w:val="20"/>
                            <w:lang w:eastAsia="uk-UA"/>
                            <w14:ligatures w14:val="none"/>
                          </w:rPr>
                          <w:t>КНП  «ЗЦПМСД №5»</w:t>
                        </w:r>
                      </w:p>
                      <w:p w14:paraId="235F9440"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Pr>
                            <w:rFonts w:ascii="Times New Roman" w:eastAsia="Times New Roman" w:hAnsi="Times New Roman" w:cs="Times New Roman"/>
                            <w:color w:val="000000"/>
                            <w:kern w:val="0"/>
                            <w:sz w:val="20"/>
                            <w:szCs w:val="20"/>
                            <w:lang w:eastAsia="uk-UA"/>
                            <w14:ligatures w14:val="none"/>
                          </w:rPr>
                          <w:t>:</w:t>
                        </w:r>
                      </w:p>
                      <w:p w14:paraId="24C72AFA"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kern w:val="0"/>
                            <w:sz w:val="20"/>
                            <w:szCs w:val="20"/>
                            <w:lang w:eastAsia="uk-UA"/>
                            <w14:ligatures w14:val="none"/>
                          </w:rPr>
                          <w:t xml:space="preserve">69097, Україна, </w:t>
                        </w:r>
                        <w:proofErr w:type="spellStart"/>
                        <w:r>
                          <w:rPr>
                            <w:rFonts w:ascii="Times New Roman" w:eastAsia="Times New Roman" w:hAnsi="Times New Roman" w:cs="Times New Roman"/>
                            <w:kern w:val="0"/>
                            <w:sz w:val="20"/>
                            <w:szCs w:val="20"/>
                            <w:lang w:eastAsia="uk-UA"/>
                            <w14:ligatures w14:val="none"/>
                          </w:rPr>
                          <w:t>м.Запоріжжя</w:t>
                        </w:r>
                        <w:proofErr w:type="spellEnd"/>
                        <w:r>
                          <w:rPr>
                            <w:rFonts w:ascii="Times New Roman" w:eastAsia="Times New Roman" w:hAnsi="Times New Roman" w:cs="Times New Roman"/>
                            <w:kern w:val="0"/>
                            <w:sz w:val="20"/>
                            <w:szCs w:val="20"/>
                            <w:lang w:eastAsia="uk-UA"/>
                            <w14:ligatures w14:val="none"/>
                          </w:rPr>
                          <w:t>, вул. Запорозького козацтва,25.</w:t>
                        </w:r>
                      </w:p>
                      <w:p w14:paraId="07C8767D"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ЄДРПОУ 38969547</w:t>
                        </w:r>
                      </w:p>
                      <w:p w14:paraId="30765FB2"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ІПН 389695408319</w:t>
                        </w:r>
                      </w:p>
                      <w:p w14:paraId="4841F1AD" w14:textId="77777777" w:rsidR="00084C27" w:rsidRDefault="00084C27" w:rsidP="007C5E66">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color w:val="000000"/>
                            <w:kern w:val="0"/>
                            <w:sz w:val="20"/>
                            <w:szCs w:val="20"/>
                            <w:lang w:eastAsia="uk-UA"/>
                            <w14:ligatures w14:val="none"/>
                          </w:rPr>
                          <w:t>IBAN                                   </w:t>
                        </w:r>
                        <w:r>
                          <w:rPr>
                            <w:rFonts w:ascii="Times New Roman" w:eastAsia="Times New Roman" w:hAnsi="Times New Roman" w:cs="Times New Roman"/>
                            <w:kern w:val="0"/>
                            <w:sz w:val="20"/>
                            <w:szCs w:val="20"/>
                            <w14:ligatures w14:val="none"/>
                          </w:rPr>
                          <w:t>UA103204780000026002924863505.</w:t>
                        </w:r>
                      </w:p>
                      <w:p w14:paraId="24E154AA" w14:textId="77777777" w:rsidR="00084C27" w:rsidRDefault="00084C27" w:rsidP="007C5E66">
                        <w:pPr>
                          <w:spacing w:after="0" w:line="240" w:lineRule="auto"/>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Найменування банку: АБ «</w:t>
                        </w:r>
                        <w:proofErr w:type="spellStart"/>
                        <w:r>
                          <w:rPr>
                            <w:rFonts w:ascii="Times New Roman" w:eastAsia="Times New Roman" w:hAnsi="Times New Roman" w:cs="Times New Roman"/>
                            <w:kern w:val="0"/>
                            <w:sz w:val="20"/>
                            <w:szCs w:val="20"/>
                            <w14:ligatures w14:val="none"/>
                          </w:rPr>
                          <w:t>Укргазбанк</w:t>
                        </w:r>
                        <w:proofErr w:type="spellEnd"/>
                        <w:r>
                          <w:rPr>
                            <w:rFonts w:ascii="Times New Roman" w:eastAsia="Times New Roman" w:hAnsi="Times New Roman" w:cs="Times New Roman"/>
                            <w:kern w:val="0"/>
                            <w:sz w:val="20"/>
                            <w:szCs w:val="20"/>
                            <w14:ligatures w14:val="none"/>
                          </w:rPr>
                          <w:t>».</w:t>
                        </w:r>
                      </w:p>
                      <w:p w14:paraId="7379B6ED"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proofErr w:type="spellStart"/>
                        <w:r>
                          <w:rPr>
                            <w:rFonts w:ascii="Times New Roman" w:eastAsia="Times New Roman" w:hAnsi="Times New Roman" w:cs="Times New Roman"/>
                            <w:color w:val="000000"/>
                            <w:kern w:val="0"/>
                            <w:sz w:val="20"/>
                            <w:szCs w:val="20"/>
                            <w:lang w:eastAsia="uk-UA"/>
                            <w14:ligatures w14:val="none"/>
                          </w:rPr>
                          <w:lastRenderedPageBreak/>
                          <w:t>Тел</w:t>
                        </w:r>
                        <w:proofErr w:type="spellEnd"/>
                        <w:r>
                          <w:rPr>
                            <w:rFonts w:ascii="Times New Roman" w:eastAsia="Times New Roman" w:hAnsi="Times New Roman" w:cs="Times New Roman"/>
                            <w:color w:val="000000"/>
                            <w:kern w:val="0"/>
                            <w:sz w:val="20"/>
                            <w:szCs w:val="20"/>
                            <w:lang w:eastAsia="uk-UA"/>
                            <w14:ligatures w14:val="none"/>
                          </w:rPr>
                          <w:t xml:space="preserve">./факс  </w:t>
                        </w:r>
                        <w:r>
                          <w:rPr>
                            <w:rFonts w:ascii="Times New Roman" w:eastAsia="Times New Roman" w:hAnsi="Times New Roman" w:cs="Times New Roman"/>
                            <w:sz w:val="20"/>
                            <w:szCs w:val="20"/>
                          </w:rPr>
                          <w:t>+38 (061)286-28-00</w:t>
                        </w:r>
                        <w:r>
                          <w:rPr>
                            <w:rFonts w:ascii="Times New Roman" w:eastAsia="Times New Roman" w:hAnsi="Times New Roman" w:cs="Times New Roman"/>
                            <w:color w:val="FFFFFF"/>
                            <w:sz w:val="20"/>
                            <w:szCs w:val="20"/>
                          </w:rPr>
                          <w:t xml:space="preserve"> </w:t>
                        </w:r>
                        <w:r>
                          <w:rPr>
                            <w:rFonts w:ascii="Times New Roman" w:eastAsia="Times New Roman" w:hAnsi="Times New Roman" w:cs="Times New Roman"/>
                            <w:sz w:val="20"/>
                            <w:szCs w:val="20"/>
                          </w:rPr>
                          <w:t xml:space="preserve"> </w:t>
                        </w:r>
                      </w:p>
                      <w:p w14:paraId="1F6B92A4" w14:textId="77777777" w:rsidR="00084C27" w:rsidRDefault="00084C27" w:rsidP="007C5E66">
                        <w:pPr>
                          <w:spacing w:after="0" w:line="240" w:lineRule="auto"/>
                          <w:rPr>
                            <w:rFonts w:ascii="Times New Roman" w:eastAsia="Times New Roman" w:hAnsi="Times New Roman" w:cs="Times New Roman"/>
                            <w:kern w:val="0"/>
                            <w:sz w:val="20"/>
                            <w:szCs w:val="20"/>
                            <w:lang w:eastAsia="uk-UA"/>
                            <w14:ligatures w14:val="none"/>
                          </w:rPr>
                        </w:pPr>
                        <w:r>
                          <w:rPr>
                            <w:rFonts w:ascii="Times New Roman" w:eastAsia="Times New Roman" w:hAnsi="Times New Roman" w:cs="Times New Roman"/>
                            <w:color w:val="000000"/>
                            <w:kern w:val="0"/>
                            <w:sz w:val="20"/>
                            <w:szCs w:val="20"/>
                            <w:lang w:eastAsia="uk-UA"/>
                            <w14:ligatures w14:val="none"/>
                          </w:rPr>
                          <w:t>Електронна пошта:</w:t>
                        </w:r>
                        <w:r>
                          <w:rPr>
                            <w:rFonts w:ascii="Times New Roman" w:eastAsia="Times New Roman" w:hAnsi="Times New Roman" w:cs="Times New Roman"/>
                            <w:kern w:val="0"/>
                            <w:sz w:val="20"/>
                            <w:szCs w:val="20"/>
                            <w:lang w:val="ru-RU" w:eastAsia="uk-UA"/>
                            <w14:ligatures w14:val="none"/>
                          </w:rPr>
                          <w:t xml:space="preserve"> </w:t>
                        </w:r>
                        <w:proofErr w:type="spellStart"/>
                        <w:r>
                          <w:rPr>
                            <w:rFonts w:ascii="Times New Roman" w:eastAsia="Times New Roman" w:hAnsi="Times New Roman" w:cs="Times New Roman"/>
                            <w:kern w:val="0"/>
                            <w:sz w:val="20"/>
                            <w:szCs w:val="20"/>
                            <w:lang w:val="en-US" w:eastAsia="uk-UA"/>
                            <w14:ligatures w14:val="none"/>
                          </w:rPr>
                          <w:t>cpmcd</w:t>
                        </w:r>
                        <w:proofErr w:type="spellEnd"/>
                        <w:r>
                          <w:rPr>
                            <w:rFonts w:ascii="Times New Roman" w:eastAsia="Times New Roman" w:hAnsi="Times New Roman" w:cs="Times New Roman"/>
                            <w:kern w:val="0"/>
                            <w:sz w:val="20"/>
                            <w:szCs w:val="20"/>
                            <w:lang w:val="ru-RU" w:eastAsia="uk-UA"/>
                            <w14:ligatures w14:val="none"/>
                          </w:rPr>
                          <w:t>5</w:t>
                        </w:r>
                        <w:proofErr w:type="spellStart"/>
                        <w:r>
                          <w:rPr>
                            <w:rFonts w:ascii="Times New Roman" w:eastAsia="Times New Roman" w:hAnsi="Times New Roman" w:cs="Times New Roman"/>
                            <w:kern w:val="0"/>
                            <w:sz w:val="20"/>
                            <w:szCs w:val="20"/>
                            <w:lang w:val="en-US" w:eastAsia="uk-UA"/>
                            <w14:ligatures w14:val="none"/>
                          </w:rPr>
                          <w:t>bux</w:t>
                        </w:r>
                        <w:proofErr w:type="spellEnd"/>
                        <w:r>
                          <w:rPr>
                            <w:rFonts w:ascii="Times New Roman" w:eastAsia="Times New Roman" w:hAnsi="Times New Roman" w:cs="Times New Roman"/>
                            <w:kern w:val="0"/>
                            <w:sz w:val="20"/>
                            <w:szCs w:val="20"/>
                            <w:lang w:val="ru-RU" w:eastAsia="uk-UA"/>
                            <w14:ligatures w14:val="none"/>
                          </w:rPr>
                          <w:t>@</w:t>
                        </w:r>
                        <w:proofErr w:type="spellStart"/>
                        <w:r>
                          <w:rPr>
                            <w:rFonts w:ascii="Times New Roman" w:eastAsia="Times New Roman" w:hAnsi="Times New Roman" w:cs="Times New Roman"/>
                            <w:kern w:val="0"/>
                            <w:sz w:val="20"/>
                            <w:szCs w:val="20"/>
                            <w:lang w:val="en-US" w:eastAsia="uk-UA"/>
                            <w14:ligatures w14:val="none"/>
                          </w:rPr>
                          <w:t>ukr</w:t>
                        </w:r>
                        <w:proofErr w:type="spellEnd"/>
                        <w:r>
                          <w:rPr>
                            <w:rFonts w:ascii="Times New Roman" w:eastAsia="Times New Roman" w:hAnsi="Times New Roman" w:cs="Times New Roman"/>
                            <w:kern w:val="0"/>
                            <w:sz w:val="20"/>
                            <w:szCs w:val="20"/>
                            <w:lang w:val="ru-RU" w:eastAsia="uk-UA"/>
                            <w14:ligatures w14:val="none"/>
                          </w:rPr>
                          <w:t>.</w:t>
                        </w:r>
                        <w:r>
                          <w:rPr>
                            <w:rFonts w:ascii="Times New Roman" w:eastAsia="Times New Roman" w:hAnsi="Times New Roman" w:cs="Times New Roman"/>
                            <w:kern w:val="0"/>
                            <w:sz w:val="20"/>
                            <w:szCs w:val="20"/>
                            <w:lang w:val="en-US" w:eastAsia="uk-UA"/>
                            <w14:ligatures w14:val="none"/>
                          </w:rPr>
                          <w:t>net</w:t>
                        </w:r>
                      </w:p>
                      <w:p w14:paraId="7CE570D2" w14:textId="77777777" w:rsidR="00084C27" w:rsidRDefault="00084C27" w:rsidP="007C5E66">
                        <w:pPr>
                          <w:spacing w:after="0"/>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Голова комісії з реорганізації КНП</w:t>
                        </w:r>
                      </w:p>
                      <w:p w14:paraId="092620ED" w14:textId="77777777" w:rsidR="00084C27" w:rsidRDefault="00084C27" w:rsidP="007C5E66">
                        <w:pPr>
                          <w:spacing w:after="0"/>
                          <w:jc w:val="both"/>
                          <w:rPr>
                            <w:rFonts w:ascii="Times New Roman" w:eastAsia="Calibri" w:hAnsi="Times New Roman" w:cs="Times New Roman"/>
                            <w:b/>
                            <w:kern w:val="0"/>
                            <w:sz w:val="20"/>
                            <w:szCs w:val="20"/>
                            <w14:ligatures w14:val="none"/>
                          </w:rPr>
                        </w:pPr>
                        <w:r>
                          <w:rPr>
                            <w:rFonts w:ascii="Times New Roman" w:eastAsia="Calibri" w:hAnsi="Times New Roman" w:cs="Times New Roman"/>
                            <w:b/>
                            <w:kern w:val="0"/>
                            <w:sz w:val="20"/>
                            <w:szCs w:val="20"/>
                            <w14:ligatures w14:val="none"/>
                          </w:rPr>
                          <w:t xml:space="preserve"> «ЗЦПМСД № 5»</w:t>
                        </w:r>
                      </w:p>
                      <w:p w14:paraId="16C9E8A9" w14:textId="77777777" w:rsidR="00084C27" w:rsidRDefault="00084C27" w:rsidP="007C5E66">
                        <w:pPr>
                          <w:spacing w:after="0"/>
                          <w:jc w:val="both"/>
                          <w:rPr>
                            <w:rFonts w:ascii="Times New Roman" w:eastAsia="Calibri" w:hAnsi="Times New Roman" w:cs="Times New Roman"/>
                            <w:b/>
                            <w:kern w:val="0"/>
                            <w:sz w:val="20"/>
                            <w:szCs w:val="20"/>
                            <w14:ligatures w14:val="none"/>
                          </w:rPr>
                        </w:pPr>
                      </w:p>
                      <w:p w14:paraId="5AEF5696" w14:textId="77777777" w:rsidR="00084C27" w:rsidRDefault="00084C27" w:rsidP="007C5E66">
                        <w:pPr>
                          <w:spacing w:after="0"/>
                          <w:jc w:val="both"/>
                          <w:rPr>
                            <w:rFonts w:ascii="Times New Roman" w:eastAsia="Calibri" w:hAnsi="Times New Roman" w:cs="Times New Roman"/>
                            <w:b/>
                            <w:bCs/>
                            <w:kern w:val="0"/>
                            <w:sz w:val="20"/>
                            <w:szCs w:val="20"/>
                            <w14:ligatures w14:val="none"/>
                          </w:rPr>
                        </w:pPr>
                        <w:r>
                          <w:rPr>
                            <w:rFonts w:ascii="Times New Roman" w:eastAsia="Calibri" w:hAnsi="Times New Roman" w:cs="Times New Roman"/>
                            <w:b/>
                            <w:kern w:val="0"/>
                            <w:sz w:val="20"/>
                            <w:szCs w:val="20"/>
                            <w14:ligatures w14:val="none"/>
                          </w:rPr>
                          <w:t>_________</w:t>
                        </w:r>
                        <w:r>
                          <w:rPr>
                            <w:rFonts w:ascii="Times New Roman" w:eastAsia="Calibri" w:hAnsi="Times New Roman" w:cs="Times New Roman"/>
                            <w:kern w:val="0"/>
                            <w:sz w:val="20"/>
                            <w:szCs w:val="20"/>
                            <w14:ligatures w14:val="none"/>
                          </w:rPr>
                          <w:t>___________</w:t>
                        </w:r>
                        <w:r>
                          <w:rPr>
                            <w:rFonts w:ascii="Times New Roman" w:eastAsia="Calibri" w:hAnsi="Times New Roman" w:cs="Times New Roman"/>
                            <w:b/>
                            <w:bCs/>
                            <w:kern w:val="0"/>
                            <w:sz w:val="20"/>
                            <w:szCs w:val="20"/>
                            <w14:ligatures w14:val="none"/>
                          </w:rPr>
                          <w:t>Олена ЗУБАЧОВА</w:t>
                        </w:r>
                      </w:p>
                    </w:tc>
                  </w:tr>
                </w:tbl>
                <w:p w14:paraId="7AA9B7B3" w14:textId="77777777" w:rsidR="00084C27" w:rsidRDefault="00084C27" w:rsidP="007C5E66">
                  <w:pPr>
                    <w:spacing w:after="24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r>
                    <w:rPr>
                      <w:rFonts w:ascii="Times New Roman" w:eastAsia="Times New Roman" w:hAnsi="Times New Roman" w:cs="Times New Roman"/>
                      <w:kern w:val="0"/>
                      <w:sz w:val="24"/>
                      <w:szCs w:val="24"/>
                      <w:lang w:eastAsia="uk-UA"/>
                      <w14:ligatures w14:val="none"/>
                    </w:rPr>
                    <w:br/>
                  </w:r>
                </w:p>
              </w:tc>
            </w:tr>
          </w:tbl>
          <w:p w14:paraId="048612D8" w14:textId="77777777" w:rsidR="00084C27" w:rsidRDefault="00084C27" w:rsidP="007C5E66">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1EC1A5D3" w14:textId="77777777" w:rsidR="00084C27" w:rsidRDefault="00084C27" w:rsidP="00084C27"/>
    <w:p w14:paraId="060359FC" w14:textId="77777777" w:rsidR="00084C27" w:rsidRDefault="00084C27" w:rsidP="00084C27"/>
    <w:p w14:paraId="499FD337" w14:textId="77777777" w:rsidR="00084C27" w:rsidRDefault="00084C27" w:rsidP="00084C27"/>
    <w:p w14:paraId="2660AECE" w14:textId="77777777" w:rsidR="00392FF4" w:rsidRDefault="00392FF4"/>
    <w:sectPr w:rsidR="00392FF4" w:rsidSect="00BF55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48624592">
    <w:abstractNumId w:val="4"/>
  </w:num>
  <w:num w:numId="2" w16cid:durableId="9839691">
    <w:abstractNumId w:val="14"/>
  </w:num>
  <w:num w:numId="3" w16cid:durableId="2018606317">
    <w:abstractNumId w:val="3"/>
  </w:num>
  <w:num w:numId="4" w16cid:durableId="84111977">
    <w:abstractNumId w:val="9"/>
  </w:num>
  <w:num w:numId="5" w16cid:durableId="1053699239">
    <w:abstractNumId w:val="1"/>
  </w:num>
  <w:num w:numId="6" w16cid:durableId="1564871825">
    <w:abstractNumId w:val="7"/>
  </w:num>
  <w:num w:numId="7" w16cid:durableId="2172084">
    <w:abstractNumId w:val="0"/>
  </w:num>
  <w:num w:numId="8" w16cid:durableId="1287007486">
    <w:abstractNumId w:val="5"/>
  </w:num>
  <w:num w:numId="9" w16cid:durableId="755441689">
    <w:abstractNumId w:val="11"/>
  </w:num>
  <w:num w:numId="10" w16cid:durableId="1196886792">
    <w:abstractNumId w:val="8"/>
  </w:num>
  <w:num w:numId="11" w16cid:durableId="159838">
    <w:abstractNumId w:val="12"/>
  </w:num>
  <w:num w:numId="12" w16cid:durableId="1343513752">
    <w:abstractNumId w:val="13"/>
  </w:num>
  <w:num w:numId="13" w16cid:durableId="1122260093">
    <w:abstractNumId w:val="2"/>
  </w:num>
  <w:num w:numId="14" w16cid:durableId="1373847082">
    <w:abstractNumId w:val="6"/>
  </w:num>
  <w:num w:numId="15" w16cid:durableId="13110571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3"/>
    <w:rsid w:val="00084C27"/>
    <w:rsid w:val="001E48A3"/>
    <w:rsid w:val="00334CC8"/>
    <w:rsid w:val="00392FF4"/>
    <w:rsid w:val="009959A9"/>
    <w:rsid w:val="00BF55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F32E"/>
  <w15:chartTrackingRefBased/>
  <w15:docId w15:val="{C7B6E72C-F3F3-434E-954C-BCA9DB64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C2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084C2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qFormat/>
    <w:rsid w:val="00995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32152</Words>
  <Characters>18328</Characters>
  <Application>Microsoft Office Word</Application>
  <DocSecurity>0</DocSecurity>
  <Lines>152</Lines>
  <Paragraphs>100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2</cp:revision>
  <dcterms:created xsi:type="dcterms:W3CDTF">2024-01-23T11:31:00Z</dcterms:created>
  <dcterms:modified xsi:type="dcterms:W3CDTF">2024-01-23T11:44:00Z</dcterms:modified>
</cp:coreProperties>
</file>