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44" w:rsidRPr="00004346" w:rsidRDefault="004C5BE8" w:rsidP="004C5BE8">
      <w:pPr>
        <w:tabs>
          <w:tab w:val="center" w:pos="7697"/>
          <w:tab w:val="left" w:pos="9000"/>
          <w:tab w:val="left" w:pos="9316"/>
        </w:tabs>
        <w:ind w:left="-1134" w:right="-825"/>
        <w:rPr>
          <w:b/>
          <w:lang w:val="uk-UA"/>
        </w:rPr>
      </w:pPr>
      <w:r>
        <w:rPr>
          <w:b/>
          <w:lang w:val="uk-UA"/>
        </w:rPr>
        <w:tab/>
      </w:r>
      <w:r w:rsidR="00004346" w:rsidRPr="00004346">
        <w:rPr>
          <w:b/>
          <w:lang w:val="uk-UA"/>
        </w:rPr>
        <w:t>Додаток 5</w:t>
      </w:r>
      <w:r>
        <w:rPr>
          <w:b/>
          <w:lang w:val="uk-UA"/>
        </w:rPr>
        <w:t xml:space="preserve">  ПРО</w:t>
      </w:r>
      <w:r w:rsidR="00BA1DF1" w:rsidRPr="00004346">
        <w:rPr>
          <w:b/>
          <w:lang w:val="uk-UA"/>
        </w:rPr>
        <w:t>ЄКТ</w:t>
      </w:r>
      <w:r>
        <w:rPr>
          <w:b/>
          <w:lang w:val="uk-UA"/>
        </w:rPr>
        <w:t xml:space="preserve"> Договору</w:t>
      </w:r>
      <w:r>
        <w:rPr>
          <w:b/>
          <w:lang w:val="uk-UA"/>
        </w:rPr>
        <w:tab/>
      </w:r>
      <w:r>
        <w:rPr>
          <w:b/>
          <w:lang w:val="uk-UA"/>
        </w:rPr>
        <w:tab/>
      </w:r>
    </w:p>
    <w:p w:rsidR="004C5BE8" w:rsidRDefault="004C5BE8" w:rsidP="00004346">
      <w:pPr>
        <w:spacing w:line="276" w:lineRule="auto"/>
        <w:jc w:val="center"/>
        <w:outlineLvl w:val="0"/>
        <w:rPr>
          <w:rFonts w:eastAsia="Calibri"/>
          <w:b/>
          <w:bCs/>
          <w:color w:val="000000"/>
          <w:kern w:val="28"/>
          <w:lang w:val="uk-UA" w:eastAsia="en-US"/>
        </w:rPr>
      </w:pPr>
    </w:p>
    <w:p w:rsidR="00004346" w:rsidRPr="00004346" w:rsidRDefault="00004346" w:rsidP="00004346">
      <w:pPr>
        <w:spacing w:line="276" w:lineRule="auto"/>
        <w:jc w:val="center"/>
        <w:outlineLvl w:val="0"/>
        <w:rPr>
          <w:rFonts w:eastAsia="Calibri"/>
          <w:b/>
          <w:bCs/>
          <w:color w:val="000000"/>
          <w:kern w:val="28"/>
          <w:lang w:val="uk-UA" w:eastAsia="ru-RU"/>
        </w:rPr>
      </w:pPr>
      <w:r w:rsidRPr="00004346">
        <w:rPr>
          <w:rFonts w:eastAsia="Calibri"/>
          <w:b/>
          <w:bCs/>
          <w:color w:val="000000"/>
          <w:kern w:val="28"/>
          <w:lang w:val="uk-UA" w:eastAsia="en-US"/>
        </w:rPr>
        <w:t xml:space="preserve">ДОГОВІР  </w:t>
      </w:r>
    </w:p>
    <w:p w:rsidR="00004346" w:rsidRPr="00004346" w:rsidRDefault="00004346" w:rsidP="00004346">
      <w:pPr>
        <w:spacing w:line="276" w:lineRule="auto"/>
        <w:jc w:val="center"/>
        <w:outlineLvl w:val="0"/>
        <w:rPr>
          <w:rFonts w:eastAsia="Calibri"/>
          <w:b/>
          <w:lang w:val="uk-UA" w:eastAsia="en-US"/>
        </w:rPr>
      </w:pPr>
      <w:r w:rsidRPr="00004346">
        <w:rPr>
          <w:rFonts w:eastAsia="Calibri"/>
          <w:b/>
          <w:bCs/>
          <w:color w:val="000000"/>
          <w:kern w:val="28"/>
          <w:lang w:val="uk-UA" w:eastAsia="en-US"/>
        </w:rPr>
        <w:t>про закупівлю товару</w:t>
      </w:r>
    </w:p>
    <w:p w:rsidR="00004346" w:rsidRPr="00004346" w:rsidRDefault="00004346" w:rsidP="00004346">
      <w:pPr>
        <w:spacing w:line="276" w:lineRule="auto"/>
        <w:jc w:val="both"/>
        <w:rPr>
          <w:rFonts w:eastAsia="Calibri"/>
          <w:lang w:val="uk-UA" w:eastAsia="en-US"/>
        </w:rPr>
      </w:pPr>
      <w:proofErr w:type="spellStart"/>
      <w:r w:rsidRPr="00004346">
        <w:rPr>
          <w:rFonts w:eastAsia="Calibri"/>
          <w:lang w:val="uk-UA" w:eastAsia="en-US"/>
        </w:rPr>
        <w:t>с.Тур’ї</w:t>
      </w:r>
      <w:proofErr w:type="spellEnd"/>
      <w:r w:rsidRPr="00004346">
        <w:rPr>
          <w:rFonts w:eastAsia="Calibri"/>
          <w:lang w:val="uk-UA" w:eastAsia="en-US"/>
        </w:rPr>
        <w:t xml:space="preserve"> </w:t>
      </w:r>
      <w:proofErr w:type="spellStart"/>
      <w:r w:rsidRPr="00004346">
        <w:rPr>
          <w:rFonts w:eastAsia="Calibri"/>
          <w:lang w:val="uk-UA" w:eastAsia="en-US"/>
        </w:rPr>
        <w:t>Ремети</w:t>
      </w:r>
      <w:proofErr w:type="spellEnd"/>
      <w:r w:rsidRPr="00004346">
        <w:rPr>
          <w:rFonts w:eastAsia="Calibri"/>
          <w:lang w:val="uk-UA" w:eastAsia="en-US"/>
        </w:rPr>
        <w:t xml:space="preserve">                                                         </w:t>
      </w:r>
      <w:r w:rsidRPr="00004346">
        <w:rPr>
          <w:rFonts w:eastAsia="Calibri"/>
          <w:lang w:val="uk-UA" w:eastAsia="en-US"/>
        </w:rPr>
        <w:tab/>
        <w:t xml:space="preserve"> </w:t>
      </w:r>
      <w:r w:rsidRPr="00004346">
        <w:rPr>
          <w:rFonts w:eastAsia="Calibri"/>
          <w:lang w:val="uk-UA" w:eastAsia="en-US"/>
        </w:rPr>
        <w:tab/>
        <w:t xml:space="preserve">        </w:t>
      </w:r>
      <w:r>
        <w:rPr>
          <w:rFonts w:eastAsia="Calibri"/>
          <w:lang w:val="uk-UA" w:eastAsia="en-US"/>
        </w:rPr>
        <w:t xml:space="preserve">                   _____________2024р.</w:t>
      </w:r>
      <w:r w:rsidRPr="00004346">
        <w:rPr>
          <w:rFonts w:eastAsia="Calibri"/>
          <w:lang w:val="uk-UA" w:eastAsia="en-US"/>
        </w:rPr>
        <w:t xml:space="preserve"> </w:t>
      </w:r>
    </w:p>
    <w:p w:rsidR="00004346" w:rsidRPr="00004346" w:rsidRDefault="00004346" w:rsidP="00004346">
      <w:pPr>
        <w:spacing w:line="276" w:lineRule="auto"/>
        <w:jc w:val="both"/>
        <w:rPr>
          <w:rFonts w:eastAsia="Calibri"/>
          <w:b/>
          <w:lang w:val="uk-UA" w:eastAsia="en-US"/>
        </w:rPr>
      </w:pPr>
    </w:p>
    <w:p w:rsidR="004C5BE8" w:rsidRDefault="00004346" w:rsidP="00004346">
      <w:pPr>
        <w:spacing w:line="276" w:lineRule="auto"/>
        <w:jc w:val="both"/>
        <w:rPr>
          <w:rFonts w:eastAsia="Calibri"/>
          <w:lang w:val="uk-UA" w:eastAsia="en-US"/>
        </w:rPr>
      </w:pPr>
      <w:r w:rsidRPr="00004346">
        <w:rPr>
          <w:rFonts w:eastAsia="Calibri"/>
          <w:b/>
          <w:lang w:val="uk-UA" w:eastAsia="en-US"/>
        </w:rPr>
        <w:t>Відділ освіти,</w:t>
      </w:r>
      <w:r>
        <w:rPr>
          <w:rFonts w:eastAsia="Calibri"/>
          <w:b/>
          <w:lang w:val="uk-UA" w:eastAsia="en-US"/>
        </w:rPr>
        <w:t xml:space="preserve"> культури,</w:t>
      </w:r>
      <w:r w:rsidRPr="00004346">
        <w:rPr>
          <w:rFonts w:eastAsia="Calibri"/>
          <w:b/>
          <w:lang w:val="uk-UA" w:eastAsia="en-US"/>
        </w:rPr>
        <w:t xml:space="preserve"> молоді та спорту </w:t>
      </w:r>
      <w:proofErr w:type="spellStart"/>
      <w:r w:rsidRPr="00004346">
        <w:rPr>
          <w:rFonts w:eastAsia="Calibri"/>
          <w:b/>
          <w:lang w:val="uk-UA" w:eastAsia="en-US"/>
        </w:rPr>
        <w:t>Тур’є</w:t>
      </w:r>
      <w:proofErr w:type="spellEnd"/>
      <w:r w:rsidRPr="00004346">
        <w:rPr>
          <w:rFonts w:eastAsia="Calibri"/>
          <w:b/>
          <w:lang w:val="uk-UA" w:eastAsia="en-US"/>
        </w:rPr>
        <w:t xml:space="preserve"> </w:t>
      </w:r>
      <w:proofErr w:type="spellStart"/>
      <w:r w:rsidRPr="00004346">
        <w:rPr>
          <w:rFonts w:eastAsia="Calibri"/>
          <w:b/>
          <w:lang w:val="uk-UA" w:eastAsia="en-US"/>
        </w:rPr>
        <w:t>Реметівської</w:t>
      </w:r>
      <w:proofErr w:type="spellEnd"/>
      <w:r w:rsidRPr="00004346">
        <w:rPr>
          <w:rFonts w:eastAsia="Calibri"/>
          <w:b/>
          <w:lang w:val="uk-UA" w:eastAsia="en-US"/>
        </w:rPr>
        <w:t xml:space="preserve"> сільської ради, в особі начальника Цапика Владислава Йосиповича</w:t>
      </w:r>
      <w:r w:rsidRPr="00004346">
        <w:rPr>
          <w:rFonts w:eastAsia="Calibri"/>
          <w:lang w:val="uk-UA" w:eastAsia="en-US"/>
        </w:rPr>
        <w:t xml:space="preserve">, що діє на підставі Положення, іменоване надалі </w:t>
      </w:r>
      <w:r w:rsidRPr="00004346">
        <w:rPr>
          <w:rFonts w:eastAsia="Calibri"/>
          <w:b/>
          <w:lang w:val="uk-UA" w:eastAsia="en-US"/>
        </w:rPr>
        <w:t>Замовник</w:t>
      </w:r>
      <w:r w:rsidRPr="00004346">
        <w:rPr>
          <w:rFonts w:eastAsia="Calibri"/>
          <w:lang w:val="uk-UA" w:eastAsia="en-US"/>
        </w:rPr>
        <w:t xml:space="preserve">, з однієї сторони, </w:t>
      </w:r>
    </w:p>
    <w:p w:rsidR="00004346" w:rsidRPr="00004346" w:rsidRDefault="004C5BE8" w:rsidP="00004346">
      <w:pPr>
        <w:spacing w:line="276" w:lineRule="auto"/>
        <w:jc w:val="both"/>
        <w:rPr>
          <w:rFonts w:eastAsia="Calibri"/>
          <w:lang w:val="uk-UA" w:eastAsia="en-US"/>
        </w:rPr>
      </w:pPr>
      <w:r>
        <w:rPr>
          <w:rFonts w:eastAsia="Calibri"/>
          <w:lang w:val="uk-UA" w:eastAsia="en-US"/>
        </w:rPr>
        <w:t xml:space="preserve">Та </w:t>
      </w:r>
      <w:r w:rsidR="00004346" w:rsidRPr="00004346">
        <w:rPr>
          <w:rFonts w:eastAsia="Calibri"/>
          <w:lang w:val="uk-UA" w:eastAsia="en-US"/>
        </w:rPr>
        <w:t>__</w:t>
      </w:r>
      <w:r w:rsidR="00004346" w:rsidRPr="00004346">
        <w:rPr>
          <w:rFonts w:eastAsia="Calibri"/>
          <w:b/>
          <w:lang w:val="uk-UA" w:eastAsia="en-US"/>
        </w:rPr>
        <w:t>_____________________________________________</w:t>
      </w:r>
      <w:r w:rsidR="00004346" w:rsidRPr="00004346">
        <w:rPr>
          <w:rFonts w:eastAsia="Calibri"/>
          <w:lang w:val="uk-UA" w:eastAsia="en-US"/>
        </w:rPr>
        <w:t xml:space="preserve">, в особі </w:t>
      </w:r>
      <w:r w:rsidR="00004346" w:rsidRPr="00004346">
        <w:rPr>
          <w:rFonts w:eastAsia="Calibri"/>
          <w:b/>
          <w:lang w:val="uk-UA" w:eastAsia="en-US"/>
        </w:rPr>
        <w:t xml:space="preserve">_______________________________________________, </w:t>
      </w:r>
      <w:r w:rsidR="00004346" w:rsidRPr="00004346">
        <w:rPr>
          <w:rFonts w:eastAsia="Calibri"/>
          <w:lang w:val="uk-UA" w:eastAsia="en-US"/>
        </w:rPr>
        <w:t>діючого на підставі _______________________, надалі</w:t>
      </w:r>
      <w:r w:rsidR="00004346" w:rsidRPr="00004346">
        <w:rPr>
          <w:rFonts w:eastAsia="Calibri"/>
          <w:b/>
          <w:lang w:val="uk-UA" w:eastAsia="en-US"/>
        </w:rPr>
        <w:t xml:space="preserve"> Постачальник</w:t>
      </w:r>
      <w:r w:rsidR="00004346" w:rsidRPr="00004346">
        <w:rPr>
          <w:rFonts w:eastAsia="Calibri"/>
          <w:lang w:val="uk-UA" w:eastAsia="en-US"/>
        </w:rPr>
        <w:t>, з іншої сторони, спільно іменовані Сторони, уклали цей Договір поставки про нижчевикладене, а саме:</w:t>
      </w:r>
    </w:p>
    <w:p w:rsidR="00004346" w:rsidRPr="00004346" w:rsidRDefault="00004346" w:rsidP="00004346">
      <w:pPr>
        <w:spacing w:line="276" w:lineRule="auto"/>
        <w:jc w:val="both"/>
        <w:rPr>
          <w:rFonts w:eastAsia="Calibri"/>
          <w:b/>
          <w:lang w:val="uk-UA" w:eastAsia="en-US"/>
        </w:rPr>
      </w:pPr>
    </w:p>
    <w:p w:rsidR="00004346" w:rsidRPr="00004346" w:rsidRDefault="00004346" w:rsidP="00004346">
      <w:pPr>
        <w:spacing w:line="276" w:lineRule="auto"/>
        <w:jc w:val="center"/>
        <w:rPr>
          <w:rFonts w:eastAsia="Calibri"/>
          <w:b/>
          <w:lang w:val="uk-UA" w:eastAsia="en-US"/>
        </w:rPr>
      </w:pPr>
      <w:r w:rsidRPr="00004346">
        <w:rPr>
          <w:rFonts w:eastAsia="Calibri"/>
          <w:b/>
          <w:lang w:val="uk-UA" w:eastAsia="en-US"/>
        </w:rPr>
        <w:t>1. Предмет Договору</w:t>
      </w:r>
    </w:p>
    <w:p w:rsidR="00004346" w:rsidRPr="00004346" w:rsidRDefault="00004346" w:rsidP="003525C1">
      <w:pPr>
        <w:spacing w:line="276" w:lineRule="auto"/>
        <w:jc w:val="both"/>
        <w:rPr>
          <w:rFonts w:eastAsia="Calibri"/>
          <w:lang w:val="uk-UA" w:eastAsia="en-US"/>
        </w:rPr>
      </w:pPr>
      <w:r w:rsidRPr="00004346">
        <w:rPr>
          <w:rFonts w:eastAsia="Calibri"/>
          <w:lang w:val="uk-UA" w:eastAsia="en-US"/>
        </w:rPr>
        <w:t>1.1.</w:t>
      </w:r>
      <w:r w:rsidRPr="00004346">
        <w:rPr>
          <w:rFonts w:eastAsia="Calibri"/>
          <w:lang w:val="uk-UA" w:eastAsia="en-US"/>
        </w:rPr>
        <w:tab/>
        <w:t>Постачальник зобов'язується передати Замовникові товар згідно коду ДК</w:t>
      </w:r>
      <w:r w:rsidR="003525C1">
        <w:rPr>
          <w:rFonts w:eastAsia="Calibri"/>
          <w:lang w:val="uk-UA" w:eastAsia="en-US"/>
        </w:rPr>
        <w:t xml:space="preserve"> 021:2015: </w:t>
      </w:r>
      <w:r w:rsidR="003525C1" w:rsidRPr="003525C1">
        <w:rPr>
          <w:b/>
          <w:bCs/>
        </w:rPr>
        <w:t xml:space="preserve">03413000-8: </w:t>
      </w:r>
      <w:proofErr w:type="spellStart"/>
      <w:r w:rsidR="003525C1" w:rsidRPr="003525C1">
        <w:rPr>
          <w:rFonts w:eastAsia="Arial"/>
          <w:b/>
          <w:bCs/>
          <w:color w:val="000000"/>
          <w:shd w:val="clear" w:color="auto" w:fill="FFFFFF"/>
          <w:lang w:eastAsia="ru-RU"/>
        </w:rPr>
        <w:t>Паливна</w:t>
      </w:r>
      <w:proofErr w:type="spellEnd"/>
      <w:r w:rsidR="003525C1" w:rsidRPr="003525C1">
        <w:rPr>
          <w:rFonts w:eastAsia="Arial"/>
          <w:b/>
          <w:bCs/>
          <w:color w:val="000000"/>
          <w:shd w:val="clear" w:color="auto" w:fill="FFFFFF"/>
          <w:lang w:eastAsia="ru-RU"/>
        </w:rPr>
        <w:t xml:space="preserve"> деревина</w:t>
      </w:r>
      <w:r w:rsidR="003525C1" w:rsidRPr="003525C1">
        <w:rPr>
          <w:rFonts w:eastAsia="Arial"/>
          <w:b/>
          <w:bCs/>
          <w:color w:val="000000"/>
          <w:shd w:val="clear" w:color="auto" w:fill="FFFFFF"/>
          <w:lang w:eastAsia="ru-RU"/>
        </w:rPr>
        <w:t xml:space="preserve"> </w:t>
      </w:r>
      <w:r w:rsidR="003525C1" w:rsidRPr="00004346">
        <w:rPr>
          <w:rFonts w:eastAsia="Calibri"/>
          <w:lang w:val="uk-UA" w:eastAsia="en-US"/>
        </w:rPr>
        <w:t xml:space="preserve"> </w:t>
      </w:r>
      <w:r w:rsidRPr="00004346">
        <w:rPr>
          <w:rFonts w:eastAsia="Calibri"/>
          <w:lang w:val="uk-UA" w:eastAsia="en-US"/>
        </w:rPr>
        <w:t>(Деревина паливна твердих порід) надалі по тексту «Товар», а Замовник зобов'язується прийняти Товар та оплатити його на умовах, визначених цим договором.</w:t>
      </w:r>
      <w:bookmarkStart w:id="0" w:name="_GoBack"/>
      <w:bookmarkEnd w:id="0"/>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1.2.</w:t>
      </w:r>
      <w:r w:rsidRPr="00004346">
        <w:rPr>
          <w:rFonts w:eastAsia="Calibri"/>
          <w:lang w:val="uk-UA" w:eastAsia="en-US"/>
        </w:rPr>
        <w:tab/>
        <w:t>Ціна, кількість, обумовлюються в додатку № 1 до даного Договору, який погоджується сторонами попередньо, та є його невід'ємною частиною.</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1.3.</w:t>
      </w:r>
      <w:r w:rsidRPr="00004346">
        <w:rPr>
          <w:rFonts w:eastAsia="Calibri"/>
          <w:lang w:val="uk-UA" w:eastAsia="en-US"/>
        </w:rPr>
        <w:tab/>
        <w:t>Право власності на Товар переходить від Постачальника до Замовника  на умовах, викладених в розділі 3 даного Договору.</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1.3. Обсяги закупівлі Товару та загальна вартість цього Договору можуть бути зменшені залежно від реального фінансування видатків.</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1.4. На кожну партію Товару, що постачається, Сторонами складається і належним чином оформляється документація на поставку товару.</w:t>
      </w:r>
    </w:p>
    <w:p w:rsidR="00004346" w:rsidRPr="00004346" w:rsidRDefault="00004346" w:rsidP="00004346">
      <w:pPr>
        <w:spacing w:line="276" w:lineRule="auto"/>
        <w:jc w:val="both"/>
        <w:rPr>
          <w:rFonts w:eastAsia="Calibri"/>
          <w:color w:val="FF0000"/>
          <w:lang w:val="uk-UA" w:eastAsia="en-US"/>
        </w:rPr>
      </w:pPr>
      <w:r w:rsidRPr="00004346">
        <w:rPr>
          <w:rFonts w:eastAsia="Calibri"/>
          <w:lang w:val="uk-UA" w:eastAsia="en-US"/>
        </w:rPr>
        <w:t>1.5. Кількість Товару визначається в м</w:t>
      </w:r>
      <w:r w:rsidRPr="00004346">
        <w:rPr>
          <w:rFonts w:eastAsia="Calibri"/>
          <w:vertAlign w:val="superscript"/>
          <w:lang w:val="uk-UA" w:eastAsia="en-US"/>
        </w:rPr>
        <w:t>3</w:t>
      </w:r>
      <w:r w:rsidRPr="00004346">
        <w:rPr>
          <w:rFonts w:eastAsia="Calibri"/>
          <w:lang w:val="uk-UA" w:eastAsia="en-US"/>
        </w:rPr>
        <w:t>.</w:t>
      </w:r>
    </w:p>
    <w:p w:rsidR="00004346" w:rsidRPr="00004346" w:rsidRDefault="00004346" w:rsidP="00004346">
      <w:pPr>
        <w:spacing w:line="276" w:lineRule="auto"/>
        <w:jc w:val="both"/>
        <w:rPr>
          <w:rFonts w:eastAsia="Calibri"/>
          <w:b/>
          <w:lang w:val="uk-UA" w:eastAsia="en-US"/>
        </w:rPr>
      </w:pPr>
    </w:p>
    <w:p w:rsidR="00004346" w:rsidRPr="00004346" w:rsidRDefault="00004346" w:rsidP="00004346">
      <w:pPr>
        <w:spacing w:line="276" w:lineRule="auto"/>
        <w:jc w:val="center"/>
        <w:rPr>
          <w:rFonts w:eastAsia="Calibri"/>
          <w:b/>
          <w:lang w:val="uk-UA" w:eastAsia="en-US"/>
        </w:rPr>
      </w:pPr>
      <w:r w:rsidRPr="00004346">
        <w:rPr>
          <w:rFonts w:eastAsia="Calibri"/>
          <w:b/>
          <w:lang w:val="uk-UA" w:eastAsia="en-US"/>
        </w:rPr>
        <w:t>2. Кількість та якість товару.</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2.1</w:t>
      </w:r>
      <w:r w:rsidRPr="00004346">
        <w:rPr>
          <w:rFonts w:eastAsia="Calibri"/>
          <w:lang w:val="uk-UA" w:eastAsia="en-US"/>
        </w:rPr>
        <w:tab/>
        <w:t>Кількість товару, що поставляється за цим Договором, зазначається в додатку № 1 до цього Договору.</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2.2</w:t>
      </w:r>
      <w:r w:rsidRPr="00004346">
        <w:rPr>
          <w:rFonts w:eastAsia="Calibri"/>
          <w:lang w:val="uk-UA" w:eastAsia="en-US"/>
        </w:rPr>
        <w:tab/>
        <w:t>Товар, що поставляється Постачальником, має відповідати вимогам діючих на цю Продукцію Державних стандартів (Технічним умовам) та сертифікатам відповідності.</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2.3. Датою поставки є дата отримання Замовником товару за адресою Замовника, згідно з видатковою накладною, актом прийому-передачі, підписаними сторонами .</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2.4.</w:t>
      </w:r>
      <w:r w:rsidRPr="00004346">
        <w:rPr>
          <w:rFonts w:eastAsia="Calibri"/>
          <w:lang w:val="uk-UA" w:eastAsia="en-US"/>
        </w:rPr>
        <w:tab/>
        <w:t>У разі поставки товару неналежної якості або товару, що не буде відповідати умовам цього Договору, Постачальник зобов'язується за свій рахунок,  у термін до 20 днів з дати отримання повідомлення усунути недоліки або замінити неякісний товар на товар належної якості.</w:t>
      </w:r>
    </w:p>
    <w:p w:rsidR="00004346" w:rsidRPr="00004346" w:rsidRDefault="00004346" w:rsidP="00004346">
      <w:pPr>
        <w:spacing w:line="276" w:lineRule="auto"/>
        <w:jc w:val="center"/>
        <w:rPr>
          <w:rFonts w:eastAsia="Calibri"/>
          <w:b/>
          <w:lang w:val="uk-UA" w:eastAsia="en-US"/>
        </w:rPr>
      </w:pPr>
      <w:r w:rsidRPr="00004346">
        <w:rPr>
          <w:rFonts w:eastAsia="Calibri"/>
          <w:b/>
          <w:lang w:val="uk-UA" w:eastAsia="en-US"/>
        </w:rPr>
        <w:t>3. Ціна Договору</w:t>
      </w:r>
    </w:p>
    <w:p w:rsidR="00004346" w:rsidRPr="00004346" w:rsidRDefault="00004346" w:rsidP="00004346">
      <w:pPr>
        <w:spacing w:line="276" w:lineRule="auto"/>
        <w:jc w:val="both"/>
        <w:rPr>
          <w:rFonts w:eastAsia="Calibri"/>
          <w:b/>
          <w:lang w:val="uk-UA" w:eastAsia="en-US"/>
        </w:rPr>
      </w:pP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3.1. Загальна сума цього Договору становить _________________________________________ (________________________________________________________________) грн. __________ коп. з них ПДВ ___________________________ грн. __________ коп.</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3.2. Загальна сума цього Договору може бути зменшена за взаємною згодою Сторін відповідно до реального фінансування видатків.</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3.3. У разі зменшення обсягів закупівлі ціна договору зменшується.</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lastRenderedPageBreak/>
        <w:t>3.4. Ціна на Товар встановлюється в національній валюті України.</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 xml:space="preserve">3.5. Ціна на Товар враховує в собі: </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 собівартість Товару, всі податки і витрати, пов’язані з його зберіганням;</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 доставка Товару за адресою, передбаченою цим Договором;</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 здійснення  вантажно-розвантажувальних послуг при поставці Товару.</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 xml:space="preserve">3.6. Зміна ціни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у Договорі про закупівлю,-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 xml:space="preserve">3.7. Ціна цього Договору визначається, як загальна вартість Товару. </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3.8. Постачальник зобов’язується поставити Замовнику Товар в кількості, зазначеній у Специфікації (Додаток № 1 до Договору).</w:t>
      </w:r>
    </w:p>
    <w:p w:rsidR="00004346" w:rsidRPr="00004346" w:rsidRDefault="00004346" w:rsidP="00004346">
      <w:pPr>
        <w:tabs>
          <w:tab w:val="left" w:pos="0"/>
        </w:tabs>
        <w:spacing w:line="276" w:lineRule="auto"/>
        <w:ind w:firstLine="360"/>
        <w:jc w:val="both"/>
        <w:rPr>
          <w:rFonts w:eastAsia="Calibri"/>
          <w:b/>
          <w:lang w:val="uk-UA" w:eastAsia="en-US"/>
        </w:rPr>
      </w:pPr>
    </w:p>
    <w:p w:rsidR="00004346" w:rsidRPr="00004346" w:rsidRDefault="00004346" w:rsidP="00004346">
      <w:pPr>
        <w:tabs>
          <w:tab w:val="left" w:pos="0"/>
        </w:tabs>
        <w:spacing w:line="276" w:lineRule="auto"/>
        <w:ind w:firstLine="360"/>
        <w:jc w:val="center"/>
        <w:rPr>
          <w:rFonts w:eastAsia="Calibri"/>
          <w:b/>
          <w:lang w:val="uk-UA" w:eastAsia="en-US"/>
        </w:rPr>
      </w:pPr>
      <w:r w:rsidRPr="00004346">
        <w:rPr>
          <w:rFonts w:eastAsia="Calibri"/>
          <w:b/>
          <w:lang w:val="uk-UA" w:eastAsia="en-US"/>
        </w:rPr>
        <w:t>4. Поставка Товару</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 xml:space="preserve">4.1. Поставка товару відбувається з дати підписання договору </w:t>
      </w:r>
      <w:r w:rsidR="00775E0C">
        <w:rPr>
          <w:rFonts w:eastAsia="Calibri"/>
          <w:lang w:val="uk-UA" w:eastAsia="en-US"/>
        </w:rPr>
        <w:t xml:space="preserve">згідно графіка поставки (Додаток №2) </w:t>
      </w:r>
      <w:r w:rsidRPr="00004346">
        <w:rPr>
          <w:rFonts w:eastAsia="Calibri"/>
          <w:lang w:val="uk-UA" w:eastAsia="en-US"/>
        </w:rPr>
        <w:t xml:space="preserve">і до 1 </w:t>
      </w:r>
      <w:r w:rsidR="00FF7DDE">
        <w:rPr>
          <w:rFonts w:eastAsia="Calibri"/>
          <w:lang w:val="uk-UA" w:eastAsia="en-US"/>
        </w:rPr>
        <w:t>серп</w:t>
      </w:r>
      <w:r>
        <w:rPr>
          <w:rFonts w:eastAsia="Calibri"/>
          <w:lang w:val="uk-UA" w:eastAsia="en-US"/>
        </w:rPr>
        <w:t>ня 2024</w:t>
      </w:r>
      <w:r w:rsidRPr="00004346">
        <w:rPr>
          <w:rFonts w:eastAsia="Calibri"/>
          <w:lang w:val="uk-UA" w:eastAsia="en-US"/>
        </w:rPr>
        <w:t>р.</w:t>
      </w:r>
    </w:p>
    <w:p w:rsidR="00004346" w:rsidRPr="00004346" w:rsidRDefault="00004346" w:rsidP="00004346">
      <w:pPr>
        <w:tabs>
          <w:tab w:val="left" w:pos="5760"/>
        </w:tabs>
        <w:spacing w:line="276" w:lineRule="auto"/>
        <w:ind w:right="238"/>
        <w:jc w:val="both"/>
        <w:rPr>
          <w:rFonts w:eastAsia="Calibri"/>
          <w:lang w:val="uk-UA" w:eastAsia="en-US"/>
        </w:rPr>
      </w:pPr>
      <w:r w:rsidRPr="00004346">
        <w:rPr>
          <w:rFonts w:eastAsia="Calibri"/>
          <w:lang w:val="uk-UA" w:eastAsia="en-US"/>
        </w:rPr>
        <w:t xml:space="preserve">4.2. Постачальник забезпечує навантаження, поставку та розвантаження товару власним транспортом в заклади загальної середньої освіти  в замовленій кількості відповідно до потреби Замовника. </w:t>
      </w:r>
    </w:p>
    <w:p w:rsidR="00004346" w:rsidRPr="00004346" w:rsidRDefault="00004346" w:rsidP="00004346">
      <w:pPr>
        <w:spacing w:line="276" w:lineRule="auto"/>
        <w:jc w:val="both"/>
        <w:textAlignment w:val="top"/>
        <w:rPr>
          <w:rFonts w:eastAsia="Calibri"/>
          <w:bCs/>
          <w:lang w:val="uk-UA" w:eastAsia="en-US"/>
        </w:rPr>
      </w:pPr>
      <w:r w:rsidRPr="00004346">
        <w:rPr>
          <w:rFonts w:eastAsia="Calibri"/>
          <w:bCs/>
          <w:lang w:val="uk-UA" w:eastAsia="en-US"/>
        </w:rPr>
        <w:t>4.3. Товар приймається партіями. Партією вважають будь-яку кількість деревини дров’яної, які оформлені одним документом, підтверджуючим відповідність вимогам і стандартам.</w:t>
      </w:r>
    </w:p>
    <w:p w:rsidR="00004346" w:rsidRPr="00004346" w:rsidRDefault="00004346" w:rsidP="00004346">
      <w:pPr>
        <w:spacing w:line="276" w:lineRule="auto"/>
        <w:jc w:val="both"/>
        <w:textAlignment w:val="top"/>
        <w:rPr>
          <w:rFonts w:eastAsia="Calibri"/>
          <w:lang w:val="uk-UA" w:eastAsia="en-US"/>
        </w:rPr>
      </w:pPr>
      <w:r w:rsidRPr="00004346">
        <w:rPr>
          <w:rFonts w:eastAsia="Calibri"/>
          <w:bCs/>
          <w:lang w:val="uk-UA" w:eastAsia="en-US"/>
        </w:rPr>
        <w:t xml:space="preserve">4.4. </w:t>
      </w:r>
      <w:r w:rsidRPr="00004346">
        <w:rPr>
          <w:rFonts w:eastAsia="Calibri"/>
          <w:lang w:val="uk-UA" w:eastAsia="en-US"/>
        </w:rPr>
        <w:t>При поставці товару повинні надаватися супровідні документи.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004346" w:rsidRPr="00004346" w:rsidRDefault="00004346" w:rsidP="00004346">
      <w:pPr>
        <w:tabs>
          <w:tab w:val="left" w:pos="0"/>
        </w:tabs>
        <w:spacing w:line="276" w:lineRule="auto"/>
        <w:jc w:val="both"/>
        <w:rPr>
          <w:rFonts w:eastAsia="Calibri"/>
          <w:bCs/>
          <w:lang w:val="uk-UA" w:eastAsia="en-US"/>
        </w:rPr>
      </w:pPr>
      <w:r w:rsidRPr="00004346">
        <w:rPr>
          <w:rFonts w:eastAsia="Calibri"/>
          <w:bCs/>
          <w:lang w:val="uk-UA" w:eastAsia="en-US"/>
        </w:rPr>
        <w:t xml:space="preserve">4.5. Постачальник  повинен забезпечити поставку замовленого обсягу Товару за місцем поставки </w:t>
      </w:r>
      <w:r w:rsidRPr="00004346">
        <w:rPr>
          <w:rFonts w:eastAsia="Calibri"/>
          <w:lang w:val="uk-UA" w:eastAsia="en-US"/>
        </w:rPr>
        <w:t>власним або орендованим транспортом Постачальника відповідно до заявок, наданих Замовником.</w:t>
      </w:r>
    </w:p>
    <w:p w:rsidR="00004346" w:rsidRPr="00004346" w:rsidRDefault="00004346" w:rsidP="00004346">
      <w:pPr>
        <w:tabs>
          <w:tab w:val="left" w:pos="0"/>
        </w:tabs>
        <w:spacing w:line="276" w:lineRule="auto"/>
        <w:ind w:firstLine="360"/>
        <w:jc w:val="center"/>
        <w:rPr>
          <w:rFonts w:eastAsia="Calibri"/>
          <w:b/>
          <w:lang w:val="uk-UA" w:eastAsia="en-US"/>
        </w:rPr>
      </w:pPr>
      <w:r w:rsidRPr="00004346">
        <w:rPr>
          <w:rFonts w:eastAsia="Calibri"/>
          <w:b/>
          <w:lang w:val="uk-UA" w:eastAsia="en-US"/>
        </w:rPr>
        <w:t>5. Порядок здійснення розрахунків.</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5.1. Підставою для розрахунків є наявність бюджетних асигнувань та підписаний уповноваженими представниками обох Сторін документ, що підтверджує факт отримання Товару Замовником, а саме видаткова накладна та/або акт прийому - передачі.</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5.2.</w:t>
      </w:r>
      <w:r w:rsidRPr="00004346">
        <w:rPr>
          <w:rFonts w:eastAsia="Calibri"/>
          <w:lang w:val="uk-UA" w:eastAsia="en-US"/>
        </w:rPr>
        <w:tab/>
        <w:t>Розрахунки між сторонами здійснюються в національній валюті - гривні, шляхом перерахування грошових коштів на поточний рахунок Постачальника згідно Інструкції "Про безготівкові розрахунки в Україні в національній валюті".</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5.3.</w:t>
      </w:r>
      <w:r w:rsidRPr="00004346">
        <w:rPr>
          <w:rFonts w:eastAsia="Calibri"/>
          <w:lang w:val="uk-UA" w:eastAsia="en-US"/>
        </w:rPr>
        <w:tab/>
        <w:t>Вид розрахунків: безготівковий, оплата вартості товару по факту поставки, протягом 15 банківських днів.</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5.4.</w:t>
      </w:r>
      <w:r w:rsidRPr="00004346">
        <w:rPr>
          <w:rFonts w:eastAsia="Calibri"/>
          <w:lang w:val="uk-UA" w:eastAsia="en-US"/>
        </w:rPr>
        <w:tab/>
        <w:t>Форма розрахунків: платіжне доручення.</w:t>
      </w:r>
    </w:p>
    <w:p w:rsidR="00004346" w:rsidRPr="00004346" w:rsidRDefault="00004346" w:rsidP="00004346">
      <w:pPr>
        <w:spacing w:line="276" w:lineRule="auto"/>
        <w:jc w:val="both"/>
        <w:rPr>
          <w:rFonts w:eastAsia="Calibri"/>
          <w:lang w:val="uk-UA" w:eastAsia="en-US"/>
        </w:rPr>
      </w:pPr>
    </w:p>
    <w:p w:rsidR="00004346" w:rsidRPr="00004346" w:rsidRDefault="00004346" w:rsidP="00004346">
      <w:pPr>
        <w:spacing w:line="276" w:lineRule="auto"/>
        <w:jc w:val="center"/>
        <w:rPr>
          <w:rFonts w:eastAsia="Calibri"/>
          <w:b/>
          <w:lang w:val="uk-UA" w:eastAsia="en-US"/>
        </w:rPr>
      </w:pPr>
      <w:r w:rsidRPr="00004346">
        <w:rPr>
          <w:rFonts w:eastAsia="Calibri"/>
          <w:b/>
          <w:lang w:val="uk-UA" w:eastAsia="en-US"/>
        </w:rPr>
        <w:t>6. Умови передавання-приймання товару.</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6.1.</w:t>
      </w:r>
      <w:r w:rsidRPr="00004346">
        <w:rPr>
          <w:rFonts w:eastAsia="Calibri"/>
          <w:lang w:val="uk-UA" w:eastAsia="en-US"/>
        </w:rPr>
        <w:tab/>
        <w:t>Товар передається Замовнику у відповідності до наданого Замовником замовлення, в термін домовленості.</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6.2.</w:t>
      </w:r>
      <w:r w:rsidRPr="00004346">
        <w:rPr>
          <w:rFonts w:eastAsia="Calibri"/>
          <w:lang w:val="uk-UA" w:eastAsia="en-US"/>
        </w:rPr>
        <w:tab/>
        <w:t>Місце передачі – згідно адрес вказаних  Замовником.</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6.3.</w:t>
      </w:r>
      <w:r w:rsidRPr="00004346">
        <w:rPr>
          <w:rFonts w:eastAsia="Calibri"/>
          <w:lang w:val="uk-UA" w:eastAsia="en-US"/>
        </w:rPr>
        <w:tab/>
        <w:t>Підтвердженням передачі товару є належне оформлення наступних  документів:</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6.3.1.</w:t>
      </w:r>
      <w:r w:rsidRPr="00004346">
        <w:rPr>
          <w:rFonts w:eastAsia="Calibri"/>
          <w:lang w:val="uk-UA" w:eastAsia="en-US"/>
        </w:rPr>
        <w:tab/>
        <w:t>Постачальник надає Замовнику:</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 видаткову накладну;</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 товарно-транспортну накладну;</w:t>
      </w:r>
    </w:p>
    <w:p w:rsidR="00004346" w:rsidRPr="00004346" w:rsidRDefault="00004346" w:rsidP="00004346">
      <w:pPr>
        <w:spacing w:line="276" w:lineRule="auto"/>
        <w:jc w:val="both"/>
        <w:rPr>
          <w:rFonts w:eastAsia="Calibri"/>
          <w:lang w:val="uk-UA" w:eastAsia="en-US"/>
        </w:rPr>
      </w:pPr>
      <w:r w:rsidRPr="00004346">
        <w:rPr>
          <w:rFonts w:eastAsia="Calibri"/>
          <w:lang w:val="uk-UA" w:eastAsia="en-US"/>
        </w:rPr>
        <w:t>- акт прийому-передачі.</w:t>
      </w:r>
    </w:p>
    <w:p w:rsidR="003525C1" w:rsidRDefault="003525C1" w:rsidP="00004346">
      <w:pPr>
        <w:tabs>
          <w:tab w:val="left" w:pos="0"/>
        </w:tabs>
        <w:spacing w:line="276" w:lineRule="auto"/>
        <w:jc w:val="center"/>
        <w:rPr>
          <w:rFonts w:eastAsia="Calibri"/>
          <w:b/>
          <w:lang w:val="en-US" w:eastAsia="en-US"/>
        </w:rPr>
      </w:pPr>
    </w:p>
    <w:p w:rsidR="00004346" w:rsidRPr="00004346" w:rsidRDefault="00004346" w:rsidP="00004346">
      <w:pPr>
        <w:tabs>
          <w:tab w:val="left" w:pos="0"/>
        </w:tabs>
        <w:spacing w:line="276" w:lineRule="auto"/>
        <w:jc w:val="center"/>
        <w:rPr>
          <w:rFonts w:eastAsia="Calibri"/>
          <w:lang w:val="uk-UA" w:eastAsia="en-US"/>
        </w:rPr>
      </w:pPr>
      <w:r w:rsidRPr="00004346">
        <w:rPr>
          <w:rFonts w:eastAsia="Calibri"/>
          <w:b/>
          <w:lang w:val="uk-UA" w:eastAsia="en-US"/>
        </w:rPr>
        <w:lastRenderedPageBreak/>
        <w:t>7. Права та обов’язки сторін.</w:t>
      </w:r>
    </w:p>
    <w:p w:rsidR="00004346" w:rsidRPr="00004346" w:rsidRDefault="00004346" w:rsidP="00004346">
      <w:pPr>
        <w:tabs>
          <w:tab w:val="left" w:pos="0"/>
        </w:tabs>
        <w:spacing w:line="276" w:lineRule="auto"/>
        <w:jc w:val="both"/>
        <w:rPr>
          <w:rFonts w:eastAsia="Calibri"/>
          <w:b/>
          <w:lang w:val="uk-UA" w:eastAsia="en-US"/>
        </w:rPr>
      </w:pPr>
      <w:r w:rsidRPr="00004346">
        <w:rPr>
          <w:rFonts w:eastAsia="Calibri"/>
          <w:b/>
          <w:lang w:val="uk-UA" w:eastAsia="en-US"/>
        </w:rPr>
        <w:t>7.1. Замовник зобов’язаний:</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7.1.1. Своєчасно та в повному обсязі сплачувати за поставлений Товар;</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7.1.2. Приймати поставлений Товар.</w:t>
      </w:r>
    </w:p>
    <w:p w:rsidR="00004346" w:rsidRPr="00004346" w:rsidRDefault="00004346" w:rsidP="00004346">
      <w:pPr>
        <w:tabs>
          <w:tab w:val="left" w:pos="0"/>
        </w:tabs>
        <w:spacing w:line="276" w:lineRule="auto"/>
        <w:jc w:val="both"/>
        <w:rPr>
          <w:rFonts w:eastAsia="Calibri"/>
          <w:b/>
          <w:lang w:val="uk-UA" w:eastAsia="en-US"/>
        </w:rPr>
      </w:pPr>
      <w:r w:rsidRPr="00004346">
        <w:rPr>
          <w:rFonts w:eastAsia="Calibri"/>
          <w:b/>
          <w:lang w:val="uk-UA" w:eastAsia="en-US"/>
        </w:rPr>
        <w:t>7.2. Замовник має право:</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7.2.1. Достроково в односторонньому порядку договір розривати договір:</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 xml:space="preserve">- у разі неналежного виконання зобов’язань Постачальником та в разі підвищення ціни на Товар. </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Про дострокове розірвання договору Сторона повідомляється протягом 3 календарних днів.</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Якщо у встановлений в повідомленні строк заінтересована Сторона не отримала відповіді від іншої Сторони. Договір розривається в односторонньому порядку.</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7.2.2. Контролювати поставку Товару у строки, встановлені цим Договором;</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04346" w:rsidRPr="00004346" w:rsidRDefault="00004346" w:rsidP="00004346">
      <w:pPr>
        <w:tabs>
          <w:tab w:val="left" w:pos="0"/>
        </w:tabs>
        <w:spacing w:line="276" w:lineRule="auto"/>
        <w:jc w:val="both"/>
        <w:rPr>
          <w:rFonts w:eastAsia="Calibri"/>
          <w:color w:val="000000"/>
          <w:lang w:val="uk-UA" w:eastAsia="en-US"/>
        </w:rPr>
      </w:pPr>
      <w:r w:rsidRPr="00004346">
        <w:rPr>
          <w:rFonts w:eastAsia="Calibri"/>
          <w:color w:val="000000"/>
          <w:lang w:val="uk-UA" w:eastAsia="en-US"/>
        </w:rPr>
        <w:t>7.2.4. Повернути  Постачальнику накладні без здійснення оплати в разі неналежно їх оформлення (відсутність печатки, підписів тощо).</w:t>
      </w:r>
    </w:p>
    <w:p w:rsidR="00004346" w:rsidRPr="00004346" w:rsidRDefault="00004346" w:rsidP="00004346">
      <w:pPr>
        <w:tabs>
          <w:tab w:val="left" w:pos="0"/>
        </w:tabs>
        <w:spacing w:line="276" w:lineRule="auto"/>
        <w:jc w:val="both"/>
        <w:rPr>
          <w:rFonts w:eastAsia="Calibri"/>
          <w:b/>
          <w:lang w:val="uk-UA" w:eastAsia="en-US"/>
        </w:rPr>
      </w:pPr>
      <w:r w:rsidRPr="00004346">
        <w:rPr>
          <w:rFonts w:eastAsia="Calibri"/>
          <w:b/>
          <w:lang w:val="uk-UA" w:eastAsia="en-US"/>
        </w:rPr>
        <w:t>7.3. Постачальник зобов’язаний:</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7.3.1. Забезпечити поставку Товарів у строки, встановлені цим Договором;</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7.3.2. Забезпечити поставку Товарів, якість яких відповідає умовам, установленим розділом 2 цього Договору.</w:t>
      </w:r>
    </w:p>
    <w:p w:rsidR="00004346" w:rsidRPr="00004346" w:rsidRDefault="00004346" w:rsidP="00004346">
      <w:pPr>
        <w:tabs>
          <w:tab w:val="left" w:pos="0"/>
        </w:tabs>
        <w:spacing w:line="276" w:lineRule="auto"/>
        <w:jc w:val="both"/>
        <w:rPr>
          <w:rFonts w:eastAsia="Calibri"/>
          <w:b/>
          <w:lang w:val="uk-UA" w:eastAsia="en-US"/>
        </w:rPr>
      </w:pPr>
      <w:r w:rsidRPr="00004346">
        <w:rPr>
          <w:rFonts w:eastAsia="Calibri"/>
          <w:b/>
          <w:lang w:val="uk-UA" w:eastAsia="en-US"/>
        </w:rPr>
        <w:t>7.4. Постачальник має право:</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7.4.1. Своєчасно та в повному обсязі отримувати плату за поставлений Товар;</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7.4.2. На дострокову поставку Товару за письмовим погодженням із Замовником.</w:t>
      </w:r>
    </w:p>
    <w:p w:rsidR="00004346" w:rsidRPr="00004346" w:rsidRDefault="00004346" w:rsidP="00004346">
      <w:pPr>
        <w:tabs>
          <w:tab w:val="left" w:pos="0"/>
        </w:tabs>
        <w:spacing w:line="276" w:lineRule="auto"/>
        <w:ind w:firstLine="360"/>
        <w:jc w:val="both"/>
        <w:rPr>
          <w:rFonts w:eastAsia="Calibri"/>
          <w:b/>
          <w:lang w:eastAsia="en-US"/>
        </w:rPr>
      </w:pPr>
    </w:p>
    <w:p w:rsidR="00004346" w:rsidRPr="00004346" w:rsidRDefault="00004346" w:rsidP="00004346">
      <w:pPr>
        <w:tabs>
          <w:tab w:val="left" w:pos="0"/>
        </w:tabs>
        <w:spacing w:line="276" w:lineRule="auto"/>
        <w:ind w:firstLine="360"/>
        <w:jc w:val="center"/>
        <w:rPr>
          <w:rFonts w:eastAsia="Calibri"/>
          <w:b/>
          <w:lang w:val="uk-UA" w:eastAsia="en-US"/>
        </w:rPr>
      </w:pPr>
      <w:r w:rsidRPr="00004346">
        <w:rPr>
          <w:rFonts w:eastAsia="Calibri"/>
          <w:b/>
          <w:lang w:val="uk-UA" w:eastAsia="en-US"/>
        </w:rPr>
        <w:t>8. Відповідальність сторін.</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8.2. За порушення строків поставки Товару з Постачальника стягується пеня у розмірі 0,1 відсотка вартості не поставленого/невчасно поставленого Товару за кожний день прострочення, а за прострочення понад тридцять днів додатково стягується штраф у розмірі семи відсотків вказаної вартості.</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8.3. За порушення умов зобов’язання щодо якості Товару з Постачальника стягується штраф у розмірі двадцяти відсотків від вартості неякісного Товару.</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8.4. У разі співпраці Постачальника з контрагентами, які мають сумнівну репутацію, та такими, що визнані або знаходяться на стадії банкрутства, щодо яких порушені кримінальні  провадження тощо та/або у результаті його бездіяльності,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зобов’язується компенсувати Замовнику всі збитки, в тому числі стягнуті органами Державної фіскальної служби України штрафні санкції.</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 xml:space="preserve"> Сплата штрафних санкцій не звільняє Сторони від виконання зобов’язань за Договором.</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8.5. У разі здійснення дій Постачальником або у результаті його бездіяльності, що призвело до невизнання контролюючими органами податкового кредиту з ПДВ Замовника по цьому Договору, Постачальник зобов’язаний сплатити Замовнику штраф у розмірі невизнаного контролюючими органами податкового кредиту з ПДВ в частині, що стосується цього Договору.</w:t>
      </w:r>
    </w:p>
    <w:p w:rsidR="004C5BE8" w:rsidRDefault="004C5BE8" w:rsidP="00004346">
      <w:pPr>
        <w:tabs>
          <w:tab w:val="left" w:pos="0"/>
        </w:tabs>
        <w:spacing w:line="276" w:lineRule="auto"/>
        <w:ind w:firstLine="360"/>
        <w:jc w:val="center"/>
        <w:rPr>
          <w:rFonts w:eastAsia="Calibri"/>
          <w:b/>
          <w:lang w:val="uk-UA" w:eastAsia="en-US"/>
        </w:rPr>
      </w:pPr>
    </w:p>
    <w:p w:rsidR="004C5BE8" w:rsidRDefault="004C5BE8" w:rsidP="00004346">
      <w:pPr>
        <w:tabs>
          <w:tab w:val="left" w:pos="0"/>
        </w:tabs>
        <w:spacing w:line="276" w:lineRule="auto"/>
        <w:ind w:firstLine="360"/>
        <w:jc w:val="center"/>
        <w:rPr>
          <w:rFonts w:eastAsia="Calibri"/>
          <w:b/>
          <w:lang w:val="uk-UA" w:eastAsia="en-US"/>
        </w:rPr>
      </w:pPr>
    </w:p>
    <w:p w:rsidR="00004346" w:rsidRPr="00004346" w:rsidRDefault="00004346" w:rsidP="00004346">
      <w:pPr>
        <w:tabs>
          <w:tab w:val="left" w:pos="0"/>
        </w:tabs>
        <w:spacing w:line="276" w:lineRule="auto"/>
        <w:ind w:firstLine="360"/>
        <w:jc w:val="center"/>
        <w:rPr>
          <w:rFonts w:eastAsia="Calibri"/>
          <w:b/>
          <w:lang w:val="uk-UA" w:eastAsia="en-US"/>
        </w:rPr>
      </w:pPr>
      <w:r w:rsidRPr="00004346">
        <w:rPr>
          <w:rFonts w:eastAsia="Calibri"/>
          <w:b/>
          <w:lang w:val="uk-UA" w:eastAsia="en-US"/>
        </w:rPr>
        <w:t>9. Обставини непереборної сили</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9.1.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9.2. Сторона, яка не може виконувати зобов’язання за цим Договором унаслідок дії обставин непереборної сили, повинна не пізніше ніж протягом доби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9.3. У разі коли строк дії обставин непереборної сили продовжується більше на 5 днів, кожна із сторін в установленому порядку має право розірвати цей Договір.</w:t>
      </w:r>
    </w:p>
    <w:p w:rsidR="00FF7DDE" w:rsidRDefault="00FF7DDE" w:rsidP="00004346">
      <w:pPr>
        <w:tabs>
          <w:tab w:val="left" w:pos="0"/>
        </w:tabs>
        <w:spacing w:line="276" w:lineRule="auto"/>
        <w:jc w:val="center"/>
        <w:rPr>
          <w:rFonts w:eastAsia="Calibri"/>
          <w:b/>
          <w:lang w:val="uk-UA" w:eastAsia="en-US"/>
        </w:rPr>
      </w:pPr>
    </w:p>
    <w:p w:rsidR="00004346" w:rsidRPr="00004346" w:rsidRDefault="00004346" w:rsidP="00004346">
      <w:pPr>
        <w:tabs>
          <w:tab w:val="left" w:pos="0"/>
        </w:tabs>
        <w:spacing w:line="276" w:lineRule="auto"/>
        <w:jc w:val="center"/>
        <w:rPr>
          <w:rFonts w:eastAsia="Calibri"/>
          <w:lang w:val="uk-UA" w:eastAsia="en-US"/>
        </w:rPr>
      </w:pPr>
      <w:r w:rsidRPr="00004346">
        <w:rPr>
          <w:rFonts w:eastAsia="Calibri"/>
          <w:b/>
          <w:lang w:val="uk-UA" w:eastAsia="en-US"/>
        </w:rPr>
        <w:t>10. Вирішення спорів</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10.1. У випадку виникнення спорів або розбіжностей Сторони зобов’язуються вирішувати їх шляхом взаємних переговорів та консультацій.</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10.2. У разі недосягнення Сторонами згоди спори (розбіжності) вирішуються у судовому порядку.</w:t>
      </w:r>
    </w:p>
    <w:p w:rsidR="00004346" w:rsidRPr="00004346" w:rsidRDefault="00004346" w:rsidP="00004346">
      <w:pPr>
        <w:tabs>
          <w:tab w:val="left" w:pos="0"/>
        </w:tabs>
        <w:spacing w:line="276" w:lineRule="auto"/>
        <w:ind w:firstLine="360"/>
        <w:jc w:val="center"/>
        <w:rPr>
          <w:rFonts w:eastAsia="Calibri"/>
          <w:b/>
          <w:lang w:val="uk-UA" w:eastAsia="en-US"/>
        </w:rPr>
      </w:pPr>
      <w:r w:rsidRPr="00004346">
        <w:rPr>
          <w:rFonts w:eastAsia="Calibri"/>
          <w:b/>
          <w:lang w:val="uk-UA" w:eastAsia="en-US"/>
        </w:rPr>
        <w:t>11. Строк дії Договору</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11.1. Цей Договір вступає в силу з моменту його підписання і діє до 31.12.202</w:t>
      </w:r>
      <w:r>
        <w:rPr>
          <w:rFonts w:eastAsia="Calibri"/>
          <w:lang w:val="uk-UA" w:eastAsia="en-US"/>
        </w:rPr>
        <w:t>4</w:t>
      </w:r>
      <w:r w:rsidRPr="00004346">
        <w:rPr>
          <w:rFonts w:eastAsia="Calibri"/>
          <w:lang w:val="uk-UA" w:eastAsia="en-US"/>
        </w:rPr>
        <w:t xml:space="preserve"> р., а в частині невиконаних зобов’язань — до повного їх виконання. </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11.2. Цей Договір укладається і підписується у двох примірниках, що мають однакову юридичну силу.</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11.3. Закінчення строку цього Договору не звільняє Сторони від відповідальності за його порушення, яке мало місце під час дії цього Договору.</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 xml:space="preserve">11.4. Цей договір може бути розірваний достроково в односторонньому порядку за ініціативою однієї із сторін за умови відсутності заборгованості та письмового повідомлення іншої Сторони, при цьому зобов’язання Замовника оплатити поставлений йому Товар згідно видаткової накладної зберігаються до повної оплати Товару. </w:t>
      </w:r>
    </w:p>
    <w:p w:rsidR="00004346" w:rsidRPr="00004346" w:rsidRDefault="00004346" w:rsidP="00004346">
      <w:pPr>
        <w:tabs>
          <w:tab w:val="left" w:pos="0"/>
        </w:tabs>
        <w:spacing w:line="276" w:lineRule="auto"/>
        <w:jc w:val="both"/>
        <w:rPr>
          <w:rFonts w:eastAsia="Calibri"/>
          <w:lang w:val="uk-UA" w:eastAsia="en-US"/>
        </w:rPr>
      </w:pPr>
      <w:r w:rsidRPr="00004346">
        <w:rPr>
          <w:rFonts w:eastAsia="Calibri"/>
          <w:lang w:val="uk-UA" w:eastAsia="en-US"/>
        </w:rPr>
        <w:t>11.5. У випадку отримання письмового повідомлення про розірвання договору укладання Додаткової угоди про розірвання не потребується.</w:t>
      </w:r>
    </w:p>
    <w:p w:rsidR="00004346" w:rsidRPr="00004346" w:rsidRDefault="00004346" w:rsidP="00004346">
      <w:pPr>
        <w:tabs>
          <w:tab w:val="left" w:pos="0"/>
        </w:tabs>
        <w:spacing w:line="276" w:lineRule="auto"/>
        <w:ind w:firstLine="360"/>
        <w:jc w:val="both"/>
        <w:rPr>
          <w:rFonts w:eastAsia="Calibri"/>
          <w:b/>
          <w:lang w:val="uk-UA" w:eastAsia="en-US"/>
        </w:rPr>
      </w:pPr>
    </w:p>
    <w:p w:rsidR="00004346" w:rsidRPr="00004346" w:rsidRDefault="00004346" w:rsidP="00004346">
      <w:pPr>
        <w:tabs>
          <w:tab w:val="left" w:pos="0"/>
        </w:tabs>
        <w:spacing w:line="276" w:lineRule="auto"/>
        <w:ind w:firstLine="360"/>
        <w:jc w:val="center"/>
        <w:rPr>
          <w:rFonts w:eastAsia="Calibri"/>
          <w:b/>
          <w:lang w:val="uk-UA" w:eastAsia="en-US"/>
        </w:rPr>
      </w:pPr>
      <w:r w:rsidRPr="00004346">
        <w:rPr>
          <w:rFonts w:eastAsia="Calibri"/>
          <w:b/>
          <w:lang w:val="uk-UA" w:eastAsia="en-US"/>
        </w:rPr>
        <w:t>12. Інші умови</w:t>
      </w:r>
    </w:p>
    <w:p w:rsidR="00004346" w:rsidRPr="00004346" w:rsidRDefault="00004346" w:rsidP="00004346">
      <w:pPr>
        <w:shd w:val="clear" w:color="auto" w:fill="FFFFFF"/>
        <w:spacing w:line="276" w:lineRule="auto"/>
        <w:jc w:val="both"/>
        <w:rPr>
          <w:rFonts w:eastAsia="Calibri"/>
          <w:color w:val="000000"/>
          <w:lang w:val="uk-UA" w:eastAsia="uk-UA"/>
        </w:rPr>
      </w:pPr>
      <w:r w:rsidRPr="00004346">
        <w:rPr>
          <w:rFonts w:eastAsia="Calibri"/>
          <w:color w:val="000000"/>
          <w:lang w:val="uk-UA" w:eastAsia="uk-UA"/>
        </w:rPr>
        <w:t>12.1.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Договором.</w:t>
      </w:r>
    </w:p>
    <w:p w:rsidR="00004346" w:rsidRPr="00004346" w:rsidRDefault="00004346" w:rsidP="00004346">
      <w:pPr>
        <w:tabs>
          <w:tab w:val="left" w:pos="0"/>
        </w:tabs>
        <w:spacing w:line="276" w:lineRule="auto"/>
        <w:jc w:val="both"/>
        <w:rPr>
          <w:rFonts w:eastAsia="Calibri"/>
          <w:lang w:val="uk-UA" w:eastAsia="ru-RU"/>
        </w:rPr>
      </w:pPr>
      <w:r w:rsidRPr="00004346">
        <w:rPr>
          <w:rFonts w:eastAsia="Calibri"/>
          <w:lang w:val="uk-UA" w:eastAsia="en-US"/>
        </w:rPr>
        <w:t>12.2. Зміни у цей Договір можуть бути внесені тільки за домовленістю Сторін шляхом оформлення Додаткової угоди до нього, яка підписується Сторонами і скріплюється печатками.</w:t>
      </w:r>
    </w:p>
    <w:p w:rsidR="004C5BE8" w:rsidRPr="004C5BE8" w:rsidRDefault="00004346" w:rsidP="004C5BE8">
      <w:pPr>
        <w:pStyle w:val="rvps2"/>
        <w:shd w:val="clear" w:color="auto" w:fill="FFFFFF"/>
        <w:spacing w:before="0" w:beforeAutospacing="0" w:after="0" w:afterAutospacing="0" w:line="276" w:lineRule="auto"/>
        <w:jc w:val="both"/>
      </w:pPr>
      <w:r w:rsidRPr="00004346">
        <w:rPr>
          <w:rFonts w:eastAsia="Calibri"/>
          <w:lang w:eastAsia="en-US"/>
        </w:rPr>
        <w:t xml:space="preserve">12.3.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r w:rsidR="004C5BE8" w:rsidRPr="004C5BE8">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C5BE8" w:rsidRPr="004C5BE8" w:rsidRDefault="004C5BE8" w:rsidP="004C5BE8">
      <w:pPr>
        <w:shd w:val="clear" w:color="auto" w:fill="FFFFFF"/>
        <w:suppressAutoHyphens w:val="0"/>
        <w:spacing w:line="276" w:lineRule="auto"/>
        <w:ind w:firstLine="450"/>
        <w:jc w:val="both"/>
        <w:rPr>
          <w:lang w:val="uk-UA" w:eastAsia="uk-UA"/>
        </w:rPr>
      </w:pPr>
      <w:bookmarkStart w:id="1" w:name="n1769"/>
      <w:bookmarkEnd w:id="1"/>
      <w:r w:rsidRPr="004C5BE8">
        <w:rPr>
          <w:lang w:val="uk-UA" w:eastAsia="uk-UA"/>
        </w:rPr>
        <w:lastRenderedPageBreak/>
        <w:t>1) зменшення обсягів закупівлі, зокрема з урахуванням фактичного обсягу видатків замовника;</w:t>
      </w:r>
    </w:p>
    <w:p w:rsidR="004C5BE8" w:rsidRPr="004C5BE8" w:rsidRDefault="004C5BE8" w:rsidP="004C5BE8">
      <w:pPr>
        <w:shd w:val="clear" w:color="auto" w:fill="FFFFFF"/>
        <w:suppressAutoHyphens w:val="0"/>
        <w:spacing w:line="276" w:lineRule="auto"/>
        <w:ind w:firstLine="450"/>
        <w:jc w:val="both"/>
        <w:rPr>
          <w:lang w:val="uk-UA" w:eastAsia="uk-UA"/>
        </w:rPr>
      </w:pPr>
      <w:bookmarkStart w:id="2" w:name="n1770"/>
      <w:bookmarkEnd w:id="2"/>
      <w:r w:rsidRPr="004C5BE8">
        <w:rPr>
          <w:lang w:val="uk-UA"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4C5BE8" w:rsidRPr="004C5BE8" w:rsidRDefault="004C5BE8" w:rsidP="004C5BE8">
      <w:pPr>
        <w:shd w:val="clear" w:color="auto" w:fill="FFFFFF"/>
        <w:suppressAutoHyphens w:val="0"/>
        <w:spacing w:line="276" w:lineRule="auto"/>
        <w:ind w:firstLine="450"/>
        <w:jc w:val="both"/>
        <w:rPr>
          <w:lang w:val="uk-UA" w:eastAsia="uk-UA"/>
        </w:rPr>
      </w:pPr>
      <w:bookmarkStart w:id="3" w:name="n2101"/>
      <w:bookmarkStart w:id="4" w:name="n1771"/>
      <w:bookmarkEnd w:id="3"/>
      <w:bookmarkEnd w:id="4"/>
      <w:r w:rsidRPr="004C5BE8">
        <w:rPr>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C5BE8" w:rsidRPr="004C5BE8" w:rsidRDefault="004C5BE8" w:rsidP="004C5BE8">
      <w:pPr>
        <w:shd w:val="clear" w:color="auto" w:fill="FFFFFF"/>
        <w:suppressAutoHyphens w:val="0"/>
        <w:spacing w:line="276" w:lineRule="auto"/>
        <w:ind w:firstLine="450"/>
        <w:jc w:val="both"/>
        <w:rPr>
          <w:lang w:val="uk-UA" w:eastAsia="uk-UA"/>
        </w:rPr>
      </w:pPr>
      <w:bookmarkStart w:id="5" w:name="n1772"/>
      <w:bookmarkEnd w:id="5"/>
      <w:r w:rsidRPr="004C5BE8">
        <w:rPr>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5BE8" w:rsidRPr="004C5BE8" w:rsidRDefault="004C5BE8" w:rsidP="004C5BE8">
      <w:pPr>
        <w:shd w:val="clear" w:color="auto" w:fill="FFFFFF"/>
        <w:suppressAutoHyphens w:val="0"/>
        <w:spacing w:line="276" w:lineRule="auto"/>
        <w:ind w:firstLine="450"/>
        <w:jc w:val="both"/>
        <w:rPr>
          <w:lang w:val="uk-UA" w:eastAsia="uk-UA"/>
        </w:rPr>
      </w:pPr>
      <w:bookmarkStart w:id="6" w:name="n1773"/>
      <w:bookmarkEnd w:id="6"/>
      <w:r w:rsidRPr="004C5BE8">
        <w:rPr>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C5BE8" w:rsidRPr="004C5BE8" w:rsidRDefault="004C5BE8" w:rsidP="004C5BE8">
      <w:pPr>
        <w:shd w:val="clear" w:color="auto" w:fill="FFFFFF"/>
        <w:suppressAutoHyphens w:val="0"/>
        <w:spacing w:line="276" w:lineRule="auto"/>
        <w:ind w:firstLine="450"/>
        <w:jc w:val="both"/>
        <w:rPr>
          <w:lang w:val="uk-UA" w:eastAsia="uk-UA"/>
        </w:rPr>
      </w:pPr>
      <w:bookmarkStart w:id="7" w:name="n1774"/>
      <w:bookmarkEnd w:id="7"/>
      <w:r w:rsidRPr="004C5BE8">
        <w:rPr>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C5BE8" w:rsidRPr="004C5BE8" w:rsidRDefault="004C5BE8" w:rsidP="004C5BE8">
      <w:pPr>
        <w:shd w:val="clear" w:color="auto" w:fill="FFFFFF"/>
        <w:suppressAutoHyphens w:val="0"/>
        <w:spacing w:line="276" w:lineRule="auto"/>
        <w:ind w:firstLine="450"/>
        <w:jc w:val="both"/>
        <w:rPr>
          <w:lang w:val="uk-UA" w:eastAsia="uk-UA"/>
        </w:rPr>
      </w:pPr>
      <w:bookmarkStart w:id="8" w:name="n1775"/>
      <w:bookmarkEnd w:id="8"/>
      <w:r w:rsidRPr="004C5BE8">
        <w:rPr>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5BE8">
        <w:rPr>
          <w:lang w:val="uk-UA" w:eastAsia="uk-UA"/>
        </w:rPr>
        <w:t>Platts</w:t>
      </w:r>
      <w:proofErr w:type="spellEnd"/>
      <w:r w:rsidRPr="004C5BE8">
        <w:rPr>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C5BE8" w:rsidRPr="004C5BE8" w:rsidRDefault="004C5BE8" w:rsidP="004C5BE8">
      <w:pPr>
        <w:shd w:val="clear" w:color="auto" w:fill="FFFFFF"/>
        <w:suppressAutoHyphens w:val="0"/>
        <w:spacing w:line="276" w:lineRule="auto"/>
        <w:ind w:firstLine="450"/>
        <w:jc w:val="both"/>
        <w:rPr>
          <w:lang w:val="uk-UA" w:eastAsia="uk-UA"/>
        </w:rPr>
      </w:pPr>
      <w:bookmarkStart w:id="9" w:name="n1776"/>
      <w:bookmarkEnd w:id="9"/>
      <w:r w:rsidRPr="004C5BE8">
        <w:rPr>
          <w:lang w:val="uk-UA" w:eastAsia="uk-UA"/>
        </w:rPr>
        <w:t xml:space="preserve">8) зміни умов у зв’язку із застосуванням </w:t>
      </w:r>
      <w:proofErr w:type="spellStart"/>
      <w:r w:rsidRPr="00FF7DDE">
        <w:rPr>
          <w:lang w:val="uk-UA" w:eastAsia="uk-UA"/>
        </w:rPr>
        <w:t>положень </w:t>
      </w:r>
      <w:proofErr w:type="spellEnd"/>
      <w:r w:rsidRPr="00FF7DDE">
        <w:rPr>
          <w:lang w:val="uk-UA" w:eastAsia="uk-UA"/>
        </w:rPr>
        <w:fldChar w:fldCharType="begin"/>
      </w:r>
      <w:r w:rsidRPr="00FF7DDE">
        <w:rPr>
          <w:lang w:val="uk-UA" w:eastAsia="uk-UA"/>
        </w:rPr>
        <w:instrText xml:space="preserve"> HYPERLINK "https://zakon.rada.gov.ua/laws/show/922-19" \l "n1778" </w:instrText>
      </w:r>
      <w:r w:rsidRPr="00FF7DDE">
        <w:rPr>
          <w:lang w:val="uk-UA" w:eastAsia="uk-UA"/>
        </w:rPr>
        <w:fldChar w:fldCharType="separate"/>
      </w:r>
      <w:r w:rsidRPr="00FF7DDE">
        <w:rPr>
          <w:lang w:val="uk-UA" w:eastAsia="uk-UA"/>
        </w:rPr>
        <w:t>ч</w:t>
      </w:r>
      <w:r w:rsidRPr="00FF7DDE">
        <w:rPr>
          <w:lang w:val="uk-UA" w:eastAsia="uk-UA"/>
        </w:rPr>
        <w:fldChar w:fldCharType="end"/>
      </w:r>
      <w:r w:rsidRPr="00FF7DDE">
        <w:rPr>
          <w:lang w:val="uk-UA" w:eastAsia="uk-UA"/>
        </w:rPr>
        <w:t>.</w:t>
      </w:r>
      <w:r w:rsidRPr="004C5BE8">
        <w:rPr>
          <w:lang w:val="uk-UA" w:eastAsia="uk-UA"/>
        </w:rPr>
        <w:t>6 ст.41 Закону</w:t>
      </w:r>
      <w:r>
        <w:rPr>
          <w:lang w:val="uk-UA" w:eastAsia="uk-UA"/>
        </w:rPr>
        <w:t xml:space="preserve"> «Про публічні закупівлі».</w:t>
      </w:r>
    </w:p>
    <w:p w:rsidR="00004346" w:rsidRPr="00004346" w:rsidRDefault="00004346" w:rsidP="004C5BE8">
      <w:pPr>
        <w:tabs>
          <w:tab w:val="left" w:pos="0"/>
        </w:tabs>
        <w:spacing w:line="276" w:lineRule="auto"/>
        <w:jc w:val="both"/>
        <w:rPr>
          <w:rFonts w:eastAsia="Calibri"/>
          <w:iCs/>
          <w:lang w:val="uk-UA" w:eastAsia="en-US"/>
        </w:rPr>
      </w:pPr>
      <w:r w:rsidRPr="00004346">
        <w:rPr>
          <w:rFonts w:eastAsia="Calibri"/>
          <w:iCs/>
          <w:lang w:val="uk-UA" w:eastAsia="en-US"/>
        </w:rPr>
        <w:t>12.4. Своїм підписом під цим Договором Постачальник  дає згоду Замовнику на обробку своїх персональних даних з метою виконання умов Договору. Крім того, своїм підписом Постачальник підтверджує, що він повідомлений (без додаткового письмового повідомлення) про права, встановлені Законом України «Про захист персональних даних».</w:t>
      </w:r>
    </w:p>
    <w:p w:rsidR="00004346" w:rsidRPr="00004346" w:rsidRDefault="00004346" w:rsidP="004C5BE8">
      <w:pPr>
        <w:tabs>
          <w:tab w:val="left" w:pos="0"/>
        </w:tabs>
        <w:spacing w:line="276" w:lineRule="auto"/>
        <w:jc w:val="both"/>
        <w:rPr>
          <w:rFonts w:eastAsia="Calibri"/>
          <w:iCs/>
          <w:lang w:val="uk-UA" w:eastAsia="en-US"/>
        </w:rPr>
      </w:pPr>
      <w:r w:rsidRPr="00004346">
        <w:rPr>
          <w:rFonts w:eastAsia="Calibri"/>
          <w:iCs/>
          <w:lang w:val="uk-UA" w:eastAsia="en-US"/>
        </w:rPr>
        <w:t>12.5. У разі, якщо упродовж строку дії Договору Сторонами не повністю використана загальна вартість Договору – строк дії договору не пролонгується, загальна вартість Договору зменшується на суму невикористаного залишку.</w:t>
      </w:r>
    </w:p>
    <w:p w:rsidR="00004346" w:rsidRPr="00004346" w:rsidRDefault="00004346" w:rsidP="004C5BE8">
      <w:pPr>
        <w:tabs>
          <w:tab w:val="left" w:pos="0"/>
        </w:tabs>
        <w:spacing w:line="276" w:lineRule="auto"/>
        <w:jc w:val="both"/>
        <w:rPr>
          <w:rFonts w:eastAsia="Calibri"/>
          <w:iCs/>
          <w:lang w:val="uk-UA" w:eastAsia="en-US"/>
        </w:rPr>
      </w:pPr>
      <w:r w:rsidRPr="00004346">
        <w:rPr>
          <w:rFonts w:eastAsia="Calibri"/>
          <w:iCs/>
          <w:lang w:val="uk-UA" w:eastAsia="en-US"/>
        </w:rPr>
        <w:t>12.6. На підставі ч.3 ст.207 Цивільного кодексу України Сторони домовились, що Продавець може використовувати (за наявності) аналог власноручного підпису (факсиміле, електронного підпису або іншого аналога власноручного підпису).</w:t>
      </w:r>
    </w:p>
    <w:p w:rsidR="00004346" w:rsidRPr="00004346" w:rsidRDefault="00004346" w:rsidP="004C5BE8">
      <w:pPr>
        <w:tabs>
          <w:tab w:val="left" w:pos="0"/>
          <w:tab w:val="left" w:pos="567"/>
        </w:tabs>
        <w:spacing w:line="276" w:lineRule="auto"/>
        <w:jc w:val="both"/>
        <w:rPr>
          <w:rFonts w:eastAsia="Calibri"/>
          <w:lang w:val="uk-UA" w:eastAsia="en-US"/>
        </w:rPr>
      </w:pPr>
      <w:r w:rsidRPr="00004346">
        <w:rPr>
          <w:rFonts w:eastAsia="Calibri"/>
          <w:lang w:val="uk-UA" w:eastAsia="en-US"/>
        </w:rPr>
        <w:t>12.7. Відносини, які не врегульовані  Договором, регулюються чинним законодавством України.</w:t>
      </w:r>
    </w:p>
    <w:p w:rsidR="00004346" w:rsidRPr="00004346" w:rsidRDefault="00004346" w:rsidP="004C5BE8">
      <w:pPr>
        <w:tabs>
          <w:tab w:val="left" w:pos="0"/>
          <w:tab w:val="left" w:pos="567"/>
        </w:tabs>
        <w:spacing w:line="276" w:lineRule="auto"/>
        <w:jc w:val="both"/>
        <w:rPr>
          <w:rFonts w:eastAsia="Calibri"/>
          <w:lang w:val="uk-UA" w:eastAsia="en-US"/>
        </w:rPr>
      </w:pPr>
      <w:r w:rsidRPr="00004346">
        <w:rPr>
          <w:rFonts w:eastAsia="Calibri"/>
          <w:lang w:val="uk-UA" w:eastAsia="en-US"/>
        </w:rPr>
        <w:t>12.8. Всі Додатки до Договору є його невід’ємною частиною:</w:t>
      </w:r>
    </w:p>
    <w:p w:rsidR="00004346" w:rsidRDefault="00004346" w:rsidP="004C5BE8">
      <w:pPr>
        <w:tabs>
          <w:tab w:val="left" w:pos="0"/>
          <w:tab w:val="left" w:pos="567"/>
        </w:tabs>
        <w:spacing w:line="276" w:lineRule="auto"/>
        <w:jc w:val="both"/>
        <w:rPr>
          <w:rFonts w:eastAsia="Calibri"/>
          <w:lang w:val="uk-UA" w:eastAsia="en-US"/>
        </w:rPr>
      </w:pPr>
      <w:r w:rsidRPr="00004346">
        <w:rPr>
          <w:rFonts w:eastAsia="Calibri"/>
          <w:lang w:val="uk-UA" w:eastAsia="en-US"/>
        </w:rPr>
        <w:t>- Додаток №1 – Специфікація;</w:t>
      </w:r>
    </w:p>
    <w:p w:rsidR="00FF7DDE" w:rsidRPr="00004346" w:rsidRDefault="00FF7DDE" w:rsidP="004C5BE8">
      <w:pPr>
        <w:tabs>
          <w:tab w:val="left" w:pos="0"/>
          <w:tab w:val="left" w:pos="567"/>
        </w:tabs>
        <w:spacing w:line="276" w:lineRule="auto"/>
        <w:jc w:val="both"/>
        <w:rPr>
          <w:rFonts w:eastAsia="Calibri"/>
          <w:lang w:val="uk-UA" w:eastAsia="en-US"/>
        </w:rPr>
      </w:pPr>
      <w:r>
        <w:rPr>
          <w:rFonts w:eastAsia="Calibri"/>
          <w:lang w:val="uk-UA" w:eastAsia="en-US"/>
        </w:rPr>
        <w:t>- Додаток №2 – Графік поставки</w:t>
      </w:r>
    </w:p>
    <w:p w:rsidR="00FF7DDE" w:rsidRDefault="00FF7DDE" w:rsidP="00004346">
      <w:pPr>
        <w:tabs>
          <w:tab w:val="left" w:pos="0"/>
        </w:tabs>
        <w:spacing w:line="276" w:lineRule="auto"/>
        <w:ind w:firstLine="360"/>
        <w:jc w:val="center"/>
        <w:rPr>
          <w:rFonts w:eastAsia="Calibri"/>
          <w:b/>
          <w:lang w:val="uk-UA" w:eastAsia="en-US"/>
        </w:rPr>
      </w:pPr>
    </w:p>
    <w:p w:rsidR="00004346" w:rsidRPr="00004346" w:rsidRDefault="00004346" w:rsidP="00004346">
      <w:pPr>
        <w:tabs>
          <w:tab w:val="left" w:pos="0"/>
        </w:tabs>
        <w:spacing w:line="276" w:lineRule="auto"/>
        <w:ind w:firstLine="360"/>
        <w:jc w:val="center"/>
        <w:rPr>
          <w:rFonts w:eastAsia="Calibri"/>
          <w:b/>
          <w:lang w:val="uk-UA" w:eastAsia="en-US"/>
        </w:rPr>
      </w:pPr>
      <w:r w:rsidRPr="00004346">
        <w:rPr>
          <w:rFonts w:eastAsia="Calibri"/>
          <w:b/>
          <w:lang w:val="uk-UA" w:eastAsia="en-US"/>
        </w:rPr>
        <w:t>13. Юридичні адреси та реквізити Сторін</w:t>
      </w:r>
    </w:p>
    <w:p w:rsidR="00004346" w:rsidRPr="00004346" w:rsidRDefault="00004346" w:rsidP="00004346">
      <w:pPr>
        <w:tabs>
          <w:tab w:val="left" w:pos="0"/>
        </w:tabs>
        <w:spacing w:line="276" w:lineRule="auto"/>
        <w:ind w:firstLine="360"/>
        <w:jc w:val="center"/>
        <w:rPr>
          <w:rFonts w:eastAsia="Calibri"/>
          <w:b/>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697"/>
      </w:tblGrid>
      <w:tr w:rsidR="00004346" w:rsidRPr="00004346" w:rsidTr="00CC70DF">
        <w:trPr>
          <w:trHeight w:val="3312"/>
        </w:trPr>
        <w:tc>
          <w:tcPr>
            <w:tcW w:w="4874" w:type="dxa"/>
          </w:tcPr>
          <w:p w:rsidR="00004346" w:rsidRPr="00004346" w:rsidRDefault="00004346" w:rsidP="00004346">
            <w:pPr>
              <w:spacing w:line="276" w:lineRule="auto"/>
              <w:rPr>
                <w:rFonts w:eastAsia="Calibri"/>
                <w:b/>
                <w:lang w:val="uk-UA" w:eastAsia="en-US"/>
              </w:rPr>
            </w:pPr>
            <w:r w:rsidRPr="00004346">
              <w:rPr>
                <w:rFonts w:eastAsia="Calibri"/>
                <w:b/>
                <w:lang w:val="uk-UA" w:eastAsia="en-US"/>
              </w:rPr>
              <w:lastRenderedPageBreak/>
              <w:t>ЗАМОВНИК:</w:t>
            </w:r>
          </w:p>
          <w:p w:rsidR="00004346" w:rsidRPr="00004346" w:rsidRDefault="00004346" w:rsidP="00004346">
            <w:pPr>
              <w:spacing w:line="276" w:lineRule="auto"/>
              <w:rPr>
                <w:rFonts w:eastAsia="Calibri"/>
                <w:lang w:val="uk-UA" w:eastAsia="en-US"/>
              </w:rPr>
            </w:pPr>
            <w:r w:rsidRPr="00004346">
              <w:rPr>
                <w:rFonts w:eastAsia="Calibri"/>
                <w:b/>
                <w:lang w:val="uk-UA" w:eastAsia="en-US"/>
              </w:rPr>
              <w:t>Відділ освіти,</w:t>
            </w:r>
            <w:r>
              <w:rPr>
                <w:rFonts w:eastAsia="Calibri"/>
                <w:b/>
                <w:lang w:val="uk-UA" w:eastAsia="en-US"/>
              </w:rPr>
              <w:t xml:space="preserve"> культури, </w:t>
            </w:r>
            <w:r w:rsidRPr="00004346">
              <w:rPr>
                <w:rFonts w:eastAsia="Calibri"/>
                <w:b/>
                <w:lang w:val="uk-UA" w:eastAsia="en-US"/>
              </w:rPr>
              <w:t xml:space="preserve"> молоді та спорту </w:t>
            </w:r>
            <w:proofErr w:type="spellStart"/>
            <w:r w:rsidRPr="00004346">
              <w:rPr>
                <w:rFonts w:eastAsia="Calibri"/>
                <w:b/>
                <w:lang w:val="uk-UA" w:eastAsia="en-US"/>
              </w:rPr>
              <w:t>Тур’є-Реметівської</w:t>
            </w:r>
            <w:proofErr w:type="spellEnd"/>
            <w:r w:rsidRPr="00004346">
              <w:rPr>
                <w:rFonts w:eastAsia="Calibri"/>
                <w:b/>
                <w:lang w:val="uk-UA" w:eastAsia="en-US"/>
              </w:rPr>
              <w:t xml:space="preserve"> сільської ради</w:t>
            </w:r>
          </w:p>
          <w:p w:rsidR="00004346" w:rsidRPr="00004346" w:rsidRDefault="00004346" w:rsidP="00004346">
            <w:pPr>
              <w:spacing w:line="276" w:lineRule="auto"/>
              <w:rPr>
                <w:rFonts w:eastAsia="Calibri"/>
                <w:lang w:val="uk-UA" w:eastAsia="en-US"/>
              </w:rPr>
            </w:pPr>
            <w:r w:rsidRPr="00004346">
              <w:rPr>
                <w:rFonts w:eastAsia="Calibri"/>
                <w:lang w:val="uk-UA" w:eastAsia="en-US"/>
              </w:rPr>
              <w:t xml:space="preserve">89221, </w:t>
            </w:r>
            <w:r>
              <w:rPr>
                <w:rFonts w:eastAsia="Calibri"/>
                <w:lang w:val="uk-UA" w:eastAsia="en-US"/>
              </w:rPr>
              <w:t xml:space="preserve">Закарпатська обл., Ужгородський р-н, </w:t>
            </w:r>
            <w:proofErr w:type="spellStart"/>
            <w:r w:rsidRPr="00004346">
              <w:rPr>
                <w:rFonts w:eastAsia="Calibri"/>
                <w:lang w:val="uk-UA" w:eastAsia="en-US"/>
              </w:rPr>
              <w:t>с.Тур’ї</w:t>
            </w:r>
            <w:proofErr w:type="spellEnd"/>
            <w:r w:rsidRPr="00004346">
              <w:rPr>
                <w:rFonts w:eastAsia="Calibri"/>
                <w:lang w:val="uk-UA" w:eastAsia="en-US"/>
              </w:rPr>
              <w:t xml:space="preserve"> </w:t>
            </w:r>
            <w:proofErr w:type="spellStart"/>
            <w:r w:rsidRPr="00004346">
              <w:rPr>
                <w:rFonts w:eastAsia="Calibri"/>
                <w:lang w:val="uk-UA" w:eastAsia="en-US"/>
              </w:rPr>
              <w:t>Ремети</w:t>
            </w:r>
            <w:proofErr w:type="spellEnd"/>
            <w:r w:rsidRPr="00004346">
              <w:rPr>
                <w:rFonts w:eastAsia="Calibri"/>
                <w:lang w:val="uk-UA" w:eastAsia="en-US"/>
              </w:rPr>
              <w:t>, вул. Центральна, 16</w:t>
            </w:r>
          </w:p>
          <w:p w:rsidR="00354581" w:rsidRPr="00354581" w:rsidRDefault="00004346" w:rsidP="00354581">
            <w:pPr>
              <w:keepNext/>
              <w:keepLines/>
              <w:outlineLvl w:val="2"/>
              <w:rPr>
                <w:rFonts w:cs="Calibri"/>
                <w:lang w:val="uk-UA" w:eastAsia="ru-RU"/>
              </w:rPr>
            </w:pPr>
            <w:r w:rsidRPr="00004346">
              <w:rPr>
                <w:bCs/>
                <w:lang w:val="uk-UA" w:eastAsia="ru-RU"/>
              </w:rPr>
              <w:t>IBAN</w:t>
            </w:r>
            <w:r w:rsidR="00354581" w:rsidRPr="00354581">
              <w:rPr>
                <w:rFonts w:cs="Calibri"/>
                <w:lang w:val="uk-UA" w:eastAsia="ru-RU"/>
              </w:rPr>
              <w:t xml:space="preserve"> </w:t>
            </w:r>
            <w:r w:rsidR="00354581" w:rsidRPr="00354581">
              <w:rPr>
                <w:rFonts w:cs="Calibri"/>
                <w:lang w:val="uk-UA" w:eastAsia="ru-RU"/>
              </w:rPr>
              <w:t>UA248201720344290003000114698</w:t>
            </w:r>
          </w:p>
          <w:p w:rsidR="004C0E86" w:rsidRPr="004C0E86" w:rsidRDefault="004C0E86" w:rsidP="00775E0C">
            <w:pPr>
              <w:keepNext/>
              <w:keepLines/>
              <w:suppressAutoHyphens w:val="0"/>
              <w:spacing w:line="276" w:lineRule="auto"/>
              <w:outlineLvl w:val="2"/>
              <w:rPr>
                <w:rFonts w:cs="Calibri"/>
                <w:lang w:val="uk-UA" w:eastAsia="ru-RU"/>
              </w:rPr>
            </w:pPr>
            <w:r w:rsidRPr="004C0E86">
              <w:rPr>
                <w:rFonts w:cs="Calibri"/>
                <w:lang w:val="uk-UA" w:eastAsia="ru-RU"/>
              </w:rPr>
              <w:t>UA918201720344220002000114698</w:t>
            </w:r>
          </w:p>
          <w:p w:rsidR="00775E0C" w:rsidRDefault="004C0E86" w:rsidP="00775E0C">
            <w:pPr>
              <w:keepNext/>
              <w:spacing w:line="276" w:lineRule="auto"/>
              <w:outlineLvl w:val="2"/>
              <w:rPr>
                <w:bCs/>
                <w:lang w:val="uk-UA" w:eastAsia="ru-RU"/>
              </w:rPr>
            </w:pPr>
            <w:r w:rsidRPr="004C0E86">
              <w:rPr>
                <w:bCs/>
                <w:lang w:val="uk-UA" w:eastAsia="ru-RU"/>
              </w:rPr>
              <w:t>UA188201720344290029000114698</w:t>
            </w:r>
          </w:p>
          <w:p w:rsidR="00004346" w:rsidRPr="00775E0C" w:rsidRDefault="00004346" w:rsidP="00775E0C">
            <w:pPr>
              <w:keepNext/>
              <w:spacing w:line="276" w:lineRule="auto"/>
              <w:outlineLvl w:val="2"/>
              <w:rPr>
                <w:bCs/>
                <w:lang w:val="uk-UA" w:eastAsia="ru-RU"/>
              </w:rPr>
            </w:pPr>
            <w:r w:rsidRPr="00775E0C">
              <w:rPr>
                <w:bCs/>
                <w:lang w:val="uk-UA" w:eastAsia="ru-RU"/>
              </w:rPr>
              <w:t xml:space="preserve"> </w:t>
            </w:r>
            <w:r w:rsidR="00775E0C" w:rsidRPr="00775E0C">
              <w:rPr>
                <w:bCs/>
                <w:lang w:val="uk-UA" w:eastAsia="ru-RU"/>
              </w:rPr>
              <w:t>UA418201720344250030000114698</w:t>
            </w:r>
          </w:p>
          <w:p w:rsidR="00775E0C" w:rsidRPr="00775E0C" w:rsidRDefault="00775E0C" w:rsidP="00775E0C">
            <w:pPr>
              <w:keepNext/>
              <w:spacing w:line="276" w:lineRule="auto"/>
              <w:outlineLvl w:val="2"/>
              <w:rPr>
                <w:bCs/>
                <w:lang w:val="uk-UA"/>
              </w:rPr>
            </w:pPr>
            <w:r w:rsidRPr="00775E0C">
              <w:rPr>
                <w:bCs/>
                <w:lang w:val="uk-UA"/>
              </w:rPr>
              <w:t>UA858201720344220028000114698</w:t>
            </w:r>
          </w:p>
          <w:p w:rsidR="00004346" w:rsidRPr="00004346" w:rsidRDefault="00004346" w:rsidP="00004346">
            <w:pPr>
              <w:spacing w:line="276" w:lineRule="auto"/>
              <w:rPr>
                <w:rFonts w:eastAsia="Calibri"/>
                <w:lang w:val="uk-UA" w:eastAsia="en-US"/>
              </w:rPr>
            </w:pPr>
            <w:r w:rsidRPr="00004346">
              <w:rPr>
                <w:rFonts w:eastAsia="Calibri"/>
                <w:lang w:val="uk-UA" w:eastAsia="en-US"/>
              </w:rPr>
              <w:t xml:space="preserve">в ДКСУ, м. Київ, </w:t>
            </w:r>
          </w:p>
          <w:p w:rsidR="00004346" w:rsidRPr="00004346" w:rsidRDefault="00004346" w:rsidP="00004346">
            <w:pPr>
              <w:spacing w:line="276" w:lineRule="auto"/>
              <w:rPr>
                <w:rFonts w:eastAsia="Calibri"/>
                <w:lang w:val="uk-UA" w:eastAsia="en-US"/>
              </w:rPr>
            </w:pPr>
            <w:r w:rsidRPr="00004346">
              <w:rPr>
                <w:rFonts w:eastAsia="Calibri"/>
                <w:lang w:val="uk-UA" w:eastAsia="en-US"/>
              </w:rPr>
              <w:t>МФО 820172</w:t>
            </w:r>
          </w:p>
          <w:p w:rsidR="00004346" w:rsidRPr="00004346" w:rsidRDefault="00004346" w:rsidP="00004346">
            <w:pPr>
              <w:spacing w:line="276" w:lineRule="auto"/>
              <w:rPr>
                <w:rFonts w:eastAsia="Calibri"/>
                <w:lang w:val="uk-UA" w:eastAsia="en-US"/>
              </w:rPr>
            </w:pPr>
            <w:r w:rsidRPr="00004346">
              <w:rPr>
                <w:rFonts w:eastAsia="Calibri"/>
                <w:lang w:val="uk-UA" w:eastAsia="en-US"/>
              </w:rPr>
              <w:t>Код ЄДРПОУ 43940179</w:t>
            </w:r>
          </w:p>
          <w:p w:rsidR="00004346" w:rsidRPr="00004346" w:rsidRDefault="00004346" w:rsidP="00004346">
            <w:pPr>
              <w:snapToGrid w:val="0"/>
              <w:spacing w:line="276" w:lineRule="auto"/>
              <w:rPr>
                <w:rFonts w:eastAsia="Calibri"/>
                <w:b/>
                <w:lang w:val="uk-UA" w:eastAsia="en-US"/>
              </w:rPr>
            </w:pPr>
            <w:proofErr w:type="spellStart"/>
            <w:r w:rsidRPr="00004346">
              <w:rPr>
                <w:rFonts w:eastAsia="Calibri"/>
                <w:lang w:val="uk-UA" w:eastAsia="en-US"/>
              </w:rPr>
              <w:t>Начальник________________В.Й.Цап</w:t>
            </w:r>
            <w:proofErr w:type="spellEnd"/>
            <w:r w:rsidRPr="00004346">
              <w:rPr>
                <w:rFonts w:eastAsia="Calibri"/>
                <w:lang w:val="uk-UA" w:eastAsia="en-US"/>
              </w:rPr>
              <w:t>ик</w:t>
            </w:r>
          </w:p>
          <w:p w:rsidR="00004346" w:rsidRPr="00004346" w:rsidRDefault="00004346" w:rsidP="00004346">
            <w:pPr>
              <w:snapToGrid w:val="0"/>
              <w:spacing w:line="276" w:lineRule="auto"/>
              <w:rPr>
                <w:rFonts w:eastAsia="Calibri"/>
                <w:lang w:val="uk-UA" w:eastAsia="en-US"/>
              </w:rPr>
            </w:pPr>
          </w:p>
          <w:p w:rsidR="00004346" w:rsidRPr="00004346" w:rsidRDefault="00004346" w:rsidP="00004346">
            <w:pPr>
              <w:snapToGrid w:val="0"/>
              <w:spacing w:line="276" w:lineRule="auto"/>
              <w:rPr>
                <w:rFonts w:eastAsia="Calibri"/>
                <w:lang w:val="uk-UA" w:eastAsia="en-US"/>
              </w:rPr>
            </w:pPr>
            <w:r w:rsidRPr="00004346">
              <w:rPr>
                <w:rFonts w:eastAsia="Calibri"/>
                <w:lang w:val="uk-UA" w:eastAsia="en-US"/>
              </w:rPr>
              <w:t>М. П.</w:t>
            </w:r>
          </w:p>
        </w:tc>
        <w:tc>
          <w:tcPr>
            <w:tcW w:w="4697" w:type="dxa"/>
          </w:tcPr>
          <w:p w:rsidR="00004346" w:rsidRPr="00004346" w:rsidRDefault="00004346" w:rsidP="00004346">
            <w:pPr>
              <w:spacing w:line="276" w:lineRule="auto"/>
              <w:jc w:val="both"/>
              <w:rPr>
                <w:rFonts w:eastAsia="Calibri"/>
                <w:b/>
                <w:lang w:val="uk-UA" w:eastAsia="en-US"/>
              </w:rPr>
            </w:pPr>
            <w:r w:rsidRPr="00004346">
              <w:rPr>
                <w:rFonts w:eastAsia="Calibri"/>
                <w:b/>
                <w:lang w:val="uk-UA" w:eastAsia="en-US"/>
              </w:rPr>
              <w:t>ПОСТАЧАЛЬНИК:</w:t>
            </w:r>
          </w:p>
        </w:tc>
      </w:tr>
    </w:tbl>
    <w:p w:rsidR="00004346" w:rsidRPr="00004346" w:rsidRDefault="00004346" w:rsidP="00004346">
      <w:pPr>
        <w:spacing w:line="276" w:lineRule="auto"/>
        <w:ind w:firstLine="567"/>
        <w:jc w:val="both"/>
        <w:rPr>
          <w:rFonts w:eastAsia="Calibri"/>
          <w:lang w:val="uk-UA" w:eastAsia="en-US"/>
        </w:rPr>
      </w:pPr>
    </w:p>
    <w:p w:rsidR="00004346" w:rsidRPr="00004346" w:rsidRDefault="00004346" w:rsidP="00004346">
      <w:pPr>
        <w:spacing w:line="276" w:lineRule="auto"/>
        <w:ind w:firstLine="567"/>
        <w:jc w:val="both"/>
        <w:rPr>
          <w:rFonts w:eastAsia="Calibri"/>
          <w:lang w:val="uk-UA" w:eastAsia="en-US"/>
        </w:rPr>
      </w:pPr>
    </w:p>
    <w:p w:rsidR="00004346" w:rsidRPr="00004346" w:rsidRDefault="00004346" w:rsidP="00004346">
      <w:pPr>
        <w:spacing w:line="276" w:lineRule="auto"/>
        <w:ind w:firstLine="567"/>
        <w:jc w:val="right"/>
        <w:rPr>
          <w:rFonts w:eastAsia="Calibri"/>
          <w:lang w:val="uk-UA" w:eastAsia="en-US"/>
        </w:rPr>
      </w:pPr>
    </w:p>
    <w:p w:rsidR="00004346" w:rsidRDefault="00004346" w:rsidP="00004346">
      <w:pPr>
        <w:spacing w:line="276" w:lineRule="auto"/>
        <w:ind w:firstLine="567"/>
        <w:jc w:val="right"/>
        <w:rPr>
          <w:rFonts w:eastAsia="Calibri"/>
          <w:lang w:val="uk-UA" w:eastAsia="en-US"/>
        </w:rPr>
      </w:pPr>
    </w:p>
    <w:p w:rsidR="00004346" w:rsidRDefault="00004346" w:rsidP="00004346">
      <w:pPr>
        <w:spacing w:line="276" w:lineRule="auto"/>
        <w:ind w:firstLine="567"/>
        <w:jc w:val="right"/>
        <w:rPr>
          <w:rFonts w:eastAsia="Calibri"/>
          <w:lang w:val="uk-UA" w:eastAsia="en-US"/>
        </w:rPr>
      </w:pPr>
    </w:p>
    <w:p w:rsidR="00004346" w:rsidRDefault="00004346" w:rsidP="00004346">
      <w:pPr>
        <w:spacing w:line="276" w:lineRule="auto"/>
        <w:ind w:firstLine="567"/>
        <w:jc w:val="right"/>
        <w:rPr>
          <w:rFonts w:eastAsia="Calibri"/>
          <w:lang w:val="uk-UA" w:eastAsia="en-US"/>
        </w:rPr>
      </w:pPr>
    </w:p>
    <w:p w:rsidR="00004346" w:rsidRDefault="00004346" w:rsidP="00004346">
      <w:pPr>
        <w:spacing w:line="276" w:lineRule="auto"/>
        <w:ind w:firstLine="567"/>
        <w:jc w:val="right"/>
        <w:rPr>
          <w:rFonts w:eastAsia="Calibri"/>
          <w:lang w:val="uk-UA" w:eastAsia="en-US"/>
        </w:rPr>
      </w:pPr>
    </w:p>
    <w:p w:rsidR="00004346" w:rsidRDefault="00004346" w:rsidP="00004346">
      <w:pPr>
        <w:spacing w:line="276" w:lineRule="auto"/>
        <w:ind w:firstLine="567"/>
        <w:jc w:val="right"/>
        <w:rPr>
          <w:rFonts w:eastAsia="Calibri"/>
          <w:lang w:val="uk-UA" w:eastAsia="en-US"/>
        </w:rPr>
      </w:pPr>
    </w:p>
    <w:p w:rsidR="00004346" w:rsidRDefault="00004346" w:rsidP="00004346">
      <w:pPr>
        <w:spacing w:line="276" w:lineRule="auto"/>
        <w:ind w:firstLine="567"/>
        <w:jc w:val="right"/>
        <w:rPr>
          <w:rFonts w:eastAsia="Calibri"/>
          <w:lang w:val="uk-UA" w:eastAsia="en-US"/>
        </w:rPr>
      </w:pPr>
    </w:p>
    <w:p w:rsidR="00004346" w:rsidRDefault="00004346" w:rsidP="00004346">
      <w:pPr>
        <w:spacing w:line="276" w:lineRule="auto"/>
        <w:ind w:firstLine="567"/>
        <w:jc w:val="right"/>
        <w:rPr>
          <w:rFonts w:eastAsia="Calibri"/>
          <w:lang w:val="uk-UA" w:eastAsia="en-US"/>
        </w:rPr>
      </w:pPr>
    </w:p>
    <w:p w:rsidR="00004346" w:rsidRDefault="00004346" w:rsidP="00004346">
      <w:pPr>
        <w:spacing w:line="276" w:lineRule="auto"/>
        <w:ind w:firstLine="567"/>
        <w:jc w:val="right"/>
        <w:rPr>
          <w:rFonts w:eastAsia="Calibri"/>
          <w:lang w:val="uk-UA" w:eastAsia="en-US"/>
        </w:rPr>
      </w:pPr>
    </w:p>
    <w:p w:rsidR="00004346" w:rsidRDefault="00004346"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2B4700" w:rsidRDefault="002B4700" w:rsidP="00004346">
      <w:pPr>
        <w:spacing w:line="276" w:lineRule="auto"/>
        <w:ind w:firstLine="567"/>
        <w:jc w:val="right"/>
        <w:rPr>
          <w:rFonts w:eastAsia="Calibri"/>
          <w:lang w:val="uk-UA" w:eastAsia="en-US"/>
        </w:rPr>
      </w:pPr>
    </w:p>
    <w:p w:rsidR="00004346" w:rsidRPr="00004346" w:rsidRDefault="00004346" w:rsidP="00004346">
      <w:pPr>
        <w:spacing w:line="276" w:lineRule="auto"/>
        <w:ind w:firstLine="567"/>
        <w:jc w:val="right"/>
        <w:rPr>
          <w:rFonts w:eastAsia="Calibri"/>
          <w:lang w:val="uk-UA" w:eastAsia="en-US"/>
        </w:rPr>
      </w:pPr>
      <w:r w:rsidRPr="00004346">
        <w:rPr>
          <w:rFonts w:eastAsia="Calibri"/>
          <w:lang w:val="uk-UA" w:eastAsia="en-US"/>
        </w:rPr>
        <w:lastRenderedPageBreak/>
        <w:t>Додаток № 1 до договору № __</w:t>
      </w:r>
    </w:p>
    <w:p w:rsidR="00004346" w:rsidRPr="00004346" w:rsidRDefault="00004346" w:rsidP="00004346">
      <w:pPr>
        <w:spacing w:line="276" w:lineRule="auto"/>
        <w:ind w:left="6660"/>
        <w:jc w:val="right"/>
        <w:rPr>
          <w:rFonts w:eastAsia="Calibri"/>
          <w:lang w:val="uk-UA" w:eastAsia="en-US"/>
        </w:rPr>
      </w:pPr>
      <w:r w:rsidRPr="00004346">
        <w:rPr>
          <w:rFonts w:eastAsia="Calibri"/>
          <w:lang w:val="uk-UA" w:eastAsia="en-US"/>
        </w:rPr>
        <w:t>від «___»______202</w:t>
      </w:r>
      <w:r>
        <w:rPr>
          <w:rFonts w:eastAsia="Calibri"/>
          <w:lang w:val="uk-UA" w:eastAsia="en-US"/>
        </w:rPr>
        <w:t>4</w:t>
      </w:r>
      <w:r w:rsidRPr="00004346">
        <w:rPr>
          <w:rFonts w:eastAsia="Calibri"/>
          <w:lang w:val="uk-UA" w:eastAsia="en-US"/>
        </w:rPr>
        <w:t xml:space="preserve"> р.</w:t>
      </w:r>
    </w:p>
    <w:p w:rsidR="00004346" w:rsidRPr="00004346" w:rsidRDefault="00004346" w:rsidP="00004346">
      <w:pPr>
        <w:spacing w:line="276" w:lineRule="auto"/>
        <w:ind w:left="6660"/>
        <w:jc w:val="both"/>
        <w:rPr>
          <w:rFonts w:eastAsia="Calibri"/>
          <w:lang w:val="uk-UA" w:eastAsia="en-US"/>
        </w:rPr>
      </w:pPr>
    </w:p>
    <w:p w:rsidR="00004346" w:rsidRPr="00004346" w:rsidRDefault="00004346" w:rsidP="00004346">
      <w:pPr>
        <w:spacing w:line="276" w:lineRule="auto"/>
        <w:ind w:left="6660"/>
        <w:jc w:val="both"/>
        <w:rPr>
          <w:rFonts w:eastAsia="Calibri"/>
          <w:lang w:val="uk-UA" w:eastAsia="en-US"/>
        </w:rPr>
      </w:pPr>
    </w:p>
    <w:p w:rsidR="00004346" w:rsidRPr="00004346" w:rsidRDefault="00004346" w:rsidP="00004346">
      <w:pPr>
        <w:tabs>
          <w:tab w:val="center" w:pos="4898"/>
          <w:tab w:val="left" w:pos="6555"/>
        </w:tabs>
        <w:spacing w:line="276" w:lineRule="auto"/>
        <w:jc w:val="center"/>
        <w:rPr>
          <w:rFonts w:eastAsia="Calibri"/>
          <w:b/>
          <w:lang w:val="uk-UA" w:eastAsia="en-US"/>
        </w:rPr>
      </w:pPr>
      <w:r w:rsidRPr="00004346">
        <w:rPr>
          <w:rFonts w:eastAsia="Calibri"/>
          <w:b/>
          <w:lang w:val="uk-UA" w:eastAsia="en-US"/>
        </w:rPr>
        <w:t>Специфікація</w:t>
      </w:r>
    </w:p>
    <w:p w:rsidR="00004346" w:rsidRPr="00004346" w:rsidRDefault="00004346" w:rsidP="00004346">
      <w:pPr>
        <w:tabs>
          <w:tab w:val="center" w:pos="4898"/>
          <w:tab w:val="left" w:pos="6555"/>
        </w:tabs>
        <w:spacing w:line="276" w:lineRule="auto"/>
        <w:jc w:val="both"/>
        <w:rPr>
          <w:rFonts w:eastAsia="Calibri"/>
          <w:b/>
          <w:lang w:val="uk-UA" w:eastAsia="en-US"/>
        </w:rPr>
      </w:pPr>
    </w:p>
    <w:p w:rsidR="00004346" w:rsidRPr="00004346" w:rsidRDefault="00004346" w:rsidP="00004346">
      <w:pPr>
        <w:tabs>
          <w:tab w:val="center" w:pos="4898"/>
          <w:tab w:val="left" w:pos="6555"/>
        </w:tabs>
        <w:spacing w:line="276" w:lineRule="auto"/>
        <w:jc w:val="both"/>
        <w:rPr>
          <w:rFonts w:eastAsia="Calibri"/>
          <w:b/>
          <w:lang w:val="uk-UA" w:eastAsia="en-US"/>
        </w:rPr>
      </w:pPr>
      <w:r w:rsidRPr="00004346">
        <w:rPr>
          <w:rFonts w:eastAsia="Calibri"/>
          <w:b/>
          <w:lang w:val="uk-UA" w:eastAsia="en-US"/>
        </w:rPr>
        <w:tab/>
      </w:r>
    </w:p>
    <w:tbl>
      <w:tblPr>
        <w:tblW w:w="9461" w:type="dxa"/>
        <w:jc w:val="center"/>
        <w:tblInd w:w="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3"/>
        <w:gridCol w:w="1227"/>
        <w:gridCol w:w="1513"/>
        <w:gridCol w:w="1440"/>
        <w:gridCol w:w="1412"/>
        <w:gridCol w:w="1696"/>
      </w:tblGrid>
      <w:tr w:rsidR="00004346" w:rsidRPr="00004346" w:rsidTr="00CC70DF">
        <w:trPr>
          <w:trHeight w:val="147"/>
          <w:jc w:val="center"/>
        </w:trPr>
        <w:tc>
          <w:tcPr>
            <w:tcW w:w="2173" w:type="dxa"/>
            <w:vAlign w:val="center"/>
          </w:tcPr>
          <w:p w:rsidR="00004346" w:rsidRPr="00004346" w:rsidRDefault="00004346" w:rsidP="00004346">
            <w:pPr>
              <w:spacing w:line="276" w:lineRule="auto"/>
              <w:ind w:left="-149" w:right="-86"/>
              <w:jc w:val="center"/>
              <w:rPr>
                <w:rFonts w:eastAsia="Calibri"/>
                <w:lang w:val="uk-UA" w:eastAsia="en-US"/>
              </w:rPr>
            </w:pPr>
            <w:r w:rsidRPr="00004346">
              <w:rPr>
                <w:rFonts w:eastAsia="Calibri"/>
                <w:lang w:val="uk-UA" w:eastAsia="en-US"/>
              </w:rPr>
              <w:t>Найменування товару</w:t>
            </w:r>
          </w:p>
        </w:tc>
        <w:tc>
          <w:tcPr>
            <w:tcW w:w="1227" w:type="dxa"/>
            <w:vAlign w:val="center"/>
          </w:tcPr>
          <w:p w:rsidR="00004346" w:rsidRPr="00004346" w:rsidRDefault="00004346" w:rsidP="00004346">
            <w:pPr>
              <w:spacing w:line="276" w:lineRule="auto"/>
              <w:ind w:left="-149" w:right="-108"/>
              <w:jc w:val="center"/>
              <w:rPr>
                <w:rFonts w:eastAsia="Calibri"/>
                <w:lang w:val="uk-UA" w:eastAsia="en-US"/>
              </w:rPr>
            </w:pPr>
            <w:r w:rsidRPr="00004346">
              <w:rPr>
                <w:rFonts w:eastAsia="Calibri"/>
                <w:lang w:val="uk-UA" w:eastAsia="en-US"/>
              </w:rPr>
              <w:t>Кількість, од., м3</w:t>
            </w:r>
          </w:p>
        </w:tc>
        <w:tc>
          <w:tcPr>
            <w:tcW w:w="1513" w:type="dxa"/>
            <w:vAlign w:val="center"/>
          </w:tcPr>
          <w:p w:rsidR="00004346" w:rsidRPr="00004346" w:rsidRDefault="00004346" w:rsidP="00004346">
            <w:pPr>
              <w:spacing w:line="276" w:lineRule="auto"/>
              <w:ind w:left="-149" w:right="-108"/>
              <w:jc w:val="center"/>
              <w:rPr>
                <w:rFonts w:eastAsia="Calibri"/>
                <w:lang w:val="uk-UA" w:eastAsia="en-US"/>
              </w:rPr>
            </w:pPr>
            <w:r w:rsidRPr="00004346">
              <w:rPr>
                <w:rFonts w:eastAsia="Calibri"/>
                <w:lang w:val="uk-UA" w:eastAsia="en-US"/>
              </w:rPr>
              <w:t>Ціна за одиницю</w:t>
            </w:r>
          </w:p>
          <w:p w:rsidR="00004346" w:rsidRPr="00004346" w:rsidRDefault="00004346" w:rsidP="00004346">
            <w:pPr>
              <w:spacing w:line="276" w:lineRule="auto"/>
              <w:ind w:left="-149" w:right="-108"/>
              <w:jc w:val="center"/>
              <w:rPr>
                <w:rFonts w:eastAsia="Calibri"/>
                <w:lang w:val="uk-UA" w:eastAsia="en-US"/>
              </w:rPr>
            </w:pPr>
            <w:r w:rsidRPr="00004346">
              <w:rPr>
                <w:rFonts w:eastAsia="Calibri"/>
                <w:lang w:val="uk-UA" w:eastAsia="en-US"/>
              </w:rPr>
              <w:t>без ПДВ, грн.</w:t>
            </w:r>
          </w:p>
        </w:tc>
        <w:tc>
          <w:tcPr>
            <w:tcW w:w="1440" w:type="dxa"/>
            <w:vAlign w:val="center"/>
          </w:tcPr>
          <w:p w:rsidR="00004346" w:rsidRPr="00004346" w:rsidRDefault="00004346" w:rsidP="00004346">
            <w:pPr>
              <w:spacing w:line="276" w:lineRule="auto"/>
              <w:ind w:left="-149" w:right="-108"/>
              <w:jc w:val="center"/>
              <w:rPr>
                <w:rFonts w:eastAsia="Calibri"/>
                <w:lang w:val="uk-UA" w:eastAsia="en-US"/>
              </w:rPr>
            </w:pPr>
            <w:r w:rsidRPr="00004346">
              <w:rPr>
                <w:rFonts w:eastAsia="Calibri"/>
                <w:lang w:val="uk-UA" w:eastAsia="en-US"/>
              </w:rPr>
              <w:t>Ціна за одиницю</w:t>
            </w:r>
          </w:p>
          <w:p w:rsidR="00004346" w:rsidRPr="00004346" w:rsidRDefault="00004346" w:rsidP="00004346">
            <w:pPr>
              <w:spacing w:line="276" w:lineRule="auto"/>
              <w:ind w:left="-149" w:right="-108"/>
              <w:jc w:val="center"/>
              <w:rPr>
                <w:rFonts w:eastAsia="Calibri"/>
                <w:lang w:val="uk-UA" w:eastAsia="en-US"/>
              </w:rPr>
            </w:pPr>
            <w:r w:rsidRPr="00004346">
              <w:rPr>
                <w:rFonts w:eastAsia="Calibri"/>
                <w:lang w:val="uk-UA" w:eastAsia="en-US"/>
              </w:rPr>
              <w:t>з ПДВ</w:t>
            </w:r>
            <w:r w:rsidRPr="00004346">
              <w:rPr>
                <w:rFonts w:eastAsia="Calibri"/>
                <w:b/>
                <w:lang w:val="uk-UA" w:eastAsia="en-US"/>
              </w:rPr>
              <w:t>*</w:t>
            </w:r>
            <w:r w:rsidRPr="00004346">
              <w:rPr>
                <w:rFonts w:eastAsia="Calibri"/>
                <w:lang w:val="uk-UA" w:eastAsia="en-US"/>
              </w:rPr>
              <w:t>, грн.</w:t>
            </w:r>
          </w:p>
        </w:tc>
        <w:tc>
          <w:tcPr>
            <w:tcW w:w="1412" w:type="dxa"/>
            <w:vAlign w:val="center"/>
          </w:tcPr>
          <w:p w:rsidR="00004346" w:rsidRPr="00004346" w:rsidRDefault="00004346" w:rsidP="00004346">
            <w:pPr>
              <w:spacing w:line="276" w:lineRule="auto"/>
              <w:ind w:left="-149" w:right="-108" w:hanging="176"/>
              <w:jc w:val="center"/>
              <w:rPr>
                <w:rFonts w:eastAsia="Calibri"/>
                <w:lang w:val="uk-UA" w:eastAsia="en-US"/>
              </w:rPr>
            </w:pPr>
            <w:r w:rsidRPr="00004346">
              <w:rPr>
                <w:rFonts w:eastAsia="Calibri"/>
                <w:lang w:val="uk-UA" w:eastAsia="en-US"/>
              </w:rPr>
              <w:t>Загальна вартість без ПДВ, грн.</w:t>
            </w:r>
          </w:p>
        </w:tc>
        <w:tc>
          <w:tcPr>
            <w:tcW w:w="1696" w:type="dxa"/>
            <w:vAlign w:val="center"/>
          </w:tcPr>
          <w:p w:rsidR="00004346" w:rsidRPr="00004346" w:rsidRDefault="00004346" w:rsidP="00004346">
            <w:pPr>
              <w:spacing w:line="276" w:lineRule="auto"/>
              <w:ind w:left="-149" w:right="-108"/>
              <w:jc w:val="center"/>
              <w:rPr>
                <w:rFonts w:eastAsia="Calibri"/>
                <w:lang w:val="uk-UA" w:eastAsia="en-US"/>
              </w:rPr>
            </w:pPr>
            <w:r w:rsidRPr="00004346">
              <w:rPr>
                <w:rFonts w:eastAsia="Calibri"/>
                <w:lang w:val="uk-UA" w:eastAsia="en-US"/>
              </w:rPr>
              <w:t>Загальна вартість</w:t>
            </w:r>
          </w:p>
          <w:p w:rsidR="00004346" w:rsidRPr="00004346" w:rsidRDefault="00004346" w:rsidP="00004346">
            <w:pPr>
              <w:spacing w:line="276" w:lineRule="auto"/>
              <w:ind w:left="-149" w:right="-108"/>
              <w:jc w:val="center"/>
              <w:rPr>
                <w:rFonts w:eastAsia="Calibri"/>
                <w:lang w:val="uk-UA" w:eastAsia="en-US"/>
              </w:rPr>
            </w:pPr>
            <w:r w:rsidRPr="00004346">
              <w:rPr>
                <w:rFonts w:eastAsia="Calibri"/>
                <w:lang w:val="uk-UA" w:eastAsia="en-US"/>
              </w:rPr>
              <w:t>з ПДВ</w:t>
            </w:r>
            <w:r w:rsidRPr="00004346">
              <w:rPr>
                <w:rFonts w:eastAsia="Calibri"/>
                <w:b/>
                <w:lang w:val="uk-UA" w:eastAsia="en-US"/>
              </w:rPr>
              <w:t>*</w:t>
            </w:r>
            <w:r w:rsidRPr="00004346">
              <w:rPr>
                <w:rFonts w:eastAsia="Calibri"/>
                <w:lang w:val="uk-UA" w:eastAsia="en-US"/>
              </w:rPr>
              <w:t>, грн.</w:t>
            </w:r>
          </w:p>
        </w:tc>
      </w:tr>
      <w:tr w:rsidR="00004346" w:rsidRPr="00004346" w:rsidTr="00CC70DF">
        <w:trPr>
          <w:trHeight w:val="525"/>
          <w:jc w:val="center"/>
        </w:trPr>
        <w:tc>
          <w:tcPr>
            <w:tcW w:w="2173" w:type="dxa"/>
          </w:tcPr>
          <w:p w:rsidR="00004346" w:rsidRPr="00004346" w:rsidRDefault="00004346" w:rsidP="00004346">
            <w:pPr>
              <w:spacing w:line="276" w:lineRule="auto"/>
              <w:jc w:val="both"/>
              <w:rPr>
                <w:rFonts w:eastAsia="Calibri"/>
                <w:lang w:val="uk-UA" w:eastAsia="en-US"/>
              </w:rPr>
            </w:pPr>
            <w:r w:rsidRPr="00004346">
              <w:rPr>
                <w:rFonts w:eastAsia="Calibri"/>
                <w:lang w:val="uk-UA" w:eastAsia="en-US"/>
              </w:rPr>
              <w:t>Деревина (</w:t>
            </w:r>
            <w:proofErr w:type="spellStart"/>
            <w:r w:rsidRPr="00004346">
              <w:rPr>
                <w:rFonts w:eastAsia="Calibri"/>
                <w:lang w:val="uk-UA" w:eastAsia="en-US"/>
              </w:rPr>
              <w:t>Деревина</w:t>
            </w:r>
            <w:proofErr w:type="spellEnd"/>
            <w:r w:rsidRPr="00004346">
              <w:rPr>
                <w:rFonts w:eastAsia="Calibri"/>
                <w:lang w:val="uk-UA" w:eastAsia="en-US"/>
              </w:rPr>
              <w:t xml:space="preserve"> паливна)</w:t>
            </w:r>
          </w:p>
        </w:tc>
        <w:tc>
          <w:tcPr>
            <w:tcW w:w="1227" w:type="dxa"/>
          </w:tcPr>
          <w:p w:rsidR="00004346" w:rsidRPr="00004346" w:rsidRDefault="00004346" w:rsidP="00004346">
            <w:pPr>
              <w:spacing w:line="276" w:lineRule="auto"/>
              <w:ind w:left="-108" w:right="-108"/>
              <w:jc w:val="center"/>
              <w:rPr>
                <w:rFonts w:eastAsia="Calibri"/>
                <w:lang w:val="uk-UA" w:eastAsia="en-US"/>
              </w:rPr>
            </w:pPr>
          </w:p>
          <w:p w:rsidR="00004346" w:rsidRPr="00004346" w:rsidRDefault="00004346" w:rsidP="00004346">
            <w:pPr>
              <w:spacing w:line="276" w:lineRule="auto"/>
              <w:ind w:left="-108" w:right="-108"/>
              <w:jc w:val="center"/>
              <w:rPr>
                <w:rFonts w:eastAsia="Calibri"/>
                <w:lang w:val="uk-UA" w:eastAsia="en-US"/>
              </w:rPr>
            </w:pPr>
            <w:r w:rsidRPr="00004346">
              <w:rPr>
                <w:rFonts w:eastAsia="Calibri"/>
                <w:lang w:val="uk-UA" w:eastAsia="en-US"/>
              </w:rPr>
              <w:t>1</w:t>
            </w:r>
            <w:r>
              <w:rPr>
                <w:rFonts w:eastAsia="Calibri"/>
                <w:lang w:val="uk-UA" w:eastAsia="en-US"/>
              </w:rPr>
              <w:t>250</w:t>
            </w:r>
          </w:p>
        </w:tc>
        <w:tc>
          <w:tcPr>
            <w:tcW w:w="1513" w:type="dxa"/>
          </w:tcPr>
          <w:p w:rsidR="00004346" w:rsidRPr="00004346" w:rsidRDefault="00004346" w:rsidP="00004346">
            <w:pPr>
              <w:spacing w:line="276" w:lineRule="auto"/>
              <w:ind w:left="-153" w:right="-108"/>
              <w:jc w:val="both"/>
              <w:rPr>
                <w:rFonts w:eastAsia="Calibri"/>
                <w:lang w:val="uk-UA" w:eastAsia="en-US"/>
              </w:rPr>
            </w:pPr>
          </w:p>
        </w:tc>
        <w:tc>
          <w:tcPr>
            <w:tcW w:w="1440" w:type="dxa"/>
          </w:tcPr>
          <w:p w:rsidR="00004346" w:rsidRPr="00004346" w:rsidRDefault="00004346" w:rsidP="00004346">
            <w:pPr>
              <w:spacing w:line="276" w:lineRule="auto"/>
              <w:ind w:left="-108" w:right="-108"/>
              <w:jc w:val="both"/>
              <w:rPr>
                <w:rFonts w:eastAsia="Calibri"/>
                <w:lang w:val="uk-UA" w:eastAsia="en-US"/>
              </w:rPr>
            </w:pPr>
          </w:p>
        </w:tc>
        <w:tc>
          <w:tcPr>
            <w:tcW w:w="1412" w:type="dxa"/>
          </w:tcPr>
          <w:p w:rsidR="00004346" w:rsidRPr="00004346" w:rsidRDefault="00004346" w:rsidP="00004346">
            <w:pPr>
              <w:spacing w:line="276" w:lineRule="auto"/>
              <w:ind w:left="-108" w:right="-108"/>
              <w:jc w:val="both"/>
              <w:rPr>
                <w:rFonts w:eastAsia="Calibri"/>
                <w:lang w:val="uk-UA" w:eastAsia="en-US"/>
              </w:rPr>
            </w:pPr>
          </w:p>
        </w:tc>
        <w:tc>
          <w:tcPr>
            <w:tcW w:w="1696" w:type="dxa"/>
          </w:tcPr>
          <w:p w:rsidR="00004346" w:rsidRPr="00004346" w:rsidRDefault="00004346" w:rsidP="00004346">
            <w:pPr>
              <w:spacing w:line="276" w:lineRule="auto"/>
              <w:ind w:left="-108" w:right="-108"/>
              <w:jc w:val="both"/>
              <w:rPr>
                <w:rFonts w:eastAsia="Calibri"/>
                <w:lang w:val="uk-UA" w:eastAsia="en-US"/>
              </w:rPr>
            </w:pPr>
          </w:p>
        </w:tc>
      </w:tr>
      <w:tr w:rsidR="00004346" w:rsidRPr="00004346" w:rsidTr="00CC70DF">
        <w:trPr>
          <w:trHeight w:val="525"/>
          <w:jc w:val="center"/>
        </w:trPr>
        <w:tc>
          <w:tcPr>
            <w:tcW w:w="2173" w:type="dxa"/>
          </w:tcPr>
          <w:p w:rsidR="00004346" w:rsidRPr="00004346" w:rsidRDefault="00004346" w:rsidP="00004346">
            <w:pPr>
              <w:spacing w:line="276" w:lineRule="auto"/>
              <w:jc w:val="both"/>
              <w:rPr>
                <w:rFonts w:eastAsia="Calibri"/>
                <w:lang w:val="uk-UA" w:eastAsia="en-US"/>
              </w:rPr>
            </w:pPr>
            <w:r>
              <w:rPr>
                <w:rFonts w:eastAsia="Calibri"/>
                <w:lang w:val="uk-UA" w:eastAsia="en-US"/>
              </w:rPr>
              <w:t>ВСЬОГО</w:t>
            </w:r>
          </w:p>
        </w:tc>
        <w:tc>
          <w:tcPr>
            <w:tcW w:w="7288" w:type="dxa"/>
            <w:gridSpan w:val="5"/>
          </w:tcPr>
          <w:p w:rsidR="00004346" w:rsidRPr="00004346" w:rsidRDefault="00004346" w:rsidP="00004346">
            <w:pPr>
              <w:spacing w:line="276" w:lineRule="auto"/>
              <w:ind w:left="-108" w:right="-108"/>
              <w:jc w:val="both"/>
              <w:rPr>
                <w:rFonts w:eastAsia="Calibri"/>
                <w:lang w:val="uk-UA" w:eastAsia="en-US"/>
              </w:rPr>
            </w:pPr>
          </w:p>
        </w:tc>
      </w:tr>
    </w:tbl>
    <w:p w:rsidR="00004346" w:rsidRPr="00004346" w:rsidRDefault="00004346" w:rsidP="00004346">
      <w:pPr>
        <w:tabs>
          <w:tab w:val="left" w:pos="2370"/>
        </w:tabs>
        <w:spacing w:line="276" w:lineRule="auto"/>
        <w:jc w:val="both"/>
        <w:rPr>
          <w:rFonts w:eastAsia="Calibri"/>
          <w:b/>
          <w:lang w:val="uk-UA" w:eastAsia="en-US"/>
        </w:rPr>
      </w:pPr>
    </w:p>
    <w:p w:rsidR="00004346" w:rsidRPr="00004346" w:rsidRDefault="00004346" w:rsidP="00004346">
      <w:pPr>
        <w:tabs>
          <w:tab w:val="left" w:pos="4095"/>
          <w:tab w:val="left" w:pos="9900"/>
        </w:tabs>
        <w:spacing w:line="276" w:lineRule="auto"/>
        <w:jc w:val="both"/>
        <w:outlineLvl w:val="0"/>
        <w:rPr>
          <w:rFonts w:eastAsia="Calibri"/>
          <w:b/>
          <w:lang w:val="uk-UA" w:eastAsia="en-US"/>
        </w:rPr>
      </w:pPr>
      <w:r w:rsidRPr="00004346">
        <w:rPr>
          <w:rFonts w:eastAsia="Calibri"/>
          <w:b/>
          <w:lang w:val="uk-UA" w:eastAsia="en-US"/>
        </w:rPr>
        <w:tab/>
      </w:r>
    </w:p>
    <w:p w:rsidR="00004346" w:rsidRPr="00004346" w:rsidRDefault="00004346" w:rsidP="00004346">
      <w:pPr>
        <w:spacing w:line="276" w:lineRule="auto"/>
        <w:ind w:firstLine="709"/>
        <w:jc w:val="both"/>
        <w:outlineLvl w:val="0"/>
        <w:rPr>
          <w:rFonts w:eastAsia="Calibri"/>
          <w:i/>
          <w:iCs/>
          <w:u w:val="single"/>
          <w:lang w:val="uk-UA"/>
        </w:rPr>
      </w:pPr>
      <w:r w:rsidRPr="00004346">
        <w:rPr>
          <w:rFonts w:eastAsia="Calibri"/>
          <w:i/>
          <w:iCs/>
          <w:lang w:val="uk-UA"/>
        </w:rPr>
        <w:t>* 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004346" w:rsidRPr="00004346" w:rsidRDefault="00004346" w:rsidP="00004346">
      <w:pPr>
        <w:shd w:val="clear" w:color="auto" w:fill="FFFFFF"/>
        <w:tabs>
          <w:tab w:val="left" w:pos="0"/>
        </w:tabs>
        <w:adjustRightInd w:val="0"/>
        <w:spacing w:line="276" w:lineRule="auto"/>
        <w:jc w:val="both"/>
        <w:rPr>
          <w:rFonts w:eastAsia="Calibri"/>
          <w:b/>
          <w:lang w:val="uk-UA" w:eastAsia="en-US"/>
        </w:rPr>
      </w:pPr>
    </w:p>
    <w:p w:rsidR="002B4700" w:rsidRPr="00004346" w:rsidRDefault="00004346" w:rsidP="002B4700">
      <w:pPr>
        <w:shd w:val="clear" w:color="auto" w:fill="FFFFFF"/>
        <w:tabs>
          <w:tab w:val="left" w:pos="0"/>
        </w:tabs>
        <w:adjustRightInd w:val="0"/>
        <w:spacing w:line="276" w:lineRule="auto"/>
        <w:jc w:val="both"/>
        <w:rPr>
          <w:lang w:val="uk-UA"/>
        </w:rPr>
      </w:pPr>
      <w:r w:rsidRPr="00004346">
        <w:rPr>
          <w:rFonts w:eastAsia="Calibri"/>
          <w:spacing w:val="-1"/>
          <w:lang w:val="uk-UA"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697"/>
      </w:tblGrid>
      <w:tr w:rsidR="002B4700" w:rsidRPr="00004346" w:rsidTr="00CD2214">
        <w:trPr>
          <w:trHeight w:val="3312"/>
        </w:trPr>
        <w:tc>
          <w:tcPr>
            <w:tcW w:w="4874" w:type="dxa"/>
          </w:tcPr>
          <w:p w:rsidR="002B4700" w:rsidRPr="00004346" w:rsidRDefault="002B4700" w:rsidP="00CD2214">
            <w:pPr>
              <w:spacing w:line="276" w:lineRule="auto"/>
              <w:rPr>
                <w:rFonts w:eastAsia="Calibri"/>
                <w:b/>
                <w:lang w:val="uk-UA" w:eastAsia="en-US"/>
              </w:rPr>
            </w:pPr>
            <w:r w:rsidRPr="00004346">
              <w:rPr>
                <w:rFonts w:eastAsia="Calibri"/>
                <w:b/>
                <w:lang w:val="uk-UA" w:eastAsia="en-US"/>
              </w:rPr>
              <w:t>ЗАМОВНИК:</w:t>
            </w:r>
          </w:p>
          <w:p w:rsidR="002B4700" w:rsidRPr="00004346" w:rsidRDefault="002B4700" w:rsidP="00CD2214">
            <w:pPr>
              <w:spacing w:line="276" w:lineRule="auto"/>
              <w:rPr>
                <w:rFonts w:eastAsia="Calibri"/>
                <w:lang w:val="uk-UA" w:eastAsia="en-US"/>
              </w:rPr>
            </w:pPr>
            <w:r w:rsidRPr="00004346">
              <w:rPr>
                <w:rFonts w:eastAsia="Calibri"/>
                <w:b/>
                <w:lang w:val="uk-UA" w:eastAsia="en-US"/>
              </w:rPr>
              <w:t>Відділ освіти,</w:t>
            </w:r>
            <w:r>
              <w:rPr>
                <w:rFonts w:eastAsia="Calibri"/>
                <w:b/>
                <w:lang w:val="uk-UA" w:eastAsia="en-US"/>
              </w:rPr>
              <w:t xml:space="preserve"> культури, </w:t>
            </w:r>
            <w:r w:rsidRPr="00004346">
              <w:rPr>
                <w:rFonts w:eastAsia="Calibri"/>
                <w:b/>
                <w:lang w:val="uk-UA" w:eastAsia="en-US"/>
              </w:rPr>
              <w:t xml:space="preserve"> молоді та спорту </w:t>
            </w:r>
            <w:proofErr w:type="spellStart"/>
            <w:r w:rsidRPr="00004346">
              <w:rPr>
                <w:rFonts w:eastAsia="Calibri"/>
                <w:b/>
                <w:lang w:val="uk-UA" w:eastAsia="en-US"/>
              </w:rPr>
              <w:t>Тур’є-Реметівської</w:t>
            </w:r>
            <w:proofErr w:type="spellEnd"/>
            <w:r w:rsidRPr="00004346">
              <w:rPr>
                <w:rFonts w:eastAsia="Calibri"/>
                <w:b/>
                <w:lang w:val="uk-UA" w:eastAsia="en-US"/>
              </w:rPr>
              <w:t xml:space="preserve"> сільської ради</w:t>
            </w:r>
          </w:p>
          <w:p w:rsidR="002B4700" w:rsidRPr="00004346" w:rsidRDefault="002B4700" w:rsidP="00CD2214">
            <w:pPr>
              <w:spacing w:line="276" w:lineRule="auto"/>
              <w:rPr>
                <w:rFonts w:eastAsia="Calibri"/>
                <w:lang w:val="uk-UA" w:eastAsia="en-US"/>
              </w:rPr>
            </w:pPr>
            <w:r w:rsidRPr="00004346">
              <w:rPr>
                <w:rFonts w:eastAsia="Calibri"/>
                <w:lang w:val="uk-UA" w:eastAsia="en-US"/>
              </w:rPr>
              <w:t xml:space="preserve">89221, </w:t>
            </w:r>
            <w:r>
              <w:rPr>
                <w:rFonts w:eastAsia="Calibri"/>
                <w:lang w:val="uk-UA" w:eastAsia="en-US"/>
              </w:rPr>
              <w:t xml:space="preserve">Закарпатська обл., Ужгородський р-н, </w:t>
            </w:r>
            <w:proofErr w:type="spellStart"/>
            <w:r w:rsidRPr="00004346">
              <w:rPr>
                <w:rFonts w:eastAsia="Calibri"/>
                <w:lang w:val="uk-UA" w:eastAsia="en-US"/>
              </w:rPr>
              <w:t>с.Тур’ї</w:t>
            </w:r>
            <w:proofErr w:type="spellEnd"/>
            <w:r w:rsidRPr="00004346">
              <w:rPr>
                <w:rFonts w:eastAsia="Calibri"/>
                <w:lang w:val="uk-UA" w:eastAsia="en-US"/>
              </w:rPr>
              <w:t xml:space="preserve"> </w:t>
            </w:r>
            <w:proofErr w:type="spellStart"/>
            <w:r w:rsidRPr="00004346">
              <w:rPr>
                <w:rFonts w:eastAsia="Calibri"/>
                <w:lang w:val="uk-UA" w:eastAsia="en-US"/>
              </w:rPr>
              <w:t>Ремети</w:t>
            </w:r>
            <w:proofErr w:type="spellEnd"/>
            <w:r w:rsidRPr="00004346">
              <w:rPr>
                <w:rFonts w:eastAsia="Calibri"/>
                <w:lang w:val="uk-UA" w:eastAsia="en-US"/>
              </w:rPr>
              <w:t>, вул. Центральна, 16</w:t>
            </w:r>
          </w:p>
          <w:p w:rsidR="002B4700" w:rsidRPr="00354581" w:rsidRDefault="002B4700" w:rsidP="00CD2214">
            <w:pPr>
              <w:keepNext/>
              <w:keepLines/>
              <w:outlineLvl w:val="2"/>
              <w:rPr>
                <w:rFonts w:cs="Calibri"/>
                <w:lang w:val="uk-UA" w:eastAsia="ru-RU"/>
              </w:rPr>
            </w:pPr>
            <w:r w:rsidRPr="00004346">
              <w:rPr>
                <w:bCs/>
                <w:lang w:val="uk-UA" w:eastAsia="ru-RU"/>
              </w:rPr>
              <w:t>IBAN</w:t>
            </w:r>
            <w:r w:rsidRPr="00354581">
              <w:rPr>
                <w:rFonts w:cs="Calibri"/>
                <w:lang w:val="uk-UA" w:eastAsia="ru-RU"/>
              </w:rPr>
              <w:t xml:space="preserve"> UA248201720344290003000114698</w:t>
            </w:r>
          </w:p>
          <w:p w:rsidR="002B4700" w:rsidRPr="004C0E86" w:rsidRDefault="002B4700" w:rsidP="00CD2214">
            <w:pPr>
              <w:keepNext/>
              <w:keepLines/>
              <w:suppressAutoHyphens w:val="0"/>
              <w:spacing w:line="276" w:lineRule="auto"/>
              <w:outlineLvl w:val="2"/>
              <w:rPr>
                <w:rFonts w:cs="Calibri"/>
                <w:lang w:val="uk-UA" w:eastAsia="ru-RU"/>
              </w:rPr>
            </w:pPr>
            <w:r w:rsidRPr="004C0E86">
              <w:rPr>
                <w:rFonts w:cs="Calibri"/>
                <w:lang w:val="uk-UA" w:eastAsia="ru-RU"/>
              </w:rPr>
              <w:t>UA918201720344220002000114698</w:t>
            </w:r>
          </w:p>
          <w:p w:rsidR="002B4700" w:rsidRDefault="002B4700" w:rsidP="00CD2214">
            <w:pPr>
              <w:keepNext/>
              <w:spacing w:line="276" w:lineRule="auto"/>
              <w:outlineLvl w:val="2"/>
              <w:rPr>
                <w:bCs/>
                <w:lang w:val="uk-UA" w:eastAsia="ru-RU"/>
              </w:rPr>
            </w:pPr>
            <w:r w:rsidRPr="004C0E86">
              <w:rPr>
                <w:bCs/>
                <w:lang w:val="uk-UA" w:eastAsia="ru-RU"/>
              </w:rPr>
              <w:t>UA188201720344290029000114698</w:t>
            </w:r>
          </w:p>
          <w:p w:rsidR="002B4700" w:rsidRPr="00775E0C" w:rsidRDefault="002B4700" w:rsidP="00CD2214">
            <w:pPr>
              <w:keepNext/>
              <w:spacing w:line="276" w:lineRule="auto"/>
              <w:outlineLvl w:val="2"/>
              <w:rPr>
                <w:bCs/>
                <w:lang w:val="uk-UA" w:eastAsia="ru-RU"/>
              </w:rPr>
            </w:pPr>
            <w:r w:rsidRPr="00775E0C">
              <w:rPr>
                <w:bCs/>
                <w:lang w:val="uk-UA" w:eastAsia="ru-RU"/>
              </w:rPr>
              <w:t xml:space="preserve"> UA418201720344250030000114698</w:t>
            </w:r>
          </w:p>
          <w:p w:rsidR="002B4700" w:rsidRPr="00775E0C" w:rsidRDefault="002B4700" w:rsidP="00CD2214">
            <w:pPr>
              <w:keepNext/>
              <w:spacing w:line="276" w:lineRule="auto"/>
              <w:outlineLvl w:val="2"/>
              <w:rPr>
                <w:bCs/>
                <w:lang w:val="uk-UA"/>
              </w:rPr>
            </w:pPr>
            <w:r w:rsidRPr="00775E0C">
              <w:rPr>
                <w:bCs/>
                <w:lang w:val="uk-UA"/>
              </w:rPr>
              <w:t>UA858201720344220028000114698</w:t>
            </w:r>
          </w:p>
          <w:p w:rsidR="002B4700" w:rsidRPr="00004346" w:rsidRDefault="002B4700" w:rsidP="00CD2214">
            <w:pPr>
              <w:spacing w:line="276" w:lineRule="auto"/>
              <w:rPr>
                <w:rFonts w:eastAsia="Calibri"/>
                <w:lang w:val="uk-UA" w:eastAsia="en-US"/>
              </w:rPr>
            </w:pPr>
            <w:r w:rsidRPr="00004346">
              <w:rPr>
                <w:rFonts w:eastAsia="Calibri"/>
                <w:lang w:val="uk-UA" w:eastAsia="en-US"/>
              </w:rPr>
              <w:t xml:space="preserve">в ДКСУ, м. Київ, </w:t>
            </w:r>
          </w:p>
          <w:p w:rsidR="002B4700" w:rsidRPr="00004346" w:rsidRDefault="002B4700" w:rsidP="00CD2214">
            <w:pPr>
              <w:spacing w:line="276" w:lineRule="auto"/>
              <w:rPr>
                <w:rFonts w:eastAsia="Calibri"/>
                <w:lang w:val="uk-UA" w:eastAsia="en-US"/>
              </w:rPr>
            </w:pPr>
            <w:r w:rsidRPr="00004346">
              <w:rPr>
                <w:rFonts w:eastAsia="Calibri"/>
                <w:lang w:val="uk-UA" w:eastAsia="en-US"/>
              </w:rPr>
              <w:t>МФО 820172</w:t>
            </w:r>
          </w:p>
          <w:p w:rsidR="002B4700" w:rsidRPr="00004346" w:rsidRDefault="002B4700" w:rsidP="00CD2214">
            <w:pPr>
              <w:spacing w:line="276" w:lineRule="auto"/>
              <w:rPr>
                <w:rFonts w:eastAsia="Calibri"/>
                <w:lang w:val="uk-UA" w:eastAsia="en-US"/>
              </w:rPr>
            </w:pPr>
            <w:r w:rsidRPr="00004346">
              <w:rPr>
                <w:rFonts w:eastAsia="Calibri"/>
                <w:lang w:val="uk-UA" w:eastAsia="en-US"/>
              </w:rPr>
              <w:t>Код ЄДРПОУ 43940179</w:t>
            </w:r>
          </w:p>
          <w:p w:rsidR="002B4700" w:rsidRPr="00004346" w:rsidRDefault="002B4700" w:rsidP="00CD2214">
            <w:pPr>
              <w:snapToGrid w:val="0"/>
              <w:spacing w:line="276" w:lineRule="auto"/>
              <w:rPr>
                <w:rFonts w:eastAsia="Calibri"/>
                <w:b/>
                <w:lang w:val="uk-UA" w:eastAsia="en-US"/>
              </w:rPr>
            </w:pPr>
            <w:proofErr w:type="spellStart"/>
            <w:r w:rsidRPr="00004346">
              <w:rPr>
                <w:rFonts w:eastAsia="Calibri"/>
                <w:lang w:val="uk-UA" w:eastAsia="en-US"/>
              </w:rPr>
              <w:t>Начальник________________В.Й.Цап</w:t>
            </w:r>
            <w:proofErr w:type="spellEnd"/>
            <w:r w:rsidRPr="00004346">
              <w:rPr>
                <w:rFonts w:eastAsia="Calibri"/>
                <w:lang w:val="uk-UA" w:eastAsia="en-US"/>
              </w:rPr>
              <w:t>ик</w:t>
            </w:r>
          </w:p>
          <w:p w:rsidR="002B4700" w:rsidRPr="00004346" w:rsidRDefault="002B4700" w:rsidP="00CD2214">
            <w:pPr>
              <w:snapToGrid w:val="0"/>
              <w:spacing w:line="276" w:lineRule="auto"/>
              <w:rPr>
                <w:rFonts w:eastAsia="Calibri"/>
                <w:lang w:val="uk-UA" w:eastAsia="en-US"/>
              </w:rPr>
            </w:pPr>
          </w:p>
          <w:p w:rsidR="002B4700" w:rsidRPr="00004346" w:rsidRDefault="002B4700" w:rsidP="00CD2214">
            <w:pPr>
              <w:snapToGrid w:val="0"/>
              <w:spacing w:line="276" w:lineRule="auto"/>
              <w:rPr>
                <w:rFonts w:eastAsia="Calibri"/>
                <w:lang w:val="uk-UA" w:eastAsia="en-US"/>
              </w:rPr>
            </w:pPr>
            <w:r w:rsidRPr="00004346">
              <w:rPr>
                <w:rFonts w:eastAsia="Calibri"/>
                <w:lang w:val="uk-UA" w:eastAsia="en-US"/>
              </w:rPr>
              <w:t>М. П.</w:t>
            </w:r>
          </w:p>
        </w:tc>
        <w:tc>
          <w:tcPr>
            <w:tcW w:w="4697" w:type="dxa"/>
          </w:tcPr>
          <w:p w:rsidR="002B4700" w:rsidRPr="00004346" w:rsidRDefault="002B4700" w:rsidP="00CD2214">
            <w:pPr>
              <w:spacing w:line="276" w:lineRule="auto"/>
              <w:jc w:val="both"/>
              <w:rPr>
                <w:rFonts w:eastAsia="Calibri"/>
                <w:b/>
                <w:lang w:val="uk-UA" w:eastAsia="en-US"/>
              </w:rPr>
            </w:pPr>
            <w:r w:rsidRPr="00004346">
              <w:rPr>
                <w:rFonts w:eastAsia="Calibri"/>
                <w:b/>
                <w:lang w:val="uk-UA" w:eastAsia="en-US"/>
              </w:rPr>
              <w:t>ПОСТАЧАЛЬНИК:</w:t>
            </w:r>
          </w:p>
        </w:tc>
      </w:tr>
    </w:tbl>
    <w:p w:rsidR="00004346" w:rsidRPr="00004346" w:rsidRDefault="00004346" w:rsidP="002B4700">
      <w:pPr>
        <w:shd w:val="clear" w:color="auto" w:fill="FFFFFF"/>
        <w:tabs>
          <w:tab w:val="left" w:pos="0"/>
        </w:tabs>
        <w:adjustRightInd w:val="0"/>
        <w:spacing w:line="276" w:lineRule="auto"/>
        <w:jc w:val="both"/>
        <w:rPr>
          <w:lang w:val="uk-UA"/>
        </w:rPr>
      </w:pPr>
    </w:p>
    <w:p w:rsidR="00004346" w:rsidRDefault="00004346" w:rsidP="009E0444">
      <w:pPr>
        <w:tabs>
          <w:tab w:val="left" w:pos="9000"/>
        </w:tabs>
        <w:ind w:left="-1134" w:right="-825"/>
        <w:jc w:val="center"/>
        <w:rPr>
          <w:b/>
          <w:sz w:val="28"/>
          <w:szCs w:val="28"/>
          <w:lang w:val="uk-UA"/>
        </w:rPr>
      </w:pPr>
    </w:p>
    <w:p w:rsidR="002B4700" w:rsidRDefault="002B4700" w:rsidP="009E0444">
      <w:pPr>
        <w:tabs>
          <w:tab w:val="left" w:pos="9000"/>
        </w:tabs>
        <w:ind w:left="-1134" w:right="-825"/>
        <w:jc w:val="center"/>
        <w:rPr>
          <w:b/>
          <w:sz w:val="28"/>
          <w:szCs w:val="28"/>
          <w:lang w:val="uk-UA"/>
        </w:rPr>
      </w:pPr>
    </w:p>
    <w:p w:rsidR="002B4700" w:rsidRDefault="002B4700" w:rsidP="009E0444">
      <w:pPr>
        <w:tabs>
          <w:tab w:val="left" w:pos="9000"/>
        </w:tabs>
        <w:ind w:left="-1134" w:right="-825"/>
        <w:jc w:val="center"/>
        <w:rPr>
          <w:b/>
          <w:sz w:val="28"/>
          <w:szCs w:val="28"/>
          <w:lang w:val="uk-UA"/>
        </w:rPr>
      </w:pPr>
    </w:p>
    <w:p w:rsidR="002B4700" w:rsidRDefault="002B4700" w:rsidP="009E0444">
      <w:pPr>
        <w:tabs>
          <w:tab w:val="left" w:pos="9000"/>
        </w:tabs>
        <w:ind w:left="-1134" w:right="-825"/>
        <w:jc w:val="center"/>
        <w:rPr>
          <w:b/>
          <w:sz w:val="28"/>
          <w:szCs w:val="28"/>
          <w:lang w:val="uk-UA"/>
        </w:rPr>
      </w:pPr>
    </w:p>
    <w:p w:rsidR="002B4700" w:rsidRDefault="002B4700" w:rsidP="009E0444">
      <w:pPr>
        <w:tabs>
          <w:tab w:val="left" w:pos="9000"/>
        </w:tabs>
        <w:ind w:left="-1134" w:right="-825"/>
        <w:jc w:val="center"/>
        <w:rPr>
          <w:b/>
          <w:sz w:val="28"/>
          <w:szCs w:val="28"/>
          <w:lang w:val="uk-UA"/>
        </w:rPr>
      </w:pPr>
    </w:p>
    <w:p w:rsidR="002B4700" w:rsidRDefault="002B4700" w:rsidP="009E0444">
      <w:pPr>
        <w:tabs>
          <w:tab w:val="left" w:pos="9000"/>
        </w:tabs>
        <w:ind w:left="-1134" w:right="-825"/>
        <w:jc w:val="center"/>
        <w:rPr>
          <w:b/>
          <w:sz w:val="28"/>
          <w:szCs w:val="28"/>
          <w:lang w:val="uk-UA"/>
        </w:rPr>
      </w:pPr>
    </w:p>
    <w:p w:rsidR="002B4700" w:rsidRDefault="002B4700" w:rsidP="009E0444">
      <w:pPr>
        <w:tabs>
          <w:tab w:val="left" w:pos="9000"/>
        </w:tabs>
        <w:ind w:left="-1134" w:right="-825"/>
        <w:jc w:val="center"/>
        <w:rPr>
          <w:b/>
          <w:sz w:val="28"/>
          <w:szCs w:val="28"/>
          <w:lang w:val="uk-UA"/>
        </w:rPr>
      </w:pPr>
    </w:p>
    <w:p w:rsidR="002B4700" w:rsidRDefault="002B4700" w:rsidP="009E0444">
      <w:pPr>
        <w:tabs>
          <w:tab w:val="left" w:pos="9000"/>
        </w:tabs>
        <w:ind w:left="-1134" w:right="-825"/>
        <w:jc w:val="center"/>
        <w:rPr>
          <w:b/>
          <w:sz w:val="28"/>
          <w:szCs w:val="28"/>
          <w:lang w:val="uk-UA"/>
        </w:rPr>
      </w:pPr>
    </w:p>
    <w:p w:rsidR="002B4700" w:rsidRDefault="002B4700" w:rsidP="009E0444">
      <w:pPr>
        <w:tabs>
          <w:tab w:val="left" w:pos="9000"/>
        </w:tabs>
        <w:ind w:left="-1134" w:right="-825"/>
        <w:jc w:val="center"/>
        <w:rPr>
          <w:b/>
          <w:sz w:val="28"/>
          <w:szCs w:val="28"/>
          <w:lang w:val="uk-UA"/>
        </w:rPr>
      </w:pPr>
    </w:p>
    <w:p w:rsidR="002B4700" w:rsidRDefault="002B4700" w:rsidP="009E0444">
      <w:pPr>
        <w:tabs>
          <w:tab w:val="left" w:pos="9000"/>
        </w:tabs>
        <w:ind w:left="-1134" w:right="-825"/>
        <w:jc w:val="center"/>
        <w:rPr>
          <w:b/>
          <w:sz w:val="28"/>
          <w:szCs w:val="28"/>
          <w:lang w:val="uk-UA"/>
        </w:rPr>
      </w:pPr>
    </w:p>
    <w:p w:rsidR="002B4700" w:rsidRPr="00004346" w:rsidRDefault="002B4700" w:rsidP="002B4700">
      <w:pPr>
        <w:spacing w:line="276" w:lineRule="auto"/>
        <w:ind w:firstLine="567"/>
        <w:jc w:val="right"/>
        <w:rPr>
          <w:rFonts w:eastAsia="Calibri"/>
          <w:lang w:val="uk-UA" w:eastAsia="en-US"/>
        </w:rPr>
      </w:pPr>
      <w:r w:rsidRPr="00004346">
        <w:rPr>
          <w:rFonts w:eastAsia="Calibri"/>
          <w:lang w:val="uk-UA" w:eastAsia="en-US"/>
        </w:rPr>
        <w:lastRenderedPageBreak/>
        <w:t xml:space="preserve">Додаток № </w:t>
      </w:r>
      <w:r>
        <w:rPr>
          <w:rFonts w:eastAsia="Calibri"/>
          <w:lang w:val="uk-UA" w:eastAsia="en-US"/>
        </w:rPr>
        <w:t>2</w:t>
      </w:r>
      <w:r w:rsidRPr="00004346">
        <w:rPr>
          <w:rFonts w:eastAsia="Calibri"/>
          <w:lang w:val="uk-UA" w:eastAsia="en-US"/>
        </w:rPr>
        <w:t xml:space="preserve"> до договору № __</w:t>
      </w:r>
    </w:p>
    <w:p w:rsidR="002B4700" w:rsidRDefault="002B4700" w:rsidP="002B4700">
      <w:pPr>
        <w:spacing w:line="276" w:lineRule="auto"/>
        <w:ind w:left="6660"/>
        <w:jc w:val="right"/>
        <w:rPr>
          <w:rFonts w:eastAsia="Calibri"/>
          <w:lang w:val="uk-UA" w:eastAsia="en-US"/>
        </w:rPr>
      </w:pPr>
      <w:r w:rsidRPr="00004346">
        <w:rPr>
          <w:rFonts w:eastAsia="Calibri"/>
          <w:lang w:val="uk-UA" w:eastAsia="en-US"/>
        </w:rPr>
        <w:t>від «___»______202</w:t>
      </w:r>
      <w:r>
        <w:rPr>
          <w:rFonts w:eastAsia="Calibri"/>
          <w:lang w:val="uk-UA" w:eastAsia="en-US"/>
        </w:rPr>
        <w:t>4</w:t>
      </w:r>
      <w:r w:rsidRPr="00004346">
        <w:rPr>
          <w:rFonts w:eastAsia="Calibri"/>
          <w:lang w:val="uk-UA" w:eastAsia="en-US"/>
        </w:rPr>
        <w:t xml:space="preserve"> р.</w:t>
      </w:r>
    </w:p>
    <w:p w:rsidR="002B4700" w:rsidRDefault="002B4700" w:rsidP="002B4700">
      <w:pPr>
        <w:spacing w:line="276" w:lineRule="auto"/>
        <w:ind w:left="6660"/>
        <w:jc w:val="right"/>
        <w:rPr>
          <w:rFonts w:eastAsia="Calibri"/>
          <w:lang w:val="uk-UA" w:eastAsia="en-US"/>
        </w:rPr>
      </w:pPr>
    </w:p>
    <w:tbl>
      <w:tblPr>
        <w:tblW w:w="7758"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1971"/>
        <w:gridCol w:w="1971"/>
      </w:tblGrid>
      <w:tr w:rsidR="00F01371" w:rsidRPr="00F01371" w:rsidTr="00CD2214">
        <w:tc>
          <w:tcPr>
            <w:tcW w:w="3816" w:type="dxa"/>
            <w:tcBorders>
              <w:top w:val="single" w:sz="4" w:space="0" w:color="auto"/>
              <w:left w:val="single" w:sz="4" w:space="0" w:color="auto"/>
              <w:bottom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jc w:val="center"/>
              <w:rPr>
                <w:rFonts w:eastAsia="Calibri"/>
                <w:b/>
                <w:noProof/>
                <w:lang w:val="uk-UA" w:eastAsia="en-US"/>
              </w:rPr>
            </w:pPr>
            <w:r w:rsidRPr="00F01371">
              <w:rPr>
                <w:rFonts w:eastAsia="Calibri"/>
                <w:b/>
                <w:noProof/>
                <w:lang w:val="uk-UA" w:eastAsia="en-US"/>
              </w:rPr>
              <w:t>Місце поставки</w:t>
            </w:r>
          </w:p>
        </w:tc>
        <w:tc>
          <w:tcPr>
            <w:tcW w:w="1971" w:type="dxa"/>
            <w:tcBorders>
              <w:top w:val="single" w:sz="4" w:space="0" w:color="auto"/>
              <w:left w:val="single" w:sz="4" w:space="0" w:color="auto"/>
              <w:bottom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jc w:val="center"/>
              <w:rPr>
                <w:rFonts w:eastAsia="Calibri"/>
                <w:b/>
                <w:noProof/>
                <w:lang w:val="uk-UA" w:eastAsia="en-US"/>
              </w:rPr>
            </w:pPr>
            <w:r w:rsidRPr="00F01371">
              <w:rPr>
                <w:rFonts w:eastAsia="Calibri"/>
                <w:b/>
                <w:noProof/>
                <w:lang w:val="uk-UA" w:eastAsia="en-US"/>
              </w:rPr>
              <w:t xml:space="preserve">Кількість </w:t>
            </w:r>
          </w:p>
          <w:p w:rsidR="00F01371" w:rsidRPr="00F01371" w:rsidRDefault="00F01371" w:rsidP="00F01371">
            <w:pPr>
              <w:tabs>
                <w:tab w:val="left" w:pos="7920"/>
                <w:tab w:val="left" w:pos="9670"/>
              </w:tabs>
              <w:spacing w:before="18" w:after="18" w:line="276" w:lineRule="auto"/>
              <w:ind w:right="18"/>
              <w:jc w:val="center"/>
              <w:rPr>
                <w:rFonts w:eastAsia="Calibri"/>
                <w:b/>
                <w:noProof/>
                <w:lang w:val="uk-UA" w:eastAsia="en-US"/>
              </w:rPr>
            </w:pPr>
            <w:r w:rsidRPr="00F01371">
              <w:rPr>
                <w:rFonts w:eastAsia="Calibri"/>
                <w:b/>
                <w:noProof/>
                <w:position w:val="-6"/>
                <w:lang w:val="uk-UA" w:eastAsia="en-US"/>
              </w:rPr>
              <w:object w:dxaOrig="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15.65pt" o:ole="">
                  <v:imagedata r:id="rId7" o:title=""/>
                </v:shape>
                <o:OLEObject Type="Embed" ProgID="Equation.3" ShapeID="_x0000_i1025" DrawAspect="Content" ObjectID="_1771140577" r:id="rId8"/>
              </w:object>
            </w:r>
          </w:p>
        </w:tc>
        <w:tc>
          <w:tcPr>
            <w:tcW w:w="1971" w:type="dxa"/>
            <w:tcBorders>
              <w:top w:val="single" w:sz="4" w:space="0" w:color="auto"/>
              <w:left w:val="single" w:sz="4" w:space="0" w:color="auto"/>
              <w:bottom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jc w:val="center"/>
              <w:rPr>
                <w:rFonts w:eastAsia="Calibri"/>
                <w:b/>
                <w:noProof/>
                <w:lang w:val="uk-UA" w:eastAsia="en-US"/>
              </w:rPr>
            </w:pPr>
            <w:r w:rsidRPr="00F01371">
              <w:rPr>
                <w:rFonts w:eastAsia="Calibri"/>
                <w:b/>
                <w:noProof/>
                <w:lang w:val="uk-UA" w:eastAsia="en-US"/>
              </w:rPr>
              <w:t>Терміни поставки</w:t>
            </w:r>
          </w:p>
        </w:tc>
      </w:tr>
      <w:tr w:rsidR="00F01371" w:rsidRPr="00F01371" w:rsidTr="006E496A">
        <w:tc>
          <w:tcPr>
            <w:tcW w:w="3816" w:type="dxa"/>
            <w:tcBorders>
              <w:top w:val="single" w:sz="4" w:space="0" w:color="auto"/>
              <w:left w:val="single" w:sz="4" w:space="0" w:color="auto"/>
              <w:bottom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Т-Бистрянська гімназія</w:t>
            </w:r>
          </w:p>
        </w:tc>
        <w:tc>
          <w:tcPr>
            <w:tcW w:w="1971" w:type="dxa"/>
            <w:tcBorders>
              <w:top w:val="single" w:sz="4" w:space="0" w:color="auto"/>
              <w:left w:val="single" w:sz="4" w:space="0" w:color="auto"/>
              <w:bottom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70</w:t>
            </w:r>
          </w:p>
        </w:tc>
        <w:tc>
          <w:tcPr>
            <w:tcW w:w="1971" w:type="dxa"/>
            <w:vMerge w:val="restart"/>
            <w:tcBorders>
              <w:top w:val="single" w:sz="4" w:space="0" w:color="auto"/>
              <w:left w:val="single" w:sz="4" w:space="0" w:color="auto"/>
              <w:right w:val="single" w:sz="4" w:space="0" w:color="auto"/>
            </w:tcBorders>
          </w:tcPr>
          <w:p w:rsidR="00F01371" w:rsidRDefault="00F01371" w:rsidP="00F01371">
            <w:pPr>
              <w:tabs>
                <w:tab w:val="left" w:pos="7920"/>
                <w:tab w:val="left" w:pos="9670"/>
              </w:tabs>
              <w:spacing w:before="18" w:after="18" w:line="276" w:lineRule="auto"/>
              <w:ind w:right="18"/>
              <w:jc w:val="center"/>
              <w:rPr>
                <w:rFonts w:eastAsia="Calibri"/>
                <w:b/>
                <w:noProof/>
                <w:sz w:val="22"/>
                <w:szCs w:val="22"/>
                <w:lang w:val="uk-UA" w:eastAsia="en-US"/>
              </w:rPr>
            </w:pPr>
          </w:p>
          <w:p w:rsidR="00F01371" w:rsidRDefault="00F01371" w:rsidP="00F01371">
            <w:pPr>
              <w:tabs>
                <w:tab w:val="left" w:pos="7920"/>
                <w:tab w:val="left" w:pos="9670"/>
              </w:tabs>
              <w:spacing w:before="18" w:after="18" w:line="276" w:lineRule="auto"/>
              <w:ind w:right="18"/>
              <w:jc w:val="center"/>
              <w:rPr>
                <w:rFonts w:eastAsia="Calibri"/>
                <w:b/>
                <w:noProof/>
                <w:sz w:val="22"/>
                <w:szCs w:val="22"/>
                <w:lang w:val="uk-UA" w:eastAsia="en-US"/>
              </w:rPr>
            </w:pPr>
          </w:p>
          <w:p w:rsidR="00F01371" w:rsidRDefault="00F01371"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474</w:t>
            </w:r>
          </w:p>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Pr>
                <w:rFonts w:eastAsia="Calibri"/>
                <w:b/>
                <w:noProof/>
                <w:sz w:val="22"/>
                <w:szCs w:val="22"/>
                <w:lang w:val="uk-UA" w:eastAsia="en-US"/>
              </w:rPr>
              <w:t>Квітень 2024р.</w:t>
            </w:r>
          </w:p>
        </w:tc>
      </w:tr>
      <w:tr w:rsidR="00F01371" w:rsidRPr="00F01371" w:rsidTr="006E496A">
        <w:tc>
          <w:tcPr>
            <w:tcW w:w="3816" w:type="dxa"/>
            <w:tcBorders>
              <w:top w:val="single" w:sz="4" w:space="0" w:color="auto"/>
              <w:left w:val="single" w:sz="4" w:space="0" w:color="auto"/>
              <w:bottom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Т.Бистрянський ЗДО</w:t>
            </w:r>
          </w:p>
        </w:tc>
        <w:tc>
          <w:tcPr>
            <w:tcW w:w="1971" w:type="dxa"/>
            <w:tcBorders>
              <w:top w:val="single" w:sz="4" w:space="0" w:color="auto"/>
              <w:left w:val="single" w:sz="4" w:space="0" w:color="auto"/>
              <w:bottom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64</w:t>
            </w:r>
          </w:p>
        </w:tc>
        <w:tc>
          <w:tcPr>
            <w:tcW w:w="1971" w:type="dxa"/>
            <w:vMerge/>
            <w:tcBorders>
              <w:left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jc w:val="center"/>
              <w:rPr>
                <w:rFonts w:eastAsia="Calibri"/>
                <w:noProof/>
                <w:sz w:val="22"/>
                <w:szCs w:val="22"/>
                <w:lang w:val="uk-UA" w:eastAsia="en-US"/>
              </w:rPr>
            </w:pPr>
          </w:p>
        </w:tc>
      </w:tr>
      <w:tr w:rsidR="00F01371" w:rsidRPr="00F01371" w:rsidTr="006E496A">
        <w:tc>
          <w:tcPr>
            <w:tcW w:w="3816" w:type="dxa"/>
            <w:tcBorders>
              <w:top w:val="single" w:sz="4" w:space="0" w:color="auto"/>
              <w:left w:val="single" w:sz="4" w:space="0" w:color="auto"/>
              <w:bottom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Т-Полянська гімназія</w:t>
            </w:r>
          </w:p>
        </w:tc>
        <w:tc>
          <w:tcPr>
            <w:tcW w:w="1971" w:type="dxa"/>
            <w:tcBorders>
              <w:top w:val="single" w:sz="4" w:space="0" w:color="auto"/>
              <w:left w:val="single" w:sz="4" w:space="0" w:color="auto"/>
              <w:bottom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42</w:t>
            </w:r>
          </w:p>
        </w:tc>
        <w:tc>
          <w:tcPr>
            <w:tcW w:w="1971" w:type="dxa"/>
            <w:vMerge/>
            <w:tcBorders>
              <w:left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jc w:val="center"/>
              <w:rPr>
                <w:rFonts w:eastAsia="Calibri"/>
                <w:noProof/>
                <w:sz w:val="22"/>
                <w:szCs w:val="22"/>
                <w:lang w:val="uk-UA" w:eastAsia="en-US"/>
              </w:rPr>
            </w:pPr>
          </w:p>
        </w:tc>
      </w:tr>
      <w:tr w:rsidR="00F01371" w:rsidRPr="00F01371" w:rsidTr="006E496A">
        <w:tc>
          <w:tcPr>
            <w:tcW w:w="3816" w:type="dxa"/>
            <w:tcBorders>
              <w:top w:val="single" w:sz="4" w:space="0" w:color="auto"/>
              <w:left w:val="single" w:sz="4" w:space="0" w:color="auto"/>
              <w:bottom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Т-Полянський ЗДО</w:t>
            </w:r>
          </w:p>
        </w:tc>
        <w:tc>
          <w:tcPr>
            <w:tcW w:w="1971" w:type="dxa"/>
            <w:tcBorders>
              <w:top w:val="single" w:sz="4" w:space="0" w:color="auto"/>
              <w:left w:val="single" w:sz="4" w:space="0" w:color="auto"/>
              <w:bottom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28</w:t>
            </w:r>
          </w:p>
        </w:tc>
        <w:tc>
          <w:tcPr>
            <w:tcW w:w="1971" w:type="dxa"/>
            <w:vMerge/>
            <w:tcBorders>
              <w:left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jc w:val="center"/>
              <w:rPr>
                <w:rFonts w:eastAsia="Calibri"/>
                <w:noProof/>
                <w:sz w:val="22"/>
                <w:szCs w:val="22"/>
                <w:lang w:val="uk-UA" w:eastAsia="en-US"/>
              </w:rPr>
            </w:pPr>
          </w:p>
        </w:tc>
      </w:tr>
      <w:tr w:rsidR="00F01371" w:rsidRPr="00F01371" w:rsidTr="006E496A">
        <w:tc>
          <w:tcPr>
            <w:tcW w:w="3816" w:type="dxa"/>
            <w:tcBorders>
              <w:top w:val="single" w:sz="4" w:space="0" w:color="auto"/>
              <w:left w:val="single" w:sz="4" w:space="0" w:color="auto"/>
              <w:bottom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П-Гутянська гімназія</w:t>
            </w:r>
          </w:p>
        </w:tc>
        <w:tc>
          <w:tcPr>
            <w:tcW w:w="1971" w:type="dxa"/>
            <w:tcBorders>
              <w:top w:val="single" w:sz="4" w:space="0" w:color="auto"/>
              <w:left w:val="single" w:sz="4" w:space="0" w:color="auto"/>
              <w:bottom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130</w:t>
            </w:r>
          </w:p>
        </w:tc>
        <w:tc>
          <w:tcPr>
            <w:tcW w:w="1971" w:type="dxa"/>
            <w:vMerge/>
            <w:tcBorders>
              <w:left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jc w:val="center"/>
              <w:rPr>
                <w:rFonts w:eastAsia="Calibri"/>
                <w:noProof/>
                <w:sz w:val="22"/>
                <w:szCs w:val="22"/>
                <w:lang w:val="uk-UA" w:eastAsia="en-US"/>
              </w:rPr>
            </w:pPr>
          </w:p>
        </w:tc>
      </w:tr>
      <w:tr w:rsidR="00F01371" w:rsidRPr="00F01371" w:rsidTr="006E496A">
        <w:tc>
          <w:tcPr>
            <w:tcW w:w="3816" w:type="dxa"/>
            <w:tcBorders>
              <w:top w:val="single" w:sz="4" w:space="0" w:color="auto"/>
              <w:left w:val="single" w:sz="4" w:space="0" w:color="auto"/>
              <w:bottom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Порошківський ЗЗСО</w:t>
            </w:r>
          </w:p>
        </w:tc>
        <w:tc>
          <w:tcPr>
            <w:tcW w:w="1971" w:type="dxa"/>
            <w:tcBorders>
              <w:top w:val="single" w:sz="4" w:space="0" w:color="auto"/>
              <w:left w:val="single" w:sz="4" w:space="0" w:color="auto"/>
              <w:bottom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140</w:t>
            </w:r>
          </w:p>
        </w:tc>
        <w:tc>
          <w:tcPr>
            <w:tcW w:w="1971" w:type="dxa"/>
            <w:vMerge/>
            <w:tcBorders>
              <w:left w:val="single" w:sz="4" w:space="0" w:color="auto"/>
              <w:bottom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jc w:val="center"/>
              <w:rPr>
                <w:rFonts w:eastAsia="Calibri"/>
                <w:noProof/>
                <w:sz w:val="22"/>
                <w:szCs w:val="22"/>
                <w:lang w:val="uk-UA" w:eastAsia="en-US"/>
              </w:rPr>
            </w:pPr>
          </w:p>
        </w:tc>
      </w:tr>
      <w:tr w:rsidR="00E608A6" w:rsidRPr="00F01371" w:rsidTr="006E4A25">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Порошківський ЗДО</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74</w:t>
            </w:r>
          </w:p>
        </w:tc>
        <w:tc>
          <w:tcPr>
            <w:tcW w:w="1971" w:type="dxa"/>
            <w:vMerge w:val="restart"/>
            <w:tcBorders>
              <w:top w:val="single" w:sz="4" w:space="0" w:color="auto"/>
              <w:left w:val="single" w:sz="4" w:space="0" w:color="auto"/>
              <w:right w:val="single" w:sz="4" w:space="0" w:color="auto"/>
            </w:tcBorders>
          </w:tcPr>
          <w:p w:rsidR="00E608A6"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p w:rsidR="00E608A6"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p w:rsidR="00E608A6"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p w:rsidR="00E608A6"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p w:rsidR="00E608A6"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E608A6">
              <w:rPr>
                <w:rFonts w:eastAsia="Calibri"/>
                <w:b/>
                <w:noProof/>
                <w:sz w:val="22"/>
                <w:szCs w:val="22"/>
                <w:lang w:val="uk-UA" w:eastAsia="en-US"/>
              </w:rPr>
              <w:t>375</w:t>
            </w:r>
          </w:p>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Pr>
                <w:rFonts w:eastAsia="Calibri"/>
                <w:b/>
                <w:noProof/>
                <w:sz w:val="22"/>
                <w:szCs w:val="22"/>
                <w:lang w:val="uk-UA" w:eastAsia="en-US"/>
              </w:rPr>
              <w:t>Травень 2024р.</w:t>
            </w:r>
          </w:p>
        </w:tc>
      </w:tr>
      <w:tr w:rsidR="00E608A6" w:rsidRPr="00F01371" w:rsidTr="006E4A25">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 xml:space="preserve">Т-Пасіцький ЗЗСО </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70</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noProof/>
                <w:sz w:val="22"/>
                <w:szCs w:val="22"/>
                <w:lang w:val="uk-UA" w:eastAsia="en-US"/>
              </w:rPr>
            </w:pPr>
          </w:p>
        </w:tc>
      </w:tr>
      <w:tr w:rsidR="00E608A6" w:rsidRPr="00F01371" w:rsidTr="006E4A25">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Т-Пасіцький ЗДО</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14</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noProof/>
                <w:sz w:val="22"/>
                <w:szCs w:val="22"/>
                <w:lang w:val="uk-UA" w:eastAsia="en-US"/>
              </w:rPr>
            </w:pPr>
          </w:p>
        </w:tc>
      </w:tr>
      <w:tr w:rsidR="00E608A6" w:rsidRPr="00F01371" w:rsidTr="006E4A25">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Мокрянська початкова школа</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14</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noProof/>
                <w:sz w:val="22"/>
                <w:szCs w:val="22"/>
                <w:lang w:val="uk-UA" w:eastAsia="en-US"/>
              </w:rPr>
            </w:pPr>
          </w:p>
        </w:tc>
      </w:tr>
      <w:tr w:rsidR="00E608A6" w:rsidRPr="00F01371" w:rsidTr="006E4A25">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Турицька гімназія</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70</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noProof/>
                <w:sz w:val="22"/>
                <w:szCs w:val="22"/>
                <w:lang w:val="uk-UA" w:eastAsia="en-US"/>
              </w:rPr>
            </w:pPr>
          </w:p>
        </w:tc>
      </w:tr>
      <w:tr w:rsidR="00E608A6" w:rsidRPr="00F01371" w:rsidTr="006E4A25">
        <w:trPr>
          <w:trHeight w:val="296"/>
        </w:trPr>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Туричківська гімназія</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42</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noProof/>
                <w:sz w:val="22"/>
                <w:szCs w:val="22"/>
                <w:lang w:val="uk-UA" w:eastAsia="en-US"/>
              </w:rPr>
            </w:pPr>
          </w:p>
        </w:tc>
      </w:tr>
      <w:tr w:rsidR="00E608A6" w:rsidRPr="00F01371" w:rsidTr="006E4A25">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Вільшинківська гімназія</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84</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noProof/>
                <w:sz w:val="22"/>
                <w:szCs w:val="22"/>
                <w:lang w:val="uk-UA" w:eastAsia="en-US"/>
              </w:rPr>
            </w:pPr>
          </w:p>
        </w:tc>
      </w:tr>
      <w:tr w:rsidR="00E608A6" w:rsidRPr="00F01371" w:rsidTr="006E4A25">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Липовецька початкова школа</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7</w:t>
            </w:r>
          </w:p>
        </w:tc>
        <w:tc>
          <w:tcPr>
            <w:tcW w:w="1971" w:type="dxa"/>
            <w:vMerge/>
            <w:tcBorders>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noProof/>
                <w:sz w:val="22"/>
                <w:szCs w:val="22"/>
                <w:lang w:val="uk-UA" w:eastAsia="en-US"/>
              </w:rPr>
            </w:pPr>
          </w:p>
        </w:tc>
      </w:tr>
      <w:tr w:rsidR="00E608A6" w:rsidRPr="00F01371" w:rsidTr="00D43793">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Т-Реметівський ЗЗСО</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 xml:space="preserve">126 </w:t>
            </w:r>
          </w:p>
        </w:tc>
        <w:tc>
          <w:tcPr>
            <w:tcW w:w="1971" w:type="dxa"/>
            <w:vMerge w:val="restart"/>
            <w:tcBorders>
              <w:top w:val="single" w:sz="4" w:space="0" w:color="auto"/>
              <w:left w:val="single" w:sz="4" w:space="0" w:color="auto"/>
              <w:right w:val="single" w:sz="4" w:space="0" w:color="auto"/>
            </w:tcBorders>
          </w:tcPr>
          <w:p w:rsidR="00E608A6" w:rsidRPr="00E608A6"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p w:rsidR="00E608A6" w:rsidRPr="00E608A6"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p w:rsidR="00E608A6" w:rsidRPr="00E608A6"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p w:rsidR="00E608A6" w:rsidRPr="00E608A6"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p w:rsidR="00E608A6" w:rsidRPr="00E608A6"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E608A6">
              <w:rPr>
                <w:rFonts w:eastAsia="Calibri"/>
                <w:b/>
                <w:noProof/>
                <w:sz w:val="22"/>
                <w:szCs w:val="22"/>
                <w:lang w:val="uk-UA" w:eastAsia="en-US"/>
              </w:rPr>
              <w:t>309</w:t>
            </w:r>
          </w:p>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Pr>
                <w:rFonts w:eastAsia="Calibri"/>
                <w:b/>
                <w:noProof/>
                <w:sz w:val="22"/>
                <w:szCs w:val="22"/>
                <w:lang w:val="uk-UA" w:eastAsia="en-US"/>
              </w:rPr>
              <w:t>Червень 2024р.</w:t>
            </w:r>
          </w:p>
        </w:tc>
      </w:tr>
      <w:tr w:rsidR="00E608A6" w:rsidRPr="00F01371" w:rsidTr="00D43793">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Т-Реметівський ЗДО</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56</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tc>
      </w:tr>
      <w:tr w:rsidR="00E608A6" w:rsidRPr="00F01371" w:rsidTr="00D43793">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Раківська гімназія</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55</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tc>
      </w:tr>
      <w:tr w:rsidR="00E608A6" w:rsidRPr="00F01371" w:rsidTr="00D43793">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Раківський ЗДО</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14</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tc>
      </w:tr>
      <w:tr w:rsidR="00E608A6" w:rsidRPr="00F01371" w:rsidTr="00D43793">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Школа мистецтв</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23</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tc>
      </w:tr>
      <w:tr w:rsidR="00E608A6" w:rsidRPr="00F01371" w:rsidTr="00D43793">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Бібліотека Туриця</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7</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tc>
      </w:tr>
      <w:tr w:rsidR="00E608A6" w:rsidRPr="00F01371" w:rsidTr="00D43793">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Бібліотека Т.Ремети</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7</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tc>
      </w:tr>
      <w:tr w:rsidR="00E608A6" w:rsidRPr="00F01371" w:rsidTr="00D43793">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Бібліотека Т.Бистра</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7</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tc>
      </w:tr>
      <w:tr w:rsidR="00E608A6" w:rsidRPr="00F01371" w:rsidTr="00D43793">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Бібліотека Т.Пасіка</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7</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tc>
      </w:tr>
      <w:tr w:rsidR="00E608A6" w:rsidRPr="00F01371" w:rsidTr="00D43793">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Бібліотека Т.Поляна</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7</w:t>
            </w:r>
          </w:p>
        </w:tc>
        <w:tc>
          <w:tcPr>
            <w:tcW w:w="1971" w:type="dxa"/>
            <w:vMerge/>
            <w:tcBorders>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tc>
      </w:tr>
      <w:tr w:rsidR="00E608A6" w:rsidRPr="00F01371" w:rsidTr="000F4625">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Бібліотека Порошково</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10</w:t>
            </w:r>
          </w:p>
        </w:tc>
        <w:tc>
          <w:tcPr>
            <w:tcW w:w="1971" w:type="dxa"/>
            <w:vMerge w:val="restart"/>
            <w:tcBorders>
              <w:top w:val="single" w:sz="4" w:space="0" w:color="auto"/>
              <w:left w:val="single" w:sz="4" w:space="0" w:color="auto"/>
              <w:right w:val="single" w:sz="4" w:space="0" w:color="auto"/>
            </w:tcBorders>
          </w:tcPr>
          <w:p w:rsidR="00E608A6" w:rsidRPr="00E608A6"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p w:rsidR="00E608A6" w:rsidRPr="00E608A6"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p w:rsidR="00E608A6" w:rsidRPr="00E608A6"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p w:rsidR="00E608A6"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E608A6">
              <w:rPr>
                <w:rFonts w:eastAsia="Calibri"/>
                <w:b/>
                <w:noProof/>
                <w:sz w:val="22"/>
                <w:szCs w:val="22"/>
                <w:lang w:val="uk-UA" w:eastAsia="en-US"/>
              </w:rPr>
              <w:t>92</w:t>
            </w:r>
          </w:p>
          <w:p w:rsidR="00E608A6" w:rsidRPr="003525C1" w:rsidRDefault="00E608A6" w:rsidP="00F01371">
            <w:pPr>
              <w:tabs>
                <w:tab w:val="left" w:pos="7920"/>
                <w:tab w:val="left" w:pos="9670"/>
              </w:tabs>
              <w:spacing w:before="18" w:after="18" w:line="276" w:lineRule="auto"/>
              <w:ind w:right="18"/>
              <w:jc w:val="center"/>
              <w:rPr>
                <w:rFonts w:eastAsia="Calibri"/>
                <w:b/>
                <w:noProof/>
                <w:sz w:val="22"/>
                <w:szCs w:val="22"/>
                <w:lang w:val="en-US" w:eastAsia="en-US"/>
              </w:rPr>
            </w:pPr>
            <w:r>
              <w:rPr>
                <w:rFonts w:eastAsia="Calibri"/>
                <w:b/>
                <w:noProof/>
                <w:sz w:val="22"/>
                <w:szCs w:val="22"/>
                <w:lang w:val="uk-UA" w:eastAsia="en-US"/>
              </w:rPr>
              <w:t>Липень 2024р.</w:t>
            </w:r>
          </w:p>
          <w:p w:rsidR="00E608A6" w:rsidRPr="00E608A6"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p>
        </w:tc>
      </w:tr>
      <w:tr w:rsidR="00E608A6" w:rsidRPr="00F01371" w:rsidTr="000F4625">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Клуб Туриця</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7</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noProof/>
                <w:sz w:val="22"/>
                <w:szCs w:val="22"/>
                <w:lang w:val="uk-UA" w:eastAsia="en-US"/>
              </w:rPr>
            </w:pPr>
          </w:p>
        </w:tc>
      </w:tr>
      <w:tr w:rsidR="00E608A6" w:rsidRPr="00F01371" w:rsidTr="000F4625">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Клуб Т.Поляна</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7</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noProof/>
                <w:sz w:val="22"/>
                <w:szCs w:val="22"/>
                <w:lang w:val="uk-UA" w:eastAsia="en-US"/>
              </w:rPr>
            </w:pPr>
          </w:p>
        </w:tc>
      </w:tr>
      <w:tr w:rsidR="00E608A6" w:rsidRPr="00F01371" w:rsidTr="000F4625">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Клуб П.Гута</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7</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noProof/>
                <w:sz w:val="22"/>
                <w:szCs w:val="22"/>
                <w:lang w:val="uk-UA" w:eastAsia="en-US"/>
              </w:rPr>
            </w:pPr>
          </w:p>
        </w:tc>
      </w:tr>
      <w:tr w:rsidR="00E608A6" w:rsidRPr="00F01371" w:rsidTr="000F4625">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Клуб Раково</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21</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noProof/>
                <w:sz w:val="22"/>
                <w:szCs w:val="22"/>
                <w:lang w:val="uk-UA" w:eastAsia="en-US"/>
              </w:rPr>
            </w:pPr>
          </w:p>
        </w:tc>
      </w:tr>
      <w:tr w:rsidR="00E608A6" w:rsidRPr="00F01371" w:rsidTr="000F4625">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Клуб Вільшинки</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7</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noProof/>
                <w:sz w:val="22"/>
                <w:szCs w:val="22"/>
                <w:lang w:val="uk-UA" w:eastAsia="en-US"/>
              </w:rPr>
            </w:pPr>
          </w:p>
        </w:tc>
      </w:tr>
      <w:tr w:rsidR="00E608A6" w:rsidRPr="00F01371" w:rsidTr="000F4625">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Клуб Т.Ремети</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12</w:t>
            </w:r>
          </w:p>
        </w:tc>
        <w:tc>
          <w:tcPr>
            <w:tcW w:w="1971" w:type="dxa"/>
            <w:vMerge/>
            <w:tcBorders>
              <w:left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noProof/>
                <w:sz w:val="22"/>
                <w:szCs w:val="22"/>
                <w:lang w:val="uk-UA" w:eastAsia="en-US"/>
              </w:rPr>
            </w:pPr>
          </w:p>
        </w:tc>
      </w:tr>
      <w:tr w:rsidR="00E608A6" w:rsidRPr="00F01371" w:rsidTr="000F4625">
        <w:tc>
          <w:tcPr>
            <w:tcW w:w="3816"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rPr>
                <w:rFonts w:eastAsia="Calibri"/>
                <w:b/>
                <w:noProof/>
                <w:sz w:val="22"/>
                <w:szCs w:val="22"/>
                <w:lang w:val="uk-UA" w:eastAsia="en-US"/>
              </w:rPr>
            </w:pPr>
            <w:r w:rsidRPr="00F01371">
              <w:rPr>
                <w:rFonts w:eastAsia="Calibri"/>
                <w:b/>
                <w:noProof/>
                <w:sz w:val="22"/>
                <w:szCs w:val="22"/>
                <w:lang w:val="uk-UA" w:eastAsia="en-US"/>
              </w:rPr>
              <w:t>Клуб Порошково</w:t>
            </w:r>
          </w:p>
        </w:tc>
        <w:tc>
          <w:tcPr>
            <w:tcW w:w="1971" w:type="dxa"/>
            <w:tcBorders>
              <w:top w:val="single" w:sz="4" w:space="0" w:color="auto"/>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b/>
                <w:noProof/>
                <w:sz w:val="22"/>
                <w:szCs w:val="22"/>
                <w:lang w:val="uk-UA" w:eastAsia="en-US"/>
              </w:rPr>
            </w:pPr>
            <w:r w:rsidRPr="00F01371">
              <w:rPr>
                <w:rFonts w:eastAsia="Calibri"/>
                <w:b/>
                <w:noProof/>
                <w:sz w:val="22"/>
                <w:szCs w:val="22"/>
                <w:lang w:val="uk-UA" w:eastAsia="en-US"/>
              </w:rPr>
              <w:t>21</w:t>
            </w:r>
          </w:p>
        </w:tc>
        <w:tc>
          <w:tcPr>
            <w:tcW w:w="1971" w:type="dxa"/>
            <w:vMerge/>
            <w:tcBorders>
              <w:left w:val="single" w:sz="4" w:space="0" w:color="auto"/>
              <w:bottom w:val="single" w:sz="4" w:space="0" w:color="auto"/>
              <w:right w:val="single" w:sz="4" w:space="0" w:color="auto"/>
            </w:tcBorders>
          </w:tcPr>
          <w:p w:rsidR="00E608A6" w:rsidRPr="00F01371" w:rsidRDefault="00E608A6" w:rsidP="00F01371">
            <w:pPr>
              <w:tabs>
                <w:tab w:val="left" w:pos="7920"/>
                <w:tab w:val="left" w:pos="9670"/>
              </w:tabs>
              <w:spacing w:before="18" w:after="18" w:line="276" w:lineRule="auto"/>
              <w:ind w:right="18"/>
              <w:jc w:val="center"/>
              <w:rPr>
                <w:rFonts w:eastAsia="Calibri"/>
                <w:noProof/>
                <w:sz w:val="22"/>
                <w:szCs w:val="22"/>
                <w:lang w:val="uk-UA" w:eastAsia="en-US"/>
              </w:rPr>
            </w:pPr>
          </w:p>
        </w:tc>
      </w:tr>
      <w:tr w:rsidR="00F01371" w:rsidRPr="00F01371" w:rsidTr="00CD2214">
        <w:tc>
          <w:tcPr>
            <w:tcW w:w="3816" w:type="dxa"/>
            <w:tcBorders>
              <w:top w:val="single" w:sz="4" w:space="0" w:color="auto"/>
              <w:left w:val="single" w:sz="4" w:space="0" w:color="auto"/>
              <w:bottom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jc w:val="center"/>
              <w:rPr>
                <w:rFonts w:eastAsia="Calibri"/>
                <w:b/>
                <w:noProof/>
                <w:sz w:val="26"/>
                <w:szCs w:val="26"/>
                <w:lang w:val="uk-UA" w:eastAsia="en-US"/>
              </w:rPr>
            </w:pPr>
            <w:r w:rsidRPr="00F01371">
              <w:rPr>
                <w:rFonts w:eastAsia="Calibri"/>
                <w:b/>
                <w:noProof/>
                <w:sz w:val="26"/>
                <w:szCs w:val="26"/>
                <w:lang w:val="uk-UA" w:eastAsia="en-US"/>
              </w:rPr>
              <w:t>Всього:</w:t>
            </w:r>
          </w:p>
        </w:tc>
        <w:tc>
          <w:tcPr>
            <w:tcW w:w="1971" w:type="dxa"/>
            <w:tcBorders>
              <w:top w:val="single" w:sz="4" w:space="0" w:color="auto"/>
              <w:left w:val="single" w:sz="4" w:space="0" w:color="auto"/>
              <w:bottom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jc w:val="center"/>
              <w:rPr>
                <w:rFonts w:eastAsia="Calibri"/>
                <w:b/>
                <w:noProof/>
                <w:sz w:val="26"/>
                <w:szCs w:val="26"/>
                <w:lang w:val="uk-UA" w:eastAsia="en-US"/>
              </w:rPr>
            </w:pPr>
            <w:r w:rsidRPr="00F01371">
              <w:rPr>
                <w:rFonts w:eastAsia="Calibri"/>
                <w:b/>
                <w:noProof/>
                <w:sz w:val="26"/>
                <w:szCs w:val="26"/>
                <w:lang w:val="uk-UA" w:eastAsia="en-US"/>
              </w:rPr>
              <w:t>1250</w:t>
            </w:r>
          </w:p>
        </w:tc>
        <w:tc>
          <w:tcPr>
            <w:tcW w:w="1971" w:type="dxa"/>
            <w:tcBorders>
              <w:top w:val="single" w:sz="4" w:space="0" w:color="auto"/>
              <w:left w:val="single" w:sz="4" w:space="0" w:color="auto"/>
              <w:bottom w:val="single" w:sz="4" w:space="0" w:color="auto"/>
              <w:right w:val="single" w:sz="4" w:space="0" w:color="auto"/>
            </w:tcBorders>
          </w:tcPr>
          <w:p w:rsidR="00F01371" w:rsidRPr="00F01371" w:rsidRDefault="00F01371" w:rsidP="00F01371">
            <w:pPr>
              <w:tabs>
                <w:tab w:val="left" w:pos="7920"/>
                <w:tab w:val="left" w:pos="9670"/>
              </w:tabs>
              <w:spacing w:before="18" w:after="18" w:line="276" w:lineRule="auto"/>
              <w:ind w:right="18"/>
              <w:jc w:val="center"/>
              <w:rPr>
                <w:rFonts w:eastAsia="Calibri"/>
                <w:b/>
                <w:noProof/>
                <w:sz w:val="22"/>
                <w:szCs w:val="22"/>
                <w:lang w:val="uk-UA" w:eastAsia="en-US"/>
              </w:rPr>
            </w:pPr>
          </w:p>
        </w:tc>
      </w:tr>
    </w:tbl>
    <w:p w:rsidR="002B4700" w:rsidRPr="00004346" w:rsidRDefault="002B4700" w:rsidP="002B4700">
      <w:pPr>
        <w:spacing w:line="276" w:lineRule="auto"/>
        <w:ind w:left="6660"/>
        <w:jc w:val="right"/>
        <w:rPr>
          <w:rFonts w:eastAsia="Calibri"/>
          <w:lang w:val="uk-UA" w:eastAsia="en-US"/>
        </w:rPr>
      </w:pPr>
    </w:p>
    <w:p w:rsidR="002B4700" w:rsidRDefault="002B4700" w:rsidP="009E0444">
      <w:pPr>
        <w:tabs>
          <w:tab w:val="left" w:pos="9000"/>
        </w:tabs>
        <w:ind w:left="-1134" w:right="-825"/>
        <w:jc w:val="center"/>
        <w:rPr>
          <w:b/>
          <w:sz w:val="28"/>
          <w:szCs w:val="28"/>
          <w:lang w:val="uk-UA"/>
        </w:rPr>
      </w:pPr>
    </w:p>
    <w:p w:rsidR="002B4700" w:rsidRDefault="002B4700" w:rsidP="009E0444">
      <w:pPr>
        <w:tabs>
          <w:tab w:val="left" w:pos="9000"/>
        </w:tabs>
        <w:ind w:left="-1134" w:right="-825"/>
        <w:jc w:val="center"/>
        <w:rPr>
          <w:b/>
          <w:sz w:val="28"/>
          <w:szCs w:val="28"/>
          <w:lang w:val="uk-UA"/>
        </w:rPr>
      </w:pPr>
    </w:p>
    <w:p w:rsidR="002B4700" w:rsidRDefault="002B4700" w:rsidP="009E0444">
      <w:pPr>
        <w:tabs>
          <w:tab w:val="left" w:pos="9000"/>
        </w:tabs>
        <w:ind w:left="-1134" w:right="-825"/>
        <w:jc w:val="center"/>
        <w:rPr>
          <w:b/>
          <w:sz w:val="28"/>
          <w:szCs w:val="28"/>
          <w:lang w:val="uk-UA"/>
        </w:rPr>
      </w:pPr>
    </w:p>
    <w:p w:rsidR="002B4700" w:rsidRDefault="002B4700" w:rsidP="009E0444">
      <w:pPr>
        <w:tabs>
          <w:tab w:val="left" w:pos="9000"/>
        </w:tabs>
        <w:ind w:left="-1134" w:right="-825"/>
        <w:jc w:val="center"/>
        <w:rPr>
          <w:b/>
          <w:sz w:val="28"/>
          <w:szCs w:val="28"/>
          <w:lang w:val="uk-UA"/>
        </w:rPr>
      </w:pPr>
    </w:p>
    <w:p w:rsidR="002B4700" w:rsidRDefault="002B4700" w:rsidP="009E0444">
      <w:pPr>
        <w:tabs>
          <w:tab w:val="left" w:pos="9000"/>
        </w:tabs>
        <w:ind w:left="-1134" w:right="-825"/>
        <w:jc w:val="center"/>
        <w:rPr>
          <w:b/>
          <w:sz w:val="28"/>
          <w:szCs w:val="28"/>
          <w:lang w:val="uk-UA"/>
        </w:rPr>
      </w:pPr>
    </w:p>
    <w:p w:rsidR="002B4700" w:rsidRDefault="002B4700" w:rsidP="009E0444">
      <w:pPr>
        <w:tabs>
          <w:tab w:val="left" w:pos="9000"/>
        </w:tabs>
        <w:ind w:left="-1134" w:right="-825"/>
        <w:jc w:val="center"/>
        <w:rPr>
          <w:b/>
          <w:sz w:val="28"/>
          <w:szCs w:val="28"/>
          <w:lang w:val="uk-UA"/>
        </w:rPr>
      </w:pPr>
    </w:p>
    <w:p w:rsidR="002B4700" w:rsidRDefault="002B4700" w:rsidP="009E0444">
      <w:pPr>
        <w:tabs>
          <w:tab w:val="left" w:pos="9000"/>
        </w:tabs>
        <w:ind w:left="-1134" w:right="-825"/>
        <w:jc w:val="center"/>
        <w:rPr>
          <w:b/>
          <w:sz w:val="28"/>
          <w:szCs w:val="28"/>
          <w:lang w:val="uk-UA"/>
        </w:rPr>
      </w:pPr>
    </w:p>
    <w:p w:rsidR="002B4700" w:rsidRDefault="002B4700" w:rsidP="009E0444">
      <w:pPr>
        <w:tabs>
          <w:tab w:val="left" w:pos="9000"/>
        </w:tabs>
        <w:ind w:left="-1134" w:right="-825"/>
        <w:jc w:val="center"/>
        <w:rPr>
          <w:b/>
          <w:sz w:val="28"/>
          <w:szCs w:val="28"/>
          <w:lang w:val="uk-UA"/>
        </w:rPr>
      </w:pPr>
    </w:p>
    <w:p w:rsidR="002B4700" w:rsidRDefault="002B4700" w:rsidP="009E0444">
      <w:pPr>
        <w:tabs>
          <w:tab w:val="left" w:pos="9000"/>
        </w:tabs>
        <w:ind w:left="-1134" w:right="-825"/>
        <w:jc w:val="center"/>
        <w:rPr>
          <w:b/>
          <w:sz w:val="28"/>
          <w:szCs w:val="28"/>
          <w:lang w:val="uk-UA"/>
        </w:rPr>
      </w:pPr>
    </w:p>
    <w:sectPr w:rsidR="002B4700" w:rsidSect="004C5BE8">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E30E0F0E"/>
    <w:lvl w:ilvl="0">
      <w:start w:val="3"/>
      <w:numFmt w:val="decimal"/>
      <w:lvlText w:val="%1."/>
      <w:lvlJc w:val="left"/>
      <w:pPr>
        <w:tabs>
          <w:tab w:val="num" w:pos="900"/>
        </w:tabs>
        <w:ind w:left="900" w:hanging="360"/>
      </w:pPr>
      <w:rPr>
        <w:b/>
        <w:lang w:val="ru-RU"/>
      </w:rPr>
    </w:lvl>
    <w:lvl w:ilvl="1">
      <w:start w:val="1"/>
      <w:numFmt w:val="decimal"/>
      <w:isLgl/>
      <w:lvlText w:val="%1.%2."/>
      <w:lvlJc w:val="left"/>
      <w:pPr>
        <w:ind w:left="900" w:hanging="360"/>
      </w:pPr>
      <w:rPr>
        <w:rFonts w:cs="Times New Roman CYR" w:hint="default"/>
      </w:rPr>
    </w:lvl>
    <w:lvl w:ilvl="2">
      <w:start w:val="1"/>
      <w:numFmt w:val="decimal"/>
      <w:isLgl/>
      <w:lvlText w:val="%1.%2.%3."/>
      <w:lvlJc w:val="left"/>
      <w:pPr>
        <w:ind w:left="1260" w:hanging="720"/>
      </w:pPr>
      <w:rPr>
        <w:rFonts w:cs="Times New Roman CYR" w:hint="default"/>
      </w:rPr>
    </w:lvl>
    <w:lvl w:ilvl="3">
      <w:start w:val="1"/>
      <w:numFmt w:val="decimal"/>
      <w:isLgl/>
      <w:lvlText w:val="%1.%2.%3.%4."/>
      <w:lvlJc w:val="left"/>
      <w:pPr>
        <w:ind w:left="1260" w:hanging="720"/>
      </w:pPr>
      <w:rPr>
        <w:rFonts w:cs="Times New Roman CYR" w:hint="default"/>
      </w:rPr>
    </w:lvl>
    <w:lvl w:ilvl="4">
      <w:start w:val="1"/>
      <w:numFmt w:val="decimal"/>
      <w:isLgl/>
      <w:lvlText w:val="%1.%2.%3.%4.%5."/>
      <w:lvlJc w:val="left"/>
      <w:pPr>
        <w:ind w:left="1620" w:hanging="1080"/>
      </w:pPr>
      <w:rPr>
        <w:rFonts w:cs="Times New Roman CYR" w:hint="default"/>
      </w:rPr>
    </w:lvl>
    <w:lvl w:ilvl="5">
      <w:start w:val="1"/>
      <w:numFmt w:val="decimal"/>
      <w:isLgl/>
      <w:lvlText w:val="%1.%2.%3.%4.%5.%6."/>
      <w:lvlJc w:val="left"/>
      <w:pPr>
        <w:ind w:left="1620" w:hanging="1080"/>
      </w:pPr>
      <w:rPr>
        <w:rFonts w:cs="Times New Roman CYR" w:hint="default"/>
      </w:rPr>
    </w:lvl>
    <w:lvl w:ilvl="6">
      <w:start w:val="1"/>
      <w:numFmt w:val="decimal"/>
      <w:isLgl/>
      <w:lvlText w:val="%1.%2.%3.%4.%5.%6.%7."/>
      <w:lvlJc w:val="left"/>
      <w:pPr>
        <w:ind w:left="1980" w:hanging="1440"/>
      </w:pPr>
      <w:rPr>
        <w:rFonts w:cs="Times New Roman CYR" w:hint="default"/>
      </w:rPr>
    </w:lvl>
    <w:lvl w:ilvl="7">
      <w:start w:val="1"/>
      <w:numFmt w:val="decimal"/>
      <w:isLgl/>
      <w:lvlText w:val="%1.%2.%3.%4.%5.%6.%7.%8."/>
      <w:lvlJc w:val="left"/>
      <w:pPr>
        <w:ind w:left="1980" w:hanging="1440"/>
      </w:pPr>
      <w:rPr>
        <w:rFonts w:cs="Times New Roman CYR" w:hint="default"/>
      </w:rPr>
    </w:lvl>
    <w:lvl w:ilvl="8">
      <w:start w:val="1"/>
      <w:numFmt w:val="decimal"/>
      <w:isLgl/>
      <w:lvlText w:val="%1.%2.%3.%4.%5.%6.%7.%8.%9."/>
      <w:lvlJc w:val="left"/>
      <w:pPr>
        <w:ind w:left="2340" w:hanging="1800"/>
      </w:pPr>
      <w:rPr>
        <w:rFonts w:cs="Times New Roman CYR" w:hint="default"/>
      </w:rPr>
    </w:lvl>
  </w:abstractNum>
  <w:abstractNum w:abstractNumId="2">
    <w:nsid w:val="01F70F12"/>
    <w:multiLevelType w:val="multilevel"/>
    <w:tmpl w:val="8690B20C"/>
    <w:lvl w:ilvl="0">
      <w:start w:val="3"/>
      <w:numFmt w:val="decimal"/>
      <w:lvlText w:val="%1."/>
      <w:lvlJc w:val="left"/>
      <w:pPr>
        <w:tabs>
          <w:tab w:val="num" w:pos="720"/>
        </w:tabs>
        <w:ind w:left="72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3CD11E6"/>
    <w:multiLevelType w:val="multilevel"/>
    <w:tmpl w:val="CAC8E8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nsid w:val="0B377585"/>
    <w:multiLevelType w:val="multilevel"/>
    <w:tmpl w:val="7DA45FE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EE35367"/>
    <w:multiLevelType w:val="hybridMultilevel"/>
    <w:tmpl w:val="6AC20038"/>
    <w:lvl w:ilvl="0" w:tplc="5D9825E6">
      <w:start w:val="4"/>
      <w:numFmt w:val="bullet"/>
      <w:lvlText w:val="-"/>
      <w:lvlJc w:val="left"/>
      <w:pPr>
        <w:ind w:left="927" w:hanging="360"/>
      </w:pPr>
      <w:rPr>
        <w:rFonts w:ascii="Times New Roman" w:eastAsia="Times New Roman"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182F6980"/>
    <w:multiLevelType w:val="multilevel"/>
    <w:tmpl w:val="CAC8E8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7">
    <w:nsid w:val="2C323813"/>
    <w:multiLevelType w:val="multilevel"/>
    <w:tmpl w:val="E8BE74B8"/>
    <w:lvl w:ilvl="0">
      <w:start w:val="4"/>
      <w:numFmt w:val="decimal"/>
      <w:lvlText w:val="%1"/>
      <w:lvlJc w:val="left"/>
      <w:pPr>
        <w:ind w:left="360" w:hanging="360"/>
      </w:pPr>
      <w:rPr>
        <w:rFonts w:cs="Times New Roman CYR" w:hint="default"/>
      </w:rPr>
    </w:lvl>
    <w:lvl w:ilvl="1">
      <w:start w:val="2"/>
      <w:numFmt w:val="decimal"/>
      <w:lvlText w:val="%1.%2"/>
      <w:lvlJc w:val="left"/>
      <w:pPr>
        <w:ind w:left="360" w:hanging="360"/>
      </w:pPr>
      <w:rPr>
        <w:rFonts w:cs="Times New Roman CYR" w:hint="default"/>
      </w:rPr>
    </w:lvl>
    <w:lvl w:ilvl="2">
      <w:start w:val="1"/>
      <w:numFmt w:val="decimal"/>
      <w:lvlText w:val="%1.%2.%3"/>
      <w:lvlJc w:val="left"/>
      <w:pPr>
        <w:ind w:left="1854" w:hanging="720"/>
      </w:pPr>
      <w:rPr>
        <w:rFonts w:cs="Times New Roman CYR" w:hint="default"/>
      </w:rPr>
    </w:lvl>
    <w:lvl w:ilvl="3">
      <w:start w:val="1"/>
      <w:numFmt w:val="decimal"/>
      <w:lvlText w:val="%1.%2.%3.%4"/>
      <w:lvlJc w:val="left"/>
      <w:pPr>
        <w:ind w:left="2421" w:hanging="720"/>
      </w:pPr>
      <w:rPr>
        <w:rFonts w:cs="Times New Roman CYR" w:hint="default"/>
      </w:rPr>
    </w:lvl>
    <w:lvl w:ilvl="4">
      <w:start w:val="1"/>
      <w:numFmt w:val="decimal"/>
      <w:lvlText w:val="%1.%2.%3.%4.%5"/>
      <w:lvlJc w:val="left"/>
      <w:pPr>
        <w:ind w:left="3348" w:hanging="1080"/>
      </w:pPr>
      <w:rPr>
        <w:rFonts w:cs="Times New Roman CYR" w:hint="default"/>
      </w:rPr>
    </w:lvl>
    <w:lvl w:ilvl="5">
      <w:start w:val="1"/>
      <w:numFmt w:val="decimal"/>
      <w:lvlText w:val="%1.%2.%3.%4.%5.%6"/>
      <w:lvlJc w:val="left"/>
      <w:pPr>
        <w:ind w:left="3915" w:hanging="1080"/>
      </w:pPr>
      <w:rPr>
        <w:rFonts w:cs="Times New Roman CYR" w:hint="default"/>
      </w:rPr>
    </w:lvl>
    <w:lvl w:ilvl="6">
      <w:start w:val="1"/>
      <w:numFmt w:val="decimal"/>
      <w:lvlText w:val="%1.%2.%3.%4.%5.%6.%7"/>
      <w:lvlJc w:val="left"/>
      <w:pPr>
        <w:ind w:left="4842" w:hanging="1440"/>
      </w:pPr>
      <w:rPr>
        <w:rFonts w:cs="Times New Roman CYR" w:hint="default"/>
      </w:rPr>
    </w:lvl>
    <w:lvl w:ilvl="7">
      <w:start w:val="1"/>
      <w:numFmt w:val="decimal"/>
      <w:lvlText w:val="%1.%2.%3.%4.%5.%6.%7.%8"/>
      <w:lvlJc w:val="left"/>
      <w:pPr>
        <w:ind w:left="5409" w:hanging="1440"/>
      </w:pPr>
      <w:rPr>
        <w:rFonts w:cs="Times New Roman CYR" w:hint="default"/>
      </w:rPr>
    </w:lvl>
    <w:lvl w:ilvl="8">
      <w:start w:val="1"/>
      <w:numFmt w:val="decimal"/>
      <w:lvlText w:val="%1.%2.%3.%4.%5.%6.%7.%8.%9"/>
      <w:lvlJc w:val="left"/>
      <w:pPr>
        <w:ind w:left="6336" w:hanging="1800"/>
      </w:pPr>
      <w:rPr>
        <w:rFonts w:cs="Times New Roman CYR" w:hint="default"/>
      </w:rPr>
    </w:lvl>
  </w:abstractNum>
  <w:abstractNum w:abstractNumId="8">
    <w:nsid w:val="38677EE3"/>
    <w:multiLevelType w:val="hybridMultilevel"/>
    <w:tmpl w:val="513002E0"/>
    <w:lvl w:ilvl="0" w:tplc="236EAB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3FA2069"/>
    <w:multiLevelType w:val="multilevel"/>
    <w:tmpl w:val="2DCE898C"/>
    <w:lvl w:ilvl="0">
      <w:start w:val="7"/>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6BC61EC"/>
    <w:multiLevelType w:val="multilevel"/>
    <w:tmpl w:val="E0F8179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7A32F18"/>
    <w:multiLevelType w:val="multilevel"/>
    <w:tmpl w:val="CAC0C9E2"/>
    <w:lvl w:ilvl="0">
      <w:start w:val="6"/>
      <w:numFmt w:val="decimal"/>
      <w:lvlText w:val="%1."/>
      <w:lvlJc w:val="left"/>
      <w:pPr>
        <w:ind w:left="360" w:hanging="360"/>
      </w:pPr>
      <w:rPr>
        <w:rFonts w:hint="default"/>
        <w:b/>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nsid w:val="74B92BD7"/>
    <w:multiLevelType w:val="multilevel"/>
    <w:tmpl w:val="8690B20C"/>
    <w:lvl w:ilvl="0">
      <w:start w:val="3"/>
      <w:numFmt w:val="decimal"/>
      <w:lvlText w:val="%1."/>
      <w:lvlJc w:val="left"/>
      <w:pPr>
        <w:tabs>
          <w:tab w:val="num" w:pos="720"/>
        </w:tabs>
        <w:ind w:left="72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num>
  <w:num w:numId="2">
    <w:abstractNumId w:val="0"/>
  </w:num>
  <w:num w:numId="3">
    <w:abstractNumId w:val="1"/>
  </w:num>
  <w:num w:numId="4">
    <w:abstractNumId w:val="6"/>
  </w:num>
  <w:num w:numId="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8"/>
  </w:num>
  <w:num w:numId="9">
    <w:abstractNumId w:val="2"/>
  </w:num>
  <w:num w:numId="10">
    <w:abstractNumId w:val="5"/>
  </w:num>
  <w:num w:numId="11">
    <w:abstractNumId w:val="9"/>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A4"/>
    <w:rsid w:val="00004346"/>
    <w:rsid w:val="00005EA2"/>
    <w:rsid w:val="00016F91"/>
    <w:rsid w:val="000753EE"/>
    <w:rsid w:val="000819FF"/>
    <w:rsid w:val="000B1997"/>
    <w:rsid w:val="000C3E48"/>
    <w:rsid w:val="000D0001"/>
    <w:rsid w:val="000D40B0"/>
    <w:rsid w:val="000F61DA"/>
    <w:rsid w:val="0011519F"/>
    <w:rsid w:val="00130890"/>
    <w:rsid w:val="0015775A"/>
    <w:rsid w:val="00171A5A"/>
    <w:rsid w:val="001A066A"/>
    <w:rsid w:val="001A162D"/>
    <w:rsid w:val="001B77E0"/>
    <w:rsid w:val="001E1B78"/>
    <w:rsid w:val="00211536"/>
    <w:rsid w:val="002523C7"/>
    <w:rsid w:val="00253B3A"/>
    <w:rsid w:val="00267BDF"/>
    <w:rsid w:val="002A2995"/>
    <w:rsid w:val="002B4700"/>
    <w:rsid w:val="002C1F53"/>
    <w:rsid w:val="003034F5"/>
    <w:rsid w:val="00323ECC"/>
    <w:rsid w:val="003525C1"/>
    <w:rsid w:val="00354581"/>
    <w:rsid w:val="00381733"/>
    <w:rsid w:val="00386DEF"/>
    <w:rsid w:val="003B60DA"/>
    <w:rsid w:val="00402A27"/>
    <w:rsid w:val="004363E0"/>
    <w:rsid w:val="00440C99"/>
    <w:rsid w:val="00445815"/>
    <w:rsid w:val="004549BD"/>
    <w:rsid w:val="004631CF"/>
    <w:rsid w:val="0048523F"/>
    <w:rsid w:val="004C0E86"/>
    <w:rsid w:val="004C5BE8"/>
    <w:rsid w:val="0052529D"/>
    <w:rsid w:val="00532A22"/>
    <w:rsid w:val="00551539"/>
    <w:rsid w:val="005565F8"/>
    <w:rsid w:val="00575172"/>
    <w:rsid w:val="00576F56"/>
    <w:rsid w:val="005A2350"/>
    <w:rsid w:val="005D5677"/>
    <w:rsid w:val="005D7E66"/>
    <w:rsid w:val="005F326D"/>
    <w:rsid w:val="00611FAB"/>
    <w:rsid w:val="006167E6"/>
    <w:rsid w:val="00622DC1"/>
    <w:rsid w:val="00624998"/>
    <w:rsid w:val="00670D61"/>
    <w:rsid w:val="00685724"/>
    <w:rsid w:val="006A4DA3"/>
    <w:rsid w:val="006A79D3"/>
    <w:rsid w:val="006B5953"/>
    <w:rsid w:val="006C020B"/>
    <w:rsid w:val="006F42A3"/>
    <w:rsid w:val="00701F45"/>
    <w:rsid w:val="00711EEE"/>
    <w:rsid w:val="0074503E"/>
    <w:rsid w:val="0075020E"/>
    <w:rsid w:val="00756E3D"/>
    <w:rsid w:val="00757B19"/>
    <w:rsid w:val="00775E0C"/>
    <w:rsid w:val="00785D69"/>
    <w:rsid w:val="007A2D94"/>
    <w:rsid w:val="007D1877"/>
    <w:rsid w:val="007D6EF3"/>
    <w:rsid w:val="007F68D4"/>
    <w:rsid w:val="007F783B"/>
    <w:rsid w:val="00801CA4"/>
    <w:rsid w:val="00831EC3"/>
    <w:rsid w:val="00832BB6"/>
    <w:rsid w:val="008364C9"/>
    <w:rsid w:val="0085058F"/>
    <w:rsid w:val="0085064E"/>
    <w:rsid w:val="00900487"/>
    <w:rsid w:val="009205DD"/>
    <w:rsid w:val="0093425B"/>
    <w:rsid w:val="00944FEF"/>
    <w:rsid w:val="00997AA7"/>
    <w:rsid w:val="009C1627"/>
    <w:rsid w:val="009E0444"/>
    <w:rsid w:val="009F00C9"/>
    <w:rsid w:val="00A07642"/>
    <w:rsid w:val="00A27133"/>
    <w:rsid w:val="00A31542"/>
    <w:rsid w:val="00A34FCD"/>
    <w:rsid w:val="00A35D5F"/>
    <w:rsid w:val="00A5402F"/>
    <w:rsid w:val="00A94865"/>
    <w:rsid w:val="00AA0072"/>
    <w:rsid w:val="00AB6325"/>
    <w:rsid w:val="00AD1A09"/>
    <w:rsid w:val="00AE307A"/>
    <w:rsid w:val="00B223AA"/>
    <w:rsid w:val="00B415BE"/>
    <w:rsid w:val="00B53C94"/>
    <w:rsid w:val="00B54345"/>
    <w:rsid w:val="00B7169E"/>
    <w:rsid w:val="00B8418E"/>
    <w:rsid w:val="00BA0BBE"/>
    <w:rsid w:val="00BA1CEA"/>
    <w:rsid w:val="00BA1DF1"/>
    <w:rsid w:val="00BB0D9C"/>
    <w:rsid w:val="00BB4A09"/>
    <w:rsid w:val="00BF796F"/>
    <w:rsid w:val="00C07C01"/>
    <w:rsid w:val="00C304B9"/>
    <w:rsid w:val="00C427E8"/>
    <w:rsid w:val="00C42F66"/>
    <w:rsid w:val="00C52F03"/>
    <w:rsid w:val="00C63E51"/>
    <w:rsid w:val="00C851E4"/>
    <w:rsid w:val="00C90179"/>
    <w:rsid w:val="00CB55A0"/>
    <w:rsid w:val="00CF3D4D"/>
    <w:rsid w:val="00CF68C1"/>
    <w:rsid w:val="00D02E93"/>
    <w:rsid w:val="00D120CD"/>
    <w:rsid w:val="00D16DE9"/>
    <w:rsid w:val="00D25D6E"/>
    <w:rsid w:val="00DB7F36"/>
    <w:rsid w:val="00DD2864"/>
    <w:rsid w:val="00E2595E"/>
    <w:rsid w:val="00E608A6"/>
    <w:rsid w:val="00EB7962"/>
    <w:rsid w:val="00EB7991"/>
    <w:rsid w:val="00EC4027"/>
    <w:rsid w:val="00EE0A27"/>
    <w:rsid w:val="00EE2FB5"/>
    <w:rsid w:val="00EE3446"/>
    <w:rsid w:val="00F01371"/>
    <w:rsid w:val="00F019A8"/>
    <w:rsid w:val="00F14808"/>
    <w:rsid w:val="00F171CC"/>
    <w:rsid w:val="00F2652A"/>
    <w:rsid w:val="00F33375"/>
    <w:rsid w:val="00F7584F"/>
    <w:rsid w:val="00F87D0C"/>
    <w:rsid w:val="00FA7040"/>
    <w:rsid w:val="00FB54C8"/>
    <w:rsid w:val="00FB6727"/>
    <w:rsid w:val="00FF7DD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44"/>
    <w:pPr>
      <w:suppressAutoHyphens/>
    </w:pPr>
    <w:rPr>
      <w:rFonts w:eastAsia="Times New Roman"/>
      <w:sz w:val="24"/>
      <w:szCs w:val="24"/>
      <w:lang w:eastAsia="ar-SA"/>
    </w:rPr>
  </w:style>
  <w:style w:type="paragraph" w:styleId="1">
    <w:name w:val="heading 1"/>
    <w:basedOn w:val="a"/>
    <w:next w:val="a"/>
    <w:link w:val="10"/>
    <w:qFormat/>
    <w:rsid w:val="007F68D4"/>
    <w:pPr>
      <w:keepNext/>
      <w:widowControl w:val="0"/>
      <w:autoSpaceDE w:val="0"/>
      <w:spacing w:before="240" w:after="60"/>
      <w:outlineLvl w:val="0"/>
    </w:pPr>
    <w:rPr>
      <w:rFonts w:ascii="Arial" w:hAnsi="Arial" w:cs="Arial"/>
      <w:b/>
      <w:bCs/>
      <w:kern w:val="1"/>
      <w:sz w:val="32"/>
      <w:szCs w:val="32"/>
      <w:lang w:val="uk-UA"/>
    </w:rPr>
  </w:style>
  <w:style w:type="paragraph" w:styleId="2">
    <w:name w:val="heading 2"/>
    <w:basedOn w:val="a"/>
    <w:next w:val="a"/>
    <w:link w:val="20"/>
    <w:qFormat/>
    <w:rsid w:val="007F68D4"/>
    <w:pPr>
      <w:keepNext/>
      <w:widowControl w:val="0"/>
      <w:autoSpaceDE w:val="0"/>
      <w:spacing w:before="240" w:after="60"/>
      <w:outlineLvl w:val="1"/>
    </w:pPr>
    <w:rPr>
      <w:rFonts w:ascii="Arial" w:hAnsi="Arial" w:cs="Arial"/>
      <w:b/>
      <w:bCs/>
      <w:i/>
      <w:iCs/>
      <w:sz w:val="28"/>
      <w:szCs w:val="28"/>
      <w:lang w:val="uk-UA"/>
    </w:rPr>
  </w:style>
  <w:style w:type="paragraph" w:styleId="3">
    <w:name w:val="heading 3"/>
    <w:basedOn w:val="a"/>
    <w:next w:val="a"/>
    <w:link w:val="30"/>
    <w:uiPriority w:val="9"/>
    <w:semiHidden/>
    <w:unhideWhenUsed/>
    <w:qFormat/>
    <w:rsid w:val="000043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8D4"/>
    <w:rPr>
      <w:rFonts w:ascii="Arial" w:eastAsia="Calibri" w:hAnsi="Arial" w:cs="Arial"/>
      <w:b/>
      <w:bCs/>
      <w:kern w:val="1"/>
      <w:sz w:val="32"/>
      <w:szCs w:val="32"/>
      <w:lang w:val="uk-UA" w:eastAsia="ar-SA"/>
    </w:rPr>
  </w:style>
  <w:style w:type="character" w:customStyle="1" w:styleId="20">
    <w:name w:val="Заголовок 2 Знак"/>
    <w:basedOn w:val="a0"/>
    <w:link w:val="2"/>
    <w:rsid w:val="007F68D4"/>
    <w:rPr>
      <w:rFonts w:ascii="Arial" w:eastAsia="Calibri" w:hAnsi="Arial" w:cs="Arial"/>
      <w:b/>
      <w:bCs/>
      <w:i/>
      <w:iCs/>
      <w:sz w:val="28"/>
      <w:szCs w:val="28"/>
      <w:lang w:val="uk-UA" w:eastAsia="ar-SA"/>
    </w:rPr>
  </w:style>
  <w:style w:type="character" w:styleId="a3">
    <w:name w:val="Strong"/>
    <w:qFormat/>
    <w:rsid w:val="007F68D4"/>
    <w:rPr>
      <w:b/>
      <w:bCs/>
    </w:rPr>
  </w:style>
  <w:style w:type="paragraph" w:styleId="a4">
    <w:name w:val="No Spacing"/>
    <w:qFormat/>
    <w:rsid w:val="007F68D4"/>
    <w:pPr>
      <w:suppressAutoHyphens/>
    </w:pPr>
    <w:rPr>
      <w:sz w:val="24"/>
      <w:szCs w:val="24"/>
      <w:lang w:eastAsia="ar-SA"/>
    </w:rPr>
  </w:style>
  <w:style w:type="paragraph" w:styleId="a5">
    <w:name w:val="List Paragraph"/>
    <w:basedOn w:val="a"/>
    <w:uiPriority w:val="99"/>
    <w:qFormat/>
    <w:rsid w:val="007F68D4"/>
    <w:pPr>
      <w:ind w:left="708"/>
    </w:pPr>
  </w:style>
  <w:style w:type="character" w:customStyle="1" w:styleId="21">
    <w:name w:val="Основной текст с отступом 2 Знак"/>
    <w:link w:val="22"/>
    <w:uiPriority w:val="99"/>
    <w:rsid w:val="009E0444"/>
    <w:rPr>
      <w:rFonts w:ascii="Times New Roman CYR" w:hAnsi="Times New Roman CYR" w:cs="Times New Roman CYR"/>
      <w:color w:val="000000"/>
      <w:sz w:val="22"/>
      <w:szCs w:val="22"/>
      <w:lang w:val="uk-UA" w:eastAsia="ar-SA"/>
    </w:rPr>
  </w:style>
  <w:style w:type="paragraph" w:styleId="a6">
    <w:name w:val="Body Text"/>
    <w:basedOn w:val="a"/>
    <w:link w:val="a7"/>
    <w:rsid w:val="009E0444"/>
    <w:pPr>
      <w:widowControl w:val="0"/>
      <w:autoSpaceDE w:val="0"/>
      <w:spacing w:after="120"/>
    </w:pPr>
    <w:rPr>
      <w:rFonts w:ascii="Times New Roman CYR" w:hAnsi="Times New Roman CYR" w:cs="Times New Roman CYR"/>
    </w:rPr>
  </w:style>
  <w:style w:type="character" w:customStyle="1" w:styleId="a7">
    <w:name w:val="Основной текст Знак"/>
    <w:basedOn w:val="a0"/>
    <w:link w:val="a6"/>
    <w:rsid w:val="009E0444"/>
    <w:rPr>
      <w:rFonts w:ascii="Times New Roman CYR" w:eastAsia="Times New Roman" w:hAnsi="Times New Roman CYR" w:cs="Times New Roman CYR"/>
      <w:sz w:val="24"/>
      <w:szCs w:val="24"/>
      <w:lang w:eastAsia="ar-SA"/>
    </w:rPr>
  </w:style>
  <w:style w:type="paragraph" w:styleId="a8">
    <w:name w:val="Normal (Web)"/>
    <w:basedOn w:val="a"/>
    <w:link w:val="a9"/>
    <w:qFormat/>
    <w:rsid w:val="009E0444"/>
    <w:pPr>
      <w:spacing w:before="280" w:after="280"/>
    </w:pPr>
  </w:style>
  <w:style w:type="character" w:customStyle="1" w:styleId="11">
    <w:name w:val="Виділення1"/>
    <w:rsid w:val="009E0444"/>
    <w:rPr>
      <w:i/>
      <w:iCs/>
    </w:rPr>
  </w:style>
  <w:style w:type="paragraph" w:styleId="22">
    <w:name w:val="Body Text Indent 2"/>
    <w:basedOn w:val="a"/>
    <w:link w:val="21"/>
    <w:uiPriority w:val="99"/>
    <w:rsid w:val="009E0444"/>
    <w:pPr>
      <w:suppressAutoHyphens w:val="0"/>
      <w:spacing w:after="120" w:line="480" w:lineRule="auto"/>
      <w:ind w:left="283"/>
    </w:pPr>
    <w:rPr>
      <w:rFonts w:ascii="Times New Roman CYR" w:eastAsia="Calibri" w:hAnsi="Times New Roman CYR" w:cs="Times New Roman CYR"/>
      <w:color w:val="000000"/>
      <w:sz w:val="22"/>
      <w:szCs w:val="22"/>
      <w:lang w:val="uk-UA"/>
    </w:rPr>
  </w:style>
  <w:style w:type="character" w:customStyle="1" w:styleId="210">
    <w:name w:val="Основной текст с отступом 2 Знак1"/>
    <w:basedOn w:val="a0"/>
    <w:uiPriority w:val="99"/>
    <w:semiHidden/>
    <w:rsid w:val="009E0444"/>
    <w:rPr>
      <w:rFonts w:eastAsia="Times New Roman"/>
      <w:sz w:val="24"/>
      <w:szCs w:val="24"/>
      <w:lang w:eastAsia="ar-SA"/>
    </w:rPr>
  </w:style>
  <w:style w:type="character" w:customStyle="1" w:styleId="WW8Num2z1">
    <w:name w:val="WW8Num2z1"/>
    <w:rsid w:val="00BB4A09"/>
    <w:rPr>
      <w:rFonts w:ascii="Courier New" w:hAnsi="Courier New" w:cs="Courier New" w:hint="default"/>
    </w:rPr>
  </w:style>
  <w:style w:type="character" w:customStyle="1" w:styleId="aa">
    <w:name w:val="Схема документа Знак"/>
    <w:basedOn w:val="a0"/>
    <w:link w:val="ab"/>
    <w:uiPriority w:val="99"/>
    <w:semiHidden/>
    <w:rsid w:val="00A31542"/>
    <w:rPr>
      <w:sz w:val="0"/>
      <w:szCs w:val="0"/>
      <w:shd w:val="clear" w:color="auto" w:fill="000080"/>
    </w:rPr>
  </w:style>
  <w:style w:type="paragraph" w:styleId="ab">
    <w:name w:val="Document Map"/>
    <w:basedOn w:val="a"/>
    <w:link w:val="aa"/>
    <w:uiPriority w:val="99"/>
    <w:semiHidden/>
    <w:rsid w:val="00A31542"/>
    <w:pPr>
      <w:shd w:val="clear" w:color="auto" w:fill="000080"/>
      <w:suppressAutoHyphens w:val="0"/>
      <w:spacing w:after="200" w:line="276" w:lineRule="auto"/>
    </w:pPr>
    <w:rPr>
      <w:rFonts w:eastAsia="Calibri"/>
      <w:sz w:val="0"/>
      <w:szCs w:val="0"/>
      <w:lang w:eastAsia="en-US"/>
    </w:rPr>
  </w:style>
  <w:style w:type="character" w:customStyle="1" w:styleId="12">
    <w:name w:val="Схема документа Знак1"/>
    <w:basedOn w:val="a0"/>
    <w:uiPriority w:val="99"/>
    <w:semiHidden/>
    <w:rsid w:val="00A31542"/>
    <w:rPr>
      <w:rFonts w:ascii="Tahoma" w:eastAsia="Times New Roman" w:hAnsi="Tahoma" w:cs="Tahoma"/>
      <w:sz w:val="16"/>
      <w:szCs w:val="16"/>
      <w:lang w:eastAsia="ar-SA"/>
    </w:rPr>
  </w:style>
  <w:style w:type="paragraph" w:customStyle="1" w:styleId="31">
    <w:name w:val="Основний текст з відступом 31"/>
    <w:basedOn w:val="a"/>
    <w:rsid w:val="0048523F"/>
    <w:pPr>
      <w:spacing w:after="120"/>
      <w:ind w:left="283"/>
    </w:pPr>
    <w:rPr>
      <w:sz w:val="16"/>
      <w:szCs w:val="16"/>
    </w:rPr>
  </w:style>
  <w:style w:type="character" w:styleId="ac">
    <w:name w:val="Hyperlink"/>
    <w:rsid w:val="00C42F66"/>
    <w:rPr>
      <w:color w:val="0000FF"/>
      <w:u w:val="single"/>
    </w:rPr>
  </w:style>
  <w:style w:type="paragraph" w:styleId="ad">
    <w:name w:val="Balloon Text"/>
    <w:basedOn w:val="a"/>
    <w:link w:val="ae"/>
    <w:uiPriority w:val="99"/>
    <w:semiHidden/>
    <w:unhideWhenUsed/>
    <w:rsid w:val="00F171CC"/>
    <w:rPr>
      <w:rFonts w:ascii="Tahoma" w:hAnsi="Tahoma" w:cs="Tahoma"/>
      <w:sz w:val="16"/>
      <w:szCs w:val="16"/>
    </w:rPr>
  </w:style>
  <w:style w:type="character" w:customStyle="1" w:styleId="ae">
    <w:name w:val="Текст выноски Знак"/>
    <w:basedOn w:val="a0"/>
    <w:link w:val="ad"/>
    <w:uiPriority w:val="99"/>
    <w:semiHidden/>
    <w:rsid w:val="00F171CC"/>
    <w:rPr>
      <w:rFonts w:ascii="Tahoma" w:eastAsia="Times New Roman" w:hAnsi="Tahoma" w:cs="Tahoma"/>
      <w:sz w:val="16"/>
      <w:szCs w:val="16"/>
      <w:lang w:eastAsia="ar-SA"/>
    </w:rPr>
  </w:style>
  <w:style w:type="character" w:customStyle="1" w:styleId="a9">
    <w:name w:val="Обычный (веб) Знак"/>
    <w:link w:val="a8"/>
    <w:locked/>
    <w:rsid w:val="004549BD"/>
    <w:rPr>
      <w:rFonts w:eastAsia="Times New Roman"/>
      <w:sz w:val="24"/>
      <w:szCs w:val="24"/>
      <w:lang w:eastAsia="ar-SA"/>
    </w:rPr>
  </w:style>
  <w:style w:type="character" w:customStyle="1" w:styleId="gywzne">
    <w:name w:val="gywzne"/>
    <w:basedOn w:val="a0"/>
    <w:uiPriority w:val="99"/>
    <w:rsid w:val="00532A22"/>
    <w:rPr>
      <w:rFonts w:cs="Times New Roman"/>
    </w:rPr>
  </w:style>
  <w:style w:type="character" w:customStyle="1" w:styleId="30">
    <w:name w:val="Заголовок 3 Знак"/>
    <w:basedOn w:val="a0"/>
    <w:link w:val="3"/>
    <w:uiPriority w:val="9"/>
    <w:semiHidden/>
    <w:rsid w:val="00004346"/>
    <w:rPr>
      <w:rFonts w:asciiTheme="majorHAnsi" w:eastAsiaTheme="majorEastAsia" w:hAnsiTheme="majorHAnsi" w:cstheme="majorBidi"/>
      <w:b/>
      <w:bCs/>
      <w:color w:val="4F81BD" w:themeColor="accent1"/>
      <w:sz w:val="24"/>
      <w:szCs w:val="24"/>
      <w:lang w:eastAsia="ar-SA"/>
    </w:rPr>
  </w:style>
  <w:style w:type="paragraph" w:customStyle="1" w:styleId="rvps2">
    <w:name w:val="rvps2"/>
    <w:basedOn w:val="a"/>
    <w:rsid w:val="004C5BE8"/>
    <w:pPr>
      <w:suppressAutoHyphens w:val="0"/>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44"/>
    <w:pPr>
      <w:suppressAutoHyphens/>
    </w:pPr>
    <w:rPr>
      <w:rFonts w:eastAsia="Times New Roman"/>
      <w:sz w:val="24"/>
      <w:szCs w:val="24"/>
      <w:lang w:eastAsia="ar-SA"/>
    </w:rPr>
  </w:style>
  <w:style w:type="paragraph" w:styleId="1">
    <w:name w:val="heading 1"/>
    <w:basedOn w:val="a"/>
    <w:next w:val="a"/>
    <w:link w:val="10"/>
    <w:qFormat/>
    <w:rsid w:val="007F68D4"/>
    <w:pPr>
      <w:keepNext/>
      <w:widowControl w:val="0"/>
      <w:autoSpaceDE w:val="0"/>
      <w:spacing w:before="240" w:after="60"/>
      <w:outlineLvl w:val="0"/>
    </w:pPr>
    <w:rPr>
      <w:rFonts w:ascii="Arial" w:hAnsi="Arial" w:cs="Arial"/>
      <w:b/>
      <w:bCs/>
      <w:kern w:val="1"/>
      <w:sz w:val="32"/>
      <w:szCs w:val="32"/>
      <w:lang w:val="uk-UA"/>
    </w:rPr>
  </w:style>
  <w:style w:type="paragraph" w:styleId="2">
    <w:name w:val="heading 2"/>
    <w:basedOn w:val="a"/>
    <w:next w:val="a"/>
    <w:link w:val="20"/>
    <w:qFormat/>
    <w:rsid w:val="007F68D4"/>
    <w:pPr>
      <w:keepNext/>
      <w:widowControl w:val="0"/>
      <w:autoSpaceDE w:val="0"/>
      <w:spacing w:before="240" w:after="60"/>
      <w:outlineLvl w:val="1"/>
    </w:pPr>
    <w:rPr>
      <w:rFonts w:ascii="Arial" w:hAnsi="Arial" w:cs="Arial"/>
      <w:b/>
      <w:bCs/>
      <w:i/>
      <w:iCs/>
      <w:sz w:val="28"/>
      <w:szCs w:val="28"/>
      <w:lang w:val="uk-UA"/>
    </w:rPr>
  </w:style>
  <w:style w:type="paragraph" w:styleId="3">
    <w:name w:val="heading 3"/>
    <w:basedOn w:val="a"/>
    <w:next w:val="a"/>
    <w:link w:val="30"/>
    <w:uiPriority w:val="9"/>
    <w:semiHidden/>
    <w:unhideWhenUsed/>
    <w:qFormat/>
    <w:rsid w:val="000043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8D4"/>
    <w:rPr>
      <w:rFonts w:ascii="Arial" w:eastAsia="Calibri" w:hAnsi="Arial" w:cs="Arial"/>
      <w:b/>
      <w:bCs/>
      <w:kern w:val="1"/>
      <w:sz w:val="32"/>
      <w:szCs w:val="32"/>
      <w:lang w:val="uk-UA" w:eastAsia="ar-SA"/>
    </w:rPr>
  </w:style>
  <w:style w:type="character" w:customStyle="1" w:styleId="20">
    <w:name w:val="Заголовок 2 Знак"/>
    <w:basedOn w:val="a0"/>
    <w:link w:val="2"/>
    <w:rsid w:val="007F68D4"/>
    <w:rPr>
      <w:rFonts w:ascii="Arial" w:eastAsia="Calibri" w:hAnsi="Arial" w:cs="Arial"/>
      <w:b/>
      <w:bCs/>
      <w:i/>
      <w:iCs/>
      <w:sz w:val="28"/>
      <w:szCs w:val="28"/>
      <w:lang w:val="uk-UA" w:eastAsia="ar-SA"/>
    </w:rPr>
  </w:style>
  <w:style w:type="character" w:styleId="a3">
    <w:name w:val="Strong"/>
    <w:qFormat/>
    <w:rsid w:val="007F68D4"/>
    <w:rPr>
      <w:b/>
      <w:bCs/>
    </w:rPr>
  </w:style>
  <w:style w:type="paragraph" w:styleId="a4">
    <w:name w:val="No Spacing"/>
    <w:qFormat/>
    <w:rsid w:val="007F68D4"/>
    <w:pPr>
      <w:suppressAutoHyphens/>
    </w:pPr>
    <w:rPr>
      <w:sz w:val="24"/>
      <w:szCs w:val="24"/>
      <w:lang w:eastAsia="ar-SA"/>
    </w:rPr>
  </w:style>
  <w:style w:type="paragraph" w:styleId="a5">
    <w:name w:val="List Paragraph"/>
    <w:basedOn w:val="a"/>
    <w:uiPriority w:val="99"/>
    <w:qFormat/>
    <w:rsid w:val="007F68D4"/>
    <w:pPr>
      <w:ind w:left="708"/>
    </w:pPr>
  </w:style>
  <w:style w:type="character" w:customStyle="1" w:styleId="21">
    <w:name w:val="Основной текст с отступом 2 Знак"/>
    <w:link w:val="22"/>
    <w:uiPriority w:val="99"/>
    <w:rsid w:val="009E0444"/>
    <w:rPr>
      <w:rFonts w:ascii="Times New Roman CYR" w:hAnsi="Times New Roman CYR" w:cs="Times New Roman CYR"/>
      <w:color w:val="000000"/>
      <w:sz w:val="22"/>
      <w:szCs w:val="22"/>
      <w:lang w:val="uk-UA" w:eastAsia="ar-SA"/>
    </w:rPr>
  </w:style>
  <w:style w:type="paragraph" w:styleId="a6">
    <w:name w:val="Body Text"/>
    <w:basedOn w:val="a"/>
    <w:link w:val="a7"/>
    <w:rsid w:val="009E0444"/>
    <w:pPr>
      <w:widowControl w:val="0"/>
      <w:autoSpaceDE w:val="0"/>
      <w:spacing w:after="120"/>
    </w:pPr>
    <w:rPr>
      <w:rFonts w:ascii="Times New Roman CYR" w:hAnsi="Times New Roman CYR" w:cs="Times New Roman CYR"/>
    </w:rPr>
  </w:style>
  <w:style w:type="character" w:customStyle="1" w:styleId="a7">
    <w:name w:val="Основной текст Знак"/>
    <w:basedOn w:val="a0"/>
    <w:link w:val="a6"/>
    <w:rsid w:val="009E0444"/>
    <w:rPr>
      <w:rFonts w:ascii="Times New Roman CYR" w:eastAsia="Times New Roman" w:hAnsi="Times New Roman CYR" w:cs="Times New Roman CYR"/>
      <w:sz w:val="24"/>
      <w:szCs w:val="24"/>
      <w:lang w:eastAsia="ar-SA"/>
    </w:rPr>
  </w:style>
  <w:style w:type="paragraph" w:styleId="a8">
    <w:name w:val="Normal (Web)"/>
    <w:basedOn w:val="a"/>
    <w:link w:val="a9"/>
    <w:qFormat/>
    <w:rsid w:val="009E0444"/>
    <w:pPr>
      <w:spacing w:before="280" w:after="280"/>
    </w:pPr>
  </w:style>
  <w:style w:type="character" w:customStyle="1" w:styleId="11">
    <w:name w:val="Виділення1"/>
    <w:rsid w:val="009E0444"/>
    <w:rPr>
      <w:i/>
      <w:iCs/>
    </w:rPr>
  </w:style>
  <w:style w:type="paragraph" w:styleId="22">
    <w:name w:val="Body Text Indent 2"/>
    <w:basedOn w:val="a"/>
    <w:link w:val="21"/>
    <w:uiPriority w:val="99"/>
    <w:rsid w:val="009E0444"/>
    <w:pPr>
      <w:suppressAutoHyphens w:val="0"/>
      <w:spacing w:after="120" w:line="480" w:lineRule="auto"/>
      <w:ind w:left="283"/>
    </w:pPr>
    <w:rPr>
      <w:rFonts w:ascii="Times New Roman CYR" w:eastAsia="Calibri" w:hAnsi="Times New Roman CYR" w:cs="Times New Roman CYR"/>
      <w:color w:val="000000"/>
      <w:sz w:val="22"/>
      <w:szCs w:val="22"/>
      <w:lang w:val="uk-UA"/>
    </w:rPr>
  </w:style>
  <w:style w:type="character" w:customStyle="1" w:styleId="210">
    <w:name w:val="Основной текст с отступом 2 Знак1"/>
    <w:basedOn w:val="a0"/>
    <w:uiPriority w:val="99"/>
    <w:semiHidden/>
    <w:rsid w:val="009E0444"/>
    <w:rPr>
      <w:rFonts w:eastAsia="Times New Roman"/>
      <w:sz w:val="24"/>
      <w:szCs w:val="24"/>
      <w:lang w:eastAsia="ar-SA"/>
    </w:rPr>
  </w:style>
  <w:style w:type="character" w:customStyle="1" w:styleId="WW8Num2z1">
    <w:name w:val="WW8Num2z1"/>
    <w:rsid w:val="00BB4A09"/>
    <w:rPr>
      <w:rFonts w:ascii="Courier New" w:hAnsi="Courier New" w:cs="Courier New" w:hint="default"/>
    </w:rPr>
  </w:style>
  <w:style w:type="character" w:customStyle="1" w:styleId="aa">
    <w:name w:val="Схема документа Знак"/>
    <w:basedOn w:val="a0"/>
    <w:link w:val="ab"/>
    <w:uiPriority w:val="99"/>
    <w:semiHidden/>
    <w:rsid w:val="00A31542"/>
    <w:rPr>
      <w:sz w:val="0"/>
      <w:szCs w:val="0"/>
      <w:shd w:val="clear" w:color="auto" w:fill="000080"/>
    </w:rPr>
  </w:style>
  <w:style w:type="paragraph" w:styleId="ab">
    <w:name w:val="Document Map"/>
    <w:basedOn w:val="a"/>
    <w:link w:val="aa"/>
    <w:uiPriority w:val="99"/>
    <w:semiHidden/>
    <w:rsid w:val="00A31542"/>
    <w:pPr>
      <w:shd w:val="clear" w:color="auto" w:fill="000080"/>
      <w:suppressAutoHyphens w:val="0"/>
      <w:spacing w:after="200" w:line="276" w:lineRule="auto"/>
    </w:pPr>
    <w:rPr>
      <w:rFonts w:eastAsia="Calibri"/>
      <w:sz w:val="0"/>
      <w:szCs w:val="0"/>
      <w:lang w:eastAsia="en-US"/>
    </w:rPr>
  </w:style>
  <w:style w:type="character" w:customStyle="1" w:styleId="12">
    <w:name w:val="Схема документа Знак1"/>
    <w:basedOn w:val="a0"/>
    <w:uiPriority w:val="99"/>
    <w:semiHidden/>
    <w:rsid w:val="00A31542"/>
    <w:rPr>
      <w:rFonts w:ascii="Tahoma" w:eastAsia="Times New Roman" w:hAnsi="Tahoma" w:cs="Tahoma"/>
      <w:sz w:val="16"/>
      <w:szCs w:val="16"/>
      <w:lang w:eastAsia="ar-SA"/>
    </w:rPr>
  </w:style>
  <w:style w:type="paragraph" w:customStyle="1" w:styleId="31">
    <w:name w:val="Основний текст з відступом 31"/>
    <w:basedOn w:val="a"/>
    <w:rsid w:val="0048523F"/>
    <w:pPr>
      <w:spacing w:after="120"/>
      <w:ind w:left="283"/>
    </w:pPr>
    <w:rPr>
      <w:sz w:val="16"/>
      <w:szCs w:val="16"/>
    </w:rPr>
  </w:style>
  <w:style w:type="character" w:styleId="ac">
    <w:name w:val="Hyperlink"/>
    <w:rsid w:val="00C42F66"/>
    <w:rPr>
      <w:color w:val="0000FF"/>
      <w:u w:val="single"/>
    </w:rPr>
  </w:style>
  <w:style w:type="paragraph" w:styleId="ad">
    <w:name w:val="Balloon Text"/>
    <w:basedOn w:val="a"/>
    <w:link w:val="ae"/>
    <w:uiPriority w:val="99"/>
    <w:semiHidden/>
    <w:unhideWhenUsed/>
    <w:rsid w:val="00F171CC"/>
    <w:rPr>
      <w:rFonts w:ascii="Tahoma" w:hAnsi="Tahoma" w:cs="Tahoma"/>
      <w:sz w:val="16"/>
      <w:szCs w:val="16"/>
    </w:rPr>
  </w:style>
  <w:style w:type="character" w:customStyle="1" w:styleId="ae">
    <w:name w:val="Текст выноски Знак"/>
    <w:basedOn w:val="a0"/>
    <w:link w:val="ad"/>
    <w:uiPriority w:val="99"/>
    <w:semiHidden/>
    <w:rsid w:val="00F171CC"/>
    <w:rPr>
      <w:rFonts w:ascii="Tahoma" w:eastAsia="Times New Roman" w:hAnsi="Tahoma" w:cs="Tahoma"/>
      <w:sz w:val="16"/>
      <w:szCs w:val="16"/>
      <w:lang w:eastAsia="ar-SA"/>
    </w:rPr>
  </w:style>
  <w:style w:type="character" w:customStyle="1" w:styleId="a9">
    <w:name w:val="Обычный (веб) Знак"/>
    <w:link w:val="a8"/>
    <w:locked/>
    <w:rsid w:val="004549BD"/>
    <w:rPr>
      <w:rFonts w:eastAsia="Times New Roman"/>
      <w:sz w:val="24"/>
      <w:szCs w:val="24"/>
      <w:lang w:eastAsia="ar-SA"/>
    </w:rPr>
  </w:style>
  <w:style w:type="character" w:customStyle="1" w:styleId="gywzne">
    <w:name w:val="gywzne"/>
    <w:basedOn w:val="a0"/>
    <w:uiPriority w:val="99"/>
    <w:rsid w:val="00532A22"/>
    <w:rPr>
      <w:rFonts w:cs="Times New Roman"/>
    </w:rPr>
  </w:style>
  <w:style w:type="character" w:customStyle="1" w:styleId="30">
    <w:name w:val="Заголовок 3 Знак"/>
    <w:basedOn w:val="a0"/>
    <w:link w:val="3"/>
    <w:uiPriority w:val="9"/>
    <w:semiHidden/>
    <w:rsid w:val="00004346"/>
    <w:rPr>
      <w:rFonts w:asciiTheme="majorHAnsi" w:eastAsiaTheme="majorEastAsia" w:hAnsiTheme="majorHAnsi" w:cstheme="majorBidi"/>
      <w:b/>
      <w:bCs/>
      <w:color w:val="4F81BD" w:themeColor="accent1"/>
      <w:sz w:val="24"/>
      <w:szCs w:val="24"/>
      <w:lang w:eastAsia="ar-SA"/>
    </w:rPr>
  </w:style>
  <w:style w:type="paragraph" w:customStyle="1" w:styleId="rvps2">
    <w:name w:val="rvps2"/>
    <w:basedOn w:val="a"/>
    <w:rsid w:val="004C5BE8"/>
    <w:pPr>
      <w:suppressAutoHyphens w:val="0"/>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27625">
      <w:bodyDiv w:val="1"/>
      <w:marLeft w:val="0"/>
      <w:marRight w:val="0"/>
      <w:marTop w:val="0"/>
      <w:marBottom w:val="0"/>
      <w:divBdr>
        <w:top w:val="none" w:sz="0" w:space="0" w:color="auto"/>
        <w:left w:val="none" w:sz="0" w:space="0" w:color="auto"/>
        <w:bottom w:val="none" w:sz="0" w:space="0" w:color="auto"/>
        <w:right w:val="none" w:sz="0" w:space="0" w:color="auto"/>
      </w:divBdr>
    </w:div>
    <w:div w:id="1097024229">
      <w:bodyDiv w:val="1"/>
      <w:marLeft w:val="0"/>
      <w:marRight w:val="0"/>
      <w:marTop w:val="0"/>
      <w:marBottom w:val="0"/>
      <w:divBdr>
        <w:top w:val="none" w:sz="0" w:space="0" w:color="auto"/>
        <w:left w:val="none" w:sz="0" w:space="0" w:color="auto"/>
        <w:bottom w:val="none" w:sz="0" w:space="0" w:color="auto"/>
        <w:right w:val="none" w:sz="0" w:space="0" w:color="auto"/>
      </w:divBdr>
    </w:div>
    <w:div w:id="1515536500">
      <w:bodyDiv w:val="1"/>
      <w:marLeft w:val="0"/>
      <w:marRight w:val="0"/>
      <w:marTop w:val="0"/>
      <w:marBottom w:val="0"/>
      <w:divBdr>
        <w:top w:val="none" w:sz="0" w:space="0" w:color="auto"/>
        <w:left w:val="none" w:sz="0" w:space="0" w:color="auto"/>
        <w:bottom w:val="none" w:sz="0" w:space="0" w:color="auto"/>
        <w:right w:val="none" w:sz="0" w:space="0" w:color="auto"/>
      </w:divBdr>
    </w:div>
    <w:div w:id="16549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BA1F-9666-45B4-911D-8EA46FEA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10991</Words>
  <Characters>6266</Characters>
  <Application>Microsoft Office Word</Application>
  <DocSecurity>0</DocSecurity>
  <Lines>52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WorckUser1</cp:lastModifiedBy>
  <cp:revision>4</cp:revision>
  <cp:lastPrinted>2022-12-21T14:05:00Z</cp:lastPrinted>
  <dcterms:created xsi:type="dcterms:W3CDTF">2024-02-26T09:44:00Z</dcterms:created>
  <dcterms:modified xsi:type="dcterms:W3CDTF">2024-03-05T08:43:00Z</dcterms:modified>
</cp:coreProperties>
</file>