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A8" w:rsidRDefault="00CF1F7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</w:t>
      </w:r>
    </w:p>
    <w:p w:rsidR="00320AA8" w:rsidRDefault="00CF1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</w:p>
    <w:p w:rsidR="00320AA8" w:rsidRDefault="00CF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ПРОЄКТ</w:t>
      </w:r>
    </w:p>
    <w:p w:rsidR="00320AA8" w:rsidRDefault="00CF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№____</w:t>
      </w:r>
    </w:p>
    <w:p w:rsidR="00320AA8" w:rsidRDefault="00CF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закупівлю</w:t>
      </w:r>
      <w:proofErr w:type="spellEnd"/>
    </w:p>
    <w:tbl>
      <w:tblPr>
        <w:tblW w:w="10348" w:type="dxa"/>
        <w:tblInd w:w="109" w:type="dxa"/>
        <w:tblLook w:val="0000"/>
      </w:tblPr>
      <w:tblGrid>
        <w:gridCol w:w="6980"/>
        <w:gridCol w:w="3368"/>
      </w:tblGrid>
      <w:tr w:rsidR="00320AA8" w:rsidRPr="00912210">
        <w:tc>
          <w:tcPr>
            <w:tcW w:w="6979" w:type="dxa"/>
            <w:shd w:val="clear" w:color="auto" w:fill="auto"/>
          </w:tcPr>
          <w:p w:rsidR="00320AA8" w:rsidRPr="00912210" w:rsidRDefault="00CF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2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м. </w:t>
            </w:r>
            <w:proofErr w:type="spellStart"/>
            <w:r w:rsidRPr="009122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Тернопіль</w:t>
            </w:r>
            <w:proofErr w:type="spellEnd"/>
            <w:r w:rsidRPr="009122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368" w:type="dxa"/>
            <w:shd w:val="clear" w:color="auto" w:fill="auto"/>
          </w:tcPr>
          <w:p w:rsidR="00320AA8" w:rsidRPr="00912210" w:rsidRDefault="00A27469" w:rsidP="00A27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</w:t>
            </w:r>
            <w:r w:rsidR="00CF1F7F" w:rsidRPr="0091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12210" w:rsidRPr="0091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53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F6C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</w:tr>
    </w:tbl>
    <w:p w:rsidR="00320AA8" w:rsidRPr="00912210" w:rsidRDefault="0032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AA8" w:rsidRDefault="00CF1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_______________________________________________________________________в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91221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12210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912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1221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комунальне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підприємство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теплових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мереж «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Тернопільміськтеплокомуненерго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Тернопільської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Pr="009122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директора Чумака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Андрія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Костянтиновича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Статуту,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sz w:val="24"/>
        </w:rPr>
        <w:t>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320AA8" w:rsidRPr="005D6C1D" w:rsidRDefault="00CF1F7F" w:rsidP="005D6C1D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D6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ПРЕДМЕТ ДОГОВОРУ </w:t>
      </w:r>
    </w:p>
    <w:p w:rsidR="005D6C1D" w:rsidRPr="007534D7" w:rsidRDefault="005D6C1D" w:rsidP="007534D7">
      <w:pPr>
        <w:pStyle w:val="ab"/>
        <w:ind w:firstLine="64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6C1D">
        <w:t>1</w:t>
      </w:r>
      <w:r w:rsidRPr="005D6C1D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товар код </w:t>
      </w:r>
      <w:r w:rsidRPr="005D6C1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ДК 021:2015: </w:t>
      </w:r>
      <w:r w:rsidR="000D0078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30190000-7 </w:t>
      </w:r>
      <w:proofErr w:type="spellStart"/>
      <w:r w:rsidR="000D0078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Офісне</w:t>
      </w:r>
      <w:proofErr w:type="spellEnd"/>
      <w:r w:rsidR="000D0078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0078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устаткування</w:t>
      </w:r>
      <w:proofErr w:type="spellEnd"/>
      <w:r w:rsidR="000D0078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0D0078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приладдя</w:t>
      </w:r>
      <w:proofErr w:type="spellEnd"/>
      <w:r w:rsidR="000D0078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D0078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D0078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ізне</w:t>
      </w:r>
      <w:proofErr w:type="spellEnd"/>
      <w:r w:rsidR="000D0078" w:rsidRPr="00020D0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proofErr w:type="spellStart"/>
      <w:r w:rsidR="000D0078" w:rsidRPr="00020D0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Папір</w:t>
      </w:r>
      <w:proofErr w:type="spellEnd"/>
      <w:r w:rsidR="000D0078" w:rsidRPr="00020D0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для </w:t>
      </w:r>
      <w:proofErr w:type="spellStart"/>
      <w:r w:rsidR="000D0078" w:rsidRPr="00020D0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друку</w:t>
      </w:r>
      <w:proofErr w:type="spellEnd"/>
      <w:r w:rsidR="000D0078" w:rsidRPr="00020D0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)</w:t>
      </w:r>
      <w:r w:rsidR="00F82E28">
        <w:rPr>
          <w:rFonts w:ascii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–Товар),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5D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="007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5D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745F5D">
        <w:rPr>
          <w:rFonts w:ascii="Times New Roman" w:hAnsi="Times New Roman" w:cs="Times New Roman"/>
          <w:sz w:val="24"/>
          <w:szCs w:val="24"/>
        </w:rPr>
        <w:t xml:space="preserve">, а </w:t>
      </w:r>
      <w:r w:rsidR="00745F5D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5D6C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1D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5D6C1D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:rsidR="005D6C1D" w:rsidRPr="005D6C1D" w:rsidRDefault="005D6C1D" w:rsidP="005D6C1D">
      <w:pPr>
        <w:pStyle w:val="LO-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C1D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630BA8">
        <w:rPr>
          <w:rFonts w:ascii="Times New Roman" w:hAnsi="Times New Roman" w:cs="Times New Roman"/>
          <w:sz w:val="24"/>
          <w:szCs w:val="24"/>
          <w:lang w:eastAsia="en-US"/>
        </w:rPr>
        <w:t>Найменування, асортимент, обсяг</w:t>
      </w:r>
      <w:r w:rsidR="00205E15">
        <w:rPr>
          <w:rFonts w:ascii="Times New Roman" w:hAnsi="Times New Roman" w:cs="Times New Roman"/>
          <w:sz w:val="24"/>
          <w:szCs w:val="24"/>
          <w:lang w:eastAsia="en-US"/>
        </w:rPr>
        <w:t xml:space="preserve"> (кількість), ціна, </w:t>
      </w:r>
      <w:r w:rsidRPr="00630BA8">
        <w:rPr>
          <w:rFonts w:ascii="Times New Roman" w:hAnsi="Times New Roman" w:cs="Times New Roman"/>
          <w:sz w:val="24"/>
          <w:szCs w:val="24"/>
          <w:lang w:eastAsia="en-US"/>
        </w:rPr>
        <w:t xml:space="preserve"> країна виробника, технічні та інші вимоги до Товару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вказую</w:t>
      </w:r>
      <w:r w:rsidRPr="005D6C1D">
        <w:rPr>
          <w:rFonts w:ascii="Times New Roman" w:hAnsi="Times New Roman" w:cs="Times New Roman"/>
          <w:color w:val="000000"/>
          <w:sz w:val="24"/>
          <w:szCs w:val="24"/>
        </w:rPr>
        <w:t>ться у Специфікації (далі – Специфікація).</w:t>
      </w:r>
    </w:p>
    <w:p w:rsidR="00630BA8" w:rsidRPr="00630BA8" w:rsidRDefault="005D6C1D" w:rsidP="00630BA8">
      <w:pPr>
        <w:pStyle w:val="LO-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1.3</w:t>
      </w:r>
      <w:r w:rsidR="00630BA8" w:rsidRPr="00630BA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30BA8" w:rsidRPr="00630BA8">
        <w:rPr>
          <w:rFonts w:ascii="Times New Roman" w:hAnsi="Times New Roman" w:cs="Times New Roman"/>
          <w:sz w:val="24"/>
          <w:szCs w:val="24"/>
          <w:lang w:eastAsia="en-US"/>
        </w:rPr>
        <w:tab/>
        <w:t>Замовник зобов’язується прийняти Товар, що поставляється, і оплатити його вартість відповідно до умов цього Договору.</w:t>
      </w:r>
    </w:p>
    <w:p w:rsidR="0062332A" w:rsidRDefault="005D6C1D" w:rsidP="001F4545">
      <w:pPr>
        <w:pStyle w:val="LO-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1.4</w:t>
      </w:r>
      <w:r w:rsidR="00630BA8" w:rsidRPr="00630BA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30BA8" w:rsidRPr="00630BA8">
        <w:rPr>
          <w:rFonts w:ascii="Times New Roman" w:hAnsi="Times New Roman" w:cs="Times New Roman"/>
          <w:sz w:val="24"/>
          <w:szCs w:val="24"/>
          <w:lang w:eastAsia="en-US"/>
        </w:rPr>
        <w:tab/>
        <w:t>Умови цього Договору викладені Сторонами у відповідності до вимог Міжнародних правил тлумачення торговельних термінів «</w:t>
      </w:r>
      <w:proofErr w:type="spellStart"/>
      <w:r w:rsidR="00630BA8" w:rsidRPr="00630BA8">
        <w:rPr>
          <w:rFonts w:ascii="Times New Roman" w:hAnsi="Times New Roman" w:cs="Times New Roman"/>
          <w:sz w:val="24"/>
          <w:szCs w:val="24"/>
          <w:lang w:eastAsia="en-US"/>
        </w:rPr>
        <w:t>Інкотермс</w:t>
      </w:r>
      <w:proofErr w:type="spellEnd"/>
      <w:r w:rsidR="00630BA8" w:rsidRPr="00630BA8">
        <w:rPr>
          <w:rFonts w:ascii="Times New Roman" w:hAnsi="Times New Roman" w:cs="Times New Roman"/>
          <w:sz w:val="24"/>
          <w:szCs w:val="24"/>
          <w:lang w:eastAsia="en-US"/>
        </w:rPr>
        <w:t>» (в редакції 2020 року), які застосовуються із урахуванням особливостей, пов'язаних із внутрішньодержавним характером цього Договору, а також тих особливостей, що випливають із умов цього Договору.</w:t>
      </w:r>
    </w:p>
    <w:p w:rsidR="00320AA8" w:rsidRDefault="00CF1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2. ЯКІСТЬ ТОВАРУ</w:t>
      </w:r>
    </w:p>
    <w:p w:rsidR="00630BA8" w:rsidRPr="00630BA8" w:rsidRDefault="00630BA8" w:rsidP="00630BA8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30BA8">
        <w:rPr>
          <w:rStyle w:val="a3"/>
          <w:rFonts w:ascii="Times New Roman" w:hAnsi="Times New Roman" w:cs="Times New Roman"/>
          <w:b w:val="0"/>
          <w:sz w:val="24"/>
          <w:szCs w:val="24"/>
        </w:rPr>
        <w:t>2.1.</w:t>
      </w:r>
      <w:r w:rsidRPr="00630BA8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Якість і комплектність Товару, що поставляється, пови</w:t>
      </w:r>
      <w:r w:rsidR="007534D7">
        <w:rPr>
          <w:rStyle w:val="a3"/>
          <w:rFonts w:ascii="Times New Roman" w:hAnsi="Times New Roman" w:cs="Times New Roman"/>
          <w:b w:val="0"/>
          <w:sz w:val="24"/>
          <w:szCs w:val="24"/>
        </w:rPr>
        <w:t>нна відповідати вимогам Додатку</w:t>
      </w:r>
      <w:r w:rsidRPr="00630BA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 даного Договору, чинним в Україні ДСТУ, ГОСТ, ТУ чи іншим стандартам для відповідного виду Товару.</w:t>
      </w:r>
    </w:p>
    <w:p w:rsidR="00630BA8" w:rsidRPr="00630BA8" w:rsidRDefault="00630BA8" w:rsidP="00630BA8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30BA8">
        <w:rPr>
          <w:rStyle w:val="a3"/>
          <w:rFonts w:ascii="Times New Roman" w:hAnsi="Times New Roman" w:cs="Times New Roman"/>
          <w:b w:val="0"/>
          <w:sz w:val="24"/>
          <w:szCs w:val="24"/>
        </w:rPr>
        <w:t>2.2.</w:t>
      </w:r>
      <w:r w:rsidRPr="00630BA8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Постачальник підтверджує, що на момент поставки</w:t>
      </w:r>
      <w:r w:rsidR="00B76AE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Товар, який передається Замовнику</w:t>
      </w:r>
      <w:r w:rsidRPr="00630BA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 Договором, перебуває у власності Постачальника, є новим (таким що не був у користуванні), не перебуває під арештом чи іншою забороною, не викрадений, щодо нього не ведуться судові чи інші спори, він не переданий у заставу, не переданий як внесок до статутного фонду юридичних осіб, не перебуває у податковій заставі, та не обтяжений у інший спосіб, щодо нього відсутні майнові права третіх осіб.</w:t>
      </w:r>
    </w:p>
    <w:p w:rsidR="00320AA8" w:rsidRPr="00630BA8" w:rsidRDefault="00CF1F7F">
      <w:pPr>
        <w:spacing w:after="0" w:line="240" w:lineRule="auto"/>
        <w:ind w:firstLine="540"/>
        <w:jc w:val="both"/>
        <w:rPr>
          <w:lang w:val="uk-UA"/>
        </w:rPr>
      </w:pPr>
      <w:r w:rsidRPr="00630BA8">
        <w:rPr>
          <w:rFonts w:ascii="Times New Roman" w:eastAsia="Times New Roman" w:hAnsi="Times New Roman" w:cs="Times New Roman"/>
          <w:sz w:val="24"/>
          <w:lang w:val="uk-UA"/>
        </w:rPr>
        <w:t xml:space="preserve">2.3. У разі виявлення прихованих недоліків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 w:rsidRPr="00630BA8">
        <w:rPr>
          <w:rFonts w:ascii="Times New Roman" w:eastAsia="Times New Roman" w:hAnsi="Times New Roman" w:cs="Times New Roman"/>
          <w:sz w:val="24"/>
          <w:lang w:val="uk-UA"/>
        </w:rPr>
        <w:t xml:space="preserve">овару або його невідповідності якісним, кількісним та іншим характеристикам, які були неочевидні/приховані при прийманні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 w:rsidRPr="00630BA8">
        <w:rPr>
          <w:rFonts w:ascii="Times New Roman" w:eastAsia="Times New Roman" w:hAnsi="Times New Roman" w:cs="Times New Roman"/>
          <w:sz w:val="24"/>
          <w:lang w:val="uk-UA"/>
        </w:rPr>
        <w:t xml:space="preserve">овару, Сторони протягом 5 (п’яти) календарних днів з моменту виявлення цих невідповідностей складають Акт. 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2.4. Якість Товару, що купується, може бути покращена за умови, що таке покращення не призведе до збільшення суми, визначеної в цьому Договорі згідно з п. 3 ч. 5 ст. 41 Закону України «Про публічні закупівлі».</w:t>
      </w:r>
    </w:p>
    <w:p w:rsidR="00320AA8" w:rsidRDefault="00CF1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3. ЦІНА ДОГОВОРУ</w:t>
      </w:r>
    </w:p>
    <w:p w:rsidR="00AC30BF" w:rsidRPr="00AC30BF" w:rsidRDefault="00AC30BF" w:rsidP="00AC30BF">
      <w:pPr>
        <w:spacing w:after="0" w:line="240" w:lineRule="auto"/>
        <w:ind w:firstLine="540"/>
        <w:jc w:val="both"/>
      </w:pPr>
      <w:r w:rsidRPr="00AC30BF">
        <w:rPr>
          <w:rFonts w:ascii="Times New Roman" w:eastAsia="Times New Roman" w:hAnsi="Times New Roman" w:cs="Times New Roman"/>
          <w:sz w:val="24"/>
        </w:rPr>
        <w:t xml:space="preserve">3.1. </w:t>
      </w:r>
      <w:proofErr w:type="spellStart"/>
      <w:r w:rsidRPr="00AC30BF"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 w:rsidRPr="00AC30B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C30BF">
        <w:rPr>
          <w:rFonts w:ascii="Times New Roman" w:eastAsia="Times New Roman" w:hAnsi="Times New Roman" w:cs="Times New Roman"/>
          <w:sz w:val="24"/>
        </w:rPr>
        <w:t>сплачує</w:t>
      </w:r>
      <w:proofErr w:type="spellEnd"/>
      <w:r w:rsidRPr="00AC30BF">
        <w:rPr>
          <w:rFonts w:ascii="Times New Roman" w:eastAsia="Times New Roman" w:hAnsi="Times New Roman" w:cs="Times New Roman"/>
          <w:sz w:val="24"/>
        </w:rPr>
        <w:t xml:space="preserve"> за </w:t>
      </w:r>
      <w:r w:rsidRPr="00AC30BF"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 w:rsidRPr="00AC30BF">
        <w:rPr>
          <w:rFonts w:ascii="Times New Roman" w:eastAsia="Times New Roman" w:hAnsi="Times New Roman" w:cs="Times New Roman"/>
          <w:sz w:val="24"/>
        </w:rPr>
        <w:t>овар</w:t>
      </w:r>
      <w:proofErr w:type="spellEnd"/>
      <w:r w:rsidRPr="00AC30B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C30BF">
        <w:rPr>
          <w:rFonts w:ascii="Times New Roman" w:eastAsia="Times New Roman" w:hAnsi="Times New Roman" w:cs="Times New Roman"/>
          <w:sz w:val="24"/>
        </w:rPr>
        <w:t>що</w:t>
      </w:r>
      <w:proofErr w:type="spellEnd"/>
      <w:r w:rsidRPr="00AC30B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C30BF">
        <w:rPr>
          <w:rFonts w:ascii="Times New Roman" w:eastAsia="Times New Roman" w:hAnsi="Times New Roman" w:cs="Times New Roman"/>
          <w:sz w:val="24"/>
        </w:rPr>
        <w:t>купується</w:t>
      </w:r>
      <w:proofErr w:type="spellEnd"/>
      <w:r w:rsidRPr="00AC30BF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Pr="00AC30BF">
        <w:rPr>
          <w:rFonts w:ascii="Times New Roman" w:eastAsia="Times New Roman" w:hAnsi="Times New Roman" w:cs="Times New Roman"/>
          <w:sz w:val="24"/>
        </w:rPr>
        <w:t>ціною</w:t>
      </w:r>
      <w:proofErr w:type="spellEnd"/>
      <w:r w:rsidRPr="00AC30BF">
        <w:rPr>
          <w:rFonts w:ascii="Times New Roman" w:eastAsia="Times New Roman" w:hAnsi="Times New Roman" w:cs="Times New Roman"/>
          <w:sz w:val="24"/>
        </w:rPr>
        <w:t xml:space="preserve">, яка </w:t>
      </w:r>
      <w:proofErr w:type="spellStart"/>
      <w:r w:rsidRPr="00AC30BF">
        <w:rPr>
          <w:rFonts w:ascii="Times New Roman" w:eastAsia="Times New Roman" w:hAnsi="Times New Roman" w:cs="Times New Roman"/>
          <w:sz w:val="24"/>
        </w:rPr>
        <w:t>визначена</w:t>
      </w:r>
      <w:proofErr w:type="spellEnd"/>
      <w:r w:rsidRPr="00AC30BF">
        <w:rPr>
          <w:rFonts w:ascii="Times New Roman" w:eastAsia="Times New Roman" w:hAnsi="Times New Roman" w:cs="Times New Roman"/>
          <w:sz w:val="24"/>
        </w:rPr>
        <w:t xml:space="preserve"> за результатами </w:t>
      </w:r>
      <w:proofErr w:type="spellStart"/>
      <w:r w:rsidRPr="00AC30BF"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 w:rsidRPr="00AC30B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C30BF">
        <w:rPr>
          <w:rFonts w:ascii="Times New Roman" w:eastAsia="Times New Roman" w:hAnsi="Times New Roman" w:cs="Times New Roman"/>
          <w:sz w:val="24"/>
        </w:rPr>
        <w:t>процедури</w:t>
      </w:r>
      <w:proofErr w:type="spellEnd"/>
      <w:r w:rsidRPr="00AC30B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C30BF"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 w:rsidRPr="00AC30BF">
        <w:rPr>
          <w:rFonts w:ascii="Times New Roman" w:eastAsia="Times New Roman" w:hAnsi="Times New Roman" w:cs="Times New Roman"/>
          <w:sz w:val="24"/>
        </w:rPr>
        <w:t>.</w:t>
      </w:r>
    </w:p>
    <w:p w:rsidR="00630BA8" w:rsidRPr="00AC30BF" w:rsidRDefault="00AC30BF" w:rsidP="00630BA8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0BF">
        <w:rPr>
          <w:rFonts w:ascii="Times New Roman" w:hAnsi="Times New Roman" w:cs="Times New Roman"/>
          <w:sz w:val="24"/>
          <w:szCs w:val="24"/>
        </w:rPr>
        <w:t>3.2</w:t>
      </w:r>
      <w:r w:rsidR="00630BA8" w:rsidRPr="00AC30BF">
        <w:rPr>
          <w:rFonts w:ascii="Times New Roman" w:hAnsi="Times New Roman" w:cs="Times New Roman"/>
          <w:sz w:val="24"/>
          <w:szCs w:val="24"/>
        </w:rPr>
        <w:t>.</w:t>
      </w:r>
      <w:r w:rsidR="00630BA8" w:rsidRPr="00AC30BF">
        <w:rPr>
          <w:rFonts w:ascii="Times New Roman" w:hAnsi="Times New Roman" w:cs="Times New Roman"/>
          <w:sz w:val="24"/>
          <w:szCs w:val="24"/>
        </w:rPr>
        <w:tab/>
        <w:t>Загальна сума Договору складає ______________________________грн. крім того ПДВ 20% - _______________, загальна сума з ПДВ _____________________________ грн.</w:t>
      </w:r>
    </w:p>
    <w:p w:rsidR="00531283" w:rsidRPr="00AC30BF" w:rsidRDefault="00531283" w:rsidP="00531283">
      <w:pPr>
        <w:spacing w:after="0" w:line="240" w:lineRule="auto"/>
        <w:ind w:firstLine="540"/>
        <w:jc w:val="both"/>
        <w:rPr>
          <w:lang w:val="uk-UA"/>
        </w:rPr>
      </w:pPr>
      <w:r w:rsidRPr="00AC30BF">
        <w:rPr>
          <w:rFonts w:ascii="Times New Roman" w:eastAsia="Times New Roman" w:hAnsi="Times New Roman" w:cs="Times New Roman"/>
          <w:sz w:val="24"/>
          <w:lang w:val="uk-UA"/>
        </w:rPr>
        <w:t xml:space="preserve">Джерело фінансування – власні кошти </w:t>
      </w:r>
      <w:r w:rsidRPr="00AC30BF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підприємства теплових мереж «</w:t>
      </w:r>
      <w:proofErr w:type="spellStart"/>
      <w:r w:rsidRPr="00AC30BF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Тернопільміськтеплокомуненерго</w:t>
      </w:r>
      <w:proofErr w:type="spellEnd"/>
      <w:r w:rsidRPr="00AC30BF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» Тернопільської міської ради</w:t>
      </w:r>
    </w:p>
    <w:p w:rsidR="00EE5391" w:rsidRPr="00AC30BF" w:rsidRDefault="00EE5391" w:rsidP="00EE5391">
      <w:pPr>
        <w:pStyle w:val="LO-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0BF">
        <w:rPr>
          <w:rFonts w:ascii="Times New Roman" w:hAnsi="Times New Roman" w:cs="Times New Roman"/>
          <w:sz w:val="24"/>
          <w:szCs w:val="24"/>
        </w:rPr>
        <w:t>3.3. Ціна за одиницю Товару може змінюватися у разі:</w:t>
      </w:r>
    </w:p>
    <w:p w:rsidR="00EE5391" w:rsidRPr="00AC30BF" w:rsidRDefault="00EE5391" w:rsidP="00EE5391">
      <w:pPr>
        <w:pStyle w:val="LO-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0BF">
        <w:rPr>
          <w:rFonts w:ascii="Times New Roman" w:hAnsi="Times New Roman" w:cs="Times New Roman"/>
          <w:sz w:val="24"/>
          <w:szCs w:val="24"/>
        </w:rPr>
        <w:t>3.3.1 К</w:t>
      </w:r>
      <w:r w:rsidRPr="00AC3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оливання ціни Товару на ринку - не більше ніж на 10 відсотків, за умови, що зазначена зміна не призведе до збільшення суми, визначеної в Договорі (відповідно до п. 2 ч. </w:t>
      </w:r>
      <w:r w:rsidRPr="00AC3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 ст. 41 Закону України від 25.12.2015 № 922-VIII «Про публічні закупівлі» (зі змінами та доповненнями) (далі Закон)). У разі коливання ціни Товару на ринку Учасник письмово звертається до Замовника листом, в якому пропонує нову ціну на одиницю Товару з урахуванням коливання ціни такого Товару на ринку, але не більше ніж на 10 відсотків порівняно із ціною за одиницю товару, визначеною у Договорі. Також Учасник разом з листом повинен надати оригінал довідки з територіального відділення Торгово-промислової палати України (надалі – ТПП) або </w:t>
      </w:r>
      <w:proofErr w:type="spellStart"/>
      <w:r w:rsidRPr="00AC3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ДП</w:t>
      </w:r>
      <w:proofErr w:type="spellEnd"/>
      <w:r w:rsidRPr="00AC3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AC3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Держзовнішінформ</w:t>
      </w:r>
      <w:proofErr w:type="spellEnd"/>
      <w:r w:rsidRPr="00AC3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із зазначенням діапазону рівня цін на ринку України (надалі – Довідка), яка обґрунтовує збільшення ціни по зазначеному діапазону порівняно з датою визначення остаточної очікуваної вартості Товару за відповідною закупівлею. </w:t>
      </w:r>
    </w:p>
    <w:p w:rsidR="00EE5391" w:rsidRPr="00AC30BF" w:rsidRDefault="00EE5391" w:rsidP="00EE5391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подальшому, якщо протягом року відбувається коливання ціни товару на ринку, Учасник повинен письмово звернутися до Замовника та надати новий оригінал Довідки, яка обґрунтовує збільшення ціни по зазначеному діапазону порівняно з попередньою Довідкою.</w:t>
      </w:r>
    </w:p>
    <w:p w:rsidR="00EE5391" w:rsidRPr="00AC30BF" w:rsidRDefault="00EE5391" w:rsidP="00EE5391">
      <w:pPr>
        <w:pStyle w:val="LO-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0BF">
        <w:rPr>
          <w:rFonts w:ascii="Times New Roman" w:hAnsi="Times New Roman" w:cs="Times New Roman"/>
          <w:sz w:val="24"/>
          <w:szCs w:val="24"/>
        </w:rPr>
        <w:t xml:space="preserve">3.3.2. </w:t>
      </w:r>
      <w:r w:rsidRPr="00AC30BF">
        <w:rPr>
          <w:rFonts w:ascii="Times New Roman" w:hAnsi="Times New Roman" w:cs="Times New Roman"/>
          <w:color w:val="000000"/>
          <w:sz w:val="24"/>
          <w:szCs w:val="24"/>
        </w:rPr>
        <w:t>Узгодженої Сторонами зміни ціни в бік зменшення без зміни кількості (обсягу) та якості Товару (</w:t>
      </w:r>
      <w:r w:rsidRPr="00AC3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 до п. 5 ч. 5 ст. 41 Закону);</w:t>
      </w:r>
    </w:p>
    <w:p w:rsidR="00EE5391" w:rsidRPr="00AC30BF" w:rsidRDefault="00EE5391" w:rsidP="00EE5391">
      <w:pPr>
        <w:pStyle w:val="LO-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3.3.3. </w:t>
      </w:r>
      <w:bookmarkStart w:id="0" w:name="n585"/>
      <w:bookmarkEnd w:id="0"/>
      <w:r w:rsidRPr="00AC30BF">
        <w:rPr>
          <w:rFonts w:ascii="Times New Roman" w:hAnsi="Times New Roman" w:cs="Times New Roman"/>
          <w:color w:val="000000"/>
          <w:sz w:val="24"/>
          <w:szCs w:val="24"/>
        </w:rPr>
        <w:t>Зміни ціни у зв’язку із зміною ставок податків і зборів пропорційно до змін таких ставок (</w:t>
      </w:r>
      <w:r w:rsidRPr="00AC3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 до п. 6 ч. 5 ст. 41 Закону).</w:t>
      </w:r>
    </w:p>
    <w:p w:rsidR="00AC30BF" w:rsidRPr="00EE5391" w:rsidRDefault="00AC30BF" w:rsidP="00AC30BF">
      <w:pPr>
        <w:pStyle w:val="LO-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3.4. Ціни на Товар встановлюються у національній грошовій одиниці України - гривні.</w:t>
      </w:r>
    </w:p>
    <w:p w:rsidR="00AC30BF" w:rsidRDefault="00AC30BF" w:rsidP="00AC30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пов'язаних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покупкою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320AA8" w:rsidRDefault="00CF1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4. ПОРЯДОК ЗДІЙСНЕННЯ ОПЛАТИ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Оплата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 w:rsidR="00F63BD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F63BD7" w:rsidRPr="00303FA5">
        <w:rPr>
          <w:rFonts w:ascii="Times New Roman" w:eastAsia="Times New Roman" w:hAnsi="Times New Roman" w:cs="Times New Roman"/>
          <w:sz w:val="24"/>
          <w:lang w:val="uk-UA"/>
        </w:rPr>
        <w:t>15</w:t>
      </w:r>
      <w:r w:rsidR="005B4B02" w:rsidRPr="00303FA5">
        <w:rPr>
          <w:rFonts w:ascii="Times New Roman" w:eastAsia="Times New Roman" w:hAnsi="Times New Roman" w:cs="Times New Roman"/>
          <w:sz w:val="24"/>
          <w:lang w:val="uk-UA"/>
        </w:rPr>
        <w:t xml:space="preserve"> робочих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та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4.2. Оплата проводиться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4.3. Усі розрахунки між Сторонами здійснюються у безготівковій формі шляхом перерахування грошових коштів на банківський рахунок (IBAN) Сторони -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отримувача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 платежу.</w:t>
      </w:r>
    </w:p>
    <w:p w:rsidR="00320AA8" w:rsidRDefault="00CF1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5. ПОСТАВКА</w:t>
      </w:r>
      <w:r w:rsidR="00EF07D4">
        <w:rPr>
          <w:rFonts w:ascii="Times New Roman" w:eastAsia="Times New Roman" w:hAnsi="Times New Roman" w:cs="Times New Roman"/>
          <w:b/>
          <w:bCs/>
          <w:sz w:val="24"/>
          <w:lang w:val="uk-UA"/>
        </w:rPr>
        <w:t xml:space="preserve"> ТА ПОРЯДОК ПРИЙМАННЯ </w:t>
      </w: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 xml:space="preserve"> ТОВАРУ</w:t>
      </w:r>
    </w:p>
    <w:p w:rsidR="00DC65DF" w:rsidRPr="00DC65DF" w:rsidRDefault="00DC65DF" w:rsidP="00DC65DF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5.1.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Поставка здійснюється одноразово або парт</w:t>
      </w:r>
      <w:r w:rsidR="00EF07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іями на підставі Заявки Замовника 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(допускається передача Заявки факсом або електронною поштою), Постачальник підтверджує одержану</w:t>
      </w:r>
      <w:r w:rsidR="00EF07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Заявку та/або виставляє Замовнику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рахунок-фактуру на оплату, що буде вважатися підтвердженням Заявки Постачальником. </w:t>
      </w:r>
    </w:p>
    <w:p w:rsidR="00DC65DF" w:rsidRPr="00DC65DF" w:rsidRDefault="00DC65DF" w:rsidP="00DC65DF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5.2.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="000D0078">
        <w:rPr>
          <w:rStyle w:val="a3"/>
          <w:rFonts w:ascii="Times New Roman" w:hAnsi="Times New Roman" w:cs="Times New Roman"/>
          <w:b w:val="0"/>
          <w:sz w:val="24"/>
          <w:szCs w:val="24"/>
        </w:rPr>
        <w:t>Строк поставки Товару -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007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протягом </w:t>
      </w:r>
      <w:r w:rsidR="000D0078" w:rsidRPr="00B57702">
        <w:rPr>
          <w:rFonts w:ascii="Times New Roman" w:eastAsia="Times New Roman" w:hAnsi="Times New Roman" w:cs="Times New Roman"/>
          <w:sz w:val="24"/>
          <w:szCs w:val="24"/>
        </w:rPr>
        <w:t>7 (семи) календарних  днів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 моменту підтвердженн</w:t>
      </w:r>
      <w:r w:rsidR="00AC30BF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856AB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Постачальником Заявки Замовника</w:t>
      </w:r>
      <w:r w:rsidR="00AC3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Постачальник має право дострокової поставки Товару.</w:t>
      </w:r>
    </w:p>
    <w:p w:rsidR="000D0078" w:rsidRDefault="00DC65DF" w:rsidP="000D00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5.3.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 xml:space="preserve">Поставка  </w:t>
      </w:r>
      <w:proofErr w:type="spellStart"/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здійснюється</w:t>
      </w:r>
      <w:proofErr w:type="spellEnd"/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</w:t>
      </w:r>
      <w:r w:rsidR="00EF07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 </w:t>
      </w:r>
      <w:proofErr w:type="spellStart"/>
      <w:r w:rsidR="00EF07D4">
        <w:rPr>
          <w:rStyle w:val="a3"/>
          <w:rFonts w:ascii="Times New Roman" w:hAnsi="Times New Roman" w:cs="Times New Roman"/>
          <w:b w:val="0"/>
          <w:sz w:val="24"/>
          <w:szCs w:val="24"/>
        </w:rPr>
        <w:t>умовах</w:t>
      </w:r>
      <w:proofErr w:type="spellEnd"/>
      <w:r w:rsidR="00EF07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доставки Товару </w:t>
      </w:r>
      <w:proofErr w:type="spellStart"/>
      <w:r w:rsidR="00EF07D4">
        <w:rPr>
          <w:rStyle w:val="a3"/>
          <w:rFonts w:ascii="Times New Roman" w:hAnsi="Times New Roman" w:cs="Times New Roman"/>
          <w:b w:val="0"/>
          <w:sz w:val="24"/>
          <w:szCs w:val="24"/>
        </w:rPr>
        <w:t>Замовнику</w:t>
      </w:r>
      <w:proofErr w:type="spellEnd"/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базисом поставки DDP– </w:t>
      </w:r>
      <w:proofErr w:type="spellStart"/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місце</w:t>
      </w:r>
      <w:proofErr w:type="spellEnd"/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поставки за </w:t>
      </w:r>
      <w:proofErr w:type="spellStart"/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адресою</w:t>
      </w:r>
      <w:proofErr w:type="spellEnd"/>
      <w:r w:rsidR="00783FAD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 w:rsidR="0078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078">
        <w:rPr>
          <w:rFonts w:ascii="Times New Roman" w:eastAsia="Times New Roman" w:hAnsi="Times New Roman" w:cs="Times New Roman"/>
          <w:sz w:val="24"/>
          <w:szCs w:val="24"/>
        </w:rPr>
        <w:t>46025</w:t>
      </w:r>
      <w:r w:rsidR="000D0078" w:rsidRPr="00C32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0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D0078" w:rsidRPr="00C3275D">
        <w:rPr>
          <w:rFonts w:ascii="Times New Roman" w:eastAsia="Times New Roman" w:hAnsi="Times New Roman" w:cs="Times New Roman"/>
          <w:sz w:val="24"/>
          <w:szCs w:val="24"/>
        </w:rPr>
        <w:t>Тернопільська</w:t>
      </w:r>
      <w:proofErr w:type="spellEnd"/>
      <w:r w:rsidR="000D0078" w:rsidRPr="00C3275D">
        <w:rPr>
          <w:rFonts w:ascii="Times New Roman" w:eastAsia="Times New Roman" w:hAnsi="Times New Roman" w:cs="Times New Roman"/>
          <w:sz w:val="24"/>
          <w:szCs w:val="24"/>
        </w:rPr>
        <w:t xml:space="preserve"> область,</w:t>
      </w:r>
      <w:r w:rsidR="000D00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0078" w:rsidRPr="00C32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078" w:rsidRPr="00C3275D">
        <w:rPr>
          <w:rFonts w:ascii="Times New Roman" w:eastAsia="Times New Roman" w:hAnsi="Times New Roman" w:cs="Times New Roman"/>
          <w:sz w:val="24"/>
          <w:szCs w:val="24"/>
        </w:rPr>
        <w:t>міст</w:t>
      </w:r>
      <w:r w:rsidR="000D007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0D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078">
        <w:rPr>
          <w:rFonts w:ascii="Times New Roman" w:eastAsia="Times New Roman" w:hAnsi="Times New Roman" w:cs="Times New Roman"/>
          <w:sz w:val="24"/>
          <w:szCs w:val="24"/>
        </w:rPr>
        <w:t>Тернопіль</w:t>
      </w:r>
      <w:proofErr w:type="spellEnd"/>
      <w:r w:rsidR="000D0078">
        <w:rPr>
          <w:rFonts w:ascii="Times New Roman" w:eastAsia="Times New Roman" w:hAnsi="Times New Roman" w:cs="Times New Roman"/>
          <w:sz w:val="24"/>
          <w:szCs w:val="24"/>
        </w:rPr>
        <w:t xml:space="preserve">,       </w:t>
      </w:r>
      <w:proofErr w:type="spellStart"/>
      <w:r w:rsidR="000D0078">
        <w:rPr>
          <w:rFonts w:ascii="Times New Roman" w:eastAsia="Times New Roman" w:hAnsi="Times New Roman" w:cs="Times New Roman"/>
          <w:sz w:val="24"/>
          <w:szCs w:val="24"/>
        </w:rPr>
        <w:t>вулиця</w:t>
      </w:r>
      <w:proofErr w:type="spellEnd"/>
      <w:r w:rsidR="000D0078">
        <w:rPr>
          <w:rFonts w:ascii="Times New Roman" w:eastAsia="Times New Roman" w:hAnsi="Times New Roman" w:cs="Times New Roman"/>
          <w:sz w:val="24"/>
          <w:szCs w:val="24"/>
        </w:rPr>
        <w:t xml:space="preserve"> І. Франка, 16</w:t>
      </w:r>
      <w:r w:rsidR="000D0078" w:rsidRPr="00C32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5DF" w:rsidRPr="00DC65DF" w:rsidRDefault="00DC65DF" w:rsidP="000D0078">
      <w:pPr>
        <w:pStyle w:val="ab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5.4.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Постачальник зобов’язаний доставити Товар до місця призначення власними силами або укласти за власний рахунок відповідний договір із перевізником.</w:t>
      </w:r>
    </w:p>
    <w:p w:rsidR="00DC65DF" w:rsidRPr="00DC65DF" w:rsidRDefault="00DC65DF" w:rsidP="00DC65DF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5.5.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Датою Поставки вважається дата фактичної доставки Товару у місце призначення та передачі його упо</w:t>
      </w:r>
      <w:r w:rsidR="00EF07D4">
        <w:rPr>
          <w:rStyle w:val="a3"/>
          <w:rFonts w:ascii="Times New Roman" w:hAnsi="Times New Roman" w:cs="Times New Roman"/>
          <w:b w:val="0"/>
          <w:sz w:val="24"/>
          <w:szCs w:val="24"/>
        </w:rPr>
        <w:t>вноваженому представнику Замовника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разом з відвантажувальними документами.</w:t>
      </w:r>
    </w:p>
    <w:p w:rsidR="00DC65DF" w:rsidRPr="00DC65DF" w:rsidRDefault="00DC65DF" w:rsidP="00DC65DF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5.6.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Поставка супроводжується наступними відвантажувальни</w:t>
      </w:r>
      <w:r w:rsidR="00EF07D4">
        <w:rPr>
          <w:rStyle w:val="a3"/>
          <w:rFonts w:ascii="Times New Roman" w:hAnsi="Times New Roman" w:cs="Times New Roman"/>
          <w:b w:val="0"/>
          <w:sz w:val="24"/>
          <w:szCs w:val="24"/>
        </w:rPr>
        <w:t>ми документами, що передаються Замовнику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разом з Товаром:</w:t>
      </w:r>
    </w:p>
    <w:p w:rsidR="00DC65DF" w:rsidRPr="00DC65DF" w:rsidRDefault="00DC65DF" w:rsidP="00DC65DF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- видаткова накладна;</w:t>
      </w:r>
    </w:p>
    <w:p w:rsidR="00DC65DF" w:rsidRPr="00DC65DF" w:rsidRDefault="00DC65DF" w:rsidP="00DC65DF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- документ про відповідність, якщо Товар підлягає підтвердженню відповідності;</w:t>
      </w:r>
    </w:p>
    <w:p w:rsidR="00DC65DF" w:rsidRPr="00DC65DF" w:rsidRDefault="00DC65DF" w:rsidP="00DC65DF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- паспорт або сертифікат якості підприємства-виробника та/або експлуатаційні документи, що входять до комплекту постачання виробників;</w:t>
      </w:r>
    </w:p>
    <w:p w:rsidR="00DC65DF" w:rsidRPr="00DC65DF" w:rsidRDefault="00DC65DF" w:rsidP="00DC65DF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>- сертифікат про походження Товару, якщо Товар містить імпортну складову.</w:t>
      </w:r>
    </w:p>
    <w:p w:rsidR="00DC65DF" w:rsidRPr="00DC65DF" w:rsidRDefault="00DC65DF" w:rsidP="00DC65DF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Тара, упакування, у якому відвантажується Товар, повинні відповідати встановленим в Україні стандартам або технічним умовам і забезпечувати, за умови належного поводження з вантажем, збереження Товару під час його транспортування. </w:t>
      </w:r>
    </w:p>
    <w:p w:rsidR="00DC65DF" w:rsidRDefault="00DC65DF" w:rsidP="00DC65DF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5.8.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Зобов’язання Постачальника вважаються виконаними з моменту передач</w:t>
      </w:r>
      <w:r w:rsidR="00EF07D4">
        <w:rPr>
          <w:rStyle w:val="a3"/>
          <w:rFonts w:ascii="Times New Roman" w:hAnsi="Times New Roman" w:cs="Times New Roman"/>
          <w:b w:val="0"/>
          <w:sz w:val="24"/>
          <w:szCs w:val="24"/>
        </w:rPr>
        <w:t>і Товару в розпорядження Замовника. Зобов’язання Замовника</w:t>
      </w:r>
      <w:r w:rsidRPr="00DC65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вважаються виконаними з моменту оплати та прийняття поставленого Товару. </w:t>
      </w:r>
    </w:p>
    <w:p w:rsidR="00EF07D4" w:rsidRDefault="00EF07D4" w:rsidP="00DC65DF">
      <w:pPr>
        <w:pStyle w:val="LO-normal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5.9. Поставка товару здійснюється в робочі дні</w:t>
      </w:r>
      <w:r w:rsidR="00EC2E3E">
        <w:rPr>
          <w:rFonts w:ascii="Times New Roman" w:eastAsia="Times New Roman" w:hAnsi="Times New Roman" w:cs="Times New Roman"/>
          <w:sz w:val="24"/>
        </w:rPr>
        <w:t>.</w:t>
      </w:r>
    </w:p>
    <w:p w:rsidR="00EF07D4" w:rsidRPr="00EF07D4" w:rsidRDefault="00EF07D4" w:rsidP="00EF07D4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4">
        <w:rPr>
          <w:rFonts w:ascii="Times New Roman" w:hAnsi="Times New Roman" w:cs="Times New Roman"/>
          <w:sz w:val="24"/>
          <w:szCs w:val="24"/>
        </w:rPr>
        <w:t>5.10.</w:t>
      </w:r>
      <w:r w:rsidRPr="00EF07D4">
        <w:rPr>
          <w:rFonts w:ascii="Times New Roman" w:hAnsi="Times New Roman" w:cs="Times New Roman"/>
          <w:sz w:val="24"/>
          <w:szCs w:val="24"/>
        </w:rPr>
        <w:tab/>
        <w:t>Тов</w:t>
      </w:r>
      <w:r>
        <w:rPr>
          <w:rFonts w:ascii="Times New Roman" w:hAnsi="Times New Roman" w:cs="Times New Roman"/>
          <w:sz w:val="24"/>
          <w:szCs w:val="24"/>
        </w:rPr>
        <w:t>ар вважається прийнятим Замовником</w:t>
      </w:r>
      <w:r w:rsidRPr="00EF07D4">
        <w:rPr>
          <w:rFonts w:ascii="Times New Roman" w:hAnsi="Times New Roman" w:cs="Times New Roman"/>
          <w:sz w:val="24"/>
          <w:szCs w:val="24"/>
        </w:rPr>
        <w:t xml:space="preserve"> від Постачальника після підписання уповноваженими представниками Сторін видаткової накладної. Кількість та якість Товару, що пост</w:t>
      </w:r>
      <w:r>
        <w:rPr>
          <w:rFonts w:ascii="Times New Roman" w:hAnsi="Times New Roman" w:cs="Times New Roman"/>
          <w:sz w:val="24"/>
          <w:szCs w:val="24"/>
        </w:rPr>
        <w:t>ачається, перевіряється Замовником</w:t>
      </w:r>
      <w:r w:rsidRPr="00EF07D4">
        <w:rPr>
          <w:rFonts w:ascii="Times New Roman" w:hAnsi="Times New Roman" w:cs="Times New Roman"/>
          <w:sz w:val="24"/>
          <w:szCs w:val="24"/>
        </w:rPr>
        <w:t xml:space="preserve"> при прийманні Товару у місці доставки. </w:t>
      </w:r>
    </w:p>
    <w:p w:rsidR="00EF07D4" w:rsidRPr="00EF07D4" w:rsidRDefault="00EF07D4" w:rsidP="00EF07D4">
      <w:pPr>
        <w:pStyle w:val="LO-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78">
        <w:rPr>
          <w:rFonts w:ascii="Times New Roman" w:hAnsi="Times New Roman" w:cs="Times New Roman"/>
          <w:sz w:val="24"/>
          <w:szCs w:val="24"/>
        </w:rPr>
        <w:t>5.11.</w:t>
      </w:r>
      <w:r w:rsidRPr="000D0078">
        <w:rPr>
          <w:rFonts w:ascii="Times New Roman" w:hAnsi="Times New Roman" w:cs="Times New Roman"/>
          <w:sz w:val="24"/>
          <w:szCs w:val="24"/>
        </w:rPr>
        <w:tab/>
        <w:t>У випадку виявлення невідповідності поставленого Товару за кількістю/якістю Замовник здійснює приймання Товару з оформлення</w:t>
      </w:r>
      <w:r w:rsidR="000D0078" w:rsidRPr="000D0078">
        <w:rPr>
          <w:rFonts w:ascii="Times New Roman" w:hAnsi="Times New Roman" w:cs="Times New Roman"/>
          <w:sz w:val="24"/>
          <w:szCs w:val="24"/>
        </w:rPr>
        <w:t xml:space="preserve">м Акта про виявлені розбіжності </w:t>
      </w:r>
      <w:r w:rsidRPr="000D0078">
        <w:rPr>
          <w:rFonts w:ascii="Times New Roman" w:hAnsi="Times New Roman" w:cs="Times New Roman"/>
          <w:sz w:val="24"/>
          <w:szCs w:val="24"/>
        </w:rPr>
        <w:t>за кількістю та якістю</w:t>
      </w:r>
      <w:r w:rsidR="000D0078" w:rsidRPr="000D0078">
        <w:rPr>
          <w:rFonts w:ascii="Times New Roman" w:hAnsi="Times New Roman" w:cs="Times New Roman"/>
          <w:sz w:val="24"/>
          <w:szCs w:val="24"/>
        </w:rPr>
        <w:t xml:space="preserve">. </w:t>
      </w:r>
      <w:r w:rsidRPr="000D0078">
        <w:rPr>
          <w:rFonts w:ascii="Times New Roman" w:hAnsi="Times New Roman" w:cs="Times New Roman"/>
          <w:sz w:val="24"/>
          <w:szCs w:val="24"/>
        </w:rPr>
        <w:t xml:space="preserve"> На підставі зазначеного Акта Сторони вирішують питання про </w:t>
      </w:r>
      <w:proofErr w:type="spellStart"/>
      <w:r w:rsidRPr="000D0078">
        <w:rPr>
          <w:rFonts w:ascii="Times New Roman" w:hAnsi="Times New Roman" w:cs="Times New Roman"/>
          <w:sz w:val="24"/>
          <w:szCs w:val="24"/>
        </w:rPr>
        <w:t>допоставку</w:t>
      </w:r>
      <w:proofErr w:type="spellEnd"/>
      <w:r w:rsidRPr="000D0078">
        <w:rPr>
          <w:rFonts w:ascii="Times New Roman" w:hAnsi="Times New Roman" w:cs="Times New Roman"/>
          <w:sz w:val="24"/>
          <w:szCs w:val="24"/>
        </w:rPr>
        <w:t xml:space="preserve"> Товару, заміну неякісного Товару, коригування суми оплати тощо.</w:t>
      </w:r>
      <w:r w:rsidRPr="00EF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AA8" w:rsidRDefault="00CF1F7F">
      <w:pPr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ПРАВА ТА ОБОВ’ЯЗКИ СТОРІН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6.1.1.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6.1.2.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Специфікацією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накладною;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право:</w:t>
      </w:r>
    </w:p>
    <w:p w:rsidR="00320AA8" w:rsidRDefault="00CF1F7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6.2.1.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достроково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(у т.ч.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овар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10 % (десять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строк 10 (десять)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запланованої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Договору;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6.2.2.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передачу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6.2.3. </w:t>
      </w:r>
      <w:proofErr w:type="spellStart"/>
      <w:r>
        <w:rPr>
          <w:rFonts w:ascii="Times New Roman" w:eastAsia="Times New Roman" w:hAnsi="Times New Roman" w:cs="Times New Roman"/>
          <w:sz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6.2.4.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6.2.5.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до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Договору)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виявлених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передачу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6.3.2.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передачу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розділами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та 5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6.3.3. </w:t>
      </w:r>
      <w:proofErr w:type="spellStart"/>
      <w:r>
        <w:rPr>
          <w:rFonts w:ascii="Times New Roman" w:eastAsia="Times New Roman" w:hAnsi="Times New Roman" w:cs="Times New Roman"/>
          <w:sz w:val="24"/>
        </w:rPr>
        <w:t>усунути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виявлені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недоліки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аналогічний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6.3.4.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дозволяють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сповістити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6.3.</w:t>
      </w:r>
      <w:r w:rsidR="005D70D7"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нормативно-правових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право: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6.4.1.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оплату;</w:t>
      </w:r>
    </w:p>
    <w:p w:rsidR="0062332A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6.4.2. у разі невиконання зобов’язань Замовником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має право достроково розірвати цей Договір, повідомивши про це Замовника у строк 30 (тридцять) календарних днів шляхом направлення письмового повідомлення. </w:t>
      </w:r>
    </w:p>
    <w:p w:rsidR="00320AA8" w:rsidRDefault="00CF1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7. ВІДПОВІДАЛЬНІСТЬ СТОРІН</w:t>
      </w:r>
    </w:p>
    <w:p w:rsidR="00320AA8" w:rsidRDefault="00CF1F7F">
      <w:pPr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:rsidR="00320AA8" w:rsidRDefault="00CF1F7F">
      <w:pPr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7.2.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строкі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передач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пеню та штраф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ч. 2 ст. 231 ГК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7.3.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пеню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0,001 % (нуль </w:t>
      </w:r>
      <w:proofErr w:type="spellStart"/>
      <w:r>
        <w:rPr>
          <w:rFonts w:ascii="Times New Roman" w:eastAsia="Times New Roman" w:hAnsi="Times New Roman" w:cs="Times New Roman"/>
          <w:sz w:val="24"/>
        </w:rPr>
        <w:t>цілих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одна </w:t>
      </w:r>
      <w:proofErr w:type="spellStart"/>
      <w:r>
        <w:rPr>
          <w:rFonts w:ascii="Times New Roman" w:eastAsia="Times New Roman" w:hAnsi="Times New Roman" w:cs="Times New Roman"/>
          <w:sz w:val="24"/>
        </w:rPr>
        <w:t>тисячна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Pr="00A27469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7.4. Сплата штрафних санкцій не звільняє Сторони від виконання свої зобов’язань за цим Договором.</w:t>
      </w:r>
    </w:p>
    <w:p w:rsidR="00A27469" w:rsidRPr="00A27469" w:rsidRDefault="00A27469" w:rsidP="00A2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7469">
        <w:rPr>
          <w:rFonts w:ascii="Times New Roman" w:eastAsia="Times New Roman" w:hAnsi="Times New Roman" w:cs="Times New Roman"/>
          <w:b/>
          <w:sz w:val="24"/>
        </w:rPr>
        <w:t>8. АНТИКОРУПЦІЙНЕ ЗАСТЕРЕЖЕННЯ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8.1.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зобов’язуються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повну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свого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персоналу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антикорупційного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законодавства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>.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8.2.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погоджуються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здійснювати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прямо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чи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опосередковано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жодних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виплат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майна,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переваг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 w:rsidRPr="00A27469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A27469">
        <w:rPr>
          <w:rFonts w:ascii="Times New Roman" w:eastAsia="Times New Roman" w:hAnsi="Times New Roman" w:cs="Times New Roman"/>
          <w:sz w:val="24"/>
        </w:rPr>
        <w:t>ільг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нематеріальних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активів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будь-якої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вигоди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матеріального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чи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не грошового характеру без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законних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на те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підстав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метою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чинити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вплив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рішення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чи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її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службових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осіб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тим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щоб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отримати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будь-яку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вигоду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або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перевагу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>.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8.3.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Кожна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відмовляється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стимулювання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будь-яким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працівників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в тому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шляхом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сум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подарунків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безоплатного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їх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адресу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робіт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) та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іншими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пойменованими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цьому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пункті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способами,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що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ставить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праці</w:t>
      </w:r>
      <w:proofErr w:type="gramStart"/>
      <w:r w:rsidRPr="00A27469">
        <w:rPr>
          <w:rFonts w:ascii="Times New Roman" w:eastAsia="Times New Roman" w:hAnsi="Times New Roman" w:cs="Times New Roman"/>
          <w:sz w:val="24"/>
        </w:rPr>
        <w:t>вника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певну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залежність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спрямованого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працівником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будь-яких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дій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користь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стимулюючої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його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>.</w:t>
      </w:r>
    </w:p>
    <w:p w:rsidR="00A27469" w:rsidRPr="00A27469" w:rsidRDefault="00A27469" w:rsidP="00A2746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27469" w:rsidRPr="00A27469" w:rsidRDefault="00A27469" w:rsidP="00A2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7469">
        <w:rPr>
          <w:rFonts w:ascii="Times New Roman" w:eastAsia="Times New Roman" w:hAnsi="Times New Roman" w:cs="Times New Roman"/>
          <w:b/>
          <w:sz w:val="24"/>
        </w:rPr>
        <w:t>9. ОБСТАВИНИ НЕПЕРЕБОРНОЇ СИЛИ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9.1.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звільняються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відповідальності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або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неналежне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Договором 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разі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сили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існували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A27469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A27469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укладання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Договору та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виникли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поза волею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>.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9.2. </w:t>
      </w:r>
      <w:proofErr w:type="spellStart"/>
      <w:proofErr w:type="gramStart"/>
      <w:r w:rsidRPr="00A27469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A27469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обставинами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сили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слід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розуміти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надзвичайні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природного, техногенного,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воєнного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економічного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характеру (в тому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метою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стабілізації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економічної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державі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економічного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раціонального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використання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коштів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включаючи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видання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нормативно-правових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актів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державними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органами,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що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перешкоджають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належному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виконанню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зобов'язань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передбачених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9.3. Сторона,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що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може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виконувати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зобов’язання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внаслідок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сили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повинна не </w:t>
      </w:r>
      <w:proofErr w:type="spellStart"/>
      <w:proofErr w:type="gramStart"/>
      <w:r w:rsidRPr="00A27469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A27469">
        <w:rPr>
          <w:rFonts w:ascii="Times New Roman" w:eastAsia="Times New Roman" w:hAnsi="Times New Roman" w:cs="Times New Roman"/>
          <w:sz w:val="24"/>
        </w:rPr>
        <w:t>ізніше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ніж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10 (десяти)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календарних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днів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моменту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їх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повідомити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це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іншу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Сторону 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письмовій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формі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>.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9.4.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Доказом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сили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та строку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їх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є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відповідним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письмово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оформлені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видаються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спеціально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це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державними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органами,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або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акти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органі</w:t>
      </w:r>
      <w:proofErr w:type="gramStart"/>
      <w:r w:rsidRPr="00A27469"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державної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влади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зокрема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довідка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торгово-промислової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палати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. 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9.5. 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разі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коли строк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сили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продовжується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більш</w:t>
      </w:r>
      <w:proofErr w:type="gramStart"/>
      <w:r w:rsidRPr="00A27469">
        <w:rPr>
          <w:rFonts w:ascii="Times New Roman" w:eastAsia="Times New Roman" w:hAnsi="Times New Roman" w:cs="Times New Roman"/>
          <w:sz w:val="24"/>
        </w:rPr>
        <w:t>,н</w:t>
      </w:r>
      <w:proofErr w:type="gramEnd"/>
      <w:r w:rsidRPr="00A27469">
        <w:rPr>
          <w:rFonts w:ascii="Times New Roman" w:eastAsia="Times New Roman" w:hAnsi="Times New Roman" w:cs="Times New Roman"/>
          <w:sz w:val="24"/>
        </w:rPr>
        <w:t>іж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30 (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тридцять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календарних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днів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кожна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установленому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порядку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має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право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розірвати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цей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. При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цьому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збитки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заподіяні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припиненням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Договору, не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відшкодовуються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штрафні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санкції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сплачуються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. </w:t>
      </w:r>
    </w:p>
    <w:p w:rsidR="00A27469" w:rsidRPr="00A27469" w:rsidRDefault="00A27469" w:rsidP="00A274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7469">
        <w:rPr>
          <w:rFonts w:ascii="Times New Roman" w:eastAsia="Times New Roman" w:hAnsi="Times New Roman" w:cs="Times New Roman"/>
          <w:b/>
          <w:sz w:val="24"/>
        </w:rPr>
        <w:t>10. ВИРІШЕННЯ СПОРІ</w:t>
      </w:r>
      <w:proofErr w:type="gramStart"/>
      <w:r w:rsidRPr="00A27469"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10.1. 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спорів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або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розбіжностей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зобов’язуються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вирішувати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їх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шляхом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взаємних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переговорі</w:t>
      </w:r>
      <w:proofErr w:type="gramStart"/>
      <w:r w:rsidRPr="00A27469"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 w:rsidRPr="00A27469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консультацій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. 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10.2. </w:t>
      </w:r>
      <w:proofErr w:type="gramStart"/>
      <w:r w:rsidRPr="00A27469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разі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недосягнення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згоди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>, спори (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розбіжності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вирішуються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у судовому порядку,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встановленому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A27469" w:rsidRPr="00A27469" w:rsidRDefault="00A27469" w:rsidP="00A274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7469">
        <w:rPr>
          <w:rFonts w:ascii="Times New Roman" w:eastAsia="Times New Roman" w:hAnsi="Times New Roman" w:cs="Times New Roman"/>
          <w:b/>
          <w:sz w:val="24"/>
        </w:rPr>
        <w:t>11. СТРОК ДІЇ ДОГОВОРУ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11.1. Цей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Догові</w:t>
      </w:r>
      <w:proofErr w:type="gramStart"/>
      <w:r w:rsidRPr="00A27469"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набуває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чинності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дати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підписання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841EC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Pr="007841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841EC">
        <w:rPr>
          <w:rFonts w:ascii="Times New Roman" w:eastAsia="Times New Roman" w:hAnsi="Times New Roman" w:cs="Times New Roman"/>
          <w:sz w:val="24"/>
        </w:rPr>
        <w:t>діє</w:t>
      </w:r>
      <w:proofErr w:type="spellEnd"/>
      <w:r w:rsidRPr="007841EC">
        <w:rPr>
          <w:rFonts w:ascii="Times New Roman" w:eastAsia="Times New Roman" w:hAnsi="Times New Roman" w:cs="Times New Roman"/>
          <w:sz w:val="24"/>
        </w:rPr>
        <w:t xml:space="preserve"> </w:t>
      </w:r>
      <w:r w:rsidRPr="007841EC">
        <w:rPr>
          <w:rFonts w:ascii="Times New Roman" w:eastAsia="Times New Roman" w:hAnsi="Times New Roman" w:cs="Times New Roman"/>
          <w:sz w:val="24"/>
          <w:lang w:val="uk-UA"/>
        </w:rPr>
        <w:t xml:space="preserve"> д</w:t>
      </w:r>
      <w:r w:rsidRPr="007841EC">
        <w:rPr>
          <w:rFonts w:ascii="Times New Roman" w:eastAsia="Times New Roman" w:hAnsi="Times New Roman" w:cs="Times New Roman"/>
          <w:sz w:val="24"/>
        </w:rPr>
        <w:t xml:space="preserve">о </w:t>
      </w:r>
      <w:r w:rsidR="009C21EC" w:rsidRPr="007841EC">
        <w:rPr>
          <w:rFonts w:ascii="Times New Roman" w:eastAsia="Times New Roman" w:hAnsi="Times New Roman" w:cs="Times New Roman"/>
          <w:sz w:val="24"/>
          <w:lang w:val="uk-UA"/>
        </w:rPr>
        <w:t xml:space="preserve">30 грудня </w:t>
      </w:r>
      <w:r w:rsidRPr="007841E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7841EC">
        <w:rPr>
          <w:rFonts w:ascii="Times New Roman" w:eastAsia="Times New Roman" w:hAnsi="Times New Roman" w:cs="Times New Roman"/>
          <w:sz w:val="24"/>
        </w:rPr>
        <w:t>202</w:t>
      </w:r>
      <w:r w:rsidRPr="007841EC">
        <w:rPr>
          <w:rFonts w:ascii="Times New Roman" w:eastAsia="Times New Roman" w:hAnsi="Times New Roman" w:cs="Times New Roman"/>
          <w:sz w:val="24"/>
          <w:lang w:val="uk-UA"/>
        </w:rPr>
        <w:t>2</w:t>
      </w:r>
      <w:r w:rsidRPr="007841EC">
        <w:rPr>
          <w:rFonts w:ascii="Times New Roman" w:eastAsia="Times New Roman" w:hAnsi="Times New Roman" w:cs="Times New Roman"/>
          <w:sz w:val="24"/>
        </w:rPr>
        <w:t xml:space="preserve"> року, а в </w:t>
      </w:r>
      <w:proofErr w:type="spellStart"/>
      <w:r w:rsidRPr="007841EC">
        <w:rPr>
          <w:rFonts w:ascii="Times New Roman" w:eastAsia="Times New Roman" w:hAnsi="Times New Roman" w:cs="Times New Roman"/>
          <w:sz w:val="24"/>
        </w:rPr>
        <w:t>частині</w:t>
      </w:r>
      <w:proofErr w:type="spellEnd"/>
      <w:r w:rsidRPr="007841EC">
        <w:rPr>
          <w:rFonts w:ascii="Times New Roman" w:eastAsia="Times New Roman" w:hAnsi="Times New Roman" w:cs="Times New Roman"/>
          <w:sz w:val="24"/>
        </w:rPr>
        <w:t xml:space="preserve"> оплати – до </w:t>
      </w:r>
      <w:proofErr w:type="spellStart"/>
      <w:r w:rsidRPr="007841EC">
        <w:rPr>
          <w:rFonts w:ascii="Times New Roman" w:eastAsia="Times New Roman" w:hAnsi="Times New Roman" w:cs="Times New Roman"/>
          <w:sz w:val="24"/>
        </w:rPr>
        <w:t>повного</w:t>
      </w:r>
      <w:proofErr w:type="spellEnd"/>
      <w:r w:rsidRPr="007841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841EC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Pr="007841EC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Pr="007841EC"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 w:rsidRPr="007841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841EC"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 w:rsidRPr="007841EC">
        <w:rPr>
          <w:rFonts w:ascii="Times New Roman" w:eastAsia="Times New Roman" w:hAnsi="Times New Roman" w:cs="Times New Roman"/>
          <w:sz w:val="24"/>
        </w:rPr>
        <w:t>.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27469">
        <w:rPr>
          <w:rFonts w:ascii="Times New Roman" w:eastAsia="Times New Roman" w:hAnsi="Times New Roman" w:cs="Times New Roman"/>
          <w:sz w:val="24"/>
        </w:rPr>
        <w:t xml:space="preserve">11.2.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Закінчення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строку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Договору не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звільняє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відповідальності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його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порушення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, яке мало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місце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A27469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A27469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 w:rsidRPr="00A27469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Pr="00A27469"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:rsidR="00A27469" w:rsidRPr="00A27469" w:rsidRDefault="00A27469" w:rsidP="00A27469">
      <w:pPr>
        <w:pStyle w:val="LO-normal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A27469">
        <w:rPr>
          <w:rStyle w:val="a3"/>
          <w:rFonts w:ascii="Times New Roman" w:hAnsi="Times New Roman" w:cs="Times New Roman"/>
          <w:sz w:val="24"/>
          <w:szCs w:val="24"/>
        </w:rPr>
        <w:t>12. ПОРЯДОК ВНЕСЕННЯ  ЗМІН ДО ДОГОВОРУ</w:t>
      </w:r>
    </w:p>
    <w:p w:rsidR="00A27469" w:rsidRPr="00A27469" w:rsidRDefault="00A27469" w:rsidP="00A27469">
      <w:pPr>
        <w:pStyle w:val="LO-normal"/>
        <w:ind w:firstLine="567"/>
        <w:jc w:val="both"/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12.1.Умови цього Договору можуть бути змінені у порядку визначеному статтею 188 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A27469" w:rsidRPr="00A27469" w:rsidRDefault="00A27469" w:rsidP="00A27469">
      <w:pPr>
        <w:pStyle w:val="LO-normal"/>
        <w:ind w:firstLine="567"/>
        <w:jc w:val="both"/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12.2.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A27469" w:rsidRPr="00A27469" w:rsidRDefault="00A27469" w:rsidP="00A27469">
      <w:pPr>
        <w:pStyle w:val="LO-normal"/>
        <w:ind w:firstLine="567"/>
        <w:jc w:val="both"/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12.3. Пропозицію щодо внесення змін до договору може зробити кожна із сторін договору.</w:t>
      </w:r>
    </w:p>
    <w:p w:rsidR="00A27469" w:rsidRPr="00A27469" w:rsidRDefault="00A27469" w:rsidP="00A27469">
      <w:pPr>
        <w:pStyle w:val="LO-normal"/>
        <w:ind w:firstLine="567"/>
        <w:jc w:val="both"/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12.4.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A27469" w:rsidRPr="00A27469" w:rsidRDefault="00A27469" w:rsidP="00A27469">
      <w:pPr>
        <w:pStyle w:val="LO-normal"/>
        <w:ind w:firstLine="567"/>
        <w:jc w:val="both"/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12.5.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A27469" w:rsidRPr="00A27469" w:rsidRDefault="00A27469" w:rsidP="00A27469">
      <w:pPr>
        <w:pStyle w:val="LO-normal"/>
        <w:ind w:firstLine="567"/>
        <w:jc w:val="both"/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12.6. Істотні умови цього Договору не можуть змінюватися після його підписання до виконання зобов’язань Сторонами у повному обсязі, крім випадків, передбачених ч.5 ст. 41 Закону України «Про публічні закупівлі».</w:t>
      </w:r>
    </w:p>
    <w:p w:rsidR="00A27469" w:rsidRPr="00A27469" w:rsidRDefault="00A27469" w:rsidP="00A27469">
      <w:pPr>
        <w:spacing w:after="0" w:line="240" w:lineRule="auto"/>
        <w:ind w:firstLine="540"/>
        <w:jc w:val="both"/>
      </w:pPr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12.7.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одна одну про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поштових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proofErr w:type="gramStart"/>
      <w:r w:rsidRPr="00A27469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proofErr w:type="gram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9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27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27469">
        <w:rPr>
          <w:rFonts w:ascii="Times New Roman" w:hAnsi="Times New Roman"/>
          <w:color w:val="010101"/>
          <w:sz w:val="24"/>
          <w:szCs w:val="24"/>
          <w:lang w:val="uk-UA"/>
        </w:rPr>
        <w:t xml:space="preserve">12.8.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Додаткові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угоди та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додатки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до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цього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Договору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є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його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невід’ємними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частинами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і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мають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юридичну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силу у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разі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,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якщо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вони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викладені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у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письмовій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формі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, </w:t>
      </w:r>
      <w:proofErr w:type="spellStart"/>
      <w:proofErr w:type="gramStart"/>
      <w:r w:rsidRPr="00A27469">
        <w:rPr>
          <w:rFonts w:ascii="Times New Roman" w:hAnsi="Times New Roman"/>
          <w:color w:val="010101"/>
          <w:sz w:val="24"/>
          <w:szCs w:val="24"/>
        </w:rPr>
        <w:t>п</w:t>
      </w:r>
      <w:proofErr w:type="gramEnd"/>
      <w:r w:rsidRPr="00A27469">
        <w:rPr>
          <w:rFonts w:ascii="Times New Roman" w:hAnsi="Times New Roman"/>
          <w:color w:val="010101"/>
          <w:sz w:val="24"/>
          <w:szCs w:val="24"/>
        </w:rPr>
        <w:t>ідписані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Сторонами та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скріплені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 w:rsidRPr="00A27469">
        <w:rPr>
          <w:rFonts w:ascii="Times New Roman" w:hAnsi="Times New Roman"/>
          <w:color w:val="010101"/>
          <w:sz w:val="24"/>
          <w:szCs w:val="24"/>
        </w:rPr>
        <w:t>їх</w:t>
      </w:r>
      <w:proofErr w:type="spellEnd"/>
      <w:r w:rsidRPr="00A27469">
        <w:rPr>
          <w:rFonts w:ascii="Times New Roman" w:hAnsi="Times New Roman"/>
          <w:color w:val="010101"/>
          <w:sz w:val="24"/>
          <w:szCs w:val="24"/>
        </w:rPr>
        <w:t xml:space="preserve"> печатками.</w:t>
      </w:r>
    </w:p>
    <w:p w:rsidR="00A27469" w:rsidRPr="00A27469" w:rsidRDefault="00A27469" w:rsidP="00A27469">
      <w:pPr>
        <w:pStyle w:val="LO-normal"/>
        <w:rPr>
          <w:rStyle w:val="a3"/>
          <w:rFonts w:ascii="Times New Roman" w:hAnsi="Times New Roman" w:cs="Times New Roman"/>
          <w:sz w:val="24"/>
          <w:szCs w:val="24"/>
        </w:rPr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Pr="00A27469">
        <w:rPr>
          <w:rStyle w:val="a3"/>
          <w:rFonts w:ascii="Times New Roman" w:hAnsi="Times New Roman" w:cs="Times New Roman"/>
          <w:sz w:val="24"/>
          <w:szCs w:val="24"/>
        </w:rPr>
        <w:t>13. ІНШІ УМОВИ</w:t>
      </w:r>
    </w:p>
    <w:p w:rsidR="00A27469" w:rsidRPr="00A27469" w:rsidRDefault="00A27469" w:rsidP="00A27469">
      <w:pPr>
        <w:pStyle w:val="LO-normal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13.1. Цей Договір укладається і підписується у 2-х примірниках, що мають однакову юридичну силу. 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lang w:val="uk-UA"/>
        </w:rPr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13.2.Усі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A27469" w:rsidRPr="00A27469" w:rsidRDefault="00A27469" w:rsidP="00A27469">
      <w:pPr>
        <w:spacing w:after="0" w:line="240" w:lineRule="auto"/>
        <w:ind w:firstLine="540"/>
        <w:jc w:val="both"/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13.3.Відступлення права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вимоги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 (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або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переведення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боргу за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Договором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однією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третіх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осіб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</w:t>
      </w:r>
      <w:proofErr w:type="spellStart"/>
      <w:proofErr w:type="gram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допускається</w:t>
      </w:r>
      <w:proofErr w:type="spellEnd"/>
      <w:proofErr w:type="gram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A27469" w:rsidRPr="00A27469" w:rsidRDefault="00A27469" w:rsidP="00A27469">
      <w:pPr>
        <w:spacing w:after="0" w:line="240" w:lineRule="auto"/>
        <w:ind w:firstLine="540"/>
        <w:jc w:val="both"/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13.4.Будь-яке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що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надсилається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Договором повинно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подаватися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письмовій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формі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дотриманням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відповідних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процедур </w:t>
      </w:r>
      <w:proofErr w:type="spellStart"/>
      <w:proofErr w:type="gram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ідтвердження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отримання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такого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доставці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особисто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поштою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адресу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відповідної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Сторони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A27469" w:rsidRPr="00A27469" w:rsidRDefault="00A27469" w:rsidP="00A274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13.5.Цей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Догові</w:t>
      </w:r>
      <w:proofErr w:type="gram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складений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повному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розумінні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його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умов та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термінології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українською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мовою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двох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автентичних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примірниках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які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мають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однакову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юридичну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силу, по одному для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кожної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Pr="00A27469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20AA8" w:rsidRDefault="00CF1F7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14. ДОДАТКИ </w:t>
      </w: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ДОГОВОРУ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320AA8" w:rsidRDefault="00320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0AA8" w:rsidRDefault="00CF1F7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 МІСЦЕЗНАХОДЖЕННЯ ТА БАНКІВСЬКІ РЕКВІЗИТИ СТОРІН</w:t>
      </w:r>
    </w:p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297F78" w:rsidTr="00297F78">
        <w:trPr>
          <w:trHeight w:val="3495"/>
        </w:trPr>
        <w:tc>
          <w:tcPr>
            <w:tcW w:w="5032" w:type="dxa"/>
            <w:shd w:val="clear" w:color="auto" w:fill="auto"/>
          </w:tcPr>
          <w:p w:rsidR="00297F78" w:rsidRDefault="00297F78" w:rsidP="009C21EC">
            <w:pPr>
              <w:spacing w:after="0" w:line="240" w:lineRule="auto"/>
              <w:ind w:left="-6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Замовник</w:t>
            </w:r>
            <w:proofErr w:type="spellEnd"/>
          </w:p>
          <w:p w:rsidR="00297F78" w:rsidRPr="005C3DE3" w:rsidRDefault="00297F78" w:rsidP="009C21EC">
            <w:pPr>
              <w:widowControl w:val="0"/>
              <w:shd w:val="clear" w:color="auto" w:fill="FFFFFF"/>
              <w:tabs>
                <w:tab w:val="left" w:pos="471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297F78" w:rsidRDefault="00297F78" w:rsidP="009C21EC">
            <w:pPr>
              <w:tabs>
                <w:tab w:val="left" w:pos="552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Комунальне підприємство теплових мереж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Тернопільміськтеплокомуненерго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297F78" w:rsidRDefault="00297F78" w:rsidP="009C21EC">
            <w:pPr>
              <w:tabs>
                <w:tab w:val="left" w:pos="5529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Тернопільської міської ради</w:t>
            </w:r>
          </w:p>
          <w:p w:rsidR="00297F78" w:rsidRDefault="00297F78" w:rsidP="009C21EC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6025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Тернопіль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І. Франка,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97F78" w:rsidRDefault="00297F78" w:rsidP="009C21EC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UA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513385450000000026009300099</w:t>
            </w:r>
          </w:p>
          <w:p w:rsidR="00297F78" w:rsidRDefault="00297F78" w:rsidP="009C21EC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в 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Тернопіль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97F78" w:rsidRDefault="00297F78" w:rsidP="009C21EC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МФО3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38545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97F78" w:rsidRDefault="00297F78" w:rsidP="009C21EC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код ЄДРПОУ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14034534</w:t>
            </w:r>
          </w:p>
          <w:p w:rsidR="00297F78" w:rsidRDefault="00297F78" w:rsidP="009C21EC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140345319188</w:t>
            </w:r>
          </w:p>
          <w:p w:rsidR="00297F78" w:rsidRDefault="00297F78" w:rsidP="009C21EC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(0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252539</w:t>
            </w:r>
          </w:p>
          <w:p w:rsidR="00297F78" w:rsidRDefault="00297F78" w:rsidP="009C21EC">
            <w:pPr>
              <w:tabs>
                <w:tab w:val="left" w:pos="5529"/>
              </w:tabs>
              <w:spacing w:after="0" w:line="240" w:lineRule="auto"/>
              <w:ind w:right="-3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7F78" w:rsidRPr="00A27469" w:rsidRDefault="00297F78" w:rsidP="00A27469">
            <w:pPr>
              <w:tabs>
                <w:tab w:val="left" w:pos="5529"/>
              </w:tabs>
              <w:spacing w:after="0" w:line="240" w:lineRule="auto"/>
              <w:ind w:right="-319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 А. К. ЧУМАК</w:t>
            </w:r>
          </w:p>
        </w:tc>
        <w:tc>
          <w:tcPr>
            <w:tcW w:w="5033" w:type="dxa"/>
            <w:shd w:val="clear" w:color="auto" w:fill="auto"/>
          </w:tcPr>
          <w:p w:rsidR="00297F78" w:rsidRDefault="00297F78" w:rsidP="009C21EC">
            <w:pPr>
              <w:spacing w:after="0" w:line="240" w:lineRule="auto"/>
              <w:ind w:left="-6"/>
              <w:jc w:val="center"/>
              <w:rPr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Постачальник</w:t>
            </w:r>
            <w:proofErr w:type="spellEnd"/>
          </w:p>
        </w:tc>
      </w:tr>
    </w:tbl>
    <w:p w:rsidR="00531283" w:rsidRDefault="00531283" w:rsidP="00A274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3A554B" w:rsidRDefault="003A554B" w:rsidP="001F45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320AA8" w:rsidRDefault="00CF1F7F">
      <w:pPr>
        <w:spacing w:after="0" w:line="240" w:lineRule="auto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 1 </w:t>
      </w:r>
    </w:p>
    <w:p w:rsidR="00320AA8" w:rsidRPr="007841EC" w:rsidRDefault="00CF1F7F">
      <w:pPr>
        <w:spacing w:after="0" w:line="240" w:lineRule="auto"/>
        <w:jc w:val="right"/>
        <w:rPr>
          <w:lang w:val="uk-UA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Договору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поставки № ______</w:t>
      </w:r>
    </w:p>
    <w:p w:rsidR="00320AA8" w:rsidRDefault="00CF1F7F">
      <w:pPr>
        <w:spacing w:after="0" w:line="240" w:lineRule="auto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841EC">
        <w:rPr>
          <w:rFonts w:ascii="Times New Roman" w:eastAsia="Times New Roman" w:hAnsi="Times New Roman"/>
          <w:bCs/>
          <w:color w:val="000000"/>
          <w:sz w:val="24"/>
          <w:szCs w:val="24"/>
        </w:rPr>
        <w:t>«___» 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E5391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EE539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22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року</w:t>
      </w:r>
    </w:p>
    <w:p w:rsidR="0062332A" w:rsidRPr="0062332A" w:rsidRDefault="006233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531283" w:rsidRPr="00531283" w:rsidRDefault="00531283" w:rsidP="0053128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83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531283" w:rsidRDefault="00531283" w:rsidP="00531283">
      <w:pPr>
        <w:widowControl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1283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_»______</w:t>
      </w:r>
      <w:r w:rsidR="007841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531283">
        <w:rPr>
          <w:rFonts w:ascii="Times New Roman" w:hAnsi="Times New Roman" w:cs="Times New Roman"/>
          <w:sz w:val="24"/>
          <w:szCs w:val="24"/>
        </w:rPr>
        <w:t>року</w:t>
      </w:r>
    </w:p>
    <w:tbl>
      <w:tblPr>
        <w:tblW w:w="10211" w:type="dxa"/>
        <w:tblInd w:w="103" w:type="dxa"/>
        <w:tblLayout w:type="fixed"/>
        <w:tblLook w:val="0000"/>
      </w:tblPr>
      <w:tblGrid>
        <w:gridCol w:w="1049"/>
        <w:gridCol w:w="2642"/>
        <w:gridCol w:w="1417"/>
        <w:gridCol w:w="1134"/>
        <w:gridCol w:w="1134"/>
        <w:gridCol w:w="1418"/>
        <w:gridCol w:w="1417"/>
      </w:tblGrid>
      <w:tr w:rsidR="00531283" w:rsidRPr="00531283" w:rsidTr="009C21EC">
        <w:trPr>
          <w:trHeight w:val="1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Країна-виробник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gramStart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іна</w:t>
            </w:r>
            <w:proofErr w:type="spellEnd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ПДВ, </w:t>
            </w:r>
            <w:proofErr w:type="spellStart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 без ПДВ, </w:t>
            </w:r>
            <w:proofErr w:type="spellStart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1283" w:rsidRPr="00531283" w:rsidTr="009C21EC">
        <w:trPr>
          <w:trHeight w:val="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83" w:rsidRPr="00531283" w:rsidTr="009C21EC">
        <w:trPr>
          <w:trHeight w:val="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83" w:rsidRPr="00531283" w:rsidRDefault="00531283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EC" w:rsidRPr="00531283" w:rsidTr="00EC2E3E">
        <w:trPr>
          <w:trHeight w:val="18"/>
        </w:trPr>
        <w:tc>
          <w:tcPr>
            <w:tcW w:w="8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EC" w:rsidRPr="00531283" w:rsidRDefault="007841EC" w:rsidP="007841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ума без ПДВ, </w:t>
            </w:r>
            <w:proofErr w:type="spellStart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EC" w:rsidRPr="00531283" w:rsidRDefault="007841EC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EC" w:rsidRPr="00531283" w:rsidTr="00EC2E3E">
        <w:trPr>
          <w:trHeight w:val="18"/>
        </w:trPr>
        <w:tc>
          <w:tcPr>
            <w:tcW w:w="8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EC" w:rsidRPr="00531283" w:rsidRDefault="007841EC" w:rsidP="007841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EC" w:rsidRPr="00531283" w:rsidRDefault="007841EC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EC" w:rsidRPr="00531283" w:rsidTr="00EC2E3E">
        <w:trPr>
          <w:trHeight w:val="18"/>
        </w:trPr>
        <w:tc>
          <w:tcPr>
            <w:tcW w:w="8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EC" w:rsidRPr="00531283" w:rsidRDefault="007841EC" w:rsidP="007841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ПДВ, </w:t>
            </w:r>
            <w:proofErr w:type="spellStart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5312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EC" w:rsidRPr="00531283" w:rsidRDefault="007841EC" w:rsidP="009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A8" w:rsidRDefault="00CF1F7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є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платником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ПДВ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необхідно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вказати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суму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ПДВ,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вл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>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вимог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є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платником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ПДВ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необхідно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зазначити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вираз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«(без ПДВ)».</w:t>
      </w:r>
    </w:p>
    <w:p w:rsidR="00531283" w:rsidRPr="00531283" w:rsidRDefault="005312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320AA8" w:rsidRDefault="00CF1F7F" w:rsidP="000D2422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ІДПИСИ СТОРІН</w:t>
      </w:r>
    </w:p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320AA8">
        <w:trPr>
          <w:trHeight w:val="3495"/>
        </w:trPr>
        <w:tc>
          <w:tcPr>
            <w:tcW w:w="5032" w:type="dxa"/>
            <w:shd w:val="clear" w:color="auto" w:fill="auto"/>
          </w:tcPr>
          <w:p w:rsidR="00320AA8" w:rsidRDefault="00CF1F7F">
            <w:pPr>
              <w:spacing w:after="0" w:line="240" w:lineRule="auto"/>
              <w:ind w:left="-6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Замовник</w:t>
            </w:r>
            <w:proofErr w:type="spellEnd"/>
          </w:p>
          <w:p w:rsidR="00320AA8" w:rsidRPr="005C3DE3" w:rsidRDefault="00320AA8">
            <w:pPr>
              <w:widowControl w:val="0"/>
              <w:shd w:val="clear" w:color="auto" w:fill="FFFFFF"/>
              <w:tabs>
                <w:tab w:val="left" w:pos="471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Комунальне підприємство теплових мереж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Тернопільміськтеплокомуненерго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Тернопільської міської ради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C96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6025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Тернопіль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І. Франка,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UA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513385450000000026009300099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в 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Тернопіль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МФО3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38545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код ЄДРПОУ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14034534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140345319188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(0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252539</w:t>
            </w:r>
          </w:p>
          <w:p w:rsidR="00320AA8" w:rsidRDefault="00320AA8">
            <w:pPr>
              <w:tabs>
                <w:tab w:val="left" w:pos="5529"/>
              </w:tabs>
              <w:spacing w:after="0" w:line="240" w:lineRule="auto"/>
              <w:ind w:right="-3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 А. К. ЧУМАК</w:t>
            </w:r>
          </w:p>
          <w:p w:rsidR="00320AA8" w:rsidRDefault="00320AA8">
            <w:pPr>
              <w:tabs>
                <w:tab w:val="left" w:pos="5529"/>
              </w:tabs>
              <w:spacing w:after="0" w:line="240" w:lineRule="auto"/>
              <w:ind w:right="-3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  <w:p w:rsidR="00320AA8" w:rsidRDefault="00320AA8">
            <w:pPr>
              <w:tabs>
                <w:tab w:val="left" w:pos="5529"/>
              </w:tabs>
              <w:spacing w:after="0" w:line="240" w:lineRule="auto"/>
              <w:ind w:right="-3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320AA8" w:rsidRDefault="00CF1F7F">
            <w:pPr>
              <w:spacing w:after="0" w:line="240" w:lineRule="auto"/>
              <w:ind w:left="-6"/>
              <w:jc w:val="center"/>
              <w:rPr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Постачальник</w:t>
            </w:r>
            <w:proofErr w:type="spellEnd"/>
          </w:p>
        </w:tc>
      </w:tr>
    </w:tbl>
    <w:p w:rsidR="00320AA8" w:rsidRDefault="00320AA8">
      <w:pPr>
        <w:spacing w:after="0" w:line="240" w:lineRule="auto"/>
        <w:jc w:val="center"/>
      </w:pPr>
    </w:p>
    <w:sectPr w:rsidR="00320AA8" w:rsidSect="00320AA8">
      <w:pgSz w:w="11906" w:h="16838"/>
      <w:pgMar w:top="567" w:right="851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CA6"/>
    <w:multiLevelType w:val="multilevel"/>
    <w:tmpl w:val="5ADC39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">
    <w:nsid w:val="760B4A2C"/>
    <w:multiLevelType w:val="hybridMultilevel"/>
    <w:tmpl w:val="A4E4299A"/>
    <w:lvl w:ilvl="0" w:tplc="1DB2B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AA8"/>
    <w:rsid w:val="000D0078"/>
    <w:rsid w:val="000D1875"/>
    <w:rsid w:val="000D2422"/>
    <w:rsid w:val="001228C2"/>
    <w:rsid w:val="001F4545"/>
    <w:rsid w:val="00205E15"/>
    <w:rsid w:val="00253A53"/>
    <w:rsid w:val="00297F78"/>
    <w:rsid w:val="002B45DC"/>
    <w:rsid w:val="002F6576"/>
    <w:rsid w:val="00303FA5"/>
    <w:rsid w:val="00320AA8"/>
    <w:rsid w:val="00375CA0"/>
    <w:rsid w:val="003A554B"/>
    <w:rsid w:val="003D1CF8"/>
    <w:rsid w:val="004024CF"/>
    <w:rsid w:val="00465927"/>
    <w:rsid w:val="004C4894"/>
    <w:rsid w:val="00505169"/>
    <w:rsid w:val="00531283"/>
    <w:rsid w:val="00591103"/>
    <w:rsid w:val="005B4B02"/>
    <w:rsid w:val="005C3DE3"/>
    <w:rsid w:val="005D6C1D"/>
    <w:rsid w:val="005D70D7"/>
    <w:rsid w:val="005E32ED"/>
    <w:rsid w:val="0062332A"/>
    <w:rsid w:val="00630BA8"/>
    <w:rsid w:val="006934F2"/>
    <w:rsid w:val="006F6CA3"/>
    <w:rsid w:val="00745F5D"/>
    <w:rsid w:val="007534D7"/>
    <w:rsid w:val="00783FAD"/>
    <w:rsid w:val="007841EC"/>
    <w:rsid w:val="007E3673"/>
    <w:rsid w:val="00833FFC"/>
    <w:rsid w:val="00856AB4"/>
    <w:rsid w:val="008E6302"/>
    <w:rsid w:val="008E701F"/>
    <w:rsid w:val="00912210"/>
    <w:rsid w:val="00927909"/>
    <w:rsid w:val="00986B43"/>
    <w:rsid w:val="009C21EC"/>
    <w:rsid w:val="009E5F9E"/>
    <w:rsid w:val="00A27469"/>
    <w:rsid w:val="00A52EFF"/>
    <w:rsid w:val="00AC30BF"/>
    <w:rsid w:val="00B10EDF"/>
    <w:rsid w:val="00B62B75"/>
    <w:rsid w:val="00B76AE7"/>
    <w:rsid w:val="00BD5F9E"/>
    <w:rsid w:val="00C028D7"/>
    <w:rsid w:val="00C9641E"/>
    <w:rsid w:val="00CF1F7F"/>
    <w:rsid w:val="00D274E0"/>
    <w:rsid w:val="00D35175"/>
    <w:rsid w:val="00D87D5D"/>
    <w:rsid w:val="00D934FF"/>
    <w:rsid w:val="00DA53A4"/>
    <w:rsid w:val="00DC65DF"/>
    <w:rsid w:val="00E12D74"/>
    <w:rsid w:val="00EC2E3E"/>
    <w:rsid w:val="00EE5391"/>
    <w:rsid w:val="00EF07D4"/>
    <w:rsid w:val="00F63BD7"/>
    <w:rsid w:val="00F75D6A"/>
    <w:rsid w:val="00F82E28"/>
    <w:rsid w:val="00FE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5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sid w:val="00E82A17"/>
    <w:rPr>
      <w:b/>
      <w:bCs/>
    </w:rPr>
  </w:style>
  <w:style w:type="character" w:styleId="a4">
    <w:name w:val="Strong"/>
    <w:qFormat/>
    <w:rsid w:val="00D317E6"/>
    <w:rPr>
      <w:rFonts w:cs="Times New Roman"/>
      <w:b/>
      <w:bCs/>
    </w:rPr>
  </w:style>
  <w:style w:type="paragraph" w:customStyle="1" w:styleId="a5">
    <w:name w:val="Заголовок"/>
    <w:basedOn w:val="a"/>
    <w:next w:val="a6"/>
    <w:qFormat/>
    <w:rsid w:val="00881F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81FF0"/>
    <w:pPr>
      <w:spacing w:after="140" w:line="288" w:lineRule="auto"/>
    </w:pPr>
  </w:style>
  <w:style w:type="paragraph" w:styleId="a7">
    <w:name w:val="List"/>
    <w:basedOn w:val="a6"/>
    <w:rsid w:val="00881FF0"/>
    <w:rPr>
      <w:rFonts w:cs="Mangal"/>
    </w:rPr>
  </w:style>
  <w:style w:type="paragraph" w:customStyle="1" w:styleId="Caption">
    <w:name w:val="Caption"/>
    <w:basedOn w:val="a"/>
    <w:qFormat/>
    <w:rsid w:val="00881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881FF0"/>
    <w:pPr>
      <w:suppressLineNumbers/>
    </w:pPr>
    <w:rPr>
      <w:rFonts w:cs="Mangal"/>
    </w:rPr>
  </w:style>
  <w:style w:type="paragraph" w:styleId="a9">
    <w:name w:val="Normal (Web)"/>
    <w:basedOn w:val="a"/>
    <w:qFormat/>
    <w:rsid w:val="00E82A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E82A17"/>
    <w:rPr>
      <w:rFonts w:ascii="Calibri" w:eastAsia="Calibri" w:hAnsi="Calibri" w:cs="Calibri"/>
      <w:color w:val="00000A"/>
      <w:sz w:val="22"/>
      <w:lang w:val="uk-UA"/>
    </w:rPr>
  </w:style>
  <w:style w:type="paragraph" w:styleId="aa">
    <w:name w:val="List Paragraph"/>
    <w:basedOn w:val="a"/>
    <w:uiPriority w:val="34"/>
    <w:qFormat/>
    <w:rsid w:val="005D6C1D"/>
    <w:pPr>
      <w:ind w:left="720"/>
      <w:contextualSpacing/>
    </w:pPr>
  </w:style>
  <w:style w:type="paragraph" w:styleId="ab">
    <w:name w:val="No Spacing"/>
    <w:qFormat/>
    <w:rsid w:val="007534D7"/>
    <w:rPr>
      <w:rFonts w:eastAsiaTheme="minorHAns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5206-5B38-4F4A-AAE1-302258BE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Андрей</cp:lastModifiedBy>
  <cp:revision>85</cp:revision>
  <cp:lastPrinted>2022-02-10T11:26:00Z</cp:lastPrinted>
  <dcterms:created xsi:type="dcterms:W3CDTF">2021-05-28T09:31:00Z</dcterms:created>
  <dcterms:modified xsi:type="dcterms:W3CDTF">2022-08-09T06:44:00Z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