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51"/>
        <w:tblW w:w="8517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8"/>
        <w:gridCol w:w="5169"/>
      </w:tblGrid>
      <w:tr w:rsidR="000C5606" w:rsidRPr="00B47FCC" w:rsidTr="000C5606">
        <w:trPr>
          <w:trHeight w:val="242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606" w:rsidRPr="00B47FCC" w:rsidRDefault="000C5606" w:rsidP="000C560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r w:rsidRPr="00B47FCC">
              <w:rPr>
                <w:rFonts w:ascii="Tahoma" w:eastAsia="Times New Roman" w:hAnsi="Tahoma" w:cs="Tahoma"/>
                <w:lang w:val="ru-RU"/>
              </w:rPr>
              <w:t>Тип фреону (</w:t>
            </w: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холодоагент</w:t>
            </w:r>
            <w:proofErr w:type="spellEnd"/>
            <w:r w:rsidRPr="00B47FCC">
              <w:rPr>
                <w:rFonts w:ascii="Tahoma" w:eastAsia="Times New Roman" w:hAnsi="Tahoma" w:cs="Tahoma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606" w:rsidRPr="00B47FCC" w:rsidRDefault="000C5606" w:rsidP="000C560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r w:rsidRPr="00B47FCC">
              <w:rPr>
                <w:rFonts w:ascii="Tahoma" w:eastAsia="Times New Roman" w:hAnsi="Tahoma" w:cs="Tahoma"/>
                <w:lang w:val="ru-RU"/>
              </w:rPr>
              <w:t>R32</w:t>
            </w:r>
          </w:p>
        </w:tc>
      </w:tr>
      <w:tr w:rsidR="000C5606" w:rsidRPr="00B47FCC" w:rsidTr="000C5606">
        <w:trPr>
          <w:trHeight w:val="47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606" w:rsidRPr="00B47FCC" w:rsidRDefault="000C5606" w:rsidP="000C560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Споживана</w:t>
            </w:r>
            <w:proofErr w:type="spellEnd"/>
            <w:r w:rsidRPr="00B47FCC">
              <w:rPr>
                <w:rFonts w:ascii="Tahoma" w:eastAsia="Times New Roman" w:hAnsi="Tahoma" w:cs="Tahoma"/>
                <w:lang w:val="ru-RU"/>
              </w:rPr>
              <w:t xml:space="preserve"> </w:t>
            </w: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потужність</w:t>
            </w:r>
            <w:proofErr w:type="spellEnd"/>
            <w:r w:rsidRPr="00B47FCC">
              <w:rPr>
                <w:rFonts w:ascii="Tahoma" w:eastAsia="Times New Roman" w:hAnsi="Tahoma" w:cs="Tahoma"/>
                <w:lang w:val="ru-RU"/>
              </w:rPr>
              <w:t xml:space="preserve">, кВт </w:t>
            </w:r>
            <w:proofErr w:type="gramStart"/>
            <w:r w:rsidRPr="00B47FCC">
              <w:rPr>
                <w:rFonts w:ascii="Tahoma" w:eastAsia="Times New Roman" w:hAnsi="Tahoma" w:cs="Tahoma"/>
                <w:lang w:val="ru-RU"/>
              </w:rPr>
              <w:t xml:space="preserve">не </w:t>
            </w: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б</w:t>
            </w:r>
            <w:proofErr w:type="gramEnd"/>
            <w:r w:rsidRPr="00B47FCC">
              <w:rPr>
                <w:rFonts w:ascii="Tahoma" w:eastAsia="Times New Roman" w:hAnsi="Tahoma" w:cs="Tahoma"/>
                <w:lang w:val="ru-RU"/>
              </w:rPr>
              <w:t>ільше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606" w:rsidRPr="00B47FCC" w:rsidRDefault="000C5606" w:rsidP="000C560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r w:rsidRPr="00B47FCC">
              <w:rPr>
                <w:rFonts w:ascii="Tahoma" w:eastAsia="Times New Roman" w:hAnsi="Tahoma" w:cs="Tahoma"/>
                <w:lang w:val="ru-RU"/>
              </w:rPr>
              <w:t>Холод: 1,80 / Тепло: 2,40</w:t>
            </w:r>
          </w:p>
        </w:tc>
      </w:tr>
      <w:tr w:rsidR="000C5606" w:rsidRPr="00B47FCC" w:rsidTr="000C5606">
        <w:trPr>
          <w:trHeight w:val="711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606" w:rsidRPr="00B47FCC" w:rsidRDefault="000C5606" w:rsidP="000C560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Сезонний</w:t>
            </w:r>
            <w:proofErr w:type="spellEnd"/>
            <w:r w:rsidRPr="00B47FCC">
              <w:rPr>
                <w:rFonts w:ascii="Tahoma" w:eastAsia="Times New Roman" w:hAnsi="Tahoma" w:cs="Tahoma"/>
                <w:lang w:val="ru-RU"/>
              </w:rPr>
              <w:t xml:space="preserve"> </w:t>
            </w: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коефіцієнт</w:t>
            </w:r>
            <w:proofErr w:type="spellEnd"/>
            <w:r w:rsidRPr="00B47FCC">
              <w:rPr>
                <w:rFonts w:ascii="Tahoma" w:eastAsia="Times New Roman" w:hAnsi="Tahoma" w:cs="Tahoma"/>
                <w:lang w:val="ru-RU"/>
              </w:rPr>
              <w:t xml:space="preserve"> </w:t>
            </w: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продуктивності</w:t>
            </w:r>
            <w:proofErr w:type="spellEnd"/>
            <w:r w:rsidRPr="00B47FCC">
              <w:rPr>
                <w:rFonts w:ascii="Tahoma" w:eastAsia="Times New Roman" w:hAnsi="Tahoma" w:cs="Tahoma"/>
                <w:lang w:val="ru-RU"/>
              </w:rPr>
              <w:t xml:space="preserve"> SEER (</w:t>
            </w: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охолодження</w:t>
            </w:r>
            <w:proofErr w:type="spellEnd"/>
            <w:r w:rsidRPr="00B47FCC">
              <w:rPr>
                <w:rFonts w:ascii="Tahoma" w:eastAsia="Times New Roman" w:hAnsi="Tahoma" w:cs="Tahoma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606" w:rsidRPr="00B47FCC" w:rsidRDefault="000C5606" w:rsidP="000C560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r w:rsidRPr="00B47FCC">
              <w:rPr>
                <w:rFonts w:ascii="Tahoma" w:eastAsia="Times New Roman" w:hAnsi="Tahoma" w:cs="Tahoma"/>
                <w:lang w:val="ru-RU"/>
              </w:rPr>
              <w:t>8,5(А+++)</w:t>
            </w:r>
          </w:p>
        </w:tc>
      </w:tr>
      <w:tr w:rsidR="000C5606" w:rsidRPr="00B47FCC" w:rsidTr="000C5606">
        <w:trPr>
          <w:trHeight w:val="483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606" w:rsidRPr="00B47FCC" w:rsidRDefault="000C5606" w:rsidP="000C560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Сезонний</w:t>
            </w:r>
            <w:proofErr w:type="spellEnd"/>
            <w:r w:rsidRPr="00B47FCC">
              <w:rPr>
                <w:rFonts w:ascii="Tahoma" w:eastAsia="Times New Roman" w:hAnsi="Tahoma" w:cs="Tahoma"/>
                <w:lang w:val="ru-RU"/>
              </w:rPr>
              <w:t xml:space="preserve"> </w:t>
            </w: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коефіцієнт</w:t>
            </w:r>
            <w:proofErr w:type="spellEnd"/>
            <w:r w:rsidRPr="00B47FCC">
              <w:rPr>
                <w:rFonts w:ascii="Tahoma" w:eastAsia="Times New Roman" w:hAnsi="Tahoma" w:cs="Tahoma"/>
                <w:lang w:val="ru-RU"/>
              </w:rPr>
              <w:t xml:space="preserve"> </w:t>
            </w: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продуктивності</w:t>
            </w:r>
            <w:proofErr w:type="spellEnd"/>
            <w:r w:rsidRPr="00B47FCC">
              <w:rPr>
                <w:rFonts w:ascii="Tahoma" w:eastAsia="Times New Roman" w:hAnsi="Tahoma" w:cs="Tahoma"/>
                <w:lang w:val="ru-RU"/>
              </w:rPr>
              <w:t xml:space="preserve"> SCOP (</w:t>
            </w: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обігрів</w:t>
            </w:r>
            <w:proofErr w:type="spellEnd"/>
            <w:r w:rsidRPr="00B47FCC">
              <w:rPr>
                <w:rFonts w:ascii="Tahoma" w:eastAsia="Times New Roman" w:hAnsi="Tahoma" w:cs="Tahoma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606" w:rsidRPr="00B47FCC" w:rsidRDefault="000C5606" w:rsidP="000C560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r w:rsidRPr="00B47FCC">
              <w:rPr>
                <w:rFonts w:ascii="Tahoma" w:eastAsia="Times New Roman" w:hAnsi="Tahoma" w:cs="Tahoma"/>
                <w:lang w:val="ru-RU"/>
              </w:rPr>
              <w:t>5,7 (А+++)</w:t>
            </w:r>
          </w:p>
        </w:tc>
      </w:tr>
      <w:tr w:rsidR="000C5606" w:rsidRPr="00B47FCC" w:rsidTr="000C5606">
        <w:trPr>
          <w:trHeight w:val="47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606" w:rsidRPr="00B47FCC" w:rsidRDefault="000C5606" w:rsidP="000C560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proofErr w:type="spellStart"/>
            <w:proofErr w:type="gramStart"/>
            <w:r w:rsidRPr="00B47FCC">
              <w:rPr>
                <w:rFonts w:ascii="Tahoma" w:eastAsia="Times New Roman" w:hAnsi="Tahoma" w:cs="Tahoma"/>
                <w:lang w:val="ru-RU"/>
              </w:rPr>
              <w:t>Р</w:t>
            </w:r>
            <w:proofErr w:type="gramEnd"/>
            <w:r w:rsidRPr="00B47FCC">
              <w:rPr>
                <w:rFonts w:ascii="Tahoma" w:eastAsia="Times New Roman" w:hAnsi="Tahoma" w:cs="Tahoma"/>
                <w:lang w:val="ru-RU"/>
              </w:rPr>
              <w:t>івень</w:t>
            </w:r>
            <w:proofErr w:type="spellEnd"/>
            <w:r w:rsidRPr="00B47FCC">
              <w:rPr>
                <w:rFonts w:ascii="Tahoma" w:eastAsia="Times New Roman" w:hAnsi="Tahoma" w:cs="Tahoma"/>
                <w:lang w:val="ru-RU"/>
              </w:rPr>
              <w:t xml:space="preserve"> шуму </w:t>
            </w: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зовнішнього</w:t>
            </w:r>
            <w:proofErr w:type="spellEnd"/>
            <w:r w:rsidRPr="00B47FCC">
              <w:rPr>
                <w:rFonts w:ascii="Tahoma" w:eastAsia="Times New Roman" w:hAnsi="Tahoma" w:cs="Tahoma"/>
                <w:lang w:val="ru-RU"/>
              </w:rPr>
              <w:t xml:space="preserve"> блоку </w:t>
            </w: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Дб</w:t>
            </w:r>
            <w:proofErr w:type="spellEnd"/>
            <w:r w:rsidRPr="00B47FCC">
              <w:rPr>
                <w:rFonts w:ascii="Tahoma" w:eastAsia="Times New Roman" w:hAnsi="Tahoma" w:cs="Tahoma"/>
                <w:lang w:val="ru-RU"/>
              </w:rPr>
              <w:t xml:space="preserve">,  не </w:t>
            </w: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більше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606" w:rsidRPr="00B47FCC" w:rsidRDefault="000C5606" w:rsidP="000C560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r w:rsidRPr="00B47FCC">
              <w:rPr>
                <w:rFonts w:ascii="Tahoma" w:eastAsia="Times New Roman" w:hAnsi="Tahoma" w:cs="Tahoma"/>
                <w:lang w:val="ru-RU"/>
              </w:rPr>
              <w:t>53</w:t>
            </w:r>
          </w:p>
        </w:tc>
      </w:tr>
      <w:tr w:rsidR="000C5606" w:rsidRPr="00B47FCC" w:rsidTr="000C5606">
        <w:trPr>
          <w:trHeight w:val="47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606" w:rsidRPr="00B47FCC" w:rsidRDefault="000C5606" w:rsidP="000C560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</w:rPr>
            </w:pPr>
            <w:r w:rsidRPr="00B47FCC">
              <w:rPr>
                <w:rFonts w:ascii="Tahoma" w:eastAsia="Times New Roman" w:hAnsi="Tahoma" w:cs="Tahoma"/>
              </w:rPr>
              <w:t xml:space="preserve">Рівень шуму внутрішнього блоку Дб - </w:t>
            </w: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606" w:rsidRPr="00B47FCC" w:rsidRDefault="000C5606" w:rsidP="000C560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r w:rsidRPr="00B47FCC">
              <w:rPr>
                <w:rFonts w:ascii="Tahoma" w:eastAsia="Times New Roman" w:hAnsi="Tahoma" w:cs="Tahoma"/>
                <w:lang w:val="ru-RU"/>
              </w:rPr>
              <w:t xml:space="preserve"> 43</w:t>
            </w:r>
          </w:p>
        </w:tc>
      </w:tr>
      <w:tr w:rsidR="000C5606" w:rsidRPr="00B47FCC" w:rsidTr="000C5606">
        <w:trPr>
          <w:trHeight w:val="953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606" w:rsidRPr="00B47FCC" w:rsidRDefault="000C5606" w:rsidP="000C560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Розмі</w:t>
            </w:r>
            <w:proofErr w:type="gramStart"/>
            <w:r w:rsidRPr="00B47FCC">
              <w:rPr>
                <w:rFonts w:ascii="Tahoma" w:eastAsia="Times New Roman" w:hAnsi="Tahoma" w:cs="Tahoma"/>
                <w:lang w:val="ru-RU"/>
              </w:rPr>
              <w:t>р</w:t>
            </w:r>
            <w:proofErr w:type="spellEnd"/>
            <w:proofErr w:type="gramEnd"/>
            <w:r w:rsidRPr="00B47FCC">
              <w:rPr>
                <w:rFonts w:ascii="Tahoma" w:eastAsia="Times New Roman" w:hAnsi="Tahoma" w:cs="Tahoma"/>
                <w:lang w:val="ru-RU"/>
              </w:rPr>
              <w:t xml:space="preserve"> </w:t>
            </w: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приміщення</w:t>
            </w:r>
            <w:proofErr w:type="spellEnd"/>
            <w:r w:rsidRPr="00B47FCC">
              <w:rPr>
                <w:rFonts w:ascii="Tahoma" w:eastAsia="Times New Roman" w:hAnsi="Tahoma" w:cs="Tahoma"/>
                <w:lang w:val="ru-RU"/>
              </w:rPr>
              <w:t>, м²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606" w:rsidRPr="00B47FCC" w:rsidRDefault="000C5606" w:rsidP="000C560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r w:rsidRPr="00B47FCC">
              <w:rPr>
                <w:rFonts w:ascii="Tahoma" w:eastAsia="Times New Roman" w:hAnsi="Tahoma" w:cs="Tahoma"/>
                <w:lang w:val="ru-RU"/>
              </w:rPr>
              <w:t>31,8;</w:t>
            </w:r>
            <w:r>
              <w:rPr>
                <w:rFonts w:ascii="Tahoma" w:eastAsia="Times New Roman" w:hAnsi="Tahoma" w:cs="Tahoma"/>
                <w:lang w:val="ru-RU"/>
              </w:rPr>
              <w:t xml:space="preserve"> </w:t>
            </w:r>
            <w:r w:rsidRPr="00B47FCC">
              <w:rPr>
                <w:rFonts w:ascii="Tahoma" w:eastAsia="Times New Roman" w:hAnsi="Tahoma" w:cs="Tahoma"/>
                <w:lang w:val="ru-RU"/>
              </w:rPr>
              <w:t xml:space="preserve"> 48,6; </w:t>
            </w:r>
            <w:r>
              <w:rPr>
                <w:rFonts w:ascii="Tahoma" w:eastAsia="Times New Roman" w:hAnsi="Tahoma" w:cs="Tahoma"/>
                <w:lang w:val="ru-RU"/>
              </w:rPr>
              <w:t xml:space="preserve"> </w:t>
            </w:r>
            <w:r w:rsidRPr="00B47FCC">
              <w:rPr>
                <w:rFonts w:ascii="Tahoma" w:eastAsia="Times New Roman" w:hAnsi="Tahoma" w:cs="Tahoma"/>
                <w:lang w:val="ru-RU"/>
              </w:rPr>
              <w:t>48,65;</w:t>
            </w:r>
            <w:r>
              <w:rPr>
                <w:rFonts w:ascii="Tahoma" w:eastAsia="Times New Roman" w:hAnsi="Tahoma" w:cs="Tahoma"/>
                <w:lang w:val="ru-RU"/>
              </w:rPr>
              <w:t xml:space="preserve"> </w:t>
            </w:r>
            <w:r w:rsidRPr="00B47FCC">
              <w:rPr>
                <w:rFonts w:ascii="Tahoma" w:eastAsia="Times New Roman" w:hAnsi="Tahoma" w:cs="Tahoma"/>
                <w:lang w:val="ru-RU"/>
              </w:rPr>
              <w:t xml:space="preserve"> 48,8; </w:t>
            </w:r>
            <w:r>
              <w:rPr>
                <w:rFonts w:ascii="Tahoma" w:eastAsia="Times New Roman" w:hAnsi="Tahoma" w:cs="Tahoma"/>
                <w:lang w:val="ru-RU"/>
              </w:rPr>
              <w:t xml:space="preserve"> </w:t>
            </w:r>
            <w:r w:rsidRPr="00B47FCC">
              <w:rPr>
                <w:rFonts w:ascii="Tahoma" w:eastAsia="Times New Roman" w:hAnsi="Tahoma" w:cs="Tahoma"/>
                <w:lang w:val="ru-RU"/>
              </w:rPr>
              <w:t>48,85;</w:t>
            </w:r>
            <w:r>
              <w:rPr>
                <w:rFonts w:ascii="Tahoma" w:eastAsia="Times New Roman" w:hAnsi="Tahoma" w:cs="Tahoma"/>
                <w:lang w:val="ru-RU"/>
              </w:rPr>
              <w:t xml:space="preserve"> </w:t>
            </w:r>
            <w:r w:rsidRPr="00B47FCC">
              <w:rPr>
                <w:rFonts w:ascii="Tahoma" w:eastAsia="Times New Roman" w:hAnsi="Tahoma" w:cs="Tahoma"/>
                <w:lang w:val="ru-RU"/>
              </w:rPr>
              <w:t xml:space="preserve"> 49,5;</w:t>
            </w:r>
            <w:r>
              <w:rPr>
                <w:rFonts w:ascii="Tahoma" w:eastAsia="Times New Roman" w:hAnsi="Tahoma" w:cs="Tahoma"/>
                <w:lang w:val="ru-RU"/>
              </w:rPr>
              <w:t xml:space="preserve"> </w:t>
            </w:r>
            <w:r w:rsidRPr="00B47FCC">
              <w:rPr>
                <w:rFonts w:ascii="Tahoma" w:eastAsia="Times New Roman" w:hAnsi="Tahoma" w:cs="Tahoma"/>
                <w:lang w:val="ru-RU"/>
              </w:rPr>
              <w:t xml:space="preserve"> 48,8; 47,9; </w:t>
            </w:r>
            <w:r>
              <w:rPr>
                <w:rFonts w:ascii="Tahoma" w:eastAsia="Times New Roman" w:hAnsi="Tahoma" w:cs="Tahoma"/>
                <w:lang w:val="ru-RU"/>
              </w:rPr>
              <w:t xml:space="preserve"> </w:t>
            </w:r>
            <w:r w:rsidRPr="00B47FCC">
              <w:rPr>
                <w:rFonts w:ascii="Tahoma" w:eastAsia="Times New Roman" w:hAnsi="Tahoma" w:cs="Tahoma"/>
                <w:lang w:val="ru-RU"/>
              </w:rPr>
              <w:t xml:space="preserve">48; </w:t>
            </w:r>
            <w:r>
              <w:rPr>
                <w:rFonts w:ascii="Tahoma" w:eastAsia="Times New Roman" w:hAnsi="Tahoma" w:cs="Tahoma"/>
                <w:lang w:val="ru-RU"/>
              </w:rPr>
              <w:t xml:space="preserve"> </w:t>
            </w:r>
            <w:r w:rsidRPr="00B47FCC">
              <w:rPr>
                <w:rFonts w:ascii="Tahoma" w:eastAsia="Times New Roman" w:hAnsi="Tahoma" w:cs="Tahoma"/>
                <w:lang w:val="ru-RU"/>
              </w:rPr>
              <w:t xml:space="preserve">32,45; </w:t>
            </w:r>
            <w:r>
              <w:rPr>
                <w:rFonts w:ascii="Tahoma" w:eastAsia="Times New Roman" w:hAnsi="Tahoma" w:cs="Tahoma"/>
                <w:lang w:val="ru-RU"/>
              </w:rPr>
              <w:t xml:space="preserve"> </w:t>
            </w:r>
            <w:r w:rsidRPr="00B47FCC">
              <w:rPr>
                <w:rFonts w:ascii="Tahoma" w:eastAsia="Times New Roman" w:hAnsi="Tahoma" w:cs="Tahoma"/>
                <w:lang w:val="ru-RU"/>
              </w:rPr>
              <w:t xml:space="preserve">99; </w:t>
            </w:r>
            <w:r>
              <w:rPr>
                <w:rFonts w:ascii="Tahoma" w:eastAsia="Times New Roman" w:hAnsi="Tahoma" w:cs="Tahoma"/>
                <w:lang w:val="ru-RU"/>
              </w:rPr>
              <w:t xml:space="preserve"> </w:t>
            </w:r>
            <w:r w:rsidRPr="00B47FCC">
              <w:rPr>
                <w:rFonts w:ascii="Tahoma" w:eastAsia="Times New Roman" w:hAnsi="Tahoma" w:cs="Tahoma"/>
                <w:lang w:val="ru-RU"/>
              </w:rPr>
              <w:t xml:space="preserve">132,6; </w:t>
            </w:r>
            <w:r>
              <w:rPr>
                <w:rFonts w:ascii="Tahoma" w:eastAsia="Times New Roman" w:hAnsi="Tahoma" w:cs="Tahoma"/>
                <w:lang w:val="ru-RU"/>
              </w:rPr>
              <w:t xml:space="preserve"> </w:t>
            </w:r>
            <w:r w:rsidRPr="00B47FCC">
              <w:rPr>
                <w:rFonts w:ascii="Tahoma" w:eastAsia="Times New Roman" w:hAnsi="Tahoma" w:cs="Tahoma"/>
                <w:lang w:val="ru-RU"/>
              </w:rPr>
              <w:t xml:space="preserve">83,6; </w:t>
            </w:r>
            <w:r>
              <w:rPr>
                <w:rFonts w:ascii="Tahoma" w:eastAsia="Times New Roman" w:hAnsi="Tahoma" w:cs="Tahoma"/>
                <w:lang w:val="ru-RU"/>
              </w:rPr>
              <w:t xml:space="preserve"> </w:t>
            </w:r>
            <w:r w:rsidRPr="00B47FCC">
              <w:rPr>
                <w:rFonts w:ascii="Tahoma" w:eastAsia="Times New Roman" w:hAnsi="Tahoma" w:cs="Tahoma"/>
                <w:lang w:val="ru-RU"/>
              </w:rPr>
              <w:t xml:space="preserve">48; </w:t>
            </w:r>
            <w:r>
              <w:rPr>
                <w:rFonts w:ascii="Tahoma" w:eastAsia="Times New Roman" w:hAnsi="Tahoma" w:cs="Tahoma"/>
                <w:lang w:val="ru-RU"/>
              </w:rPr>
              <w:t xml:space="preserve"> </w:t>
            </w:r>
            <w:r w:rsidRPr="00B47FCC">
              <w:rPr>
                <w:rFonts w:ascii="Tahoma" w:eastAsia="Times New Roman" w:hAnsi="Tahoma" w:cs="Tahoma"/>
                <w:lang w:val="ru-RU"/>
              </w:rPr>
              <w:t xml:space="preserve">48,65; 51; </w:t>
            </w:r>
            <w:r>
              <w:rPr>
                <w:rFonts w:ascii="Tahoma" w:eastAsia="Times New Roman" w:hAnsi="Tahoma" w:cs="Tahoma"/>
                <w:lang w:val="ru-RU"/>
              </w:rPr>
              <w:t xml:space="preserve"> </w:t>
            </w:r>
            <w:r w:rsidRPr="00B47FCC">
              <w:rPr>
                <w:rFonts w:ascii="Tahoma" w:eastAsia="Times New Roman" w:hAnsi="Tahoma" w:cs="Tahoma"/>
                <w:lang w:val="ru-RU"/>
              </w:rPr>
              <w:t xml:space="preserve">14,35; </w:t>
            </w:r>
            <w:r>
              <w:rPr>
                <w:rFonts w:ascii="Tahoma" w:eastAsia="Times New Roman" w:hAnsi="Tahoma" w:cs="Tahoma"/>
                <w:lang w:val="ru-RU"/>
              </w:rPr>
              <w:t xml:space="preserve"> </w:t>
            </w:r>
            <w:r w:rsidRPr="00B47FCC">
              <w:rPr>
                <w:rFonts w:ascii="Tahoma" w:eastAsia="Times New Roman" w:hAnsi="Tahoma" w:cs="Tahoma"/>
                <w:lang w:val="ru-RU"/>
              </w:rPr>
              <w:t xml:space="preserve">27,35; </w:t>
            </w:r>
            <w:r>
              <w:rPr>
                <w:rFonts w:ascii="Tahoma" w:eastAsia="Times New Roman" w:hAnsi="Tahoma" w:cs="Tahoma"/>
                <w:lang w:val="ru-RU"/>
              </w:rPr>
              <w:t xml:space="preserve"> </w:t>
            </w:r>
            <w:r w:rsidRPr="00B47FCC">
              <w:rPr>
                <w:rFonts w:ascii="Tahoma" w:eastAsia="Times New Roman" w:hAnsi="Tahoma" w:cs="Tahoma"/>
                <w:lang w:val="ru-RU"/>
              </w:rPr>
              <w:t xml:space="preserve">14,9; </w:t>
            </w:r>
            <w:r>
              <w:rPr>
                <w:rFonts w:ascii="Tahoma" w:eastAsia="Times New Roman" w:hAnsi="Tahoma" w:cs="Tahoma"/>
                <w:lang w:val="ru-RU"/>
              </w:rPr>
              <w:t xml:space="preserve"> </w:t>
            </w:r>
            <w:r w:rsidRPr="00B47FCC">
              <w:rPr>
                <w:rFonts w:ascii="Tahoma" w:eastAsia="Times New Roman" w:hAnsi="Tahoma" w:cs="Tahoma"/>
                <w:lang w:val="ru-RU"/>
              </w:rPr>
              <w:t xml:space="preserve">147,95; </w:t>
            </w:r>
            <w:r>
              <w:rPr>
                <w:rFonts w:ascii="Tahoma" w:eastAsia="Times New Roman" w:hAnsi="Tahoma" w:cs="Tahoma"/>
                <w:lang w:val="ru-RU"/>
              </w:rPr>
              <w:t xml:space="preserve"> </w:t>
            </w:r>
            <w:r w:rsidRPr="00B47FCC">
              <w:rPr>
                <w:rFonts w:ascii="Tahoma" w:eastAsia="Times New Roman" w:hAnsi="Tahoma" w:cs="Tahoma"/>
                <w:lang w:val="ru-RU"/>
              </w:rPr>
              <w:t>14,4;</w:t>
            </w:r>
            <w:r>
              <w:rPr>
                <w:rFonts w:ascii="Tahoma" w:eastAsia="Times New Roman" w:hAnsi="Tahoma" w:cs="Tahoma"/>
                <w:lang w:val="ru-RU"/>
              </w:rPr>
              <w:t xml:space="preserve"> </w:t>
            </w:r>
            <w:r w:rsidRPr="00B47FCC">
              <w:rPr>
                <w:rFonts w:ascii="Tahoma" w:eastAsia="Times New Roman" w:hAnsi="Tahoma" w:cs="Tahoma"/>
                <w:lang w:val="ru-RU"/>
              </w:rPr>
              <w:t xml:space="preserve"> 99,5; 8,3;</w:t>
            </w:r>
            <w:r>
              <w:rPr>
                <w:rFonts w:ascii="Tahoma" w:eastAsia="Times New Roman" w:hAnsi="Tahoma" w:cs="Tahoma"/>
                <w:lang w:val="ru-RU"/>
              </w:rPr>
              <w:t xml:space="preserve"> </w:t>
            </w:r>
            <w:r w:rsidRPr="00B47FCC">
              <w:rPr>
                <w:rFonts w:ascii="Tahoma" w:eastAsia="Times New Roman" w:hAnsi="Tahoma" w:cs="Tahoma"/>
                <w:lang w:val="ru-RU"/>
              </w:rPr>
              <w:t xml:space="preserve"> 47,22; </w:t>
            </w:r>
            <w:r>
              <w:rPr>
                <w:rFonts w:ascii="Tahoma" w:eastAsia="Times New Roman" w:hAnsi="Tahoma" w:cs="Tahoma"/>
                <w:lang w:val="ru-RU"/>
              </w:rPr>
              <w:t xml:space="preserve"> </w:t>
            </w:r>
            <w:r w:rsidRPr="00B47FCC">
              <w:rPr>
                <w:rFonts w:ascii="Tahoma" w:eastAsia="Times New Roman" w:hAnsi="Tahoma" w:cs="Tahoma"/>
                <w:lang w:val="ru-RU"/>
              </w:rPr>
              <w:t xml:space="preserve">26,65; </w:t>
            </w:r>
            <w:r>
              <w:rPr>
                <w:rFonts w:ascii="Tahoma" w:eastAsia="Times New Roman" w:hAnsi="Tahoma" w:cs="Tahoma"/>
                <w:lang w:val="ru-RU"/>
              </w:rPr>
              <w:t xml:space="preserve"> </w:t>
            </w:r>
            <w:r w:rsidRPr="00B47FCC">
              <w:rPr>
                <w:rFonts w:ascii="Tahoma" w:eastAsia="Times New Roman" w:hAnsi="Tahoma" w:cs="Tahoma"/>
                <w:lang w:val="ru-RU"/>
              </w:rPr>
              <w:t xml:space="preserve">15,42; </w:t>
            </w:r>
            <w:r>
              <w:rPr>
                <w:rFonts w:ascii="Tahoma" w:eastAsia="Times New Roman" w:hAnsi="Tahoma" w:cs="Tahoma"/>
                <w:lang w:val="ru-RU"/>
              </w:rPr>
              <w:t xml:space="preserve"> </w:t>
            </w:r>
            <w:r w:rsidRPr="00B47FCC">
              <w:rPr>
                <w:rFonts w:ascii="Tahoma" w:eastAsia="Times New Roman" w:hAnsi="Tahoma" w:cs="Tahoma"/>
                <w:lang w:val="ru-RU"/>
              </w:rPr>
              <w:t>46,14</w:t>
            </w:r>
            <w:r>
              <w:rPr>
                <w:rFonts w:ascii="Tahoma" w:eastAsia="Times New Roman" w:hAnsi="Tahoma" w:cs="Tahoma"/>
                <w:lang w:val="ru-RU"/>
              </w:rPr>
              <w:t>м</w:t>
            </w:r>
            <w:proofErr w:type="gramStart"/>
            <w:r>
              <w:rPr>
                <w:rFonts w:ascii="Tahoma" w:eastAsia="Times New Roman" w:hAnsi="Tahoma" w:cs="Tahoma"/>
                <w:vertAlign w:val="superscript"/>
                <w:lang w:val="ru-RU"/>
              </w:rPr>
              <w:t>2</w:t>
            </w:r>
            <w:proofErr w:type="gramEnd"/>
            <w:r w:rsidRPr="00B47FCC">
              <w:rPr>
                <w:rFonts w:ascii="Tahoma" w:eastAsia="Times New Roman" w:hAnsi="Tahoma" w:cs="Tahoma"/>
                <w:lang w:val="ru-RU"/>
              </w:rPr>
              <w:t xml:space="preserve">. </w:t>
            </w:r>
          </w:p>
        </w:tc>
      </w:tr>
      <w:tr w:rsidR="000C5606" w:rsidRPr="00B47FCC" w:rsidTr="000C5606">
        <w:trPr>
          <w:trHeight w:val="483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606" w:rsidRPr="00B47FCC" w:rsidRDefault="000C5606" w:rsidP="000C560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Продуктивність</w:t>
            </w:r>
            <w:proofErr w:type="spellEnd"/>
            <w:r w:rsidRPr="00B47FCC">
              <w:rPr>
                <w:rFonts w:ascii="Tahoma" w:eastAsia="Times New Roman" w:hAnsi="Tahoma" w:cs="Tahoma"/>
                <w:lang w:val="ru-RU"/>
              </w:rPr>
              <w:t xml:space="preserve"> </w:t>
            </w: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охолодження</w:t>
            </w:r>
            <w:proofErr w:type="spellEnd"/>
            <w:r w:rsidRPr="00B47FCC">
              <w:rPr>
                <w:rFonts w:ascii="Tahoma" w:eastAsia="Times New Roman" w:hAnsi="Tahoma" w:cs="Tahoma"/>
                <w:lang w:val="ru-RU"/>
              </w:rPr>
              <w:t>, кВт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606" w:rsidRPr="00B47FCC" w:rsidRDefault="000C5606" w:rsidP="000C560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r w:rsidRPr="00B47FCC">
              <w:rPr>
                <w:rFonts w:ascii="Tahoma" w:eastAsia="Times New Roman" w:hAnsi="Tahoma" w:cs="Tahoma"/>
                <w:lang w:val="ru-RU"/>
              </w:rPr>
              <w:t>5,00</w:t>
            </w:r>
          </w:p>
        </w:tc>
      </w:tr>
      <w:tr w:rsidR="000C5606" w:rsidRPr="00B47FCC" w:rsidTr="000C5606">
        <w:trPr>
          <w:trHeight w:val="228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606" w:rsidRPr="00B47FCC" w:rsidRDefault="000C5606" w:rsidP="000C560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Продуктивність</w:t>
            </w:r>
            <w:proofErr w:type="spellEnd"/>
            <w:r w:rsidRPr="00B47FCC">
              <w:rPr>
                <w:rFonts w:ascii="Tahoma" w:eastAsia="Times New Roman" w:hAnsi="Tahoma" w:cs="Tahoma"/>
                <w:lang w:val="ru-RU"/>
              </w:rPr>
              <w:t xml:space="preserve"> </w:t>
            </w: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обігріву</w:t>
            </w:r>
            <w:proofErr w:type="spellEnd"/>
            <w:r w:rsidRPr="00B47FCC">
              <w:rPr>
                <w:rFonts w:ascii="Tahoma" w:eastAsia="Times New Roman" w:hAnsi="Tahoma" w:cs="Tahoma"/>
                <w:lang w:val="ru-RU"/>
              </w:rPr>
              <w:t>, кВт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606" w:rsidRPr="00B47FCC" w:rsidRDefault="000C5606" w:rsidP="000C560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r w:rsidRPr="00B47FCC">
              <w:rPr>
                <w:rFonts w:ascii="Tahoma" w:eastAsia="Times New Roman" w:hAnsi="Tahoma" w:cs="Tahoma"/>
                <w:lang w:val="ru-RU"/>
              </w:rPr>
              <w:t>5,50</w:t>
            </w:r>
          </w:p>
        </w:tc>
      </w:tr>
      <w:tr w:rsidR="000C5606" w:rsidRPr="00B47FCC" w:rsidTr="000C5606">
        <w:trPr>
          <w:trHeight w:val="242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606" w:rsidRPr="00B47FCC" w:rsidRDefault="000C5606" w:rsidP="000C560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Повітряпродуктивність</w:t>
            </w:r>
            <w:proofErr w:type="spellEnd"/>
            <w:r w:rsidRPr="00B47FCC">
              <w:rPr>
                <w:rFonts w:ascii="Tahoma" w:eastAsia="Times New Roman" w:hAnsi="Tahoma" w:cs="Tahoma"/>
                <w:lang w:val="ru-RU"/>
              </w:rPr>
              <w:t>, м³/год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606" w:rsidRPr="00B47FCC" w:rsidRDefault="000C5606" w:rsidP="000C560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r w:rsidRPr="00B47FCC">
              <w:rPr>
                <w:rFonts w:ascii="Tahoma" w:eastAsia="Times New Roman" w:hAnsi="Tahoma" w:cs="Tahoma"/>
                <w:lang w:val="ru-RU"/>
              </w:rPr>
              <w:t>430 - 800</w:t>
            </w:r>
          </w:p>
        </w:tc>
      </w:tr>
      <w:tr w:rsidR="000C5606" w:rsidRPr="00B47FCC" w:rsidTr="000C5606">
        <w:trPr>
          <w:trHeight w:val="242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606" w:rsidRPr="00B47FCC" w:rsidRDefault="000C5606" w:rsidP="000C560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Колі</w:t>
            </w:r>
            <w:proofErr w:type="gramStart"/>
            <w:r w:rsidRPr="00B47FCC">
              <w:rPr>
                <w:rFonts w:ascii="Tahoma" w:eastAsia="Times New Roman" w:hAnsi="Tahoma" w:cs="Tahoma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606" w:rsidRPr="00B47FCC" w:rsidRDefault="000C5606" w:rsidP="000C560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r w:rsidRPr="00B47FCC">
              <w:rPr>
                <w:rFonts w:ascii="Tahoma" w:eastAsia="Times New Roman" w:hAnsi="Tahoma" w:cs="Tahoma"/>
                <w:lang w:val="ru-RU"/>
              </w:rPr>
              <w:t>серебро</w:t>
            </w:r>
          </w:p>
        </w:tc>
      </w:tr>
      <w:tr w:rsidR="000C5606" w:rsidRPr="00B47FCC" w:rsidTr="000C5606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606" w:rsidRPr="00B47FCC" w:rsidRDefault="000C5606" w:rsidP="000C560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606" w:rsidRPr="00B47FCC" w:rsidRDefault="000C5606" w:rsidP="000C560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</w:p>
        </w:tc>
      </w:tr>
    </w:tbl>
    <w:p w:rsidR="00E762C0" w:rsidRDefault="00E762C0" w:rsidP="00E762C0">
      <w:pPr>
        <w:jc w:val="right"/>
        <w:rPr>
          <w:b/>
        </w:rPr>
      </w:pPr>
      <w:r w:rsidRPr="00E762C0">
        <w:rPr>
          <w:b/>
        </w:rPr>
        <w:t>Додаток 2.1</w:t>
      </w:r>
    </w:p>
    <w:tbl>
      <w:tblPr>
        <w:tblW w:w="8042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1"/>
        <w:gridCol w:w="2681"/>
      </w:tblGrid>
      <w:tr w:rsidR="00E762C0" w:rsidRPr="00B47FCC" w:rsidTr="001F034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2C0" w:rsidRPr="00B47FCC" w:rsidRDefault="00E762C0" w:rsidP="001F0345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Автоматичне</w:t>
            </w:r>
            <w:proofErr w:type="spellEnd"/>
            <w:r w:rsidRPr="00B47FCC">
              <w:rPr>
                <w:rFonts w:ascii="Tahoma" w:eastAsia="Times New Roman" w:hAnsi="Tahoma" w:cs="Tahoma"/>
                <w:lang w:val="ru-RU"/>
              </w:rPr>
              <w:t xml:space="preserve"> </w:t>
            </w: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очищення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2C0" w:rsidRPr="00B47FCC" w:rsidRDefault="00E762C0" w:rsidP="001F0345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r w:rsidRPr="00B47FCC">
              <w:rPr>
                <w:rFonts w:ascii="Tahoma" w:eastAsia="Times New Roman" w:hAnsi="Tahoma" w:cs="Tahoma"/>
                <w:lang w:val="ru-RU"/>
              </w:rPr>
              <w:t>так</w:t>
            </w:r>
          </w:p>
        </w:tc>
      </w:tr>
      <w:tr w:rsidR="00E762C0" w:rsidRPr="00B47FCC" w:rsidTr="001F034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2C0" w:rsidRPr="00B47FCC" w:rsidRDefault="00E762C0" w:rsidP="001F0345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Діапазон</w:t>
            </w:r>
            <w:proofErr w:type="spellEnd"/>
            <w:r w:rsidRPr="00B47FCC">
              <w:rPr>
                <w:rFonts w:ascii="Tahoma" w:eastAsia="Times New Roman" w:hAnsi="Tahoma" w:cs="Tahoma"/>
                <w:lang w:val="ru-RU"/>
              </w:rPr>
              <w:t xml:space="preserve"> </w:t>
            </w: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зовнішніх</w:t>
            </w:r>
            <w:proofErr w:type="spellEnd"/>
            <w:r w:rsidRPr="00B47FCC">
              <w:rPr>
                <w:rFonts w:ascii="Tahoma" w:eastAsia="Times New Roman" w:hAnsi="Tahoma" w:cs="Tahoma"/>
                <w:lang w:val="ru-RU"/>
              </w:rPr>
              <w:t xml:space="preserve"> температур </w:t>
            </w:r>
            <w:proofErr w:type="gramStart"/>
            <w:r w:rsidRPr="00B47FCC">
              <w:rPr>
                <w:rFonts w:ascii="Tahoma" w:eastAsia="Times New Roman" w:hAnsi="Tahoma" w:cs="Tahoma"/>
                <w:lang w:val="ru-RU"/>
              </w:rPr>
              <w:t>на</w:t>
            </w:r>
            <w:proofErr w:type="gramEnd"/>
            <w:r w:rsidRPr="00B47FCC">
              <w:rPr>
                <w:rFonts w:ascii="Tahoma" w:eastAsia="Times New Roman" w:hAnsi="Tahoma" w:cs="Tahoma"/>
                <w:lang w:val="ru-RU"/>
              </w:rPr>
              <w:t xml:space="preserve"> </w:t>
            </w: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обігрів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2C0" w:rsidRPr="00B47FCC" w:rsidRDefault="00E762C0" w:rsidP="001F0345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r w:rsidRPr="00B47FCC">
              <w:rPr>
                <w:rFonts w:ascii="Tahoma" w:eastAsia="Times New Roman" w:hAnsi="Tahoma" w:cs="Tahoma"/>
                <w:lang w:val="ru-RU"/>
              </w:rPr>
              <w:t>-30 ... +24</w:t>
            </w:r>
          </w:p>
        </w:tc>
      </w:tr>
      <w:tr w:rsidR="00E762C0" w:rsidRPr="00B47FCC" w:rsidTr="001F034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2C0" w:rsidRPr="00B47FCC" w:rsidRDefault="00E762C0" w:rsidP="001F0345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Діапазон</w:t>
            </w:r>
            <w:proofErr w:type="spellEnd"/>
            <w:r w:rsidRPr="00B47FCC">
              <w:rPr>
                <w:rFonts w:ascii="Tahoma" w:eastAsia="Times New Roman" w:hAnsi="Tahoma" w:cs="Tahoma"/>
                <w:lang w:val="ru-RU"/>
              </w:rPr>
              <w:t xml:space="preserve"> </w:t>
            </w: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зовнішніх</w:t>
            </w:r>
            <w:proofErr w:type="spellEnd"/>
            <w:r w:rsidRPr="00B47FCC">
              <w:rPr>
                <w:rFonts w:ascii="Tahoma" w:eastAsia="Times New Roman" w:hAnsi="Tahoma" w:cs="Tahoma"/>
                <w:lang w:val="ru-RU"/>
              </w:rPr>
              <w:t xml:space="preserve"> температур на </w:t>
            </w: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охолодження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2C0" w:rsidRPr="00B47FCC" w:rsidRDefault="00E762C0" w:rsidP="001F0345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r w:rsidRPr="00B47FCC">
              <w:rPr>
                <w:rFonts w:ascii="Tahoma" w:eastAsia="Times New Roman" w:hAnsi="Tahoma" w:cs="Tahoma"/>
                <w:lang w:val="ru-RU"/>
              </w:rPr>
              <w:t>-18 ... +54</w:t>
            </w:r>
          </w:p>
        </w:tc>
      </w:tr>
      <w:tr w:rsidR="00E762C0" w:rsidRPr="00B47FCC" w:rsidTr="001F034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2C0" w:rsidRPr="00B47FCC" w:rsidRDefault="00E762C0" w:rsidP="001F0345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Інверторне</w:t>
            </w:r>
            <w:proofErr w:type="spellEnd"/>
            <w:r w:rsidRPr="00B47FCC">
              <w:rPr>
                <w:rFonts w:ascii="Tahoma" w:eastAsia="Times New Roman" w:hAnsi="Tahoma" w:cs="Tahoma"/>
                <w:lang w:val="ru-RU"/>
              </w:rPr>
              <w:t xml:space="preserve"> </w:t>
            </w: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керування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2C0" w:rsidRPr="00B47FCC" w:rsidRDefault="00E762C0" w:rsidP="001F0345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r w:rsidRPr="00B47FCC">
              <w:rPr>
                <w:rFonts w:ascii="Tahoma" w:eastAsia="Times New Roman" w:hAnsi="Tahoma" w:cs="Tahoma"/>
                <w:lang w:val="ru-RU"/>
              </w:rPr>
              <w:t>так</w:t>
            </w:r>
          </w:p>
        </w:tc>
      </w:tr>
      <w:tr w:rsidR="00E762C0" w:rsidRPr="00B47FCC" w:rsidTr="001F034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2C0" w:rsidRPr="00B47FCC" w:rsidRDefault="00E762C0" w:rsidP="001F0345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Адаптація</w:t>
            </w:r>
            <w:proofErr w:type="spellEnd"/>
            <w:r w:rsidRPr="00B47FCC">
              <w:rPr>
                <w:rFonts w:ascii="Tahoma" w:eastAsia="Times New Roman" w:hAnsi="Tahoma" w:cs="Tahoma"/>
                <w:lang w:val="ru-RU"/>
              </w:rPr>
              <w:t xml:space="preserve"> до </w:t>
            </w: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низької</w:t>
            </w:r>
            <w:proofErr w:type="spellEnd"/>
            <w:r w:rsidRPr="00B47FCC">
              <w:rPr>
                <w:rFonts w:ascii="Tahoma" w:eastAsia="Times New Roman" w:hAnsi="Tahoma" w:cs="Tahoma"/>
                <w:lang w:val="ru-RU"/>
              </w:rPr>
              <w:t xml:space="preserve"> </w:t>
            </w: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температури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2C0" w:rsidRPr="00B47FCC" w:rsidRDefault="00E762C0" w:rsidP="001F0345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r w:rsidRPr="00B47FCC">
              <w:rPr>
                <w:rFonts w:ascii="Tahoma" w:eastAsia="Times New Roman" w:hAnsi="Tahoma" w:cs="Tahoma"/>
                <w:lang w:val="ru-RU"/>
              </w:rPr>
              <w:t xml:space="preserve">так, до -30°C на </w:t>
            </w: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обігрів</w:t>
            </w:r>
            <w:proofErr w:type="spellEnd"/>
          </w:p>
        </w:tc>
      </w:tr>
      <w:tr w:rsidR="00E762C0" w:rsidRPr="00B47FCC" w:rsidTr="001F034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2C0" w:rsidRPr="00B47FCC" w:rsidRDefault="00E762C0" w:rsidP="001F0345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Автоматичний</w:t>
            </w:r>
            <w:proofErr w:type="spellEnd"/>
            <w:r w:rsidRPr="00B47FCC">
              <w:rPr>
                <w:rFonts w:ascii="Tahoma" w:eastAsia="Times New Roman" w:hAnsi="Tahoma" w:cs="Tahoma"/>
                <w:lang w:val="ru-RU"/>
              </w:rPr>
              <w:t xml:space="preserve"> перезапуск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2C0" w:rsidRPr="00B47FCC" w:rsidRDefault="00E762C0" w:rsidP="001F0345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r w:rsidRPr="00B47FCC">
              <w:rPr>
                <w:rFonts w:ascii="Tahoma" w:eastAsia="Times New Roman" w:hAnsi="Tahoma" w:cs="Tahoma"/>
                <w:lang w:val="ru-RU"/>
              </w:rPr>
              <w:t>так</w:t>
            </w:r>
          </w:p>
        </w:tc>
      </w:tr>
      <w:tr w:rsidR="00E762C0" w:rsidRPr="00B47FCC" w:rsidTr="001F034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2C0" w:rsidRPr="00B47FCC" w:rsidRDefault="00E762C0" w:rsidP="001F0345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r w:rsidRPr="00B47FCC">
              <w:rPr>
                <w:rFonts w:ascii="Tahoma" w:eastAsia="Times New Roman" w:hAnsi="Tahoma" w:cs="Tahoma"/>
                <w:lang w:val="ru-RU"/>
              </w:rPr>
              <w:t>Режим сну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2C0" w:rsidRPr="00B47FCC" w:rsidRDefault="00E762C0" w:rsidP="001F0345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r w:rsidRPr="00B47FCC">
              <w:rPr>
                <w:rFonts w:ascii="Tahoma" w:eastAsia="Times New Roman" w:hAnsi="Tahoma" w:cs="Tahoma"/>
                <w:lang w:val="ru-RU"/>
              </w:rPr>
              <w:t>так</w:t>
            </w:r>
          </w:p>
        </w:tc>
      </w:tr>
      <w:tr w:rsidR="00E762C0" w:rsidRPr="00B47FCC" w:rsidTr="001F034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2C0" w:rsidRPr="00B47FCC" w:rsidRDefault="00E762C0" w:rsidP="001F0345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r w:rsidRPr="00B47FCC">
              <w:rPr>
                <w:rFonts w:ascii="Tahoma" w:eastAsia="Times New Roman" w:hAnsi="Tahoma" w:cs="Tahoma"/>
                <w:lang w:val="ru-RU"/>
              </w:rPr>
              <w:t>Турборежим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2C0" w:rsidRPr="00B47FCC" w:rsidRDefault="00E762C0" w:rsidP="001F0345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r w:rsidRPr="00B47FCC">
              <w:rPr>
                <w:rFonts w:ascii="Tahoma" w:eastAsia="Times New Roman" w:hAnsi="Tahoma" w:cs="Tahoma"/>
                <w:lang w:val="ru-RU"/>
              </w:rPr>
              <w:t>так</w:t>
            </w:r>
          </w:p>
        </w:tc>
      </w:tr>
      <w:tr w:rsidR="00E762C0" w:rsidRPr="00B47FCC" w:rsidTr="001F034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2C0" w:rsidRPr="00B47FCC" w:rsidRDefault="00E762C0" w:rsidP="001F0345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Самодіагностика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2C0" w:rsidRPr="00B47FCC" w:rsidRDefault="00E762C0" w:rsidP="001F0345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r w:rsidRPr="00B47FCC">
              <w:rPr>
                <w:rFonts w:ascii="Tahoma" w:eastAsia="Times New Roman" w:hAnsi="Tahoma" w:cs="Tahoma"/>
                <w:lang w:val="ru-RU"/>
              </w:rPr>
              <w:t>так</w:t>
            </w:r>
          </w:p>
        </w:tc>
      </w:tr>
      <w:tr w:rsidR="00E762C0" w:rsidRPr="00B47FCC" w:rsidTr="001F034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2C0" w:rsidRPr="00B47FCC" w:rsidRDefault="00E762C0" w:rsidP="001F0345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r w:rsidRPr="00B47FCC">
              <w:rPr>
                <w:rFonts w:ascii="Tahoma" w:eastAsia="Times New Roman" w:hAnsi="Tahoma" w:cs="Tahoma"/>
                <w:lang w:val="ru-RU"/>
              </w:rPr>
              <w:t xml:space="preserve">Таймер </w:t>
            </w: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увімкнення-вимкнення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2C0" w:rsidRPr="00B47FCC" w:rsidRDefault="00E762C0" w:rsidP="001F0345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r w:rsidRPr="00B47FCC">
              <w:rPr>
                <w:rFonts w:ascii="Tahoma" w:eastAsia="Times New Roman" w:hAnsi="Tahoma" w:cs="Tahoma"/>
                <w:lang w:val="ru-RU"/>
              </w:rPr>
              <w:t>так</w:t>
            </w:r>
          </w:p>
        </w:tc>
      </w:tr>
      <w:tr w:rsidR="00E762C0" w:rsidRPr="00B47FCC" w:rsidTr="001F034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2C0" w:rsidRPr="00B47FCC" w:rsidRDefault="00E762C0" w:rsidP="001F0345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Авторозморожування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2C0" w:rsidRPr="00B47FCC" w:rsidRDefault="00E762C0" w:rsidP="001F0345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r w:rsidRPr="00B47FCC">
              <w:rPr>
                <w:rFonts w:ascii="Tahoma" w:eastAsia="Times New Roman" w:hAnsi="Tahoma" w:cs="Tahoma"/>
                <w:lang w:val="ru-RU"/>
              </w:rPr>
              <w:t>так</w:t>
            </w:r>
          </w:p>
        </w:tc>
      </w:tr>
      <w:tr w:rsidR="00E762C0" w:rsidRPr="00B47FCC" w:rsidTr="001F034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2C0" w:rsidRPr="00B47FCC" w:rsidRDefault="00E762C0" w:rsidP="001F0345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r w:rsidRPr="00B47FCC">
              <w:rPr>
                <w:rFonts w:ascii="Tahoma" w:eastAsia="Times New Roman" w:hAnsi="Tahoma" w:cs="Tahoma"/>
                <w:lang w:val="ru-RU"/>
              </w:rPr>
              <w:t>Пульт ДУ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2C0" w:rsidRPr="00B47FCC" w:rsidRDefault="00E762C0" w:rsidP="001F0345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r w:rsidRPr="00B47FCC">
              <w:rPr>
                <w:rFonts w:ascii="Tahoma" w:eastAsia="Times New Roman" w:hAnsi="Tahoma" w:cs="Tahoma"/>
                <w:lang w:val="ru-RU"/>
              </w:rPr>
              <w:t>так</w:t>
            </w:r>
          </w:p>
        </w:tc>
      </w:tr>
      <w:tr w:rsidR="00E762C0" w:rsidRPr="00B47FCC" w:rsidTr="001F034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2C0" w:rsidRPr="00B47FCC" w:rsidRDefault="00E762C0" w:rsidP="001F0345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r w:rsidRPr="00B47FCC">
              <w:rPr>
                <w:rFonts w:ascii="Tahoma" w:eastAsia="Times New Roman" w:hAnsi="Tahoma" w:cs="Tahoma"/>
                <w:lang w:val="ru-RU"/>
              </w:rPr>
              <w:t xml:space="preserve">Марка </w:t>
            </w: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компресора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2C0" w:rsidRPr="00B47FCC" w:rsidRDefault="00E762C0" w:rsidP="001F0345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r w:rsidRPr="00B47FCC">
              <w:rPr>
                <w:rFonts w:ascii="Tahoma" w:eastAsia="Times New Roman" w:hAnsi="Tahoma" w:cs="Tahoma"/>
                <w:lang w:val="ru-RU"/>
              </w:rPr>
              <w:t>DAIKIN</w:t>
            </w:r>
          </w:p>
        </w:tc>
      </w:tr>
    </w:tbl>
    <w:p w:rsidR="004A42D2" w:rsidRPr="000C5606" w:rsidRDefault="000C5606" w:rsidP="00E762C0">
      <w:pPr>
        <w:rPr>
          <w:b/>
        </w:rPr>
      </w:pPr>
      <w:r w:rsidRPr="000C5606">
        <w:rPr>
          <w:rFonts w:ascii="Times New Roman" w:eastAsia="Times New Roman" w:hAnsi="Times New Roman" w:cs="Times New Roman"/>
          <w:b/>
          <w:i/>
          <w:sz w:val="20"/>
          <w:szCs w:val="20"/>
        </w:rPr>
        <w:t>Якщо Учасником пропонується аналог та/або еквіваленти товару до того, що вимагається Замовником, додатково у складі пропозиції Учасник надає таблицю, складену в довільні формі, яка у порівняльному вигляді містить відомості щодо основних технічних та якісних характеристик товару, що вимагається Замовником до основних технічних та якісних характеристик аналогу та/або еквівалентів товару, що пропонується Учасником. При цьому якість запропонованого аналогу та/або еквівалентів товару має відповідати якості, що заявлена у технічній специфікації Замовника</w:t>
      </w:r>
      <w:r w:rsidRPr="000C5606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sectPr w:rsidR="004A42D2" w:rsidRPr="000C5606" w:rsidSect="000C47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62C0"/>
    <w:rsid w:val="00076433"/>
    <w:rsid w:val="000C4773"/>
    <w:rsid w:val="000C5606"/>
    <w:rsid w:val="00317820"/>
    <w:rsid w:val="004A42D2"/>
    <w:rsid w:val="00630820"/>
    <w:rsid w:val="00641BB3"/>
    <w:rsid w:val="00722B5A"/>
    <w:rsid w:val="007D6229"/>
    <w:rsid w:val="00891E81"/>
    <w:rsid w:val="00942644"/>
    <w:rsid w:val="00947DF9"/>
    <w:rsid w:val="00A82F0E"/>
    <w:rsid w:val="00B6405E"/>
    <w:rsid w:val="00D9469D"/>
    <w:rsid w:val="00D974BB"/>
    <w:rsid w:val="00E762C0"/>
    <w:rsid w:val="00E830B4"/>
    <w:rsid w:val="00ED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40" w:firstLine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C0"/>
    <w:pPr>
      <w:spacing w:after="200" w:line="276" w:lineRule="auto"/>
      <w:ind w:left="0" w:firstLine="0"/>
      <w:jc w:val="left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 Z</dc:creator>
  <cp:lastModifiedBy>Osvita Z</cp:lastModifiedBy>
  <cp:revision>2</cp:revision>
  <dcterms:created xsi:type="dcterms:W3CDTF">2023-05-29T06:28:00Z</dcterms:created>
  <dcterms:modified xsi:type="dcterms:W3CDTF">2023-05-29T06:28:00Z</dcterms:modified>
</cp:coreProperties>
</file>