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73" w:rsidRPr="00957573" w:rsidRDefault="00957573" w:rsidP="00F42A2A">
      <w:pPr>
        <w:tabs>
          <w:tab w:val="left" w:pos="7088"/>
        </w:tabs>
        <w:spacing w:after="0" w:line="240" w:lineRule="auto"/>
        <w:rPr>
          <w:rFonts w:ascii="Times New Roman" w:eastAsia="Times New Roman" w:hAnsi="Times New Roman" w:cs="Times New Roman"/>
          <w:b/>
          <w:sz w:val="24"/>
          <w:szCs w:val="24"/>
          <w:highlight w:val="yellow"/>
          <w:lang w:eastAsia="uk-UA"/>
        </w:rPr>
      </w:pPr>
    </w:p>
    <w:p w:rsidR="00957573" w:rsidRPr="00957573" w:rsidRDefault="00957573" w:rsidP="00F42A2A">
      <w:pPr>
        <w:spacing w:after="0" w:line="240" w:lineRule="auto"/>
        <w:jc w:val="center"/>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jc w:val="center"/>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ОКРУЖНИЙ АДМІНІСТРАТИВНИЙ СУД МІСТА КИЄВА</w:t>
      </w:r>
    </w:p>
    <w:p w:rsidR="00957573" w:rsidRPr="00957573" w:rsidRDefault="00957573" w:rsidP="00F42A2A">
      <w:pPr>
        <w:spacing w:after="0" w:line="240" w:lineRule="auto"/>
        <w:jc w:val="center"/>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jc w:val="right"/>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«ЗАТВЕРДЖЕНО»</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Рішенням Уповноваженої особи</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Окружного адміністративного суду міста Києва</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(протокол №</w:t>
      </w:r>
      <w:r w:rsidR="00E354FA">
        <w:rPr>
          <w:rFonts w:ascii="Times New Roman" w:eastAsia="Times New Roman" w:hAnsi="Times New Roman" w:cs="Times New Roman"/>
          <w:b/>
          <w:color w:val="000000"/>
          <w:lang w:eastAsia="uk-UA"/>
        </w:rPr>
        <w:t xml:space="preserve"> 4 </w:t>
      </w:r>
      <w:r w:rsidRPr="00957573">
        <w:rPr>
          <w:rFonts w:ascii="Times New Roman" w:eastAsia="Times New Roman" w:hAnsi="Times New Roman" w:cs="Times New Roman"/>
          <w:b/>
          <w:color w:val="000000"/>
          <w:lang w:eastAsia="uk-UA"/>
        </w:rPr>
        <w:t xml:space="preserve">від </w:t>
      </w:r>
      <w:r w:rsidR="00E354FA">
        <w:rPr>
          <w:rFonts w:ascii="Times New Roman" w:eastAsia="Times New Roman" w:hAnsi="Times New Roman" w:cs="Times New Roman"/>
          <w:b/>
          <w:color w:val="000000"/>
          <w:lang w:eastAsia="uk-UA"/>
        </w:rPr>
        <w:t>20</w:t>
      </w:r>
      <w:r w:rsidRPr="00957573">
        <w:rPr>
          <w:rFonts w:ascii="Times New Roman" w:eastAsia="Times New Roman" w:hAnsi="Times New Roman" w:cs="Times New Roman"/>
          <w:b/>
          <w:color w:val="000000"/>
          <w:lang w:eastAsia="uk-UA"/>
        </w:rPr>
        <w:t>.0</w:t>
      </w:r>
      <w:r w:rsidR="006C1BB5">
        <w:rPr>
          <w:rFonts w:ascii="Times New Roman" w:eastAsia="Times New Roman" w:hAnsi="Times New Roman" w:cs="Times New Roman"/>
          <w:b/>
          <w:color w:val="000000"/>
          <w:lang w:eastAsia="uk-UA"/>
        </w:rPr>
        <w:t>2</w:t>
      </w:r>
      <w:r w:rsidRPr="00957573">
        <w:rPr>
          <w:rFonts w:ascii="Times New Roman" w:eastAsia="Times New Roman" w:hAnsi="Times New Roman" w:cs="Times New Roman"/>
          <w:b/>
          <w:color w:val="000000"/>
          <w:lang w:eastAsia="uk-UA"/>
        </w:rPr>
        <w:t>.202</w:t>
      </w:r>
      <w:r w:rsidR="006C1BB5">
        <w:rPr>
          <w:rFonts w:ascii="Times New Roman" w:eastAsia="Times New Roman" w:hAnsi="Times New Roman" w:cs="Times New Roman"/>
          <w:b/>
          <w:color w:val="000000"/>
          <w:lang w:eastAsia="uk-UA"/>
        </w:rPr>
        <w:t>4</w:t>
      </w:r>
      <w:r w:rsidRPr="00957573">
        <w:rPr>
          <w:rFonts w:ascii="Times New Roman" w:eastAsia="Times New Roman" w:hAnsi="Times New Roman" w:cs="Times New Roman"/>
          <w:b/>
          <w:color w:val="000000"/>
          <w:lang w:eastAsia="uk-UA"/>
        </w:rPr>
        <w:t>)</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w:t>
      </w:r>
    </w:p>
    <w:p w:rsidR="00957573" w:rsidRPr="00957573" w:rsidRDefault="00957573" w:rsidP="00F42A2A">
      <w:pPr>
        <w:spacing w:after="0" w:line="240" w:lineRule="auto"/>
        <w:jc w:val="right"/>
        <w:rPr>
          <w:rFonts w:ascii="Times New Roman" w:eastAsia="Times New Roman" w:hAnsi="Times New Roman" w:cs="Times New Roman"/>
          <w:b/>
          <w:color w:val="000000"/>
          <w:lang w:eastAsia="uk-UA"/>
        </w:rPr>
      </w:pPr>
      <w:r w:rsidRPr="00957573">
        <w:rPr>
          <w:rFonts w:ascii="Times New Roman" w:eastAsia="Times New Roman" w:hAnsi="Times New Roman" w:cs="Times New Roman"/>
          <w:b/>
          <w:color w:val="000000"/>
          <w:lang w:eastAsia="uk-UA"/>
        </w:rPr>
        <w:t xml:space="preserve">      _____________Алла КОРНІЄНКО</w:t>
      </w:r>
    </w:p>
    <w:p w:rsidR="00957573" w:rsidRPr="00957573" w:rsidRDefault="00957573" w:rsidP="00F42A2A">
      <w:pPr>
        <w:spacing w:after="0" w:line="240" w:lineRule="auto"/>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w:t>
      </w:r>
    </w:p>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 xml:space="preserve">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 xml:space="preserve">                                                    ТЕНДЕРНА ДОКУМЕНТАЦІЯ</w:t>
      </w:r>
    </w:p>
    <w:p w:rsidR="00957573" w:rsidRPr="00957573" w:rsidRDefault="00957573" w:rsidP="00F42A2A">
      <w:pPr>
        <w:spacing w:after="0" w:line="240" w:lineRule="auto"/>
        <w:jc w:val="center"/>
        <w:rPr>
          <w:rFonts w:ascii="Times New Roman" w:eastAsia="Times New Roman" w:hAnsi="Times New Roman" w:cs="Times New Roman"/>
          <w:color w:val="4A86E8"/>
          <w:sz w:val="24"/>
          <w:szCs w:val="24"/>
          <w:lang w:eastAsia="uk-UA"/>
        </w:rPr>
      </w:pPr>
      <w:r w:rsidRPr="00957573">
        <w:rPr>
          <w:rFonts w:ascii="Times New Roman" w:eastAsia="Times New Roman" w:hAnsi="Times New Roman" w:cs="Times New Roman"/>
          <w:b/>
          <w:color w:val="000000"/>
          <w:sz w:val="24"/>
          <w:szCs w:val="24"/>
          <w:lang w:eastAsia="uk-UA"/>
        </w:rPr>
        <w:t> </w:t>
      </w:r>
      <w:r w:rsidRPr="00957573">
        <w:rPr>
          <w:rFonts w:ascii="Times New Roman" w:eastAsia="Times New Roman" w:hAnsi="Times New Roman" w:cs="Times New Roman"/>
          <w:color w:val="000000"/>
          <w:sz w:val="24"/>
          <w:szCs w:val="24"/>
          <w:lang w:eastAsia="uk-UA"/>
        </w:rPr>
        <w:t>по процедурі</w:t>
      </w:r>
      <w:r w:rsidRPr="00957573">
        <w:rPr>
          <w:rFonts w:ascii="Times New Roman" w:eastAsia="Times New Roman" w:hAnsi="Times New Roman" w:cs="Times New Roman"/>
          <w:b/>
          <w:color w:val="000000"/>
          <w:sz w:val="24"/>
          <w:szCs w:val="24"/>
          <w:lang w:eastAsia="uk-UA"/>
        </w:rPr>
        <w:t xml:space="preserve"> ВІДКРИТІ ТОРГИ </w:t>
      </w:r>
      <w:r w:rsidRPr="00957573">
        <w:rPr>
          <w:rFonts w:ascii="Times New Roman" w:eastAsia="Times New Roman" w:hAnsi="Times New Roman" w:cs="Times New Roman"/>
          <w:b/>
          <w:sz w:val="24"/>
          <w:szCs w:val="24"/>
          <w:lang w:eastAsia="uk-UA"/>
        </w:rPr>
        <w:t>(з особливостями)</w:t>
      </w:r>
    </w:p>
    <w:p w:rsidR="00957573" w:rsidRPr="00957573" w:rsidRDefault="00957573" w:rsidP="00F42A2A">
      <w:pPr>
        <w:spacing w:after="0" w:line="240" w:lineRule="auto"/>
        <w:jc w:val="center"/>
        <w:rPr>
          <w:rFonts w:ascii="Times New Roman" w:eastAsia="Times New Roman" w:hAnsi="Times New Roman" w:cs="Times New Roman"/>
          <w:color w:val="000000"/>
          <w:sz w:val="24"/>
          <w:szCs w:val="24"/>
          <w:lang w:eastAsia="uk-UA"/>
        </w:rPr>
      </w:pPr>
      <w:r w:rsidRPr="00957573">
        <w:rPr>
          <w:rFonts w:ascii="Times New Roman" w:eastAsia="Times New Roman" w:hAnsi="Times New Roman" w:cs="Times New Roman"/>
          <w:color w:val="000000"/>
          <w:sz w:val="24"/>
          <w:szCs w:val="24"/>
          <w:lang w:eastAsia="uk-UA"/>
        </w:rPr>
        <w:t>на закупівлю товару </w:t>
      </w:r>
    </w:p>
    <w:p w:rsidR="00957573" w:rsidRPr="00957573" w:rsidRDefault="00957573" w:rsidP="00F42A2A">
      <w:pPr>
        <w:shd w:val="clear" w:color="auto" w:fill="FFFFFF"/>
        <w:spacing w:after="0" w:line="240" w:lineRule="auto"/>
        <w:jc w:val="center"/>
        <w:rPr>
          <w:rFonts w:ascii="Times New Roman" w:eastAsia="Times New Roman" w:hAnsi="Times New Roman" w:cs="Times New Roman"/>
          <w:b/>
          <w:color w:val="000000"/>
          <w:sz w:val="24"/>
          <w:szCs w:val="24"/>
          <w:lang w:eastAsia="uk-UA"/>
        </w:rPr>
      </w:pPr>
    </w:p>
    <w:p w:rsidR="00957573" w:rsidRPr="00957573" w:rsidRDefault="00957573" w:rsidP="00F42A2A">
      <w:pPr>
        <w:shd w:val="clear" w:color="auto" w:fill="FFFFFF"/>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Електрична енергія, код 09310000-5 – Електрична енергія </w:t>
      </w:r>
    </w:p>
    <w:p w:rsidR="00957573" w:rsidRPr="00957573" w:rsidRDefault="00957573" w:rsidP="00F42A2A">
      <w:pPr>
        <w:shd w:val="clear" w:color="auto" w:fill="FFFFFF"/>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за ДК 021:2015 «Єдиний закупівельний словник»</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r w:rsidRPr="00957573">
        <w:rPr>
          <w:rFonts w:ascii="Times New Roman" w:eastAsia="Times New Roman" w:hAnsi="Times New Roman" w:cs="Times New Roman"/>
          <w:color w:val="000000"/>
          <w:sz w:val="24"/>
          <w:szCs w:val="24"/>
          <w:lang w:eastAsia="uk-UA"/>
        </w:rPr>
        <w:t> </w:t>
      </w: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957573" w:rsidRDefault="00957573"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rPr>
          <w:rFonts w:ascii="Times New Roman" w:eastAsia="Times New Roman" w:hAnsi="Times New Roman" w:cs="Times New Roman"/>
          <w:color w:val="000000"/>
          <w:sz w:val="24"/>
          <w:szCs w:val="24"/>
          <w:lang w:eastAsia="uk-UA"/>
        </w:rPr>
      </w:pPr>
    </w:p>
    <w:p w:rsidR="00116E17" w:rsidRPr="00957573" w:rsidRDefault="00116E17" w:rsidP="00F42A2A">
      <w:pPr>
        <w:spacing w:after="0" w:line="240" w:lineRule="auto"/>
        <w:rPr>
          <w:rFonts w:ascii="Times New Roman" w:eastAsia="Times New Roman" w:hAnsi="Times New Roman" w:cs="Times New Roman"/>
          <w:color w:val="000000"/>
          <w:sz w:val="24"/>
          <w:szCs w:val="24"/>
          <w:lang w:eastAsia="uk-UA"/>
        </w:rPr>
      </w:pPr>
    </w:p>
    <w:p w:rsidR="00957573" w:rsidRPr="00957573" w:rsidRDefault="00957573" w:rsidP="00F42A2A">
      <w:pPr>
        <w:spacing w:after="0" w:line="240" w:lineRule="auto"/>
        <w:rPr>
          <w:rFonts w:ascii="Times New Roman" w:eastAsia="Times New Roman" w:hAnsi="Times New Roman" w:cs="Times New Roman"/>
          <w:color w:val="000000"/>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116E17" w:rsidRDefault="00116E17" w:rsidP="00F42A2A">
      <w:pPr>
        <w:spacing w:after="0" w:line="240" w:lineRule="auto"/>
        <w:jc w:val="center"/>
        <w:rPr>
          <w:rFonts w:ascii="Times New Roman" w:eastAsia="Times New Roman" w:hAnsi="Times New Roman" w:cs="Times New Roman"/>
          <w:sz w:val="24"/>
          <w:szCs w:val="24"/>
          <w:lang w:eastAsia="uk-UA"/>
        </w:rPr>
      </w:pPr>
    </w:p>
    <w:p w:rsidR="00957573" w:rsidRPr="00957573" w:rsidRDefault="00957573" w:rsidP="00F42A2A">
      <w:pPr>
        <w:spacing w:after="0" w:line="240" w:lineRule="auto"/>
        <w:jc w:val="center"/>
        <w:rPr>
          <w:rFonts w:ascii="Times New Roman" w:eastAsia="Times New Roman" w:hAnsi="Times New Roman" w:cs="Times New Roman"/>
          <w:color w:val="000000"/>
          <w:sz w:val="24"/>
          <w:szCs w:val="24"/>
          <w:highlight w:val="white"/>
          <w:lang w:eastAsia="uk-UA"/>
        </w:rPr>
      </w:pPr>
      <w:r w:rsidRPr="00957573">
        <w:rPr>
          <w:rFonts w:ascii="Times New Roman" w:eastAsia="Times New Roman" w:hAnsi="Times New Roman" w:cs="Times New Roman"/>
          <w:sz w:val="24"/>
          <w:szCs w:val="24"/>
          <w:lang w:eastAsia="uk-UA"/>
        </w:rPr>
        <w:t>м. Київ -202</w:t>
      </w:r>
      <w:r w:rsidR="006C1BB5">
        <w:rPr>
          <w:rFonts w:ascii="Times New Roman" w:eastAsia="Times New Roman" w:hAnsi="Times New Roman" w:cs="Times New Roman"/>
          <w:sz w:val="24"/>
          <w:szCs w:val="24"/>
          <w:lang w:eastAsia="uk-UA"/>
        </w:rPr>
        <w:t>4</w:t>
      </w:r>
    </w:p>
    <w:p w:rsidR="006C1BB5" w:rsidRDefault="006C1BB5" w:rsidP="00F42A2A">
      <w:pPr>
        <w:spacing w:after="0" w:line="240" w:lineRule="auto"/>
        <w:rPr>
          <w:rFonts w:ascii="Times New Roman" w:eastAsia="Times New Roman" w:hAnsi="Times New Roman" w:cs="Times New Roman"/>
          <w:sz w:val="24"/>
          <w:szCs w:val="24"/>
          <w:lang w:eastAsia="uk-UA"/>
        </w:rPr>
      </w:pPr>
    </w:p>
    <w:p w:rsidR="009D495D" w:rsidRDefault="009D495D" w:rsidP="00F42A2A">
      <w:pPr>
        <w:spacing w:after="0" w:line="240" w:lineRule="auto"/>
        <w:rPr>
          <w:rFonts w:ascii="Times New Roman" w:eastAsia="Times New Roman" w:hAnsi="Times New Roman" w:cs="Times New Roman"/>
          <w:sz w:val="24"/>
          <w:szCs w:val="24"/>
          <w:lang w:eastAsia="uk-UA"/>
        </w:rPr>
      </w:pPr>
    </w:p>
    <w:p w:rsidR="009D495D" w:rsidRDefault="009D495D" w:rsidP="00F42A2A">
      <w:pPr>
        <w:spacing w:after="0" w:line="240" w:lineRule="auto"/>
        <w:rPr>
          <w:rFonts w:ascii="Times New Roman" w:eastAsia="Times New Roman" w:hAnsi="Times New Roman" w:cs="Times New Roman"/>
          <w:sz w:val="24"/>
          <w:szCs w:val="24"/>
          <w:lang w:eastAsia="uk-UA"/>
        </w:rPr>
      </w:pPr>
    </w:p>
    <w:p w:rsidR="006C1BB5" w:rsidRPr="006C1BB5" w:rsidRDefault="006C1BB5" w:rsidP="00F42A2A">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1BB5" w:rsidRPr="006C1BB5" w:rsidTr="006C1BB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Розділ 1. Загальні положення</w:t>
            </w:r>
          </w:p>
        </w:tc>
      </w:tr>
      <w:tr w:rsidR="006C1BB5" w:rsidRPr="006C1BB5" w:rsidTr="006C1BB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3</w:t>
            </w:r>
          </w:p>
        </w:tc>
      </w:tr>
      <w:tr w:rsidR="006C1BB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C1BB5" w:rsidRPr="006C1BB5" w:rsidRDefault="006C1BB5" w:rsidP="00F42A2A">
            <w:pPr>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8" w:history="1">
              <w:r w:rsidRPr="006C1BB5">
                <w:rPr>
                  <w:rFonts w:ascii="Times New Roman" w:eastAsia="Times New Roman" w:hAnsi="Times New Roman" w:cs="Times New Roman"/>
                  <w:color w:val="000000"/>
                  <w:sz w:val="24"/>
                  <w:szCs w:val="24"/>
                  <w:lang w:eastAsia="uk-UA"/>
                </w:rPr>
                <w:t>Закону</w:t>
              </w:r>
            </w:hyperlink>
            <w:r w:rsidRPr="006C1BB5">
              <w:rPr>
                <w:rFonts w:ascii="Times New Roman" w:eastAsia="Times New Roman" w:hAnsi="Times New Roman" w:cs="Times New Roman"/>
                <w:color w:val="000000"/>
                <w:sz w:val="24"/>
                <w:szCs w:val="24"/>
                <w:lang w:eastAsia="uk-UA"/>
              </w:rPr>
              <w:t xml:space="preserve"> України «Про публічні закупівлі» (далі – </w:t>
            </w:r>
            <w:r w:rsidRPr="006C1BB5">
              <w:rPr>
                <w:rFonts w:ascii="Times New Roman" w:eastAsia="Times New Roman" w:hAnsi="Times New Roman" w:cs="Times New Roman"/>
                <w:b/>
                <w:i/>
                <w:color w:val="000000"/>
                <w:sz w:val="24"/>
                <w:szCs w:val="24"/>
                <w:lang w:eastAsia="uk-UA"/>
              </w:rPr>
              <w:t>Закон</w:t>
            </w:r>
            <w:r w:rsidRPr="006C1BB5">
              <w:rPr>
                <w:rFonts w:ascii="Times New Roman" w:eastAsia="Times New Roman" w:hAnsi="Times New Roman" w:cs="Times New Roman"/>
                <w:color w:val="000000"/>
                <w:sz w:val="24"/>
                <w:szCs w:val="24"/>
                <w:lang w:eastAsia="uk-UA"/>
              </w:rPr>
              <w:t xml:space="preserve">), </w:t>
            </w:r>
            <w:r w:rsidRPr="006C1BB5">
              <w:rPr>
                <w:rFonts w:ascii="Times New Roman" w:eastAsia="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C1BB5">
              <w:rPr>
                <w:rFonts w:ascii="Times New Roman" w:eastAsia="Times New Roman" w:hAnsi="Times New Roman" w:cs="Times New Roman"/>
                <w:color w:val="000000"/>
                <w:sz w:val="24"/>
                <w:szCs w:val="24"/>
                <w:lang w:eastAsia="uk-UA"/>
              </w:rPr>
              <w:t xml:space="preserve"> </w:t>
            </w:r>
            <w:r w:rsidRPr="006C1BB5">
              <w:rPr>
                <w:rFonts w:ascii="Times New Roman" w:eastAsia="Times New Roman" w:hAnsi="Times New Roman" w:cs="Times New Roman"/>
                <w:sz w:val="24"/>
                <w:szCs w:val="24"/>
                <w:lang w:eastAsia="uk-UA"/>
              </w:rPr>
              <w:t>(із змінами й доповненнями)</w:t>
            </w:r>
            <w:r w:rsidRPr="006C1BB5">
              <w:rPr>
                <w:rFonts w:ascii="Times New Roman" w:eastAsia="Times New Roman" w:hAnsi="Times New Roman" w:cs="Times New Roman"/>
                <w:color w:val="00B050"/>
                <w:sz w:val="24"/>
                <w:szCs w:val="24"/>
                <w:lang w:eastAsia="uk-UA"/>
              </w:rPr>
              <w:t xml:space="preserve"> </w:t>
            </w:r>
            <w:r w:rsidRPr="006C1BB5">
              <w:rPr>
                <w:rFonts w:ascii="Times New Roman" w:eastAsia="Times New Roman" w:hAnsi="Times New Roman" w:cs="Times New Roman"/>
                <w:color w:val="000000"/>
                <w:sz w:val="24"/>
                <w:szCs w:val="24"/>
                <w:lang w:eastAsia="uk-UA"/>
              </w:rPr>
              <w:t xml:space="preserve">(далі — Особливості/ </w:t>
            </w:r>
            <w:r w:rsidRPr="006C1BB5">
              <w:rPr>
                <w:rFonts w:ascii="Times New Roman" w:eastAsia="Times New Roman" w:hAnsi="Times New Roman" w:cs="Times New Roman"/>
                <w:sz w:val="24"/>
                <w:szCs w:val="24"/>
                <w:lang w:eastAsia="uk-UA"/>
              </w:rPr>
              <w:t xml:space="preserve"> Постанова № 1178</w:t>
            </w:r>
            <w:r w:rsidRPr="006C1BB5">
              <w:rPr>
                <w:rFonts w:ascii="Times New Roman" w:eastAsia="Times New Roman" w:hAnsi="Times New Roman" w:cs="Times New Roman"/>
                <w:color w:val="000000"/>
                <w:sz w:val="24"/>
                <w:szCs w:val="24"/>
                <w:lang w:eastAsia="uk-UA"/>
              </w:rPr>
              <w:t>)</w:t>
            </w:r>
            <w:r w:rsidRPr="006C1BB5">
              <w:rPr>
                <w:rFonts w:ascii="Times New Roman" w:eastAsia="Times New Roman" w:hAnsi="Times New Roman" w:cs="Times New Roman"/>
                <w:sz w:val="24"/>
                <w:szCs w:val="24"/>
                <w:lang w:eastAsia="uk-UA"/>
              </w:rPr>
              <w:t>,</w:t>
            </w:r>
            <w:r w:rsidRPr="006C1BB5">
              <w:rPr>
                <w:rFonts w:ascii="Times New Roman" w:eastAsia="Times New Roman" w:hAnsi="Times New Roman" w:cs="Times New Roman"/>
                <w:color w:val="000000"/>
                <w:sz w:val="24"/>
                <w:szCs w:val="24"/>
                <w:shd w:val="clear" w:color="auto" w:fill="FFFFFF" w:themeFill="background1"/>
                <w:lang w:eastAsia="uk-UA"/>
              </w:rPr>
              <w:t xml:space="preserve"> Закону України «Про ринок електричної енергії»,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 НКРЕКП від 14.03.2018 № 312 «Про затвердження Правил роздрібного ринку</w:t>
            </w:r>
            <w:r w:rsidRPr="006C1BB5">
              <w:rPr>
                <w:rFonts w:ascii="Times New Roman" w:eastAsia="Times New Roman" w:hAnsi="Times New Roman" w:cs="Times New Roman"/>
                <w:sz w:val="24"/>
                <w:szCs w:val="24"/>
                <w:shd w:val="clear" w:color="auto" w:fill="FFFFFF" w:themeFill="background1"/>
                <w:lang w:eastAsia="uk-UA"/>
              </w:rPr>
              <w:t xml:space="preserve"> </w:t>
            </w:r>
            <w:r w:rsidRPr="006C1BB5">
              <w:rPr>
                <w:rFonts w:ascii="Times New Roman" w:eastAsia="Times New Roman" w:hAnsi="Times New Roman" w:cs="Times New Roman"/>
                <w:color w:val="000000"/>
                <w:sz w:val="24"/>
                <w:szCs w:val="24"/>
                <w:shd w:val="clear" w:color="auto" w:fill="FFFFFF" w:themeFill="background1"/>
                <w:lang w:eastAsia="uk-UA"/>
              </w:rPr>
              <w:t xml:space="preserve">електричної енергії»,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w:t>
            </w:r>
            <w:r w:rsidRPr="006C1BB5">
              <w:rPr>
                <w:rFonts w:ascii="Times New Roman" w:eastAsia="Times New Roman" w:hAnsi="Times New Roman" w:cs="Times New Roman"/>
                <w:color w:val="000000"/>
                <w:sz w:val="24"/>
                <w:szCs w:val="24"/>
                <w:shd w:val="clear" w:color="auto" w:fill="FFFFFF" w:themeFill="background1"/>
                <w:lang w:eastAsia="uk-UA"/>
              </w:rPr>
              <w:tab/>
              <w:t xml:space="preserve">НКРЕКП від 14.03.2018 № 309 «Про затвердження Кодексу системи передачі»,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 НКРЕКП від 14.03.2018 № 307 «Про затвердження Правил ринку»,</w:t>
            </w:r>
            <w:r w:rsidRPr="006C1BB5">
              <w:rPr>
                <w:rFonts w:ascii="Times New Roman" w:eastAsia="Times New Roman" w:hAnsi="Times New Roman" w:cs="Times New Roman"/>
                <w:color w:val="FF0000"/>
                <w:sz w:val="24"/>
                <w:szCs w:val="24"/>
                <w:shd w:val="clear" w:color="auto" w:fill="FFFFFF" w:themeFill="background1"/>
                <w:lang w:eastAsia="uk-UA"/>
              </w:rPr>
              <w:t xml:space="preserve">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w:t>
            </w:r>
            <w:r w:rsidRPr="006C1BB5">
              <w:rPr>
                <w:rFonts w:ascii="Times New Roman" w:eastAsia="Times New Roman" w:hAnsi="Times New Roman" w:cs="Times New Roman"/>
                <w:sz w:val="24"/>
                <w:szCs w:val="24"/>
                <w:shd w:val="clear" w:color="auto" w:fill="FFFFFF" w:themeFill="background1"/>
                <w:lang w:eastAsia="uk-UA"/>
              </w:rPr>
              <w:t>и</w:t>
            </w:r>
            <w:r w:rsidRPr="006C1BB5">
              <w:rPr>
                <w:rFonts w:ascii="Times New Roman" w:eastAsia="Times New Roman" w:hAnsi="Times New Roman" w:cs="Times New Roman"/>
                <w:color w:val="000000"/>
                <w:sz w:val="24"/>
                <w:szCs w:val="24"/>
                <w:shd w:val="clear" w:color="auto" w:fill="FFFFFF" w:themeFill="background1"/>
                <w:lang w:eastAsia="uk-UA"/>
              </w:rPr>
              <w:t xml:space="preserve"> НКРЕКП від 09.11.2017 № 1388 «Про затвердження Ліцензійних умов провадження господарської діяльності з передачі електричної енергії», </w:t>
            </w:r>
            <w:r w:rsidRPr="006C1BB5">
              <w:rPr>
                <w:rFonts w:ascii="Times New Roman" w:eastAsia="Times New Roman" w:hAnsi="Times New Roman" w:cs="Times New Roman"/>
                <w:sz w:val="24"/>
                <w:szCs w:val="24"/>
                <w:shd w:val="clear" w:color="auto" w:fill="FFFFFF" w:themeFill="background1"/>
                <w:lang w:eastAsia="uk-UA"/>
              </w:rPr>
              <w:t>п</w:t>
            </w:r>
            <w:r w:rsidRPr="006C1BB5">
              <w:rPr>
                <w:rFonts w:ascii="Times New Roman" w:eastAsia="Times New Roman" w:hAnsi="Times New Roman" w:cs="Times New Roman"/>
                <w:color w:val="000000"/>
                <w:sz w:val="24"/>
                <w:szCs w:val="24"/>
                <w:shd w:val="clear" w:color="auto" w:fill="FFFFFF" w:themeFill="background1"/>
                <w:lang w:eastAsia="uk-UA"/>
              </w:rPr>
              <w:t>останови</w:t>
            </w:r>
            <w:r w:rsidRPr="006C1BB5">
              <w:rPr>
                <w:rFonts w:ascii="Times New Roman" w:eastAsia="Times New Roman" w:hAnsi="Times New Roman" w:cs="Times New Roman"/>
                <w:color w:val="000000"/>
                <w:sz w:val="24"/>
                <w:szCs w:val="24"/>
                <w:shd w:val="clear" w:color="auto" w:fill="FFFFFF" w:themeFill="background1"/>
                <w:lang w:eastAsia="uk-UA"/>
              </w:rPr>
              <w:tab/>
              <w:t>НКРЕКП</w:t>
            </w:r>
            <w:r w:rsidRPr="006C1BB5">
              <w:rPr>
                <w:rFonts w:ascii="Times New Roman" w:eastAsia="Times New Roman" w:hAnsi="Times New Roman" w:cs="Times New Roman"/>
                <w:sz w:val="24"/>
                <w:szCs w:val="24"/>
                <w:shd w:val="clear" w:color="auto" w:fill="FFFFFF" w:themeFill="background1"/>
                <w:lang w:eastAsia="uk-UA"/>
              </w:rPr>
              <w:t xml:space="preserve"> </w:t>
            </w:r>
            <w:r w:rsidRPr="006C1BB5">
              <w:rPr>
                <w:rFonts w:ascii="Times New Roman" w:eastAsia="Times New Roman" w:hAnsi="Times New Roman" w:cs="Times New Roman"/>
                <w:color w:val="000000"/>
                <w:sz w:val="24"/>
                <w:szCs w:val="24"/>
                <w:shd w:val="clear" w:color="auto" w:fill="FFFFFF" w:themeFill="background1"/>
                <w:lang w:eastAsia="uk-UA"/>
              </w:rPr>
              <w:t>від 27.12.2017 № 1469 «Про затвердження Ліцензійних умов провадження господарської діяльності з постачання електричної енергії споживачу».</w:t>
            </w:r>
          </w:p>
          <w:p w:rsidR="006C1BB5" w:rsidRPr="006C1BB5" w:rsidRDefault="006C1BB5" w:rsidP="00F42A2A">
            <w:pPr>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sidRPr="006C1BB5">
              <w:rPr>
                <w:rFonts w:ascii="Times New Roman" w:eastAsia="Times New Roman" w:hAnsi="Times New Roman" w:cs="Times New Roman"/>
                <w:b/>
                <w:i/>
                <w:color w:val="000000"/>
                <w:sz w:val="24"/>
                <w:szCs w:val="24"/>
                <w:lang w:eastAsia="uk-UA"/>
              </w:rPr>
              <w:t>Законі</w:t>
            </w:r>
            <w:r w:rsidRPr="006C1BB5">
              <w:rPr>
                <w:rFonts w:ascii="Times New Roman" w:eastAsia="Times New Roman" w:hAnsi="Times New Roman" w:cs="Times New Roman"/>
                <w:color w:val="000000"/>
                <w:sz w:val="24"/>
                <w:szCs w:val="24"/>
                <w:lang w:eastAsia="uk-UA"/>
              </w:rPr>
              <w:t xml:space="preserve">,  </w:t>
            </w:r>
            <w:r w:rsidRPr="006C1BB5">
              <w:rPr>
                <w:rFonts w:ascii="Times New Roman" w:eastAsia="Times New Roman" w:hAnsi="Times New Roman" w:cs="Times New Roman"/>
                <w:b/>
                <w:i/>
                <w:color w:val="000000"/>
                <w:sz w:val="24"/>
                <w:szCs w:val="24"/>
                <w:lang w:eastAsia="uk-UA"/>
              </w:rPr>
              <w:t>Особливостях</w:t>
            </w:r>
            <w:r w:rsidRPr="006C1BB5">
              <w:rPr>
                <w:rFonts w:ascii="Times New Roman" w:eastAsia="Times New Roman" w:hAnsi="Times New Roman" w:cs="Times New Roman"/>
                <w:color w:val="000000"/>
                <w:sz w:val="24"/>
                <w:szCs w:val="24"/>
                <w:lang w:eastAsia="uk-UA"/>
              </w:rPr>
              <w:t xml:space="preserve"> та інших вищенаведених нормативних актах.</w:t>
            </w:r>
          </w:p>
        </w:tc>
      </w:tr>
      <w:tr w:rsidR="006C1BB5" w:rsidRPr="006C1BB5" w:rsidTr="006C1BB5">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6C1BB5" w:rsidRPr="006C1BB5" w:rsidRDefault="006C1BB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 </w:t>
            </w:r>
          </w:p>
        </w:tc>
      </w:tr>
      <w:tr w:rsidR="00D627C5" w:rsidRPr="006C1BB5" w:rsidTr="00D627C5">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повне найменування</w:t>
            </w:r>
          </w:p>
        </w:tc>
        <w:tc>
          <w:tcPr>
            <w:tcW w:w="6420" w:type="dxa"/>
          </w:tcPr>
          <w:p w:rsidR="00D627C5" w:rsidRPr="00957573" w:rsidRDefault="00D627C5" w:rsidP="00F42A2A">
            <w:pPr>
              <w:spacing w:after="0" w:line="240" w:lineRule="auto"/>
              <w:jc w:val="both"/>
              <w:rPr>
                <w:rFonts w:ascii="Times New Roman" w:eastAsia="Times New Roman" w:hAnsi="Times New Roman" w:cs="Times New Roman"/>
                <w:b/>
                <w:sz w:val="24"/>
                <w:szCs w:val="24"/>
                <w:lang w:eastAsia="uk-UA"/>
              </w:rPr>
            </w:pPr>
            <w:r w:rsidRPr="00957573">
              <w:rPr>
                <w:rFonts w:ascii="Times New Roman" w:eastAsia="Times New Roman" w:hAnsi="Times New Roman" w:cs="Times New Roman"/>
                <w:b/>
                <w:sz w:val="24"/>
                <w:szCs w:val="24"/>
                <w:lang w:eastAsia="uk-UA"/>
              </w:rPr>
              <w:t>Окружний адміністративний суд міста Києва</w:t>
            </w:r>
          </w:p>
        </w:tc>
      </w:tr>
      <w:tr w:rsidR="00D627C5" w:rsidRPr="006C1BB5" w:rsidTr="00D627C5">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місцезнаходження</w:t>
            </w:r>
          </w:p>
        </w:tc>
        <w:tc>
          <w:tcPr>
            <w:tcW w:w="6420" w:type="dxa"/>
          </w:tcPr>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03150, м. Київ, вул. В. Васильківська, 81а (</w:t>
            </w:r>
            <w:proofErr w:type="spellStart"/>
            <w:r w:rsidRPr="00957573">
              <w:rPr>
                <w:rFonts w:ascii="Times New Roman" w:eastAsia="Times New Roman" w:hAnsi="Times New Roman" w:cs="Times New Roman"/>
                <w:sz w:val="24"/>
                <w:szCs w:val="24"/>
                <w:lang w:eastAsia="uk-UA"/>
              </w:rPr>
              <w:t>юр.адреса</w:t>
            </w:r>
            <w:proofErr w:type="spellEnd"/>
            <w:r w:rsidRPr="00957573">
              <w:rPr>
                <w:rFonts w:ascii="Times New Roman" w:eastAsia="Times New Roman" w:hAnsi="Times New Roman" w:cs="Times New Roman"/>
                <w:sz w:val="24"/>
                <w:szCs w:val="24"/>
                <w:lang w:eastAsia="uk-UA"/>
              </w:rPr>
              <w:t>)</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01051, м. Київ , вул. П. </w:t>
            </w:r>
            <w:proofErr w:type="spellStart"/>
            <w:r w:rsidRPr="00957573">
              <w:rPr>
                <w:rFonts w:ascii="Times New Roman" w:eastAsia="Times New Roman" w:hAnsi="Times New Roman" w:cs="Times New Roman"/>
                <w:sz w:val="24"/>
                <w:szCs w:val="24"/>
                <w:lang w:eastAsia="uk-UA"/>
              </w:rPr>
              <w:t>Болбочана</w:t>
            </w:r>
            <w:proofErr w:type="spellEnd"/>
            <w:r w:rsidRPr="00957573">
              <w:rPr>
                <w:rFonts w:ascii="Times New Roman" w:eastAsia="Times New Roman" w:hAnsi="Times New Roman" w:cs="Times New Roman"/>
                <w:sz w:val="24"/>
                <w:szCs w:val="24"/>
                <w:lang w:eastAsia="uk-UA"/>
              </w:rPr>
              <w:t>, 8 корп.1</w:t>
            </w:r>
          </w:p>
          <w:p w:rsidR="00D627C5" w:rsidRPr="00957573" w:rsidRDefault="00D627C5" w:rsidP="00F42A2A">
            <w:pPr>
              <w:spacing w:after="0" w:line="240" w:lineRule="auto"/>
              <w:jc w:val="both"/>
              <w:rPr>
                <w:rFonts w:ascii="Times New Roman" w:eastAsia="Times New Roman" w:hAnsi="Times New Roman" w:cs="Times New Roman"/>
                <w:sz w:val="24"/>
                <w:szCs w:val="24"/>
                <w:highlight w:val="cyan"/>
                <w:lang w:eastAsia="uk-UA"/>
              </w:rPr>
            </w:pPr>
            <w:r w:rsidRPr="00957573">
              <w:rPr>
                <w:rFonts w:ascii="Times New Roman" w:eastAsia="Times New Roman" w:hAnsi="Times New Roman" w:cs="Times New Roman"/>
                <w:sz w:val="24"/>
                <w:szCs w:val="24"/>
                <w:lang w:eastAsia="uk-UA"/>
              </w:rPr>
              <w:t>(поштова    адреса)</w:t>
            </w:r>
          </w:p>
        </w:tc>
      </w:tr>
      <w:tr w:rsidR="00D627C5" w:rsidRPr="006C1BB5" w:rsidTr="00D627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627C5" w:rsidRPr="00957573" w:rsidRDefault="00D627C5" w:rsidP="00F42A2A">
            <w:pPr>
              <w:spacing w:after="0" w:line="240" w:lineRule="auto"/>
              <w:jc w:val="both"/>
              <w:rPr>
                <w:rFonts w:ascii="Times New Roman" w:eastAsia="Times New Roman" w:hAnsi="Times New Roman" w:cs="Times New Roman"/>
                <w:i/>
                <w:color w:val="FF0000"/>
                <w:sz w:val="24"/>
                <w:szCs w:val="24"/>
                <w:highlight w:val="yellow"/>
                <w:lang w:eastAsia="uk-UA"/>
              </w:rPr>
            </w:pP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З організаційних питань: </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Корнієнко Алла Валентинівна, начальник відділу матеріально-технічного та господарського забезпечення, уповноважена особа .</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proofErr w:type="spellStart"/>
            <w:r w:rsidRPr="00957573">
              <w:rPr>
                <w:rFonts w:ascii="Times New Roman" w:eastAsia="Times New Roman" w:hAnsi="Times New Roman" w:cs="Times New Roman"/>
                <w:sz w:val="24"/>
                <w:szCs w:val="24"/>
                <w:lang w:eastAsia="uk-UA"/>
              </w:rPr>
              <w:t>Тел</w:t>
            </w:r>
            <w:proofErr w:type="spellEnd"/>
            <w:r w:rsidRPr="00957573">
              <w:rPr>
                <w:rFonts w:ascii="Times New Roman" w:eastAsia="Times New Roman" w:hAnsi="Times New Roman" w:cs="Times New Roman"/>
                <w:sz w:val="24"/>
                <w:szCs w:val="24"/>
                <w:lang w:eastAsia="uk-UA"/>
              </w:rPr>
              <w:t>. (044)591-55-37</w:t>
            </w:r>
          </w:p>
          <w:p w:rsidR="00D627C5" w:rsidRPr="00957573" w:rsidRDefault="00D627C5"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Ел. адреса: a.kornienko@adm.ki.court.gov.ua</w:t>
            </w:r>
          </w:p>
        </w:tc>
      </w:tr>
      <w:tr w:rsidR="00D627C5" w:rsidRPr="006C1BB5" w:rsidTr="006C1BB5">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both"/>
              <w:rPr>
                <w:rFonts w:ascii="Times New Roman" w:eastAsia="Times New Roman" w:hAnsi="Times New Roman" w:cs="Times New Roman"/>
                <w:color w:val="4A86E8"/>
                <w:sz w:val="24"/>
                <w:szCs w:val="24"/>
                <w:lang w:eastAsia="uk-UA"/>
              </w:rPr>
            </w:pPr>
            <w:r w:rsidRPr="006C1BB5">
              <w:rPr>
                <w:rFonts w:ascii="Times New Roman" w:eastAsia="Times New Roman" w:hAnsi="Times New Roman" w:cs="Times New Roman"/>
                <w:color w:val="000000"/>
                <w:sz w:val="24"/>
                <w:szCs w:val="24"/>
                <w:lang w:eastAsia="uk-UA"/>
              </w:rPr>
              <w:t>відкриті торги</w:t>
            </w:r>
            <w:r w:rsidRPr="006C1BB5">
              <w:rPr>
                <w:rFonts w:ascii="Times New Roman" w:eastAsia="Times New Roman" w:hAnsi="Times New Roman" w:cs="Times New Roman"/>
                <w:color w:val="4A86E8"/>
                <w:sz w:val="24"/>
                <w:szCs w:val="24"/>
                <w:lang w:eastAsia="uk-UA"/>
              </w:rPr>
              <w:t xml:space="preserve"> </w:t>
            </w:r>
            <w:r w:rsidRPr="006C1BB5">
              <w:rPr>
                <w:rFonts w:ascii="Times New Roman" w:eastAsia="Times New Roman" w:hAnsi="Times New Roman" w:cs="Times New Roman"/>
                <w:sz w:val="24"/>
                <w:szCs w:val="24"/>
                <w:lang w:eastAsia="uk-UA"/>
              </w:rPr>
              <w:t>(з особливостями)</w:t>
            </w:r>
          </w:p>
        </w:tc>
      </w:tr>
      <w:tr w:rsidR="00D627C5" w:rsidRPr="006C1BB5" w:rsidTr="006C1BB5">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i/>
                <w:color w:val="000000"/>
                <w:sz w:val="24"/>
                <w:szCs w:val="24"/>
                <w:lang w:eastAsia="uk-UA"/>
              </w:rPr>
              <w:t> </w:t>
            </w:r>
          </w:p>
        </w:tc>
      </w:tr>
      <w:tr w:rsidR="00D627C5" w:rsidRPr="006C1BB5" w:rsidTr="006C1BB5">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957573" w:rsidRDefault="00D627C5" w:rsidP="00F42A2A">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4"/>
                <w:szCs w:val="24"/>
                <w:lang w:eastAsia="uk-UA"/>
              </w:rPr>
              <w:t>09310000-5 – Електрична енергія (Електрична енергія)»</w:t>
            </w:r>
          </w:p>
          <w:p w:rsidR="00D627C5" w:rsidRPr="006C1BB5" w:rsidRDefault="00D627C5" w:rsidP="00F42A2A">
            <w:pPr>
              <w:shd w:val="clear" w:color="auto" w:fill="FFFFFF"/>
              <w:spacing w:after="0" w:line="240" w:lineRule="auto"/>
              <w:jc w:val="both"/>
              <w:rPr>
                <w:rFonts w:ascii="Times New Roman" w:eastAsia="Times New Roman" w:hAnsi="Times New Roman" w:cs="Times New Roman"/>
                <w:b/>
                <w:sz w:val="24"/>
                <w:szCs w:val="24"/>
                <w:lang w:eastAsia="uk-UA"/>
              </w:rPr>
            </w:pPr>
            <w:r w:rsidRPr="00957573">
              <w:rPr>
                <w:rFonts w:ascii="Times New Roman" w:eastAsia="Times New Roman" w:hAnsi="Times New Roman" w:cs="Times New Roman"/>
                <w:color w:val="000000"/>
                <w:sz w:val="24"/>
                <w:szCs w:val="24"/>
                <w:lang w:eastAsia="uk-UA"/>
              </w:rPr>
              <w:t>Номенклатурна позиція</w:t>
            </w:r>
            <w:r w:rsidRPr="00957573">
              <w:rPr>
                <w:rFonts w:ascii="Times New Roman" w:eastAsia="Times New Roman" w:hAnsi="Times New Roman" w:cs="Times New Roman"/>
                <w:sz w:val="24"/>
                <w:szCs w:val="24"/>
                <w:lang w:eastAsia="uk-UA"/>
              </w:rPr>
              <w:t xml:space="preserve"> «09310000-5 – Електрична енергія (Електрична енергія)»</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Закупівля здійснюється щодо предмет</w:t>
            </w:r>
            <w:r w:rsidRPr="006C1BB5">
              <w:rPr>
                <w:rFonts w:ascii="Times New Roman" w:eastAsia="Times New Roman" w:hAnsi="Times New Roman" w:cs="Times New Roman"/>
                <w:sz w:val="24"/>
                <w:szCs w:val="24"/>
                <w:lang w:eastAsia="uk-UA"/>
              </w:rPr>
              <w:t>а</w:t>
            </w:r>
            <w:r w:rsidRPr="006C1BB5">
              <w:rPr>
                <w:rFonts w:ascii="Times New Roman" w:eastAsia="Times New Roman" w:hAnsi="Times New Roman" w:cs="Times New Roman"/>
                <w:color w:val="000000"/>
                <w:sz w:val="24"/>
                <w:szCs w:val="24"/>
                <w:lang w:eastAsia="uk-UA"/>
              </w:rPr>
              <w:t xml:space="preserve"> закупівлі в цілому.</w:t>
            </w:r>
          </w:p>
          <w:p w:rsidR="00D627C5" w:rsidRPr="006C1BB5" w:rsidRDefault="00D627C5" w:rsidP="00F42A2A">
            <w:pPr>
              <w:widowControl w:val="0"/>
              <w:spacing w:after="0" w:line="240" w:lineRule="auto"/>
              <w:jc w:val="both"/>
              <w:rPr>
                <w:rFonts w:ascii="Times New Roman" w:eastAsia="Times New Roman" w:hAnsi="Times New Roman" w:cs="Times New Roman"/>
                <w:i/>
                <w:color w:val="FF0000"/>
                <w:sz w:val="24"/>
                <w:szCs w:val="24"/>
                <w:highlight w:val="yellow"/>
                <w:lang w:eastAsia="uk-UA"/>
              </w:rPr>
            </w:pPr>
          </w:p>
        </w:tc>
      </w:tr>
      <w:tr w:rsidR="00D627C5" w:rsidRPr="006C1BB5" w:rsidTr="00D627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4.3</w:t>
            </w:r>
          </w:p>
        </w:tc>
        <w:tc>
          <w:tcPr>
            <w:tcW w:w="2835" w:type="dxa"/>
            <w:tcBorders>
              <w:top w:val="single" w:sz="4" w:space="0" w:color="000000"/>
              <w:left w:val="single" w:sz="4" w:space="0" w:color="000000"/>
              <w:bottom w:val="single" w:sz="4" w:space="0" w:color="000000"/>
              <w:right w:val="single" w:sz="4" w:space="0" w:color="000000"/>
            </w:tcBorders>
          </w:tcPr>
          <w:p w:rsidR="00D627C5" w:rsidRPr="006C1BB5" w:rsidRDefault="00D627C5" w:rsidP="00F42A2A">
            <w:pPr>
              <w:widowControl w:val="0"/>
              <w:spacing w:after="0" w:line="240" w:lineRule="auto"/>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кількість товару та місце його поставки </w:t>
            </w:r>
          </w:p>
          <w:p w:rsidR="00D627C5" w:rsidRPr="006C1BB5" w:rsidRDefault="00D627C5" w:rsidP="00F42A2A">
            <w:pPr>
              <w:widowControl w:val="0"/>
              <w:spacing w:after="0" w:line="240" w:lineRule="auto"/>
              <w:rPr>
                <w:rFonts w:ascii="Times New Roman" w:eastAsia="Times New Roman" w:hAnsi="Times New Roman" w:cs="Times New Roman"/>
                <w:color w:val="000000"/>
                <w:sz w:val="24"/>
                <w:szCs w:val="24"/>
                <w:highlight w:val="yellow"/>
                <w:lang w:eastAsia="uk-UA"/>
              </w:rPr>
            </w:pPr>
          </w:p>
        </w:tc>
        <w:tc>
          <w:tcPr>
            <w:tcW w:w="6420" w:type="dxa"/>
          </w:tcPr>
          <w:p w:rsidR="00D627C5" w:rsidRPr="00957573"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  Місце: 03150, м. Київ, вул. В.</w:t>
            </w:r>
            <w:r>
              <w:rPr>
                <w:rFonts w:ascii="Times New Roman" w:eastAsia="Times New Roman" w:hAnsi="Times New Roman" w:cs="Times New Roman"/>
                <w:sz w:val="24"/>
                <w:szCs w:val="24"/>
                <w:lang w:eastAsia="uk-UA"/>
              </w:rPr>
              <w:t xml:space="preserve"> </w:t>
            </w:r>
            <w:r w:rsidRPr="00957573">
              <w:rPr>
                <w:rFonts w:ascii="Times New Roman" w:eastAsia="Times New Roman" w:hAnsi="Times New Roman" w:cs="Times New Roman"/>
                <w:sz w:val="24"/>
                <w:szCs w:val="24"/>
                <w:lang w:eastAsia="uk-UA"/>
              </w:rPr>
              <w:t>Васильківська, 81а</w:t>
            </w:r>
          </w:p>
          <w:p w:rsidR="00D627C5" w:rsidRPr="00957573" w:rsidRDefault="00D627C5" w:rsidP="00F42A2A">
            <w:pPr>
              <w:widowControl w:val="0"/>
              <w:spacing w:after="0" w:line="240" w:lineRule="auto"/>
              <w:jc w:val="both"/>
              <w:rPr>
                <w:rFonts w:ascii="Times New Roman" w:eastAsia="Times New Roman" w:hAnsi="Times New Roman" w:cs="Times New Roman"/>
                <w:sz w:val="24"/>
                <w:szCs w:val="24"/>
                <w:highlight w:val="yellow"/>
                <w:lang w:eastAsia="uk-UA"/>
              </w:rPr>
            </w:pPr>
            <w:r w:rsidRPr="00957573">
              <w:rPr>
                <w:rFonts w:ascii="Times New Roman" w:eastAsia="Times New Roman" w:hAnsi="Times New Roman" w:cs="Times New Roman"/>
                <w:sz w:val="24"/>
                <w:szCs w:val="24"/>
                <w:lang w:eastAsia="uk-UA"/>
              </w:rPr>
              <w:t xml:space="preserve">   Обсяг поставки товару: </w:t>
            </w:r>
            <w:r>
              <w:rPr>
                <w:rFonts w:ascii="Times New Roman" w:eastAsia="Times New Roman" w:hAnsi="Times New Roman" w:cs="Times New Roman"/>
                <w:sz w:val="24"/>
                <w:szCs w:val="24"/>
                <w:lang w:eastAsia="uk-UA"/>
              </w:rPr>
              <w:t xml:space="preserve">30000 </w:t>
            </w:r>
            <w:r w:rsidRPr="00957573">
              <w:rPr>
                <w:rFonts w:ascii="Times New Roman" w:eastAsia="Times New Roman" w:hAnsi="Times New Roman" w:cs="Times New Roman"/>
                <w:sz w:val="24"/>
                <w:szCs w:val="24"/>
                <w:lang w:eastAsia="uk-UA"/>
              </w:rPr>
              <w:t>кВт (відповідно до технічних, якісних, кількісних та інших вимог до предмета закупівлі згідно з Додатком №2 до тендерної документації).</w:t>
            </w:r>
          </w:p>
        </w:tc>
      </w:tr>
      <w:tr w:rsidR="00D627C5" w:rsidRPr="006C1BB5" w:rsidTr="00D627C5">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rsidR="00D627C5" w:rsidRPr="00116E17" w:rsidRDefault="00D627C5" w:rsidP="00116E17">
            <w:pPr>
              <w:widowControl w:val="0"/>
              <w:spacing w:after="0" w:line="240" w:lineRule="auto"/>
              <w:rPr>
                <w:rFonts w:ascii="Times New Roman" w:eastAsia="Times New Roman" w:hAnsi="Times New Roman" w:cs="Times New Roman"/>
                <w:sz w:val="24"/>
                <w:szCs w:val="24"/>
                <w:highlight w:val="magenta"/>
                <w:lang w:val="en-US" w:eastAsia="uk-UA"/>
              </w:rPr>
            </w:pPr>
            <w:r w:rsidRPr="00957573">
              <w:rPr>
                <w:rFonts w:ascii="Times New Roman" w:eastAsia="Times New Roman" w:hAnsi="Times New Roman" w:cs="Times New Roman"/>
                <w:sz w:val="24"/>
                <w:szCs w:val="24"/>
                <w:lang w:eastAsia="uk-UA"/>
              </w:rPr>
              <w:t xml:space="preserve">  з 01.04.202</w:t>
            </w:r>
            <w:r w:rsidR="00116E17">
              <w:rPr>
                <w:rFonts w:ascii="Times New Roman" w:eastAsia="Times New Roman" w:hAnsi="Times New Roman" w:cs="Times New Roman"/>
                <w:sz w:val="24"/>
                <w:szCs w:val="24"/>
                <w:lang w:val="en-US" w:eastAsia="uk-UA"/>
              </w:rPr>
              <w:t>4</w:t>
            </w:r>
            <w:r w:rsidRPr="00957573">
              <w:rPr>
                <w:rFonts w:ascii="Times New Roman" w:eastAsia="Times New Roman" w:hAnsi="Times New Roman" w:cs="Times New Roman"/>
                <w:sz w:val="24"/>
                <w:szCs w:val="24"/>
                <w:lang w:eastAsia="uk-UA"/>
              </w:rPr>
              <w:t xml:space="preserve"> по 31.12.202</w:t>
            </w:r>
            <w:r w:rsidR="00116E17">
              <w:rPr>
                <w:rFonts w:ascii="Times New Roman" w:eastAsia="Times New Roman" w:hAnsi="Times New Roman" w:cs="Times New Roman"/>
                <w:sz w:val="24"/>
                <w:szCs w:val="24"/>
                <w:lang w:val="en-US" w:eastAsia="uk-UA"/>
              </w:rPr>
              <w:t>4</w:t>
            </w:r>
          </w:p>
        </w:tc>
      </w:tr>
      <w:tr w:rsidR="00D627C5" w:rsidRPr="006C1BB5" w:rsidTr="006C1BB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Недискримінація учасників</w:t>
            </w:r>
            <w:r w:rsidRPr="006C1BB5">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6C1BB5">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Валютою тендерної пропозиції є гривня.</w:t>
            </w:r>
            <w:r w:rsidRPr="006C1BB5">
              <w:rPr>
                <w:rFonts w:ascii="Times New Roman" w:eastAsia="Times New Roman" w:hAnsi="Times New Roman" w:cs="Times New Roman"/>
                <w:lang w:eastAsia="uk-UA"/>
              </w:rPr>
              <w:t xml:space="preserve"> </w:t>
            </w:r>
            <w:r w:rsidRPr="006C1BB5">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6C1BB5">
              <w:rPr>
                <w:rFonts w:ascii="Times New Roman" w:eastAsia="Times New Roman" w:hAnsi="Times New Roman" w:cs="Times New Roman"/>
                <w:b/>
                <w:color w:val="000000"/>
                <w:sz w:val="24"/>
                <w:szCs w:val="24"/>
                <w:lang w:eastAsia="uk-UA"/>
              </w:rPr>
              <w:t xml:space="preserve">,  </w:t>
            </w:r>
            <w:r w:rsidRPr="006C1BB5">
              <w:rPr>
                <w:rFonts w:ascii="Times New Roman" w:eastAsia="Times New Roman" w:hAnsi="Times New Roman" w:cs="Times New Roman"/>
                <w:color w:val="000000"/>
                <w:sz w:val="24"/>
                <w:szCs w:val="24"/>
                <w:lang w:eastAsia="uk-UA"/>
              </w:rPr>
              <w:t xml:space="preserve">такий </w:t>
            </w:r>
            <w:r w:rsidRPr="006C1BB5">
              <w:rPr>
                <w:rFonts w:ascii="Times New Roman" w:eastAsia="Times New Roman" w:hAnsi="Times New Roman" w:cs="Times New Roman"/>
                <w:sz w:val="24"/>
                <w:szCs w:val="24"/>
                <w:lang w:eastAsia="uk-UA"/>
              </w:rPr>
              <w:t>у</w:t>
            </w:r>
            <w:r w:rsidRPr="006C1BB5">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Мова тендерної пропозиції – українська.</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1BB5">
              <w:rPr>
                <w:rFonts w:ascii="Times New Roman" w:eastAsia="Times New Roman" w:hAnsi="Times New Roman" w:cs="Times New Roman"/>
                <w:sz w:val="24"/>
                <w:szCs w:val="24"/>
                <w:lang w:eastAsia="uk-UA"/>
              </w:rPr>
              <w:t>іншою мовою</w:t>
            </w:r>
            <w:r w:rsidRPr="006C1BB5">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1BB5">
              <w:rPr>
                <w:rFonts w:ascii="Times New Roman" w:eastAsia="Times New Roman" w:hAnsi="Times New Roman" w:cs="Times New Roman"/>
                <w:sz w:val="24"/>
                <w:szCs w:val="24"/>
                <w:lang w:eastAsia="uk-UA"/>
              </w:rPr>
              <w:t>І</w:t>
            </w:r>
            <w:r w:rsidRPr="006C1BB5">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6C1BB5">
              <w:rPr>
                <w:rFonts w:ascii="Times New Roman" w:eastAsia="Times New Roman" w:hAnsi="Times New Roman" w:cs="Times New Roman"/>
                <w:color w:val="000000"/>
                <w:sz w:val="24"/>
                <w:szCs w:val="24"/>
                <w:lang w:eastAsia="uk-UA"/>
              </w:rPr>
              <w:t>знак</w:t>
            </w:r>
            <w:r w:rsidRPr="006C1BB5">
              <w:rPr>
                <w:rFonts w:ascii="Times New Roman" w:eastAsia="Times New Roman" w:hAnsi="Times New Roman" w:cs="Times New Roman"/>
                <w:sz w:val="24"/>
                <w:szCs w:val="24"/>
                <w:lang w:eastAsia="uk-UA"/>
              </w:rPr>
              <w:t>а</w:t>
            </w:r>
            <w:proofErr w:type="spellEnd"/>
            <w:r w:rsidRPr="006C1BB5">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6C1BB5">
              <w:rPr>
                <w:rFonts w:ascii="Times New Roman" w:eastAsia="Times New Roman" w:hAnsi="Times New Roman" w:cs="Times New Roman"/>
                <w:sz w:val="24"/>
                <w:szCs w:val="24"/>
                <w:lang w:eastAsia="uk-UA"/>
              </w:rPr>
              <w:t>в</w:t>
            </w:r>
            <w:r w:rsidRPr="006C1BB5">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1BB5">
              <w:rPr>
                <w:rFonts w:ascii="Times New Roman" w:eastAsia="Times New Roman" w:hAnsi="Times New Roman" w:cs="Times New Roman"/>
                <w:sz w:val="24"/>
                <w:szCs w:val="24"/>
                <w:lang w:eastAsia="uk-UA"/>
              </w:rPr>
              <w:t>українською мовою</w:t>
            </w:r>
            <w:r w:rsidRPr="006C1BB5">
              <w:rPr>
                <w:rFonts w:ascii="Times New Roman" w:eastAsia="Times New Roman" w:hAnsi="Times New Roman" w:cs="Times New Roman"/>
                <w:color w:val="000000"/>
                <w:sz w:val="24"/>
                <w:szCs w:val="24"/>
                <w:lang w:eastAsia="uk-UA"/>
              </w:rPr>
              <w:t xml:space="preserve">. </w:t>
            </w:r>
          </w:p>
          <w:p w:rsidR="00D627C5" w:rsidRPr="006C1BB5" w:rsidRDefault="00D627C5" w:rsidP="00F42A2A">
            <w:pPr>
              <w:widowControl w:val="0"/>
              <w:spacing w:after="0" w:line="240" w:lineRule="auto"/>
              <w:jc w:val="both"/>
              <w:rPr>
                <w:rFonts w:ascii="Times New Roman" w:eastAsia="Times New Roman" w:hAnsi="Times New Roman" w:cs="Times New Roman"/>
                <w:b/>
                <w:color w:val="000000"/>
                <w:sz w:val="24"/>
                <w:szCs w:val="24"/>
                <w:lang w:eastAsia="uk-UA"/>
              </w:rPr>
            </w:pPr>
            <w:r w:rsidRPr="006C1BB5">
              <w:rPr>
                <w:rFonts w:ascii="Times New Roman" w:eastAsia="Times New Roman" w:hAnsi="Times New Roman" w:cs="Times New Roman"/>
                <w:b/>
                <w:color w:val="000000"/>
                <w:sz w:val="24"/>
                <w:szCs w:val="24"/>
                <w:lang w:eastAsia="uk-UA"/>
              </w:rPr>
              <w:t>Виключення:</w:t>
            </w:r>
          </w:p>
          <w:p w:rsidR="00D627C5" w:rsidRPr="006C1BB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6C1BB5">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1BB5">
              <w:rPr>
                <w:rFonts w:ascii="Times New Roman" w:eastAsia="Times New Roman" w:hAnsi="Times New Roman" w:cs="Times New Roman"/>
                <w:sz w:val="24"/>
                <w:szCs w:val="24"/>
                <w:lang w:eastAsia="uk-UA"/>
              </w:rPr>
              <w:t>у</w:t>
            </w:r>
            <w:r w:rsidRPr="006C1BB5">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 xml:space="preserve">2.  </w:t>
            </w:r>
            <w:r w:rsidRPr="006C1BB5">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w:t>
            </w:r>
            <w:r w:rsidRPr="006C1BB5">
              <w:rPr>
                <w:rFonts w:ascii="Times New Roman" w:eastAsia="Times New Roman" w:hAnsi="Times New Roman" w:cs="Times New Roman"/>
                <w:sz w:val="24"/>
                <w:szCs w:val="24"/>
                <w:lang w:eastAsia="uk-UA"/>
              </w:rPr>
              <w:lastRenderedPageBreak/>
              <w:t xml:space="preserve">за умови, що хоча б один з наданих документів відповідає встановленій </w:t>
            </w:r>
            <w:proofErr w:type="spellStart"/>
            <w:r w:rsidRPr="006C1BB5">
              <w:rPr>
                <w:rFonts w:ascii="Times New Roman" w:eastAsia="Times New Roman" w:hAnsi="Times New Roman" w:cs="Times New Roman"/>
                <w:sz w:val="24"/>
                <w:szCs w:val="24"/>
                <w:lang w:eastAsia="uk-UA"/>
              </w:rPr>
              <w:t>вимозі</w:t>
            </w:r>
            <w:proofErr w:type="spellEnd"/>
            <w:r w:rsidRPr="006C1BB5">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27C5" w:rsidRPr="006C1BB5" w:rsidTr="006C1BB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 xml:space="preserve">Розділ 2. Порядок </w:t>
            </w:r>
            <w:r w:rsidRPr="006C1BB5">
              <w:rPr>
                <w:rFonts w:ascii="Times New Roman" w:eastAsia="Times New Roman" w:hAnsi="Times New Roman" w:cs="Times New Roman"/>
                <w:b/>
                <w:sz w:val="24"/>
                <w:szCs w:val="24"/>
                <w:lang w:eastAsia="uk-UA"/>
              </w:rPr>
              <w:t>в</w:t>
            </w:r>
            <w:r w:rsidRPr="006C1BB5">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D627C5" w:rsidRPr="006C1BB5" w:rsidTr="006C1BB5">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Замовник повинен </w:t>
            </w:r>
            <w:r w:rsidRPr="006C1BB5">
              <w:rPr>
                <w:rFonts w:ascii="Times New Roman" w:eastAsia="Times New Roman" w:hAnsi="Times New Roman" w:cs="Times New Roman"/>
                <w:b/>
                <w:i/>
                <w:sz w:val="24"/>
                <w:szCs w:val="24"/>
                <w:highlight w:val="white"/>
                <w:lang w:eastAsia="uk-UA"/>
              </w:rPr>
              <w:t>протягом трьох днів</w:t>
            </w:r>
            <w:r w:rsidRPr="006C1BB5">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27C5" w:rsidRPr="006C1BB5" w:rsidRDefault="00D627C5" w:rsidP="00F42A2A">
            <w:pPr>
              <w:widowControl w:val="0"/>
              <w:spacing w:after="0" w:line="240" w:lineRule="auto"/>
              <w:jc w:val="both"/>
              <w:rPr>
                <w:rFonts w:ascii="Times New Roman" w:eastAsia="Times New Roman" w:hAnsi="Times New Roman" w:cs="Times New Roman"/>
                <w:i/>
                <w:sz w:val="24"/>
                <w:szCs w:val="24"/>
                <w:lang w:eastAsia="uk-UA"/>
              </w:rPr>
            </w:pPr>
            <w:r w:rsidRPr="006C1BB5">
              <w:rPr>
                <w:rFonts w:ascii="Times New Roman" w:eastAsia="Times New Roman" w:hAnsi="Times New Roman" w:cs="Times New Roman"/>
                <w:sz w:val="24"/>
                <w:szCs w:val="24"/>
                <w:highlight w:val="white"/>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6C1BB5">
              <w:rPr>
                <w:rFonts w:ascii="Times New Roman" w:eastAsia="Times New Roman" w:hAnsi="Times New Roman" w:cs="Times New Roman"/>
                <w:i/>
                <w:sz w:val="24"/>
                <w:szCs w:val="24"/>
                <w:highlight w:val="white"/>
                <w:lang w:eastAsia="uk-UA"/>
              </w:rPr>
              <w:t xml:space="preserve"> </w:t>
            </w:r>
            <w:r w:rsidRPr="006C1BB5">
              <w:rPr>
                <w:rFonts w:ascii="Times New Roman" w:eastAsia="Times New Roman" w:hAnsi="Times New Roman" w:cs="Times New Roman"/>
                <w:b/>
                <w:i/>
                <w:sz w:val="24"/>
                <w:szCs w:val="24"/>
                <w:highlight w:val="white"/>
                <w:lang w:eastAsia="uk-UA"/>
              </w:rPr>
              <w:t>не менш як на чотири дні.</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6C1BB5">
                <w:rPr>
                  <w:rFonts w:ascii="Times New Roman" w:eastAsia="Times New Roman" w:hAnsi="Times New Roman" w:cs="Times New Roman"/>
                  <w:sz w:val="24"/>
                  <w:szCs w:val="24"/>
                  <w:highlight w:val="white"/>
                  <w:lang w:eastAsia="uk-UA"/>
                </w:rPr>
                <w:t>статті 8</w:t>
              </w:r>
            </w:hyperlink>
            <w:r w:rsidRPr="006C1BB5">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w:t>
            </w:r>
            <w:proofErr w:type="spellStart"/>
            <w:r w:rsidRPr="006C1BB5">
              <w:rPr>
                <w:rFonts w:ascii="Times New Roman" w:eastAsia="Times New Roman" w:hAnsi="Times New Roman" w:cs="Times New Roman"/>
                <w:sz w:val="24"/>
                <w:szCs w:val="24"/>
                <w:highlight w:val="white"/>
                <w:lang w:eastAsia="uk-UA"/>
              </w:rPr>
              <w:t>внести</w:t>
            </w:r>
            <w:proofErr w:type="spellEnd"/>
            <w:r w:rsidRPr="006C1BB5">
              <w:rPr>
                <w:rFonts w:ascii="Times New Roman" w:eastAsia="Times New Roman" w:hAnsi="Times New Roman" w:cs="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6C1BB5">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6C1BB5">
              <w:rPr>
                <w:rFonts w:ascii="Times New Roman" w:eastAsia="Times New Roman" w:hAnsi="Times New Roman" w:cs="Times New Roman"/>
                <w:i/>
                <w:sz w:val="24"/>
                <w:szCs w:val="24"/>
                <w:highlight w:val="white"/>
                <w:lang w:eastAsia="uk-UA"/>
              </w:rPr>
              <w:t xml:space="preserve"> </w:t>
            </w:r>
            <w:r w:rsidRPr="006C1BB5">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6C1BB5">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27C5" w:rsidRPr="006C1BB5" w:rsidTr="006C1BB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831225">
                <w:rPr>
                  <w:rFonts w:ascii="Times New Roman" w:eastAsia="Times New Roman" w:hAnsi="Times New Roman" w:cs="Times New Roman"/>
                  <w:sz w:val="24"/>
                  <w:szCs w:val="24"/>
                  <w:lang w:eastAsia="uk-UA"/>
                </w:rPr>
                <w:t>пункті 47</w:t>
              </w:r>
            </w:hyperlink>
            <w:r w:rsidRPr="00831225">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00D627C5" w:rsidRPr="00831225">
              <w:rPr>
                <w:rFonts w:ascii="Times New Roman" w:eastAsia="Times New Roman" w:hAnsi="Times New Roman" w:cs="Times New Roman"/>
                <w:b/>
                <w:i/>
                <w:sz w:val="24"/>
                <w:szCs w:val="24"/>
                <w:lang w:eastAsia="uk-UA"/>
              </w:rPr>
              <w:t>згідно</w:t>
            </w:r>
            <w:r w:rsidR="00D627C5" w:rsidRPr="00831225">
              <w:rPr>
                <w:rFonts w:ascii="Times New Roman" w:eastAsia="Times New Roman" w:hAnsi="Times New Roman" w:cs="Times New Roman"/>
                <w:sz w:val="24"/>
                <w:szCs w:val="24"/>
                <w:lang w:eastAsia="uk-UA"/>
              </w:rPr>
              <w:t xml:space="preserve"> з </w:t>
            </w:r>
            <w:r w:rsidR="00D627C5" w:rsidRPr="00831225">
              <w:rPr>
                <w:rFonts w:ascii="Times New Roman" w:eastAsia="Times New Roman" w:hAnsi="Times New Roman" w:cs="Times New Roman"/>
                <w:b/>
                <w:i/>
                <w:sz w:val="24"/>
                <w:szCs w:val="24"/>
                <w:lang w:eastAsia="uk-UA"/>
              </w:rPr>
              <w:t>Додатком 1</w:t>
            </w:r>
            <w:r w:rsidR="00D627C5" w:rsidRPr="00831225">
              <w:rPr>
                <w:rFonts w:ascii="Times New Roman" w:eastAsia="Times New Roman" w:hAnsi="Times New Roman" w:cs="Times New Roman"/>
                <w:sz w:val="24"/>
                <w:szCs w:val="24"/>
                <w:lang w:eastAsia="uk-UA"/>
              </w:rPr>
              <w:t xml:space="preserve"> до цієї тендерної документації;</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00D627C5" w:rsidRPr="00831225">
              <w:rPr>
                <w:rFonts w:ascii="Times New Roman" w:eastAsia="Times New Roman" w:hAnsi="Times New Roman" w:cs="Times New Roman"/>
                <w:b/>
                <w:i/>
                <w:sz w:val="24"/>
                <w:szCs w:val="24"/>
                <w:lang w:eastAsia="uk-UA"/>
              </w:rPr>
              <w:t>згідно з Додатком 1</w:t>
            </w:r>
            <w:r w:rsidR="00D627C5" w:rsidRPr="00831225">
              <w:rPr>
                <w:rFonts w:ascii="Times New Roman" w:eastAsia="Times New Roman" w:hAnsi="Times New Roman" w:cs="Times New Roman"/>
                <w:sz w:val="24"/>
                <w:szCs w:val="24"/>
                <w:lang w:eastAsia="uk-UA"/>
              </w:rPr>
              <w:t xml:space="preserve"> до цієї тендерної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00D627C5" w:rsidRPr="00831225">
                <w:rPr>
                  <w:rFonts w:ascii="Times New Roman" w:eastAsia="Times New Roman" w:hAnsi="Times New Roman" w:cs="Times New Roman"/>
                  <w:sz w:val="24"/>
                  <w:szCs w:val="24"/>
                  <w:lang w:eastAsia="uk-UA"/>
                </w:rPr>
                <w:t>47</w:t>
              </w:r>
            </w:hyperlink>
            <w:r w:rsidR="00D627C5" w:rsidRPr="00831225">
              <w:rPr>
                <w:rFonts w:ascii="Times New Roman" w:eastAsia="Times New Roman" w:hAnsi="Times New Roman" w:cs="Times New Roman"/>
                <w:sz w:val="24"/>
                <w:szCs w:val="24"/>
                <w:lang w:eastAsia="uk-UA"/>
              </w:rPr>
              <w:t xml:space="preserve">  Особливостей, - згідно з </w:t>
            </w:r>
            <w:r w:rsidR="00D627C5" w:rsidRPr="00831225">
              <w:rPr>
                <w:rFonts w:ascii="Times New Roman" w:eastAsia="Times New Roman" w:hAnsi="Times New Roman" w:cs="Times New Roman"/>
                <w:b/>
                <w:i/>
                <w:sz w:val="24"/>
                <w:szCs w:val="24"/>
                <w:lang w:eastAsia="uk-UA"/>
              </w:rPr>
              <w:t xml:space="preserve">Додатком 1 </w:t>
            </w:r>
            <w:r w:rsidR="00D627C5" w:rsidRPr="00831225">
              <w:rPr>
                <w:rFonts w:ascii="Times New Roman" w:eastAsia="Times New Roman" w:hAnsi="Times New Roman" w:cs="Times New Roman"/>
                <w:sz w:val="24"/>
                <w:szCs w:val="24"/>
                <w:lang w:eastAsia="uk-UA"/>
              </w:rPr>
              <w:t>до цієї тендерної документації</w:t>
            </w:r>
            <w:r w:rsidR="00D627C5" w:rsidRPr="00831225">
              <w:rPr>
                <w:rFonts w:ascii="Times New Roman" w:eastAsia="Times New Roman" w:hAnsi="Times New Roman" w:cs="Times New Roman"/>
                <w:color w:val="00B050"/>
                <w:sz w:val="24"/>
                <w:szCs w:val="24"/>
                <w:lang w:eastAsia="uk-UA"/>
              </w:rPr>
              <w:t>;</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-інформацією та документами щодо вимог до предмета закупівлі (технічні, якісні та кількісні характеристики) згідно з Додатком 2 до цієї тендерної документації;  -проектом договору про закупівлю згідно з Додатком 3 до цієї тендерної документації з підписом уповноваженої особи;</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-інформацією про тендерну (цінову) пропозицію згідно з Додатком 4 до цієї тендерної документації;</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-інформацією про учасника згідно з Додатком 5 до цієї тендерної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w:t>
            </w:r>
            <w:r w:rsidR="00D627C5" w:rsidRPr="00831225">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Переможець процедури закупівлі у строк, що не перевищує </w:t>
            </w:r>
            <w:r w:rsidRPr="00831225">
              <w:rPr>
                <w:rFonts w:ascii="Times New Roman" w:eastAsia="Times New Roman" w:hAnsi="Times New Roman" w:cs="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831225">
              <w:rPr>
                <w:rFonts w:ascii="Times New Roman" w:eastAsia="Times New Roman" w:hAnsi="Times New Roman" w:cs="Times New Roman"/>
                <w:sz w:val="24"/>
                <w:szCs w:val="24"/>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D627C5" w:rsidRPr="0083122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sz w:val="24"/>
                <w:szCs w:val="24"/>
                <w:lang w:eastAsia="uk-UA"/>
              </w:rPr>
              <w:t xml:space="preserve">Першим днем строку, передбаченого цією тендерною документацією та/ або Законом та/ або Особливостями, </w:t>
            </w:r>
            <w:r w:rsidRPr="00831225">
              <w:rPr>
                <w:rFonts w:ascii="Times New Roman" w:eastAsia="Times New Roman" w:hAnsi="Times New Roman" w:cs="Times New Roman"/>
                <w:b/>
                <w:sz w:val="24"/>
                <w:szCs w:val="24"/>
                <w:lang w:eastAsia="uk-UA"/>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27C5" w:rsidRPr="00831225" w:rsidRDefault="00D627C5" w:rsidP="00F42A2A">
            <w:pPr>
              <w:widowControl w:val="0"/>
              <w:spacing w:after="0" w:line="240" w:lineRule="auto"/>
              <w:jc w:val="both"/>
              <w:rPr>
                <w:rFonts w:ascii="Times New Roman" w:eastAsia="Times New Roman" w:hAnsi="Times New Roman" w:cs="Times New Roman"/>
                <w:b/>
                <w:i/>
                <w:sz w:val="24"/>
                <w:szCs w:val="24"/>
                <w:lang w:eastAsia="uk-UA"/>
              </w:rPr>
            </w:pPr>
            <w:r w:rsidRPr="00831225">
              <w:rPr>
                <w:rFonts w:ascii="Times New Roman" w:eastAsia="Times New Roman" w:hAnsi="Times New Roman" w:cs="Times New Roman"/>
                <w:b/>
                <w:i/>
                <w:sz w:val="24"/>
                <w:szCs w:val="24"/>
                <w:lang w:eastAsia="uk-UA"/>
              </w:rPr>
              <w:t>Опис та приклади формальних несуттєвих помилок.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27C5" w:rsidRPr="00831225" w:rsidRDefault="00D627C5" w:rsidP="00F42A2A">
            <w:pPr>
              <w:widowControl w:val="0"/>
              <w:spacing w:after="0" w:line="240" w:lineRule="auto"/>
              <w:jc w:val="both"/>
              <w:rPr>
                <w:rFonts w:ascii="Times New Roman" w:eastAsia="Times New Roman" w:hAnsi="Times New Roman" w:cs="Times New Roman"/>
                <w:i/>
                <w:sz w:val="24"/>
                <w:szCs w:val="24"/>
                <w:u w:val="single"/>
                <w:lang w:eastAsia="uk-UA"/>
              </w:rPr>
            </w:pPr>
            <w:r w:rsidRPr="00831225">
              <w:rPr>
                <w:rFonts w:ascii="Times New Roman" w:eastAsia="Times New Roman" w:hAnsi="Times New Roman" w:cs="Times New Roman"/>
                <w:i/>
                <w:sz w:val="24"/>
                <w:szCs w:val="24"/>
                <w:u w:val="single"/>
                <w:lang w:eastAsia="uk-UA"/>
              </w:rPr>
              <w:t>Опис формальних помилок: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1.Інформація / документ, подана учасником процедури закупівлі у складі тендерної пропозиції, містить помилку (помилки) у частині: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уживання великої літери;</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у</w:t>
            </w:r>
            <w:r w:rsidR="00D627C5" w:rsidRPr="00831225">
              <w:rPr>
                <w:rFonts w:ascii="Times New Roman" w:eastAsia="Times New Roman" w:hAnsi="Times New Roman" w:cs="Times New Roman"/>
                <w:sz w:val="24"/>
                <w:szCs w:val="24"/>
                <w:lang w:eastAsia="uk-UA"/>
              </w:rPr>
              <w:t>живання розділових знаків та відмінювання слів у реченні;</w:t>
            </w:r>
          </w:p>
          <w:p w:rsidR="0083122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 xml:space="preserve">використання слова або </w:t>
            </w:r>
            <w:proofErr w:type="spellStart"/>
            <w:r w:rsidR="00D627C5" w:rsidRPr="00831225">
              <w:rPr>
                <w:rFonts w:ascii="Times New Roman" w:eastAsia="Times New Roman" w:hAnsi="Times New Roman" w:cs="Times New Roman"/>
                <w:sz w:val="24"/>
                <w:szCs w:val="24"/>
                <w:lang w:eastAsia="uk-UA"/>
              </w:rPr>
              <w:t>мовного</w:t>
            </w:r>
            <w:proofErr w:type="spellEnd"/>
            <w:r w:rsidR="00D627C5" w:rsidRPr="00831225">
              <w:rPr>
                <w:rFonts w:ascii="Times New Roman" w:eastAsia="Times New Roman" w:hAnsi="Times New Roman" w:cs="Times New Roman"/>
                <w:sz w:val="24"/>
                <w:szCs w:val="24"/>
                <w:lang w:eastAsia="uk-UA"/>
              </w:rPr>
              <w:t xml:space="preserve"> зво</w:t>
            </w:r>
            <w:r w:rsidRPr="00831225">
              <w:rPr>
                <w:rFonts w:ascii="Times New Roman" w:eastAsia="Times New Roman" w:hAnsi="Times New Roman" w:cs="Times New Roman"/>
                <w:sz w:val="24"/>
                <w:szCs w:val="24"/>
                <w:lang w:eastAsia="uk-UA"/>
              </w:rPr>
              <w:t>роту, запозичених з іншої мови;</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написання слів разом та/або окремо, та/або через дефіс;</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w:t>
            </w:r>
            <w:r w:rsidR="00D627C5" w:rsidRPr="00831225">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2.</w:t>
            </w:r>
            <w:r w:rsidR="00D627C5" w:rsidRPr="00831225">
              <w:rPr>
                <w:rFonts w:ascii="Times New Roman" w:eastAsia="Times New Roman" w:hAnsi="Times New Roman" w:cs="Times New Roman"/>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3.</w:t>
            </w:r>
            <w:r w:rsidR="00D627C5" w:rsidRPr="00831225">
              <w:rPr>
                <w:rFonts w:ascii="Times New Roman" w:eastAsia="Times New Roman" w:hAnsi="Times New Roman" w:cs="Times New Roman"/>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lastRenderedPageBreak/>
              <w:t>4.</w:t>
            </w:r>
            <w:r w:rsidR="00D627C5" w:rsidRPr="00831225">
              <w:rPr>
                <w:rFonts w:ascii="Times New Roman" w:eastAsia="Times New Roman" w:hAnsi="Times New Roman" w:cs="Times New Roman"/>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5.</w:t>
            </w:r>
            <w:r w:rsidR="00D627C5" w:rsidRPr="00831225">
              <w:rPr>
                <w:rFonts w:ascii="Times New Roman" w:eastAsia="Times New Roman" w:hAnsi="Times New Roman" w:cs="Times New Roman"/>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6.</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7.</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8.</w:t>
            </w:r>
            <w:r w:rsidR="00D627C5" w:rsidRPr="00831225">
              <w:rPr>
                <w:rFonts w:ascii="Times New Roman" w:eastAsia="Times New Roman" w:hAnsi="Times New Roman" w:cs="Times New Roman"/>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9.</w:t>
            </w:r>
            <w:r w:rsidR="00D627C5" w:rsidRPr="00831225">
              <w:rPr>
                <w:rFonts w:ascii="Times New Roman" w:eastAsia="Times New Roman" w:hAnsi="Times New Roman" w:cs="Times New Roman"/>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10.</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11.</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27C5" w:rsidRPr="00831225" w:rsidRDefault="0083122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12.</w:t>
            </w:r>
            <w:r w:rsidR="00D627C5" w:rsidRPr="00831225">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27C5" w:rsidRPr="00831225" w:rsidRDefault="00D627C5" w:rsidP="00F42A2A">
            <w:pPr>
              <w:widowControl w:val="0"/>
              <w:spacing w:after="0" w:line="240" w:lineRule="auto"/>
              <w:jc w:val="both"/>
              <w:rPr>
                <w:rFonts w:ascii="Times New Roman" w:eastAsia="Times New Roman" w:hAnsi="Times New Roman" w:cs="Times New Roman"/>
                <w:i/>
                <w:sz w:val="24"/>
                <w:szCs w:val="24"/>
                <w:u w:val="single"/>
                <w:lang w:eastAsia="uk-UA"/>
              </w:rPr>
            </w:pPr>
            <w:r w:rsidRPr="00831225">
              <w:rPr>
                <w:rFonts w:ascii="Times New Roman" w:eastAsia="Times New Roman" w:hAnsi="Times New Roman" w:cs="Times New Roman"/>
                <w:i/>
                <w:sz w:val="24"/>
                <w:szCs w:val="24"/>
                <w:u w:val="single"/>
                <w:lang w:eastAsia="uk-UA"/>
              </w:rPr>
              <w:t>Приклади формальних помилок: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«м.київ» замість «м.Київ»;</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«поряд -</w:t>
            </w:r>
            <w:proofErr w:type="spellStart"/>
            <w:r w:rsidRPr="00831225">
              <w:rPr>
                <w:rFonts w:ascii="Times New Roman" w:eastAsia="Times New Roman" w:hAnsi="Times New Roman" w:cs="Times New Roman"/>
                <w:sz w:val="24"/>
                <w:szCs w:val="24"/>
                <w:lang w:eastAsia="uk-UA"/>
              </w:rPr>
              <w:t>ок</w:t>
            </w:r>
            <w:proofErr w:type="spellEnd"/>
            <w:r w:rsidRPr="00831225">
              <w:rPr>
                <w:rFonts w:ascii="Times New Roman" w:eastAsia="Times New Roman" w:hAnsi="Times New Roman" w:cs="Times New Roman"/>
                <w:sz w:val="24"/>
                <w:szCs w:val="24"/>
                <w:lang w:eastAsia="uk-UA"/>
              </w:rPr>
              <w:t>» замість «</w:t>
            </w:r>
            <w:proofErr w:type="spellStart"/>
            <w:r w:rsidRPr="00831225">
              <w:rPr>
                <w:rFonts w:ascii="Times New Roman" w:eastAsia="Times New Roman" w:hAnsi="Times New Roman" w:cs="Times New Roman"/>
                <w:sz w:val="24"/>
                <w:szCs w:val="24"/>
                <w:lang w:eastAsia="uk-UA"/>
              </w:rPr>
              <w:t>поря</w:t>
            </w:r>
            <w:proofErr w:type="spellEnd"/>
            <w:r w:rsidRPr="00831225">
              <w:rPr>
                <w:rFonts w:ascii="Times New Roman" w:eastAsia="Times New Roman" w:hAnsi="Times New Roman" w:cs="Times New Roman"/>
                <w:sz w:val="24"/>
                <w:szCs w:val="24"/>
                <w:lang w:eastAsia="uk-UA"/>
              </w:rPr>
              <w:t xml:space="preserve"> – док»;</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«ненадається» замість «не надається»»;</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«______________№_____________» замість «14.08.202</w:t>
            </w:r>
            <w:r w:rsidR="00831225" w:rsidRPr="00831225">
              <w:rPr>
                <w:rFonts w:ascii="Times New Roman" w:eastAsia="Times New Roman" w:hAnsi="Times New Roman" w:cs="Times New Roman"/>
                <w:sz w:val="24"/>
                <w:szCs w:val="24"/>
                <w:lang w:eastAsia="uk-UA"/>
              </w:rPr>
              <w:t>3</w:t>
            </w:r>
            <w:r w:rsidRPr="00831225">
              <w:rPr>
                <w:rFonts w:ascii="Times New Roman" w:eastAsia="Times New Roman" w:hAnsi="Times New Roman" w:cs="Times New Roman"/>
                <w:sz w:val="24"/>
                <w:szCs w:val="24"/>
                <w:lang w:eastAsia="uk-UA"/>
              </w:rPr>
              <w:t xml:space="preserve"> №32</w:t>
            </w:r>
            <w:r w:rsidR="00831225" w:rsidRPr="00831225">
              <w:rPr>
                <w:rFonts w:ascii="Times New Roman" w:eastAsia="Times New Roman" w:hAnsi="Times New Roman" w:cs="Times New Roman"/>
                <w:sz w:val="24"/>
                <w:szCs w:val="24"/>
                <w:lang w:eastAsia="uk-UA"/>
              </w:rPr>
              <w:t>1</w:t>
            </w:r>
            <w:r w:rsidRPr="00831225">
              <w:rPr>
                <w:rFonts w:ascii="Times New Roman" w:eastAsia="Times New Roman" w:hAnsi="Times New Roman" w:cs="Times New Roman"/>
                <w:sz w:val="24"/>
                <w:szCs w:val="24"/>
                <w:lang w:eastAsia="uk-UA"/>
              </w:rPr>
              <w:t>/1</w:t>
            </w:r>
            <w:r w:rsidR="00831225" w:rsidRPr="00831225">
              <w:rPr>
                <w:rFonts w:ascii="Times New Roman" w:eastAsia="Times New Roman" w:hAnsi="Times New Roman" w:cs="Times New Roman"/>
                <w:sz w:val="24"/>
                <w:szCs w:val="24"/>
                <w:lang w:eastAsia="uk-UA"/>
              </w:rPr>
              <w:t>5</w:t>
            </w:r>
            <w:r w:rsidRPr="00831225">
              <w:rPr>
                <w:rFonts w:ascii="Times New Roman" w:eastAsia="Times New Roman" w:hAnsi="Times New Roman" w:cs="Times New Roman"/>
                <w:sz w:val="24"/>
                <w:szCs w:val="24"/>
                <w:lang w:eastAsia="uk-UA"/>
              </w:rPr>
              <w:t>/14-0</w:t>
            </w:r>
            <w:r w:rsidR="00831225" w:rsidRPr="00831225">
              <w:rPr>
                <w:rFonts w:ascii="Times New Roman" w:eastAsia="Times New Roman" w:hAnsi="Times New Roman" w:cs="Times New Roman"/>
                <w:sz w:val="24"/>
                <w:szCs w:val="24"/>
                <w:lang w:eastAsia="uk-UA"/>
              </w:rPr>
              <w:t>2</w:t>
            </w:r>
            <w:r w:rsidRPr="00831225">
              <w:rPr>
                <w:rFonts w:ascii="Times New Roman" w:eastAsia="Times New Roman" w:hAnsi="Times New Roman" w:cs="Times New Roman"/>
                <w:sz w:val="24"/>
                <w:szCs w:val="24"/>
                <w:lang w:eastAsia="uk-UA"/>
              </w:rPr>
              <w:t>»</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831225">
              <w:rPr>
                <w:rFonts w:ascii="Times New Roman" w:eastAsia="Times New Roman" w:hAnsi="Times New Roman" w:cs="Times New Roman"/>
                <w:sz w:val="24"/>
                <w:szCs w:val="24"/>
                <w:lang w:eastAsia="uk-UA"/>
              </w:rPr>
              <w:t>pdf</w:t>
            </w:r>
            <w:proofErr w:type="spellEnd"/>
            <w:r w:rsidRPr="00831225">
              <w:rPr>
                <w:rFonts w:ascii="Times New Roman" w:eastAsia="Times New Roman" w:hAnsi="Times New Roman" w:cs="Times New Roman"/>
                <w:sz w:val="24"/>
                <w:szCs w:val="24"/>
                <w:lang w:eastAsia="uk-UA"/>
              </w:rPr>
              <w:t>» (</w:t>
            </w:r>
            <w:proofErr w:type="spellStart"/>
            <w:r w:rsidRPr="00831225">
              <w:rPr>
                <w:rFonts w:ascii="Times New Roman" w:eastAsia="Times New Roman" w:hAnsi="Times New Roman" w:cs="Times New Roman"/>
                <w:sz w:val="24"/>
                <w:szCs w:val="24"/>
                <w:lang w:eastAsia="uk-UA"/>
              </w:rPr>
              <w:t>PortableDocumentFormat</w:t>
            </w:r>
            <w:proofErr w:type="spellEnd"/>
            <w:r w:rsidRPr="00831225">
              <w:rPr>
                <w:rFonts w:ascii="Times New Roman" w:eastAsia="Times New Roman" w:hAnsi="Times New Roman" w:cs="Times New Roman"/>
                <w:sz w:val="24"/>
                <w:szCs w:val="24"/>
                <w:lang w:eastAsia="uk-UA"/>
              </w:rPr>
              <w:t xml:space="preserve">)». </w:t>
            </w:r>
          </w:p>
          <w:p w:rsidR="00D627C5" w:rsidRPr="00831225" w:rsidRDefault="00D627C5" w:rsidP="00F42A2A">
            <w:pPr>
              <w:widowControl w:val="0"/>
              <w:spacing w:after="0" w:line="240" w:lineRule="auto"/>
              <w:ind w:hanging="20"/>
              <w:jc w:val="both"/>
              <w:rPr>
                <w:rFonts w:ascii="Times New Roman" w:eastAsia="Times New Roman" w:hAnsi="Times New Roman" w:cs="Times New Roman"/>
                <w:color w:val="000000"/>
                <w:sz w:val="24"/>
                <w:szCs w:val="24"/>
                <w:lang w:eastAsia="uk-UA"/>
              </w:rPr>
            </w:pPr>
            <w:r w:rsidRPr="00831225">
              <w:rPr>
                <w:rFonts w:ascii="Times New Roman" w:eastAsia="Times New Roman" w:hAnsi="Times New Roman" w:cs="Times New Roman"/>
                <w:color w:val="000000"/>
                <w:sz w:val="24"/>
                <w:szCs w:val="24"/>
                <w:lang w:eastAsia="uk-UA"/>
              </w:rPr>
              <w:lastRenderedPageBreak/>
              <w:t xml:space="preserve">Документи, що не передбачені законодавством для учасників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831225">
              <w:rPr>
                <w:rFonts w:ascii="Times New Roman" w:eastAsia="Times New Roman" w:hAnsi="Times New Roman" w:cs="Times New Roman"/>
                <w:sz w:val="24"/>
                <w:szCs w:val="24"/>
                <w:lang w:eastAsia="uk-UA"/>
              </w:rPr>
              <w:t>—</w:t>
            </w:r>
            <w:r w:rsidRPr="00831225">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D627C5" w:rsidRPr="00831225" w:rsidRDefault="00D627C5" w:rsidP="00F42A2A">
            <w:pPr>
              <w:widowControl w:val="0"/>
              <w:spacing w:after="0" w:line="240" w:lineRule="auto"/>
              <w:ind w:hanging="20"/>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УВАГА!!!</w:t>
            </w:r>
          </w:p>
          <w:p w:rsidR="00D627C5" w:rsidRPr="00831225" w:rsidRDefault="00D627C5" w:rsidP="00F42A2A">
            <w:pPr>
              <w:widowControl w:val="0"/>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1225">
              <w:rPr>
                <w:rFonts w:ascii="Times New Roman" w:eastAsia="Times New Roman" w:hAnsi="Times New Roman" w:cs="Times New Roman"/>
                <w:b/>
                <w:color w:val="000000"/>
                <w:sz w:val="24"/>
                <w:szCs w:val="24"/>
                <w:lang w:eastAsia="uk-UA"/>
              </w:rPr>
              <w:t>скан</w:t>
            </w:r>
            <w:proofErr w:type="spellEnd"/>
            <w:r w:rsidRPr="00831225">
              <w:rPr>
                <w:rFonts w:ascii="Times New Roman" w:eastAsia="Times New Roman" w:hAnsi="Times New Roman" w:cs="Times New Roman"/>
                <w:b/>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831225">
              <w:rPr>
                <w:rFonts w:ascii="Times New Roman" w:eastAsia="Times New Roman" w:hAnsi="Times New Roman" w:cs="Times New Roman"/>
                <w:b/>
                <w:sz w:val="24"/>
                <w:szCs w:val="24"/>
                <w:lang w:eastAsia="uk-UA"/>
              </w:rPr>
              <w:t>сом (УЕП)</w:t>
            </w:r>
            <w:r w:rsidRPr="00831225">
              <w:rPr>
                <w:rFonts w:ascii="Times New Roman" w:eastAsia="Times New Roman" w:hAnsi="Times New Roman" w:cs="Times New Roman"/>
                <w:b/>
                <w:color w:val="000000"/>
                <w:sz w:val="24"/>
                <w:szCs w:val="24"/>
                <w:lang w:eastAsia="uk-UA"/>
              </w:rPr>
              <w:t>;</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Винятки:</w:t>
            </w:r>
          </w:p>
          <w:p w:rsidR="00D627C5" w:rsidRPr="00831225" w:rsidRDefault="00D627C5" w:rsidP="00F42A2A">
            <w:pPr>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27C5" w:rsidRPr="00831225" w:rsidRDefault="00D627C5" w:rsidP="00F42A2A">
            <w:pPr>
              <w:widowControl w:val="0"/>
              <w:spacing w:after="0" w:line="240" w:lineRule="auto"/>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27C5" w:rsidRPr="00831225" w:rsidRDefault="00D627C5" w:rsidP="00F42A2A">
            <w:pPr>
              <w:widowControl w:val="0"/>
              <w:spacing w:after="0" w:line="240" w:lineRule="auto"/>
              <w:ind w:hanging="20"/>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31225">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27C5" w:rsidRPr="00831225" w:rsidRDefault="00D627C5" w:rsidP="00F42A2A">
            <w:pPr>
              <w:widowControl w:val="0"/>
              <w:spacing w:after="0" w:line="240" w:lineRule="auto"/>
              <w:ind w:hanging="20"/>
              <w:jc w:val="both"/>
              <w:rPr>
                <w:rFonts w:ascii="Times New Roman" w:eastAsia="Times New Roman" w:hAnsi="Times New Roman" w:cs="Times New Roman"/>
                <w:b/>
                <w:color w:val="000000"/>
                <w:sz w:val="24"/>
                <w:szCs w:val="24"/>
                <w:lang w:eastAsia="uk-UA"/>
              </w:rPr>
            </w:pPr>
            <w:r w:rsidRPr="00831225">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831225">
              <w:rPr>
                <w:rFonts w:ascii="Times New Roman" w:eastAsia="Times New Roman" w:hAnsi="Times New Roman" w:cs="Times New Roman"/>
                <w:b/>
                <w:color w:val="000000"/>
                <w:sz w:val="24"/>
                <w:szCs w:val="24"/>
                <w:lang w:eastAsia="uk-UA"/>
              </w:rPr>
              <w:t>засвідчувального</w:t>
            </w:r>
            <w:proofErr w:type="spellEnd"/>
            <w:r w:rsidRPr="00831225">
              <w:rPr>
                <w:rFonts w:ascii="Times New Roman" w:eastAsia="Times New Roman" w:hAnsi="Times New Roman" w:cs="Times New Roman"/>
                <w:b/>
                <w:color w:val="000000"/>
                <w:sz w:val="24"/>
                <w:szCs w:val="24"/>
                <w:lang w:eastAsia="uk-UA"/>
              </w:rPr>
              <w:t xml:space="preserve"> органу за посиланням </w:t>
            </w:r>
            <w:r w:rsidRPr="00831225">
              <w:rPr>
                <w:rFonts w:ascii="Times New Roman" w:eastAsia="Times New Roman" w:hAnsi="Times New Roman" w:cs="Times New Roman"/>
                <w:b/>
                <w:color w:val="000000"/>
                <w:sz w:val="24"/>
                <w:szCs w:val="24"/>
                <w:lang w:eastAsia="uk-UA"/>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27C5" w:rsidRPr="00831225" w:rsidRDefault="00D627C5" w:rsidP="00F42A2A">
            <w:pPr>
              <w:widowControl w:val="0"/>
              <w:spacing w:after="0" w:line="240" w:lineRule="auto"/>
              <w:jc w:val="both"/>
              <w:rPr>
                <w:rFonts w:ascii="Times New Roman" w:eastAsia="Times New Roman" w:hAnsi="Times New Roman" w:cs="Times New Roman"/>
                <w:color w:val="0D0D0D"/>
                <w:sz w:val="24"/>
                <w:szCs w:val="24"/>
                <w:lang w:eastAsia="uk-UA"/>
              </w:rPr>
            </w:pPr>
            <w:r w:rsidRPr="00831225">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31225">
              <w:rPr>
                <w:rFonts w:ascii="Times New Roman" w:eastAsia="Times New Roman" w:hAnsi="Times New Roman" w:cs="Times New Roman"/>
                <w:color w:val="0D0D0D"/>
                <w:sz w:val="24"/>
                <w:szCs w:val="24"/>
                <w:lang w:eastAsia="uk-UA"/>
              </w:rPr>
              <w:t xml:space="preserve"> </w:t>
            </w:r>
          </w:p>
          <w:p w:rsidR="00D627C5" w:rsidRPr="0083122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831225">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D627C5" w:rsidRPr="00831225" w:rsidRDefault="00D627C5" w:rsidP="00F42A2A">
            <w:pPr>
              <w:widowControl w:val="0"/>
              <w:spacing w:after="0" w:line="240" w:lineRule="auto"/>
              <w:jc w:val="both"/>
              <w:rPr>
                <w:rFonts w:ascii="Times New Roman" w:eastAsia="Times New Roman" w:hAnsi="Times New Roman" w:cs="Times New Roman"/>
                <w:color w:val="000000"/>
                <w:sz w:val="24"/>
                <w:szCs w:val="24"/>
                <w:lang w:eastAsia="uk-UA"/>
              </w:rPr>
            </w:pPr>
            <w:r w:rsidRPr="00831225">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831225">
              <w:rPr>
                <w:rFonts w:ascii="Times New Roman" w:eastAsia="Times New Roman" w:hAnsi="Times New Roman" w:cs="Times New Roman"/>
                <w:b/>
                <w:sz w:val="24"/>
                <w:szCs w:val="24"/>
                <w:lang w:eastAsia="uk-UA"/>
              </w:rPr>
              <w:t xml:space="preserve"> </w:t>
            </w:r>
            <w:r w:rsidRPr="00831225">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831225">
              <w:rPr>
                <w:rFonts w:ascii="Times New Roman" w:eastAsia="Times New Roman" w:hAnsi="Times New Roman" w:cs="Times New Roman"/>
                <w:i/>
                <w:sz w:val="24"/>
                <w:szCs w:val="24"/>
                <w:lang w:eastAsia="uk-UA"/>
              </w:rPr>
              <w:t>(у разі здійснення закупівлі за лотами)</w:t>
            </w:r>
            <w:r w:rsidRPr="00831225">
              <w:rPr>
                <w:rFonts w:ascii="Times New Roman" w:eastAsia="Times New Roman" w:hAnsi="Times New Roman" w:cs="Times New Roman"/>
                <w:sz w:val="24"/>
                <w:szCs w:val="24"/>
                <w:lang w:eastAsia="uk-UA"/>
              </w:rPr>
              <w:t xml:space="preserve">. </w:t>
            </w:r>
            <w:r w:rsidRPr="00831225">
              <w:rPr>
                <w:rFonts w:ascii="Times New Roman" w:eastAsia="Times New Roman" w:hAnsi="Times New Roman" w:cs="Times New Roman"/>
                <w:i/>
                <w:sz w:val="28"/>
                <w:szCs w:val="28"/>
                <w:lang w:eastAsia="uk-UA"/>
              </w:rPr>
              <w:t xml:space="preserve"> </w:t>
            </w:r>
          </w:p>
        </w:tc>
      </w:tr>
      <w:tr w:rsidR="00D627C5" w:rsidRPr="006C1BB5" w:rsidTr="00F42A2A">
        <w:trPr>
          <w:trHeight w:val="54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831225" w:rsidRDefault="00831225" w:rsidP="00F42A2A">
            <w:pPr>
              <w:spacing w:after="0" w:line="240" w:lineRule="auto"/>
              <w:jc w:val="both"/>
              <w:rPr>
                <w:rFonts w:ascii="Times New Roman" w:eastAsia="Times New Roman" w:hAnsi="Times New Roman" w:cs="Times New Roman"/>
                <w:color w:val="4A86E8"/>
                <w:sz w:val="24"/>
                <w:szCs w:val="24"/>
                <w:highlight w:val="yellow"/>
                <w:lang w:eastAsia="uk-UA"/>
              </w:rPr>
            </w:pPr>
            <w:r w:rsidRPr="00831225">
              <w:rPr>
                <w:rFonts w:ascii="Times New Roman" w:eastAsia="Times New Roman" w:hAnsi="Times New Roman" w:cs="Times New Roman"/>
                <w:sz w:val="24"/>
                <w:szCs w:val="24"/>
                <w:lang w:eastAsia="uk-UA"/>
              </w:rPr>
              <w:t>Не вимагається</w:t>
            </w:r>
          </w:p>
        </w:tc>
      </w:tr>
      <w:tr w:rsidR="00D627C5" w:rsidRPr="006C1BB5" w:rsidTr="00F42A2A">
        <w:trPr>
          <w:trHeight w:val="773"/>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yellow"/>
                <w:lang w:eastAsia="uk-UA"/>
              </w:rPr>
            </w:pPr>
            <w:r w:rsidRPr="00831225">
              <w:rPr>
                <w:rFonts w:ascii="Times New Roman" w:eastAsia="Times New Roman" w:hAnsi="Times New Roman" w:cs="Times New Roman"/>
                <w:sz w:val="24"/>
                <w:szCs w:val="24"/>
                <w:lang w:eastAsia="uk-UA"/>
              </w:rPr>
              <w:t>Не пе</w:t>
            </w:r>
            <w:r w:rsidR="00831225">
              <w:rPr>
                <w:rFonts w:ascii="Times New Roman" w:eastAsia="Times New Roman" w:hAnsi="Times New Roman" w:cs="Times New Roman"/>
                <w:sz w:val="24"/>
                <w:szCs w:val="24"/>
                <w:lang w:eastAsia="uk-UA"/>
              </w:rPr>
              <w:t>редбачається</w:t>
            </w:r>
          </w:p>
        </w:tc>
      </w:tr>
      <w:tr w:rsidR="00D627C5" w:rsidRPr="006C1BB5" w:rsidTr="006C1BB5">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83122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sz w:val="24"/>
                <w:szCs w:val="24"/>
                <w:lang w:eastAsia="uk-UA"/>
              </w:rPr>
              <w:t xml:space="preserve">Тендерні пропозиції вважаються дійсними </w:t>
            </w:r>
            <w:r w:rsidRPr="00831225">
              <w:rPr>
                <w:rFonts w:ascii="Times New Roman" w:eastAsia="Times New Roman" w:hAnsi="Times New Roman" w:cs="Times New Roman"/>
                <w:b/>
                <w:sz w:val="24"/>
                <w:szCs w:val="24"/>
                <w:u w:val="single"/>
                <w:lang w:eastAsia="uk-UA"/>
              </w:rPr>
              <w:t>протягом 120 (ста двадцяти) днів</w:t>
            </w:r>
            <w:r w:rsidRPr="00831225">
              <w:rPr>
                <w:rFonts w:ascii="Times New Roman" w:eastAsia="Times New Roman" w:hAnsi="Times New Roman" w:cs="Times New Roman"/>
                <w:b/>
                <w:sz w:val="24"/>
                <w:szCs w:val="24"/>
                <w:lang w:eastAsia="uk-UA"/>
              </w:rPr>
              <w:t xml:space="preserve"> із дати кінцевого строку подання тендерних пропозицій. </w:t>
            </w:r>
          </w:p>
          <w:p w:rsidR="00D627C5" w:rsidRPr="0083122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831225">
              <w:rPr>
                <w:rFonts w:ascii="Times New Roman" w:eastAsia="Times New Roman" w:hAnsi="Times New Roman" w:cs="Times New Roman"/>
                <w:b/>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1225" w:rsidRDefault="00D627C5" w:rsidP="00F42A2A">
            <w:pPr>
              <w:widowControl w:val="0"/>
              <w:spacing w:after="0" w:line="240" w:lineRule="auto"/>
              <w:jc w:val="both"/>
              <w:rPr>
                <w:rFonts w:ascii="Times New Roman" w:eastAsia="Times New Roman" w:hAnsi="Times New Roman" w:cs="Times New Roman"/>
                <w:sz w:val="24"/>
                <w:szCs w:val="24"/>
                <w:u w:val="single"/>
                <w:lang w:eastAsia="uk-UA"/>
              </w:rPr>
            </w:pPr>
            <w:r w:rsidRPr="006C1BB5">
              <w:rPr>
                <w:rFonts w:ascii="Times New Roman" w:eastAsia="Times New Roman" w:hAnsi="Times New Roman" w:cs="Times New Roman"/>
                <w:sz w:val="24"/>
                <w:szCs w:val="24"/>
                <w:lang w:eastAsia="uk-UA"/>
              </w:rPr>
              <w:t xml:space="preserve">Учасник процедури закупівлі </w:t>
            </w:r>
            <w:r w:rsidRPr="006C1BB5">
              <w:rPr>
                <w:rFonts w:ascii="Times New Roman" w:eastAsia="Times New Roman" w:hAnsi="Times New Roman" w:cs="Times New Roman"/>
                <w:sz w:val="24"/>
                <w:szCs w:val="24"/>
                <w:u w:val="single"/>
                <w:lang w:eastAsia="uk-UA"/>
              </w:rPr>
              <w:t>має право:</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C1BB5">
              <w:rPr>
                <w:rFonts w:ascii="Times New Roman" w:eastAsia="Times New Roman" w:hAnsi="Times New Roman" w:cs="Times New Roman"/>
                <w:i/>
                <w:sz w:val="24"/>
                <w:szCs w:val="24"/>
                <w:lang w:eastAsia="uk-UA"/>
              </w:rPr>
              <w:t>(у разі якщо таке вимагалося)</w:t>
            </w:r>
            <w:r w:rsidRPr="006C1BB5">
              <w:rPr>
                <w:rFonts w:ascii="Times New Roman" w:eastAsia="Times New Roman" w:hAnsi="Times New Roman" w:cs="Times New Roman"/>
                <w:sz w:val="24"/>
                <w:szCs w:val="24"/>
                <w:lang w:eastAsia="uk-UA"/>
              </w:rPr>
              <w:t>.</w:t>
            </w:r>
          </w:p>
          <w:p w:rsidR="00D627C5" w:rsidRPr="006C1BB5" w:rsidRDefault="00D627C5" w:rsidP="00F42A2A">
            <w:pPr>
              <w:widowControl w:val="0"/>
              <w:spacing w:after="0" w:line="240" w:lineRule="auto"/>
              <w:jc w:val="both"/>
              <w:rPr>
                <w:rFonts w:ascii="Times New Roman" w:eastAsia="Times New Roman" w:hAnsi="Times New Roman" w:cs="Times New Roman"/>
                <w:strike/>
                <w:sz w:val="24"/>
                <w:szCs w:val="24"/>
                <w:lang w:eastAsia="uk-UA"/>
              </w:rPr>
            </w:pPr>
            <w:r w:rsidRPr="006C1BB5">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sz w:val="24"/>
                <w:szCs w:val="24"/>
                <w:lang w:eastAsia="uk-UA"/>
              </w:rPr>
              <w:t xml:space="preserve">Кваліфікаційні критерії до учасників та вимоги, згідно  з пунктом 28  та пунктом </w:t>
            </w:r>
            <w:r w:rsidRPr="006C1BB5">
              <w:rPr>
                <w:rFonts w:ascii="Times New Roman" w:eastAsia="Times New Roman" w:hAnsi="Times New Roman" w:cs="Times New Roman"/>
                <w:b/>
                <w:sz w:val="24"/>
                <w:szCs w:val="24"/>
                <w:highlight w:val="white"/>
                <w:lang w:eastAsia="uk-UA"/>
              </w:rPr>
              <w:t xml:space="preserve">47 </w:t>
            </w:r>
            <w:r w:rsidRPr="006C1BB5">
              <w:rPr>
                <w:rFonts w:ascii="Times New Roman" w:eastAsia="Times New Roman" w:hAnsi="Times New Roman" w:cs="Times New Roman"/>
                <w:b/>
                <w:sz w:val="24"/>
                <w:szCs w:val="24"/>
                <w:lang w:eastAsia="uk-UA"/>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1BB5">
              <w:rPr>
                <w:rFonts w:ascii="Times New Roman" w:eastAsia="Times New Roman" w:hAnsi="Times New Roman" w:cs="Times New Roman"/>
                <w:b/>
                <w:i/>
                <w:sz w:val="24"/>
                <w:szCs w:val="24"/>
                <w:lang w:eastAsia="uk-UA"/>
              </w:rPr>
              <w:t>Додатку 1</w:t>
            </w:r>
            <w:r w:rsidRPr="006C1BB5">
              <w:rPr>
                <w:rFonts w:ascii="Times New Roman" w:eastAsia="Times New Roman" w:hAnsi="Times New Roman" w:cs="Times New Roman"/>
                <w:i/>
                <w:sz w:val="24"/>
                <w:szCs w:val="24"/>
                <w:lang w:eastAsia="uk-UA"/>
              </w:rPr>
              <w:t xml:space="preserve"> </w:t>
            </w:r>
            <w:r w:rsidRPr="006C1BB5">
              <w:rPr>
                <w:rFonts w:ascii="Times New Roman" w:eastAsia="Times New Roman" w:hAnsi="Times New Roman" w:cs="Times New Roman"/>
                <w:sz w:val="24"/>
                <w:szCs w:val="24"/>
                <w:lang w:eastAsia="uk-UA"/>
              </w:rPr>
              <w:t xml:space="preserve">до цієї тендерної документації.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6C1BB5">
              <w:rPr>
                <w:rFonts w:ascii="Times New Roman" w:eastAsia="Times New Roman" w:hAnsi="Times New Roman" w:cs="Times New Roman"/>
                <w:b/>
                <w:sz w:val="24"/>
                <w:szCs w:val="24"/>
                <w:lang w:eastAsia="uk-UA"/>
              </w:rPr>
              <w:t xml:space="preserve"> </w:t>
            </w:r>
            <w:r w:rsidRPr="006C1BB5">
              <w:rPr>
                <w:rFonts w:ascii="Times New Roman" w:eastAsia="Times New Roman" w:hAnsi="Times New Roman" w:cs="Times New Roman"/>
                <w:b/>
                <w:i/>
                <w:sz w:val="24"/>
                <w:szCs w:val="24"/>
                <w:lang w:eastAsia="uk-UA"/>
              </w:rPr>
              <w:t>Додатку 1</w:t>
            </w:r>
            <w:r w:rsidRPr="006C1BB5">
              <w:rPr>
                <w:rFonts w:ascii="Times New Roman" w:eastAsia="Times New Roman" w:hAnsi="Times New Roman" w:cs="Times New Roman"/>
                <w:sz w:val="24"/>
                <w:szCs w:val="24"/>
                <w:lang w:eastAsia="uk-UA"/>
              </w:rPr>
              <w:t xml:space="preserve"> до цієї тендерної документації. </w:t>
            </w:r>
          </w:p>
          <w:p w:rsidR="00D627C5" w:rsidRPr="006C1BB5"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 xml:space="preserve">Підстави, визначені пунктом </w:t>
            </w:r>
            <w:r w:rsidRPr="006C1BB5">
              <w:rPr>
                <w:rFonts w:ascii="Times New Roman" w:eastAsia="Times New Roman" w:hAnsi="Times New Roman" w:cs="Times New Roman"/>
                <w:b/>
                <w:sz w:val="24"/>
                <w:szCs w:val="24"/>
                <w:highlight w:val="white"/>
                <w:lang w:eastAsia="uk-UA"/>
              </w:rPr>
              <w:t xml:space="preserve">47 </w:t>
            </w:r>
            <w:r w:rsidRPr="006C1BB5">
              <w:rPr>
                <w:rFonts w:ascii="Times New Roman" w:eastAsia="Times New Roman" w:hAnsi="Times New Roman" w:cs="Times New Roman"/>
                <w:b/>
                <w:sz w:val="24"/>
                <w:szCs w:val="24"/>
                <w:lang w:eastAsia="uk-UA"/>
              </w:rPr>
              <w:t>Особливостей.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6C1BB5">
              <w:rPr>
                <w:rFonts w:ascii="Times New Roman" w:eastAsia="Times New Roman" w:hAnsi="Times New Roman" w:cs="Times New Roman"/>
                <w:sz w:val="24"/>
                <w:szCs w:val="24"/>
                <w:lang w:eastAsia="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6C1BB5">
              <w:rPr>
                <w:rFonts w:ascii="Times New Roman" w:eastAsia="Times New Roman" w:hAnsi="Times New Roman" w:cs="Times New Roman"/>
                <w:sz w:val="24"/>
                <w:szCs w:val="24"/>
                <w:lang w:eastAsia="uk-UA"/>
              </w:rPr>
              <w:t>внесено</w:t>
            </w:r>
            <w:proofErr w:type="spellEnd"/>
            <w:r w:rsidRPr="006C1BB5">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F42A2A">
              <w:rPr>
                <w:rFonts w:ascii="Times New Roman" w:eastAsia="Times New Roman" w:hAnsi="Times New Roman" w:cs="Times New Roman"/>
                <w:sz w:val="24"/>
                <w:szCs w:val="24"/>
                <w:lang w:eastAsia="uk-UA"/>
              </w:rPr>
              <w:t>3)</w:t>
            </w:r>
            <w:r w:rsidRPr="006C1BB5">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6C1BB5">
                <w:rPr>
                  <w:rFonts w:ascii="Times New Roman" w:eastAsia="Times New Roman" w:hAnsi="Times New Roman" w:cs="Times New Roman"/>
                  <w:sz w:val="24"/>
                  <w:szCs w:val="24"/>
                  <w:lang w:eastAsia="uk-UA"/>
                </w:rPr>
                <w:t>пунктом 4</w:t>
              </w:r>
            </w:hyperlink>
            <w:r w:rsidRPr="006C1BB5">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C1BB5">
              <w:rPr>
                <w:rFonts w:ascii="Times New Roman" w:eastAsia="Times New Roman" w:hAnsi="Times New Roman" w:cs="Times New Roman"/>
                <w:sz w:val="24"/>
                <w:szCs w:val="24"/>
                <w:lang w:eastAsia="uk-UA"/>
              </w:rPr>
              <w:t>антиконкурентних</w:t>
            </w:r>
            <w:proofErr w:type="spellEnd"/>
            <w:r w:rsidRPr="006C1BB5">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27C5" w:rsidRPr="006C1BB5" w:rsidRDefault="00D627C5" w:rsidP="00F42A2A">
            <w:pPr>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C1BB5">
              <w:rPr>
                <w:rFonts w:ascii="Times New Roman" w:eastAsia="Times New Roman" w:hAnsi="Times New Roman" w:cs="Times New Roman"/>
                <w:sz w:val="24"/>
                <w:szCs w:val="24"/>
                <w:lang w:eastAsia="uk-UA"/>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27C5" w:rsidRPr="006C1BB5" w:rsidRDefault="00D627C5" w:rsidP="00F42A2A">
            <w:pPr>
              <w:spacing w:after="0" w:line="240" w:lineRule="auto"/>
              <w:jc w:val="both"/>
              <w:rPr>
                <w:rFonts w:ascii="Times New Roman" w:eastAsia="Times New Roman" w:hAnsi="Times New Roman" w:cs="Times New Roman"/>
                <w:strike/>
                <w:sz w:val="24"/>
                <w:szCs w:val="24"/>
                <w:lang w:eastAsia="uk-UA"/>
              </w:rPr>
            </w:pPr>
            <w:r w:rsidRPr="006C1BB5">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3" w:history="1">
              <w:r w:rsidRPr="006C1BB5">
                <w:rPr>
                  <w:rFonts w:ascii="Times New Roman" w:eastAsia="Times New Roman" w:hAnsi="Times New Roman" w:cs="Times New Roman"/>
                  <w:sz w:val="24"/>
                  <w:szCs w:val="24"/>
                  <w:lang w:eastAsia="uk-UA"/>
                </w:rPr>
                <w:t xml:space="preserve"> пунктом третім </w:t>
              </w:r>
            </w:hyperlink>
            <w:hyperlink r:id="rId14" w:history="1">
              <w:r w:rsidRPr="006C1BB5">
                <w:rPr>
                  <w:rFonts w:ascii="Times New Roman" w:eastAsia="Times New Roman" w:hAnsi="Times New Roman" w:cs="Times New Roman"/>
                  <w:sz w:val="24"/>
                  <w:szCs w:val="24"/>
                  <w:u w:val="single"/>
                  <w:lang w:eastAsia="uk-UA"/>
                </w:rPr>
                <w:t>частини друго</w:t>
              </w:r>
            </w:hyperlink>
            <w:r w:rsidRPr="006C1BB5">
              <w:rPr>
                <w:rFonts w:ascii="Times New Roman" w:eastAsia="Times New Roman" w:hAnsi="Times New Roman" w:cs="Times New Roman"/>
                <w:sz w:val="24"/>
                <w:szCs w:val="24"/>
                <w:lang w:eastAsia="uk-UA"/>
              </w:rPr>
              <w:t xml:space="preserve">ї статті 22 Закону зазначено в </w:t>
            </w:r>
            <w:r w:rsidRPr="006C1BB5">
              <w:rPr>
                <w:rFonts w:ascii="Times New Roman" w:eastAsia="Times New Roman" w:hAnsi="Times New Roman" w:cs="Times New Roman"/>
                <w:b/>
                <w:i/>
                <w:sz w:val="24"/>
                <w:szCs w:val="24"/>
                <w:lang w:eastAsia="uk-UA"/>
              </w:rPr>
              <w:t>Додатку 2</w:t>
            </w:r>
            <w:r w:rsidRPr="006C1BB5">
              <w:rPr>
                <w:rFonts w:ascii="Times New Roman" w:eastAsia="Times New Roman" w:hAnsi="Times New Roman" w:cs="Times New Roman"/>
                <w:b/>
                <w:sz w:val="24"/>
                <w:szCs w:val="24"/>
                <w:lang w:eastAsia="uk-UA"/>
              </w:rPr>
              <w:t xml:space="preserve"> </w:t>
            </w:r>
            <w:r w:rsidRPr="006C1BB5">
              <w:rPr>
                <w:rFonts w:ascii="Times New Roman" w:eastAsia="Times New Roman" w:hAnsi="Times New Roman" w:cs="Times New Roman"/>
                <w:sz w:val="24"/>
                <w:szCs w:val="24"/>
                <w:lang w:eastAsia="uk-UA"/>
              </w:rPr>
              <w:t>до цієї тендерної документації.</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Не передбачено.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p>
        </w:tc>
      </w:tr>
      <w:tr w:rsidR="00D627C5" w:rsidRPr="006C1BB5" w:rsidTr="006C1BB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8</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6C1BB5">
              <w:rPr>
                <w:rFonts w:ascii="Times New Roman" w:eastAsia="Times New Roman" w:hAnsi="Times New Roman" w:cs="Times New Roman"/>
                <w:sz w:val="24"/>
                <w:szCs w:val="24"/>
                <w:lang w:eastAsia="uk-UA"/>
              </w:rPr>
              <w:t>внести</w:t>
            </w:r>
            <w:proofErr w:type="spellEnd"/>
            <w:r w:rsidRPr="006C1BB5">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C1BB5">
              <w:rPr>
                <w:rFonts w:ascii="Times New Roman" w:eastAsia="Times New Roman" w:hAnsi="Times New Roman" w:cs="Times New Roman"/>
                <w:sz w:val="24"/>
                <w:szCs w:val="24"/>
                <w:lang w:eastAsia="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7C5" w:rsidRPr="006C1BB5" w:rsidTr="006C1BB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Розділ 4. Подання та розкриття тендерної пропозиції</w:t>
            </w:r>
          </w:p>
        </w:tc>
      </w:tr>
      <w:tr w:rsidR="00D627C5" w:rsidRPr="006C1BB5" w:rsidTr="00F42A2A">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F42A2A"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831225" w:rsidRPr="00F42A2A">
              <w:rPr>
                <w:rFonts w:ascii="Times New Roman" w:eastAsia="Times New Roman" w:hAnsi="Times New Roman" w:cs="Times New Roman"/>
                <w:sz w:val="24"/>
                <w:szCs w:val="24"/>
                <w:lang w:eastAsia="uk-UA"/>
              </w:rPr>
              <w:t>-</w:t>
            </w:r>
            <w:r w:rsidRPr="00F42A2A">
              <w:rPr>
                <w:rFonts w:ascii="Times New Roman" w:eastAsia="Times New Roman" w:hAnsi="Times New Roman" w:cs="Times New Roman"/>
                <w:sz w:val="24"/>
                <w:szCs w:val="24"/>
                <w:lang w:eastAsia="uk-UA"/>
              </w:rPr>
              <w:t xml:space="preserve"> </w:t>
            </w:r>
            <w:r w:rsidR="00831225" w:rsidRPr="00F42A2A">
              <w:rPr>
                <w:rFonts w:ascii="Times New Roman" w:eastAsia="Times New Roman" w:hAnsi="Times New Roman" w:cs="Times New Roman"/>
                <w:b/>
                <w:sz w:val="24"/>
                <w:szCs w:val="24"/>
                <w:lang w:eastAsia="uk-UA"/>
              </w:rPr>
              <w:t>2</w:t>
            </w:r>
            <w:r w:rsidR="00F42A2A" w:rsidRPr="00F42A2A">
              <w:rPr>
                <w:rFonts w:ascii="Times New Roman" w:eastAsia="Times New Roman" w:hAnsi="Times New Roman" w:cs="Times New Roman"/>
                <w:b/>
                <w:sz w:val="24"/>
                <w:szCs w:val="24"/>
                <w:lang w:eastAsia="uk-UA"/>
              </w:rPr>
              <w:t>7</w:t>
            </w:r>
            <w:r w:rsidR="00831225" w:rsidRPr="00F42A2A">
              <w:rPr>
                <w:rFonts w:ascii="Times New Roman" w:eastAsia="Times New Roman" w:hAnsi="Times New Roman" w:cs="Times New Roman"/>
                <w:b/>
                <w:sz w:val="24"/>
                <w:szCs w:val="24"/>
                <w:lang w:eastAsia="uk-UA"/>
              </w:rPr>
              <w:t>.02.2024 ро</w:t>
            </w:r>
            <w:r w:rsidRPr="00F42A2A">
              <w:rPr>
                <w:rFonts w:ascii="Times New Roman" w:eastAsia="Times New Roman" w:hAnsi="Times New Roman" w:cs="Times New Roman"/>
                <w:b/>
                <w:sz w:val="24"/>
                <w:szCs w:val="24"/>
                <w:lang w:eastAsia="uk-UA"/>
              </w:rPr>
              <w:t xml:space="preserve">ку до </w:t>
            </w:r>
            <w:r w:rsidR="00831225" w:rsidRPr="00F42A2A">
              <w:rPr>
                <w:rFonts w:ascii="Times New Roman" w:eastAsia="Times New Roman" w:hAnsi="Times New Roman" w:cs="Times New Roman"/>
                <w:b/>
                <w:sz w:val="24"/>
                <w:szCs w:val="24"/>
                <w:lang w:eastAsia="uk-UA"/>
              </w:rPr>
              <w:t>0</w:t>
            </w:r>
            <w:r w:rsidRPr="00F42A2A">
              <w:rPr>
                <w:rFonts w:ascii="Times New Roman" w:eastAsia="Times New Roman" w:hAnsi="Times New Roman" w:cs="Times New Roman"/>
                <w:b/>
                <w:sz w:val="24"/>
                <w:szCs w:val="24"/>
                <w:lang w:eastAsia="uk-UA"/>
              </w:rPr>
              <w:t>0:00 год</w:t>
            </w:r>
            <w:r w:rsidRPr="00F42A2A">
              <w:rPr>
                <w:rFonts w:ascii="Times New Roman" w:eastAsia="Times New Roman" w:hAnsi="Times New Roman" w:cs="Times New Roman"/>
                <w:sz w:val="24"/>
                <w:szCs w:val="24"/>
                <w:lang w:eastAsia="uk-UA"/>
              </w:rPr>
              <w:t xml:space="preserve">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627C5" w:rsidRPr="006C1BB5" w:rsidRDefault="00D627C5" w:rsidP="00F42A2A">
            <w:pPr>
              <w:widowControl w:val="0"/>
              <w:spacing w:after="0" w:line="240" w:lineRule="auto"/>
              <w:jc w:val="both"/>
              <w:rPr>
                <w:rFonts w:ascii="Times New Roman" w:eastAsia="Times New Roman" w:hAnsi="Times New Roman" w:cs="Times New Roman"/>
                <w:strike/>
                <w:sz w:val="24"/>
                <w:szCs w:val="24"/>
                <w:lang w:eastAsia="uk-UA"/>
              </w:rPr>
            </w:pPr>
            <w:r w:rsidRPr="006C1BB5">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sz w:val="24"/>
                <w:szCs w:val="24"/>
                <w:highlight w:val="white"/>
                <w:lang w:eastAsia="uk-UA"/>
              </w:rPr>
              <w:t>Дата та час розкриття тендерної пропозиції</w:t>
            </w:r>
            <w:r w:rsidRPr="006C1BB5">
              <w:rPr>
                <w:rFonts w:ascii="Times New Roman" w:eastAsia="Times New Roman" w:hAnsi="Times New Roman" w:cs="Times New Roman"/>
                <w:sz w:val="28"/>
                <w:szCs w:val="28"/>
                <w:highlight w:val="white"/>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trike/>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6C1BB5">
                <w:rPr>
                  <w:rFonts w:ascii="Times New Roman" w:eastAsia="Times New Roman" w:hAnsi="Times New Roman" w:cs="Times New Roman"/>
                  <w:sz w:val="24"/>
                  <w:szCs w:val="24"/>
                  <w:highlight w:val="white"/>
                  <w:lang w:eastAsia="uk-UA"/>
                </w:rPr>
                <w:t>47</w:t>
              </w:r>
            </w:hyperlink>
            <w:r w:rsidRPr="006C1BB5">
              <w:rPr>
                <w:rFonts w:ascii="Times New Roman" w:eastAsia="Times New Roman" w:hAnsi="Times New Roman" w:cs="Times New Roman"/>
                <w:sz w:val="24"/>
                <w:szCs w:val="24"/>
                <w:highlight w:val="white"/>
                <w:lang w:eastAsia="uk-UA"/>
              </w:rPr>
              <w:t xml:space="preserve"> Особливостей.</w:t>
            </w:r>
          </w:p>
        </w:tc>
      </w:tr>
      <w:tr w:rsidR="00D627C5" w:rsidRPr="006C1BB5" w:rsidTr="006C1BB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Розділ 5. Оцінка тендерної пропозиції</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6C1BB5">
                <w:rPr>
                  <w:rFonts w:ascii="Times New Roman" w:eastAsia="Times New Roman" w:hAnsi="Times New Roman" w:cs="Times New Roman"/>
                  <w:sz w:val="24"/>
                  <w:szCs w:val="24"/>
                  <w:highlight w:val="white"/>
                  <w:lang w:eastAsia="uk-UA"/>
                </w:rPr>
                <w:t>шістнадцятої</w:t>
              </w:r>
            </w:hyperlink>
            <w:r w:rsidRPr="006C1BB5">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rsidR="00D627C5" w:rsidRPr="006C1BB5" w:rsidRDefault="00D627C5" w:rsidP="00F42A2A">
            <w:pPr>
              <w:widowControl w:val="0"/>
              <w:spacing w:after="0" w:line="240" w:lineRule="auto"/>
              <w:jc w:val="both"/>
              <w:rPr>
                <w:rFonts w:ascii="Times New Roman" w:eastAsia="Times New Roman" w:hAnsi="Times New Roman" w:cs="Times New Roman"/>
                <w:b/>
                <w:sz w:val="24"/>
                <w:szCs w:val="24"/>
                <w:highlight w:val="white"/>
                <w:lang w:eastAsia="uk-UA"/>
              </w:rPr>
            </w:pPr>
            <w:r w:rsidRPr="006C1BB5">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627C5" w:rsidRPr="006C1BB5" w:rsidRDefault="00D627C5" w:rsidP="00F42A2A">
            <w:pPr>
              <w:widowControl w:val="0"/>
              <w:spacing w:after="0" w:line="240" w:lineRule="auto"/>
              <w:jc w:val="both"/>
              <w:rPr>
                <w:rFonts w:ascii="Times New Roman" w:eastAsia="Times New Roman" w:hAnsi="Times New Roman" w:cs="Times New Roman"/>
                <w:i/>
                <w:sz w:val="24"/>
                <w:szCs w:val="24"/>
                <w:highlight w:val="white"/>
                <w:lang w:eastAsia="uk-UA"/>
              </w:rPr>
            </w:pPr>
            <w:r w:rsidRPr="006C1BB5">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27C5" w:rsidRPr="006C1BB5" w:rsidRDefault="00D627C5" w:rsidP="00F42A2A">
            <w:pPr>
              <w:widowControl w:val="0"/>
              <w:spacing w:after="0" w:line="240" w:lineRule="auto"/>
              <w:jc w:val="both"/>
              <w:rPr>
                <w:rFonts w:ascii="Times New Roman" w:eastAsia="Times New Roman" w:hAnsi="Times New Roman" w:cs="Times New Roman"/>
                <w:i/>
                <w:sz w:val="24"/>
                <w:szCs w:val="24"/>
                <w:highlight w:val="yellow"/>
                <w:lang w:eastAsia="uk-UA"/>
              </w:rPr>
            </w:pPr>
            <w:r w:rsidRPr="006C1BB5">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Ціна тендерної пропозиції </w:t>
            </w:r>
            <w:r w:rsidR="00216788" w:rsidRPr="00F42A2A">
              <w:rPr>
                <w:rFonts w:ascii="Times New Roman" w:eastAsia="Times New Roman" w:hAnsi="Times New Roman" w:cs="Times New Roman"/>
                <w:sz w:val="24"/>
                <w:szCs w:val="24"/>
                <w:lang w:eastAsia="uk-UA"/>
              </w:rPr>
              <w:t xml:space="preserve">не </w:t>
            </w:r>
            <w:r w:rsidRPr="00F42A2A">
              <w:rPr>
                <w:rFonts w:ascii="Times New Roman" w:eastAsia="Times New Roman" w:hAnsi="Times New Roman" w:cs="Times New Roman"/>
                <w:sz w:val="24"/>
                <w:szCs w:val="24"/>
                <w:lang w:eastAsia="uk-UA"/>
              </w:rPr>
              <w:t>може</w:t>
            </w:r>
            <w:r w:rsidRPr="00216788">
              <w:rPr>
                <w:rFonts w:ascii="Times New Roman" w:eastAsia="Times New Roman" w:hAnsi="Times New Roman" w:cs="Times New Roman"/>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27C5" w:rsidRPr="00216788" w:rsidRDefault="00D627C5" w:rsidP="00F42A2A">
            <w:pPr>
              <w:widowControl w:val="0"/>
              <w:spacing w:after="0" w:line="240" w:lineRule="auto"/>
              <w:jc w:val="both"/>
              <w:rPr>
                <w:rFonts w:ascii="Times New Roman" w:eastAsia="Times New Roman" w:hAnsi="Times New Roman" w:cs="Times New Roman"/>
                <w:b/>
                <w:sz w:val="24"/>
                <w:szCs w:val="24"/>
                <w:lang w:eastAsia="uk-UA"/>
              </w:rPr>
            </w:pPr>
            <w:r w:rsidRPr="00216788">
              <w:rPr>
                <w:rFonts w:ascii="Times New Roman" w:eastAsia="Times New Roman" w:hAnsi="Times New Roman" w:cs="Times New Roman"/>
                <w:sz w:val="24"/>
                <w:szCs w:val="24"/>
                <w:lang w:eastAsia="uk-UA"/>
              </w:rPr>
              <w:t>До розгляду</w:t>
            </w:r>
            <w:r w:rsidRPr="00F42A2A">
              <w:rPr>
                <w:rFonts w:ascii="Times New Roman" w:eastAsia="Times New Roman" w:hAnsi="Times New Roman" w:cs="Times New Roman"/>
                <w:sz w:val="24"/>
                <w:szCs w:val="24"/>
                <w:u w:val="single"/>
                <w:lang w:eastAsia="uk-UA"/>
              </w:rPr>
              <w:t xml:space="preserve">  </w:t>
            </w:r>
            <w:r w:rsidRPr="00F42A2A">
              <w:rPr>
                <w:rFonts w:ascii="Times New Roman" w:eastAsia="Times New Roman" w:hAnsi="Times New Roman" w:cs="Times New Roman"/>
                <w:sz w:val="24"/>
                <w:szCs w:val="24"/>
                <w:lang w:eastAsia="uk-UA"/>
              </w:rPr>
              <w:t>не приймається</w:t>
            </w:r>
            <w:r w:rsidRPr="00216788">
              <w:rPr>
                <w:rFonts w:ascii="Times New Roman" w:eastAsia="Times New Roman" w:hAnsi="Times New Roman" w:cs="Times New Roman"/>
                <w:sz w:val="24"/>
                <w:szCs w:val="24"/>
                <w:u w:val="single"/>
                <w:lang w:eastAsia="uk-UA"/>
              </w:rPr>
              <w:t xml:space="preserve"> </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Оцінка </w:t>
            </w:r>
            <w:r w:rsidRPr="00216788">
              <w:rPr>
                <w:rFonts w:ascii="Times New Roman" w:eastAsia="Times New Roman" w:hAnsi="Times New Roman" w:cs="Times New Roman"/>
                <w:sz w:val="24"/>
                <w:szCs w:val="24"/>
                <w:lang w:eastAsia="uk-UA"/>
              </w:rPr>
              <w:t>здійснюється щодо предмета закупівлі в цілому.</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Учасник визначає ціни на </w:t>
            </w:r>
            <w:r w:rsidRPr="00216788">
              <w:rPr>
                <w:rFonts w:ascii="Times New Roman" w:eastAsia="Times New Roman" w:hAnsi="Times New Roman" w:cs="Times New Roman"/>
                <w:b/>
                <w:sz w:val="24"/>
                <w:szCs w:val="24"/>
                <w:lang w:eastAsia="uk-UA"/>
              </w:rPr>
              <w:t>товар</w:t>
            </w:r>
            <w:r w:rsidRPr="00216788">
              <w:rPr>
                <w:rFonts w:ascii="Times New Roman" w:eastAsia="Times New Roman" w:hAnsi="Times New Roman" w:cs="Times New Roman"/>
                <w:sz w:val="24"/>
                <w:szCs w:val="24"/>
                <w:lang w:eastAsia="uk-UA"/>
              </w:rPr>
              <w:t xml:space="preserve">, що він пропонує </w:t>
            </w:r>
            <w:r w:rsidRPr="00216788">
              <w:rPr>
                <w:rFonts w:ascii="Times New Roman" w:eastAsia="Times New Roman" w:hAnsi="Times New Roman" w:cs="Times New Roman"/>
                <w:b/>
                <w:sz w:val="24"/>
                <w:szCs w:val="24"/>
                <w:lang w:eastAsia="uk-UA"/>
              </w:rPr>
              <w:t>поставити</w:t>
            </w:r>
            <w:r w:rsidRPr="00216788">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6788">
              <w:rPr>
                <w:rFonts w:ascii="Times New Roman" w:eastAsia="Times New Roman" w:hAnsi="Times New Roman" w:cs="Times New Roman"/>
                <w:b/>
                <w:sz w:val="24"/>
                <w:szCs w:val="24"/>
                <w:lang w:eastAsia="uk-UA"/>
              </w:rPr>
              <w:t>товару</w:t>
            </w:r>
            <w:r w:rsidRPr="00216788">
              <w:rPr>
                <w:rFonts w:ascii="Times New Roman" w:eastAsia="Times New Roman" w:hAnsi="Times New Roman" w:cs="Times New Roman"/>
                <w:sz w:val="24"/>
                <w:szCs w:val="24"/>
                <w:lang w:eastAsia="uk-UA"/>
              </w:rPr>
              <w:t xml:space="preserve"> даного виду.</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yellow"/>
                <w:lang w:eastAsia="uk-UA"/>
              </w:rPr>
            </w:pPr>
            <w:r w:rsidRPr="006C1BB5">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w:t>
            </w:r>
            <w:r w:rsidRPr="006C1BB5">
              <w:rPr>
                <w:rFonts w:ascii="Times New Roman" w:eastAsia="Times New Roman" w:hAnsi="Times New Roman" w:cs="Times New Roman"/>
                <w:sz w:val="24"/>
                <w:szCs w:val="24"/>
                <w:highlight w:val="white"/>
                <w:lang w:eastAsia="uk-UA"/>
              </w:rPr>
              <w:lastRenderedPageBreak/>
              <w:t xml:space="preserve">електронного аукціону </w:t>
            </w:r>
            <w:r w:rsidRPr="00216788">
              <w:rPr>
                <w:rFonts w:ascii="Times New Roman" w:eastAsia="Times New Roman" w:hAnsi="Times New Roman" w:cs="Times New Roman"/>
                <w:sz w:val="24"/>
                <w:szCs w:val="24"/>
                <w:highlight w:val="white"/>
                <w:lang w:eastAsia="uk-UA"/>
              </w:rPr>
              <w:t>–</w:t>
            </w:r>
            <w:r w:rsidRPr="00216788">
              <w:rPr>
                <w:rFonts w:ascii="Times New Roman" w:eastAsia="Times New Roman" w:hAnsi="Times New Roman" w:cs="Times New Roman"/>
                <w:sz w:val="24"/>
                <w:szCs w:val="24"/>
                <w:lang w:eastAsia="uk-UA"/>
              </w:rPr>
              <w:t xml:space="preserve"> 1 % </w:t>
            </w:r>
            <w:r w:rsidR="00216788" w:rsidRPr="00216788">
              <w:rPr>
                <w:rFonts w:ascii="Times New Roman" w:eastAsia="Times New Roman" w:hAnsi="Times New Roman" w:cs="Times New Roman"/>
                <w:sz w:val="24"/>
                <w:szCs w:val="24"/>
                <w:lang w:eastAsia="uk-UA"/>
              </w:rPr>
              <w:t>.</w:t>
            </w:r>
          </w:p>
          <w:p w:rsidR="00D627C5" w:rsidRPr="006C1BB5"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27C5" w:rsidRPr="006C1BB5" w:rsidRDefault="00D627C5" w:rsidP="00F42A2A">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27C5" w:rsidRPr="006C1BB5" w:rsidRDefault="00D627C5" w:rsidP="00F42A2A">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27C5" w:rsidRPr="006C1BB5"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27C5" w:rsidRPr="006C1BB5" w:rsidRDefault="00D627C5" w:rsidP="00F42A2A">
            <w:pPr>
              <w:spacing w:after="0" w:line="240" w:lineRule="auto"/>
              <w:jc w:val="both"/>
              <w:rPr>
                <w:rFonts w:ascii="Times New Roman" w:eastAsia="Times New Roman" w:hAnsi="Times New Roman" w:cs="Times New Roman"/>
                <w:strike/>
                <w:sz w:val="24"/>
                <w:szCs w:val="24"/>
                <w:highlight w:val="white"/>
                <w:lang w:eastAsia="uk-UA"/>
              </w:rPr>
            </w:pPr>
            <w:r w:rsidRPr="006C1BB5">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C1BB5">
              <w:rPr>
                <w:rFonts w:ascii="Times New Roman" w:eastAsia="Times New Roman" w:hAnsi="Times New Roman" w:cs="Times New Roman"/>
                <w:b/>
                <w:i/>
                <w:sz w:val="24"/>
                <w:szCs w:val="24"/>
                <w:lang w:eastAsia="uk-UA"/>
              </w:rPr>
              <w:t>протягом 24 годин</w:t>
            </w:r>
            <w:r w:rsidRPr="006C1BB5">
              <w:rPr>
                <w:rFonts w:ascii="Times New Roman" w:eastAsia="Times New Roman" w:hAnsi="Times New Roman" w:cs="Times New Roman"/>
                <w:sz w:val="24"/>
                <w:szCs w:val="24"/>
                <w:lang w:eastAsia="uk-UA"/>
              </w:rPr>
              <w:t xml:space="preserve"> з моменту розміщення замовником в електронній </w:t>
            </w:r>
            <w:r w:rsidRPr="006C1BB5">
              <w:rPr>
                <w:rFonts w:ascii="Times New Roman" w:eastAsia="Times New Roman" w:hAnsi="Times New Roman" w:cs="Times New Roman"/>
                <w:sz w:val="24"/>
                <w:szCs w:val="24"/>
                <w:lang w:eastAsia="uk-UA"/>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C1BB5">
              <w:rPr>
                <w:rFonts w:ascii="Times New Roman" w:eastAsia="Times New Roman" w:hAnsi="Times New Roman" w:cs="Times New Roman"/>
                <w:sz w:val="24"/>
                <w:szCs w:val="24"/>
                <w:highlight w:val="white"/>
                <w:lang w:eastAsia="uk-UA"/>
              </w:rPr>
              <w:t>лених невідповідностей.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highlight w:val="white"/>
                <w:lang w:eastAsia="uk-UA"/>
              </w:rPr>
            </w:pPr>
            <w:r w:rsidRPr="006C1BB5">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216788"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6788">
              <w:rPr>
                <w:rFonts w:ascii="Times New Roman" w:eastAsia="Times New Roman" w:hAnsi="Times New Roman" w:cs="Times New Roman"/>
                <w:sz w:val="24"/>
                <w:szCs w:val="24"/>
                <w:lang w:eastAsia="uk-UA"/>
              </w:rPr>
              <w:t>означатиме</w:t>
            </w:r>
            <w:proofErr w:type="spellEnd"/>
            <w:r w:rsidRPr="00216788">
              <w:rPr>
                <w:rFonts w:ascii="Times New Roman" w:eastAsia="Times New Roman" w:hAnsi="Times New Roman" w:cs="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b/>
                <w:i/>
                <w:sz w:val="24"/>
                <w:szCs w:val="24"/>
                <w:u w:val="single"/>
                <w:lang w:eastAsia="uk-UA"/>
              </w:rPr>
              <w:t>Інші умови тендерної документації: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D627C5" w:rsidRPr="00216788">
              <w:rPr>
                <w:rFonts w:ascii="Times New Roman" w:eastAsia="Times New Roman" w:hAnsi="Times New Roman" w:cs="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D627C5" w:rsidRPr="00216788">
              <w:rPr>
                <w:rFonts w:ascii="Times New Roman" w:eastAsia="Times New Roman" w:hAnsi="Times New Roman" w:cs="Times New Roman"/>
                <w:sz w:val="24"/>
                <w:szCs w:val="24"/>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00D627C5" w:rsidRPr="00216788">
              <w:rPr>
                <w:rFonts w:ascii="Times New Roman" w:eastAsia="Times New Roman" w:hAnsi="Times New Roman" w:cs="Times New Roman"/>
                <w:sz w:val="24"/>
                <w:szCs w:val="24"/>
                <w:lang w:eastAsia="uk-UA"/>
              </w:rPr>
              <w:lastRenderedPageBreak/>
              <w:t xml:space="preserve">підстави щодо ненадання відповідних документів або </w:t>
            </w:r>
            <w:proofErr w:type="spellStart"/>
            <w:r w:rsidR="00D627C5" w:rsidRPr="00216788">
              <w:rPr>
                <w:rFonts w:ascii="Times New Roman" w:eastAsia="Times New Roman" w:hAnsi="Times New Roman" w:cs="Times New Roman"/>
                <w:sz w:val="24"/>
                <w:szCs w:val="24"/>
                <w:lang w:eastAsia="uk-UA"/>
              </w:rPr>
              <w:t>ненакладення</w:t>
            </w:r>
            <w:proofErr w:type="spellEnd"/>
            <w:r w:rsidR="00D627C5" w:rsidRPr="00216788">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00D627C5" w:rsidRPr="00216788">
              <w:rPr>
                <w:rFonts w:ascii="Times New Roman" w:eastAsia="Times New Roman" w:hAnsi="Times New Roman" w:cs="Times New Roman"/>
                <w:sz w:val="24"/>
                <w:szCs w:val="24"/>
                <w:lang w:eastAsia="uk-UA"/>
              </w:rPr>
              <w:t>нь</w:t>
            </w:r>
            <w:proofErr w:type="spellEnd"/>
            <w:r w:rsidR="00D627C5" w:rsidRPr="00216788">
              <w:rPr>
                <w:rFonts w:ascii="Times New Roman" w:eastAsia="Times New Roman" w:hAnsi="Times New Roman" w:cs="Times New Roman"/>
                <w:sz w:val="24"/>
                <w:szCs w:val="24"/>
                <w:lang w:eastAsia="uk-UA"/>
              </w:rPr>
              <w:t xml:space="preserve"> державних органів щодо цього.</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w:t>
            </w:r>
            <w:r w:rsidR="00D627C5" w:rsidRPr="00216788">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w:t>
            </w:r>
            <w:r w:rsidR="00D627C5" w:rsidRPr="00216788">
              <w:rPr>
                <w:rFonts w:ascii="Times New Roman" w:eastAsia="Times New Roman" w:hAnsi="Times New Roman" w:cs="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w:t>
            </w:r>
            <w:r w:rsidR="00D627C5" w:rsidRPr="00216788">
              <w:rPr>
                <w:rFonts w:ascii="Times New Roman" w:eastAsia="Times New Roman" w:hAnsi="Times New Roman" w:cs="Times New Roman"/>
                <w:sz w:val="24"/>
                <w:szCs w:val="24"/>
                <w:lang w:eastAsia="uk-UA"/>
              </w:rPr>
              <w:t xml:space="preserve">Учасники торгів — нерезиденти для виконання вимог щодо подання документів, передбачених </w:t>
            </w:r>
            <w:r w:rsidR="00D627C5" w:rsidRPr="00216788">
              <w:rPr>
                <w:rFonts w:ascii="Times New Roman" w:eastAsia="Times New Roman" w:hAnsi="Times New Roman" w:cs="Times New Roman"/>
                <w:b/>
                <w:i/>
                <w:sz w:val="24"/>
                <w:szCs w:val="24"/>
                <w:lang w:eastAsia="uk-UA"/>
              </w:rPr>
              <w:t>Додатком  1</w:t>
            </w:r>
            <w:r w:rsidR="00D627C5" w:rsidRPr="00216788">
              <w:rPr>
                <w:rFonts w:ascii="Times New Roman" w:eastAsia="Times New Roman" w:hAnsi="Times New Roman" w:cs="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w:t>
            </w:r>
            <w:r w:rsidR="00D627C5" w:rsidRPr="00216788">
              <w:rPr>
                <w:rFonts w:ascii="Times New Roman" w:eastAsia="Times New Roman" w:hAnsi="Times New Roman" w:cs="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D627C5" w:rsidRPr="00216788">
              <w:rPr>
                <w:rFonts w:ascii="Times New Roman" w:eastAsia="Times New Roman" w:hAnsi="Times New Roman" w:cs="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00D627C5" w:rsidRPr="00216788">
              <w:rPr>
                <w:rFonts w:ascii="Times New Roman" w:eastAsia="Times New Roman" w:hAnsi="Times New Roman" w:cs="Times New Roman"/>
                <w:sz w:val="24"/>
                <w:szCs w:val="24"/>
                <w:lang w:eastAsia="uk-UA"/>
              </w:rPr>
              <w:t xml:space="preserve">Учасник, який подав тендерну пропозицію, вважається таким, що згодний з проєктом договору про закупівлю, викладеним у </w:t>
            </w:r>
            <w:r w:rsidR="00D627C5" w:rsidRPr="00216788">
              <w:rPr>
                <w:rFonts w:ascii="Times New Roman" w:eastAsia="Times New Roman" w:hAnsi="Times New Roman" w:cs="Times New Roman"/>
                <w:b/>
                <w:i/>
                <w:sz w:val="24"/>
                <w:szCs w:val="24"/>
                <w:lang w:eastAsia="uk-UA"/>
              </w:rPr>
              <w:t>Додатку 3</w:t>
            </w:r>
            <w:r w:rsidR="00D627C5" w:rsidRPr="00216788">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00D627C5" w:rsidRPr="00216788">
              <w:rPr>
                <w:rFonts w:ascii="Times New Roman" w:eastAsia="Times New Roman" w:hAnsi="Times New Roman" w:cs="Times New Roman"/>
                <w:b/>
                <w:i/>
                <w:sz w:val="24"/>
                <w:szCs w:val="24"/>
                <w:lang w:eastAsia="uk-UA"/>
              </w:rPr>
              <w:t>в п. 4 Розділу 3</w:t>
            </w:r>
            <w:r w:rsidR="00D627C5" w:rsidRPr="00216788">
              <w:rPr>
                <w:rFonts w:ascii="Times New Roman" w:eastAsia="Times New Roman" w:hAnsi="Times New Roman" w:cs="Times New Roman"/>
                <w:sz w:val="24"/>
                <w:szCs w:val="24"/>
                <w:lang w:eastAsia="uk-UA"/>
              </w:rPr>
              <w:t xml:space="preserve"> до цієї тендерної документації.</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D627C5" w:rsidRPr="00216788">
              <w:rPr>
                <w:rFonts w:ascii="Times New Roman" w:eastAsia="Times New Roman" w:hAnsi="Times New Roman" w:cs="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D627C5" w:rsidRPr="00216788">
              <w:rPr>
                <w:rFonts w:ascii="Times New Roman" w:eastAsia="Times New Roman" w:hAnsi="Times New Roman" w:cs="Times New Roman"/>
                <w:sz w:val="24"/>
                <w:szCs w:val="24"/>
                <w:lang w:eastAsia="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D627C5" w:rsidRPr="00216788">
              <w:rPr>
                <w:rFonts w:ascii="Times New Roman" w:eastAsia="Times New Roman" w:hAnsi="Times New Roman" w:cs="Times New Roman"/>
                <w:sz w:val="24"/>
                <w:szCs w:val="24"/>
                <w:lang w:eastAsia="uk-UA"/>
              </w:rPr>
              <w:t>оперативно</w:t>
            </w:r>
            <w:proofErr w:type="spellEnd"/>
            <w:r w:rsidR="00D627C5" w:rsidRPr="00216788">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D627C5" w:rsidRPr="00216788">
              <w:rPr>
                <w:rFonts w:ascii="Times New Roman" w:eastAsia="Times New Roman" w:hAnsi="Times New Roman" w:cs="Times New Roman"/>
                <w:sz w:val="24"/>
                <w:szCs w:val="24"/>
                <w:lang w:eastAsia="uk-UA"/>
              </w:rPr>
              <w:t>Тендерна пропозиція учасника може містити документи з водяними знаками.</w:t>
            </w:r>
          </w:p>
          <w:p w:rsidR="00D627C5" w:rsidRPr="00216788" w:rsidRDefault="00F42A2A"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D627C5" w:rsidRPr="00216788">
              <w:rPr>
                <w:rFonts w:ascii="Times New Roman" w:eastAsia="Times New Roman" w:hAnsi="Times New Roman" w:cs="Times New Roman"/>
                <w:sz w:val="24"/>
                <w:szCs w:val="24"/>
                <w:lang w:eastAsia="uk-UA"/>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27C5" w:rsidRPr="00216788" w:rsidRDefault="00216788" w:rsidP="00F42A2A">
            <w:pPr>
              <w:widowControl w:val="0"/>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lang w:eastAsia="uk-UA"/>
              </w:rPr>
              <w:t>-</w:t>
            </w:r>
            <w:r w:rsidR="00D627C5" w:rsidRPr="00216788">
              <w:rPr>
                <w:rFonts w:ascii="Times New Roman" w:eastAsia="Times New Roman" w:hAnsi="Times New Roman" w:cs="Times New Roman"/>
                <w:sz w:val="24"/>
                <w:szCs w:val="24"/>
                <w:lang w:eastAsia="uk-UA"/>
              </w:rPr>
              <w:t>Закону України «Про забезпечення прав і свобод громадян та правовий режим на тимчасово окупованій території України» від 15.04.2014 № 1207-VII.</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А також враховувати, що в Україні </w:t>
            </w:r>
            <w:r w:rsidRPr="00216788">
              <w:rPr>
                <w:rFonts w:ascii="Times New Roman" w:eastAsia="Times New Roman" w:hAnsi="Times New Roman" w:cs="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16788">
              <w:rPr>
                <w:rFonts w:ascii="Times New Roman" w:eastAsia="Times New Roman" w:hAnsi="Times New Roman" w:cs="Times New Roman"/>
                <w:i/>
                <w:sz w:val="24"/>
                <w:szCs w:val="24"/>
                <w:highlight w:val="white"/>
                <w:lang w:eastAsia="uk-UA"/>
              </w:rPr>
              <w:t xml:space="preserve"> з</w:t>
            </w:r>
            <w:r w:rsidRPr="00216788">
              <w:rPr>
                <w:rFonts w:ascii="Times New Roman" w:eastAsia="Times New Roman" w:hAnsi="Times New Roman" w:cs="Times New Roman"/>
                <w:sz w:val="24"/>
                <w:szCs w:val="24"/>
                <w:highlight w:val="white"/>
                <w:lang w:eastAsia="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16788">
              <w:rPr>
                <w:rFonts w:ascii="Times New Roman" w:eastAsia="Times New Roman" w:hAnsi="Times New Roman" w:cs="Times New Roman"/>
                <w:sz w:val="24"/>
                <w:szCs w:val="24"/>
                <w:lang w:eastAsia="uk-UA"/>
              </w:rPr>
              <w:t>;</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lang w:eastAsia="uk-UA"/>
              </w:rPr>
              <w:t>-з</w:t>
            </w:r>
            <w:r w:rsidR="00D627C5" w:rsidRPr="00216788">
              <w:rPr>
                <w:rFonts w:ascii="Times New Roman" w:eastAsia="Times New Roman" w:hAnsi="Times New Roman" w:cs="Times New Roman"/>
                <w:sz w:val="24"/>
                <w:szCs w:val="24"/>
                <w:highlight w:val="white"/>
                <w:lang w:eastAsia="uk-UA"/>
              </w:rPr>
              <w:t xml:space="preserve">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sidR="00D627C5" w:rsidRPr="00216788">
              <w:rPr>
                <w:rFonts w:ascii="Times New Roman" w:eastAsia="Times New Roman" w:hAnsi="Times New Roman" w:cs="Times New Roman"/>
                <w:sz w:val="24"/>
                <w:szCs w:val="24"/>
                <w:highlight w:val="white"/>
                <w:lang w:eastAsia="uk-UA"/>
              </w:rPr>
              <w:lastRenderedPageBreak/>
              <w:t>придбаних до набрання чинності постановою №1178.</w:t>
            </w:r>
          </w:p>
          <w:p w:rsidR="00D627C5" w:rsidRPr="00216788" w:rsidRDefault="00F42A2A" w:rsidP="00F42A2A">
            <w:pPr>
              <w:spacing w:after="0" w:line="240" w:lineRule="auto"/>
              <w:jc w:val="both"/>
              <w:rPr>
                <w:rFonts w:ascii="Times New Roman" w:eastAsia="Times New Roman" w:hAnsi="Times New Roman" w:cs="Times New Roman"/>
                <w:i/>
                <w:sz w:val="20"/>
                <w:szCs w:val="20"/>
                <w:highlight w:val="yellow"/>
                <w:lang w:eastAsia="uk-UA"/>
              </w:rPr>
            </w:pPr>
            <w:r>
              <w:rPr>
                <w:rFonts w:ascii="Times New Roman" w:eastAsia="Times New Roman" w:hAnsi="Times New Roman" w:cs="Times New Roman"/>
                <w:sz w:val="24"/>
                <w:szCs w:val="24"/>
                <w:lang w:eastAsia="uk-UA"/>
              </w:rPr>
              <w:t>13.</w:t>
            </w:r>
            <w:r w:rsidR="00D627C5" w:rsidRPr="00216788">
              <w:rPr>
                <w:rFonts w:ascii="Times New Roman" w:eastAsia="Times New Roman" w:hAnsi="Times New Roman" w:cs="Times New Roman"/>
                <w:sz w:val="24"/>
                <w:szCs w:val="24"/>
                <w:lang w:eastAsia="uk-UA"/>
              </w:rPr>
              <w:t>Фактом подання тендерної пропозиції учасник підтверджує, що він не перебуває в статусі «</w:t>
            </w:r>
            <w:proofErr w:type="spellStart"/>
            <w:r w:rsidR="00D627C5" w:rsidRPr="00216788">
              <w:rPr>
                <w:rFonts w:ascii="Times New Roman" w:eastAsia="Times New Roman" w:hAnsi="Times New Roman" w:cs="Times New Roman"/>
                <w:sz w:val="24"/>
                <w:szCs w:val="24"/>
                <w:lang w:eastAsia="uk-UA"/>
              </w:rPr>
              <w:t>дефолтного</w:t>
            </w:r>
            <w:proofErr w:type="spellEnd"/>
            <w:r w:rsidR="00D627C5" w:rsidRPr="00216788">
              <w:rPr>
                <w:rFonts w:ascii="Times New Roman" w:eastAsia="Times New Roman" w:hAnsi="Times New Roman" w:cs="Times New Roman"/>
                <w:sz w:val="24"/>
                <w:szCs w:val="24"/>
                <w:lang w:eastAsia="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00D627C5" w:rsidRPr="00216788">
              <w:rPr>
                <w:rFonts w:ascii="Times New Roman" w:eastAsia="Times New Roman" w:hAnsi="Times New Roman" w:cs="Times New Roman"/>
                <w:lang w:eastAsia="uk-UA"/>
              </w:rPr>
              <w:t>Приватного акціонерного товариства «НАЦІОНАЛЬНА ЕНЕРГЕТИЧНА КОМПАНІЯ „УКРЕНЕРГО“»,</w:t>
            </w:r>
            <w:r w:rsidR="00D627C5" w:rsidRPr="00216788">
              <w:rPr>
                <w:rFonts w:ascii="Times New Roman" w:eastAsia="Times New Roman" w:hAnsi="Times New Roman" w:cs="Times New Roman"/>
                <w:sz w:val="24"/>
                <w:szCs w:val="24"/>
                <w:lang w:eastAsia="uk-UA"/>
              </w:rPr>
              <w:t xml:space="preserve"> та/або інших </w:t>
            </w:r>
            <w:r w:rsidR="00D627C5" w:rsidRPr="00216788">
              <w:rPr>
                <w:rFonts w:ascii="Times New Roman" w:eastAsia="Times New Roman" w:hAnsi="Times New Roman" w:cs="Times New Roman"/>
                <w:sz w:val="20"/>
                <w:szCs w:val="20"/>
                <w:lang w:eastAsia="uk-UA"/>
              </w:rPr>
              <w:t>відкритих джерелах інформації.</w:t>
            </w:r>
            <w:r w:rsidR="00D627C5" w:rsidRPr="00216788">
              <w:rPr>
                <w:rFonts w:ascii="Times New Roman" w:eastAsia="Times New Roman" w:hAnsi="Times New Roman" w:cs="Times New Roman"/>
                <w:i/>
                <w:sz w:val="20"/>
                <w:szCs w:val="20"/>
                <w:lang w:eastAsia="uk-UA"/>
              </w:rPr>
              <w:t xml:space="preserve"> </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spacing w:after="0" w:line="240" w:lineRule="auto"/>
              <w:jc w:val="both"/>
              <w:rPr>
                <w:rFonts w:ascii="Times New Roman" w:eastAsia="Times New Roman" w:hAnsi="Times New Roman" w:cs="Times New Roman"/>
                <w:b/>
                <w:i/>
                <w:sz w:val="24"/>
                <w:szCs w:val="24"/>
                <w:highlight w:val="white"/>
                <w:lang w:eastAsia="uk-UA"/>
              </w:rPr>
            </w:pPr>
            <w:r w:rsidRPr="00216788">
              <w:rPr>
                <w:rFonts w:ascii="Times New Roman" w:eastAsia="Times New Roman" w:hAnsi="Times New Roman" w:cs="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1) учасник процедури закупівлі:</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підпадає під підстави, встановлені пунктом 47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216788">
              <w:rPr>
                <w:rFonts w:ascii="Times New Roman" w:eastAsia="Times New Roman" w:hAnsi="Times New Roman" w:cs="Times New Roman"/>
                <w:sz w:val="24"/>
                <w:szCs w:val="24"/>
                <w:highlight w:val="white"/>
                <w:lang w:eastAsia="uk-UA"/>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2) тендерна пропозиція:</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216788">
                <w:rPr>
                  <w:rFonts w:ascii="Times New Roman" w:eastAsia="Times New Roman" w:hAnsi="Times New Roman" w:cs="Times New Roman"/>
                  <w:sz w:val="24"/>
                  <w:szCs w:val="24"/>
                  <w:highlight w:val="white"/>
                  <w:lang w:eastAsia="uk-UA"/>
                </w:rPr>
                <w:t>пункту 4</w:t>
              </w:r>
            </w:hyperlink>
            <w:r w:rsidRPr="00216788">
              <w:rPr>
                <w:rFonts w:ascii="Times New Roman" w:eastAsia="Times New Roman" w:hAnsi="Times New Roman" w:cs="Times New Roman"/>
                <w:sz w:val="24"/>
                <w:szCs w:val="24"/>
                <w:highlight w:val="white"/>
                <w:lang w:eastAsia="uk-UA"/>
              </w:rPr>
              <w:t>3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є такою, строк дії якої закінчився;</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3) переможець процедури закупівлі:</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D627C5" w:rsidRPr="00216788" w:rsidRDefault="00D627C5" w:rsidP="00F42A2A">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27C5" w:rsidRPr="00216788" w:rsidRDefault="00D627C5" w:rsidP="00F42A2A">
            <w:pPr>
              <w:shd w:val="clear" w:color="auto" w:fill="FFFFFF"/>
              <w:spacing w:after="0" w:line="240" w:lineRule="auto"/>
              <w:jc w:val="both"/>
              <w:rPr>
                <w:rFonts w:ascii="Times New Roman" w:eastAsia="Times New Roman" w:hAnsi="Times New Roman" w:cs="Times New Roman"/>
                <w:b/>
                <w:i/>
                <w:sz w:val="24"/>
                <w:szCs w:val="24"/>
                <w:highlight w:val="white"/>
                <w:lang w:eastAsia="uk-UA"/>
              </w:rPr>
            </w:pPr>
            <w:r w:rsidRPr="00216788">
              <w:rPr>
                <w:rFonts w:ascii="Times New Roman" w:eastAsia="Times New Roman" w:hAnsi="Times New Roman" w:cs="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27C5" w:rsidRPr="00216788" w:rsidRDefault="00D627C5" w:rsidP="00F42A2A">
            <w:pPr>
              <w:spacing w:after="0" w:line="240" w:lineRule="auto"/>
              <w:jc w:val="both"/>
              <w:rPr>
                <w:rFonts w:ascii="Times New Roman" w:eastAsia="Times New Roman" w:hAnsi="Times New Roman" w:cs="Times New Roman"/>
                <w:sz w:val="24"/>
                <w:szCs w:val="24"/>
                <w:highlight w:val="white"/>
                <w:lang w:eastAsia="uk-UA"/>
              </w:rPr>
            </w:pPr>
            <w:r w:rsidRPr="00216788">
              <w:rPr>
                <w:rFonts w:ascii="Times New Roman" w:eastAsia="Times New Roman" w:hAnsi="Times New Roman" w:cs="Times New Roman"/>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27C5" w:rsidRPr="006C1BB5" w:rsidTr="006C1BB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D627C5" w:rsidRPr="006C1BB5"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b/>
                <w:sz w:val="24"/>
                <w:szCs w:val="24"/>
                <w:lang w:eastAsia="uk-UA"/>
              </w:rPr>
            </w:pPr>
            <w:r w:rsidRPr="006C1BB5">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6C1BB5" w:rsidRDefault="00D627C5" w:rsidP="00F42A2A">
            <w:pPr>
              <w:widowControl w:val="0"/>
              <w:spacing w:after="0" w:line="240" w:lineRule="auto"/>
              <w:jc w:val="both"/>
              <w:rPr>
                <w:rFonts w:ascii="Times New Roman" w:eastAsia="Times New Roman" w:hAnsi="Times New Roman" w:cs="Times New Roman"/>
                <w:b/>
                <w:i/>
                <w:sz w:val="24"/>
                <w:szCs w:val="24"/>
                <w:lang w:eastAsia="uk-UA"/>
              </w:rPr>
            </w:pPr>
            <w:r w:rsidRPr="006C1BB5">
              <w:rPr>
                <w:rFonts w:ascii="Times New Roman" w:eastAsia="Times New Roman" w:hAnsi="Times New Roman" w:cs="Times New Roman"/>
                <w:b/>
                <w:i/>
                <w:sz w:val="24"/>
                <w:szCs w:val="24"/>
                <w:lang w:eastAsia="uk-UA"/>
              </w:rPr>
              <w:t>Замовник відміняє відкриті торги у разі:</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У разі відміни відкритих торгів замовник </w:t>
            </w:r>
            <w:r w:rsidRPr="006C1BB5">
              <w:rPr>
                <w:rFonts w:ascii="Times New Roman" w:eastAsia="Times New Roman" w:hAnsi="Times New Roman" w:cs="Times New Roman"/>
                <w:b/>
                <w:i/>
                <w:sz w:val="24"/>
                <w:szCs w:val="24"/>
                <w:lang w:eastAsia="uk-UA"/>
              </w:rPr>
              <w:t>протягом одного робочого дня</w:t>
            </w:r>
            <w:r w:rsidRPr="006C1BB5">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D627C5" w:rsidRPr="006C1BB5" w:rsidRDefault="00D627C5" w:rsidP="00F42A2A">
            <w:pPr>
              <w:widowControl w:val="0"/>
              <w:spacing w:after="0" w:line="240" w:lineRule="auto"/>
              <w:jc w:val="both"/>
              <w:rPr>
                <w:rFonts w:ascii="Times New Roman" w:eastAsia="Times New Roman" w:hAnsi="Times New Roman" w:cs="Times New Roman"/>
                <w:b/>
                <w:i/>
                <w:sz w:val="24"/>
                <w:szCs w:val="24"/>
                <w:lang w:eastAsia="uk-UA"/>
              </w:rPr>
            </w:pPr>
            <w:r w:rsidRPr="006C1BB5">
              <w:rPr>
                <w:rFonts w:ascii="Times New Roman" w:eastAsia="Times New Roman" w:hAnsi="Times New Roman" w:cs="Times New Roman"/>
                <w:b/>
                <w:i/>
                <w:sz w:val="24"/>
                <w:szCs w:val="24"/>
                <w:lang w:eastAsia="uk-UA"/>
              </w:rPr>
              <w:t xml:space="preserve">Відкриті торги автоматично відміняються </w:t>
            </w:r>
            <w:r w:rsidRPr="006C1BB5">
              <w:rPr>
                <w:rFonts w:ascii="Times New Roman" w:eastAsia="Times New Roman" w:hAnsi="Times New Roman" w:cs="Times New Roman"/>
                <w:b/>
                <w:i/>
                <w:sz w:val="24"/>
                <w:szCs w:val="24"/>
                <w:lang w:eastAsia="uk-UA"/>
              </w:rPr>
              <w:lastRenderedPageBreak/>
              <w:t>електронною системою закупівель у разі:</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C1BB5">
              <w:rPr>
                <w:rFonts w:ascii="Times New Roman" w:eastAsia="Times New Roman" w:hAnsi="Times New Roman" w:cs="Times New Roman"/>
                <w:sz w:val="24"/>
                <w:szCs w:val="24"/>
                <w:highlight w:val="white"/>
                <w:lang w:eastAsia="uk-UA"/>
              </w:rPr>
              <w:t>цими особливостями</w:t>
            </w:r>
            <w:r w:rsidRPr="006C1BB5">
              <w:rPr>
                <w:rFonts w:ascii="Times New Roman" w:eastAsia="Times New Roman" w:hAnsi="Times New Roman" w:cs="Times New Roman"/>
                <w:sz w:val="24"/>
                <w:szCs w:val="24"/>
                <w:lang w:eastAsia="uk-UA"/>
              </w:rPr>
              <w:t>;</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2) не</w:t>
            </w:r>
            <w:r w:rsidRPr="006C1BB5">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6C1BB5">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6C1BB5">
              <w:rPr>
                <w:rFonts w:ascii="Times New Roman" w:eastAsia="Times New Roman" w:hAnsi="Times New Roman" w:cs="Times New Roman"/>
                <w:sz w:val="24"/>
                <w:szCs w:val="24"/>
                <w:highlight w:val="white"/>
                <w:lang w:eastAsia="uk-UA"/>
              </w:rPr>
              <w:t>цими особливостями</w:t>
            </w:r>
            <w:r w:rsidRPr="006C1BB5">
              <w:rPr>
                <w:rFonts w:ascii="Times New Roman" w:eastAsia="Times New Roman" w:hAnsi="Times New Roman" w:cs="Times New Roman"/>
                <w:sz w:val="24"/>
                <w:szCs w:val="24"/>
                <w:lang w:eastAsia="uk-UA"/>
              </w:rPr>
              <w:t>.</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Відкриті торги можуть бути відмінені частково (за лотом).</w:t>
            </w:r>
          </w:p>
          <w:p w:rsidR="00D627C5" w:rsidRPr="006C1BB5"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C1BB5">
              <w:rPr>
                <w:rFonts w:ascii="Times New Roman" w:eastAsia="Times New Roman" w:hAnsi="Times New Roman" w:cs="Times New Roman"/>
                <w:color w:val="4A86E8"/>
                <w:sz w:val="24"/>
                <w:szCs w:val="24"/>
                <w:lang w:eastAsia="uk-UA"/>
              </w:rPr>
              <w:t>.</w:t>
            </w:r>
          </w:p>
        </w:tc>
      </w:tr>
      <w:tr w:rsidR="00D627C5" w:rsidRPr="00216788" w:rsidTr="006C1BB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6788">
              <w:rPr>
                <w:rFonts w:ascii="Times New Roman" w:eastAsia="Times New Roman" w:hAnsi="Times New Roman" w:cs="Times New Roman"/>
                <w:b/>
                <w:i/>
                <w:sz w:val="24"/>
                <w:szCs w:val="24"/>
                <w:lang w:eastAsia="uk-UA"/>
              </w:rPr>
              <w:t>не пізніше ніж через 15 днів</w:t>
            </w:r>
            <w:r w:rsidRPr="00216788">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6788">
              <w:rPr>
                <w:rFonts w:ascii="Times New Roman" w:eastAsia="Times New Roman" w:hAnsi="Times New Roman" w:cs="Times New Roman"/>
                <w:b/>
                <w:i/>
                <w:sz w:val="24"/>
                <w:szCs w:val="24"/>
                <w:lang w:eastAsia="uk-UA"/>
              </w:rPr>
              <w:t>може бути продовжений до 60 днів</w:t>
            </w:r>
            <w:r w:rsidRPr="00216788">
              <w:rPr>
                <w:rFonts w:ascii="Times New Roman" w:eastAsia="Times New Roman" w:hAnsi="Times New Roman" w:cs="Times New Roman"/>
                <w:sz w:val="24"/>
                <w:szCs w:val="24"/>
                <w:lang w:eastAsia="uk-UA"/>
              </w:rPr>
              <w:t xml:space="preserve">. </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16788">
              <w:rPr>
                <w:rFonts w:ascii="Times New Roman" w:eastAsia="Times New Roman" w:hAnsi="Times New Roman" w:cs="Times New Roman"/>
                <w:b/>
                <w:i/>
                <w:sz w:val="24"/>
                <w:szCs w:val="24"/>
                <w:lang w:eastAsia="uk-UA"/>
              </w:rPr>
              <w:t>не може бути укладено раніше ніж через п’ять днів</w:t>
            </w:r>
            <w:r w:rsidRPr="00216788">
              <w:rPr>
                <w:rFonts w:ascii="Times New Roman" w:eastAsia="Times New Roman" w:hAnsi="Times New Roman" w:cs="Times New Roman"/>
                <w:i/>
                <w:sz w:val="24"/>
                <w:szCs w:val="24"/>
                <w:lang w:eastAsia="uk-UA"/>
              </w:rPr>
              <w:t xml:space="preserve"> </w:t>
            </w:r>
            <w:r w:rsidRPr="00216788">
              <w:rPr>
                <w:rFonts w:ascii="Times New Roman" w:eastAsia="Times New Roman" w:hAnsi="Times New Roman" w:cs="Times New Roman"/>
                <w:sz w:val="24"/>
                <w:szCs w:val="24"/>
                <w:lang w:eastAsia="uk-UA"/>
              </w:rPr>
              <w:t>з дати оприлюднення в електронній системі закупівель повідомлення про намір укласти договір про закупівлю.</w:t>
            </w:r>
          </w:p>
        </w:tc>
      </w:tr>
      <w:tr w:rsidR="00D627C5" w:rsidRPr="00216788" w:rsidTr="00216788">
        <w:trPr>
          <w:trHeight w:val="3318"/>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F42A2A" w:rsidP="00F42A2A">
            <w:pPr>
              <w:widowControl w:val="0"/>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color w:val="000000"/>
                <w:sz w:val="24"/>
                <w:szCs w:val="24"/>
                <w:lang w:eastAsia="uk-UA"/>
              </w:rPr>
              <w:t>Проєкт</w:t>
            </w:r>
            <w:proofErr w:type="spellEnd"/>
            <w:r>
              <w:rPr>
                <w:rFonts w:ascii="Times New Roman" w:eastAsia="Times New Roman" w:hAnsi="Times New Roman" w:cs="Times New Roman"/>
                <w:b/>
                <w:color w:val="000000"/>
                <w:sz w:val="24"/>
                <w:szCs w:val="24"/>
                <w:lang w:eastAsia="uk-UA"/>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proofErr w:type="spellStart"/>
            <w:r w:rsidRPr="00216788">
              <w:rPr>
                <w:rFonts w:ascii="Times New Roman" w:eastAsia="Times New Roman" w:hAnsi="Times New Roman" w:cs="Times New Roman"/>
                <w:sz w:val="24"/>
                <w:szCs w:val="24"/>
                <w:lang w:eastAsia="uk-UA"/>
              </w:rPr>
              <w:t>Проєкт</w:t>
            </w:r>
            <w:proofErr w:type="spellEnd"/>
            <w:r w:rsidRPr="00216788">
              <w:rPr>
                <w:rFonts w:ascii="Times New Roman" w:eastAsia="Times New Roman" w:hAnsi="Times New Roman" w:cs="Times New Roman"/>
                <w:sz w:val="24"/>
                <w:szCs w:val="24"/>
                <w:lang w:eastAsia="uk-UA"/>
              </w:rPr>
              <w:t xml:space="preserve"> договору про закупівлю викладено в </w:t>
            </w:r>
            <w:r w:rsidRPr="00216788">
              <w:rPr>
                <w:rFonts w:ascii="Times New Roman" w:eastAsia="Times New Roman" w:hAnsi="Times New Roman" w:cs="Times New Roman"/>
                <w:b/>
                <w:i/>
                <w:sz w:val="24"/>
                <w:szCs w:val="24"/>
                <w:lang w:eastAsia="uk-UA"/>
              </w:rPr>
              <w:t>Додатку 3</w:t>
            </w:r>
            <w:r w:rsidRPr="00216788">
              <w:rPr>
                <w:rFonts w:ascii="Times New Roman" w:eastAsia="Times New Roman" w:hAnsi="Times New Roman" w:cs="Times New Roman"/>
                <w:sz w:val="24"/>
                <w:szCs w:val="24"/>
                <w:lang w:eastAsia="uk-UA"/>
              </w:rPr>
              <w:t xml:space="preserve"> до цієї тендерної документації.</w:t>
            </w:r>
          </w:p>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627C5" w:rsidRPr="00216788" w:rsidRDefault="00D627C5" w:rsidP="00F42A2A">
            <w:pPr>
              <w:widowControl w:val="0"/>
              <w:spacing w:after="0" w:line="240" w:lineRule="auto"/>
              <w:jc w:val="both"/>
              <w:rPr>
                <w:rFonts w:ascii="Times New Roman" w:eastAsia="Times New Roman" w:hAnsi="Times New Roman" w:cs="Times New Roman"/>
                <w:i/>
                <w:sz w:val="24"/>
                <w:szCs w:val="24"/>
                <w:lang w:eastAsia="uk-UA"/>
              </w:rPr>
            </w:pPr>
            <w:r w:rsidRPr="00216788">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16788">
              <w:rPr>
                <w:rFonts w:ascii="Times New Roman" w:eastAsia="Times New Roman" w:hAnsi="Times New Roman" w:cs="Times New Roman"/>
                <w:sz w:val="24"/>
                <w:szCs w:val="24"/>
                <w:lang w:eastAsia="uk-UA"/>
              </w:rPr>
              <w:t>.</w:t>
            </w:r>
          </w:p>
        </w:tc>
      </w:tr>
      <w:tr w:rsidR="00D627C5" w:rsidRPr="00216788" w:rsidTr="00216788">
        <w:trPr>
          <w:trHeight w:val="1350"/>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216788"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16788"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216788">
              <w:rPr>
                <w:rFonts w:ascii="Times New Roman" w:eastAsia="Times New Roman" w:hAnsi="Times New Roman" w:cs="Times New Roman"/>
                <w:sz w:val="24"/>
                <w:szCs w:val="24"/>
                <w:lang w:eastAsia="uk-UA"/>
              </w:rPr>
              <w:lastRenderedPageBreak/>
              <w:t>можуть змінюватися відповідно до норм Господарського та Цивільного кодексів.</w:t>
            </w:r>
          </w:p>
          <w:p w:rsidR="00D627C5" w:rsidRPr="00216788" w:rsidRDefault="00216788"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r w:rsidR="00F42A2A">
              <w:rPr>
                <w:rFonts w:ascii="Times New Roman" w:eastAsia="Times New Roman" w:hAnsi="Times New Roman" w:cs="Times New Roman"/>
                <w:sz w:val="24"/>
                <w:szCs w:val="24"/>
                <w:lang w:eastAsia="uk-UA"/>
              </w:rPr>
              <w:t xml:space="preserve"> </w:t>
            </w:r>
            <w:r w:rsidRPr="00216788">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D627C5" w:rsidRPr="00216788" w:rsidTr="006C1BB5">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627C5" w:rsidRPr="006C1BB5" w:rsidRDefault="00D627C5" w:rsidP="00F42A2A">
            <w:pPr>
              <w:widowControl w:val="0"/>
              <w:spacing w:after="0" w:line="240" w:lineRule="auto"/>
              <w:jc w:val="center"/>
              <w:rPr>
                <w:rFonts w:ascii="Times New Roman" w:eastAsia="Times New Roman" w:hAnsi="Times New Roman" w:cs="Times New Roman"/>
                <w:sz w:val="24"/>
                <w:szCs w:val="24"/>
                <w:lang w:eastAsia="uk-UA"/>
              </w:rPr>
            </w:pPr>
            <w:r w:rsidRPr="006C1BB5">
              <w:rPr>
                <w:rFonts w:ascii="Times New Roman" w:eastAsia="Times New Roman" w:hAnsi="Times New Roman" w:cs="Times New Roman"/>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627C5" w:rsidRPr="00216788" w:rsidRDefault="00D627C5" w:rsidP="00F42A2A">
            <w:pPr>
              <w:widowControl w:val="0"/>
              <w:spacing w:after="0" w:line="240" w:lineRule="auto"/>
              <w:rPr>
                <w:rFonts w:ascii="Times New Roman" w:eastAsia="Times New Roman" w:hAnsi="Times New Roman" w:cs="Times New Roman"/>
                <w:sz w:val="24"/>
                <w:szCs w:val="24"/>
                <w:lang w:eastAsia="uk-UA"/>
              </w:rPr>
            </w:pPr>
            <w:r w:rsidRPr="006C1BB5">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627C5" w:rsidRPr="00216788" w:rsidRDefault="00D627C5" w:rsidP="00F42A2A">
            <w:pPr>
              <w:widowControl w:val="0"/>
              <w:spacing w:after="0" w:line="240" w:lineRule="auto"/>
              <w:jc w:val="both"/>
              <w:rPr>
                <w:rFonts w:ascii="Times New Roman" w:eastAsia="Times New Roman" w:hAnsi="Times New Roman" w:cs="Times New Roman"/>
                <w:sz w:val="24"/>
                <w:szCs w:val="24"/>
                <w:lang w:eastAsia="uk-UA"/>
              </w:rPr>
            </w:pPr>
            <w:r w:rsidRPr="00216788">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rsidR="00957573" w:rsidRPr="00957573" w:rsidRDefault="00957573" w:rsidP="00F42A2A">
      <w:pPr>
        <w:spacing w:after="0" w:line="240" w:lineRule="auto"/>
        <w:rPr>
          <w:rFonts w:ascii="Times New Roman" w:eastAsia="Times New Roman" w:hAnsi="Times New Roman" w:cs="Times New Roman"/>
          <w:b/>
          <w:color w:val="000000"/>
          <w:sz w:val="24"/>
          <w:szCs w:val="24"/>
          <w:lang w:eastAsia="uk-UA"/>
        </w:rPr>
      </w:pPr>
      <w:bookmarkStart w:id="0" w:name="_heading=h.2s8eyo1" w:colFirst="0" w:colLast="0"/>
      <w:bookmarkEnd w:id="0"/>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color w:val="000000"/>
          <w:sz w:val="24"/>
          <w:szCs w:val="24"/>
          <w:lang w:eastAsia="uk-UA"/>
        </w:rPr>
      </w:pPr>
    </w:p>
    <w:p w:rsidR="00957573" w:rsidRPr="00957573" w:rsidRDefault="00957573" w:rsidP="00F42A2A">
      <w:pPr>
        <w:spacing w:after="0" w:line="240" w:lineRule="auto"/>
        <w:ind w:firstLine="700"/>
        <w:jc w:val="right"/>
        <w:rPr>
          <w:rFonts w:ascii="Times New Roman" w:eastAsia="Times New Roman" w:hAnsi="Times New Roman" w:cs="Times New Roman"/>
          <w:b/>
          <w:i/>
          <w:sz w:val="24"/>
          <w:szCs w:val="24"/>
          <w:lang w:eastAsia="uk-UA"/>
        </w:rPr>
      </w:pPr>
      <w:r w:rsidRPr="00957573">
        <w:rPr>
          <w:rFonts w:ascii="Times New Roman" w:eastAsia="Times New Roman" w:hAnsi="Times New Roman" w:cs="Times New Roman"/>
          <w:b/>
          <w:i/>
          <w:color w:val="000000"/>
          <w:sz w:val="24"/>
          <w:szCs w:val="24"/>
          <w:lang w:eastAsia="uk-UA"/>
        </w:rPr>
        <w:t>ДОДАТОК  1</w:t>
      </w:r>
    </w:p>
    <w:p w:rsidR="00957573" w:rsidRPr="00957573" w:rsidRDefault="00957573" w:rsidP="00F42A2A">
      <w:pPr>
        <w:spacing w:after="0" w:line="240" w:lineRule="auto"/>
        <w:ind w:firstLine="700"/>
        <w:jc w:val="right"/>
        <w:rPr>
          <w:rFonts w:ascii="Times New Roman" w:eastAsia="Times New Roman" w:hAnsi="Times New Roman" w:cs="Times New Roman"/>
          <w:b/>
          <w:i/>
          <w:sz w:val="24"/>
          <w:szCs w:val="24"/>
          <w:lang w:eastAsia="uk-UA"/>
        </w:rPr>
      </w:pPr>
      <w:r w:rsidRPr="00957573">
        <w:rPr>
          <w:rFonts w:ascii="Times New Roman" w:eastAsia="Times New Roman" w:hAnsi="Times New Roman" w:cs="Times New Roman"/>
          <w:b/>
          <w:i/>
          <w:color w:val="000000"/>
          <w:sz w:val="24"/>
          <w:szCs w:val="24"/>
          <w:lang w:eastAsia="uk-UA"/>
        </w:rPr>
        <w:t>до тендерної документації</w:t>
      </w:r>
    </w:p>
    <w:p w:rsidR="00957573" w:rsidRPr="00957573" w:rsidRDefault="00957573" w:rsidP="00F42A2A">
      <w:pPr>
        <w:spacing w:after="0" w:line="240" w:lineRule="auto"/>
        <w:jc w:val="center"/>
        <w:rPr>
          <w:rFonts w:ascii="Times New Roman" w:eastAsia="Times New Roman" w:hAnsi="Times New Roman" w:cs="Times New Roman"/>
          <w:b/>
          <w:i/>
          <w:color w:val="4472C4"/>
          <w:sz w:val="20"/>
          <w:szCs w:val="20"/>
          <w:lang w:eastAsia="uk-UA"/>
        </w:rPr>
      </w:pPr>
    </w:p>
    <w:p w:rsidR="00957573" w:rsidRPr="00957573" w:rsidRDefault="00957573" w:rsidP="00F42A2A">
      <w:pPr>
        <w:spacing w:after="0" w:line="240" w:lineRule="auto"/>
        <w:jc w:val="center"/>
        <w:rPr>
          <w:rFonts w:ascii="Times New Roman" w:eastAsia="Times New Roman" w:hAnsi="Times New Roman" w:cs="Times New Roman"/>
          <w:b/>
          <w:i/>
          <w:color w:val="4472C4"/>
          <w:sz w:val="20"/>
          <w:szCs w:val="20"/>
          <w:lang w:eastAsia="uk-UA"/>
        </w:rPr>
      </w:pPr>
    </w:p>
    <w:p w:rsidR="00957573" w:rsidRPr="00957573" w:rsidRDefault="00957573" w:rsidP="00F42A2A">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957573">
        <w:rPr>
          <w:rFonts w:ascii="Times New Roman" w:eastAsia="Times New Roman" w:hAnsi="Times New Roman" w:cs="Times New Roman"/>
          <w:b/>
          <w:color w:val="000000"/>
          <w:sz w:val="20"/>
          <w:szCs w:val="20"/>
          <w:lang w:eastAsia="uk-UA"/>
        </w:rPr>
        <w:t xml:space="preserve">    </w:t>
      </w:r>
      <w:r w:rsidRPr="00957573">
        <w:rPr>
          <w:rFonts w:ascii="Times New Roman" w:eastAsia="Times New Roman" w:hAnsi="Times New Roman" w:cs="Times New Roman"/>
          <w:b/>
          <w:color w:val="000000"/>
          <w:sz w:val="24"/>
          <w:szCs w:val="24"/>
          <w:lang w:eastAsia="uk-UA"/>
        </w:rPr>
        <w:t xml:space="preserve">     Перелік документів та інформації  для підтвердження відповідності УЧАСНИКА  кваліфікаційним критеріям, визначеним у статті 16 Закону </w:t>
      </w:r>
      <w:r w:rsidRPr="00957573">
        <w:rPr>
          <w:rFonts w:ascii="Times New Roman" w:eastAsia="Times New Roman" w:hAnsi="Times New Roman" w:cs="Times New Roman"/>
          <w:b/>
          <w:sz w:val="24"/>
          <w:szCs w:val="24"/>
          <w:lang w:eastAsia="uk-UA"/>
        </w:rPr>
        <w:t>«</w:t>
      </w:r>
      <w:r w:rsidRPr="00957573">
        <w:rPr>
          <w:rFonts w:ascii="Times New Roman" w:eastAsia="Times New Roman" w:hAnsi="Times New Roman" w:cs="Times New Roman"/>
          <w:b/>
          <w:color w:val="000000"/>
          <w:sz w:val="24"/>
          <w:szCs w:val="24"/>
          <w:lang w:eastAsia="uk-UA"/>
        </w:rPr>
        <w:t>Про публічні закупівлі</w:t>
      </w:r>
      <w:r w:rsidRPr="00957573">
        <w:rPr>
          <w:rFonts w:ascii="Times New Roman" w:eastAsia="Times New Roman" w:hAnsi="Times New Roman" w:cs="Times New Roman"/>
          <w:b/>
          <w:sz w:val="24"/>
          <w:szCs w:val="24"/>
          <w:lang w:eastAsia="uk-UA"/>
        </w:rPr>
        <w:t>»</w:t>
      </w:r>
      <w:r w:rsidRPr="00957573">
        <w:rPr>
          <w:rFonts w:ascii="Times New Roman" w:eastAsia="Times New Roman" w:hAnsi="Times New Roman" w:cs="Times New Roman"/>
          <w:b/>
          <w:color w:val="000000"/>
          <w:sz w:val="24"/>
          <w:szCs w:val="24"/>
          <w:lang w:eastAsia="uk-UA"/>
        </w:rPr>
        <w:t>:</w:t>
      </w:r>
    </w:p>
    <w:p w:rsidR="00957573" w:rsidRPr="00957573" w:rsidRDefault="00957573" w:rsidP="00F42A2A">
      <w:pPr>
        <w:spacing w:after="0" w:line="240" w:lineRule="auto"/>
        <w:rPr>
          <w:rFonts w:ascii="Times New Roman" w:eastAsia="Times New Roman" w:hAnsi="Times New Roman" w:cs="Times New Roman"/>
          <w:color w:val="4472C4"/>
          <w:sz w:val="24"/>
          <w:szCs w:val="24"/>
          <w:lang w:eastAsia="uk-UA"/>
        </w:rPr>
      </w:pPr>
    </w:p>
    <w:tbl>
      <w:tblPr>
        <w:tblW w:w="9615" w:type="dxa"/>
        <w:jc w:val="center"/>
        <w:tblLayout w:type="fixed"/>
        <w:tblLook w:val="0400" w:firstRow="0" w:lastRow="0" w:firstColumn="0" w:lastColumn="0" w:noHBand="0" w:noVBand="1"/>
      </w:tblPr>
      <w:tblGrid>
        <w:gridCol w:w="490"/>
        <w:gridCol w:w="2272"/>
        <w:gridCol w:w="6853"/>
      </w:tblGrid>
      <w:tr w:rsidR="00957573" w:rsidRPr="00957573" w:rsidTr="0095757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 xml:space="preserve">№ </w:t>
            </w:r>
            <w:r w:rsidRPr="00957573">
              <w:rPr>
                <w:rFonts w:ascii="Times New Roman" w:eastAsia="Times New Roman" w:hAnsi="Times New Roman" w:cs="Times New Roman"/>
                <w:b/>
                <w:sz w:val="24"/>
                <w:szCs w:val="24"/>
                <w:lang w:eastAsia="uk-UA"/>
              </w:rPr>
              <w:t>з</w:t>
            </w:r>
            <w:r w:rsidRPr="00957573">
              <w:rPr>
                <w:rFonts w:ascii="Times New Roman" w:eastAsia="Times New Roman" w:hAnsi="Times New Roman" w:cs="Times New Roman"/>
                <w:b/>
                <w:color w:val="000000"/>
                <w:sz w:val="24"/>
                <w:szCs w:val="24"/>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sz w:val="24"/>
                <w:szCs w:val="24"/>
                <w:lang w:eastAsia="uk-UA"/>
              </w:rPr>
              <w:t>Документи та інформація, </w:t>
            </w:r>
            <w:r w:rsidRPr="00957573">
              <w:rPr>
                <w:rFonts w:ascii="Times New Roman" w:eastAsia="Times New Roman" w:hAnsi="Times New Roman" w:cs="Times New Roman"/>
                <w:b/>
                <w:color w:val="000000"/>
                <w:sz w:val="24"/>
                <w:szCs w:val="24"/>
                <w:lang w:eastAsia="uk-UA"/>
              </w:rPr>
              <w:t>які підтверджують відповідність Учасника кваліфікаційним критеріям</w:t>
            </w:r>
          </w:p>
        </w:tc>
      </w:tr>
      <w:tr w:rsidR="00957573" w:rsidRPr="00957573" w:rsidTr="0095757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1.1. На підтвердження досвіду виконання аналогічного (аналогічних) за предметом закупівлі договору (договорів) Учасник має надати:</w:t>
            </w: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57573" w:rsidRPr="00957573" w:rsidRDefault="00957573" w:rsidP="00F42A2A">
            <w:pPr>
              <w:spacing w:after="0" w:line="240" w:lineRule="auto"/>
              <w:jc w:val="both"/>
              <w:rPr>
                <w:rFonts w:ascii="Times New Roman" w:eastAsia="Times New Roman" w:hAnsi="Times New Roman" w:cs="Times New Roman"/>
                <w:b/>
                <w:i/>
                <w:sz w:val="24"/>
                <w:szCs w:val="24"/>
                <w:lang w:eastAsia="uk-UA"/>
              </w:rPr>
            </w:pPr>
            <w:r w:rsidRPr="00957573">
              <w:rPr>
                <w:rFonts w:ascii="Times New Roman" w:eastAsia="Times New Roman" w:hAnsi="Times New Roman" w:cs="Times New Roman"/>
                <w:b/>
                <w:i/>
                <w:sz w:val="24"/>
                <w:szCs w:val="24"/>
                <w:lang w:eastAsia="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1.1.2. не менше 1 копії договору, зазначеного в довідці. Документи підтвердження його виконання. </w:t>
            </w:r>
          </w:p>
          <w:p w:rsidR="00957573" w:rsidRPr="00957573" w:rsidRDefault="00957573" w:rsidP="00F42A2A">
            <w:pPr>
              <w:spacing w:after="0" w:line="240" w:lineRule="auto"/>
              <w:rPr>
                <w:rFonts w:ascii="Times New Roman" w:eastAsia="Times New Roman" w:hAnsi="Times New Roman" w:cs="Times New Roman"/>
                <w:sz w:val="24"/>
                <w:szCs w:val="24"/>
                <w:lang w:eastAsia="uk-UA"/>
              </w:rPr>
            </w:pP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i/>
                <w:sz w:val="24"/>
                <w:szCs w:val="24"/>
                <w:lang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i/>
                <w:sz w:val="24"/>
                <w:szCs w:val="24"/>
                <w:lang w:eastAsia="uk-UA"/>
              </w:rPr>
              <w:t>Інформація та документи можуть надаватися про частково виконаний  договір, дія якого не закінчена.</w:t>
            </w:r>
          </w:p>
        </w:tc>
      </w:tr>
    </w:tbl>
    <w:p w:rsidR="00957573" w:rsidRDefault="00957573" w:rsidP="00F42A2A">
      <w:pPr>
        <w:spacing w:after="0" w:line="240" w:lineRule="auto"/>
        <w:jc w:val="both"/>
        <w:rPr>
          <w:rFonts w:ascii="Times New Roman" w:eastAsia="Times New Roman" w:hAnsi="Times New Roman" w:cs="Times New Roman"/>
          <w:i/>
          <w:color w:val="000000"/>
          <w:sz w:val="24"/>
          <w:szCs w:val="24"/>
          <w:lang w:eastAsia="uk-UA"/>
        </w:rPr>
      </w:pPr>
      <w:r w:rsidRPr="00957573">
        <w:rPr>
          <w:rFonts w:ascii="Times New Roman" w:eastAsia="Times New Roman" w:hAnsi="Times New Roman" w:cs="Times New Roman"/>
          <w:i/>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35D7" w:rsidRPr="00DF35D7" w:rsidRDefault="00DF35D7" w:rsidP="00DF35D7">
      <w:pPr>
        <w:spacing w:before="20" w:after="2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lang w:eastAsia="uk-UA"/>
        </w:rPr>
        <w:lastRenderedPageBreak/>
        <w:t xml:space="preserve">                </w:t>
      </w:r>
      <w:r w:rsidRPr="00DF35D7">
        <w:rPr>
          <w:rFonts w:ascii="Times New Roman" w:eastAsia="Times New Roman" w:hAnsi="Times New Roman" w:cs="Times New Roman"/>
          <w:b/>
          <w:sz w:val="24"/>
          <w:szCs w:val="24"/>
          <w:lang w:eastAsia="uk-UA"/>
        </w:rPr>
        <w:t>Підтвердження відповідності УЧАСНИКА (в тому числі для об’єднання учасників як учасника процедури)  вимогам, визначени</w:t>
      </w:r>
      <w:r w:rsidRPr="00DF35D7">
        <w:rPr>
          <w:rFonts w:ascii="Times New Roman" w:eastAsia="Times New Roman" w:hAnsi="Times New Roman" w:cs="Times New Roman"/>
          <w:b/>
          <w:sz w:val="24"/>
          <w:szCs w:val="24"/>
          <w:highlight w:val="white"/>
          <w:lang w:eastAsia="uk-UA"/>
        </w:rPr>
        <w:t>м у пункті 47 Особливостей.</w:t>
      </w:r>
    </w:p>
    <w:p w:rsidR="00DF35D7" w:rsidRPr="00DF35D7" w:rsidRDefault="00DF35D7" w:rsidP="00DF35D7">
      <w:pPr>
        <w:spacing w:after="0"/>
        <w:ind w:firstLine="567"/>
        <w:jc w:val="both"/>
        <w:rPr>
          <w:rFonts w:ascii="Times New Roman" w:eastAsia="Times New Roman" w:hAnsi="Times New Roman" w:cs="Times New Roman"/>
          <w:sz w:val="24"/>
          <w:szCs w:val="24"/>
          <w:highlight w:val="white"/>
          <w:lang w:eastAsia="uk-UA"/>
        </w:rPr>
      </w:pPr>
      <w:r w:rsidRPr="00DF35D7">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35D7" w:rsidRPr="00DF35D7" w:rsidRDefault="00DF35D7" w:rsidP="00DF35D7">
      <w:pPr>
        <w:spacing w:after="0"/>
        <w:ind w:firstLine="567"/>
        <w:jc w:val="both"/>
        <w:rPr>
          <w:rFonts w:ascii="Times New Roman" w:eastAsia="Times New Roman" w:hAnsi="Times New Roman" w:cs="Times New Roman"/>
          <w:sz w:val="24"/>
          <w:szCs w:val="24"/>
          <w:highlight w:val="white"/>
          <w:lang w:eastAsia="uk-UA"/>
        </w:rPr>
      </w:pPr>
      <w:r w:rsidRPr="00DF35D7">
        <w:rPr>
          <w:rFonts w:ascii="Times New Roman" w:eastAsia="Times New Roman" w:hAnsi="Times New Roman" w:cs="Times New Roman"/>
          <w:sz w:val="24"/>
          <w:szCs w:val="24"/>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35D7" w:rsidRPr="00DF35D7" w:rsidRDefault="00DF35D7" w:rsidP="00DF35D7">
      <w:pPr>
        <w:spacing w:after="0"/>
        <w:ind w:firstLine="567"/>
        <w:jc w:val="both"/>
        <w:rPr>
          <w:rFonts w:ascii="Times New Roman" w:eastAsia="Times New Roman" w:hAnsi="Times New Roman" w:cs="Times New Roman"/>
          <w:sz w:val="24"/>
          <w:szCs w:val="24"/>
          <w:highlight w:val="white"/>
          <w:lang w:eastAsia="uk-UA"/>
        </w:rPr>
      </w:pPr>
      <w:r w:rsidRPr="00DF35D7">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b/>
          <w:sz w:val="24"/>
          <w:szCs w:val="24"/>
          <w:lang w:eastAsia="uk-UA"/>
        </w:rPr>
      </w:pPr>
      <w:r w:rsidRPr="00DF35D7">
        <w:rPr>
          <w:rFonts w:ascii="Times New Roman" w:eastAsia="Times New Roman" w:hAnsi="Times New Roman" w:cs="Times New Roman"/>
          <w:sz w:val="24"/>
          <w:szCs w:val="24"/>
          <w:lang w:eastAsia="uk-UA"/>
        </w:rPr>
        <w:t xml:space="preserve">Учасник  повинен надати </w:t>
      </w:r>
      <w:r w:rsidRPr="00DF35D7">
        <w:rPr>
          <w:rFonts w:ascii="Times New Roman" w:eastAsia="Times New Roman" w:hAnsi="Times New Roman" w:cs="Times New Roman"/>
          <w:b/>
          <w:sz w:val="24"/>
          <w:szCs w:val="24"/>
          <w:lang w:eastAsia="uk-UA"/>
        </w:rPr>
        <w:t>довідку у довільній формі</w:t>
      </w:r>
      <w:r w:rsidRPr="00DF35D7">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F35D7">
        <w:rPr>
          <w:rFonts w:ascii="Times New Roman" w:eastAsia="Times New Roman" w:hAnsi="Times New Roman" w:cs="Times New Roman"/>
          <w:sz w:val="24"/>
          <w:szCs w:val="24"/>
          <w:highlight w:val="white"/>
          <w:lang w:eastAsia="uk-UA"/>
        </w:rPr>
        <w:t xml:space="preserve">47 </w:t>
      </w:r>
      <w:r w:rsidRPr="00DF35D7">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i/>
          <w:sz w:val="24"/>
          <w:szCs w:val="24"/>
          <w:lang w:eastAsia="uk-UA"/>
        </w:rPr>
      </w:pPr>
      <w:r w:rsidRPr="00DF35D7">
        <w:rPr>
          <w:rFonts w:ascii="Times New Roman" w:eastAsia="Times New Roman"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F35D7" w:rsidRPr="00DF35D7" w:rsidRDefault="00DF35D7" w:rsidP="00DF35D7">
      <w:pPr>
        <w:widowControl w:val="0"/>
        <w:spacing w:after="0" w:line="240" w:lineRule="auto"/>
        <w:jc w:val="both"/>
        <w:rPr>
          <w:rFonts w:ascii="Times New Roman" w:eastAsia="Times New Roman" w:hAnsi="Times New Roman" w:cs="Times New Roman"/>
          <w:i/>
          <w:sz w:val="24"/>
          <w:szCs w:val="24"/>
          <w:lang w:eastAsia="uk-UA"/>
        </w:rPr>
      </w:pPr>
    </w:p>
    <w:p w:rsidR="00DF35D7" w:rsidRPr="00DF35D7" w:rsidRDefault="00DF35D7" w:rsidP="00DF35D7">
      <w:pPr>
        <w:spacing w:after="0" w:line="240" w:lineRule="auto"/>
        <w:jc w:val="both"/>
        <w:rPr>
          <w:rFonts w:ascii="Times New Roman" w:eastAsia="Times New Roman" w:hAnsi="Times New Roman" w:cs="Times New Roman"/>
          <w:b/>
          <w:sz w:val="24"/>
          <w:szCs w:val="24"/>
          <w:highlight w:val="white"/>
        </w:rPr>
      </w:pPr>
      <w:r w:rsidRPr="00DF35D7">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F35D7">
        <w:rPr>
          <w:rFonts w:ascii="Times New Roman" w:eastAsia="Times New Roman" w:hAnsi="Times New Roman" w:cs="Times New Roman"/>
          <w:b/>
          <w:sz w:val="24"/>
          <w:szCs w:val="24"/>
          <w:highlight w:val="white"/>
        </w:rPr>
        <w:t xml:space="preserve">кті </w:t>
      </w:r>
      <w:r w:rsidRPr="00DF35D7">
        <w:rPr>
          <w:rFonts w:ascii="Times New Roman" w:eastAsia="Times New Roman" w:hAnsi="Times New Roman" w:cs="Times New Roman"/>
          <w:sz w:val="24"/>
          <w:szCs w:val="24"/>
          <w:highlight w:val="white"/>
        </w:rPr>
        <w:t>47</w:t>
      </w:r>
      <w:r w:rsidRPr="00DF35D7">
        <w:rPr>
          <w:rFonts w:ascii="Times New Roman" w:eastAsia="Times New Roman" w:hAnsi="Times New Roman" w:cs="Times New Roman"/>
          <w:b/>
          <w:sz w:val="24"/>
          <w:szCs w:val="24"/>
          <w:highlight w:val="white"/>
        </w:rPr>
        <w:t xml:space="preserve"> Особливостей:</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sz w:val="24"/>
          <w:szCs w:val="24"/>
          <w:highlight w:val="white"/>
        </w:rPr>
      </w:pPr>
      <w:r w:rsidRPr="00DF35D7">
        <w:rPr>
          <w:rFonts w:ascii="Times New Roman" w:eastAsia="Times New Roman" w:hAnsi="Times New Roman" w:cs="Times New Roman"/>
          <w:sz w:val="24"/>
          <w:szCs w:val="24"/>
          <w:highlight w:val="white"/>
        </w:rPr>
        <w:t xml:space="preserve">Переможець процедури закупівлі у строк, що </w:t>
      </w:r>
      <w:r w:rsidRPr="00DF35D7">
        <w:rPr>
          <w:rFonts w:ascii="Times New Roman" w:eastAsia="Times New Roman" w:hAnsi="Times New Roman" w:cs="Times New Roman"/>
          <w:b/>
          <w:i/>
          <w:sz w:val="24"/>
          <w:szCs w:val="24"/>
          <w:highlight w:val="white"/>
        </w:rPr>
        <w:t xml:space="preserve">не перевищує чотири дні </w:t>
      </w:r>
      <w:r w:rsidRPr="00DF35D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F35D7" w:rsidRPr="00DF35D7" w:rsidRDefault="00DF35D7" w:rsidP="00DF35D7">
      <w:pPr>
        <w:widowControl w:val="0"/>
        <w:spacing w:after="0" w:line="240" w:lineRule="auto"/>
        <w:ind w:firstLine="567"/>
        <w:jc w:val="both"/>
        <w:rPr>
          <w:rFonts w:ascii="Times New Roman" w:eastAsia="Times New Roman" w:hAnsi="Times New Roman" w:cs="Times New Roman"/>
          <w:b/>
          <w:sz w:val="24"/>
          <w:szCs w:val="24"/>
        </w:rPr>
      </w:pPr>
      <w:r w:rsidRPr="00DF35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35D7" w:rsidRPr="00DF35D7" w:rsidRDefault="00DF35D7" w:rsidP="00DF35D7">
      <w:pPr>
        <w:spacing w:after="0" w:line="240" w:lineRule="auto"/>
        <w:rPr>
          <w:rFonts w:ascii="Times New Roman" w:eastAsia="Times New Roman" w:hAnsi="Times New Roman" w:cs="Times New Roman"/>
          <w:b/>
          <w:sz w:val="24"/>
          <w:szCs w:val="24"/>
          <w:highlight w:val="yellow"/>
        </w:rPr>
      </w:pPr>
    </w:p>
    <w:p w:rsidR="00DF35D7" w:rsidRPr="00DF35D7" w:rsidRDefault="00DF35D7" w:rsidP="00DF35D7">
      <w:pPr>
        <w:spacing w:after="0" w:line="240" w:lineRule="auto"/>
        <w:rPr>
          <w:rFonts w:ascii="Times New Roman" w:eastAsia="Times New Roman" w:hAnsi="Times New Roman" w:cs="Times New Roman"/>
          <w:b/>
          <w:sz w:val="24"/>
          <w:szCs w:val="24"/>
        </w:rPr>
      </w:pPr>
      <w:r w:rsidRPr="00DF35D7">
        <w:rPr>
          <w:rFonts w:ascii="Times New Roman" w:eastAsia="Times New Roman" w:hAnsi="Times New Roman" w:cs="Times New Roman"/>
          <w:sz w:val="24"/>
          <w:szCs w:val="24"/>
        </w:rPr>
        <w:t> </w:t>
      </w:r>
      <w:r w:rsidRPr="00DF35D7">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F35D7" w:rsidRPr="00DF35D7" w:rsidTr="001E24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w:t>
            </w:r>
          </w:p>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b/>
                <w:sz w:val="24"/>
                <w:szCs w:val="24"/>
              </w:rPr>
            </w:pPr>
          </w:p>
          <w:p w:rsidR="00DF35D7" w:rsidRPr="00DF35D7" w:rsidRDefault="00DF35D7" w:rsidP="001E2431">
            <w:pPr>
              <w:spacing w:after="0" w:line="240" w:lineRule="auto"/>
              <w:ind w:left="100"/>
              <w:jc w:val="center"/>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Вимоги згідно п. 47 Особливостей</w:t>
            </w:r>
          </w:p>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F35D7" w:rsidRPr="00DF35D7" w:rsidTr="000C5D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5D7" w:rsidRPr="00DF35D7" w:rsidRDefault="00DF35D7" w:rsidP="001E2431">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76" w:lineRule="auto"/>
              <w:ind w:right="140"/>
              <w:jc w:val="both"/>
              <w:rPr>
                <w:rFonts w:ascii="Times New Roman" w:eastAsia="Times New Roman" w:hAnsi="Times New Roman" w:cs="Times New Roman"/>
                <w:b/>
                <w:sz w:val="24"/>
                <w:szCs w:val="24"/>
                <w:highlight w:val="white"/>
              </w:rPr>
            </w:pPr>
            <w:r w:rsidRPr="00DF35D7">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DF35D7" w:rsidRPr="00DF35D7" w:rsidRDefault="00DF35D7" w:rsidP="001E2431">
            <w:pPr>
              <w:spacing w:after="0" w:line="276" w:lineRule="auto"/>
              <w:ind w:right="140"/>
              <w:jc w:val="both"/>
              <w:rPr>
                <w:rFonts w:ascii="Times New Roman" w:eastAsia="Times New Roman" w:hAnsi="Times New Roman" w:cs="Times New Roman"/>
                <w:i/>
                <w:sz w:val="24"/>
                <w:szCs w:val="24"/>
                <w:highlight w:val="white"/>
              </w:rPr>
            </w:pPr>
            <w:r w:rsidRPr="00DF35D7">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F35D7">
              <w:rPr>
                <w:rFonts w:ascii="Times New Roman" w:eastAsia="Times New Roman" w:hAnsi="Times New Roman" w:cs="Times New Roman"/>
                <w:i/>
                <w:sz w:val="24"/>
                <w:szCs w:val="24"/>
                <w:highlight w:val="white"/>
              </w:rPr>
              <w:t>безпекових</w:t>
            </w:r>
            <w:proofErr w:type="spellEnd"/>
            <w:r w:rsidRPr="00DF35D7">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35D7">
              <w:rPr>
                <w:rFonts w:ascii="Times New Roman" w:eastAsia="Times New Roman" w:hAnsi="Times New Roman" w:cs="Times New Roman"/>
                <w:b/>
                <w:i/>
                <w:sz w:val="24"/>
                <w:szCs w:val="24"/>
                <w:highlight w:val="white"/>
              </w:rPr>
              <w:t xml:space="preserve"> </w:t>
            </w:r>
            <w:r w:rsidRPr="00DF35D7">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DF35D7" w:rsidRPr="00DF35D7" w:rsidRDefault="00DF35D7" w:rsidP="001E2431">
            <w:pPr>
              <w:spacing w:after="0" w:line="256" w:lineRule="auto"/>
              <w:ind w:right="140"/>
              <w:jc w:val="both"/>
              <w:rPr>
                <w:rFonts w:ascii="Times New Roman" w:eastAsia="Times New Roman" w:hAnsi="Times New Roman" w:cs="Times New Roman"/>
                <w:i/>
                <w:sz w:val="24"/>
                <w:szCs w:val="24"/>
                <w:highlight w:val="yellow"/>
              </w:rPr>
            </w:pPr>
            <w:r w:rsidRPr="00DF35D7">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35D7">
              <w:rPr>
                <w:rFonts w:ascii="Times New Roman" w:eastAsia="Times New Roman" w:hAnsi="Times New Roman" w:cs="Times New Roman"/>
                <w:b/>
                <w:i/>
                <w:sz w:val="24"/>
                <w:szCs w:val="24"/>
                <w:highlight w:val="white"/>
              </w:rPr>
              <w:t>керівника учасника</w:t>
            </w:r>
            <w:r w:rsidRPr="00DF35D7">
              <w:rPr>
                <w:rFonts w:ascii="Times New Roman" w:eastAsia="Times New Roman" w:hAnsi="Times New Roman" w:cs="Times New Roman"/>
                <w:i/>
                <w:sz w:val="24"/>
                <w:szCs w:val="24"/>
                <w:highlight w:val="white"/>
              </w:rPr>
              <w:t xml:space="preserve"> процедури </w:t>
            </w:r>
            <w:proofErr w:type="spellStart"/>
            <w:r w:rsidRPr="00DF35D7">
              <w:rPr>
                <w:rFonts w:ascii="Times New Roman" w:eastAsia="Times New Roman" w:hAnsi="Times New Roman" w:cs="Times New Roman"/>
                <w:i/>
                <w:sz w:val="24"/>
                <w:szCs w:val="24"/>
                <w:highlight w:val="white"/>
              </w:rPr>
              <w:t>закупівлі,на</w:t>
            </w:r>
            <w:proofErr w:type="spellEnd"/>
            <w:r w:rsidRPr="00DF35D7">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DF35D7" w:rsidTr="000C5D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35D7" w:rsidRPr="00DF35D7" w:rsidRDefault="00DF35D7" w:rsidP="001E2431">
            <w:pPr>
              <w:spacing w:after="0" w:line="240" w:lineRule="auto"/>
              <w:ind w:right="140"/>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F35D7">
              <w:rPr>
                <w:rFonts w:ascii="Times New Roman" w:eastAsia="Times New Roman" w:hAnsi="Times New Roman" w:cs="Times New Roman"/>
                <w:b/>
                <w:sz w:val="24"/>
                <w:szCs w:val="24"/>
              </w:rPr>
              <w:lastRenderedPageBreak/>
              <w:t>законодавством України щодо керівника учасника процедури закупівлі.</w:t>
            </w:r>
          </w:p>
          <w:p w:rsidR="00DF35D7" w:rsidRPr="00DF35D7" w:rsidRDefault="00DF35D7" w:rsidP="001E2431">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DF35D7">
              <w:rPr>
                <w:rFonts w:ascii="Times New Roman" w:eastAsia="Times New Roman" w:hAnsi="Times New Roman" w:cs="Times New Roman"/>
                <w:sz w:val="24"/>
                <w:szCs w:val="24"/>
              </w:rPr>
              <w:t> </w:t>
            </w:r>
          </w:p>
        </w:tc>
      </w:tr>
      <w:tr w:rsidR="00DF35D7" w:rsidTr="000C5D7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5D7" w:rsidRPr="00DF35D7" w:rsidRDefault="00DF35D7" w:rsidP="001E2431">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DF35D7" w:rsidRPr="00DF35D7" w:rsidRDefault="00DF35D7" w:rsidP="001E2431">
            <w:pPr>
              <w:widowControl w:val="0"/>
              <w:spacing w:after="0" w:line="276" w:lineRule="auto"/>
              <w:rPr>
                <w:rFonts w:ascii="Times New Roman" w:eastAsia="Times New Roman" w:hAnsi="Times New Roman" w:cs="Times New Roman"/>
                <w:b/>
                <w:sz w:val="24"/>
                <w:szCs w:val="24"/>
              </w:rPr>
            </w:pPr>
          </w:p>
        </w:tc>
      </w:tr>
      <w:tr w:rsidR="00DF35D7" w:rsidTr="001E24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35D7" w:rsidRPr="00DF35D7" w:rsidRDefault="00DF35D7" w:rsidP="001E2431">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348"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Довідка в довільній формі</w:t>
            </w:r>
            <w:r w:rsidRPr="00DF35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F35D7" w:rsidRDefault="00DF35D7" w:rsidP="00DF35D7">
      <w:pPr>
        <w:spacing w:after="0" w:line="240" w:lineRule="auto"/>
        <w:rPr>
          <w:rFonts w:ascii="Times New Roman" w:eastAsia="Times New Roman" w:hAnsi="Times New Roman" w:cs="Times New Roman"/>
          <w:b/>
          <w:sz w:val="20"/>
          <w:szCs w:val="20"/>
        </w:rPr>
      </w:pPr>
    </w:p>
    <w:p w:rsidR="00DF35D7" w:rsidRPr="00DF35D7" w:rsidRDefault="00DF35D7" w:rsidP="00DF35D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3.2</w:t>
      </w:r>
      <w:r w:rsidRPr="00DF35D7">
        <w:rPr>
          <w:rFonts w:ascii="Times New Roman" w:eastAsia="Times New Roman" w:hAnsi="Times New Roman" w:cs="Times New Roman"/>
          <w:b/>
          <w:sz w:val="24"/>
          <w:szCs w:val="24"/>
        </w:rPr>
        <w:t>.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F35D7" w:rsidRPr="00DF35D7" w:rsidTr="001E24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w:t>
            </w:r>
          </w:p>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b/>
                <w:sz w:val="24"/>
                <w:szCs w:val="24"/>
              </w:rPr>
            </w:pPr>
          </w:p>
          <w:p w:rsidR="00DF35D7" w:rsidRPr="00DF35D7" w:rsidRDefault="00DF35D7" w:rsidP="001E2431">
            <w:pPr>
              <w:spacing w:after="0" w:line="240" w:lineRule="auto"/>
              <w:ind w:left="100"/>
              <w:jc w:val="center"/>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Вимоги згідно пункту 47 Особливостей</w:t>
            </w:r>
          </w:p>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Переможець торгів на виконання вимоги згідно пункту</w:t>
            </w:r>
            <w:r w:rsidRPr="00DF35D7">
              <w:rPr>
                <w:rFonts w:ascii="Times New Roman" w:eastAsia="Times New Roman" w:hAnsi="Times New Roman" w:cs="Times New Roman"/>
                <w:b/>
                <w:color w:val="00B050"/>
                <w:sz w:val="24"/>
                <w:szCs w:val="24"/>
              </w:rPr>
              <w:t xml:space="preserve"> </w:t>
            </w:r>
            <w:r w:rsidRPr="00DF35D7">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DF35D7" w:rsidRPr="00DF35D7" w:rsidTr="00DF35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5D7" w:rsidRPr="00DF35D7" w:rsidRDefault="00DF35D7" w:rsidP="001E2431">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76" w:lineRule="auto"/>
              <w:ind w:right="140"/>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F35D7" w:rsidRPr="00DF35D7" w:rsidRDefault="00DF35D7" w:rsidP="001E2431">
            <w:pPr>
              <w:spacing w:after="0" w:line="276" w:lineRule="auto"/>
              <w:ind w:right="140"/>
              <w:jc w:val="both"/>
              <w:rPr>
                <w:rFonts w:ascii="Times New Roman" w:eastAsia="Times New Roman" w:hAnsi="Times New Roman" w:cs="Times New Roman"/>
                <w:i/>
                <w:sz w:val="24"/>
                <w:szCs w:val="24"/>
              </w:rPr>
            </w:pPr>
            <w:r w:rsidRPr="00DF35D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DF35D7">
              <w:rPr>
                <w:rFonts w:ascii="Times New Roman" w:eastAsia="Times New Roman" w:hAnsi="Times New Roman" w:cs="Times New Roman"/>
                <w:i/>
                <w:sz w:val="24"/>
                <w:szCs w:val="24"/>
              </w:rPr>
              <w:lastRenderedPageBreak/>
              <w:t xml:space="preserve">урахуванням </w:t>
            </w:r>
            <w:proofErr w:type="spellStart"/>
            <w:r w:rsidRPr="00DF35D7">
              <w:rPr>
                <w:rFonts w:ascii="Times New Roman" w:eastAsia="Times New Roman" w:hAnsi="Times New Roman" w:cs="Times New Roman"/>
                <w:i/>
                <w:sz w:val="24"/>
                <w:szCs w:val="24"/>
              </w:rPr>
              <w:t>безпекових</w:t>
            </w:r>
            <w:proofErr w:type="spellEnd"/>
            <w:r w:rsidRPr="00DF35D7">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F35D7">
              <w:rPr>
                <w:rFonts w:ascii="Times New Roman" w:eastAsia="Times New Roman" w:hAnsi="Times New Roman" w:cs="Times New Roman"/>
                <w:b/>
                <w:i/>
                <w:sz w:val="24"/>
                <w:szCs w:val="24"/>
              </w:rPr>
              <w:t xml:space="preserve"> </w:t>
            </w:r>
            <w:r w:rsidRPr="00DF35D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F35D7" w:rsidRPr="00DF35D7" w:rsidRDefault="00DF35D7" w:rsidP="001E2431">
            <w:pPr>
              <w:spacing w:after="0" w:line="240" w:lineRule="auto"/>
              <w:ind w:right="140"/>
              <w:jc w:val="both"/>
              <w:rPr>
                <w:rFonts w:ascii="Times New Roman" w:eastAsia="Times New Roman" w:hAnsi="Times New Roman" w:cs="Times New Roman"/>
                <w:i/>
                <w:color w:val="FF0000"/>
                <w:sz w:val="24"/>
                <w:szCs w:val="24"/>
                <w:highlight w:val="yellow"/>
              </w:rPr>
            </w:pPr>
            <w:r w:rsidRPr="00DF35D7">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F35D7">
              <w:rPr>
                <w:rFonts w:ascii="Times New Roman" w:eastAsia="Times New Roman" w:hAnsi="Times New Roman" w:cs="Times New Roman"/>
                <w:b/>
                <w:i/>
                <w:sz w:val="24"/>
                <w:szCs w:val="24"/>
              </w:rPr>
              <w:t xml:space="preserve"> </w:t>
            </w:r>
            <w:r w:rsidRPr="00DF35D7">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35D7">
              <w:rPr>
                <w:rFonts w:ascii="Times New Roman" w:eastAsia="Times New Roman" w:hAnsi="Times New Roman" w:cs="Times New Roman"/>
                <w:b/>
                <w:i/>
                <w:sz w:val="24"/>
                <w:szCs w:val="24"/>
              </w:rPr>
              <w:t>фізичної особи</w:t>
            </w:r>
            <w:r w:rsidRPr="00DF35D7">
              <w:rPr>
                <w:rFonts w:ascii="Times New Roman" w:eastAsia="Times New Roman" w:hAnsi="Times New Roman" w:cs="Times New Roman"/>
                <w:i/>
                <w:sz w:val="24"/>
                <w:szCs w:val="24"/>
              </w:rPr>
              <w:t xml:space="preserve">, яка є  учасником процедури </w:t>
            </w:r>
            <w:proofErr w:type="spellStart"/>
            <w:r w:rsidRPr="00DF35D7">
              <w:rPr>
                <w:rFonts w:ascii="Times New Roman" w:eastAsia="Times New Roman" w:hAnsi="Times New Roman" w:cs="Times New Roman"/>
                <w:i/>
                <w:sz w:val="24"/>
                <w:szCs w:val="24"/>
              </w:rPr>
              <w:t>закупівлі,на</w:t>
            </w:r>
            <w:proofErr w:type="spellEnd"/>
            <w:r w:rsidRPr="00DF35D7">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DF35D7" w:rsidRPr="00DF35D7" w:rsidTr="00DF35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5D7" w:rsidRPr="00DF35D7" w:rsidRDefault="00DF35D7" w:rsidP="001E2431">
            <w:pPr>
              <w:widowControl w:val="0"/>
              <w:spacing w:before="120"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jc w:val="both"/>
              <w:rPr>
                <w:rFonts w:ascii="Times New Roman" w:eastAsia="Times New Roman" w:hAnsi="Times New Roman" w:cs="Times New Roman"/>
                <w:b/>
                <w:sz w:val="24"/>
                <w:szCs w:val="24"/>
              </w:rPr>
            </w:pPr>
            <w:r w:rsidRPr="00DF35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F35D7" w:rsidRPr="00DF35D7" w:rsidRDefault="00DF35D7" w:rsidP="001E2431">
            <w:pPr>
              <w:spacing w:after="0" w:line="240" w:lineRule="auto"/>
              <w:jc w:val="both"/>
              <w:rPr>
                <w:rFonts w:ascii="Times New Roman" w:eastAsia="Times New Roman" w:hAnsi="Times New Roman" w:cs="Times New Roman"/>
                <w:b/>
                <w:sz w:val="24"/>
                <w:szCs w:val="24"/>
              </w:rPr>
            </w:pPr>
          </w:p>
          <w:p w:rsidR="00DF35D7" w:rsidRPr="00DF35D7" w:rsidRDefault="00DF35D7" w:rsidP="001E2431">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F35D7" w:rsidRPr="00DF35D7" w:rsidTr="00DF35D7">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1E2431">
            <w:pPr>
              <w:spacing w:after="0" w:line="240" w:lineRule="auto"/>
              <w:ind w:left="100"/>
              <w:jc w:val="center"/>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1E2431">
            <w:pPr>
              <w:widowControl w:val="0"/>
              <w:spacing w:before="120"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5D7" w:rsidRPr="00DF35D7" w:rsidRDefault="00DF35D7" w:rsidP="001E2431">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F35D7" w:rsidRPr="00DF35D7" w:rsidRDefault="00DF35D7" w:rsidP="001E2431">
            <w:pPr>
              <w:widowControl w:val="0"/>
              <w:spacing w:after="0" w:line="276" w:lineRule="auto"/>
              <w:rPr>
                <w:rFonts w:ascii="Times New Roman" w:eastAsia="Times New Roman" w:hAnsi="Times New Roman" w:cs="Times New Roman"/>
                <w:sz w:val="24"/>
                <w:szCs w:val="24"/>
              </w:rPr>
            </w:pPr>
          </w:p>
        </w:tc>
      </w:tr>
    </w:tbl>
    <w:p w:rsidR="00DF35D7" w:rsidRPr="00DF35D7" w:rsidRDefault="00DF35D7" w:rsidP="00DF35D7">
      <w:pPr>
        <w:widowControl w:val="0"/>
        <w:spacing w:after="0" w:line="240" w:lineRule="auto"/>
        <w:ind w:firstLine="567"/>
        <w:jc w:val="both"/>
        <w:rPr>
          <w:rFonts w:ascii="Times New Roman" w:eastAsia="Times New Roman" w:hAnsi="Times New Roman" w:cs="Times New Roman"/>
          <w:i/>
          <w:sz w:val="24"/>
          <w:szCs w:val="24"/>
          <w:lang w:val="ru-RU" w:eastAsia="uk-UA"/>
        </w:rPr>
      </w:pPr>
    </w:p>
    <w:p w:rsidR="00957573" w:rsidRPr="00957573" w:rsidRDefault="00957573" w:rsidP="00F42A2A">
      <w:pPr>
        <w:shd w:val="clear" w:color="auto" w:fill="FFFFFF"/>
        <w:spacing w:after="0" w:line="240" w:lineRule="auto"/>
        <w:jc w:val="both"/>
        <w:rPr>
          <w:rFonts w:ascii="Times New Roman" w:eastAsia="Times New Roman" w:hAnsi="Times New Roman" w:cs="Times New Roman"/>
          <w:sz w:val="20"/>
          <w:szCs w:val="20"/>
          <w:lang w:eastAsia="uk-UA"/>
        </w:rPr>
      </w:pPr>
    </w:p>
    <w:p w:rsidR="00957573" w:rsidRPr="00DF35D7" w:rsidRDefault="00957573" w:rsidP="00F42A2A">
      <w:pPr>
        <w:shd w:val="clear" w:color="auto" w:fill="FFFFFF"/>
        <w:spacing w:after="0" w:line="240" w:lineRule="auto"/>
        <w:jc w:val="both"/>
        <w:rPr>
          <w:rFonts w:ascii="Times New Roman" w:eastAsia="Times New Roman" w:hAnsi="Times New Roman" w:cs="Times New Roman"/>
          <w:b/>
          <w:sz w:val="24"/>
          <w:szCs w:val="24"/>
          <w:lang w:eastAsia="uk-UA"/>
        </w:rPr>
      </w:pPr>
      <w:r w:rsidRPr="00DF35D7">
        <w:rPr>
          <w:rFonts w:ascii="Times New Roman" w:eastAsia="Times New Roman" w:hAnsi="Times New Roman" w:cs="Times New Roman"/>
          <w:b/>
          <w:sz w:val="24"/>
          <w:szCs w:val="24"/>
          <w:lang w:eastAsia="uk-UA"/>
        </w:rPr>
        <w:t>Інша інформація встановлена відповідно до законодавства (для УЧАСНИКІВ -юридичних осіб, фізичних осіб та фізичних осіб — підприємців):</w:t>
      </w:r>
    </w:p>
    <w:p w:rsidR="00957573" w:rsidRDefault="00957573" w:rsidP="00F42A2A">
      <w:pPr>
        <w:shd w:val="clear" w:color="auto" w:fill="FFFFFF"/>
        <w:spacing w:after="0" w:line="240" w:lineRule="auto"/>
        <w:rPr>
          <w:rFonts w:ascii="Times New Roman" w:eastAsia="Times New Roman" w:hAnsi="Times New Roman" w:cs="Times New Roman"/>
          <w:b/>
          <w:lang w:eastAsia="uk-UA"/>
        </w:rPr>
      </w:pPr>
    </w:p>
    <w:p w:rsidR="00DF35D7" w:rsidRPr="00957573" w:rsidRDefault="00DF35D7" w:rsidP="00F42A2A">
      <w:pPr>
        <w:shd w:val="clear" w:color="auto" w:fill="FFFFFF"/>
        <w:spacing w:after="0" w:line="240" w:lineRule="auto"/>
        <w:rPr>
          <w:rFonts w:ascii="Times New Roman" w:eastAsia="Times New Roman" w:hAnsi="Times New Roman" w:cs="Times New Roman"/>
          <w:b/>
          <w:lang w:eastAsia="uk-UA"/>
        </w:rPr>
      </w:pPr>
    </w:p>
    <w:tbl>
      <w:tblPr>
        <w:tblW w:w="9923" w:type="dxa"/>
        <w:tblInd w:w="-152" w:type="dxa"/>
        <w:tblLayout w:type="fixed"/>
        <w:tblLook w:val="0400" w:firstRow="0" w:lastRow="0" w:firstColumn="0" w:lastColumn="0" w:noHBand="0" w:noVBand="1"/>
      </w:tblPr>
      <w:tblGrid>
        <w:gridCol w:w="452"/>
        <w:gridCol w:w="9471"/>
      </w:tblGrid>
      <w:tr w:rsidR="00957573" w:rsidRPr="00957573" w:rsidTr="00957573">
        <w:trPr>
          <w:trHeight w:val="40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57573" w:rsidRPr="00957573" w:rsidRDefault="00957573" w:rsidP="00F42A2A">
            <w:pPr>
              <w:spacing w:after="0" w:line="240" w:lineRule="auto"/>
              <w:jc w:val="center"/>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sz w:val="24"/>
                <w:szCs w:val="24"/>
                <w:lang w:eastAsia="uk-UA"/>
              </w:rPr>
              <w:lastRenderedPageBreak/>
              <w:t>Інші документи від Учасника:</w:t>
            </w:r>
          </w:p>
        </w:tc>
      </w:tr>
      <w:tr w:rsidR="00957573" w:rsidRPr="00957573" w:rsidTr="00957573">
        <w:trPr>
          <w:trHeight w:val="392"/>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sz w:val="24"/>
                <w:szCs w:val="24"/>
                <w:lang w:eastAsia="uk-UA"/>
              </w:rPr>
              <w:t xml:space="preserve">Відомості про учасника  </w:t>
            </w:r>
            <w:r w:rsidRPr="00957573">
              <w:rPr>
                <w:rFonts w:ascii="Times New Roman" w:eastAsia="Times New Roman" w:hAnsi="Times New Roman" w:cs="Times New Roman"/>
                <w:b/>
                <w:i/>
                <w:sz w:val="24"/>
                <w:szCs w:val="24"/>
                <w:lang w:eastAsia="uk-UA"/>
              </w:rPr>
              <w:t>(Додаток 5)</w:t>
            </w:r>
          </w:p>
        </w:tc>
      </w:tr>
      <w:tr w:rsidR="00957573" w:rsidRPr="00957573" w:rsidTr="00957573">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7573" w:rsidRPr="00957573" w:rsidRDefault="00957573" w:rsidP="00F42A2A">
            <w:pPr>
              <w:spacing w:after="0" w:line="240" w:lineRule="auto"/>
              <w:ind w:hanging="20"/>
              <w:jc w:val="both"/>
              <w:rPr>
                <w:rFonts w:ascii="Times New Roman" w:eastAsia="Times New Roman" w:hAnsi="Times New Roman" w:cs="Times New Roman"/>
                <w:sz w:val="24"/>
                <w:szCs w:val="24"/>
                <w:lang w:eastAsia="uk-UA"/>
              </w:rPr>
            </w:pPr>
            <w:r w:rsidRPr="00957573">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957573">
              <w:rPr>
                <w:rFonts w:ascii="Times New Roman" w:eastAsia="Times New Roman" w:hAnsi="Times New Roman" w:cs="Times New Roman"/>
                <w:sz w:val="24"/>
                <w:szCs w:val="24"/>
                <w:lang w:eastAsia="uk-UA"/>
              </w:rPr>
              <w:t>у</w:t>
            </w:r>
            <w:r w:rsidRPr="00957573">
              <w:rPr>
                <w:rFonts w:ascii="Times New Roman" w:eastAsia="Times New Roman" w:hAnsi="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7573">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r w:rsidRPr="00957573">
              <w:rPr>
                <w:rFonts w:ascii="Times New Roman" w:eastAsia="Times New Roman" w:hAnsi="Times New Roman" w:cs="Times New Roman"/>
                <w:i/>
                <w:sz w:val="24"/>
                <w:szCs w:val="24"/>
                <w:lang w:eastAsia="uk-UA"/>
              </w:rPr>
              <w:t xml:space="preserve"> або відповідну Постанову НКРЕКП.</w:t>
            </w:r>
          </w:p>
        </w:tc>
      </w:tr>
      <w:tr w:rsidR="00DF35D7" w:rsidRPr="00957573" w:rsidTr="00957573">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957573" w:rsidRDefault="00DF35D7" w:rsidP="00DF35D7">
            <w:pP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5D7" w:rsidRPr="00DF35D7"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DF35D7">
              <w:rPr>
                <w:rFonts w:ascii="Times New Roman" w:eastAsia="Times New Roman" w:hAnsi="Times New Roman" w:cs="Times New Roman"/>
                <w:sz w:val="24"/>
                <w:szCs w:val="24"/>
                <w:highlight w:val="white"/>
              </w:rPr>
              <w:t>Ісламської Республіки Іран</w:t>
            </w:r>
            <w:r w:rsidRPr="00DF35D7">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756C89"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756C89">
              <w:rPr>
                <w:rFonts w:ascii="Times New Roman" w:eastAsia="Times New Roman" w:hAnsi="Times New Roman" w:cs="Times New Roman"/>
                <w:sz w:val="24"/>
                <w:szCs w:val="24"/>
              </w:rPr>
              <w:t>,</w:t>
            </w:r>
          </w:p>
          <w:p w:rsidR="001E2431"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 </w:t>
            </w:r>
            <w:r w:rsidRPr="00DF35D7">
              <w:rPr>
                <w:rFonts w:ascii="Times New Roman" w:eastAsia="Times New Roman" w:hAnsi="Times New Roman" w:cs="Times New Roman"/>
                <w:i/>
                <w:sz w:val="24"/>
                <w:szCs w:val="24"/>
              </w:rPr>
              <w:t>або</w:t>
            </w:r>
            <w:r w:rsidR="00756C89">
              <w:rPr>
                <w:rFonts w:ascii="Times New Roman" w:eastAsia="Times New Roman" w:hAnsi="Times New Roman" w:cs="Times New Roman"/>
                <w:sz w:val="24"/>
                <w:szCs w:val="24"/>
              </w:rPr>
              <w:br/>
              <w:t xml:space="preserve"> •</w:t>
            </w:r>
            <w:r w:rsidRPr="00DF35D7">
              <w:rPr>
                <w:rFonts w:ascii="Times New Roman" w:eastAsia="Times New Roman" w:hAnsi="Times New Roman" w:cs="Times New Roman"/>
                <w:sz w:val="24"/>
                <w:szCs w:val="24"/>
              </w:rPr>
              <w:t>посвідчення біженця чи документ, що підтверджує надання притулку в Україні,</w:t>
            </w:r>
            <w:r w:rsidRPr="00DF35D7">
              <w:rPr>
                <w:rFonts w:ascii="Times New Roman" w:eastAsia="Times New Roman" w:hAnsi="Times New Roman" w:cs="Times New Roman"/>
                <w:sz w:val="24"/>
                <w:szCs w:val="24"/>
              </w:rPr>
              <w:br/>
              <w:t xml:space="preserve"> </w:t>
            </w:r>
            <w:r w:rsidRPr="00DF35D7">
              <w:rPr>
                <w:rFonts w:ascii="Times New Roman" w:eastAsia="Times New Roman" w:hAnsi="Times New Roman" w:cs="Times New Roman"/>
                <w:i/>
                <w:sz w:val="24"/>
                <w:szCs w:val="24"/>
              </w:rPr>
              <w:t>або</w:t>
            </w:r>
            <w:r w:rsidRPr="00DF35D7">
              <w:rPr>
                <w:rFonts w:ascii="Times New Roman" w:eastAsia="Times New Roman" w:hAnsi="Times New Roman" w:cs="Times New Roman"/>
                <w:i/>
                <w:sz w:val="24"/>
                <w:szCs w:val="24"/>
              </w:rPr>
              <w:br/>
            </w:r>
            <w:r w:rsidR="00756C89">
              <w:rPr>
                <w:rFonts w:ascii="Times New Roman" w:eastAsia="Times New Roman" w:hAnsi="Times New Roman" w:cs="Times New Roman"/>
                <w:sz w:val="24"/>
                <w:szCs w:val="24"/>
              </w:rPr>
              <w:t xml:space="preserve"> •</w:t>
            </w:r>
            <w:r w:rsidRPr="00DF35D7">
              <w:rPr>
                <w:rFonts w:ascii="Times New Roman" w:eastAsia="Times New Roman" w:hAnsi="Times New Roman" w:cs="Times New Roman"/>
                <w:sz w:val="24"/>
                <w:szCs w:val="24"/>
              </w:rPr>
              <w:t>посвідчення особи, яка потребує додаткового захисту в Україні,</w:t>
            </w:r>
          </w:p>
          <w:p w:rsidR="001E2431"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i/>
                <w:sz w:val="24"/>
                <w:szCs w:val="24"/>
              </w:rPr>
              <w:t xml:space="preserve"> або</w:t>
            </w:r>
            <w:r w:rsidR="00756C89">
              <w:rPr>
                <w:rFonts w:ascii="Times New Roman" w:eastAsia="Times New Roman" w:hAnsi="Times New Roman" w:cs="Times New Roman"/>
                <w:sz w:val="24"/>
                <w:szCs w:val="24"/>
              </w:rPr>
              <w:br/>
              <w:t xml:space="preserve"> •</w:t>
            </w:r>
            <w:r w:rsidRPr="00DF35D7">
              <w:rPr>
                <w:rFonts w:ascii="Times New Roman" w:eastAsia="Times New Roman" w:hAnsi="Times New Roman" w:cs="Times New Roman"/>
                <w:sz w:val="24"/>
                <w:szCs w:val="24"/>
              </w:rPr>
              <w:t>посвідчення особи, якій надано тимчасовий захист в Україні,</w:t>
            </w:r>
          </w:p>
          <w:p w:rsidR="001E2431"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i/>
                <w:sz w:val="24"/>
                <w:szCs w:val="24"/>
              </w:rPr>
              <w:t xml:space="preserve"> або</w:t>
            </w:r>
            <w:r w:rsidRPr="00DF35D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001E2431">
              <w:rPr>
                <w:rFonts w:ascii="Times New Roman" w:eastAsia="Times New Roman" w:hAnsi="Times New Roman" w:cs="Times New Roman"/>
                <w:sz w:val="24"/>
                <w:szCs w:val="24"/>
              </w:rPr>
              <w:t>.</w:t>
            </w:r>
          </w:p>
          <w:p w:rsidR="00DF35D7"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F35D7"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sz w:val="24"/>
                <w:szCs w:val="24"/>
              </w:rPr>
              <w:t xml:space="preserve"> • Ухвалу слідчого с</w:t>
            </w:r>
            <w:r>
              <w:rPr>
                <w:rFonts w:ascii="Times New Roman" w:eastAsia="Times New Roman" w:hAnsi="Times New Roman" w:cs="Times New Roman"/>
                <w:sz w:val="24"/>
                <w:szCs w:val="24"/>
              </w:rPr>
              <w:t>удді, суду, щодо арешту активів</w:t>
            </w:r>
          </w:p>
          <w:p w:rsidR="00756C89" w:rsidRDefault="00DF35D7" w:rsidP="00DF35D7">
            <w:pPr>
              <w:spacing w:after="0" w:line="240" w:lineRule="auto"/>
              <w:jc w:val="both"/>
              <w:rPr>
                <w:rFonts w:ascii="Times New Roman" w:eastAsia="Times New Roman" w:hAnsi="Times New Roman" w:cs="Times New Roman"/>
                <w:sz w:val="24"/>
                <w:szCs w:val="24"/>
              </w:rPr>
            </w:pPr>
            <w:r w:rsidRPr="00DF35D7">
              <w:rPr>
                <w:rFonts w:ascii="Times New Roman" w:eastAsia="Times New Roman" w:hAnsi="Times New Roman" w:cs="Times New Roman"/>
                <w:i/>
                <w:sz w:val="24"/>
                <w:szCs w:val="24"/>
              </w:rPr>
              <w:t xml:space="preserve"> або</w:t>
            </w:r>
            <w:r w:rsidRPr="00DF35D7">
              <w:rPr>
                <w:rFonts w:ascii="Times New Roman" w:eastAsia="Times New Roman" w:hAnsi="Times New Roman" w:cs="Times New Roman"/>
                <w:i/>
                <w:sz w:val="24"/>
                <w:szCs w:val="24"/>
              </w:rPr>
              <w:br/>
            </w:r>
            <w:r w:rsidR="00756C89">
              <w:rPr>
                <w:rFonts w:ascii="Times New Roman" w:eastAsia="Times New Roman" w:hAnsi="Times New Roman" w:cs="Times New Roman"/>
                <w:sz w:val="24"/>
                <w:szCs w:val="24"/>
              </w:rPr>
              <w:t xml:space="preserve"> •</w:t>
            </w:r>
            <w:r w:rsidRPr="00DF35D7">
              <w:rPr>
                <w:rFonts w:ascii="Times New Roman" w:eastAsia="Times New Roman" w:hAnsi="Times New Roman" w:cs="Times New Roman"/>
                <w:sz w:val="24"/>
                <w:szCs w:val="24"/>
              </w:rPr>
              <w:t>Нотаріально засвідчену копію згоди власник</w:t>
            </w:r>
            <w:r>
              <w:rPr>
                <w:rFonts w:ascii="Times New Roman" w:eastAsia="Times New Roman" w:hAnsi="Times New Roman" w:cs="Times New Roman"/>
                <w:sz w:val="24"/>
                <w:szCs w:val="24"/>
              </w:rPr>
              <w:t>а, щодо управління активами,</w:t>
            </w:r>
            <w:r>
              <w:rPr>
                <w:rFonts w:ascii="Times New Roman" w:eastAsia="Times New Roman" w:hAnsi="Times New Roman" w:cs="Times New Roman"/>
                <w:sz w:val="24"/>
                <w:szCs w:val="24"/>
              </w:rPr>
              <w:br/>
              <w:t xml:space="preserve"> а </w:t>
            </w:r>
            <w:r w:rsidRPr="00DF35D7">
              <w:rPr>
                <w:rFonts w:ascii="Times New Roman" w:eastAsia="Times New Roman" w:hAnsi="Times New Roman" w:cs="Times New Roman"/>
                <w:sz w:val="24"/>
                <w:szCs w:val="24"/>
              </w:rPr>
              <w:t>також:</w:t>
            </w:r>
          </w:p>
          <w:p w:rsidR="00756C89" w:rsidRDefault="00756C89" w:rsidP="00756C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5D7" w:rsidRPr="00DF35D7">
              <w:rPr>
                <w:rFonts w:ascii="Times New Roman" w:eastAsia="Times New Roman" w:hAnsi="Times New Roman" w:cs="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35D7" w:rsidRDefault="00DF35D7" w:rsidP="00756C89">
            <w:pPr>
              <w:spacing w:after="0" w:line="240" w:lineRule="auto"/>
              <w:jc w:val="both"/>
              <w:rPr>
                <w:rFonts w:ascii="Times New Roman" w:eastAsia="Times New Roman" w:hAnsi="Times New Roman" w:cs="Times New Roman"/>
                <w:sz w:val="20"/>
                <w:szCs w:val="20"/>
              </w:rPr>
            </w:pPr>
            <w:r w:rsidRPr="00DF35D7">
              <w:rPr>
                <w:rFonts w:ascii="Times New Roman" w:eastAsia="Times New Roman" w:hAnsi="Times New Roman" w:cs="Times New Roman"/>
                <w:sz w:val="24"/>
                <w:szCs w:val="24"/>
              </w:rPr>
              <w:t xml:space="preserve"> </w:t>
            </w:r>
            <w:r w:rsidRPr="00DF35D7">
              <w:rPr>
                <w:rFonts w:ascii="Times New Roman" w:eastAsia="Times New Roman" w:hAnsi="Times New Roman" w:cs="Times New Roman"/>
                <w:i/>
                <w:sz w:val="24"/>
                <w:szCs w:val="24"/>
              </w:rPr>
              <w:t>або</w:t>
            </w:r>
            <w:r w:rsidRPr="00DF35D7">
              <w:rPr>
                <w:rFonts w:ascii="Times New Roman" w:eastAsia="Times New Roman" w:hAnsi="Times New Roman" w:cs="Times New Roman"/>
                <w:i/>
                <w:sz w:val="24"/>
                <w:szCs w:val="24"/>
              </w:rPr>
              <w:br/>
            </w:r>
            <w:r w:rsidRPr="00DF35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57573" w:rsidRPr="00DF35D7" w:rsidRDefault="00957573" w:rsidP="00F42A2A">
      <w:pPr>
        <w:spacing w:after="0" w:line="240" w:lineRule="auto"/>
        <w:jc w:val="center"/>
        <w:rPr>
          <w:rFonts w:ascii="Times New Roman" w:eastAsia="Times New Roman" w:hAnsi="Times New Roman" w:cs="Times New Roman"/>
          <w:b/>
          <w:caps/>
          <w:color w:val="000000"/>
          <w:lang w:eastAsia="ru-RU"/>
        </w:rPr>
      </w:pPr>
    </w:p>
    <w:p w:rsidR="00957573" w:rsidRPr="00DF35D7" w:rsidRDefault="00957573" w:rsidP="00F42A2A">
      <w:pPr>
        <w:spacing w:after="0" w:line="240" w:lineRule="auto"/>
        <w:jc w:val="center"/>
        <w:rPr>
          <w:rFonts w:ascii="Times New Roman" w:eastAsia="Times New Roman" w:hAnsi="Times New Roman" w:cs="Times New Roman"/>
          <w:b/>
          <w:caps/>
          <w:color w:val="000000"/>
          <w:lang w:eastAsia="ru-RU"/>
        </w:rPr>
      </w:pPr>
    </w:p>
    <w:p w:rsidR="00DF35D7" w:rsidRPr="00DF35D7" w:rsidRDefault="00DF35D7" w:rsidP="00F42A2A">
      <w:pPr>
        <w:spacing w:after="0" w:line="240" w:lineRule="auto"/>
        <w:jc w:val="center"/>
        <w:rPr>
          <w:rFonts w:ascii="Times New Roman" w:eastAsia="Times New Roman" w:hAnsi="Times New Roman" w:cs="Times New Roman"/>
          <w:b/>
          <w:caps/>
          <w:color w:val="000000"/>
          <w:lang w:eastAsia="ru-RU"/>
        </w:rPr>
      </w:pPr>
    </w:p>
    <w:p w:rsidR="00DF35D7" w:rsidRDefault="00DF35D7" w:rsidP="00F42A2A">
      <w:pPr>
        <w:spacing w:after="0" w:line="240" w:lineRule="auto"/>
        <w:jc w:val="center"/>
        <w:rPr>
          <w:rFonts w:ascii="Times New Roman" w:eastAsia="Times New Roman" w:hAnsi="Times New Roman" w:cs="Times New Roman"/>
          <w:b/>
          <w:caps/>
          <w:color w:val="000000"/>
          <w:lang w:eastAsia="ru-RU"/>
        </w:rPr>
      </w:pPr>
    </w:p>
    <w:p w:rsidR="001E2431" w:rsidRDefault="001E2431" w:rsidP="00F42A2A">
      <w:pPr>
        <w:spacing w:after="0" w:line="240" w:lineRule="auto"/>
        <w:jc w:val="center"/>
        <w:rPr>
          <w:rFonts w:ascii="Times New Roman" w:eastAsia="Times New Roman" w:hAnsi="Times New Roman" w:cs="Times New Roman"/>
          <w:b/>
          <w:caps/>
          <w:color w:val="000000"/>
          <w:lang w:eastAsia="ru-RU"/>
        </w:rPr>
      </w:pPr>
    </w:p>
    <w:p w:rsidR="001E2431" w:rsidRDefault="001E2431" w:rsidP="00F42A2A">
      <w:pPr>
        <w:spacing w:after="0" w:line="240" w:lineRule="auto"/>
        <w:jc w:val="center"/>
        <w:rPr>
          <w:rFonts w:ascii="Times New Roman" w:eastAsia="Times New Roman" w:hAnsi="Times New Roman" w:cs="Times New Roman"/>
          <w:b/>
          <w:caps/>
          <w:color w:val="000000"/>
          <w:lang w:eastAsia="ru-RU"/>
        </w:rPr>
      </w:pPr>
    </w:p>
    <w:p w:rsidR="001E2431" w:rsidRDefault="001E2431" w:rsidP="00F42A2A">
      <w:pPr>
        <w:spacing w:after="0" w:line="240" w:lineRule="auto"/>
        <w:jc w:val="center"/>
        <w:rPr>
          <w:rFonts w:ascii="Times New Roman" w:eastAsia="Times New Roman" w:hAnsi="Times New Roman" w:cs="Times New Roman"/>
          <w:b/>
          <w:caps/>
          <w:color w:val="000000"/>
          <w:lang w:eastAsia="ru-RU"/>
        </w:rPr>
      </w:pPr>
    </w:p>
    <w:p w:rsidR="001E2431" w:rsidRPr="00DF35D7" w:rsidRDefault="001E2431" w:rsidP="00F42A2A">
      <w:pPr>
        <w:spacing w:after="0" w:line="240" w:lineRule="auto"/>
        <w:jc w:val="center"/>
        <w:rPr>
          <w:rFonts w:ascii="Times New Roman" w:eastAsia="Times New Roman" w:hAnsi="Times New Roman" w:cs="Times New Roman"/>
          <w:b/>
          <w:caps/>
          <w:color w:val="000000"/>
          <w:lang w:eastAsia="ru-RU"/>
        </w:rPr>
      </w:pPr>
    </w:p>
    <w:p w:rsidR="00DF35D7" w:rsidRPr="00DF35D7" w:rsidRDefault="00DF35D7" w:rsidP="00F42A2A">
      <w:pPr>
        <w:spacing w:after="0" w:line="240" w:lineRule="auto"/>
        <w:jc w:val="center"/>
        <w:rPr>
          <w:rFonts w:ascii="Times New Roman" w:eastAsia="Times New Roman" w:hAnsi="Times New Roman" w:cs="Times New Roman"/>
          <w:b/>
          <w:caps/>
          <w:color w:val="000000"/>
          <w:lang w:eastAsia="ru-RU"/>
        </w:rPr>
      </w:pPr>
    </w:p>
    <w:p w:rsidR="00957573" w:rsidRPr="00957573" w:rsidRDefault="00957573" w:rsidP="00F42A2A">
      <w:pPr>
        <w:spacing w:after="0" w:line="240" w:lineRule="auto"/>
        <w:jc w:val="center"/>
        <w:rPr>
          <w:rFonts w:ascii="Times New Roman" w:eastAsia="Times New Roman" w:hAnsi="Times New Roman" w:cs="Times New Roman"/>
          <w:b/>
          <w:caps/>
          <w:color w:val="000000"/>
          <w:lang w:val="ru-RU" w:eastAsia="ru-RU"/>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214"/>
      </w:tblGrid>
      <w:tr w:rsidR="00957573" w:rsidRPr="00957573" w:rsidTr="00957573">
        <w:trPr>
          <w:trHeight w:val="405"/>
        </w:trPr>
        <w:tc>
          <w:tcPr>
            <w:tcW w:w="10036" w:type="dxa"/>
            <w:gridSpan w:val="2"/>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tabs>
                <w:tab w:val="left" w:pos="1080"/>
              </w:tabs>
              <w:spacing w:after="0" w:line="240" w:lineRule="auto"/>
              <w:jc w:val="center"/>
              <w:rPr>
                <w:rFonts w:ascii="Times New Roman" w:eastAsia="Times New Roman" w:hAnsi="Times New Roman" w:cs="Times New Roman"/>
                <w:b/>
                <w:i/>
                <w:spacing w:val="-1"/>
                <w:sz w:val="24"/>
                <w:szCs w:val="24"/>
                <w:lang w:eastAsia="ru-RU"/>
              </w:rPr>
            </w:pPr>
            <w:r w:rsidRPr="00957573">
              <w:rPr>
                <w:rFonts w:ascii="Times New Roman" w:eastAsia="Times New Roman" w:hAnsi="Times New Roman" w:cs="Times New Roman"/>
                <w:b/>
                <w:i/>
                <w:spacing w:val="-1"/>
                <w:sz w:val="24"/>
                <w:szCs w:val="24"/>
                <w:lang w:eastAsia="ru-RU"/>
              </w:rPr>
              <w:lastRenderedPageBreak/>
              <w:t>Крім вищезазначених, у складі пропозиції Учасника повинні бути надані наступні документи:</w:t>
            </w:r>
          </w:p>
        </w:tc>
      </w:tr>
      <w:tr w:rsidR="00957573" w:rsidRPr="00957573" w:rsidTr="00957573">
        <w:trPr>
          <w:trHeight w:val="318"/>
        </w:trPr>
        <w:tc>
          <w:tcPr>
            <w:tcW w:w="10036" w:type="dxa"/>
            <w:gridSpan w:val="2"/>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tabs>
                <w:tab w:val="left" w:pos="1080"/>
              </w:tabs>
              <w:spacing w:after="0" w:line="240" w:lineRule="auto"/>
              <w:rPr>
                <w:rFonts w:ascii="Times New Roman" w:eastAsia="Times New Roman" w:hAnsi="Times New Roman" w:cs="Times New Roman"/>
                <w:b/>
                <w:bCs/>
                <w:color w:val="000000"/>
                <w:sz w:val="24"/>
                <w:szCs w:val="24"/>
                <w:lang w:eastAsia="ru-RU"/>
              </w:rPr>
            </w:pPr>
            <w:r w:rsidRPr="00957573">
              <w:rPr>
                <w:rFonts w:ascii="Times New Roman" w:eastAsia="Times New Roman" w:hAnsi="Times New Roman" w:cs="Times New Roman"/>
                <w:b/>
                <w:i/>
                <w:color w:val="000000"/>
                <w:sz w:val="24"/>
                <w:szCs w:val="24"/>
                <w:u w:val="single"/>
                <w:lang w:eastAsia="ru-RU"/>
              </w:rPr>
              <w:t>для юридичних осіб:</w:t>
            </w:r>
          </w:p>
        </w:tc>
      </w:tr>
      <w:tr w:rsidR="00957573" w:rsidRPr="00957573" w:rsidTr="00756C89">
        <w:trPr>
          <w:trHeight w:val="2246"/>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756C89" w:rsidRPr="00957573" w:rsidRDefault="00957573" w:rsidP="00756C89">
            <w:pPr>
              <w:shd w:val="clear" w:color="auto" w:fill="FFFFFF"/>
              <w:spacing w:after="0" w:line="240" w:lineRule="auto"/>
              <w:ind w:firstLine="318"/>
              <w:jc w:val="both"/>
              <w:rPr>
                <w:rFonts w:ascii="Times New Roman" w:eastAsia="Times New Roman" w:hAnsi="Times New Roman" w:cs="Times New Roman"/>
                <w:b/>
                <w:i/>
                <w:color w:val="000000"/>
                <w:sz w:val="24"/>
                <w:szCs w:val="24"/>
                <w:u w:val="single"/>
                <w:lang w:eastAsia="ru-RU"/>
              </w:rPr>
            </w:pPr>
            <w:r w:rsidRPr="00957573">
              <w:rPr>
                <w:rFonts w:ascii="Times New Roman" w:eastAsia="Times New Roman" w:hAnsi="Times New Roman" w:cs="Times New Roman"/>
                <w:sz w:val="24"/>
                <w:szCs w:val="24"/>
                <w:shd w:val="clear" w:color="auto" w:fill="FFFFFF"/>
                <w:lang w:eastAsia="ru-RU"/>
              </w:rPr>
              <w:t>- Сканкопію документу, що підтверджує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w:t>
            </w:r>
            <w:r w:rsidRPr="00957573">
              <w:rPr>
                <w:rFonts w:ascii="Times New Roman" w:eastAsia="Times New Roman" w:hAnsi="Times New Roman" w:cs="Times New Roman"/>
                <w:sz w:val="24"/>
                <w:szCs w:val="24"/>
                <w:lang w:eastAsia="ru-RU"/>
              </w:rPr>
              <w:t xml:space="preserve">, президента, голови правління і </w:t>
            </w:r>
            <w:proofErr w:type="spellStart"/>
            <w:r w:rsidRPr="00957573">
              <w:rPr>
                <w:rFonts w:ascii="Times New Roman" w:eastAsia="Times New Roman" w:hAnsi="Times New Roman" w:cs="Times New Roman"/>
                <w:sz w:val="24"/>
                <w:szCs w:val="24"/>
                <w:lang w:eastAsia="ru-RU"/>
              </w:rPr>
              <w:t>т.п</w:t>
            </w:r>
            <w:proofErr w:type="spellEnd"/>
            <w:r w:rsidRPr="00957573">
              <w:rPr>
                <w:rFonts w:ascii="Times New Roman" w:eastAsia="Times New Roman" w:hAnsi="Times New Roman" w:cs="Times New Roman"/>
                <w:sz w:val="24"/>
                <w:szCs w:val="24"/>
                <w:lang w:eastAsia="ru-RU"/>
              </w:rPr>
              <w:t>. або довіреність керівника учасника, яка засвідчує повноваження уповноваженої особи на підпис тендерної пропозиції та/або до</w:t>
            </w:r>
            <w:r w:rsidR="00756C89">
              <w:rPr>
                <w:rFonts w:ascii="Times New Roman" w:eastAsia="Times New Roman" w:hAnsi="Times New Roman" w:cs="Times New Roman"/>
                <w:sz w:val="24"/>
                <w:szCs w:val="24"/>
                <w:lang w:eastAsia="ru-RU"/>
              </w:rPr>
              <w:t>говору про закупівлю, або інше).</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957573" w:rsidRPr="00957573" w:rsidRDefault="00957573" w:rsidP="00F42A2A">
            <w:pPr>
              <w:widowControl w:val="0"/>
              <w:numPr>
                <w:ilvl w:val="0"/>
                <w:numId w:val="8"/>
              </w:numPr>
              <w:shd w:val="clear" w:color="auto" w:fill="FFFFFF"/>
              <w:spacing w:after="0" w:line="240" w:lineRule="auto"/>
              <w:ind w:left="0" w:firstLine="318"/>
              <w:contextualSpacing/>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4"/>
                <w:lang w:eastAsia="ru-RU"/>
              </w:rPr>
              <w:t>Сканкопію</w:t>
            </w:r>
            <w:r w:rsidRPr="00957573">
              <w:rPr>
                <w:rFonts w:ascii="Times New Roman" w:eastAsia="Times New Roman CYR" w:hAnsi="Times New Roman" w:cs="Times New Roman"/>
                <w:sz w:val="24"/>
                <w:szCs w:val="24"/>
                <w:lang w:eastAsia="ru-RU"/>
              </w:rPr>
              <w:t xml:space="preserve"> с</w:t>
            </w:r>
            <w:r w:rsidRPr="00957573">
              <w:rPr>
                <w:rFonts w:ascii="Times New Roman" w:eastAsia="Times New Roman" w:hAnsi="Times New Roman" w:cs="Times New Roman"/>
                <w:sz w:val="24"/>
                <w:szCs w:val="24"/>
                <w:lang w:eastAsia="ru-RU"/>
              </w:rPr>
              <w:t>татуту</w:t>
            </w:r>
            <w:r w:rsidRPr="00957573">
              <w:rPr>
                <w:rFonts w:ascii="Times New Roman" w:eastAsia="Times New Roman CYR" w:hAnsi="Times New Roman" w:cs="Times New Roman"/>
                <w:sz w:val="24"/>
                <w:szCs w:val="24"/>
                <w:lang w:eastAsia="ru-RU"/>
              </w:rPr>
              <w:t xml:space="preserve"> чи </w:t>
            </w:r>
            <w:r w:rsidRPr="00957573">
              <w:rPr>
                <w:rFonts w:ascii="Times New Roman" w:eastAsia="Times New Roman" w:hAnsi="Times New Roman" w:cs="Times New Roman"/>
                <w:sz w:val="24"/>
                <w:szCs w:val="24"/>
                <w:lang w:eastAsia="ru-RU"/>
              </w:rPr>
              <w:t>іншого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установчого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 xml:space="preserve">документу (в останній редакції або з останніми внесеними змінами). У випадку, якщо Учасник діє на підставі модельного статуту необхідно надати сканкопію рішення про створення Учасника (для юридичних осіб). </w:t>
            </w:r>
            <w:r w:rsidRPr="00957573">
              <w:rPr>
                <w:rFonts w:ascii="Times New Roman" w:eastAsia="Times New Roman" w:hAnsi="Times New Roman" w:cs="Times New Roman"/>
                <w:b/>
                <w:i/>
                <w:sz w:val="24"/>
                <w:szCs w:val="24"/>
                <w:lang w:eastAsia="ru-RU"/>
              </w:rPr>
              <w:t xml:space="preserve">Якщо учасником процедури закупівлі є юридична особа в особі керівника філії, який діє від імені юридичної особи на підставі довіреності – надається: </w:t>
            </w:r>
          </w:p>
          <w:p w:rsidR="00957573" w:rsidRPr="00957573" w:rsidRDefault="00957573" w:rsidP="00F42A2A">
            <w:pPr>
              <w:widowControl w:val="0"/>
              <w:numPr>
                <w:ilvl w:val="0"/>
                <w:numId w:val="8"/>
              </w:numPr>
              <w:shd w:val="clear" w:color="auto" w:fill="FFFFFF"/>
              <w:spacing w:after="0" w:line="240" w:lineRule="auto"/>
              <w:ind w:left="0" w:hanging="403"/>
              <w:contextualSpacing/>
              <w:jc w:val="both"/>
              <w:rPr>
                <w:rFonts w:ascii="Times New Roman" w:eastAsia="Times New Roman" w:hAnsi="Times New Roman" w:cs="Times New Roman"/>
                <w:b/>
                <w:i/>
                <w:color w:val="000000"/>
                <w:sz w:val="24"/>
                <w:szCs w:val="24"/>
                <w:u w:val="single"/>
                <w:lang w:eastAsia="ru-RU"/>
              </w:rPr>
            </w:pPr>
            <w:r w:rsidRPr="00957573">
              <w:rPr>
                <w:rFonts w:ascii="Times New Roman" w:eastAsia="Times New Roman" w:hAnsi="Times New Roman" w:cs="Times New Roman"/>
                <w:sz w:val="24"/>
                <w:szCs w:val="24"/>
                <w:lang w:eastAsia="ru-RU"/>
              </w:rPr>
              <w:t>Сканкопію</w:t>
            </w:r>
            <w:r w:rsidRPr="00957573">
              <w:rPr>
                <w:rFonts w:ascii="Times New Roman" w:eastAsia="Times New Roman CYR" w:hAnsi="Times New Roman" w:cs="Times New Roman"/>
                <w:sz w:val="24"/>
                <w:szCs w:val="24"/>
                <w:lang w:eastAsia="ru-RU"/>
              </w:rPr>
              <w:t xml:space="preserve"> с</w:t>
            </w:r>
            <w:r w:rsidRPr="00957573">
              <w:rPr>
                <w:rFonts w:ascii="Times New Roman" w:eastAsia="Times New Roman" w:hAnsi="Times New Roman" w:cs="Times New Roman"/>
                <w:sz w:val="24"/>
                <w:szCs w:val="24"/>
                <w:lang w:eastAsia="ru-RU"/>
              </w:rPr>
              <w:t>татуту</w:t>
            </w:r>
            <w:r w:rsidRPr="00957573">
              <w:rPr>
                <w:rFonts w:ascii="Times New Roman" w:eastAsia="Times New Roman CYR" w:hAnsi="Times New Roman" w:cs="Times New Roman"/>
                <w:sz w:val="24"/>
                <w:szCs w:val="24"/>
                <w:lang w:eastAsia="ru-RU"/>
              </w:rPr>
              <w:t xml:space="preserve"> чи </w:t>
            </w:r>
            <w:r w:rsidRPr="00957573">
              <w:rPr>
                <w:rFonts w:ascii="Times New Roman" w:eastAsia="Times New Roman" w:hAnsi="Times New Roman" w:cs="Times New Roman"/>
                <w:sz w:val="24"/>
                <w:szCs w:val="24"/>
                <w:lang w:eastAsia="ru-RU"/>
              </w:rPr>
              <w:t>іншого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установчого</w:t>
            </w:r>
            <w:r w:rsidRPr="00957573">
              <w:rPr>
                <w:rFonts w:ascii="Times New Roman" w:eastAsia="Times New Roman CYR" w:hAnsi="Times New Roman" w:cs="Times New Roman"/>
                <w:sz w:val="24"/>
                <w:szCs w:val="24"/>
                <w:lang w:eastAsia="ru-RU"/>
              </w:rPr>
              <w:t xml:space="preserve"> </w:t>
            </w:r>
            <w:r w:rsidRPr="00957573">
              <w:rPr>
                <w:rFonts w:ascii="Times New Roman" w:eastAsia="Times New Roman" w:hAnsi="Times New Roman" w:cs="Times New Roman"/>
                <w:sz w:val="24"/>
                <w:szCs w:val="24"/>
                <w:lang w:eastAsia="ru-RU"/>
              </w:rPr>
              <w:t>документу юридичної особи (в останній редакції або з останніми внесеними змінами).</w:t>
            </w:r>
          </w:p>
          <w:p w:rsidR="00957573" w:rsidRPr="00957573" w:rsidRDefault="00957573" w:rsidP="00F42A2A">
            <w:pPr>
              <w:widowControl w:val="0"/>
              <w:numPr>
                <w:ilvl w:val="0"/>
                <w:numId w:val="8"/>
              </w:numPr>
              <w:shd w:val="clear" w:color="auto" w:fill="FFFFFF"/>
              <w:spacing w:after="0" w:line="240" w:lineRule="auto"/>
              <w:ind w:left="0" w:hanging="403"/>
              <w:contextualSpacing/>
              <w:jc w:val="both"/>
              <w:rPr>
                <w:rFonts w:ascii="Times New Roman" w:eastAsia="Times New Roman" w:hAnsi="Times New Roman" w:cs="Times New Roman"/>
                <w:b/>
                <w:i/>
                <w:color w:val="000000"/>
                <w:sz w:val="24"/>
                <w:szCs w:val="24"/>
                <w:u w:val="single"/>
                <w:lang w:eastAsia="ru-RU"/>
              </w:rPr>
            </w:pPr>
            <w:r w:rsidRPr="00957573">
              <w:rPr>
                <w:rFonts w:ascii="Times New Roman" w:eastAsia="Times New Roman" w:hAnsi="Times New Roman" w:cs="Times New Roman"/>
                <w:sz w:val="24"/>
                <w:szCs w:val="24"/>
                <w:lang w:eastAsia="ru-RU"/>
              </w:rPr>
              <w:t>Сканкопію статутних документів філії (положення та довіреність на підписанта).</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3.</w:t>
            </w:r>
          </w:p>
        </w:tc>
        <w:tc>
          <w:tcPr>
            <w:tcW w:w="921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spacing w:after="0" w:line="240" w:lineRule="auto"/>
              <w:ind w:firstLine="292"/>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4"/>
                <w:shd w:val="clear" w:color="auto" w:fill="FFFFFF"/>
                <w:lang w:eastAsia="ru-RU"/>
              </w:rPr>
              <w:t>- Витягу з реєстру платників ПДВ  або  витяг з реєстру платників єдиного податку.</w:t>
            </w:r>
          </w:p>
        </w:tc>
      </w:tr>
      <w:tr w:rsidR="00957573" w:rsidRPr="00957573" w:rsidTr="00957573">
        <w:trPr>
          <w:trHeight w:val="497"/>
        </w:trPr>
        <w:tc>
          <w:tcPr>
            <w:tcW w:w="10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shd w:val="clear" w:color="auto" w:fill="FFFFFF"/>
              <w:tabs>
                <w:tab w:val="left" w:pos="1080"/>
              </w:tabs>
              <w:spacing w:after="0" w:line="240" w:lineRule="auto"/>
              <w:jc w:val="both"/>
              <w:rPr>
                <w:rFonts w:ascii="Times New Roman" w:eastAsia="Times New Roman" w:hAnsi="Times New Roman" w:cs="Times New Roman"/>
                <w:b/>
                <w:bCs/>
                <w:color w:val="000000"/>
                <w:sz w:val="24"/>
                <w:szCs w:val="24"/>
                <w:lang w:eastAsia="ru-RU"/>
              </w:rPr>
            </w:pPr>
            <w:r w:rsidRPr="00957573">
              <w:rPr>
                <w:rFonts w:ascii="Times New Roman" w:eastAsia="Times New Roman" w:hAnsi="Times New Roman" w:cs="Times New Roman"/>
                <w:b/>
                <w:i/>
                <w:color w:val="000000"/>
                <w:sz w:val="24"/>
                <w:szCs w:val="24"/>
                <w:u w:val="single"/>
                <w:shd w:val="clear" w:color="auto" w:fill="FFFFFF"/>
                <w:lang w:eastAsia="ru-RU"/>
              </w:rPr>
              <w:t>дл</w:t>
            </w:r>
            <w:r w:rsidRPr="00957573">
              <w:rPr>
                <w:rFonts w:ascii="Times New Roman" w:eastAsia="Times New Roman" w:hAnsi="Times New Roman" w:cs="Times New Roman"/>
                <w:b/>
                <w:i/>
                <w:color w:val="000000"/>
                <w:sz w:val="24"/>
                <w:szCs w:val="24"/>
                <w:u w:val="single"/>
                <w:lang w:eastAsia="ru-RU"/>
              </w:rPr>
              <w:t>я фізичних осіб-підприємців:</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shd w:val="clear" w:color="auto" w:fill="FFFFFF"/>
              <w:tabs>
                <w:tab w:val="left" w:pos="1080"/>
              </w:tabs>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57573" w:rsidRPr="00957573" w:rsidRDefault="00957573" w:rsidP="00F42A2A">
            <w:pPr>
              <w:shd w:val="clear" w:color="auto" w:fill="FFFFFF"/>
              <w:spacing w:after="0" w:line="240" w:lineRule="auto"/>
              <w:ind w:firstLine="318"/>
              <w:jc w:val="both"/>
              <w:rPr>
                <w:rFonts w:ascii="Times New Roman" w:eastAsia="Times New Roman" w:hAnsi="Times New Roman" w:cs="Times New Roman"/>
                <w:b/>
                <w:color w:val="000000"/>
                <w:sz w:val="24"/>
                <w:szCs w:val="24"/>
                <w:u w:val="single"/>
                <w:lang w:eastAsia="ru-RU"/>
              </w:rPr>
            </w:pPr>
            <w:r w:rsidRPr="00957573">
              <w:rPr>
                <w:rFonts w:ascii="Times New Roman" w:eastAsia="Times New Roman" w:hAnsi="Times New Roman" w:cs="Times New Roman"/>
                <w:sz w:val="24"/>
                <w:szCs w:val="24"/>
                <w:lang w:eastAsia="ru-RU"/>
              </w:rPr>
              <w:t xml:space="preserve">- У разі, якщо учасником є фізична особа або фізична особа - підприємець надати сканкопію сторінок (1, 2, 3 та реєстрація) паспорту громадянина,  </w:t>
            </w:r>
            <w:proofErr w:type="spellStart"/>
            <w:r w:rsidRPr="00957573">
              <w:rPr>
                <w:rFonts w:ascii="Times New Roman" w:eastAsia="Times New Roman" w:hAnsi="Times New Roman" w:cs="Times New Roman"/>
                <w:sz w:val="24"/>
                <w:szCs w:val="24"/>
                <w:lang w:eastAsia="ru-RU"/>
              </w:rPr>
              <w:t>с</w:t>
            </w:r>
            <w:r w:rsidRPr="00957573">
              <w:rPr>
                <w:rFonts w:ascii="Times New Roman" w:eastAsia="Times New Roman" w:hAnsi="Times New Roman" w:cs="Times New Roman"/>
                <w:color w:val="000000"/>
                <w:sz w:val="24"/>
                <w:szCs w:val="24"/>
                <w:lang w:eastAsia="ru-RU"/>
              </w:rPr>
              <w:t>канкопія</w:t>
            </w:r>
            <w:proofErr w:type="spellEnd"/>
            <w:r w:rsidRPr="00957573">
              <w:rPr>
                <w:rFonts w:ascii="Times New Roman" w:eastAsia="Times New Roman" w:hAnsi="Times New Roman" w:cs="Times New Roman"/>
                <w:color w:val="000000"/>
                <w:sz w:val="24"/>
                <w:szCs w:val="24"/>
                <w:lang w:eastAsia="ru-RU"/>
              </w:rPr>
              <w:t xml:space="preserve"> довідки про присвоєння ідентифікаційного номера.</w:t>
            </w:r>
          </w:p>
        </w:tc>
      </w:tr>
      <w:tr w:rsidR="00957573" w:rsidRPr="00957573" w:rsidTr="00756C89">
        <w:tc>
          <w:tcPr>
            <w:tcW w:w="822"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tabs>
                <w:tab w:val="left" w:pos="1080"/>
              </w:tabs>
              <w:spacing w:after="0" w:line="240" w:lineRule="auto"/>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2.</w:t>
            </w:r>
          </w:p>
        </w:tc>
        <w:tc>
          <w:tcPr>
            <w:tcW w:w="921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hd w:val="clear" w:color="auto" w:fill="FFFFFF"/>
              <w:spacing w:after="0" w:line="240" w:lineRule="auto"/>
              <w:ind w:firstLine="292"/>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4"/>
                <w:shd w:val="clear" w:color="auto" w:fill="FFFFFF"/>
                <w:lang w:eastAsia="ru-RU"/>
              </w:rPr>
              <w:t>- Витяг з реєстру платників ПДВ  або  витяг з реєстру платників єдиного податку.</w:t>
            </w:r>
          </w:p>
        </w:tc>
      </w:tr>
    </w:tbl>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p>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p>
    <w:p w:rsidR="00957573" w:rsidRPr="00957573" w:rsidRDefault="00957573" w:rsidP="00F42A2A">
      <w:pPr>
        <w:spacing w:after="0" w:line="240" w:lineRule="auto"/>
        <w:rPr>
          <w:rFonts w:ascii="Times New Roman" w:eastAsia="Times New Roman" w:hAnsi="Times New Roman" w:cs="Times New Roman"/>
          <w:color w:val="000000"/>
          <w:sz w:val="24"/>
          <w:szCs w:val="24"/>
        </w:rPr>
      </w:pPr>
    </w:p>
    <w:p w:rsidR="00957573" w:rsidRPr="00957573" w:rsidRDefault="00957573" w:rsidP="00F42A2A">
      <w:pPr>
        <w:spacing w:after="0" w:line="240" w:lineRule="auto"/>
        <w:jc w:val="right"/>
        <w:rPr>
          <w:rFonts w:ascii="Times New Roman" w:eastAsia="Times New Roman" w:hAnsi="Times New Roman" w:cs="Times New Roman"/>
          <w:b/>
          <w:i/>
          <w:color w:val="000000"/>
          <w:sz w:val="24"/>
          <w:szCs w:val="24"/>
        </w:rPr>
      </w:pPr>
      <w:r w:rsidRPr="00957573">
        <w:rPr>
          <w:rFonts w:ascii="Times New Roman" w:eastAsia="Times New Roman" w:hAnsi="Times New Roman" w:cs="Times New Roman"/>
          <w:b/>
          <w:i/>
          <w:color w:val="000000"/>
          <w:sz w:val="24"/>
          <w:szCs w:val="24"/>
        </w:rPr>
        <w:t>ДОДАТОК 2</w:t>
      </w:r>
    </w:p>
    <w:p w:rsidR="00957573" w:rsidRPr="00957573" w:rsidRDefault="00957573" w:rsidP="00F42A2A">
      <w:pPr>
        <w:spacing w:after="0" w:line="240" w:lineRule="auto"/>
        <w:jc w:val="right"/>
        <w:rPr>
          <w:rFonts w:ascii="Times New Roman" w:eastAsia="Times New Roman" w:hAnsi="Times New Roman" w:cs="Times New Roman"/>
          <w:b/>
          <w:i/>
          <w:color w:val="000000"/>
          <w:sz w:val="24"/>
          <w:szCs w:val="24"/>
        </w:rPr>
      </w:pPr>
      <w:r w:rsidRPr="00957573">
        <w:rPr>
          <w:rFonts w:ascii="Times New Roman" w:eastAsia="Times New Roman" w:hAnsi="Times New Roman" w:cs="Times New Roman"/>
          <w:b/>
          <w:i/>
          <w:color w:val="000000"/>
          <w:sz w:val="24"/>
          <w:szCs w:val="24"/>
        </w:rPr>
        <w:t xml:space="preserve">до тендерної документації </w:t>
      </w:r>
    </w:p>
    <w:p w:rsidR="00957573" w:rsidRPr="00957573" w:rsidRDefault="00957573" w:rsidP="00F42A2A">
      <w:pPr>
        <w:spacing w:after="0" w:line="240" w:lineRule="auto"/>
        <w:ind w:firstLine="720"/>
        <w:jc w:val="center"/>
        <w:rPr>
          <w:rFonts w:ascii="Times New Roman" w:eastAsia="Times New Roman" w:hAnsi="Times New Roman" w:cs="Times New Roman"/>
          <w:b/>
          <w:sz w:val="24"/>
          <w:szCs w:val="20"/>
          <w:lang w:eastAsia="uk-UA"/>
        </w:rPr>
      </w:pPr>
    </w:p>
    <w:p w:rsidR="00957573" w:rsidRPr="00957573" w:rsidRDefault="00957573" w:rsidP="00F42A2A">
      <w:pPr>
        <w:spacing w:after="0" w:line="240" w:lineRule="auto"/>
        <w:ind w:firstLine="720"/>
        <w:jc w:val="center"/>
        <w:rPr>
          <w:rFonts w:ascii="Times New Roman" w:eastAsia="Times New Roman" w:hAnsi="Times New Roman" w:cs="Times New Roman"/>
          <w:b/>
          <w:sz w:val="24"/>
          <w:szCs w:val="20"/>
          <w:lang w:eastAsia="uk-UA"/>
        </w:rPr>
      </w:pPr>
      <w:r w:rsidRPr="00957573">
        <w:rPr>
          <w:rFonts w:ascii="Times New Roman" w:eastAsia="Times New Roman" w:hAnsi="Times New Roman" w:cs="Times New Roman"/>
          <w:b/>
          <w:sz w:val="24"/>
          <w:szCs w:val="20"/>
          <w:lang w:eastAsia="uk-UA"/>
        </w:rPr>
        <w:t xml:space="preserve">ТЕХНІЧНІ, ЯКІСНІ ТА КІЛЬКІСНІ </w:t>
      </w:r>
    </w:p>
    <w:p w:rsidR="00957573" w:rsidRPr="00957573" w:rsidRDefault="00957573" w:rsidP="00F42A2A">
      <w:pPr>
        <w:spacing w:after="0" w:line="240" w:lineRule="auto"/>
        <w:ind w:firstLine="720"/>
        <w:jc w:val="center"/>
        <w:rPr>
          <w:rFonts w:ascii="Times New Roman" w:eastAsia="Times New Roman" w:hAnsi="Times New Roman" w:cs="Times New Roman"/>
          <w:b/>
          <w:sz w:val="24"/>
          <w:szCs w:val="20"/>
          <w:lang w:eastAsia="uk-UA"/>
        </w:rPr>
      </w:pPr>
      <w:r w:rsidRPr="00957573">
        <w:rPr>
          <w:rFonts w:ascii="Times New Roman" w:eastAsia="Times New Roman" w:hAnsi="Times New Roman" w:cs="Times New Roman"/>
          <w:b/>
          <w:sz w:val="24"/>
          <w:szCs w:val="20"/>
          <w:lang w:eastAsia="uk-UA"/>
        </w:rPr>
        <w:t>ХАРАКТЕРИСТИКИ ПРЕДМЕТА ЗАКУПІВЛІ</w:t>
      </w:r>
    </w:p>
    <w:p w:rsidR="00957573" w:rsidRPr="00957573" w:rsidRDefault="00957573" w:rsidP="00F42A2A">
      <w:pPr>
        <w:tabs>
          <w:tab w:val="left" w:pos="900"/>
          <w:tab w:val="left" w:pos="1080"/>
        </w:tabs>
        <w:spacing w:after="0" w:line="240" w:lineRule="auto"/>
        <w:ind w:firstLine="567"/>
        <w:jc w:val="center"/>
        <w:rPr>
          <w:rFonts w:ascii="Times New Roman" w:eastAsia="Calibri" w:hAnsi="Times New Roman" w:cs="Times New Roman"/>
          <w:b/>
          <w:sz w:val="24"/>
          <w:szCs w:val="24"/>
          <w:bdr w:val="none" w:sz="0" w:space="0" w:color="auto" w:frame="1"/>
          <w:lang w:eastAsia="uk-UA"/>
        </w:rPr>
      </w:pPr>
    </w:p>
    <w:p w:rsidR="00957573" w:rsidRPr="00957573" w:rsidRDefault="00957573" w:rsidP="00F42A2A">
      <w:pPr>
        <w:spacing w:after="0" w:line="240" w:lineRule="auto"/>
        <w:ind w:firstLine="644"/>
        <w:jc w:val="both"/>
        <w:rPr>
          <w:rFonts w:ascii="Times New Roman" w:eastAsia="Times New Roman" w:hAnsi="Times New Roman" w:cs="Times New Roman"/>
          <w:i/>
          <w:sz w:val="24"/>
          <w:szCs w:val="24"/>
          <w:lang w:eastAsia="ru-RU"/>
        </w:rPr>
      </w:pPr>
      <w:r w:rsidRPr="00957573">
        <w:rPr>
          <w:rFonts w:ascii="Times New Roman" w:eastAsia="Times New Roman" w:hAnsi="Times New Roman" w:cs="Times New Roman"/>
          <w:i/>
          <w:sz w:val="24"/>
          <w:szCs w:val="24"/>
          <w:lang w:eastAsia="ru-RU"/>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вважати що таке посилання містить вираз "або еквівалент".</w:t>
      </w:r>
    </w:p>
    <w:p w:rsidR="00957573" w:rsidRPr="00957573" w:rsidRDefault="00957573" w:rsidP="00F42A2A">
      <w:pPr>
        <w:shd w:val="clear" w:color="auto" w:fill="FFFFFF"/>
        <w:spacing w:after="0" w:line="240" w:lineRule="auto"/>
        <w:ind w:firstLine="709"/>
        <w:jc w:val="both"/>
        <w:rPr>
          <w:rFonts w:ascii="Times New Roman" w:eastAsia="Times New Roman" w:hAnsi="Times New Roman" w:cs="Times New Roman"/>
          <w:sz w:val="24"/>
          <w:szCs w:val="20"/>
          <w:lang w:eastAsia="ru-RU"/>
        </w:rPr>
      </w:pPr>
    </w:p>
    <w:p w:rsidR="00957573" w:rsidRPr="00957573" w:rsidRDefault="00957573" w:rsidP="00F42A2A">
      <w:pPr>
        <w:shd w:val="clear" w:color="auto" w:fill="FFFFFF"/>
        <w:spacing w:after="0" w:line="240" w:lineRule="auto"/>
        <w:ind w:firstLine="709"/>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Електрична енергія повинна відповідати вимогам та нормам, які зазначені у таблиці:</w:t>
      </w:r>
    </w:p>
    <w:p w:rsidR="00957573" w:rsidRPr="00957573" w:rsidRDefault="00957573" w:rsidP="00F42A2A">
      <w:pPr>
        <w:shd w:val="clear" w:color="auto" w:fill="FFFFFF"/>
        <w:spacing w:after="0" w:line="240" w:lineRule="auto"/>
        <w:ind w:firstLine="709"/>
        <w:jc w:val="both"/>
        <w:rPr>
          <w:rFonts w:ascii="Times New Roman" w:eastAsia="Times New Roman" w:hAnsi="Times New Roman" w:cs="Times New Roman"/>
          <w:sz w:val="24"/>
          <w:szCs w:val="20"/>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619"/>
        <w:gridCol w:w="2194"/>
        <w:gridCol w:w="1043"/>
        <w:gridCol w:w="4375"/>
      </w:tblGrid>
      <w:tr w:rsidR="00957573" w:rsidRPr="00957573" w:rsidTr="00957573">
        <w:trPr>
          <w:trHeight w:val="1011"/>
        </w:trPr>
        <w:tc>
          <w:tcPr>
            <w:tcW w:w="721"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Найменування товару</w:t>
            </w:r>
          </w:p>
        </w:tc>
        <w:tc>
          <w:tcPr>
            <w:tcW w:w="2194"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Місце</w:t>
            </w:r>
          </w:p>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поставки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Очікувана кількість,</w:t>
            </w:r>
          </w:p>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кВт</w:t>
            </w:r>
            <w:r w:rsidRPr="00957573">
              <w:rPr>
                <w:rFonts w:ascii="Times New Roman" w:eastAsia="Times New Roman" w:hAnsi="Times New Roman" w:cs="Times New Roman"/>
                <w:sz w:val="20"/>
                <w:szCs w:val="20"/>
                <w:lang w:eastAsia="ru-RU"/>
              </w:rPr>
              <w:t>*</w:t>
            </w:r>
            <w:r w:rsidRPr="00957573">
              <w:rPr>
                <w:rFonts w:ascii="Times New Roman" w:eastAsia="Times New Roman" w:hAnsi="Times New Roman" w:cs="Times New Roman"/>
                <w:bCs/>
                <w:sz w:val="20"/>
                <w:szCs w:val="20"/>
                <w:lang w:eastAsia="ru-RU"/>
              </w:rPr>
              <w:t>год.</w:t>
            </w:r>
          </w:p>
        </w:tc>
        <w:tc>
          <w:tcPr>
            <w:tcW w:w="4375"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 xml:space="preserve">Клас напруги </w:t>
            </w:r>
          </w:p>
        </w:tc>
      </w:tr>
      <w:tr w:rsidR="00957573" w:rsidRPr="00957573" w:rsidTr="00957573">
        <w:trPr>
          <w:trHeight w:val="614"/>
        </w:trPr>
        <w:tc>
          <w:tcPr>
            <w:tcW w:w="721"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keepNext/>
              <w:snapToGrid w:val="0"/>
              <w:spacing w:after="0" w:line="240" w:lineRule="auto"/>
              <w:jc w:val="center"/>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snapToGrid w:val="0"/>
              <w:spacing w:after="0" w:line="240" w:lineRule="auto"/>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електрична енергія</w:t>
            </w:r>
          </w:p>
        </w:tc>
        <w:tc>
          <w:tcPr>
            <w:tcW w:w="2194"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м. Київ, вул. Велика Васильківська,81а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756C89" w:rsidP="00F42A2A">
            <w:pPr>
              <w:keepNext/>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4375" w:type="dxa"/>
            <w:tcBorders>
              <w:top w:val="single" w:sz="4" w:space="0" w:color="auto"/>
              <w:left w:val="single" w:sz="4" w:space="0" w:color="auto"/>
              <w:bottom w:val="single" w:sz="4" w:space="0" w:color="auto"/>
              <w:right w:val="single" w:sz="4" w:space="0" w:color="auto"/>
            </w:tcBorders>
            <w:vAlign w:val="center"/>
            <w:hideMark/>
          </w:tcPr>
          <w:p w:rsidR="00957573" w:rsidRPr="00957573" w:rsidRDefault="00957573" w:rsidP="00F42A2A">
            <w:pPr>
              <w:snapToGrid w:val="0"/>
              <w:spacing w:after="0" w:line="240" w:lineRule="auto"/>
              <w:jc w:val="center"/>
              <w:rPr>
                <w:rFonts w:ascii="Times New Roman" w:eastAsia="Times New Roman" w:hAnsi="Times New Roman" w:cs="Times New Roman"/>
                <w:bCs/>
                <w:sz w:val="20"/>
                <w:szCs w:val="20"/>
                <w:lang w:eastAsia="ru-RU"/>
              </w:rPr>
            </w:pPr>
            <w:r w:rsidRPr="00957573">
              <w:rPr>
                <w:rFonts w:ascii="Times New Roman" w:eastAsia="Times New Roman" w:hAnsi="Times New Roman" w:cs="Times New Roman"/>
                <w:bCs/>
                <w:sz w:val="20"/>
                <w:szCs w:val="20"/>
                <w:lang w:eastAsia="ru-RU"/>
              </w:rPr>
              <w:t>ІІ</w:t>
            </w:r>
          </w:p>
        </w:tc>
      </w:tr>
    </w:tbl>
    <w:p w:rsidR="00957573" w:rsidRPr="00957573" w:rsidRDefault="00957573" w:rsidP="00F42A2A">
      <w:pPr>
        <w:spacing w:after="0" w:line="240" w:lineRule="auto"/>
        <w:ind w:firstLine="709"/>
        <w:jc w:val="both"/>
        <w:rPr>
          <w:rFonts w:ascii="Times New Roman" w:eastAsia="Times New Roman" w:hAnsi="Times New Roman" w:cs="Times New Roman"/>
          <w:color w:val="FF0000"/>
          <w:sz w:val="24"/>
          <w:szCs w:val="24"/>
          <w:lang w:eastAsia="ru-RU"/>
        </w:rPr>
      </w:pPr>
    </w:p>
    <w:p w:rsidR="00957573" w:rsidRPr="00957573" w:rsidRDefault="00957573" w:rsidP="00F42A2A">
      <w:pPr>
        <w:spacing w:after="0" w:line="240" w:lineRule="auto"/>
        <w:jc w:val="both"/>
        <w:rPr>
          <w:rFonts w:ascii="Times New Roman" w:eastAsia="Times New Roman" w:hAnsi="Times New Roman" w:cs="Times New Roman"/>
          <w:b/>
          <w:noProof/>
          <w:sz w:val="24"/>
          <w:szCs w:val="24"/>
          <w:lang w:eastAsia="uk-UA"/>
        </w:rPr>
      </w:pPr>
      <w:r w:rsidRPr="00957573">
        <w:rPr>
          <w:rFonts w:ascii="Times New Roman" w:eastAsia="Times New Roman" w:hAnsi="Times New Roman" w:cs="Times New Roman"/>
          <w:sz w:val="24"/>
          <w:szCs w:val="24"/>
          <w:lang w:eastAsia="uk-UA"/>
        </w:rPr>
        <w:t xml:space="preserve">         </w:t>
      </w:r>
      <w:r w:rsidRPr="00957573">
        <w:rPr>
          <w:rFonts w:ascii="Times New Roman" w:eastAsia="Times New Roman" w:hAnsi="Times New Roman" w:cs="Times New Roman"/>
          <w:b/>
          <w:sz w:val="24"/>
          <w:szCs w:val="24"/>
          <w:lang w:eastAsia="uk-UA"/>
        </w:rPr>
        <w:t>Строк поставки: 01.04.202</w:t>
      </w:r>
      <w:r w:rsidR="001E2431">
        <w:rPr>
          <w:rFonts w:ascii="Times New Roman" w:eastAsia="Times New Roman" w:hAnsi="Times New Roman" w:cs="Times New Roman"/>
          <w:b/>
          <w:sz w:val="24"/>
          <w:szCs w:val="24"/>
          <w:lang w:eastAsia="uk-UA"/>
        </w:rPr>
        <w:t>4</w:t>
      </w:r>
      <w:r w:rsidRPr="00957573">
        <w:rPr>
          <w:rFonts w:ascii="Times New Roman" w:eastAsia="Times New Roman" w:hAnsi="Times New Roman" w:cs="Times New Roman"/>
          <w:b/>
          <w:sz w:val="24"/>
          <w:szCs w:val="24"/>
          <w:lang w:eastAsia="uk-UA"/>
        </w:rPr>
        <w:t xml:space="preserve"> – 31.12.202</w:t>
      </w:r>
      <w:r w:rsidR="001E2431">
        <w:rPr>
          <w:rFonts w:ascii="Times New Roman" w:eastAsia="Times New Roman" w:hAnsi="Times New Roman" w:cs="Times New Roman"/>
          <w:b/>
          <w:sz w:val="24"/>
          <w:szCs w:val="24"/>
          <w:lang w:eastAsia="uk-UA"/>
        </w:rPr>
        <w:t>4</w:t>
      </w:r>
      <w:r w:rsidRPr="00957573">
        <w:rPr>
          <w:rFonts w:ascii="Times New Roman" w:eastAsia="Times New Roman" w:hAnsi="Times New Roman" w:cs="Times New Roman"/>
          <w:b/>
          <w:noProof/>
          <w:sz w:val="24"/>
          <w:szCs w:val="24"/>
          <w:lang w:eastAsia="uk-UA"/>
        </w:rPr>
        <w:t>, цілодобово.</w:t>
      </w:r>
    </w:p>
    <w:p w:rsidR="00957573" w:rsidRPr="00957573" w:rsidRDefault="00957573" w:rsidP="00F42A2A">
      <w:pPr>
        <w:spacing w:after="0" w:line="240" w:lineRule="auto"/>
        <w:ind w:firstLine="540"/>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7573" w:rsidRPr="00957573" w:rsidRDefault="00957573" w:rsidP="00F42A2A">
      <w:pPr>
        <w:spacing w:after="0" w:line="240" w:lineRule="auto"/>
        <w:ind w:firstLine="540"/>
        <w:jc w:val="both"/>
        <w:rPr>
          <w:rFonts w:ascii="Times New Roman" w:eastAsia="Times New Roman" w:hAnsi="Times New Roman" w:cs="Times New Roman"/>
          <w:sz w:val="24"/>
          <w:szCs w:val="24"/>
          <w:lang w:eastAsia="ru-RU"/>
        </w:rPr>
      </w:pPr>
      <w:r w:rsidRPr="00957573">
        <w:rPr>
          <w:rFonts w:ascii="Times New Roman" w:eastAsia="Times New Roman" w:hAnsi="Times New Roman" w:cs="Times New Roman"/>
          <w:sz w:val="24"/>
          <w:szCs w:val="20"/>
          <w:lang w:eastAsia="ru-RU"/>
        </w:rPr>
        <w:lastRenderedPageBreak/>
        <w:t xml:space="preserve"> Режим роботи основного обладнання: 24 години на добу, 7 діб на тиждень.</w:t>
      </w:r>
      <w:r w:rsidRPr="00957573">
        <w:rPr>
          <w:rFonts w:ascii="Times New Roman" w:eastAsia="Times New Roman" w:hAnsi="Times New Roman" w:cs="Times New Roman"/>
          <w:sz w:val="20"/>
          <w:szCs w:val="20"/>
          <w:lang w:eastAsia="ru-RU"/>
        </w:rPr>
        <w:t xml:space="preserve"> </w:t>
      </w:r>
      <w:r w:rsidRPr="00957573">
        <w:rPr>
          <w:rFonts w:ascii="Times New Roman" w:eastAsia="Times New Roman" w:hAnsi="Times New Roman" w:cs="Times New Roman"/>
          <w:sz w:val="24"/>
          <w:szCs w:val="24"/>
          <w:lang w:eastAsia="ru-RU"/>
        </w:rPr>
        <w:t>Замовник відноситься до групи організації обліку Б (з АСКОЕ), клас напруги 2.</w:t>
      </w:r>
    </w:p>
    <w:p w:rsidR="00957573" w:rsidRPr="00957573" w:rsidRDefault="00957573" w:rsidP="00F42A2A">
      <w:pPr>
        <w:spacing w:after="0" w:line="240" w:lineRule="auto"/>
        <w:ind w:firstLine="540"/>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Перелік об’єктів та точок комерційного обліку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686"/>
        <w:gridCol w:w="4105"/>
      </w:tblGrid>
      <w:tr w:rsidR="00957573" w:rsidRPr="00957573" w:rsidTr="00957573">
        <w:tc>
          <w:tcPr>
            <w:tcW w:w="838"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 з/п</w:t>
            </w:r>
          </w:p>
        </w:tc>
        <w:tc>
          <w:tcPr>
            <w:tcW w:w="4686"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Адреса об’єкта</w:t>
            </w:r>
          </w:p>
        </w:tc>
        <w:tc>
          <w:tcPr>
            <w:tcW w:w="4105"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ЕІС-код(и) точки (точок) комерційного обліку</w:t>
            </w:r>
          </w:p>
        </w:tc>
      </w:tr>
      <w:tr w:rsidR="00957573" w:rsidRPr="00957573" w:rsidTr="00957573">
        <w:tc>
          <w:tcPr>
            <w:tcW w:w="838"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1</w:t>
            </w:r>
          </w:p>
        </w:tc>
        <w:tc>
          <w:tcPr>
            <w:tcW w:w="4686" w:type="dxa"/>
          </w:tcPr>
          <w:p w:rsidR="00957573" w:rsidRPr="00957573" w:rsidRDefault="00957573" w:rsidP="00F42A2A">
            <w:pPr>
              <w:widowControl w:val="0"/>
              <w:spacing w:after="0" w:line="240" w:lineRule="auto"/>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м. Київ, вул. Велика Васильківська, 81а</w:t>
            </w:r>
          </w:p>
        </w:tc>
        <w:tc>
          <w:tcPr>
            <w:tcW w:w="4105" w:type="dxa"/>
          </w:tcPr>
          <w:p w:rsidR="00957573" w:rsidRPr="00957573" w:rsidRDefault="00957573" w:rsidP="00F42A2A">
            <w:pPr>
              <w:widowControl w:val="0"/>
              <w:spacing w:after="0" w:line="240" w:lineRule="auto"/>
              <w:jc w:val="center"/>
              <w:rPr>
                <w:rFonts w:ascii="Times New Roman" w:eastAsia="Times New Roman" w:hAnsi="Times New Roman" w:cs="Times New Roman"/>
                <w:b/>
                <w:snapToGrid w:val="0"/>
                <w:sz w:val="24"/>
                <w:szCs w:val="20"/>
                <w:lang w:eastAsia="ru-RU"/>
              </w:rPr>
            </w:pPr>
            <w:r w:rsidRPr="00957573">
              <w:rPr>
                <w:rFonts w:ascii="Times New Roman" w:eastAsia="Times New Roman" w:hAnsi="Times New Roman" w:cs="Times New Roman"/>
                <w:b/>
                <w:snapToGrid w:val="0"/>
                <w:sz w:val="24"/>
                <w:szCs w:val="20"/>
                <w:lang w:eastAsia="ru-RU"/>
              </w:rPr>
              <w:t xml:space="preserve">62Z3300183407321,   62Z5850230408735                                                                   </w:t>
            </w:r>
          </w:p>
        </w:tc>
      </w:tr>
    </w:tbl>
    <w:p w:rsidR="00957573" w:rsidRPr="00957573" w:rsidRDefault="00957573" w:rsidP="00F42A2A">
      <w:pPr>
        <w:spacing w:after="0" w:line="240" w:lineRule="auto"/>
        <w:ind w:firstLine="540"/>
        <w:jc w:val="both"/>
        <w:rPr>
          <w:rFonts w:ascii="Times New Roman" w:eastAsia="Times New Roman" w:hAnsi="Times New Roman" w:cs="Times New Roman"/>
          <w:sz w:val="24"/>
          <w:szCs w:val="20"/>
          <w:lang w:eastAsia="ru-RU"/>
        </w:rPr>
      </w:pP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ab/>
      </w:r>
      <w:r w:rsidRPr="00957573">
        <w:rPr>
          <w:rFonts w:ascii="Times New Roman" w:eastAsia="Times New Roman" w:hAnsi="Times New Roman" w:cs="Times New Roman"/>
          <w:sz w:val="24"/>
          <w:szCs w:val="20"/>
          <w:lang w:eastAsia="ru-RU"/>
        </w:rPr>
        <w:tab/>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Закону України «Про ринок електричної енергії» від 13.04.2017 № 2019-VІІІ;</w:t>
      </w:r>
    </w:p>
    <w:p w:rsidR="00957573" w:rsidRPr="00957573" w:rsidRDefault="00957573" w:rsidP="00F42A2A">
      <w:pPr>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Правилам роздрібного ринку електричної енергії (постанова НКРЕКП від 14.03.2018 № 312);</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Кодексу систем передачі електричної енергії (постанова НКРЕКП від 14.03.2018 № 309);</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Кодексу систем розподілу електричної енергії (постанова НКРЕКП від 14.03.2018  № 310);</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Кодексу комерційного обліку електричної енергії (постанова НКРЕКП від 14.03.2018 № 311);</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Ліцензійним умовам провадження господарської діяльності з постачання електричної енергії споживачу (постанова НКРЕКП від 27.12.2017 № 1469);</w:t>
      </w:r>
    </w:p>
    <w:p w:rsidR="00957573" w:rsidRPr="00957573" w:rsidRDefault="00957573" w:rsidP="00F42A2A">
      <w:pPr>
        <w:tabs>
          <w:tab w:val="left" w:pos="360"/>
        </w:tabs>
        <w:spacing w:after="0" w:line="240" w:lineRule="auto"/>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 Ліцензійним умовам провадження господарської діяльності з розподілу електричної енергії (постанова НКРЕКП від 27.12.2017 № 1470).</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957573" w:rsidRPr="00957573" w:rsidRDefault="00957573" w:rsidP="00F42A2A">
      <w:pPr>
        <w:tabs>
          <w:tab w:val="left" w:pos="360"/>
        </w:tabs>
        <w:spacing w:after="0" w:line="240" w:lineRule="auto"/>
        <w:jc w:val="both"/>
        <w:rPr>
          <w:rFonts w:ascii="Times New Roman" w:eastAsia="Calibri" w:hAnsi="Times New Roman" w:cs="Times New Roman"/>
          <w:sz w:val="24"/>
        </w:rPr>
      </w:pPr>
      <w:r w:rsidRPr="00957573">
        <w:rPr>
          <w:rFonts w:ascii="Times New Roman" w:eastAsia="Times New Roman" w:hAnsi="Times New Roman" w:cs="Times New Roman"/>
          <w:sz w:val="24"/>
          <w:szCs w:val="20"/>
          <w:lang w:eastAsia="ru-RU"/>
        </w:rPr>
        <w:t xml:space="preserve">            </w:t>
      </w:r>
      <w:r w:rsidRPr="00957573">
        <w:rPr>
          <w:rFonts w:ascii="Times New Roman" w:eastAsia="Calibri" w:hAnsi="Times New Roman" w:cs="Times New Roman"/>
          <w:sz w:val="24"/>
        </w:rPr>
        <w:t>З метою підтвердження того, що Учасник у свої діяльності відповідає вимогам законодавства України у сфері боротьби із корупцією та відповідним міжнародним стандартам повинен надати документальне підтвердження сертифікації уповноваженою організацією відповідності ДСТУ ISO 37001:2016 «Системи управління щодо протидії корупції. Вимоги та настанови щодо застосування», що виданий органом з сертифікації, а саме відповідний сертифікат  (з терміном чинності не менше ніж до 31.12.202</w:t>
      </w:r>
      <w:r w:rsidR="001E2431">
        <w:rPr>
          <w:rFonts w:ascii="Times New Roman" w:eastAsia="Calibri" w:hAnsi="Times New Roman" w:cs="Times New Roman"/>
          <w:sz w:val="24"/>
        </w:rPr>
        <w:t>4</w:t>
      </w:r>
      <w:r w:rsidRPr="00957573">
        <w:rPr>
          <w:rFonts w:ascii="Times New Roman" w:eastAsia="Calibri" w:hAnsi="Times New Roman" w:cs="Times New Roman"/>
          <w:sz w:val="24"/>
        </w:rPr>
        <w:t>) зі звітом.</w:t>
      </w:r>
    </w:p>
    <w:p w:rsidR="00957573" w:rsidRPr="00957573" w:rsidRDefault="00957573" w:rsidP="00F42A2A">
      <w:pPr>
        <w:tabs>
          <w:tab w:val="left" w:pos="360"/>
        </w:tabs>
        <w:spacing w:after="0" w:line="240" w:lineRule="auto"/>
        <w:jc w:val="both"/>
        <w:rPr>
          <w:rFonts w:ascii="Times New Roman" w:eastAsia="Calibri" w:hAnsi="Times New Roman" w:cs="Times New Roman"/>
          <w:sz w:val="24"/>
        </w:rPr>
      </w:pPr>
      <w:r w:rsidRPr="00957573">
        <w:rPr>
          <w:rFonts w:ascii="Times New Roman" w:eastAsia="Calibri" w:hAnsi="Times New Roman" w:cs="Times New Roman"/>
          <w:sz w:val="24"/>
        </w:rPr>
        <w:t xml:space="preserve">            З метою підтвердження що Учасник використовує систему управління якістю стосовно послуг торгівлі електричною енергією необхідно надати копію/оригінал діючого сертифікату ISO 9001:2015 зі звітом, що засвідчує використання учасником системи управління якості, який виданий учаснику та дійсний у поточному році.</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r w:rsidRPr="00957573">
        <w:rPr>
          <w:rFonts w:ascii="Times New Roman" w:eastAsia="Times New Roman" w:hAnsi="Times New Roman" w:cs="Times New Roman"/>
          <w:sz w:val="24"/>
          <w:szCs w:val="20"/>
          <w:lang w:eastAsia="ru-RU"/>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w:t>
      </w:r>
    </w:p>
    <w:p w:rsidR="00957573" w:rsidRPr="00957573" w:rsidRDefault="00957573" w:rsidP="00F42A2A">
      <w:pPr>
        <w:tabs>
          <w:tab w:val="left" w:pos="360"/>
        </w:tabs>
        <w:spacing w:after="0" w:line="240" w:lineRule="auto"/>
        <w:ind w:firstLine="567"/>
        <w:jc w:val="both"/>
        <w:rPr>
          <w:rFonts w:ascii="Times New Roman" w:eastAsia="Times New Roman" w:hAnsi="Times New Roman" w:cs="Times New Roman"/>
          <w:sz w:val="24"/>
          <w:szCs w:val="20"/>
          <w:lang w:eastAsia="ru-RU"/>
        </w:rPr>
      </w:pP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b/>
          <w:spacing w:val="-2"/>
          <w:sz w:val="24"/>
          <w:szCs w:val="24"/>
          <w:u w:val="single"/>
        </w:rPr>
      </w:pPr>
      <w:r w:rsidRPr="00957573">
        <w:rPr>
          <w:rFonts w:ascii="Times New Roman" w:eastAsia="Calibri" w:hAnsi="Times New Roman" w:cs="Times New Roman"/>
          <w:b/>
          <w:spacing w:val="-2"/>
          <w:sz w:val="24"/>
          <w:szCs w:val="24"/>
          <w:u w:val="single"/>
        </w:rPr>
        <w:t xml:space="preserve"> Послуги з передачі та розподілу електричної енергії:</w:t>
      </w: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b/>
          <w:spacing w:val="-2"/>
          <w:sz w:val="24"/>
          <w:szCs w:val="24"/>
          <w:u w:val="single"/>
        </w:rPr>
      </w:pP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spacing w:val="-2"/>
          <w:sz w:val="24"/>
          <w:szCs w:val="24"/>
        </w:rPr>
      </w:pPr>
      <w:r w:rsidRPr="00532BB9">
        <w:rPr>
          <w:rFonts w:ascii="Times New Roman" w:eastAsia="Calibri" w:hAnsi="Times New Roman" w:cs="Times New Roman"/>
          <w:spacing w:val="-2"/>
          <w:sz w:val="24"/>
          <w:szCs w:val="24"/>
        </w:rPr>
        <w:t xml:space="preserve">До ціни пропозиції учасник зобов’язаний включити витрати на послуги з передачі електричної енергії за регульованим тарифом. </w:t>
      </w:r>
      <w:r w:rsidRPr="00957573">
        <w:rPr>
          <w:rFonts w:ascii="Times New Roman" w:eastAsia="Calibri" w:hAnsi="Times New Roman" w:cs="Times New Roman"/>
          <w:spacing w:val="-2"/>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w:t>
      </w:r>
      <w:r w:rsidRPr="00957573">
        <w:rPr>
          <w:rFonts w:ascii="Times New Roman" w:eastAsia="Calibri" w:hAnsi="Times New Roman" w:cs="Times New Roman"/>
          <w:spacing w:val="-2"/>
          <w:sz w:val="24"/>
          <w:szCs w:val="24"/>
        </w:rPr>
        <w:lastRenderedPageBreak/>
        <w:t>розподілу та Споживачем/Замовником. До ціни пропозиції учасник не включає послуги з розподілу електричної енергії.</w:t>
      </w: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spacing w:val="-2"/>
          <w:sz w:val="24"/>
          <w:szCs w:val="24"/>
        </w:rPr>
      </w:pPr>
      <w:r w:rsidRPr="00957573">
        <w:rPr>
          <w:rFonts w:ascii="Times New Roman" w:eastAsia="Calibri" w:hAnsi="Times New Roman" w:cs="Times New Roman"/>
          <w:spacing w:val="-2"/>
          <w:sz w:val="24"/>
          <w:szCs w:val="24"/>
        </w:rPr>
        <w:t xml:space="preserve">Оператор розподілу (передачі) електричної енергії - ДТЕК «Київські енергетичні послуги».  </w:t>
      </w:r>
    </w:p>
    <w:p w:rsidR="00957573" w:rsidRPr="00957573" w:rsidRDefault="00957573" w:rsidP="00756C89">
      <w:pPr>
        <w:tabs>
          <w:tab w:val="left" w:pos="851"/>
        </w:tabs>
        <w:spacing w:after="0" w:line="240" w:lineRule="auto"/>
        <w:jc w:val="both"/>
        <w:rPr>
          <w:rFonts w:ascii="Times New Roman CYR" w:eastAsia="Times New Roman" w:hAnsi="Times New Roman CYR" w:cs="Times New Roman CYR"/>
          <w:sz w:val="24"/>
          <w:szCs w:val="24"/>
          <w:highlight w:val="yellow"/>
          <w:lang w:eastAsia="zh-CN"/>
        </w:rPr>
      </w:pPr>
      <w:r w:rsidRPr="00957573">
        <w:rPr>
          <w:rFonts w:ascii="Times New Roman CYR" w:eastAsia="Times New Roman" w:hAnsi="Times New Roman CYR" w:cs="Times New Roman CYR"/>
          <w:b/>
          <w:sz w:val="24"/>
          <w:szCs w:val="24"/>
          <w:lang w:eastAsia="zh-CN"/>
        </w:rPr>
        <w:t xml:space="preserve">                         </w:t>
      </w:r>
    </w:p>
    <w:p w:rsidR="00957573" w:rsidRPr="00957573" w:rsidRDefault="00957573" w:rsidP="00F42A2A">
      <w:pPr>
        <w:spacing w:after="0" w:line="240" w:lineRule="auto"/>
        <w:rPr>
          <w:rFonts w:ascii="Times New Roman" w:eastAsia="Times New Roman" w:hAnsi="Times New Roman" w:cs="Times New Roman"/>
          <w:b/>
          <w:sz w:val="24"/>
          <w:szCs w:val="24"/>
          <w:lang w:eastAsia="ru-RU"/>
        </w:rPr>
      </w:pPr>
      <w:r w:rsidRPr="00957573">
        <w:rPr>
          <w:rFonts w:ascii="Times New Roman" w:eastAsia="Times New Roman" w:hAnsi="Times New Roman" w:cs="Times New Roman"/>
          <w:b/>
          <w:sz w:val="24"/>
          <w:szCs w:val="24"/>
          <w:lang w:eastAsia="ru-RU"/>
        </w:rPr>
        <w:t>Перелік документів, що подаються учасником у складі тендерної пропозиції:</w:t>
      </w:r>
    </w:p>
    <w:p w:rsidR="00957573" w:rsidRPr="00957573" w:rsidRDefault="00957573" w:rsidP="00F42A2A">
      <w:pPr>
        <w:tabs>
          <w:tab w:val="left" w:pos="8168"/>
        </w:tabs>
        <w:spacing w:after="0" w:line="240" w:lineRule="auto"/>
        <w:ind w:firstLine="709"/>
        <w:jc w:val="both"/>
        <w:rPr>
          <w:rFonts w:ascii="Times New Roman" w:eastAsia="Times New Roman" w:hAnsi="Times New Roman" w:cs="Times New Roman"/>
          <w:sz w:val="24"/>
          <w:szCs w:val="24"/>
        </w:rPr>
      </w:pPr>
      <w:r w:rsidRPr="00957573">
        <w:rPr>
          <w:rFonts w:ascii="Times New Roman" w:eastAsia="Times New Roman" w:hAnsi="Times New Roman" w:cs="Times New Roman"/>
          <w:sz w:val="24"/>
          <w:szCs w:val="24"/>
        </w:rPr>
        <w:t xml:space="preserve">2. Довідка у довільній формі про наявність в учасника </w:t>
      </w:r>
      <w:proofErr w:type="spellStart"/>
      <w:r w:rsidRPr="00957573">
        <w:rPr>
          <w:rFonts w:ascii="Times New Roman" w:eastAsia="Times New Roman" w:hAnsi="Times New Roman" w:cs="Times New Roman"/>
          <w:sz w:val="24"/>
          <w:szCs w:val="24"/>
        </w:rPr>
        <w:t>кол</w:t>
      </w:r>
      <w:proofErr w:type="spellEnd"/>
      <w:r w:rsidRPr="00957573">
        <w:rPr>
          <w:rFonts w:ascii="Times New Roman" w:eastAsia="Times New Roman" w:hAnsi="Times New Roman" w:cs="Times New Roman"/>
          <w:sz w:val="24"/>
          <w:szCs w:val="24"/>
        </w:rPr>
        <w:t xml:space="preserve">-центру згідно з вимогами постанови НКРЕКП від 12 червня 2018 року № 373 або, у разі, якщо створення </w:t>
      </w:r>
      <w:proofErr w:type="spellStart"/>
      <w:r w:rsidRPr="00957573">
        <w:rPr>
          <w:rFonts w:ascii="Times New Roman" w:eastAsia="Times New Roman" w:hAnsi="Times New Roman" w:cs="Times New Roman"/>
          <w:sz w:val="24"/>
          <w:szCs w:val="24"/>
        </w:rPr>
        <w:t>кол</w:t>
      </w:r>
      <w:proofErr w:type="spellEnd"/>
      <w:r w:rsidRPr="00957573">
        <w:rPr>
          <w:rFonts w:ascii="Times New Roman" w:eastAsia="Times New Roman" w:hAnsi="Times New Roman" w:cs="Times New Roman"/>
          <w:sz w:val="24"/>
          <w:szCs w:val="24"/>
        </w:rPr>
        <w:t>-центру не є обов‘язковим для Учасника - довідку з інформацією про засоби комунікації та службових осіб Учасника, на яких покладено обов‘язок здійснення комунікації із споживачами;</w:t>
      </w:r>
    </w:p>
    <w:p w:rsidR="00957573" w:rsidRDefault="00957573" w:rsidP="00F42A2A">
      <w:pPr>
        <w:spacing w:after="0" w:line="240" w:lineRule="auto"/>
        <w:ind w:firstLine="709"/>
        <w:jc w:val="both"/>
        <w:rPr>
          <w:rFonts w:ascii="Times New Roman" w:eastAsia="Times New Roman" w:hAnsi="Times New Roman" w:cs="Times New Roman"/>
          <w:bCs/>
          <w:sz w:val="24"/>
          <w:szCs w:val="24"/>
          <w:lang w:eastAsia="ru-RU"/>
        </w:rPr>
      </w:pPr>
      <w:r w:rsidRPr="00957573">
        <w:rPr>
          <w:rFonts w:ascii="Times New Roman" w:eastAsia="Times New Roman" w:hAnsi="Times New Roman" w:cs="Times New Roman"/>
          <w:bCs/>
          <w:sz w:val="24"/>
          <w:szCs w:val="24"/>
          <w:lang w:eastAsia="ru-RU"/>
        </w:rPr>
        <w:t>3. Інформація, що підтверджує відповідність тендерної пропозиції учасника вимогам, зазначеним в Додатку 2 до тендерної документації, а саме гарантійний лист учасника, що складений за формою:</w:t>
      </w:r>
    </w:p>
    <w:p w:rsidR="00D40AFD" w:rsidRDefault="00D40AFD" w:rsidP="00F42A2A">
      <w:pPr>
        <w:spacing w:after="0" w:line="240" w:lineRule="auto"/>
        <w:ind w:firstLine="709"/>
        <w:jc w:val="both"/>
        <w:rPr>
          <w:rFonts w:ascii="Times New Roman" w:eastAsia="Times New Roman" w:hAnsi="Times New Roman" w:cs="Times New Roman"/>
          <w:bCs/>
          <w:sz w:val="24"/>
          <w:szCs w:val="24"/>
          <w:lang w:eastAsia="ru-RU"/>
        </w:rPr>
      </w:pPr>
    </w:p>
    <w:p w:rsidR="00D40AFD" w:rsidRDefault="00D40AFD" w:rsidP="00F42A2A">
      <w:pPr>
        <w:spacing w:after="0" w:line="240" w:lineRule="auto"/>
        <w:ind w:firstLine="709"/>
        <w:jc w:val="both"/>
        <w:rPr>
          <w:rFonts w:ascii="Times New Roman" w:eastAsia="Times New Roman" w:hAnsi="Times New Roman" w:cs="Times New Roman"/>
          <w:bCs/>
          <w:sz w:val="24"/>
          <w:szCs w:val="24"/>
          <w:lang w:eastAsia="ru-RU"/>
        </w:rPr>
      </w:pPr>
    </w:p>
    <w:p w:rsidR="00756C89" w:rsidRDefault="00756C89" w:rsidP="00F42A2A">
      <w:pPr>
        <w:spacing w:after="0" w:line="240" w:lineRule="auto"/>
        <w:ind w:firstLine="709"/>
        <w:jc w:val="both"/>
        <w:rPr>
          <w:rFonts w:ascii="Times New Roman" w:eastAsia="Times New Roman" w:hAnsi="Times New Roman" w:cs="Times New Roman"/>
          <w:bCs/>
          <w:sz w:val="24"/>
          <w:szCs w:val="24"/>
          <w:lang w:eastAsia="ru-RU"/>
        </w:rPr>
      </w:pPr>
    </w:p>
    <w:p w:rsidR="00756C89" w:rsidRPr="00957573" w:rsidRDefault="00756C89" w:rsidP="00F42A2A">
      <w:pPr>
        <w:spacing w:after="0" w:line="240" w:lineRule="auto"/>
        <w:ind w:firstLine="709"/>
        <w:jc w:val="both"/>
        <w:rPr>
          <w:rFonts w:ascii="Times New Roman" w:eastAsia="Times New Roman" w:hAnsi="Times New Roman" w:cs="Times New Roman"/>
          <w:bCs/>
          <w:sz w:val="24"/>
          <w:szCs w:val="24"/>
          <w:lang w:eastAsia="ru-RU"/>
        </w:rPr>
      </w:pPr>
    </w:p>
    <w:p w:rsidR="00957573" w:rsidRPr="00957573" w:rsidRDefault="00957573" w:rsidP="00F42A2A">
      <w:pPr>
        <w:spacing w:after="0" w:line="240" w:lineRule="auto"/>
        <w:jc w:val="center"/>
        <w:rPr>
          <w:rFonts w:ascii="Times New Roman" w:eastAsia="Times New Roman" w:hAnsi="Times New Roman" w:cs="Times New Roman"/>
          <w:b/>
          <w:sz w:val="24"/>
          <w:szCs w:val="24"/>
          <w:lang w:eastAsia="ru-RU"/>
        </w:rPr>
      </w:pPr>
    </w:p>
    <w:p w:rsidR="00957573" w:rsidRPr="00957573" w:rsidRDefault="00957573" w:rsidP="00F42A2A">
      <w:pPr>
        <w:spacing w:after="0" w:line="240" w:lineRule="auto"/>
        <w:jc w:val="center"/>
        <w:rPr>
          <w:rFonts w:ascii="Times New Roman" w:eastAsia="Times New Roman" w:hAnsi="Times New Roman" w:cs="Times New Roman"/>
          <w:b/>
          <w:sz w:val="24"/>
          <w:szCs w:val="24"/>
          <w:lang w:eastAsia="ru-RU"/>
        </w:rPr>
      </w:pPr>
      <w:r w:rsidRPr="00957573">
        <w:rPr>
          <w:rFonts w:ascii="Times New Roman" w:eastAsia="Times New Roman" w:hAnsi="Times New Roman" w:cs="Times New Roman"/>
          <w:b/>
          <w:sz w:val="24"/>
          <w:szCs w:val="24"/>
          <w:lang w:eastAsia="ru-RU"/>
        </w:rPr>
        <w:t>ГАРАНТІЙНИЙ ЛИСТ</w:t>
      </w:r>
    </w:p>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____________________</w:t>
      </w:r>
      <w:r w:rsidRPr="00957573">
        <w:rPr>
          <w:rFonts w:ascii="Times New Roman" w:eastAsia="Times New Roman" w:hAnsi="Times New Roman" w:cs="Times New Roman"/>
          <w:color w:val="000000"/>
          <w:sz w:val="24"/>
          <w:szCs w:val="24"/>
          <w:vertAlign w:val="superscript"/>
          <w:lang w:eastAsia="ru-RU"/>
        </w:rPr>
        <w:t xml:space="preserve"> </w:t>
      </w:r>
      <w:r w:rsidRPr="00957573">
        <w:rPr>
          <w:rFonts w:ascii="Times New Roman" w:eastAsia="Times New Roman" w:hAnsi="Times New Roman" w:cs="Times New Roman"/>
          <w:color w:val="000000"/>
          <w:sz w:val="24"/>
          <w:szCs w:val="24"/>
          <w:lang w:eastAsia="ru-RU"/>
        </w:rPr>
        <w:t xml:space="preserve">(далі – Учасник), </w:t>
      </w:r>
      <w:r w:rsidRPr="00957573">
        <w:rPr>
          <w:rFonts w:ascii="Times New Roman" w:eastAsia="Times New Roman" w:hAnsi="Times New Roman" w:cs="Times New Roman"/>
          <w:b/>
          <w:color w:val="000000"/>
          <w:sz w:val="24"/>
          <w:szCs w:val="24"/>
          <w:lang w:eastAsia="ru-RU"/>
        </w:rPr>
        <w:t>гарантує:</w:t>
      </w:r>
      <w:r w:rsidRPr="00957573">
        <w:rPr>
          <w:rFonts w:ascii="Times New Roman" w:eastAsia="Times New Roman" w:hAnsi="Times New Roman" w:cs="Times New Roman"/>
          <w:color w:val="000000"/>
          <w:sz w:val="24"/>
          <w:szCs w:val="24"/>
          <w:lang w:eastAsia="ru-RU"/>
        </w:rPr>
        <w:t xml:space="preserve"> </w:t>
      </w:r>
    </w:p>
    <w:p w:rsidR="00957573" w:rsidRPr="00957573" w:rsidRDefault="00957573" w:rsidP="00F42A2A">
      <w:pPr>
        <w:widowControl w:val="0"/>
        <w:numPr>
          <w:ilvl w:val="0"/>
          <w:numId w:val="6"/>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 xml:space="preserve"> Відповідність своєї пропозиції технічним вимогам, якісним та кількісним характеристикам предмета закупівлі, викладеним замовником в Додатку 2 до тендерної документації на закупівлю </w:t>
      </w:r>
      <w:r w:rsidRPr="00957573">
        <w:rPr>
          <w:rFonts w:ascii="Times New Roman" w:eastAsia="Times New Roman" w:hAnsi="Times New Roman" w:cs="Times New Roman"/>
          <w:b/>
          <w:bCs/>
          <w:color w:val="000000"/>
          <w:sz w:val="24"/>
          <w:szCs w:val="24"/>
          <w:lang w:eastAsia="ru-RU"/>
        </w:rPr>
        <w:t>«</w:t>
      </w:r>
      <w:r w:rsidRPr="00957573">
        <w:rPr>
          <w:rFonts w:ascii="Times New Roman CYR" w:eastAsia="Times New Roman" w:hAnsi="Times New Roman CYR" w:cs="Times New Roman CYR"/>
          <w:b/>
          <w:iCs/>
          <w:sz w:val="24"/>
          <w:szCs w:val="24"/>
          <w:lang w:eastAsia="zh-CN"/>
        </w:rPr>
        <w:t xml:space="preserve">09310000-5 Електрична енергія (Електрична енергія)» </w:t>
      </w:r>
      <w:r w:rsidRPr="00957573">
        <w:rPr>
          <w:rFonts w:ascii="Times New Roman" w:eastAsia="Times New Roman" w:hAnsi="Times New Roman" w:cs="Times New Roman"/>
          <w:color w:val="000000"/>
          <w:sz w:val="24"/>
          <w:szCs w:val="24"/>
          <w:lang w:eastAsia="ru-RU"/>
        </w:rPr>
        <w:t xml:space="preserve"> (у відповідності до оголошення       № </w:t>
      </w:r>
      <w:r w:rsidRPr="00957573">
        <w:rPr>
          <w:rFonts w:ascii="Times New Roman" w:eastAsia="Calibri" w:hAnsi="Times New Roman" w:cs="Times New Roman"/>
          <w:sz w:val="24"/>
          <w:szCs w:val="24"/>
        </w:rPr>
        <w:t>_____________________________</w:t>
      </w:r>
      <w:r w:rsidRPr="00957573">
        <w:rPr>
          <w:rFonts w:ascii="Times New Roman" w:eastAsia="Times New Roman" w:hAnsi="Times New Roman" w:cs="Times New Roman"/>
          <w:color w:val="000000"/>
          <w:sz w:val="24"/>
          <w:szCs w:val="24"/>
          <w:lang w:eastAsia="ru-RU"/>
        </w:rPr>
        <w:t>);</w:t>
      </w:r>
    </w:p>
    <w:p w:rsidR="00957573" w:rsidRPr="00957573" w:rsidRDefault="00957573" w:rsidP="00F42A2A">
      <w:pPr>
        <w:widowControl w:val="0"/>
        <w:numPr>
          <w:ilvl w:val="0"/>
          <w:numId w:val="6"/>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Наявність ліцензії на право провадження господарської діяльності з постачання електричної енергії споживачу та відсутність у Національної комісії, що здійснює державне регулювання у сферах енергетики та комунальних послуг (далі – НКРЕКП) підстав для зупинення дії або анулювання даної ліцензії.</w:t>
      </w:r>
    </w:p>
    <w:p w:rsidR="00957573" w:rsidRPr="00957573" w:rsidRDefault="00957573" w:rsidP="00F42A2A">
      <w:pPr>
        <w:widowControl w:val="0"/>
        <w:numPr>
          <w:ilvl w:val="0"/>
          <w:numId w:val="6"/>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На момент подачі тендерної пропозиції Учасник не набував статусу «</w:t>
      </w:r>
      <w:proofErr w:type="spellStart"/>
      <w:r w:rsidRPr="00957573">
        <w:rPr>
          <w:rFonts w:ascii="Times New Roman" w:eastAsia="Times New Roman" w:hAnsi="Times New Roman" w:cs="Times New Roman"/>
          <w:color w:val="000000"/>
          <w:sz w:val="24"/>
          <w:szCs w:val="24"/>
          <w:lang w:eastAsia="ru-RU"/>
        </w:rPr>
        <w:t>дефолтного</w:t>
      </w:r>
      <w:proofErr w:type="spellEnd"/>
      <w:r w:rsidRPr="00957573">
        <w:rPr>
          <w:rFonts w:ascii="Times New Roman" w:eastAsia="Times New Roman" w:hAnsi="Times New Roman" w:cs="Times New Roman"/>
          <w:color w:val="000000"/>
          <w:sz w:val="24"/>
          <w:szCs w:val="24"/>
          <w:lang w:eastAsia="ru-RU"/>
        </w:rPr>
        <w:t>» та зазначена інформація не була оприлюднена на сайті (ПрАТ «НЕК «Укренерго»), відповідно до «Правил ринку», затверджених постановою НКРЕКП від 14 березня 2018 року № 307 у редакції постанови НКРЕКП від 24 червня 2019 року № 1168.</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spacing w:after="0" w:line="240" w:lineRule="auto"/>
        <w:ind w:firstLine="567"/>
        <w:jc w:val="both"/>
        <w:rPr>
          <w:rFonts w:ascii="Times New Roman" w:eastAsia="Times New Roman" w:hAnsi="Times New Roman" w:cs="Times New Roman"/>
          <w:b/>
          <w:i/>
          <w:color w:val="000000"/>
          <w:sz w:val="24"/>
          <w:szCs w:val="24"/>
          <w:lang w:eastAsia="ru-RU"/>
        </w:rPr>
      </w:pPr>
      <w:r w:rsidRPr="00957573">
        <w:rPr>
          <w:rFonts w:ascii="Times New Roman" w:eastAsia="Times New Roman" w:hAnsi="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0C5D7B">
      <w:pPr>
        <w:widowControl w:val="0"/>
        <w:suppressAutoHyphens/>
        <w:autoSpaceDE w:val="0"/>
        <w:spacing w:after="0" w:line="240" w:lineRule="auto"/>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D40AFD" w:rsidRDefault="00D40AFD"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D40AFD" w:rsidRDefault="00D40AFD"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E30B3D" w:rsidRPr="00957573" w:rsidRDefault="00E30B3D"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r w:rsidRPr="00957573">
        <w:rPr>
          <w:rFonts w:ascii="Times New Roman" w:eastAsia="Times New Roman" w:hAnsi="Times New Roman" w:cs="Times New Roman"/>
          <w:b/>
          <w:i/>
          <w:caps/>
          <w:sz w:val="24"/>
          <w:szCs w:val="24"/>
          <w:lang w:eastAsia="zh-CN"/>
        </w:rPr>
        <w:t xml:space="preserve">Додаток </w:t>
      </w:r>
      <w:r>
        <w:rPr>
          <w:rFonts w:ascii="Times New Roman" w:eastAsia="Times New Roman" w:hAnsi="Times New Roman" w:cs="Times New Roman"/>
          <w:b/>
          <w:i/>
          <w:caps/>
          <w:sz w:val="24"/>
          <w:szCs w:val="24"/>
          <w:lang w:eastAsia="zh-CN"/>
        </w:rPr>
        <w:t>3</w:t>
      </w:r>
    </w:p>
    <w:p w:rsidR="00E30B3D" w:rsidRPr="00957573" w:rsidRDefault="00E30B3D"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E30B3D"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E30B3D"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пРОЄКТ ДОГОВОРУ</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E30B3D">
        <w:rPr>
          <w:rFonts w:ascii="Times New Roman" w:eastAsia="Times New Roman" w:hAnsi="Times New Roman" w:cs="Times New Roman"/>
          <w:b/>
          <w:bCs/>
          <w:sz w:val="24"/>
          <w:szCs w:val="24"/>
        </w:rPr>
        <w:t>Договір №__________</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1" w:name="_Hlk78364396"/>
      <w:r w:rsidRPr="00E30B3D">
        <w:rPr>
          <w:rFonts w:ascii="Times New Roman" w:eastAsia="Times New Roman" w:hAnsi="Times New Roman" w:cs="Times New Roman"/>
          <w:b/>
          <w:bCs/>
          <w:sz w:val="24"/>
          <w:szCs w:val="24"/>
        </w:rPr>
        <w:t>про постачання електричної енергії споживачу</w:t>
      </w:r>
      <w:bookmarkEnd w:id="1"/>
      <w:r w:rsidRPr="00E30B3D">
        <w:rPr>
          <w:rFonts w:ascii="Times New Roman" w:eastAsia="Times New Roman" w:hAnsi="Times New Roman" w:cs="Times New Roman"/>
          <w:b/>
          <w:bCs/>
          <w:i/>
          <w:sz w:val="24"/>
          <w:szCs w:val="24"/>
        </w:rPr>
        <w:br/>
      </w:r>
      <w:bookmarkStart w:id="2" w:name="17"/>
      <w:bookmarkEnd w:id="2"/>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 Київ</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 xml:space="preserve">                                                                    ___  _________ 20</w:t>
      </w:r>
      <w:r w:rsidR="00756C89">
        <w:rPr>
          <w:rFonts w:ascii="Times New Roman" w:eastAsia="Times New Roman" w:hAnsi="Times New Roman" w:cs="Times New Roman"/>
          <w:b/>
          <w:sz w:val="24"/>
          <w:szCs w:val="24"/>
        </w:rPr>
        <w:t xml:space="preserve">24 </w:t>
      </w:r>
      <w:r w:rsidRPr="00E30B3D">
        <w:rPr>
          <w:rFonts w:ascii="Times New Roman" w:eastAsia="Times New Roman" w:hAnsi="Times New Roman" w:cs="Times New Roman"/>
          <w:b/>
          <w:sz w:val="24"/>
          <w:szCs w:val="24"/>
        </w:rPr>
        <w:t xml:space="preserve">року </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3" w:name="18"/>
      <w:bookmarkEnd w:id="3"/>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Окружний адміністративний суд міста Києва (далі – Споживач), в особі ___________________________, який  діє на підставі ____________________, з однієї сторони, та</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 xml:space="preserve">______________________________________________________ </w:t>
      </w:r>
      <w:r w:rsidRPr="00E30B3D">
        <w:rPr>
          <w:rFonts w:ascii="Times New Roman" w:eastAsia="Times New Roman" w:hAnsi="Times New Roman" w:cs="Times New Roman"/>
          <w:sz w:val="24"/>
          <w:szCs w:val="24"/>
        </w:rPr>
        <w:t>(далі –</w:t>
      </w:r>
      <w:r w:rsidRPr="00E30B3D">
        <w:rPr>
          <w:rFonts w:ascii="Times New Roman" w:eastAsia="Times New Roman" w:hAnsi="Times New Roman" w:cs="Times New Roman"/>
          <w:color w:val="FF0000"/>
          <w:sz w:val="24"/>
          <w:szCs w:val="24"/>
        </w:rPr>
        <w:t xml:space="preserve"> </w:t>
      </w:r>
      <w:r w:rsidRPr="00E30B3D">
        <w:rPr>
          <w:rFonts w:ascii="Times New Roman" w:eastAsia="Times New Roman" w:hAnsi="Times New Roman" w:cs="Times New Roman"/>
          <w:sz w:val="24"/>
          <w:szCs w:val="24"/>
        </w:rPr>
        <w:t xml:space="preserve">Постачальник), </w:t>
      </w:r>
      <w:r w:rsidRPr="00E30B3D">
        <w:rPr>
          <w:rFonts w:ascii="Times New Roman" w:eastAsia="Arial" w:hAnsi="Times New Roman" w:cs="Times New Roman"/>
          <w:sz w:val="24"/>
          <w:szCs w:val="24"/>
        </w:rPr>
        <w:t>що діє на підставі ліцензії _______________________ від ___________ № _________________,</w:t>
      </w:r>
      <w:r w:rsidRPr="00E30B3D">
        <w:rPr>
          <w:rFonts w:ascii="Times New Roman" w:eastAsia="Times New Roman" w:hAnsi="Times New Roman" w:cs="Times New Roman"/>
          <w:sz w:val="24"/>
          <w:szCs w:val="24"/>
        </w:rPr>
        <w:t xml:space="preserve"> в особі _______________________________, який діє на підставі ___________________, з іншої сторони (далі разом – Сторони), уклали цей Договір </w:t>
      </w:r>
      <w:r w:rsidRPr="00E30B3D">
        <w:rPr>
          <w:rFonts w:ascii="Times New Roman" w:eastAsia="Arial" w:hAnsi="Times New Roman" w:cs="Times New Roman"/>
          <w:sz w:val="24"/>
          <w:szCs w:val="24"/>
        </w:rPr>
        <w:t>про постачання електричної енергії споживачу</w:t>
      </w:r>
      <w:r w:rsidRPr="00E30B3D">
        <w:rPr>
          <w:rFonts w:ascii="Times New Roman" w:eastAsia="Times New Roman" w:hAnsi="Times New Roman" w:cs="Times New Roman"/>
          <w:sz w:val="24"/>
          <w:szCs w:val="24"/>
        </w:rPr>
        <w:t xml:space="preserve"> (далі – Договір) про нижчезазначене.</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bookmarkStart w:id="4" w:name="24"/>
      <w:bookmarkEnd w:id="4"/>
      <w:r w:rsidRPr="00E30B3D">
        <w:rPr>
          <w:rFonts w:ascii="Times New Roman" w:eastAsia="Arial" w:hAnsi="Times New Roman" w:cs="Times New Roman"/>
          <w:b/>
          <w:sz w:val="24"/>
          <w:szCs w:val="24"/>
        </w:rPr>
        <w:t>1. ЗАГАЛЬНІ ПОЛОЖЕННЯ</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1.1. Цей договір про постачання електричної енергії споживачу встановлює порядок та умови постачання електричної енергії як товару Споживачу Постачальником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w:t>
      </w:r>
      <w:r w:rsidRPr="00E30B3D">
        <w:rPr>
          <w:rFonts w:ascii="Times New Roman" w:eastAsia="Times New Roman" w:hAnsi="Times New Roman" w:cs="Times New Roman"/>
          <w:sz w:val="24"/>
          <w:szCs w:val="24"/>
        </w:rPr>
        <w:t>(зі змінами)</w:t>
      </w:r>
      <w:r w:rsidRPr="00E30B3D">
        <w:rPr>
          <w:rFonts w:ascii="Times New Roman" w:eastAsia="Arial" w:hAnsi="Times New Roman" w:cs="Times New Roman"/>
          <w:sz w:val="24"/>
          <w:szCs w:val="24"/>
        </w:rPr>
        <w:t xml:space="preserve"> (далі - ПРРЕЕ) та </w:t>
      </w:r>
      <w:r w:rsidRPr="00E30B3D">
        <w:rPr>
          <w:rFonts w:ascii="Times New Roman" w:eastAsia="Times New Roman" w:hAnsi="Times New Roman" w:cs="Times New Roman"/>
          <w:sz w:val="24"/>
          <w:szCs w:val="24"/>
          <w:lang w:eastAsia="uk-UA"/>
        </w:rPr>
        <w:t xml:space="preserve">Закону України </w:t>
      </w:r>
      <w:r w:rsidRPr="00E30B3D">
        <w:rPr>
          <w:rFonts w:ascii="Times New Roman" w:eastAsia="Times New Roman" w:hAnsi="Times New Roman" w:cs="Times New Roman"/>
          <w:sz w:val="24"/>
          <w:szCs w:val="24"/>
        </w:rPr>
        <w:t>«Про публічні закупівлі» (зі змінами) з урахуванням порядку та умов здійснення публічних закупівель, що встановлені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року №1178(зі змінами) (далі – Особливості)</w:t>
      </w:r>
      <w:r w:rsidRPr="00E30B3D">
        <w:rPr>
          <w:rFonts w:ascii="Times New Roman" w:eastAsia="Arial" w:hAnsi="Times New Roman" w:cs="Times New Roman"/>
          <w:sz w:val="24"/>
          <w:szCs w:val="24"/>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2. ПРЕДМЕТ ДОГОВОРУ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bookmarkStart w:id="5" w:name="25"/>
      <w:bookmarkEnd w:id="5"/>
      <w:r w:rsidRPr="00E30B3D">
        <w:rPr>
          <w:rFonts w:ascii="Times New Roman" w:eastAsia="Arial" w:hAnsi="Times New Roman" w:cs="Times New Roman"/>
          <w:sz w:val="24"/>
          <w:szCs w:val="24"/>
        </w:rPr>
        <w:t xml:space="preserve">2.1. За цим Договором Постачальник </w:t>
      </w:r>
      <w:r w:rsidRPr="00E30B3D">
        <w:rPr>
          <w:rFonts w:ascii="Times New Roman" w:eastAsia="Times New Roman" w:hAnsi="Times New Roman" w:cs="Times New Roman"/>
          <w:sz w:val="24"/>
          <w:szCs w:val="24"/>
        </w:rPr>
        <w:t>постачає (передає)</w:t>
      </w:r>
      <w:r w:rsidRPr="00E30B3D">
        <w:rPr>
          <w:rFonts w:ascii="Times New Roman" w:eastAsia="Arial" w:hAnsi="Times New Roman" w:cs="Times New Roman"/>
          <w:sz w:val="24"/>
          <w:szCs w:val="24"/>
        </w:rPr>
        <w:t xml:space="preserve"> електричну енергію Споживачу для забезпечення потреб </w:t>
      </w:r>
      <w:r w:rsidRPr="00E30B3D">
        <w:rPr>
          <w:rFonts w:ascii="Times New Roman" w:eastAsia="Times New Roman" w:hAnsi="Times New Roman" w:cs="Times New Roman"/>
          <w:sz w:val="24"/>
          <w:szCs w:val="24"/>
          <w:lang w:eastAsia="ru-RU"/>
        </w:rPr>
        <w:t>електроустановок Споживача</w:t>
      </w:r>
      <w:r w:rsidRPr="00E30B3D">
        <w:rPr>
          <w:rFonts w:ascii="Times New Roman" w:eastAsia="Arial" w:hAnsi="Times New Roman" w:cs="Times New Roman"/>
          <w:sz w:val="24"/>
          <w:szCs w:val="24"/>
        </w:rPr>
        <w:t xml:space="preserve">, а Споживач оплачує Постачальнику вартість використаної (купованої) електричної енергії (далі – Товар/електрична енергія),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2.2. Предмет закупівлі за цим Договором:</w:t>
      </w:r>
      <w:r w:rsidRPr="00E30B3D">
        <w:t xml:space="preserve"> </w:t>
      </w:r>
      <w:r w:rsidRPr="00E30B3D">
        <w:rPr>
          <w:rFonts w:ascii="Times New Roman" w:hAnsi="Times New Roman" w:cs="Times New Roman"/>
          <w:sz w:val="24"/>
          <w:szCs w:val="24"/>
        </w:rPr>
        <w:t>«09310000-5 Електрична енергія</w:t>
      </w:r>
      <w:r w:rsidRPr="00E30B3D">
        <w:t xml:space="preserve"> (</w:t>
      </w:r>
      <w:r w:rsidRPr="00E30B3D">
        <w:rPr>
          <w:rFonts w:ascii="Times New Roman" w:hAnsi="Times New Roman" w:cs="Times New Roman"/>
          <w:b/>
          <w:sz w:val="24"/>
          <w:szCs w:val="24"/>
        </w:rPr>
        <w:t xml:space="preserve">Електрична енергія), </w:t>
      </w:r>
      <w:r w:rsidRPr="00E30B3D">
        <w:rPr>
          <w:rFonts w:ascii="Times New Roman" w:hAnsi="Times New Roman" w:cs="Times New Roman"/>
          <w:sz w:val="24"/>
          <w:szCs w:val="24"/>
        </w:rPr>
        <w:t>згідно коду ДК 021: 2015.</w:t>
      </w:r>
    </w:p>
    <w:p w:rsidR="00E30B3D" w:rsidRPr="00E30B3D" w:rsidRDefault="00E30B3D" w:rsidP="00F42A2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2.3. Обсяг закупівлі товару може бути зменшений, зокрема, залежно від реального фінансування видатків.</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2.4.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оператора системи розподілу.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3. ПОСТАВКА ТОВАРІВ </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 xml:space="preserve">3.1. </w:t>
      </w:r>
      <w:r w:rsidRPr="00E30B3D">
        <w:rPr>
          <w:rFonts w:ascii="Times New Roman" w:eastAsia="Arial" w:hAnsi="Times New Roman" w:cs="Times New Roman"/>
          <w:sz w:val="24"/>
          <w:szCs w:val="24"/>
        </w:rPr>
        <w:t>Постачальник зобов’язується розпочати  постачання електричної енергії з 01 квітня 202</w:t>
      </w:r>
      <w:r w:rsidR="000C5D7B">
        <w:rPr>
          <w:rFonts w:ascii="Times New Roman" w:eastAsia="Arial" w:hAnsi="Times New Roman" w:cs="Times New Roman"/>
          <w:sz w:val="24"/>
          <w:szCs w:val="24"/>
        </w:rPr>
        <w:t>4</w:t>
      </w:r>
      <w:r w:rsidRPr="00E30B3D">
        <w:rPr>
          <w:rFonts w:ascii="Times New Roman" w:eastAsia="Arial" w:hAnsi="Times New Roman" w:cs="Times New Roman"/>
          <w:sz w:val="24"/>
          <w:szCs w:val="24"/>
        </w:rPr>
        <w:t xml:space="preserve"> року. </w:t>
      </w:r>
      <w:r w:rsidRPr="00E30B3D">
        <w:rPr>
          <w:rFonts w:ascii="Times New Roman" w:eastAsia="Times New Roman" w:hAnsi="Times New Roman" w:cs="Times New Roman"/>
          <w:sz w:val="24"/>
          <w:szCs w:val="24"/>
        </w:rPr>
        <w:t>Поставка Товару здійснюється п</w:t>
      </w:r>
      <w:r w:rsidRPr="00E30B3D">
        <w:rPr>
          <w:rFonts w:ascii="Times New Roman" w:eastAsia="Arial" w:hAnsi="Times New Roman" w:cs="Times New Roman"/>
          <w:sz w:val="24"/>
          <w:szCs w:val="24"/>
        </w:rPr>
        <w:t>о 31 грудня 202</w:t>
      </w:r>
      <w:r w:rsidR="00756C89">
        <w:rPr>
          <w:rFonts w:ascii="Times New Roman" w:eastAsia="Arial" w:hAnsi="Times New Roman" w:cs="Times New Roman"/>
          <w:sz w:val="24"/>
          <w:szCs w:val="24"/>
        </w:rPr>
        <w:t>4</w:t>
      </w:r>
      <w:r w:rsidRPr="00E30B3D">
        <w:rPr>
          <w:rFonts w:ascii="Times New Roman" w:eastAsia="Arial" w:hAnsi="Times New Roman" w:cs="Times New Roman"/>
          <w:sz w:val="24"/>
          <w:szCs w:val="24"/>
        </w:rPr>
        <w:t xml:space="preserve"> року (включно).</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uk-UA"/>
        </w:rPr>
      </w:pPr>
      <w:r w:rsidRPr="00E30B3D">
        <w:rPr>
          <w:rFonts w:ascii="Times New Roman" w:eastAsia="Times New Roman" w:hAnsi="Times New Roman" w:cs="Times New Roman"/>
          <w:sz w:val="24"/>
          <w:szCs w:val="24"/>
          <w:lang w:eastAsia="uk-UA"/>
        </w:rPr>
        <w:t xml:space="preserve">3.2. Місце поставки Товару: </w:t>
      </w:r>
      <w:r w:rsidRPr="00E30B3D">
        <w:rPr>
          <w:rFonts w:ascii="Times New Roman" w:eastAsia="Times New Roman" w:hAnsi="Times New Roman" w:cs="Times New Roman"/>
          <w:b/>
          <w:sz w:val="24"/>
          <w:szCs w:val="24"/>
          <w:lang w:eastAsia="uk-UA"/>
        </w:rPr>
        <w:t>03150</w:t>
      </w:r>
      <w:r w:rsidRPr="00E30B3D">
        <w:rPr>
          <w:rFonts w:ascii="Times New Roman" w:eastAsia="Times New Roman" w:hAnsi="Times New Roman" w:cs="Times New Roman"/>
          <w:b/>
          <w:bCs/>
          <w:color w:val="000000"/>
          <w:sz w:val="24"/>
          <w:szCs w:val="24"/>
          <w:lang w:eastAsia="uk-UA"/>
        </w:rPr>
        <w:t>, м. Київ, вул. В.</w:t>
      </w:r>
      <w:r w:rsidRPr="00E30B3D">
        <w:rPr>
          <w:rFonts w:ascii="Times New Roman" w:eastAsia="Times New Roman" w:hAnsi="Times New Roman" w:cs="Times New Roman"/>
          <w:b/>
          <w:bCs/>
          <w:color w:val="000000"/>
          <w:sz w:val="24"/>
          <w:szCs w:val="24"/>
          <w:lang w:val="ru-RU" w:eastAsia="uk-UA"/>
        </w:rPr>
        <w:t xml:space="preserve"> </w:t>
      </w:r>
      <w:r w:rsidRPr="00E30B3D">
        <w:rPr>
          <w:rFonts w:ascii="Times New Roman" w:eastAsia="Times New Roman" w:hAnsi="Times New Roman" w:cs="Times New Roman"/>
          <w:b/>
          <w:bCs/>
          <w:color w:val="000000"/>
          <w:sz w:val="24"/>
          <w:szCs w:val="24"/>
          <w:lang w:eastAsia="uk-UA"/>
        </w:rPr>
        <w:t xml:space="preserve">Васильківська, 81а, </w:t>
      </w:r>
      <w:r w:rsidRPr="00E30B3D">
        <w:rPr>
          <w:rFonts w:ascii="Times New Roman" w:eastAsia="Times New Roman" w:hAnsi="Times New Roman" w:cs="Times New Roman"/>
          <w:color w:val="000000"/>
          <w:sz w:val="24"/>
          <w:szCs w:val="24"/>
          <w:lang w:eastAsia="uk-UA"/>
        </w:rPr>
        <w:t>Електрична енергія постачається цілодобово.</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3.3. Детальна інформація про місце поставки Товару на </w:t>
      </w:r>
      <w:r w:rsidRPr="00E30B3D">
        <w:rPr>
          <w:rFonts w:ascii="Times New Roman" w:eastAsia="Arial" w:hAnsi="Times New Roman" w:cs="Times New Roman"/>
          <w:sz w:val="24"/>
          <w:szCs w:val="24"/>
          <w:lang w:eastAsia="uk-UA"/>
        </w:rPr>
        <w:t>об’єкт Споживача, зазначена в Додатку 1 до цього Договору.</w:t>
      </w: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4. УМОВИ ПОСТАЧАННЯ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4.1. Споживач має право вільно змінювати Постачальника відповідно до процедури, визначеної ПРРЕЕ, та умов Договору.</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ru-RU"/>
        </w:rPr>
        <w:t>4.2. Постачальник не має право вимагати від Споживача будь-якої іншої плати за електричну енергію, крім передбаченої умовами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4.3. Об’єкт постачання електричної енергії Споживача (далі - Об’єкт) розташований на території України та визначається у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 приєднаний до мереж відповідних операторів системи розподілу. Постачальник зобов’язаний здійснити постачання електричної енергії по визначеному в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4.4. Споживач має право здійснювати коригування обсягів поданої Заяви шляхом подання відповідної коригуючої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до 15 (п’ятнадцятого) числа розрахункового періоду (місяця постачання) включно.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Arial" w:hAnsi="Times New Roman" w:cs="Times New Roman"/>
          <w:sz w:val="24"/>
          <w:szCs w:val="24"/>
        </w:rPr>
        <w:t xml:space="preserve">4.5. </w:t>
      </w:r>
      <w:r w:rsidRPr="00E30B3D">
        <w:rPr>
          <w:rFonts w:ascii="Times New Roman" w:eastAsia="Times New Roman" w:hAnsi="Times New Roman" w:cs="Times New Roman"/>
          <w:sz w:val="24"/>
          <w:szCs w:val="24"/>
        </w:rPr>
        <w:t xml:space="preserve">Заяви </w:t>
      </w:r>
      <w:r w:rsidRPr="00E30B3D">
        <w:rPr>
          <w:rFonts w:ascii="Times New Roman" w:eastAsia="Arial" w:hAnsi="Times New Roman" w:cs="Times New Roman"/>
          <w:sz w:val="24"/>
          <w:szCs w:val="24"/>
        </w:rPr>
        <w:t xml:space="preserve">/коригуючі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Споживача, </w:t>
      </w:r>
      <w:r w:rsidRPr="00E30B3D">
        <w:rPr>
          <w:rFonts w:ascii="Times New Roman" w:eastAsia="Times New Roman" w:hAnsi="Times New Roman" w:cs="Times New Roman"/>
          <w:sz w:val="24"/>
          <w:szCs w:val="24"/>
          <w:lang w:eastAsia="uk-UA"/>
        </w:rPr>
        <w:t>або будь-який інший документ (кореспонденція) за Договором, які оформлюються виключно за підписом Споживача можуть направлятися електронною поштою, або у вигляді письмової кореспонденції, та  подаються Споживачем на адресу Постачальника одним із наступних способів на вибір Споживача: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4.5.1. Шляхом відправлення електронного листа на електронну пошту Постачальника  з додаванням до такого листа </w:t>
      </w:r>
      <w:proofErr w:type="spellStart"/>
      <w:r w:rsidRPr="00E30B3D">
        <w:rPr>
          <w:rFonts w:ascii="Times New Roman" w:eastAsia="Times New Roman" w:hAnsi="Times New Roman" w:cs="Times New Roman"/>
          <w:sz w:val="24"/>
          <w:szCs w:val="24"/>
          <w:lang w:eastAsia="uk-UA"/>
        </w:rPr>
        <w:t>скан</w:t>
      </w:r>
      <w:proofErr w:type="spellEnd"/>
      <w:r w:rsidRPr="00E30B3D">
        <w:rPr>
          <w:rFonts w:ascii="Times New Roman" w:eastAsia="Times New Roman" w:hAnsi="Times New Roman" w:cs="Times New Roman"/>
          <w:sz w:val="24"/>
          <w:szCs w:val="24"/>
          <w:lang w:eastAsia="uk-UA"/>
        </w:rPr>
        <w:t>-копії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електронну адресу Постачальника.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4.5.2.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4.6. Електронні адреси та адреси для листування зазначені Сторонами у Розділі 18 «</w:t>
      </w:r>
      <w:r w:rsidRPr="00E30B3D">
        <w:rPr>
          <w:rFonts w:ascii="Times New Roman" w:eastAsia="Times New Roman" w:hAnsi="Times New Roman" w:cs="Times New Roman"/>
          <w:sz w:val="24"/>
          <w:szCs w:val="24"/>
        </w:rPr>
        <w:t>Адреси, банківські реквізити та підписи Сторін</w:t>
      </w:r>
      <w:r w:rsidRPr="00E30B3D">
        <w:rPr>
          <w:rFonts w:ascii="Times New Roman" w:eastAsia="Times New Roman" w:hAnsi="Times New Roman" w:cs="Times New Roman"/>
          <w:sz w:val="24"/>
          <w:szCs w:val="24"/>
          <w:lang w:eastAsia="uk-UA"/>
        </w:rPr>
        <w:t>» цього Договору.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4.7. У випадку направлення відповідного документу декількома з перелічених у Договорі способами, датою отримання Постачальником документу Споживача вважається найбільш рання дата отримання документу.</w:t>
      </w:r>
    </w:p>
    <w:p w:rsidR="00E30B3D" w:rsidRPr="00E30B3D" w:rsidRDefault="00E30B3D" w:rsidP="00F42A2A">
      <w:pPr>
        <w:spacing w:after="0" w:line="240" w:lineRule="auto"/>
        <w:jc w:val="center"/>
        <w:rPr>
          <w:rFonts w:ascii="Times New Roman" w:eastAsia="Arial" w:hAnsi="Times New Roman" w:cs="Times New Roman"/>
          <w:b/>
          <w:sz w:val="24"/>
          <w:szCs w:val="24"/>
        </w:rPr>
      </w:pP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5. ЯКІСТЬ ПОСТАЧАННЯ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забезпечать задоволення попиту на споживання електричної енергії Споживачем.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5.2. Якість та технічні характеристики електричної енергії, що постачається (передається)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 </w:t>
      </w:r>
      <w:r w:rsidRPr="00E30B3D">
        <w:rPr>
          <w:rFonts w:ascii="Times New Roman" w:eastAsia="Times New Roman" w:hAnsi="Times New Roman" w:cs="Times New Roman"/>
          <w:sz w:val="24"/>
          <w:szCs w:val="24"/>
        </w:rPr>
        <w:t>«Характеристики напруги електропостачання в електричних мережах загальної призначеності» та цим Договором</w:t>
      </w:r>
      <w:r w:rsidRPr="00E30B3D">
        <w:rPr>
          <w:rFonts w:ascii="Times New Roman" w:eastAsia="Arial" w:hAnsi="Times New Roman" w:cs="Times New Roman"/>
          <w:sz w:val="24"/>
          <w:szCs w:val="24"/>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5.3. Постачальник зобов’язується забезпечити вчасне та повне інформування Споживача про умови постачання електричної енергії, </w:t>
      </w:r>
      <w:r w:rsidRPr="00E30B3D">
        <w:rPr>
          <w:rFonts w:ascii="Times New Roman" w:eastAsia="Times New Roman" w:hAnsi="Times New Roman" w:cs="Times New Roman"/>
          <w:sz w:val="24"/>
          <w:szCs w:val="24"/>
        </w:rPr>
        <w:t>ціни на електричну енергію та вартість послуг, що надаються за цим Договором,</w:t>
      </w:r>
      <w:r w:rsidRPr="00E30B3D">
        <w:rPr>
          <w:rFonts w:ascii="Times New Roman" w:eastAsia="Arial" w:hAnsi="Times New Roman" w:cs="Times New Roman"/>
          <w:sz w:val="24"/>
          <w:szCs w:val="24"/>
        </w:rPr>
        <w:t xml:space="preserve"> надання роз’яснень положень актів чинного законодавства, якими </w:t>
      </w:r>
      <w:r w:rsidRPr="00E30B3D">
        <w:rPr>
          <w:rFonts w:ascii="Times New Roman" w:eastAsia="Arial" w:hAnsi="Times New Roman" w:cs="Times New Roman"/>
          <w:sz w:val="24"/>
          <w:szCs w:val="24"/>
        </w:rPr>
        <w:lastRenderedPageBreak/>
        <w:t xml:space="preserve">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30B3D" w:rsidRPr="00E30B3D" w:rsidRDefault="00E30B3D" w:rsidP="00F42A2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5.4. Споживач 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Регулятором, опублікувати на своєму офіційному веб-сайті порядок надання компенсацій та їх розміри.</w:t>
      </w:r>
    </w:p>
    <w:p w:rsidR="00E30B3D" w:rsidRPr="00E30B3D" w:rsidRDefault="00E30B3D" w:rsidP="00F42A2A">
      <w:pPr>
        <w:tabs>
          <w:tab w:val="left" w:pos="0"/>
        </w:tabs>
        <w:spacing w:after="0" w:line="240" w:lineRule="auto"/>
        <w:ind w:firstLine="720"/>
        <w:jc w:val="both"/>
        <w:rPr>
          <w:rFonts w:ascii="Times New Roman" w:eastAsia="Times New Roman" w:hAnsi="Times New Roman" w:cs="Times New Roman"/>
          <w:sz w:val="24"/>
          <w:szCs w:val="24"/>
        </w:rPr>
      </w:pP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6. ЦІНА, ПОРЯДОК ОБЛІКУ ТА ОПЛАТИ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6.1. Загальна ціна цього Договору становить </w:t>
      </w:r>
      <w:r w:rsidRPr="00E30B3D">
        <w:rPr>
          <w:rFonts w:ascii="Times New Roman" w:eastAsia="Times New Roman" w:hAnsi="Times New Roman" w:cs="Times New Roman"/>
          <w:sz w:val="24"/>
          <w:szCs w:val="24"/>
        </w:rPr>
        <w:t>_______</w:t>
      </w:r>
      <w:r w:rsidRPr="00E30B3D">
        <w:rPr>
          <w:rFonts w:ascii="Times New Roman" w:eastAsia="Times New Roman" w:hAnsi="Times New Roman" w:cs="Times New Roman"/>
          <w:bCs/>
          <w:sz w:val="24"/>
          <w:szCs w:val="24"/>
        </w:rPr>
        <w:t>______ грн (прописними літерами гривень __ копійок), у тому числі</w:t>
      </w:r>
      <w:r w:rsidRPr="00E30B3D">
        <w:rPr>
          <w:rFonts w:ascii="Times New Roman" w:eastAsia="Times New Roman" w:hAnsi="Times New Roman" w:cs="Times New Roman"/>
          <w:sz w:val="24"/>
          <w:szCs w:val="24"/>
        </w:rPr>
        <w:t xml:space="preserve"> ПДВ – _____________ грн (прописними літерами гривень __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6.2. </w:t>
      </w:r>
      <w:r w:rsidRPr="00E30B3D">
        <w:rPr>
          <w:rFonts w:ascii="Times New Roman" w:eastAsia="Times New Roman" w:hAnsi="Times New Roman" w:cs="Times New Roman"/>
          <w:sz w:val="24"/>
          <w:szCs w:val="24"/>
        </w:rPr>
        <w:t>Ціна за одиницю Товару  - за</w:t>
      </w:r>
      <w:r w:rsidRPr="00E30B3D">
        <w:rPr>
          <w:rFonts w:ascii="Times New Roman" w:eastAsia="Times New Roman" w:hAnsi="Times New Roman" w:cs="Times New Roman"/>
          <w:bCs/>
          <w:sz w:val="24"/>
          <w:szCs w:val="24"/>
          <w:lang w:eastAsia="ru-RU"/>
        </w:rPr>
        <w:t xml:space="preserve"> 1 кВт*год </w:t>
      </w:r>
      <w:r w:rsidRPr="00E30B3D">
        <w:rPr>
          <w:rFonts w:ascii="Times New Roman" w:eastAsia="Times New Roman" w:hAnsi="Times New Roman" w:cs="Times New Roman"/>
          <w:sz w:val="24"/>
          <w:szCs w:val="24"/>
        </w:rPr>
        <w:t xml:space="preserve">електричної енергії </w:t>
      </w:r>
      <w:r w:rsidRPr="00E30B3D">
        <w:rPr>
          <w:rFonts w:ascii="Times New Roman" w:eastAsia="Times New Roman" w:hAnsi="Times New Roman" w:cs="Times New Roman"/>
          <w:sz w:val="24"/>
          <w:szCs w:val="24"/>
          <w:lang w:eastAsia="ru-RU"/>
        </w:rPr>
        <w:t>розраховується</w:t>
      </w:r>
      <w:r w:rsidRPr="00E30B3D">
        <w:rPr>
          <w:rFonts w:ascii="Times New Roman" w:eastAsia="Times New Roman" w:hAnsi="Times New Roman" w:cs="Times New Roman"/>
          <w:sz w:val="24"/>
          <w:szCs w:val="24"/>
        </w:rPr>
        <w:t xml:space="preserve"> відповідно до Додатку 3 до Договору та складає: </w:t>
      </w:r>
      <w:bookmarkStart w:id="6" w:name="%25252525252525252525D0%2525252525252525"/>
      <w:bookmarkEnd w:id="6"/>
      <w:r w:rsidRPr="00E30B3D">
        <w:rPr>
          <w:rFonts w:ascii="Times New Roman" w:eastAsia="Times New Roman" w:hAnsi="Times New Roman" w:cs="Times New Roman"/>
          <w:sz w:val="24"/>
          <w:szCs w:val="24"/>
        </w:rPr>
        <w:t xml:space="preserve">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крім того ПДВ 20% –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/без ПДВ. Всього з ПДВ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Очікуваний обсяг постачання електричної енергії на період з 01.04.202</w:t>
      </w:r>
      <w:r w:rsidR="009D495D">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по 31.12.202</w:t>
      </w:r>
      <w:r w:rsidR="00756C89">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становить </w:t>
      </w:r>
      <w:r w:rsidR="00756C89">
        <w:rPr>
          <w:rFonts w:ascii="Times New Roman" w:eastAsia="Times New Roman" w:hAnsi="Times New Roman" w:cs="Times New Roman"/>
          <w:sz w:val="24"/>
          <w:szCs w:val="24"/>
          <w:lang w:eastAsia="uk-UA"/>
        </w:rPr>
        <w:t>30000</w:t>
      </w:r>
      <w:r w:rsidRPr="00E30B3D">
        <w:rPr>
          <w:rFonts w:ascii="Times New Roman" w:eastAsia="Times New Roman" w:hAnsi="Times New Roman" w:cs="Times New Roman"/>
          <w:sz w:val="24"/>
          <w:szCs w:val="24"/>
        </w:rPr>
        <w:t xml:space="preserve"> кВт*год</w:t>
      </w:r>
      <w:r w:rsidRPr="00E30B3D">
        <w:rPr>
          <w:rFonts w:ascii="Times New Roman" w:eastAsia="Times New Roman" w:hAnsi="Times New Roman" w:cs="Times New Roman"/>
          <w:sz w:val="24"/>
          <w:szCs w:val="24"/>
          <w:lang w:eastAsia="uk-UA"/>
        </w:rPr>
        <w:t xml:space="preserve">.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6.3. Ціна за одиницю Товару – за 1 кВт*год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Оплата вартості електричної енергії за Договором здійснюється на підставі оформленого рахунка та акту приймання-передачі електричної енергії (далі - Акт).</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електричної енергії має зазначатися Постачальником в Актах за Договором, у тому числі у разі її зміни.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Постачальник зобов'язаний при виставленні рахунка окремо вказувати тариф та суму вартості оплачуваної послуги з передачі електричної енергії у складі оплати вартості електричної енергії.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6.4. Розрахунковим періодом за цим Договором є календарний місяць. </w:t>
      </w:r>
      <w:r w:rsidRPr="00E30B3D">
        <w:rPr>
          <w:rFonts w:ascii="Times New Roman" w:eastAsia="Times New Roman" w:hAnsi="Times New Roman" w:cs="Times New Roman"/>
          <w:sz w:val="24"/>
          <w:szCs w:val="24"/>
        </w:rPr>
        <w:t>Оплату вартості використання електричної енергії Споживач здійснює на підставі частини першої статті 49 Бюджетного кодексу України  – лише за фактично використану (спожиту) електричну енергію, на підставі належним чином оформленого рахунка та Акта за розрахунковий період, отриманого не пізніше 15 числа наступного місяця.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6.5 Ціна за одиницю Товару та ціна Договору</w:t>
      </w:r>
      <w:r w:rsidRPr="00E30B3D">
        <w:rPr>
          <w:rFonts w:ascii="Times New Roman" w:eastAsia="Times New Roman" w:hAnsi="Times New Roman" w:cs="Times New Roman"/>
          <w:sz w:val="24"/>
          <w:szCs w:val="24"/>
        </w:rPr>
        <w:t xml:space="preserve"> змінюється у порядку, передбаченому Додатком 3 до цього Договору. У разі зміни ціни за одиницю Товару та Договору, Постачальник надає разом з Актом за розрахунковий період додаткову угоду.</w:t>
      </w:r>
    </w:p>
    <w:p w:rsidR="00E30B3D" w:rsidRPr="00E30B3D" w:rsidRDefault="00E30B3D" w:rsidP="00F42A2A">
      <w:pPr>
        <w:suppressAutoHyphens/>
        <w:spacing w:after="0" w:line="240" w:lineRule="auto"/>
        <w:ind w:firstLine="709"/>
        <w:jc w:val="both"/>
        <w:textDirection w:val="btLr"/>
        <w:textAlignment w:val="top"/>
        <w:outlineLvl w:val="0"/>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 xml:space="preserve">6.6 </w:t>
      </w:r>
      <w:r w:rsidRPr="00E30B3D">
        <w:rPr>
          <w:rFonts w:ascii="Times New Roman" w:eastAsia="Times New Roman" w:hAnsi="Times New Roman" w:cs="Times New Roman"/>
          <w:bCs/>
          <w:sz w:val="24"/>
          <w:szCs w:val="24"/>
        </w:rPr>
        <w:t xml:space="preserve">У разі, якщо вебсайт ДП «Оператор ринку» призупинив функціонування, або інформація на ньому не відображає зміну середньозважених цін на електроенергію на ринку на добу наперед, Постачальник надає інформаційну довідку, висновок або інший документ державного органу, уповноваженого видавати такі документи, або Торгово-промислової палати або її територіального відділення, який підтверджує факт відповідної зміни середньозважених цін на електроенергію на ринку на добу наперед або на підставі роздруківки відповідних аналітичних матеріалів з електронної сторінки в мережі Інтернет Державного підприємства «Оператор ринку» (https://www.oree.com.ua) за результатами торгів на ринку електричної енергії «на добу наперед».    </w:t>
      </w:r>
    </w:p>
    <w:p w:rsidR="00E30B3D" w:rsidRPr="00E30B3D" w:rsidRDefault="00E30B3D" w:rsidP="00F42A2A">
      <w:pPr>
        <w:tabs>
          <w:tab w:val="left" w:pos="426"/>
          <w:tab w:val="left" w:pos="993"/>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E30B3D" w:rsidRPr="00E30B3D" w:rsidRDefault="00E30B3D" w:rsidP="00F42A2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6.7.1. Підставою для зміни ціни є набрання чинності рішення НКРЕКП про зміну відповідного тарифу, що застосовується у Договорі.</w:t>
      </w:r>
    </w:p>
    <w:p w:rsidR="00E30B3D" w:rsidRPr="00E30B3D" w:rsidRDefault="00E30B3D" w:rsidP="00F42A2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lastRenderedPageBreak/>
        <w:t xml:space="preserve">6.7.2. Постачальник повинен письмово звернутися до Споживача та надати додаткову угоду до Договору з розрахунком </w:t>
      </w:r>
      <w:r w:rsidRPr="00E30B3D">
        <w:rPr>
          <w:rFonts w:ascii="Times New Roman" w:eastAsia="Times New Roman" w:hAnsi="Times New Roman" w:cs="Times New Roman"/>
          <w:bCs/>
          <w:sz w:val="24"/>
          <w:szCs w:val="24"/>
        </w:rPr>
        <w:t xml:space="preserve">нової ціни за одиницю Товару </w:t>
      </w:r>
      <w:r w:rsidRPr="00E30B3D">
        <w:rPr>
          <w:rFonts w:ascii="Times New Roman" w:eastAsia="Times New Roman" w:hAnsi="Times New Roman" w:cs="Times New Roman"/>
          <w:sz w:val="24"/>
          <w:szCs w:val="24"/>
          <w:lang w:eastAsia="uk-UA"/>
        </w:rPr>
        <w:t>за Формулою визначення ціни Товару, вказаною у Додатку 3 до цього Договору.</w:t>
      </w:r>
    </w:p>
    <w:p w:rsidR="00E30B3D" w:rsidRPr="00E30B3D" w:rsidRDefault="00E30B3D" w:rsidP="00F42A2A">
      <w:pPr>
        <w:tabs>
          <w:tab w:val="left" w:pos="142"/>
          <w:tab w:val="left" w:pos="851"/>
        </w:tabs>
        <w:spacing w:after="0" w:line="240" w:lineRule="auto"/>
        <w:ind w:firstLine="709"/>
        <w:contextualSpacing/>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ал</w:t>
      </w:r>
      <w:r w:rsidRPr="00E30B3D">
        <w:rPr>
          <w:rFonts w:ascii="Times New Roman" w:eastAsia="Times New Roman" w:hAnsi="Times New Roman" w:cs="Times New Roman"/>
          <w:noProof/>
          <w:sz w:val="24"/>
          <w:szCs w:val="24"/>
          <w:lang w:eastAsia="uk-UA"/>
        </w:rPr>
        <w:t>е</w:t>
      </w:r>
      <w:r w:rsidRPr="00E30B3D">
        <w:rPr>
          <w:rFonts w:ascii="Times New Roman" w:eastAsia="Times New Roman" w:hAnsi="Times New Roman" w:cs="Times New Roman"/>
          <w:sz w:val="24"/>
          <w:szCs w:val="24"/>
          <w:lang w:eastAsia="uk-UA"/>
        </w:rPr>
        <w:t xml:space="preserve"> в будь-якому випадку не раніше дати укладення додаткової угоди.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6.8. Місячна вартість електричної енергії  визначається як добуток ціни, що визначено у п. 6.2. цього Договору, на кількість електричної енергії, реалізованої у відповідному місяці. Загальна вартість </w:t>
      </w:r>
      <w:r w:rsidRPr="00E30B3D">
        <w:rPr>
          <w:rFonts w:ascii="Times New Roman" w:eastAsia="Times New Roman" w:hAnsi="Times New Roman" w:cs="Times New Roman"/>
          <w:sz w:val="24"/>
          <w:szCs w:val="24"/>
          <w:lang w:eastAsia="uk-UA"/>
        </w:rPr>
        <w:t>електричної енергії</w:t>
      </w:r>
      <w:r w:rsidRPr="00E30B3D">
        <w:rPr>
          <w:rFonts w:ascii="Times New Roman" w:eastAsia="Times New Roman" w:hAnsi="Times New Roman" w:cs="Times New Roman"/>
          <w:sz w:val="24"/>
          <w:szCs w:val="24"/>
        </w:rPr>
        <w:t xml:space="preserve"> за Договором визначається, як сума місячних вартостей електричної енергії.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6.9. Моментом оплати вважається день надходження грошових коштів на рахунок Постачальника.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6.10.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6.11. Оплата вартості електричної енергії за Договором має бути здійснена Споживачем протягом 7 (семи) робочих днів з моменту отримання платіжних документів Споживачем.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7. ПРАВА ТА ОБОВ'ЯЗКИ СПОЖИВАЧА</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7.1. Споживач має право:</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електричну енергію на умовах, зазначених у цьому Договорі;</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 купувати електричну енергію із забезпеченням рівня якості, відповідно до вимог діючих стандартів якості, затверджених НКРЕКП,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 звертатися до Постачальника для вирішення будь-яких питань, пов'язаних з виконанням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7) проводити звіряння фактичних розрахунків в установленому ПРРЕЕ порядку з підписанням відповідного акта;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lang w:eastAsia="ru-RU"/>
        </w:rPr>
        <w:t>8)</w:t>
      </w:r>
      <w:r w:rsidRPr="00E30B3D">
        <w:rPr>
          <w:rFonts w:ascii="Times New Roman" w:eastAsia="Times New Roman" w:hAnsi="Times New Roman" w:cs="Times New Roman"/>
          <w:sz w:val="24"/>
          <w:szCs w:val="24"/>
        </w:rPr>
        <w:t xml:space="preserve"> вільно обирати іншого електропостачальника та розірвати Договір у встановленому Договором та законодавством України порядку;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України та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України;</w:t>
      </w:r>
    </w:p>
    <w:p w:rsidR="00E30B3D" w:rsidRPr="00E30B3D" w:rsidRDefault="00E30B3D" w:rsidP="00F42A2A">
      <w:pPr>
        <w:spacing w:after="0" w:line="240" w:lineRule="auto"/>
        <w:ind w:firstLine="709"/>
        <w:jc w:val="both"/>
        <w:rPr>
          <w:rFonts w:ascii="Times New Roman" w:eastAsia="Times New Roman" w:hAnsi="Times New Roman" w:cs="Times New Roman"/>
          <w:bCs/>
          <w:sz w:val="24"/>
          <w:szCs w:val="24"/>
          <w:lang w:eastAsia="ru-RU"/>
        </w:rPr>
      </w:pPr>
      <w:bookmarkStart w:id="7" w:name="_Hlk526259452"/>
      <w:r w:rsidRPr="00E30B3D">
        <w:rPr>
          <w:rFonts w:ascii="Times New Roman" w:eastAsia="Times New Roman" w:hAnsi="Times New Roman" w:cs="Times New Roman"/>
          <w:bCs/>
          <w:sz w:val="24"/>
          <w:szCs w:val="24"/>
          <w:lang w:eastAsia="ru-RU"/>
        </w:rPr>
        <w:t>11)</w:t>
      </w:r>
      <w:r w:rsidRPr="00E30B3D">
        <w:rPr>
          <w:rFonts w:ascii="Times New Roman" w:eastAsia="Times New Roman"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w:t>
      </w:r>
      <w:r w:rsidRPr="00E30B3D">
        <w:rPr>
          <w:rFonts w:ascii="Times New Roman" w:eastAsia="Times New Roman" w:hAnsi="Times New Roman" w:cs="Times New Roman"/>
          <w:sz w:val="24"/>
          <w:szCs w:val="24"/>
        </w:rPr>
        <w:lastRenderedPageBreak/>
        <w:t>постачання електричної енергії перед діючим Постачальником, та/або достроково призупинити чи розірвати Договір у встановленому Договором порядку;</w:t>
      </w:r>
    </w:p>
    <w:bookmarkEnd w:id="7"/>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12) 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21 (двадцять один) календарних днів до дати розірвання,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lang w:eastAsia="uk-UA"/>
        </w:rPr>
        <w:t>13) запропонувати зміну ціни на електричну енергію, у тому числі внаслідок зміни регульованих складових ціни (тарифів на послуги з розподілу/передачі електричної енергії) та/або змін у нормативно-правових актах щодо формування цієї ціни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14) інші права, передбачені чинним законодавством і цим Договором.</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7.2. Споживач зобов'язується:</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bCs/>
          <w:iCs/>
          <w:sz w:val="24"/>
          <w:szCs w:val="24"/>
          <w:lang w:eastAsia="uk-UA"/>
        </w:rPr>
        <w:t xml:space="preserve">2) </w:t>
      </w:r>
      <w:r w:rsidRPr="00E30B3D">
        <w:rPr>
          <w:rFonts w:ascii="Times New Roman" w:eastAsia="Times New Roman"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E30B3D">
        <w:rPr>
          <w:rFonts w:ascii="Times New Roman" w:eastAsia="Times New Roman" w:hAnsi="Times New Roman" w:cs="Times New Roman"/>
          <w:bCs/>
          <w:iCs/>
          <w:sz w:val="24"/>
          <w:szCs w:val="24"/>
          <w:lang w:eastAsia="uk-UA"/>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0B3D" w:rsidRPr="00E30B3D" w:rsidRDefault="00E30B3D" w:rsidP="00F42A2A">
      <w:pPr>
        <w:tabs>
          <w:tab w:val="left" w:pos="1134"/>
        </w:tabs>
        <w:spacing w:after="0" w:line="240" w:lineRule="auto"/>
        <w:ind w:firstLine="709"/>
        <w:jc w:val="both"/>
        <w:rPr>
          <w:rFonts w:ascii="Times New Roman" w:eastAsia="Times New Roman" w:hAnsi="Times New Roman" w:cs="Times New Roman"/>
          <w:bCs/>
          <w:iCs/>
          <w:sz w:val="24"/>
          <w:szCs w:val="24"/>
          <w:lang w:eastAsia="uk-UA"/>
        </w:rPr>
      </w:pPr>
      <w:r w:rsidRPr="00E30B3D">
        <w:rPr>
          <w:rFonts w:ascii="Times New Roman" w:eastAsia="Times New Roman" w:hAnsi="Times New Roman" w:cs="Times New Roman"/>
          <w:bCs/>
          <w:iCs/>
          <w:sz w:val="24"/>
          <w:szCs w:val="24"/>
          <w:lang w:eastAsia="uk-UA"/>
        </w:rPr>
        <w:t xml:space="preserve">4) </w:t>
      </w:r>
      <w:r w:rsidRPr="00E30B3D">
        <w:rPr>
          <w:rFonts w:ascii="Times New Roman" w:eastAsia="Times New Roman" w:hAnsi="Times New Roman" w:cs="Times New Roman"/>
          <w:sz w:val="24"/>
          <w:szCs w:val="24"/>
        </w:rPr>
        <w:t>протягом 5 (п’яти) робочих днів з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 допускати, за умови попереднього узгодження, на свою територію, </w:t>
      </w:r>
      <w:r w:rsidRPr="00E30B3D">
        <w:rPr>
          <w:rFonts w:ascii="Times New Roman" w:eastAsia="Times New Roman" w:hAnsi="Times New Roman" w:cs="Times New Roman"/>
          <w:bCs/>
          <w:iCs/>
          <w:sz w:val="24"/>
          <w:szCs w:val="24"/>
          <w:lang w:eastAsia="uk-UA"/>
        </w:rPr>
        <w:t>господарські та підсобні приміщення,</w:t>
      </w:r>
      <w:r w:rsidRPr="00E30B3D">
        <w:rPr>
          <w:rFonts w:ascii="Times New Roman" w:eastAsia="Arial" w:hAnsi="Times New Roman" w:cs="Times New Roman"/>
          <w:sz w:val="24"/>
          <w:szCs w:val="24"/>
        </w:rPr>
        <w:t xml:space="preserve">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виконувати інші обов'язки, покладені на Споживача чинним законодавством та/або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8. ПРАВА ТА ОБОВ'ЯЗКИ ПОСТАЧАЛЬНИКА</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8.1. Постачальник має право:</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від Споживача плату за поставлену електричну енергію;</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r w:rsidRPr="00E30B3D">
        <w:rPr>
          <w:rFonts w:ascii="Times New Roman" w:eastAsia="Times New Roman" w:hAnsi="Times New Roman" w:cs="Times New Roman"/>
          <w:sz w:val="24"/>
          <w:szCs w:val="24"/>
        </w:rPr>
        <w:t>Доступ здійснюється працівниками (представниками) Постачальника за пред'явленням службового посвідчення (довіреності) у присутності відповідального працівника Споживача та за умови попереднього погодження зі Споживачем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акта;</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5) ініціювати процедуру припинення (обмеження) постачання </w:t>
      </w:r>
      <w:r w:rsidRPr="00E30B3D">
        <w:rPr>
          <w:rFonts w:ascii="Times New Roman" w:eastAsia="Times New Roman" w:hAnsi="Times New Roman" w:cs="Times New Roman"/>
          <w:sz w:val="24"/>
          <w:szCs w:val="24"/>
          <w:lang w:eastAsia="ru-RU"/>
        </w:rPr>
        <w:t xml:space="preserve">електричної енергії </w:t>
      </w:r>
      <w:r w:rsidRPr="00E30B3D">
        <w:rPr>
          <w:rFonts w:ascii="Times New Roman" w:eastAsia="Times New Roman" w:hAnsi="Times New Roman" w:cs="Times New Roman"/>
          <w:sz w:val="24"/>
          <w:szCs w:val="24"/>
        </w:rPr>
        <w:t>Споживачу згідно з умовами Договору та законодавства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інші права, передбачені чинним законодавством і цим Договором.</w:t>
      </w:r>
    </w:p>
    <w:p w:rsidR="00E30B3D" w:rsidRPr="00E30B3D" w:rsidRDefault="00E30B3D" w:rsidP="00F42A2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8.2. Постачальник зобов'язується:</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 </w:t>
      </w:r>
      <w:bookmarkStart w:id="8" w:name="_Hlk529347606"/>
      <w:r w:rsidRPr="00E30B3D">
        <w:rPr>
          <w:rFonts w:ascii="Times New Roman" w:eastAsia="Arial" w:hAnsi="Times New Roman" w:cs="Times New Roman"/>
          <w:sz w:val="24"/>
          <w:szCs w:val="24"/>
        </w:rPr>
        <w:t>забезпечувати належну якість Товару відповідно до вимог чинного законодавства та цього Договору</w:t>
      </w:r>
      <w:bookmarkEnd w:id="8"/>
      <w:r w:rsidRPr="00E30B3D">
        <w:rPr>
          <w:rFonts w:ascii="Times New Roman" w:eastAsia="Arial" w:hAnsi="Times New Roman" w:cs="Times New Roman"/>
          <w:sz w:val="24"/>
          <w:szCs w:val="24"/>
        </w:rPr>
        <w:t>;</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2) </w:t>
      </w:r>
      <w:r w:rsidRPr="00E30B3D">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 xml:space="preserve">3) надавати Споживачу інформацію про його права та обов’язки, </w:t>
      </w:r>
      <w:r w:rsidRPr="00E30B3D">
        <w:rPr>
          <w:rFonts w:ascii="Times New Roman" w:eastAsia="Times New Roman" w:hAnsi="Times New Roman" w:cs="Times New Roman"/>
          <w:sz w:val="24"/>
          <w:szCs w:val="24"/>
        </w:rPr>
        <w:t>ціни на електричну енергію, порядок оплати за спожиту електричну енергію, порядок зміни діючого Постачальника</w:t>
      </w:r>
      <w:r w:rsidRPr="00E30B3D">
        <w:rPr>
          <w:rFonts w:ascii="Times New Roman" w:eastAsia="Arial" w:hAnsi="Times New Roman" w:cs="Times New Roman"/>
          <w:sz w:val="24"/>
          <w:szCs w:val="24"/>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 видавати Споживачеві безоплатно платіжні документи та форми звернень;</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5) приймати оплату наданих за цим Договором послуг </w:t>
      </w:r>
      <w:r w:rsidRPr="00E30B3D">
        <w:rPr>
          <w:rFonts w:ascii="Times New Roman" w:eastAsia="Times New Roman" w:hAnsi="Times New Roman" w:cs="Times New Roman"/>
          <w:sz w:val="24"/>
          <w:szCs w:val="24"/>
        </w:rPr>
        <w:t>будь-яким способом, що передбачений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забезпечувати конфіденційність даних, отриманих від Споживача;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10) </w:t>
      </w:r>
      <w:r w:rsidRPr="00E30B3D">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E30B3D" w:rsidRPr="00E30B3D" w:rsidRDefault="00E30B3D" w:rsidP="00F42A2A">
      <w:pPr>
        <w:tabs>
          <w:tab w:val="left" w:pos="567"/>
        </w:tabs>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11) проводити оплату послуг з передачі електричної енергії оператору системи;</w:t>
      </w:r>
    </w:p>
    <w:p w:rsidR="00E30B3D" w:rsidRPr="00E30B3D" w:rsidRDefault="00E30B3D" w:rsidP="00F42A2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30B3D">
        <w:rPr>
          <w:rFonts w:ascii="Times New Roman" w:eastAsia="Times New Roman" w:hAnsi="Times New Roman" w:cs="Times New Roman"/>
          <w:color w:val="000000"/>
          <w:sz w:val="24"/>
          <w:szCs w:val="24"/>
        </w:rPr>
        <w:t xml:space="preserve">12)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виконувати інші обов'язки, покладені на Постачальника чинним законодавством та/або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9. ПОРЯДОК ПРИПИНЕННЯ ТА ВІДНОВЛЕННЯ ПОСТАЧАННЯ ЕЛЕКТРИЧНОЇ ЕНЕРГІЇ</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9.1. </w:t>
      </w:r>
      <w:r w:rsidRPr="00E30B3D">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w:t>
      </w:r>
      <w:r w:rsidRPr="00E30B3D">
        <w:rPr>
          <w:rFonts w:ascii="Times New Roman" w:eastAsia="Times New Roman" w:hAnsi="Times New Roman" w:cs="Times New Roman"/>
          <w:spacing w:val="-3"/>
          <w:sz w:val="24"/>
          <w:szCs w:val="24"/>
        </w:rPr>
        <w:t xml:space="preserve">від </w:t>
      </w:r>
      <w:r w:rsidRPr="00E30B3D">
        <w:rPr>
          <w:rFonts w:ascii="Times New Roman" w:eastAsia="Times New Roman" w:hAnsi="Times New Roman" w:cs="Times New Roman"/>
          <w:sz w:val="24"/>
          <w:szCs w:val="24"/>
        </w:rPr>
        <w:t>електропостачання у випадку порушення Споживачем строків оплати за Договором, у тому числі за графіком погашення заборгованості.</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7 (семи) банківських днів після надходження коштів на рахунок Споживача.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банківських днів після надходження коштів на рахунок Споживача.</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9.2. Припинення електропостачання не звільняє Споживача від обов'язку сплатити заборгованість Постачальнику за спожиту за  цим Договором електричну енергію.</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9.5. розділу 9 цього Договору </w:t>
      </w:r>
      <w:r w:rsidRPr="00E30B3D">
        <w:rPr>
          <w:rFonts w:ascii="Times New Roman" w:eastAsia="Times New Roman" w:hAnsi="Times New Roman" w:cs="Times New Roman"/>
          <w:sz w:val="24"/>
          <w:szCs w:val="24"/>
        </w:rPr>
        <w:t>на умовах Договору та відшкодування витрат Постачальника на припинення та відновлення постачання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lastRenderedPageBreak/>
        <w:t xml:space="preserve">9.5. </w:t>
      </w:r>
      <w:r w:rsidRPr="00E30B3D">
        <w:rPr>
          <w:rFonts w:ascii="Times New Roman" w:eastAsia="Times New Roman" w:hAnsi="Times New Roman" w:cs="Times New Roman"/>
          <w:sz w:val="24"/>
          <w:szCs w:val="24"/>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10. ВІДПОВІДАЛЬНІСТЬ СТОРІН</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10.1. </w:t>
      </w:r>
      <w:r w:rsidRPr="00E30B3D">
        <w:rPr>
          <w:rFonts w:ascii="Times New Roman" w:eastAsia="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10.2. Постачальник зобов’язується надавати компенсацію Споживачу за недотримання показників комерційної якості Постачальником у порядку, затвердженому Регулятором.</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w:t>
      </w:r>
      <w:proofErr w:type="spellStart"/>
      <w:r w:rsidRPr="00E30B3D">
        <w:rPr>
          <w:rFonts w:ascii="Times New Roman" w:eastAsia="Arial" w:hAnsi="Times New Roman" w:cs="Times New Roman"/>
          <w:sz w:val="24"/>
          <w:szCs w:val="24"/>
        </w:rPr>
        <w:t>т.ч</w:t>
      </w:r>
      <w:proofErr w:type="spellEnd"/>
      <w:r w:rsidRPr="00E30B3D">
        <w:rPr>
          <w:rFonts w:ascii="Times New Roman" w:eastAsia="Arial" w:hAnsi="Times New Roman" w:cs="Times New Roman"/>
          <w:sz w:val="24"/>
          <w:szCs w:val="24"/>
        </w:rPr>
        <w:t>. ПРРЕЕ.</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Arial" w:hAnsi="Times New Roman" w:cs="Times New Roman"/>
          <w:sz w:val="24"/>
          <w:szCs w:val="24"/>
          <w:lang w:eastAsia="ru-RU"/>
        </w:rPr>
        <w:t xml:space="preserve">10.4. </w:t>
      </w:r>
      <w:r w:rsidRPr="00E30B3D">
        <w:rPr>
          <w:rFonts w:ascii="Times New Roman" w:eastAsia="Times New Roman" w:hAnsi="Times New Roman" w:cs="Times New Roman"/>
          <w:kern w:val="1"/>
          <w:sz w:val="24"/>
          <w:szCs w:val="24"/>
          <w:lang w:eastAsia="ar-SA"/>
        </w:rPr>
        <w:t xml:space="preserve">Споживач не несе відповідальності за порушення умов оплати, передбачених цим Договором, строків здійснення розрахунків, </w:t>
      </w:r>
      <w:r w:rsidRPr="00E30B3D">
        <w:rPr>
          <w:rFonts w:ascii="Times New Roman" w:eastAsia="Times New Roman" w:hAnsi="Times New Roman" w:cs="Times New Roman"/>
          <w:sz w:val="24"/>
          <w:szCs w:val="24"/>
          <w:lang w:eastAsia="ru-RU"/>
        </w:rPr>
        <w:t>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10.6. Сплата пені та штрафу (-</w:t>
      </w:r>
      <w:proofErr w:type="spellStart"/>
      <w:r w:rsidRPr="00E30B3D">
        <w:rPr>
          <w:rFonts w:ascii="Times New Roman" w:eastAsia="Times New Roman" w:hAnsi="Times New Roman" w:cs="Times New Roman"/>
          <w:sz w:val="24"/>
          <w:szCs w:val="24"/>
          <w:lang w:eastAsia="ru-RU"/>
        </w:rPr>
        <w:t>ів</w:t>
      </w:r>
      <w:proofErr w:type="spellEnd"/>
      <w:r w:rsidRPr="00E30B3D">
        <w:rPr>
          <w:rFonts w:ascii="Times New Roman" w:eastAsia="Times New Roman" w:hAnsi="Times New Roman" w:cs="Times New Roman"/>
          <w:sz w:val="24"/>
          <w:szCs w:val="24"/>
          <w:lang w:eastAsia="ru-RU"/>
        </w:rPr>
        <w:t>) не звільняє Сторони від виконання зобов’язань за цим Договором.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ru-RU"/>
        </w:rPr>
      </w:pP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11. ПОРЯДОК ЗМІНИ ЕЛЕКТРОПОСТАЧАЛЬНИКА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11.1. </w:t>
      </w:r>
      <w:r w:rsidRPr="00E30B3D">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pacing w:val="-3"/>
          <w:sz w:val="24"/>
          <w:szCs w:val="24"/>
        </w:rPr>
        <w:t xml:space="preserve">11.2. Зміна </w:t>
      </w:r>
      <w:r w:rsidRPr="00E30B3D">
        <w:rPr>
          <w:rFonts w:ascii="Times New Roman" w:eastAsia="Times New Roman" w:hAnsi="Times New Roman" w:cs="Times New Roman"/>
          <w:sz w:val="24"/>
          <w:szCs w:val="24"/>
        </w:rPr>
        <w:t>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E30B3D" w:rsidRPr="00E30B3D" w:rsidRDefault="00E30B3D" w:rsidP="00F42A2A">
      <w:pPr>
        <w:spacing w:after="0" w:line="240" w:lineRule="auto"/>
        <w:ind w:firstLine="709"/>
        <w:jc w:val="center"/>
        <w:rPr>
          <w:rFonts w:ascii="Times New Roman" w:eastAsia="Arial" w:hAnsi="Times New Roman" w:cs="Times New Roman"/>
          <w:b/>
          <w:sz w:val="24"/>
          <w:szCs w:val="24"/>
        </w:rPr>
      </w:pPr>
      <w:bookmarkStart w:id="9" w:name="36"/>
      <w:bookmarkEnd w:id="9"/>
      <w:r w:rsidRPr="00E30B3D">
        <w:rPr>
          <w:rFonts w:ascii="Times New Roman" w:eastAsia="Arial" w:hAnsi="Times New Roman" w:cs="Times New Roman"/>
          <w:b/>
          <w:sz w:val="24"/>
          <w:szCs w:val="24"/>
        </w:rPr>
        <w:t>12. ПОРЯДОК РОЗВ'ЯЗАННЯ СПОРІВ</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12.1. </w:t>
      </w:r>
      <w:r w:rsidRPr="00E30B3D">
        <w:rPr>
          <w:rFonts w:ascii="Times New Roman" w:eastAsia="Times New Roman" w:hAnsi="Times New Roman" w:cs="Times New Roman"/>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12.2. Під час вирішення спорів Сторони мають керуватися порядком врегулювання спорів, встановленим ПРРЕЕ та </w:t>
      </w:r>
      <w:r w:rsidRPr="00E30B3D">
        <w:rPr>
          <w:rFonts w:ascii="Times New Roman" w:eastAsia="Times New Roman" w:hAnsi="Times New Roman" w:cs="Times New Roman"/>
          <w:sz w:val="24"/>
          <w:szCs w:val="24"/>
        </w:rPr>
        <w:t>Положенням про ІКЦ.</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12.3. </w:t>
      </w:r>
      <w:r w:rsidRPr="00E30B3D">
        <w:rPr>
          <w:rFonts w:ascii="Times New Roman" w:eastAsia="Times New Roman" w:hAnsi="Times New Roman" w:cs="Times New Roman"/>
          <w:sz w:val="24"/>
          <w:szCs w:val="24"/>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E30B3D">
        <w:rPr>
          <w:rFonts w:ascii="Times New Roman" w:eastAsia="Times New Roman" w:hAnsi="Times New Roman" w:cs="Times New Roman"/>
          <w:sz w:val="24"/>
          <w:szCs w:val="24"/>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13. ОБСТАВИНИ НЕПЕРЕБОРНОЇ СИЛИ</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13.2. Доказом виникнення обставин непереборної сили та строку їх дії є відповідний документ, що видає Торгово-промислова палата України й уповноважені нею регіональні торгово-промислові палати.</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13.5. У разі коли строк дії обставин непереборної сили продовжується більше ніж 90 (дев’яносто) днів, кожна зі Сторін в установленому порядку має право розірвати цей Договір.</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13.6. Виникнення форс-мажорних обставин не є підставою для відмови Споживача від сплати Постачальнику за електричну енергію, яка була надана до </w:t>
      </w:r>
      <w:r w:rsidRPr="00E30B3D">
        <w:rPr>
          <w:rFonts w:ascii="Times New Roman" w:eastAsia="Times New Roman" w:hAnsi="Times New Roman" w:cs="Times New Roman"/>
          <w:spacing w:val="-3"/>
          <w:sz w:val="24"/>
          <w:szCs w:val="24"/>
        </w:rPr>
        <w:t xml:space="preserve">їх </w:t>
      </w:r>
      <w:r w:rsidRPr="00E30B3D">
        <w:rPr>
          <w:rFonts w:ascii="Times New Roman" w:eastAsia="Times New Roman" w:hAnsi="Times New Roman" w:cs="Times New Roman"/>
          <w:sz w:val="24"/>
          <w:szCs w:val="24"/>
        </w:rPr>
        <w:t>виникнення.</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autoSpaceDE w:val="0"/>
        <w:autoSpaceDN w:val="0"/>
        <w:adjustRightInd w:val="0"/>
        <w:spacing w:after="0" w:line="240" w:lineRule="auto"/>
        <w:ind w:firstLine="697"/>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14. АНТИКОРУПЦІЙНІ ЗАСТЕРЕЖЕННЯ</w:t>
      </w:r>
    </w:p>
    <w:p w:rsidR="00E30B3D" w:rsidRPr="00E30B3D" w:rsidRDefault="00E30B3D" w:rsidP="00F42A2A">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14.1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15. СТРОК ДІЇ ДОГОВОРУ </w:t>
      </w:r>
    </w:p>
    <w:p w:rsidR="00E30B3D" w:rsidRPr="00E30B3D" w:rsidRDefault="00E30B3D" w:rsidP="00F42A2A">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15.1. Цей Договір </w:t>
      </w:r>
      <w:r w:rsidRPr="00E30B3D">
        <w:rPr>
          <w:rFonts w:ascii="Times New Roman" w:eastAsia="Times New Roman" w:hAnsi="Times New Roman" w:cs="Times New Roman"/>
          <w:bCs/>
          <w:sz w:val="24"/>
          <w:szCs w:val="24"/>
          <w:lang w:eastAsia="ru-RU"/>
        </w:rPr>
        <w:t>вважається укладеним та дійсним</w:t>
      </w:r>
      <w:r w:rsidRPr="00E30B3D">
        <w:rPr>
          <w:rFonts w:ascii="Times New Roman" w:eastAsia="Times New Roman" w:hAnsi="Times New Roman" w:cs="Times New Roman"/>
          <w:sz w:val="24"/>
          <w:szCs w:val="24"/>
        </w:rPr>
        <w:t xml:space="preserve"> з моменту підписання його уповноваженими представниками Сторін і скріплення печатками та діє по 31 грудня 202</w:t>
      </w:r>
      <w:r w:rsidR="00756C89">
        <w:rPr>
          <w:rFonts w:ascii="Times New Roman" w:eastAsia="Times New Roman" w:hAnsi="Times New Roman" w:cs="Times New Roman"/>
          <w:sz w:val="24"/>
          <w:szCs w:val="24"/>
        </w:rPr>
        <w:t>4</w:t>
      </w:r>
      <w:r w:rsidRPr="00E30B3D">
        <w:rPr>
          <w:rFonts w:ascii="Times New Roman" w:eastAsia="Times New Roman" w:hAnsi="Times New Roman" w:cs="Times New Roman"/>
          <w:sz w:val="24"/>
          <w:szCs w:val="24"/>
        </w:rPr>
        <w:t xml:space="preserve"> року </w:t>
      </w:r>
      <w:r w:rsidRPr="00E30B3D">
        <w:rPr>
          <w:rFonts w:ascii="Times New Roman" w:eastAsia="Times New Roman" w:hAnsi="Times New Roman" w:cs="Times New Roman"/>
          <w:sz w:val="24"/>
          <w:szCs w:val="24"/>
        </w:rPr>
        <w:lastRenderedPageBreak/>
        <w:t>включно, але в будь-якому разі до повного виконання Сторонами своїх зобов’язань за цим Договором у частині розрахунків.</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15.2.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16. ІНШІ УМОВИ</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 Цей Договір укладено у двох примірниках українською мовою по одному для кожної Сторони, кожен з яких має однакову юридичну силу.</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rPr>
        <w:t>16.3.</w:t>
      </w:r>
      <w:r w:rsidRPr="00E30B3D">
        <w:rPr>
          <w:rFonts w:ascii="Times New Roman" w:eastAsia="Times New Roman" w:hAnsi="Times New Roman" w:cs="Times New Roman"/>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E30B3D" w:rsidRPr="00E30B3D" w:rsidRDefault="00E30B3D" w:rsidP="00F42A2A">
      <w:pPr>
        <w:tabs>
          <w:tab w:val="left" w:pos="709"/>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 Дія Договору також припиняється у наступних випадках:</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16.5.1. </w:t>
      </w:r>
      <w:r w:rsidRPr="00E30B3D">
        <w:rPr>
          <w:rFonts w:ascii="Times New Roman" w:eastAsia="Times New Roman" w:hAnsi="Times New Roman" w:cs="Times New Roman"/>
          <w:sz w:val="24"/>
          <w:szCs w:val="24"/>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30B3D">
        <w:rPr>
          <w:rFonts w:ascii="Times New Roman" w:eastAsia="Times New Roman" w:hAnsi="Times New Roman" w:cs="Times New Roman"/>
          <w:sz w:val="24"/>
          <w:szCs w:val="24"/>
        </w:rPr>
        <w:t>;</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16.5.2. банкрутства або припинення господарської діяльності Постачальником;</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16.5.3. </w:t>
      </w:r>
      <w:r w:rsidRPr="00E30B3D">
        <w:rPr>
          <w:rFonts w:ascii="Times New Roman" w:eastAsia="Times New Roman" w:hAnsi="Times New Roman" w:cs="Times New Roman"/>
          <w:sz w:val="24"/>
          <w:szCs w:val="24"/>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30B3D">
        <w:rPr>
          <w:rFonts w:ascii="Times New Roman" w:eastAsia="Times New Roman" w:hAnsi="Times New Roman" w:cs="Times New Roman"/>
          <w:sz w:val="24"/>
          <w:szCs w:val="24"/>
        </w:rPr>
        <w:t>;</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rPr>
        <w:t xml:space="preserve">16.5.4. </w:t>
      </w:r>
      <w:r w:rsidRPr="00E30B3D">
        <w:rPr>
          <w:rFonts w:ascii="Times New Roman" w:eastAsia="Times New Roman" w:hAnsi="Times New Roman" w:cs="Times New Roman"/>
          <w:sz w:val="24"/>
          <w:szCs w:val="24"/>
          <w:lang w:eastAsia="uk-UA"/>
        </w:rPr>
        <w:t>у разі зміни Постачальника - у частині постачання;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16.5.5. у разі 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16.6.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E30B3D" w:rsidRPr="00E30B3D" w:rsidRDefault="00E30B3D" w:rsidP="00F42A2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16.7. Сторони зобов’язуються не розголошувати третім особам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Сторони несуть відповідальність за розголошення конфіденційної інформації.</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Умови збереження конфіденційності не розповсюджуються на:</w:t>
      </w:r>
    </w:p>
    <w:p w:rsidR="00E30B3D" w:rsidRPr="00E30B3D" w:rsidRDefault="00E30B3D" w:rsidP="00F42A2A">
      <w:pPr>
        <w:numPr>
          <w:ilvl w:val="0"/>
          <w:numId w:val="13"/>
        </w:numPr>
        <w:suppressAutoHyphens/>
        <w:spacing w:after="0" w:line="240" w:lineRule="auto"/>
        <w:ind w:left="0"/>
        <w:contextualSpacing/>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інформацію, яка на момент її розголошення стала загально відома не з вини Сторін;</w:t>
      </w:r>
    </w:p>
    <w:p w:rsidR="00E30B3D" w:rsidRPr="00E30B3D" w:rsidRDefault="00E30B3D" w:rsidP="00F42A2A">
      <w:pPr>
        <w:suppressAutoHyphens/>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    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E30B3D" w:rsidRPr="00E30B3D" w:rsidRDefault="00E30B3D" w:rsidP="00F42A2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16.8. Обмін Сторонами інформацією та всі інші повідомлення за цим Договором направляються  в порядку, визначеному п. 4.6 розділу 4 цього Договору.</w:t>
      </w:r>
    </w:p>
    <w:p w:rsidR="00E30B3D" w:rsidRPr="00E30B3D" w:rsidRDefault="00E30B3D" w:rsidP="00F42A2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16.9.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w:t>
      </w:r>
      <w:r w:rsidRPr="00E30B3D">
        <w:rPr>
          <w:rFonts w:ascii="Times New Roman" w:eastAsia="Times New Roman" w:hAnsi="Times New Roman" w:cs="Times New Roman"/>
          <w:sz w:val="24"/>
          <w:szCs w:val="24"/>
        </w:rPr>
        <w:lastRenderedPageBreak/>
        <w:t>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16.10. Сторони не вправі передавати третім особам права та обов’язки за цим Договором без попередньої письмової згоди на це іншої Сторони.</w:t>
      </w:r>
    </w:p>
    <w:p w:rsidR="00E30B3D" w:rsidRPr="00E30B3D" w:rsidRDefault="00E30B3D" w:rsidP="00F42A2A">
      <w:pPr>
        <w:widowControl w:val="0"/>
        <w:autoSpaceDE w:val="0"/>
        <w:autoSpaceDN w:val="0"/>
        <w:adjustRightInd w:val="0"/>
        <w:spacing w:after="0" w:line="240" w:lineRule="auto"/>
        <w:ind w:firstLine="697"/>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 xml:space="preserve">16.11. Сторони дійшли згоди вважати, що зв’язок із уповноваженими представниками сторін здійснюється за номерами телефонів зазначених у Розділі 18 цього Договору. </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16.12. Споживач є неприбутковою бюджетною установою, а Постачальник є _______________________________ (зазначити податковий статус).</w:t>
      </w:r>
    </w:p>
    <w:p w:rsidR="00E30B3D" w:rsidRPr="00E30B3D" w:rsidRDefault="00E30B3D" w:rsidP="00F42A2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16.13.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E30B3D" w:rsidRPr="00E30B3D" w:rsidRDefault="00E30B3D" w:rsidP="00F42A2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16.14. Зміни й доповнення до цього Договору вносяться в письмовій формі шляхом укладення відповідних додаткових угод до цього Договору.</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 xml:space="preserve">16.15.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E30B3D">
        <w:rPr>
          <w:rFonts w:ascii="Times New Roman" w:eastAsia="Times New Roman" w:hAnsi="Times New Roman" w:cs="Times New Roman"/>
          <w:sz w:val="24"/>
          <w:szCs w:val="24"/>
        </w:rPr>
        <w:t xml:space="preserve">передбачених пунктом 19 Особливостей.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Істотними умовами цього Договору є:</w:t>
      </w:r>
    </w:p>
    <w:p w:rsidR="00E30B3D" w:rsidRPr="00E30B3D" w:rsidRDefault="00E30B3D" w:rsidP="00F42A2A">
      <w:pPr>
        <w:widowControl w:val="0"/>
        <w:numPr>
          <w:ilvl w:val="1"/>
          <w:numId w:val="14"/>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rPr>
        <w:t>предмет Договору;</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якість Товару;</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Договору;</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 та строк поставки Товару; </w:t>
      </w:r>
    </w:p>
    <w:p w:rsidR="00E30B3D" w:rsidRPr="00E30B3D" w:rsidRDefault="00E30B3D" w:rsidP="00F42A2A">
      <w:pPr>
        <w:widowControl w:val="0"/>
        <w:numPr>
          <w:ilvl w:val="1"/>
          <w:numId w:val="14"/>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строк дії Договору</w:t>
      </w:r>
    </w:p>
    <w:p w:rsidR="00E30B3D" w:rsidRPr="00E30B3D" w:rsidRDefault="00E30B3D" w:rsidP="00F42A2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16.16.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E30B3D" w:rsidRPr="00E30B3D" w:rsidRDefault="00E30B3D" w:rsidP="00F42A2A">
      <w:pPr>
        <w:suppressAutoHyphen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16.17.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якщо інше не встановлено цим Договором. Датою отримання таких повідомлень буде вважатися дата їх особистого вручення або дата поштового штемпеля відділу зв'язку одержувача.</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17. ДОДАТКИ ДО ДОГОВОРУ</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17.1. Невід’ємною частиною Договору є:</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17.1.1. Заява до Договору про постачання електричної енергії споживачу </w:t>
      </w:r>
      <w:r w:rsidRPr="00E30B3D">
        <w:rPr>
          <w:rFonts w:ascii="Times New Roman" w:eastAsia="Times New Roman" w:hAnsi="Times New Roman" w:cs="Times New Roman"/>
          <w:sz w:val="24"/>
          <w:szCs w:val="24"/>
          <w:lang w:eastAsia="zh-CN"/>
        </w:rPr>
        <w:t>(Додаток 1 до Договору).</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zh-CN"/>
        </w:rPr>
        <w:t xml:space="preserve">17.1.2. </w:t>
      </w:r>
      <w:r w:rsidRPr="00E30B3D">
        <w:rPr>
          <w:rFonts w:ascii="Times New Roman" w:eastAsia="Times New Roman" w:hAnsi="Times New Roman" w:cs="Times New Roman"/>
          <w:sz w:val="24"/>
          <w:szCs w:val="24"/>
        </w:rPr>
        <w:t xml:space="preserve"> Порядок визначення вартості електричної енергії (Додаток 2 до Договору).</w:t>
      </w:r>
    </w:p>
    <w:p w:rsidR="00E30B3D" w:rsidRPr="00E30B3D" w:rsidRDefault="00E30B3D" w:rsidP="00F42A2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17.1.3. </w:t>
      </w:r>
      <w:r w:rsidRPr="00E30B3D">
        <w:rPr>
          <w:rFonts w:ascii="Times New Roman" w:eastAsia="Times New Roman" w:hAnsi="Times New Roman" w:cs="Times New Roman"/>
          <w:color w:val="000000"/>
          <w:sz w:val="24"/>
          <w:szCs w:val="24"/>
        </w:rPr>
        <w:t>Технічна специфікація</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lang w:eastAsia="uk-UA"/>
        </w:rPr>
      </w:pPr>
    </w:p>
    <w:p w:rsidR="00E30B3D" w:rsidRPr="00E30B3D" w:rsidRDefault="00E30B3D" w:rsidP="00F42A2A">
      <w:pPr>
        <w:spacing w:after="0" w:line="240" w:lineRule="auto"/>
        <w:ind w:firstLine="720"/>
        <w:jc w:val="center"/>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18.</w:t>
      </w:r>
      <w:r w:rsidRPr="00E30B3D">
        <w:rPr>
          <w:rFonts w:ascii="Times New Roman" w:eastAsia="Times New Roman" w:hAnsi="Times New Roman" w:cs="Times New Roman"/>
          <w:sz w:val="24"/>
          <w:szCs w:val="24"/>
        </w:rPr>
        <w:t xml:space="preserve"> </w:t>
      </w:r>
      <w:r w:rsidRPr="00E30B3D">
        <w:rPr>
          <w:rFonts w:ascii="Times New Roman" w:eastAsia="Times New Roman" w:hAnsi="Times New Roman" w:cs="Times New Roman"/>
          <w:b/>
          <w:sz w:val="24"/>
          <w:szCs w:val="24"/>
        </w:rPr>
        <w:t>АДРЕСИ, БАНКІВСЬКІ РЕКВІЗИТИ ТА ПІДПИСИ СТОРІН</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tbl>
      <w:tblPr>
        <w:tblW w:w="10263" w:type="dxa"/>
        <w:tblInd w:w="-192" w:type="dxa"/>
        <w:tblLook w:val="0000" w:firstRow="0" w:lastRow="0" w:firstColumn="0" w:lastColumn="0" w:noHBand="0" w:noVBand="0"/>
      </w:tblPr>
      <w:tblGrid>
        <w:gridCol w:w="4587"/>
        <w:gridCol w:w="5676"/>
      </w:tblGrid>
      <w:tr w:rsidR="00E30B3D" w:rsidRPr="00E30B3D" w:rsidTr="00D627C5">
        <w:trPr>
          <w:trHeight w:val="3817"/>
        </w:trPr>
        <w:tc>
          <w:tcPr>
            <w:tcW w:w="4587" w:type="dxa"/>
          </w:tcPr>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112"/>
            <w:bookmarkEnd w:id="10"/>
            <w:r w:rsidRPr="00E30B3D">
              <w:rPr>
                <w:rFonts w:ascii="Times New Roman" w:eastAsia="Times New Roman" w:hAnsi="Times New Roman" w:cs="Times New Roman"/>
                <w:b/>
                <w:sz w:val="24"/>
                <w:szCs w:val="24"/>
              </w:rPr>
              <w:lastRenderedPageBreak/>
              <w:t>Споживач</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Окружний адміністративний суд міста           Києва</w:t>
            </w:r>
          </w:p>
          <w:p w:rsidR="00E30B3D" w:rsidRPr="00E30B3D" w:rsidRDefault="00E30B3D" w:rsidP="00F4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5676" w:type="dxa"/>
          </w:tcPr>
          <w:p w:rsidR="00E30B3D" w:rsidRPr="00E30B3D" w:rsidRDefault="00E30B3D" w:rsidP="00F42A2A">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Постачальник</w:t>
            </w:r>
          </w:p>
          <w:p w:rsidR="00E30B3D" w:rsidRPr="00E30B3D" w:rsidRDefault="00E30B3D" w:rsidP="00F42A2A">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_______________________________________</w:t>
            </w:r>
          </w:p>
          <w:p w:rsidR="00E30B3D" w:rsidRPr="00E30B3D" w:rsidRDefault="00E30B3D" w:rsidP="00F42A2A">
            <w:pPr>
              <w:spacing w:after="0" w:line="240" w:lineRule="auto"/>
              <w:rPr>
                <w:rFonts w:ascii="Times New Roman" w:eastAsia="Times New Roman" w:hAnsi="Times New Roman" w:cs="Times New Roman"/>
                <w:b/>
                <w:sz w:val="24"/>
                <w:szCs w:val="24"/>
              </w:rPr>
            </w:pP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_____, м. _______, </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вул. ___________</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UA ___________________________ в ____________________«________________» </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код ЄДРПОУ 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ІПН__________________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./факс: 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e-</w:t>
            </w:r>
            <w:proofErr w:type="spellStart"/>
            <w:r w:rsidRPr="00E30B3D">
              <w:rPr>
                <w:rFonts w:ascii="Times New Roman" w:eastAsia="Times New Roman" w:hAnsi="Times New Roman" w:cs="Times New Roman"/>
                <w:sz w:val="24"/>
                <w:szCs w:val="24"/>
              </w:rPr>
              <w:t>mail</w:t>
            </w:r>
            <w:proofErr w:type="spellEnd"/>
            <w:r w:rsidRPr="00E30B3D">
              <w:rPr>
                <w:rFonts w:ascii="Times New Roman" w:eastAsia="Times New Roman" w:hAnsi="Times New Roman" w:cs="Times New Roman"/>
                <w:sz w:val="24"/>
                <w:szCs w:val="24"/>
              </w:rPr>
              <w:t>: ______________________</w:t>
            </w:r>
          </w:p>
          <w:p w:rsidR="00E30B3D" w:rsidRPr="00E30B3D" w:rsidRDefault="00E30B3D" w:rsidP="00F42A2A">
            <w:pPr>
              <w:spacing w:after="0" w:line="240" w:lineRule="auto"/>
              <w:jc w:val="both"/>
              <w:rPr>
                <w:rFonts w:ascii="Times New Roman" w:eastAsia="Times New Roman" w:hAnsi="Times New Roman" w:cs="Times New Roman"/>
                <w:strike/>
                <w:sz w:val="24"/>
                <w:szCs w:val="24"/>
              </w:rPr>
            </w:pP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w:t>
            </w:r>
          </w:p>
          <w:p w:rsidR="00E30B3D" w:rsidRPr="00E30B3D" w:rsidRDefault="00E30B3D" w:rsidP="00F42A2A">
            <w:pPr>
              <w:spacing w:after="0" w:line="240" w:lineRule="auto"/>
              <w:jc w:val="both"/>
              <w:rPr>
                <w:rFonts w:ascii="Times New Roman" w:eastAsia="Times New Roman" w:hAnsi="Times New Roman" w:cs="Times New Roman"/>
                <w:sz w:val="24"/>
                <w:szCs w:val="24"/>
              </w:rPr>
            </w:pP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______________________ _____________________</w:t>
            </w:r>
          </w:p>
        </w:tc>
      </w:tr>
    </w:tbl>
    <w:p w:rsidR="00756C89" w:rsidRDefault="00756C89" w:rsidP="00F42A2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30B3D" w:rsidRPr="00E30B3D" w:rsidRDefault="00756C89" w:rsidP="00F42A2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30B3D" w:rsidRPr="00E30B3D">
        <w:rPr>
          <w:rFonts w:ascii="Times New Roman" w:eastAsia="Times New Roman" w:hAnsi="Times New Roman" w:cs="Times New Roman"/>
          <w:b/>
          <w:sz w:val="24"/>
          <w:szCs w:val="24"/>
        </w:rPr>
        <w:t>Додаток 1</w:t>
      </w:r>
    </w:p>
    <w:p w:rsidR="00E30B3D" w:rsidRPr="00E30B3D" w:rsidRDefault="00756C8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до Договору №______</w:t>
      </w:r>
    </w:p>
    <w:p w:rsidR="00E30B3D" w:rsidRPr="00E30B3D" w:rsidRDefault="00756C89" w:rsidP="00F42A2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про постачання електричної енергії споживачу</w:t>
      </w:r>
    </w:p>
    <w:p w:rsidR="00E30B3D" w:rsidRDefault="00756C89" w:rsidP="00F42A2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30B3D" w:rsidRPr="00E30B3D">
        <w:rPr>
          <w:rFonts w:ascii="Times New Roman" w:eastAsia="Times New Roman" w:hAnsi="Times New Roman" w:cs="Times New Roman"/>
          <w:sz w:val="24"/>
          <w:szCs w:val="24"/>
        </w:rPr>
        <w:t>від __________20</w:t>
      </w:r>
      <w:r w:rsidR="00532BB9">
        <w:rPr>
          <w:rFonts w:ascii="Times New Roman" w:eastAsia="Times New Roman" w:hAnsi="Times New Roman" w:cs="Times New Roman"/>
          <w:sz w:val="24"/>
          <w:szCs w:val="24"/>
        </w:rPr>
        <w:t>24</w:t>
      </w:r>
      <w:r w:rsidR="00E30B3D" w:rsidRPr="00E30B3D">
        <w:rPr>
          <w:rFonts w:ascii="Times New Roman" w:eastAsia="Times New Roman" w:hAnsi="Times New Roman" w:cs="Times New Roman"/>
          <w:sz w:val="24"/>
          <w:szCs w:val="24"/>
        </w:rPr>
        <w:t xml:space="preserve"> року</w:t>
      </w:r>
    </w:p>
    <w:p w:rsidR="00756C89" w:rsidRDefault="00756C89" w:rsidP="00F42A2A">
      <w:pPr>
        <w:suppressAutoHyphens/>
        <w:spacing w:after="0" w:line="240" w:lineRule="auto"/>
        <w:rPr>
          <w:rFonts w:ascii="Times New Roman" w:eastAsia="Times New Roman" w:hAnsi="Times New Roman" w:cs="Times New Roman"/>
          <w:sz w:val="24"/>
          <w:szCs w:val="24"/>
        </w:rPr>
      </w:pPr>
    </w:p>
    <w:p w:rsidR="00756C89" w:rsidRPr="00E30B3D" w:rsidRDefault="00756C89" w:rsidP="00F42A2A">
      <w:pPr>
        <w:suppressAutoHyphens/>
        <w:spacing w:after="0" w:line="240" w:lineRule="auto"/>
        <w:rPr>
          <w:rFonts w:ascii="Times New Roman" w:eastAsia="Times New Roman" w:hAnsi="Times New Roman" w:cs="Times New Roman"/>
          <w:sz w:val="24"/>
          <w:szCs w:val="24"/>
          <w:lang w:eastAsia="zh-CN"/>
        </w:rPr>
      </w:pPr>
    </w:p>
    <w:p w:rsidR="00E30B3D" w:rsidRPr="00E30B3D" w:rsidRDefault="00E30B3D" w:rsidP="00F42A2A">
      <w:pPr>
        <w:suppressAutoHyphens/>
        <w:spacing w:after="0" w:line="240" w:lineRule="auto"/>
        <w:jc w:val="center"/>
        <w:rPr>
          <w:rFonts w:ascii="Times New Roman" w:eastAsia="Times New Roman" w:hAnsi="Times New Roman" w:cs="Times New Roman"/>
          <w:sz w:val="24"/>
          <w:szCs w:val="24"/>
          <w:lang w:eastAsia="zh-CN"/>
        </w:rPr>
      </w:pPr>
      <w:r w:rsidRPr="00E30B3D">
        <w:rPr>
          <w:rFonts w:ascii="Times New Roman" w:eastAsia="Times New Roman" w:hAnsi="Times New Roman" w:cs="Times New Roman"/>
          <w:b/>
          <w:sz w:val="24"/>
          <w:szCs w:val="24"/>
          <w:lang w:eastAsia="zh-CN"/>
        </w:rPr>
        <w:t>ЗАЯВА</w:t>
      </w:r>
    </w:p>
    <w:p w:rsidR="00E30B3D" w:rsidRPr="00E30B3D" w:rsidRDefault="00E30B3D" w:rsidP="00F42A2A">
      <w:pPr>
        <w:suppressAutoHyphens/>
        <w:spacing w:after="0" w:line="240" w:lineRule="auto"/>
        <w:jc w:val="center"/>
        <w:rPr>
          <w:rFonts w:ascii="Times New Roman" w:eastAsia="Times New Roman" w:hAnsi="Times New Roman" w:cs="Times New Roman"/>
          <w:b/>
          <w:sz w:val="24"/>
          <w:szCs w:val="24"/>
          <w:lang w:eastAsia="zh-CN"/>
        </w:rPr>
      </w:pPr>
      <w:r w:rsidRPr="00E30B3D">
        <w:rPr>
          <w:rFonts w:ascii="Times New Roman" w:eastAsia="Times New Roman" w:hAnsi="Times New Roman" w:cs="Times New Roman"/>
          <w:b/>
          <w:sz w:val="24"/>
          <w:szCs w:val="24"/>
          <w:lang w:eastAsia="zh-CN"/>
        </w:rPr>
        <w:t>до договору про постачання електричної енергії споживачу</w:t>
      </w:r>
    </w:p>
    <w:p w:rsidR="00E30B3D" w:rsidRPr="00E30B3D" w:rsidRDefault="00E30B3D" w:rsidP="00F42A2A">
      <w:pPr>
        <w:suppressAutoHyphens/>
        <w:spacing w:after="0" w:line="240" w:lineRule="auto"/>
        <w:jc w:val="center"/>
        <w:rPr>
          <w:rFonts w:ascii="Times New Roman" w:eastAsia="Times New Roman" w:hAnsi="Times New Roman" w:cs="Times New Roman"/>
          <w:sz w:val="24"/>
          <w:szCs w:val="24"/>
          <w:lang w:eastAsia="zh-CN"/>
        </w:rPr>
      </w:pP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Керуючись Цивільним кодексом України, Законом України «Про ринок електричної енергії»,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Персоніфіковані дані Споживача:</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tbl>
      <w:tblPr>
        <w:tblW w:w="9809" w:type="dxa"/>
        <w:tblInd w:w="109" w:type="dxa"/>
        <w:tblLook w:val="01E0" w:firstRow="1" w:lastRow="1" w:firstColumn="1" w:lastColumn="1" w:noHBand="0" w:noVBand="0"/>
      </w:tblPr>
      <w:tblGrid>
        <w:gridCol w:w="455"/>
        <w:gridCol w:w="5385"/>
        <w:gridCol w:w="3969"/>
      </w:tblGrid>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Назва суб’єкта господарювання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Окружний адміністративний суд міста Києва</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Паспортні дані, ідентифікаційний код (за наявності), ЕДРПОУ (обрати необхідне)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34414689</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Вид об'єкта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Адміністративна будівля</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Адреса об’єкта, ЕІС-код точки (точок) комерційного обліку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м. Київ, вул. В. Васильківська, 81а</w:t>
            </w:r>
          </w:p>
          <w:p w:rsidR="00E30B3D" w:rsidRPr="00E30B3D" w:rsidRDefault="00E30B3D" w:rsidP="00F42A2A">
            <w:pPr>
              <w:spacing w:after="0" w:line="240" w:lineRule="auto"/>
              <w:jc w:val="both"/>
              <w:rPr>
                <w:rFonts w:ascii="Times New Roman" w:eastAsia="Times New Roman" w:hAnsi="Times New Roman" w:cs="Times New Roman"/>
                <w:sz w:val="24"/>
                <w:szCs w:val="24"/>
              </w:rPr>
            </w:pPr>
          </w:p>
          <w:p w:rsidR="00E30B3D" w:rsidRPr="00E30B3D" w:rsidRDefault="00E30B3D" w:rsidP="00F42A2A">
            <w:pPr>
              <w:spacing w:after="0" w:line="240" w:lineRule="auto"/>
              <w:rPr>
                <w:rFonts w:ascii="Times New Roman" w:eastAsia="Microsoft Sans Serif" w:hAnsi="Times New Roman" w:cs="Times New Roman"/>
                <w:b/>
                <w:color w:val="000000"/>
                <w:lang w:eastAsia="uk-UA" w:bidi="uk-UA"/>
              </w:rPr>
            </w:pPr>
            <w:r w:rsidRPr="00E30B3D">
              <w:rPr>
                <w:rFonts w:ascii="Times New Roman" w:eastAsia="Times New Roman" w:hAnsi="Times New Roman" w:cs="Times New Roman"/>
                <w:b/>
                <w:sz w:val="24"/>
                <w:szCs w:val="24"/>
              </w:rPr>
              <w:t xml:space="preserve"> </w:t>
            </w:r>
            <w:r w:rsidRPr="00E30B3D">
              <w:rPr>
                <w:rFonts w:ascii="Times New Roman" w:eastAsia="Microsoft Sans Serif" w:hAnsi="Times New Roman" w:cs="Times New Roman"/>
                <w:b/>
                <w:color w:val="000000"/>
                <w:lang w:eastAsia="uk-UA" w:bidi="uk-UA"/>
              </w:rPr>
              <w:t>62Z5850230408735</w:t>
            </w:r>
          </w:p>
          <w:p w:rsidR="00E30B3D" w:rsidRPr="00E30B3D" w:rsidRDefault="00756C89" w:rsidP="00F42A2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E30B3D" w:rsidRPr="00E30B3D">
              <w:rPr>
                <w:rFonts w:ascii="Times New Roman" w:eastAsia="Times New Roman" w:hAnsi="Times New Roman" w:cs="Times New Roman"/>
                <w:b/>
              </w:rPr>
              <w:t>62Z3300183407321</w:t>
            </w:r>
          </w:p>
          <w:p w:rsidR="00E30B3D" w:rsidRPr="00E30B3D" w:rsidRDefault="00E30B3D" w:rsidP="00F42A2A">
            <w:pPr>
              <w:spacing w:after="0" w:line="240" w:lineRule="auto"/>
              <w:jc w:val="both"/>
              <w:rPr>
                <w:rFonts w:ascii="Times New Roman" w:eastAsia="Times New Roman" w:hAnsi="Times New Roman" w:cs="Times New Roman"/>
                <w:sz w:val="24"/>
                <w:szCs w:val="24"/>
              </w:rPr>
            </w:pP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Найменування Оператора, з яким Споживач уклав </w:t>
            </w:r>
            <w:r w:rsidRPr="00E30B3D">
              <w:rPr>
                <w:rFonts w:ascii="Times New Roman" w:eastAsia="Times New Roman" w:hAnsi="Times New Roman" w:cs="Times New Roman"/>
                <w:sz w:val="24"/>
                <w:szCs w:val="24"/>
                <w:lang w:eastAsia="uk-UA"/>
              </w:rPr>
              <w:t>договір споживача про надання послуг з розподілу електричної енергії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ПРАТ «</w:t>
            </w:r>
            <w:r w:rsidRPr="00E30B3D">
              <w:rPr>
                <w:rFonts w:ascii="Times New Roman" w:eastAsia="Times New Roman" w:hAnsi="Times New Roman" w:cs="Times New Roman"/>
                <w:bCs/>
                <w:sz w:val="24"/>
                <w:szCs w:val="24"/>
                <w:shd w:val="clear" w:color="auto" w:fill="FFFFFF"/>
              </w:rPr>
              <w:t>ДТЕК КИЇВСЬКІ ЕЛЕКТРОМЕРЕЖІ»</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Відповідно до Додатку до Заяви </w:t>
            </w:r>
          </w:p>
        </w:tc>
      </w:tr>
      <w:tr w:rsidR="00E30B3D" w:rsidRPr="00E30B3D" w:rsidTr="00D627C5">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Інформація про наявність пільг/субсидії* (є/немає)</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немає</w:t>
            </w:r>
          </w:p>
        </w:tc>
      </w:tr>
    </w:tbl>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           Строк (терміни) поставки електричної енергії: з 01 квітня 202</w:t>
      </w:r>
      <w:r w:rsidR="00532BB9">
        <w:rPr>
          <w:rFonts w:ascii="Times New Roman" w:eastAsia="Times New Roman" w:hAnsi="Times New Roman" w:cs="Times New Roman"/>
          <w:b/>
          <w:sz w:val="24"/>
          <w:szCs w:val="24"/>
        </w:rPr>
        <w:t>4</w:t>
      </w:r>
      <w:r w:rsidRPr="00E30B3D">
        <w:rPr>
          <w:rFonts w:ascii="Times New Roman" w:eastAsia="Times New Roman" w:hAnsi="Times New Roman" w:cs="Times New Roman"/>
          <w:b/>
          <w:sz w:val="24"/>
          <w:szCs w:val="24"/>
        </w:rPr>
        <w:t xml:space="preserve">року, включно </w:t>
      </w: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Постачальником, якщо заява надається для заповнення Постачальником.</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Споживачем, якщо заява заповнюється Споживачем самостійно.</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lastRenderedPageBreak/>
        <w:t>Погодившись з цією заявою (акцептувавши її), Споживач засвідчує вільне волевиявлення щодо приєднання до умов Договору в повному обсязі.</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30B3D" w:rsidRPr="00E30B3D" w:rsidRDefault="00E30B3D" w:rsidP="00F42A2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згоду Споживача на обробку персональних даних:</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ab/>
        <w:t>(дата)</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E30B3D" w:rsidRPr="00E30B3D" w:rsidRDefault="00E30B3D" w:rsidP="00F42A2A">
      <w:pPr>
        <w:spacing w:after="0" w:line="240" w:lineRule="auto"/>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Реквізити Споживача:</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Окружний адміністративний суд</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міста Києва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Місцезнаходження: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03150, м. Київ, вул. В. Васильківська, 81-а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Адреса для листування: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01051, м. Київ, вул. Петра Болбочана, 8, корп.1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р/р  UA</w:t>
      </w:r>
      <w:r w:rsidR="00532BB9">
        <w:rPr>
          <w:rFonts w:ascii="Times New Roman" w:eastAsia="Times New Roman" w:hAnsi="Times New Roman" w:cs="Times New Roman"/>
          <w:sz w:val="24"/>
          <w:szCs w:val="24"/>
        </w:rPr>
        <w:t>_____________________________</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Банк ДКСУ, м. Київ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Код ЗКПО 34414689 </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Статус не прибуткова організація</w:t>
      </w:r>
    </w:p>
    <w:p w:rsidR="00E30B3D" w:rsidRPr="00E30B3D" w:rsidRDefault="00E30B3D" w:rsidP="00F42A2A">
      <w:pPr>
        <w:shd w:val="clear" w:color="auto" w:fill="FFFFFF"/>
        <w:spacing w:after="0" w:line="240" w:lineRule="auto"/>
        <w:rPr>
          <w:rFonts w:ascii="Times New Roman" w:hAnsi="Times New Roman" w:cs="Times New Roman"/>
          <w:sz w:val="24"/>
          <w:szCs w:val="24"/>
        </w:rPr>
      </w:pPr>
      <w:r w:rsidRPr="00E30B3D">
        <w:rPr>
          <w:rFonts w:ascii="Times New Roman" w:eastAsia="Times New Roman" w:hAnsi="Times New Roman" w:cs="Times New Roman"/>
          <w:b/>
          <w:sz w:val="24"/>
          <w:szCs w:val="24"/>
        </w:rPr>
        <w:t xml:space="preserve">            </w:t>
      </w: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r w:rsidRPr="00E30B3D">
        <w:rPr>
          <w:rFonts w:ascii="Times New Roman" w:hAnsi="Times New Roman" w:cs="Times New Roman"/>
          <w:sz w:val="24"/>
          <w:szCs w:val="24"/>
        </w:rPr>
        <w:t>E-</w:t>
      </w:r>
      <w:proofErr w:type="spellStart"/>
      <w:r w:rsidRPr="00E30B3D">
        <w:rPr>
          <w:rFonts w:ascii="Times New Roman" w:hAnsi="Times New Roman" w:cs="Times New Roman"/>
          <w:sz w:val="24"/>
          <w:szCs w:val="24"/>
        </w:rPr>
        <w:t>mail</w:t>
      </w:r>
      <w:proofErr w:type="spellEnd"/>
      <w:r w:rsidRPr="00E30B3D">
        <w:rPr>
          <w:rFonts w:ascii="Times New Roman" w:hAnsi="Times New Roman" w:cs="Times New Roman"/>
          <w:sz w:val="24"/>
          <w:szCs w:val="24"/>
        </w:rPr>
        <w:t>:  inbox@adm.ki.court.gov.ua</w:t>
      </w: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p>
    <w:p w:rsidR="00E30B3D" w:rsidRPr="00E30B3D" w:rsidRDefault="00E30B3D" w:rsidP="00F42A2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E30B3D" w:rsidRPr="00E30B3D" w:rsidRDefault="00E30B3D" w:rsidP="00F42A2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w:t>
      </w:r>
    </w:p>
    <w:p w:rsidR="00E30B3D" w:rsidRPr="00E30B3D" w:rsidRDefault="00E30B3D" w:rsidP="00F42A2A">
      <w:pPr>
        <w:spacing w:after="0" w:line="240" w:lineRule="auto"/>
        <w:rPr>
          <w:rFonts w:ascii="Times New Roman" w:eastAsia="Times New Roman" w:hAnsi="Times New Roman" w:cs="Times New Roman"/>
          <w:b/>
          <w:sz w:val="24"/>
          <w:szCs w:val="24"/>
        </w:rPr>
      </w:pPr>
    </w:p>
    <w:p w:rsidR="00E30B3D" w:rsidRPr="00E30B3D" w:rsidRDefault="00E30B3D" w:rsidP="00F42A2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підписання Споживачем цієї заяви:</w:t>
      </w:r>
    </w:p>
    <w:p w:rsidR="00E30B3D" w:rsidRPr="00E30B3D" w:rsidRDefault="00E30B3D" w:rsidP="00F42A2A">
      <w:pPr>
        <w:spacing w:after="0" w:line="240" w:lineRule="auto"/>
        <w:rPr>
          <w:rFonts w:ascii="Times New Roman" w:eastAsia="Times New Roman" w:hAnsi="Times New Roman" w:cs="Times New Roman"/>
          <w:b/>
          <w:sz w:val="24"/>
          <w:szCs w:val="24"/>
        </w:rPr>
      </w:pPr>
    </w:p>
    <w:p w:rsidR="00E30B3D" w:rsidRPr="00E30B3D" w:rsidRDefault="00E30B3D" w:rsidP="00F42A2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E30B3D" w:rsidRPr="00E30B3D" w:rsidRDefault="00E30B3D" w:rsidP="00F42A2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(дата подання заяви)</w:t>
      </w:r>
      <w:r w:rsidRPr="00E30B3D">
        <w:rPr>
          <w:rFonts w:ascii="Times New Roman" w:eastAsia="Times New Roman" w:hAnsi="Times New Roman" w:cs="Times New Roman"/>
          <w:sz w:val="24"/>
          <w:szCs w:val="24"/>
        </w:rPr>
        <w:tab/>
        <w:t xml:space="preserve">                       (особистий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E30B3D" w:rsidRPr="00E30B3D" w:rsidRDefault="00E30B3D" w:rsidP="00F42A2A">
      <w:pPr>
        <w:spacing w:after="0" w:line="240" w:lineRule="auto"/>
        <w:ind w:firstLine="6663"/>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E30B3D"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Default="00E30B3D"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Pr="00E30B3D" w:rsidRDefault="00F977BA" w:rsidP="00F42A2A">
      <w:pPr>
        <w:tabs>
          <w:tab w:val="left" w:pos="6804"/>
        </w:tabs>
        <w:spacing w:after="0" w:line="240" w:lineRule="auto"/>
        <w:rPr>
          <w:rFonts w:ascii="Times New Roman" w:eastAsia="Times New Roman" w:hAnsi="Times New Roman" w:cs="Times New Roman"/>
          <w:sz w:val="24"/>
          <w:szCs w:val="24"/>
        </w:rPr>
      </w:pPr>
    </w:p>
    <w:p w:rsidR="00F977BA" w:rsidRPr="00F977BA" w:rsidRDefault="00F977BA" w:rsidP="00F977BA">
      <w:pPr>
        <w:widowControl w:val="0"/>
        <w:autoSpaceDE w:val="0"/>
        <w:autoSpaceDN w:val="0"/>
        <w:spacing w:after="0" w:line="240" w:lineRule="auto"/>
        <w:ind w:left="284"/>
        <w:jc w:val="center"/>
        <w:rPr>
          <w:rFonts w:ascii="Times New Roman" w:eastAsia="Times New Roman" w:hAnsi="Times New Roman" w:cs="Times New Roman CYR"/>
          <w:b/>
          <w:bCs/>
          <w:sz w:val="24"/>
          <w:szCs w:val="24"/>
          <w:lang w:eastAsia="ru-RU"/>
        </w:rPr>
      </w:pPr>
    </w:p>
    <w:p w:rsidR="00F977BA" w:rsidRPr="00F977BA" w:rsidRDefault="00F977BA" w:rsidP="00F977BA">
      <w:pPr>
        <w:spacing w:after="0" w:line="240" w:lineRule="auto"/>
        <w:rPr>
          <w:rFonts w:ascii="Times New Roman" w:eastAsia="Times New Roman" w:hAnsi="Times New Roman" w:cs="Times New Roman"/>
          <w:b/>
          <w:sz w:val="24"/>
          <w:szCs w:val="24"/>
        </w:rPr>
      </w:pPr>
      <w:r w:rsidRPr="00F977BA">
        <w:rPr>
          <w:rFonts w:ascii="Times New Roman" w:eastAsia="Times New Roman" w:hAnsi="Times New Roman" w:cs="Times New Roman CYR"/>
          <w:b/>
          <w:bCs/>
          <w:sz w:val="24"/>
          <w:szCs w:val="24"/>
          <w:lang w:eastAsia="ru-RU"/>
        </w:rPr>
        <w:lastRenderedPageBreak/>
        <w:t xml:space="preserve">           </w:t>
      </w:r>
      <w:r w:rsidRPr="00F977BA">
        <w:rPr>
          <w:rFonts w:ascii="Times New Roman" w:eastAsia="Times New Roman" w:hAnsi="Times New Roman" w:cs="Times New Roman"/>
          <w:sz w:val="24"/>
          <w:szCs w:val="24"/>
          <w:lang w:eastAsia="zh-CN"/>
        </w:rPr>
        <w:t xml:space="preserve">                                                                                                        </w:t>
      </w:r>
      <w:r w:rsidRPr="00F977BA">
        <w:rPr>
          <w:rFonts w:ascii="Times New Roman" w:eastAsia="Times New Roman" w:hAnsi="Times New Roman" w:cs="Times New Roman"/>
          <w:b/>
          <w:sz w:val="24"/>
          <w:szCs w:val="24"/>
          <w:lang w:eastAsia="zh-CN"/>
        </w:rPr>
        <w:t>Д</w:t>
      </w:r>
      <w:r w:rsidRPr="00F977BA">
        <w:rPr>
          <w:rFonts w:ascii="Times New Roman" w:eastAsia="Times New Roman" w:hAnsi="Times New Roman" w:cs="Times New Roman"/>
          <w:b/>
          <w:sz w:val="24"/>
          <w:szCs w:val="24"/>
        </w:rPr>
        <w:t>одаток 2</w:t>
      </w:r>
    </w:p>
    <w:p w:rsidR="00F977BA" w:rsidRPr="00F977BA" w:rsidRDefault="00F977BA" w:rsidP="00F977BA">
      <w:pPr>
        <w:tabs>
          <w:tab w:val="left" w:pos="6804"/>
        </w:tabs>
        <w:spacing w:after="0" w:line="240" w:lineRule="auto"/>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 xml:space="preserve">                                                                                                                  до Договору №______</w:t>
      </w:r>
    </w:p>
    <w:p w:rsidR="00F977BA" w:rsidRPr="00F977BA" w:rsidRDefault="00F977BA" w:rsidP="00F977BA">
      <w:pPr>
        <w:tabs>
          <w:tab w:val="left" w:pos="6804"/>
        </w:tabs>
        <w:spacing w:after="0" w:line="240" w:lineRule="auto"/>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 xml:space="preserve">                                                                            про постачання електричної енергії споживачу</w:t>
      </w:r>
    </w:p>
    <w:p w:rsidR="00F977BA" w:rsidRPr="00F977BA" w:rsidRDefault="00F977BA" w:rsidP="00F977BA">
      <w:pPr>
        <w:spacing w:after="0" w:line="240" w:lineRule="auto"/>
        <w:ind w:firstLine="283"/>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 xml:space="preserve">                                                                                                           від ____________2024року</w:t>
      </w:r>
    </w:p>
    <w:p w:rsidR="00F977BA" w:rsidRPr="00F977BA" w:rsidRDefault="00F977BA" w:rsidP="00F977BA">
      <w:pPr>
        <w:spacing w:after="0" w:line="240" w:lineRule="auto"/>
        <w:ind w:firstLine="283"/>
        <w:rPr>
          <w:rFonts w:ascii="Times New Roman" w:eastAsia="Times New Roman" w:hAnsi="Times New Roman" w:cs="Times New Roman"/>
          <w:b/>
          <w:sz w:val="24"/>
          <w:szCs w:val="24"/>
        </w:rPr>
      </w:pPr>
    </w:p>
    <w:p w:rsidR="00F977BA" w:rsidRPr="00F977BA" w:rsidRDefault="00F977BA" w:rsidP="00F977BA">
      <w:pPr>
        <w:spacing w:after="0" w:line="240" w:lineRule="auto"/>
        <w:jc w:val="center"/>
        <w:rPr>
          <w:rFonts w:ascii="Times New Roman" w:eastAsia="Times New Roman" w:hAnsi="Times New Roman" w:cs="Times New Roman"/>
          <w:b/>
          <w:caps/>
          <w:sz w:val="24"/>
          <w:szCs w:val="24"/>
          <w:lang w:eastAsia="ru-RU"/>
        </w:rPr>
      </w:pPr>
      <w:r w:rsidRPr="00F977BA">
        <w:rPr>
          <w:rFonts w:ascii="Times New Roman" w:eastAsia="Times New Roman" w:hAnsi="Times New Roman" w:cs="Times New Roman"/>
          <w:b/>
          <w:caps/>
          <w:sz w:val="24"/>
          <w:szCs w:val="24"/>
          <w:lang w:eastAsia="ru-RU"/>
        </w:rPr>
        <w:t>ПОРЯДОК ВИЗНАЧЕННЯ ВАРТОСТІ одиниці Товару Початкова ціна одиниці Товару</w:t>
      </w:r>
    </w:p>
    <w:p w:rsidR="00F977BA" w:rsidRPr="00F977BA" w:rsidRDefault="00F977BA" w:rsidP="00F977BA">
      <w:pPr>
        <w:spacing w:after="0" w:line="240" w:lineRule="auto"/>
        <w:rPr>
          <w:rFonts w:ascii="Calibri" w:eastAsia="Times New Roman" w:hAnsi="Calibri" w:cs="Times New Roman"/>
          <w:sz w:val="12"/>
          <w:szCs w:val="12"/>
        </w:rPr>
      </w:pPr>
    </w:p>
    <w:p w:rsidR="00F977BA" w:rsidRPr="00F977BA" w:rsidRDefault="00F977BA" w:rsidP="00F977B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F977BA">
        <w:rPr>
          <w:rFonts w:ascii="Times New Roman" w:eastAsia="Times New Roman" w:hAnsi="Times New Roman" w:cs="Times New Roman"/>
          <w:sz w:val="24"/>
          <w:szCs w:val="24"/>
          <w:lang w:eastAsia="uk-UA"/>
        </w:rPr>
        <w:t>Ціна Товару за 1кВт*год на день укладання Договору обраховується за наступною формулою:</w:t>
      </w:r>
    </w:p>
    <w:p w:rsidR="00F977BA" w:rsidRPr="00F977BA" w:rsidRDefault="00F977BA" w:rsidP="00F977B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F977BA">
        <w:rPr>
          <w:rFonts w:ascii="Times New Roman" w:eastAsia="Times New Roman" w:hAnsi="Times New Roman" w:cs="Times New Roman"/>
          <w:sz w:val="24"/>
          <w:szCs w:val="24"/>
          <w:lang w:eastAsia="uk-UA"/>
        </w:rPr>
        <w:t>Ц= (</w:t>
      </w:r>
      <w:proofErr w:type="spellStart"/>
      <w:r w:rsidRPr="00F977BA">
        <w:rPr>
          <w:rFonts w:ascii="Times New Roman" w:eastAsia="Times New Roman" w:hAnsi="Times New Roman" w:cs="Times New Roman"/>
          <w:sz w:val="24"/>
          <w:szCs w:val="24"/>
          <w:lang w:eastAsia="uk-UA"/>
        </w:rPr>
        <w:t>Ц</w:t>
      </w:r>
      <w:r w:rsidRPr="00F977BA">
        <w:rPr>
          <w:rFonts w:ascii="Times New Roman" w:eastAsia="Times New Roman" w:hAnsi="Times New Roman" w:cs="Times New Roman"/>
          <w:sz w:val="24"/>
          <w:szCs w:val="24"/>
          <w:vertAlign w:val="subscript"/>
          <w:lang w:eastAsia="uk-UA"/>
        </w:rPr>
        <w:t>з</w:t>
      </w:r>
      <w:proofErr w:type="spellEnd"/>
      <w:r w:rsidRPr="00F977BA">
        <w:rPr>
          <w:rFonts w:ascii="Times New Roman" w:eastAsia="Times New Roman" w:hAnsi="Times New Roman" w:cs="Times New Roman"/>
          <w:sz w:val="24"/>
          <w:szCs w:val="24"/>
          <w:lang w:eastAsia="uk-UA"/>
        </w:rPr>
        <w:t xml:space="preserve">+ </w:t>
      </w:r>
      <w:proofErr w:type="spellStart"/>
      <w:r w:rsidRPr="00F977BA">
        <w:rPr>
          <w:rFonts w:ascii="Times New Roman" w:eastAsia="Times New Roman" w:hAnsi="Times New Roman" w:cs="Times New Roman"/>
          <w:sz w:val="24"/>
          <w:szCs w:val="24"/>
          <w:lang w:eastAsia="uk-UA"/>
        </w:rPr>
        <w:t>Т</w:t>
      </w:r>
      <w:r w:rsidRPr="00F977BA">
        <w:rPr>
          <w:rFonts w:ascii="Times New Roman" w:eastAsia="Times New Roman" w:hAnsi="Times New Roman" w:cs="Times New Roman"/>
          <w:sz w:val="24"/>
          <w:szCs w:val="24"/>
          <w:vertAlign w:val="subscript"/>
          <w:lang w:eastAsia="uk-UA"/>
        </w:rPr>
        <w:t>осп</w:t>
      </w:r>
      <w:proofErr w:type="spellEnd"/>
      <w:r w:rsidRPr="00F977BA">
        <w:rPr>
          <w:rFonts w:ascii="Times New Roman" w:eastAsia="Times New Roman" w:hAnsi="Times New Roman" w:cs="Times New Roman"/>
          <w:sz w:val="24"/>
          <w:szCs w:val="24"/>
          <w:lang w:eastAsia="uk-UA"/>
        </w:rPr>
        <w:t xml:space="preserve"> + </w:t>
      </w:r>
      <w:proofErr w:type="spellStart"/>
      <w:r w:rsidRPr="00F977BA">
        <w:rPr>
          <w:rFonts w:ascii="Times New Roman" w:eastAsia="Times New Roman" w:hAnsi="Times New Roman" w:cs="Times New Roman"/>
          <w:sz w:val="24"/>
          <w:szCs w:val="24"/>
          <w:lang w:eastAsia="uk-UA"/>
        </w:rPr>
        <w:t>В</w:t>
      </w:r>
      <w:r w:rsidRPr="00F977BA">
        <w:rPr>
          <w:rFonts w:ascii="Times New Roman" w:eastAsia="Times New Roman" w:hAnsi="Times New Roman" w:cs="Times New Roman"/>
          <w:sz w:val="24"/>
          <w:szCs w:val="24"/>
          <w:vertAlign w:val="subscript"/>
          <w:lang w:eastAsia="uk-UA"/>
        </w:rPr>
        <w:t>пост</w:t>
      </w:r>
      <w:proofErr w:type="spellEnd"/>
      <w:r w:rsidRPr="00F977BA">
        <w:rPr>
          <w:rFonts w:ascii="Times New Roman" w:eastAsia="Times New Roman" w:hAnsi="Times New Roman" w:cs="Times New Roman"/>
          <w:sz w:val="24"/>
          <w:szCs w:val="24"/>
          <w:lang w:eastAsia="uk-UA"/>
        </w:rPr>
        <w:t xml:space="preserve"> ) Х 1,2*</w:t>
      </w:r>
    </w:p>
    <w:p w:rsidR="00F977BA" w:rsidRPr="00F977BA" w:rsidRDefault="00F977BA" w:rsidP="00F977B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F977BA">
        <w:rPr>
          <w:rFonts w:ascii="Times New Roman" w:eastAsia="Times New Roman" w:hAnsi="Times New Roman" w:cs="Times New Roman"/>
          <w:sz w:val="24"/>
          <w:szCs w:val="24"/>
          <w:lang w:eastAsia="uk-UA"/>
        </w:rPr>
        <w:t>де</w:t>
      </w:r>
    </w:p>
    <w:p w:rsidR="00F977BA" w:rsidRPr="00F977BA" w:rsidRDefault="00F977BA" w:rsidP="00F977B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iCs/>
          <w:sz w:val="24"/>
          <w:szCs w:val="24"/>
          <w:lang w:eastAsia="uk-UA"/>
        </w:rPr>
      </w:pPr>
      <w:r w:rsidRPr="00F977BA">
        <w:rPr>
          <w:rFonts w:ascii="Times New Roman" w:eastAsia="Times New Roman" w:hAnsi="Times New Roman" w:cs="Times New Roman"/>
          <w:i/>
          <w:iCs/>
          <w:sz w:val="24"/>
          <w:szCs w:val="24"/>
          <w:lang w:eastAsia="uk-UA"/>
        </w:rPr>
        <w:t>Ц – Ціна електричної енергії за 1кВт*год, в грн;</w:t>
      </w:r>
    </w:p>
    <w:p w:rsidR="00F977BA" w:rsidRPr="00F977BA" w:rsidRDefault="00F977BA" w:rsidP="00F977B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proofErr w:type="spellStart"/>
      <w:r w:rsidRPr="00F977BA">
        <w:rPr>
          <w:rFonts w:ascii="Times New Roman" w:eastAsia="Times New Roman" w:hAnsi="Times New Roman" w:cs="Times New Roman"/>
          <w:sz w:val="24"/>
          <w:szCs w:val="24"/>
          <w:lang w:eastAsia="uk-UA"/>
        </w:rPr>
        <w:t>Цз</w:t>
      </w:r>
      <w:proofErr w:type="spellEnd"/>
      <w:r w:rsidRPr="00F977BA">
        <w:rPr>
          <w:rFonts w:ascii="Times New Roman" w:eastAsia="Times New Roman" w:hAnsi="Times New Roman" w:cs="Times New Roman"/>
          <w:sz w:val="24"/>
          <w:szCs w:val="24"/>
          <w:lang w:eastAsia="uk-UA"/>
        </w:rPr>
        <w:t xml:space="preserve"> - </w:t>
      </w:r>
      <w:r w:rsidRPr="00F977BA">
        <w:rPr>
          <w:rFonts w:ascii="Times New Roman" w:eastAsia="Times New Roman" w:hAnsi="Times New Roman" w:cs="Times New Roman"/>
          <w:sz w:val="24"/>
          <w:szCs w:val="24"/>
          <w:shd w:val="clear" w:color="auto" w:fill="FFFFFF"/>
        </w:rPr>
        <w:t xml:space="preserve">середньозважена ціна </w:t>
      </w:r>
      <w:r w:rsidRPr="00F977BA">
        <w:rPr>
          <w:rFonts w:ascii="Times New Roman" w:eastAsia="Times New Roman" w:hAnsi="Times New Roman" w:cs="Times New Roman"/>
          <w:spacing w:val="-10"/>
          <w:sz w:val="24"/>
          <w:szCs w:val="24"/>
        </w:rPr>
        <w:t xml:space="preserve">закупівлі електричної енергії </w:t>
      </w:r>
      <w:r w:rsidRPr="00F977BA">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r w:rsidRPr="00F977BA">
        <w:rPr>
          <w:rFonts w:ascii="Times New Roman" w:eastAsia="Times New Roman" w:hAnsi="Times New Roman" w:cs="Times New Roman"/>
          <w:spacing w:val="-10"/>
          <w:sz w:val="24"/>
          <w:szCs w:val="24"/>
        </w:rPr>
        <w:t>,</w:t>
      </w:r>
      <w:r w:rsidRPr="00F977BA">
        <w:rPr>
          <w:rFonts w:ascii="Times New Roman" w:eastAsia="Times New Roman" w:hAnsi="Times New Roman" w:cs="Times New Roman"/>
          <w:sz w:val="24"/>
          <w:szCs w:val="24"/>
          <w:shd w:val="clear" w:color="auto" w:fill="FFFFFF"/>
        </w:rPr>
        <w:t xml:space="preserve"> </w:t>
      </w:r>
      <w:r w:rsidRPr="00F977BA">
        <w:rPr>
          <w:rFonts w:ascii="Times New Roman" w:eastAsia="Times New Roman" w:hAnsi="Times New Roman" w:cs="Times New Roman"/>
          <w:sz w:val="24"/>
          <w:szCs w:val="24"/>
          <w:lang w:eastAsia="uk-UA"/>
        </w:rPr>
        <w:t xml:space="preserve">за 1кВт*год, в грн. (без ПДВ), </w:t>
      </w:r>
      <w:r w:rsidRPr="00F977BA">
        <w:rPr>
          <w:rFonts w:ascii="Times New Roman" w:eastAsia="Times New Roman" w:hAnsi="Times New Roman" w:cs="Times New Roman"/>
          <w:spacing w:val="-10"/>
          <w:sz w:val="24"/>
          <w:szCs w:val="24"/>
        </w:rPr>
        <w:t>за  січень 2024 року відповідно до даних веб-сайту ДП «Оператор ринку» (https:// www.oree.com.ua).</w:t>
      </w:r>
    </w:p>
    <w:p w:rsidR="00F977BA" w:rsidRPr="00F977BA" w:rsidRDefault="00F977BA" w:rsidP="00F977B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proofErr w:type="spellStart"/>
      <w:r w:rsidRPr="00F977BA">
        <w:rPr>
          <w:rFonts w:ascii="Times New Roman" w:eastAsia="Times New Roman" w:hAnsi="Times New Roman" w:cs="Times New Roman"/>
          <w:sz w:val="24"/>
          <w:szCs w:val="24"/>
          <w:lang w:eastAsia="uk-UA"/>
        </w:rPr>
        <w:t>Т</w:t>
      </w:r>
      <w:r w:rsidRPr="00F977BA">
        <w:rPr>
          <w:rFonts w:ascii="Times New Roman" w:eastAsia="Times New Roman" w:hAnsi="Times New Roman" w:cs="Times New Roman"/>
          <w:sz w:val="24"/>
          <w:szCs w:val="24"/>
          <w:vertAlign w:val="subscript"/>
          <w:lang w:eastAsia="uk-UA"/>
        </w:rPr>
        <w:t>осп</w:t>
      </w:r>
      <w:proofErr w:type="spellEnd"/>
      <w:r w:rsidRPr="00F977BA">
        <w:rPr>
          <w:rFonts w:ascii="Times New Roman" w:eastAsia="Times New Roman" w:hAnsi="Times New Roman" w:cs="Times New Roman"/>
          <w:sz w:val="24"/>
          <w:szCs w:val="24"/>
          <w:lang w:eastAsia="uk-UA"/>
        </w:rPr>
        <w:t xml:space="preserve"> - тариф на послуги з передачі електричної енергії, грн. (без ПДВ), який є регульованим тарифом, та на момент укладення договору складає  0,5</w:t>
      </w:r>
      <w:r w:rsidR="00D96B2B">
        <w:rPr>
          <w:rFonts w:ascii="Times New Roman" w:eastAsia="Times New Roman" w:hAnsi="Times New Roman" w:cs="Times New Roman"/>
          <w:sz w:val="24"/>
          <w:szCs w:val="24"/>
          <w:lang w:eastAsia="uk-UA"/>
        </w:rPr>
        <w:t>285</w:t>
      </w:r>
      <w:r w:rsidRPr="00F977BA">
        <w:rPr>
          <w:rFonts w:ascii="Times New Roman" w:eastAsia="Times New Roman" w:hAnsi="Times New Roman" w:cs="Times New Roman"/>
          <w:sz w:val="24"/>
          <w:szCs w:val="24"/>
          <w:lang w:eastAsia="uk-UA"/>
        </w:rPr>
        <w:t xml:space="preserve">7 грн. </w:t>
      </w:r>
      <w:r w:rsidRPr="00F977BA">
        <w:rPr>
          <w:rFonts w:ascii="Times New Roman" w:eastAsia="Times New Roman" w:hAnsi="Times New Roman" w:cs="Times New Roman"/>
          <w:i/>
          <w:color w:val="000000"/>
          <w:sz w:val="24"/>
          <w:szCs w:val="24"/>
        </w:rPr>
        <w:t xml:space="preserve"> </w:t>
      </w:r>
    </w:p>
    <w:p w:rsidR="00F977BA" w:rsidRPr="00F977BA" w:rsidRDefault="00F977BA" w:rsidP="00F977BA">
      <w:pPr>
        <w:spacing w:after="0" w:line="240" w:lineRule="auto"/>
        <w:ind w:firstLine="567"/>
        <w:jc w:val="both"/>
        <w:rPr>
          <w:rFonts w:ascii="Times New Roman" w:eastAsia="Calibri" w:hAnsi="Times New Roman" w:cs="Times New Roman"/>
          <w:sz w:val="24"/>
          <w:szCs w:val="24"/>
          <w:lang w:eastAsia="ru-RU"/>
        </w:rPr>
      </w:pPr>
      <w:proofErr w:type="spellStart"/>
      <w:r w:rsidRPr="00F977BA">
        <w:rPr>
          <w:rFonts w:ascii="Times New Roman" w:eastAsia="Times New Roman" w:hAnsi="Times New Roman" w:cs="Times New Roman"/>
          <w:sz w:val="24"/>
          <w:szCs w:val="24"/>
          <w:lang w:eastAsia="uk-UA"/>
        </w:rPr>
        <w:t>В</w:t>
      </w:r>
      <w:r w:rsidRPr="00F977BA">
        <w:rPr>
          <w:rFonts w:ascii="Times New Roman" w:eastAsia="Times New Roman" w:hAnsi="Times New Roman" w:cs="Times New Roman"/>
          <w:sz w:val="24"/>
          <w:szCs w:val="24"/>
          <w:vertAlign w:val="subscript"/>
          <w:lang w:eastAsia="uk-UA"/>
        </w:rPr>
        <w:t>пост</w:t>
      </w:r>
      <w:proofErr w:type="spellEnd"/>
      <w:r w:rsidRPr="00F977BA">
        <w:rPr>
          <w:rFonts w:ascii="Times New Roman" w:eastAsia="Times New Roman" w:hAnsi="Times New Roman" w:cs="Times New Roman"/>
          <w:sz w:val="24"/>
          <w:szCs w:val="24"/>
          <w:vertAlign w:val="subscript"/>
          <w:lang w:eastAsia="uk-UA"/>
        </w:rPr>
        <w:t xml:space="preserve"> </w:t>
      </w:r>
      <w:r w:rsidRPr="00F977BA">
        <w:rPr>
          <w:rFonts w:ascii="Times New Roman" w:eastAsia="Times New Roman" w:hAnsi="Times New Roman" w:cs="Times New Roman"/>
          <w:sz w:val="24"/>
          <w:szCs w:val="24"/>
          <w:lang w:eastAsia="uk-UA"/>
        </w:rPr>
        <w:t xml:space="preserve">– </w:t>
      </w:r>
      <w:r w:rsidRPr="00F977BA">
        <w:rPr>
          <w:rFonts w:ascii="Times New Roman" w:eastAsia="Calibri" w:hAnsi="Times New Roman" w:cs="Times New Roman"/>
          <w:spacing w:val="-10"/>
          <w:sz w:val="24"/>
          <w:szCs w:val="24"/>
          <w:lang w:eastAsia="ru-RU"/>
        </w:rPr>
        <w:t xml:space="preserve">вартість послуг Учасника, що включає усі його </w:t>
      </w:r>
      <w:r w:rsidRPr="00F977BA">
        <w:rPr>
          <w:rFonts w:ascii="Times New Roman" w:eastAsia="Calibri" w:hAnsi="Times New Roman" w:cs="Times New Roman"/>
          <w:sz w:val="24"/>
          <w:szCs w:val="24"/>
          <w:lang w:eastAsia="ru-RU"/>
        </w:rPr>
        <w:t xml:space="preserve">витрати, які необхідні для виконання умов цього Договору, в тому числі на пересилання документів, сплату митних тарифів, податків, зборів та інших платежів, інших витрат, які понесе Учасник у зв’язку з виконанням Договору; </w:t>
      </w:r>
      <w:proofErr w:type="spellStart"/>
      <w:r w:rsidRPr="00F977BA">
        <w:rPr>
          <w:rFonts w:ascii="Times New Roman" w:eastAsia="Calibri" w:hAnsi="Times New Roman" w:cs="Times New Roman"/>
          <w:bCs/>
          <w:spacing w:val="-10"/>
          <w:sz w:val="24"/>
          <w:szCs w:val="24"/>
          <w:lang w:eastAsia="ru-RU"/>
        </w:rPr>
        <w:t>В</w:t>
      </w:r>
      <w:r w:rsidRPr="00F977BA">
        <w:rPr>
          <w:rFonts w:ascii="Times New Roman" w:eastAsia="Calibri" w:hAnsi="Times New Roman" w:cs="Times New Roman"/>
          <w:bCs/>
          <w:spacing w:val="-10"/>
          <w:sz w:val="24"/>
          <w:szCs w:val="24"/>
          <w:vertAlign w:val="subscript"/>
          <w:lang w:eastAsia="ru-RU"/>
        </w:rPr>
        <w:t>пост</w:t>
      </w:r>
      <w:proofErr w:type="spellEnd"/>
      <w:r w:rsidRPr="00F977BA">
        <w:rPr>
          <w:rFonts w:ascii="Times New Roman" w:eastAsia="Calibri" w:hAnsi="Times New Roman" w:cs="Times New Roman"/>
          <w:bCs/>
          <w:spacing w:val="-10"/>
          <w:sz w:val="24"/>
          <w:szCs w:val="24"/>
          <w:lang w:eastAsia="ru-RU"/>
        </w:rPr>
        <w:t xml:space="preserve"> становить ______ грн/кіловат-година без ПДВ та не</w:t>
      </w:r>
      <w:r w:rsidRPr="00F977BA">
        <w:rPr>
          <w:rFonts w:ascii="Times New Roman" w:eastAsia="Calibri" w:hAnsi="Times New Roman" w:cs="Times New Roman"/>
          <w:spacing w:val="-10"/>
          <w:sz w:val="24"/>
          <w:szCs w:val="24"/>
          <w:lang w:eastAsia="ru-RU"/>
        </w:rPr>
        <w:t xml:space="preserve"> змінюється протягом усього строку дії Договору, значення </w:t>
      </w:r>
      <w:proofErr w:type="spellStart"/>
      <w:r w:rsidRPr="00F977BA">
        <w:rPr>
          <w:rFonts w:ascii="Times New Roman" w:eastAsia="Calibri" w:hAnsi="Times New Roman" w:cs="Times New Roman"/>
          <w:bCs/>
          <w:spacing w:val="-10"/>
          <w:sz w:val="24"/>
          <w:szCs w:val="24"/>
          <w:lang w:eastAsia="ru-RU"/>
        </w:rPr>
        <w:t>В</w:t>
      </w:r>
      <w:r w:rsidRPr="00F977BA">
        <w:rPr>
          <w:rFonts w:ascii="Times New Roman" w:eastAsia="Calibri" w:hAnsi="Times New Roman" w:cs="Times New Roman"/>
          <w:bCs/>
          <w:spacing w:val="-10"/>
          <w:sz w:val="24"/>
          <w:szCs w:val="24"/>
          <w:vertAlign w:val="subscript"/>
          <w:lang w:eastAsia="ru-RU"/>
        </w:rPr>
        <w:t>пост</w:t>
      </w:r>
      <w:proofErr w:type="spellEnd"/>
      <w:r w:rsidRPr="00F977BA">
        <w:rPr>
          <w:rFonts w:ascii="Times New Roman" w:eastAsia="Calibri" w:hAnsi="Times New Roman" w:cs="Times New Roman"/>
          <w:bCs/>
          <w:spacing w:val="-10"/>
          <w:sz w:val="24"/>
          <w:szCs w:val="24"/>
          <w:vertAlign w:val="subscript"/>
          <w:lang w:eastAsia="ru-RU"/>
        </w:rPr>
        <w:t xml:space="preserve">  </w:t>
      </w:r>
      <w:r w:rsidRPr="00F977BA">
        <w:rPr>
          <w:rFonts w:ascii="Times New Roman" w:eastAsia="Calibri" w:hAnsi="Times New Roman" w:cs="Times New Roman"/>
          <w:bCs/>
          <w:spacing w:val="-10"/>
          <w:sz w:val="24"/>
          <w:szCs w:val="24"/>
          <w:lang w:eastAsia="ru-RU"/>
        </w:rPr>
        <w:t>не м</w:t>
      </w:r>
      <w:r w:rsidRPr="00F977BA">
        <w:rPr>
          <w:rFonts w:ascii="Times New Roman" w:eastAsia="Calibri" w:hAnsi="Times New Roman" w:cs="Times New Roman"/>
          <w:spacing w:val="-10"/>
          <w:sz w:val="24"/>
          <w:szCs w:val="24"/>
          <w:lang w:eastAsia="ru-RU"/>
        </w:rPr>
        <w:t>оже бути від’ємним;</w:t>
      </w:r>
    </w:p>
    <w:p w:rsidR="00F977BA" w:rsidRPr="00F977BA" w:rsidRDefault="00F977BA" w:rsidP="00F977BA">
      <w:pPr>
        <w:spacing w:after="0" w:line="240" w:lineRule="auto"/>
        <w:ind w:firstLine="567"/>
        <w:jc w:val="both"/>
        <w:rPr>
          <w:rFonts w:ascii="Times New Roman" w:eastAsia="Calibri" w:hAnsi="Times New Roman" w:cs="Times New Roman"/>
          <w:sz w:val="24"/>
          <w:szCs w:val="24"/>
          <w:lang w:eastAsia="ru-RU"/>
        </w:rPr>
      </w:pPr>
      <w:r w:rsidRPr="00F977BA">
        <w:rPr>
          <w:rFonts w:ascii="Times New Roman" w:eastAsia="Calibri" w:hAnsi="Times New Roman" w:cs="Times New Roman"/>
          <w:b/>
          <w:sz w:val="24"/>
          <w:szCs w:val="24"/>
          <w:lang w:eastAsia="ru-RU"/>
        </w:rPr>
        <w:t>1,2</w:t>
      </w:r>
      <w:r w:rsidRPr="00F977BA">
        <w:rPr>
          <w:rFonts w:ascii="Times New Roman" w:eastAsia="Calibri" w:hAnsi="Times New Roman" w:cs="Times New Roman"/>
          <w:sz w:val="24"/>
          <w:szCs w:val="24"/>
          <w:lang w:eastAsia="ru-RU"/>
        </w:rPr>
        <w:t xml:space="preserve"> – урахування ПДВ (у разі, якщо Учасник не є платником ПДВ, у формулі замість 1,2 зазначається 1);</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ПОРЯДОК ВИЗНАЧЕННЯ ЦІНИ  ЗА ОДИНИЦЮ ТОВАРУ ДЛЯ КОЖНОГО КАЛЕНДАРНОГО МІСЯЦЯ</w:t>
      </w:r>
    </w:p>
    <w:p w:rsidR="00F977BA" w:rsidRPr="00F977BA" w:rsidRDefault="00F977BA" w:rsidP="00F977BA">
      <w:pPr>
        <w:spacing w:after="0" w:line="240" w:lineRule="auto"/>
        <w:ind w:firstLine="567"/>
        <w:jc w:val="both"/>
        <w:rPr>
          <w:rFonts w:ascii="Times New Roman" w:eastAsia="Calibri" w:hAnsi="Times New Roman" w:cs="Times New Roman"/>
          <w:spacing w:val="-10"/>
          <w:sz w:val="24"/>
          <w:szCs w:val="24"/>
          <w:lang w:eastAsia="ru-RU"/>
        </w:rPr>
      </w:pPr>
      <w:r w:rsidRPr="00F977BA">
        <w:rPr>
          <w:rFonts w:ascii="Times New Roman" w:eastAsia="Calibri" w:hAnsi="Times New Roman" w:cs="Times New Roman"/>
          <w:spacing w:val="-10"/>
          <w:sz w:val="24"/>
          <w:szCs w:val="24"/>
          <w:lang w:eastAsia="ru-RU"/>
        </w:rPr>
        <w:t>Ціна за одиницю Товару (</w:t>
      </w:r>
      <w:r w:rsidRPr="00F977BA">
        <w:rPr>
          <w:rFonts w:ascii="Times New Roman" w:eastAsia="Calibri" w:hAnsi="Times New Roman" w:cs="Times New Roman"/>
          <w:b/>
          <w:spacing w:val="-10"/>
          <w:sz w:val="24"/>
          <w:szCs w:val="24"/>
          <w:lang w:eastAsia="ru-RU"/>
        </w:rPr>
        <w:t>Ц</w:t>
      </w:r>
      <w:r w:rsidRPr="00F977BA">
        <w:rPr>
          <w:rFonts w:ascii="Times New Roman" w:eastAsia="Calibri" w:hAnsi="Times New Roman" w:cs="Times New Roman"/>
          <w:spacing w:val="-10"/>
          <w:sz w:val="24"/>
          <w:szCs w:val="24"/>
          <w:lang w:eastAsia="ru-RU"/>
        </w:rPr>
        <w:t>) для кожного календарного місяця визначається за наступною формулою:</w:t>
      </w:r>
    </w:p>
    <w:p w:rsidR="00F977BA" w:rsidRPr="00F977BA" w:rsidRDefault="00F977BA" w:rsidP="00F977BA">
      <w:pPr>
        <w:spacing w:after="0" w:line="240" w:lineRule="auto"/>
        <w:jc w:val="both"/>
        <w:rPr>
          <w:rFonts w:ascii="Times New Roman" w:eastAsia="Calibri" w:hAnsi="Times New Roman" w:cs="Times New Roman"/>
          <w:spacing w:val="-10"/>
          <w:sz w:val="24"/>
          <w:szCs w:val="24"/>
          <w:lang w:eastAsia="ru-RU"/>
        </w:rPr>
      </w:pPr>
    </w:p>
    <w:p w:rsidR="00F977BA" w:rsidRPr="00F977BA" w:rsidRDefault="00F977BA" w:rsidP="00F977BA">
      <w:pPr>
        <w:spacing w:after="0" w:line="240" w:lineRule="auto"/>
        <w:jc w:val="center"/>
        <w:rPr>
          <w:rFonts w:ascii="Times New Roman" w:eastAsia="Calibri" w:hAnsi="Times New Roman" w:cs="Times New Roman"/>
          <w:b/>
          <w:spacing w:val="-10"/>
          <w:sz w:val="24"/>
          <w:szCs w:val="24"/>
          <w:lang w:eastAsia="ru-RU"/>
        </w:rPr>
      </w:pPr>
      <w:r w:rsidRPr="00F977BA">
        <w:rPr>
          <w:rFonts w:ascii="Times New Roman" w:eastAsia="Calibri" w:hAnsi="Times New Roman" w:cs="Times New Roman"/>
          <w:b/>
          <w:spacing w:val="-10"/>
          <w:sz w:val="24"/>
          <w:szCs w:val="24"/>
          <w:lang w:eastAsia="ru-RU"/>
        </w:rPr>
        <w:t>Ц</w:t>
      </w:r>
      <w:r w:rsidRPr="00F977BA">
        <w:rPr>
          <w:rFonts w:ascii="Times New Roman" w:eastAsia="Calibri" w:hAnsi="Times New Roman" w:cs="Times New Roman"/>
          <w:spacing w:val="-10"/>
          <w:sz w:val="24"/>
          <w:szCs w:val="24"/>
          <w:lang w:eastAsia="ru-RU"/>
        </w:rPr>
        <w:t xml:space="preserve"> </w:t>
      </w:r>
      <w:r w:rsidRPr="00F977BA">
        <w:rPr>
          <w:rFonts w:ascii="Times New Roman" w:eastAsia="Calibri" w:hAnsi="Times New Roman" w:cs="Times New Roman"/>
          <w:b/>
          <w:spacing w:val="-10"/>
          <w:sz w:val="24"/>
          <w:szCs w:val="24"/>
          <w:lang w:eastAsia="ru-RU"/>
        </w:rPr>
        <w:t xml:space="preserve">= (К ‧ </w:t>
      </w:r>
      <w:proofErr w:type="spellStart"/>
      <w:r w:rsidRPr="00F977BA">
        <w:rPr>
          <w:rFonts w:ascii="Times New Roman" w:eastAsia="Calibri" w:hAnsi="Times New Roman" w:cs="Times New Roman"/>
          <w:b/>
          <w:spacing w:val="-10"/>
          <w:sz w:val="24"/>
          <w:szCs w:val="24"/>
          <w:lang w:eastAsia="ru-RU"/>
        </w:rPr>
        <w:t>Ц</w:t>
      </w:r>
      <w:r w:rsidRPr="00F977BA">
        <w:rPr>
          <w:rFonts w:ascii="Times New Roman" w:eastAsia="Calibri" w:hAnsi="Times New Roman" w:cs="Times New Roman"/>
          <w:b/>
          <w:spacing w:val="-10"/>
          <w:sz w:val="24"/>
          <w:szCs w:val="24"/>
          <w:vertAlign w:val="subscript"/>
          <w:lang w:eastAsia="ru-RU"/>
        </w:rPr>
        <w:t>з</w:t>
      </w:r>
      <w:proofErr w:type="spellEnd"/>
      <w:r w:rsidRPr="00F977BA">
        <w:rPr>
          <w:rFonts w:ascii="Times New Roman" w:eastAsia="Calibri" w:hAnsi="Times New Roman" w:cs="Times New Roman"/>
          <w:b/>
          <w:spacing w:val="-10"/>
          <w:sz w:val="24"/>
          <w:szCs w:val="24"/>
          <w:lang w:eastAsia="ru-RU"/>
        </w:rPr>
        <w:t xml:space="preserve"> + </w:t>
      </w:r>
      <w:proofErr w:type="spellStart"/>
      <w:r w:rsidRPr="00F977BA">
        <w:rPr>
          <w:rFonts w:ascii="Times New Roman" w:eastAsia="Calibri" w:hAnsi="Times New Roman" w:cs="Times New Roman"/>
          <w:b/>
          <w:spacing w:val="-10"/>
          <w:sz w:val="24"/>
          <w:szCs w:val="24"/>
          <w:lang w:eastAsia="ru-RU"/>
        </w:rPr>
        <w:t>Т</w:t>
      </w:r>
      <w:r w:rsidRPr="00F977BA">
        <w:rPr>
          <w:rFonts w:ascii="Times New Roman" w:eastAsia="Calibri" w:hAnsi="Times New Roman" w:cs="Times New Roman"/>
          <w:b/>
          <w:spacing w:val="-10"/>
          <w:sz w:val="24"/>
          <w:szCs w:val="24"/>
          <w:vertAlign w:val="subscript"/>
          <w:lang w:eastAsia="ru-RU"/>
        </w:rPr>
        <w:t>осп</w:t>
      </w:r>
      <w:proofErr w:type="spellEnd"/>
      <w:r w:rsidRPr="00F977BA">
        <w:rPr>
          <w:rFonts w:ascii="Times New Roman" w:eastAsia="Calibri" w:hAnsi="Times New Roman" w:cs="Times New Roman"/>
          <w:b/>
          <w:spacing w:val="-10"/>
          <w:sz w:val="24"/>
          <w:szCs w:val="24"/>
          <w:lang w:eastAsia="ru-RU"/>
        </w:rPr>
        <w:t xml:space="preserve"> + </w:t>
      </w:r>
      <w:proofErr w:type="spellStart"/>
      <w:r w:rsidRPr="00F977BA">
        <w:rPr>
          <w:rFonts w:ascii="Times New Roman" w:eastAsia="Calibri" w:hAnsi="Times New Roman" w:cs="Times New Roman"/>
          <w:b/>
          <w:spacing w:val="-10"/>
          <w:sz w:val="24"/>
          <w:szCs w:val="24"/>
          <w:lang w:eastAsia="ru-RU"/>
        </w:rPr>
        <w:t>В</w:t>
      </w:r>
      <w:r w:rsidRPr="00F977BA">
        <w:rPr>
          <w:rFonts w:ascii="Times New Roman" w:eastAsia="Calibri" w:hAnsi="Times New Roman" w:cs="Times New Roman"/>
          <w:b/>
          <w:spacing w:val="-10"/>
          <w:sz w:val="24"/>
          <w:szCs w:val="24"/>
          <w:vertAlign w:val="subscript"/>
          <w:lang w:eastAsia="ru-RU"/>
        </w:rPr>
        <w:t>пост</w:t>
      </w:r>
      <w:proofErr w:type="spellEnd"/>
      <w:r w:rsidRPr="00F977BA">
        <w:rPr>
          <w:rFonts w:ascii="Times New Roman" w:eastAsia="Calibri" w:hAnsi="Times New Roman" w:cs="Times New Roman"/>
          <w:b/>
          <w:spacing w:val="-10"/>
          <w:sz w:val="24"/>
          <w:szCs w:val="24"/>
          <w:lang w:eastAsia="ru-RU"/>
        </w:rPr>
        <w:t>) ‧ 1,2</w:t>
      </w:r>
      <w:r w:rsidRPr="00F977BA">
        <w:rPr>
          <w:rFonts w:ascii="Times New Roman" w:eastAsia="Calibri" w:hAnsi="Times New Roman" w:cs="Times New Roman"/>
          <w:spacing w:val="-10"/>
          <w:sz w:val="24"/>
          <w:szCs w:val="24"/>
          <w:lang w:eastAsia="ru-RU"/>
        </w:rPr>
        <w:t>, де</w:t>
      </w:r>
    </w:p>
    <w:p w:rsidR="00F977BA" w:rsidRPr="00F977BA" w:rsidRDefault="00F977BA" w:rsidP="00F977BA">
      <w:pPr>
        <w:spacing w:after="0" w:line="240" w:lineRule="auto"/>
        <w:jc w:val="both"/>
        <w:rPr>
          <w:rFonts w:ascii="Times New Roman" w:eastAsia="Calibri" w:hAnsi="Times New Roman" w:cs="Times New Roman"/>
          <w:spacing w:val="-10"/>
          <w:sz w:val="24"/>
          <w:szCs w:val="24"/>
          <w:lang w:eastAsia="ru-RU"/>
        </w:rPr>
      </w:pPr>
    </w:p>
    <w:p w:rsidR="00F977BA" w:rsidRPr="00F977BA" w:rsidRDefault="00F977BA" w:rsidP="00F977BA">
      <w:pPr>
        <w:spacing w:after="0" w:line="240" w:lineRule="auto"/>
        <w:ind w:firstLine="567"/>
        <w:jc w:val="both"/>
        <w:rPr>
          <w:rFonts w:ascii="Times New Roman" w:eastAsia="Calibri" w:hAnsi="Times New Roman" w:cs="Times New Roman"/>
          <w:sz w:val="24"/>
          <w:szCs w:val="24"/>
          <w:lang w:eastAsia="ru-RU"/>
        </w:rPr>
      </w:pPr>
      <w:r w:rsidRPr="00F977BA">
        <w:rPr>
          <w:rFonts w:ascii="Times New Roman" w:eastAsia="Calibri" w:hAnsi="Times New Roman" w:cs="Times New Roman"/>
          <w:b/>
          <w:sz w:val="24"/>
          <w:szCs w:val="24"/>
          <w:lang w:eastAsia="ru-RU"/>
        </w:rPr>
        <w:t>1,2</w:t>
      </w:r>
      <w:r w:rsidRPr="00F977BA">
        <w:rPr>
          <w:rFonts w:ascii="Times New Roman" w:eastAsia="Calibri" w:hAnsi="Times New Roman" w:cs="Times New Roman"/>
          <w:sz w:val="24"/>
          <w:szCs w:val="24"/>
          <w:lang w:eastAsia="ru-RU"/>
        </w:rPr>
        <w:t xml:space="preserve"> – урахування ПДВ (у разі, якщо Постачальник не є платником ПДВ, у формулі замість 1,2 зазначається 1);</w:t>
      </w:r>
    </w:p>
    <w:p w:rsidR="00F977BA" w:rsidRPr="00F977BA" w:rsidRDefault="00F977BA" w:rsidP="00F977BA">
      <w:pPr>
        <w:spacing w:after="0" w:line="240" w:lineRule="auto"/>
        <w:ind w:firstLine="567"/>
        <w:jc w:val="both"/>
        <w:rPr>
          <w:rFonts w:ascii="Times New Roman" w:eastAsia="Calibri" w:hAnsi="Times New Roman" w:cs="Times New Roman"/>
          <w:sz w:val="24"/>
          <w:szCs w:val="24"/>
          <w:lang w:eastAsia="ru-RU"/>
        </w:rPr>
      </w:pPr>
      <w:proofErr w:type="spellStart"/>
      <w:r w:rsidRPr="00F977BA">
        <w:rPr>
          <w:rFonts w:ascii="Times New Roman" w:eastAsia="Calibri" w:hAnsi="Times New Roman" w:cs="Times New Roman"/>
          <w:b/>
          <w:spacing w:val="-10"/>
          <w:sz w:val="24"/>
          <w:szCs w:val="24"/>
          <w:lang w:eastAsia="ru-RU"/>
        </w:rPr>
        <w:t>Ц</w:t>
      </w:r>
      <w:r w:rsidRPr="00F977BA">
        <w:rPr>
          <w:rFonts w:ascii="Times New Roman" w:eastAsia="Calibri" w:hAnsi="Times New Roman" w:cs="Times New Roman"/>
          <w:b/>
          <w:spacing w:val="-10"/>
          <w:sz w:val="24"/>
          <w:szCs w:val="24"/>
          <w:vertAlign w:val="subscript"/>
          <w:lang w:eastAsia="ru-RU"/>
        </w:rPr>
        <w:t>з</w:t>
      </w:r>
      <w:proofErr w:type="spellEnd"/>
      <w:r w:rsidRPr="00F977BA">
        <w:rPr>
          <w:rFonts w:ascii="Times New Roman" w:eastAsia="Calibri" w:hAnsi="Times New Roman" w:cs="Times New Roman"/>
          <w:spacing w:val="-10"/>
          <w:sz w:val="24"/>
          <w:szCs w:val="24"/>
          <w:lang w:eastAsia="ru-RU"/>
        </w:rPr>
        <w:t xml:space="preserve"> – </w:t>
      </w:r>
      <w:r w:rsidRPr="00F977BA">
        <w:rPr>
          <w:rFonts w:ascii="Times New Roman" w:eastAsia="Calibri" w:hAnsi="Times New Roman" w:cs="Times New Roman"/>
          <w:sz w:val="24"/>
          <w:szCs w:val="24"/>
          <w:lang w:eastAsia="ru-RU"/>
        </w:rPr>
        <w:t>середньозважена ціна закупівлі одиниці Товару за результатами торгів на ринку електричної енергії «на добу наперед» визначена на день укладення Договору або в останній додатковій угоді до цього Договору, грн/кіловат-година без ПДВ;</w:t>
      </w:r>
    </w:p>
    <w:p w:rsidR="00F977BA" w:rsidRPr="00F977BA" w:rsidRDefault="00F977BA" w:rsidP="00F977BA">
      <w:pPr>
        <w:spacing w:after="0" w:line="240" w:lineRule="auto"/>
        <w:ind w:firstLine="567"/>
        <w:jc w:val="both"/>
        <w:rPr>
          <w:rFonts w:ascii="Times New Roman" w:eastAsia="Calibri" w:hAnsi="Times New Roman" w:cs="Times New Roman"/>
          <w:spacing w:val="-10"/>
          <w:sz w:val="24"/>
          <w:szCs w:val="24"/>
          <w:lang w:eastAsia="ru-RU"/>
        </w:rPr>
      </w:pPr>
      <w:proofErr w:type="spellStart"/>
      <w:r w:rsidRPr="00F977BA">
        <w:rPr>
          <w:rFonts w:ascii="Times New Roman" w:eastAsia="Calibri" w:hAnsi="Times New Roman" w:cs="Times New Roman"/>
          <w:b/>
          <w:spacing w:val="-10"/>
          <w:sz w:val="24"/>
          <w:szCs w:val="24"/>
          <w:lang w:eastAsia="ru-RU"/>
        </w:rPr>
        <w:t>Т</w:t>
      </w:r>
      <w:r w:rsidRPr="00F977BA">
        <w:rPr>
          <w:rFonts w:ascii="Times New Roman" w:eastAsia="Calibri" w:hAnsi="Times New Roman" w:cs="Times New Roman"/>
          <w:b/>
          <w:spacing w:val="-10"/>
          <w:sz w:val="24"/>
          <w:szCs w:val="24"/>
          <w:vertAlign w:val="subscript"/>
          <w:lang w:eastAsia="ru-RU"/>
        </w:rPr>
        <w:t>осп</w:t>
      </w:r>
      <w:proofErr w:type="spellEnd"/>
      <w:r w:rsidRPr="00F977BA">
        <w:rPr>
          <w:rFonts w:ascii="Times New Roman" w:eastAsia="Calibri" w:hAnsi="Times New Roman" w:cs="Times New Roman"/>
          <w:spacing w:val="-10"/>
          <w:sz w:val="24"/>
          <w:szCs w:val="24"/>
          <w:lang w:eastAsia="ru-RU"/>
        </w:rPr>
        <w:t xml:space="preserve"> – ціна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rsidR="00F977BA" w:rsidRPr="00F977BA" w:rsidRDefault="00F977BA" w:rsidP="00F977BA">
      <w:pPr>
        <w:spacing w:after="0" w:line="240" w:lineRule="auto"/>
        <w:ind w:firstLine="567"/>
        <w:jc w:val="both"/>
        <w:rPr>
          <w:rFonts w:ascii="Times New Roman" w:eastAsia="Calibri" w:hAnsi="Times New Roman" w:cs="Times New Roman"/>
          <w:sz w:val="24"/>
          <w:szCs w:val="24"/>
          <w:lang w:eastAsia="ru-RU"/>
        </w:rPr>
      </w:pPr>
      <w:proofErr w:type="spellStart"/>
      <w:r w:rsidRPr="00F977BA">
        <w:rPr>
          <w:rFonts w:ascii="Times New Roman" w:eastAsia="Calibri" w:hAnsi="Times New Roman" w:cs="Times New Roman"/>
          <w:b/>
          <w:spacing w:val="-10"/>
          <w:sz w:val="24"/>
          <w:szCs w:val="24"/>
          <w:lang w:eastAsia="ru-RU"/>
        </w:rPr>
        <w:t>В</w:t>
      </w:r>
      <w:r w:rsidRPr="00F977BA">
        <w:rPr>
          <w:rFonts w:ascii="Times New Roman" w:eastAsia="Calibri" w:hAnsi="Times New Roman" w:cs="Times New Roman"/>
          <w:b/>
          <w:spacing w:val="-10"/>
          <w:sz w:val="24"/>
          <w:szCs w:val="24"/>
          <w:vertAlign w:val="subscript"/>
          <w:lang w:eastAsia="ru-RU"/>
        </w:rPr>
        <w:t>пост</w:t>
      </w:r>
      <w:proofErr w:type="spellEnd"/>
      <w:r w:rsidRPr="00F977BA">
        <w:rPr>
          <w:rFonts w:ascii="Times New Roman" w:eastAsia="Calibri" w:hAnsi="Times New Roman" w:cs="Times New Roman"/>
          <w:spacing w:val="-10"/>
          <w:sz w:val="24"/>
          <w:szCs w:val="24"/>
          <w:lang w:eastAsia="ru-RU"/>
        </w:rPr>
        <w:t xml:space="preserve"> – вартість послуг Постачальника, що включає усі </w:t>
      </w:r>
      <w:r w:rsidRPr="00F977BA">
        <w:rPr>
          <w:rFonts w:ascii="Times New Roman" w:eastAsia="Calibri" w:hAnsi="Times New Roman" w:cs="Times New Roman"/>
          <w:sz w:val="24"/>
          <w:szCs w:val="24"/>
          <w:lang w:eastAsia="ru-RU"/>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F977BA">
        <w:rPr>
          <w:rFonts w:ascii="Times New Roman" w:eastAsia="Calibri" w:hAnsi="Times New Roman" w:cs="Times New Roman"/>
          <w:b/>
          <w:spacing w:val="-10"/>
          <w:sz w:val="24"/>
          <w:szCs w:val="24"/>
          <w:lang w:eastAsia="ru-RU"/>
        </w:rPr>
        <w:t>В</w:t>
      </w:r>
      <w:r w:rsidRPr="00F977BA">
        <w:rPr>
          <w:rFonts w:ascii="Times New Roman" w:eastAsia="Calibri" w:hAnsi="Times New Roman" w:cs="Times New Roman"/>
          <w:b/>
          <w:spacing w:val="-10"/>
          <w:sz w:val="24"/>
          <w:szCs w:val="24"/>
          <w:vertAlign w:val="subscript"/>
          <w:lang w:eastAsia="ru-RU"/>
        </w:rPr>
        <w:t>пост</w:t>
      </w:r>
      <w:proofErr w:type="spellEnd"/>
      <w:r w:rsidRPr="00F977BA">
        <w:rPr>
          <w:rFonts w:ascii="Times New Roman" w:eastAsia="Calibri" w:hAnsi="Times New Roman" w:cs="Times New Roman"/>
          <w:spacing w:val="-10"/>
          <w:sz w:val="24"/>
          <w:szCs w:val="24"/>
          <w:lang w:eastAsia="ru-RU"/>
        </w:rPr>
        <w:t xml:space="preserve"> становить </w:t>
      </w:r>
      <w:r w:rsidRPr="00F977BA">
        <w:rPr>
          <w:rFonts w:ascii="Times New Roman" w:eastAsia="Calibri" w:hAnsi="Times New Roman" w:cs="Times New Roman"/>
          <w:b/>
          <w:spacing w:val="-10"/>
          <w:sz w:val="24"/>
          <w:szCs w:val="24"/>
          <w:lang w:eastAsia="ru-RU"/>
        </w:rPr>
        <w:t>______ грн/кіловат-година без ПДВ</w:t>
      </w:r>
      <w:r w:rsidRPr="00F977BA">
        <w:rPr>
          <w:rFonts w:ascii="Times New Roman" w:eastAsia="Calibri" w:hAnsi="Times New Roman" w:cs="Times New Roman"/>
          <w:spacing w:val="-10"/>
          <w:sz w:val="24"/>
          <w:szCs w:val="24"/>
          <w:lang w:eastAsia="ru-RU"/>
        </w:rPr>
        <w:t xml:space="preserve"> та не змінюється протягом усього строку дії Договору;</w:t>
      </w:r>
    </w:p>
    <w:p w:rsidR="00F977BA" w:rsidRPr="00F977BA" w:rsidRDefault="00F977BA" w:rsidP="00F977BA">
      <w:pPr>
        <w:spacing w:after="0" w:line="240" w:lineRule="auto"/>
        <w:ind w:firstLine="567"/>
        <w:jc w:val="both"/>
        <w:rPr>
          <w:rFonts w:ascii="Times New Roman" w:eastAsia="Calibri" w:hAnsi="Times New Roman" w:cs="Times New Roman"/>
          <w:sz w:val="24"/>
          <w:szCs w:val="24"/>
          <w:shd w:val="clear" w:color="auto" w:fill="FFFFFF"/>
          <w:lang w:eastAsia="ru-RU"/>
        </w:rPr>
      </w:pPr>
      <w:r w:rsidRPr="00F977BA">
        <w:rPr>
          <w:rFonts w:ascii="Times New Roman" w:eastAsia="Calibri" w:hAnsi="Times New Roman" w:cs="Times New Roman"/>
          <w:b/>
          <w:sz w:val="24"/>
          <w:szCs w:val="24"/>
          <w:shd w:val="clear" w:color="auto" w:fill="FFFFFF"/>
          <w:lang w:eastAsia="ru-RU"/>
        </w:rPr>
        <w:t>К</w:t>
      </w:r>
      <w:r w:rsidRPr="00F977BA">
        <w:rPr>
          <w:rFonts w:ascii="Times New Roman" w:eastAsia="Calibri" w:hAnsi="Times New Roman" w:cs="Times New Roman"/>
          <w:sz w:val="24"/>
          <w:szCs w:val="24"/>
          <w:shd w:val="clear" w:color="auto" w:fill="FFFFFF"/>
          <w:lang w:eastAsia="ru-RU"/>
        </w:rPr>
        <w:t xml:space="preserve"> – коефіцієнт коливання ціни закупівлі </w:t>
      </w:r>
      <w:r w:rsidRPr="00F977BA">
        <w:rPr>
          <w:rFonts w:ascii="Times New Roman" w:eastAsia="Calibri" w:hAnsi="Times New Roman" w:cs="Times New Roman"/>
          <w:spacing w:val="-10"/>
          <w:sz w:val="24"/>
          <w:szCs w:val="24"/>
          <w:lang w:eastAsia="ru-RU"/>
        </w:rPr>
        <w:t>одиниці Товару</w:t>
      </w:r>
      <w:r w:rsidRPr="00F977BA">
        <w:rPr>
          <w:rFonts w:ascii="Times New Roman" w:eastAsia="Calibri" w:hAnsi="Times New Roman" w:cs="Times New Roman"/>
          <w:sz w:val="24"/>
          <w:szCs w:val="24"/>
          <w:shd w:val="clear" w:color="auto" w:fill="FFFFFF"/>
          <w:lang w:eastAsia="ru-RU"/>
        </w:rPr>
        <w:t xml:space="preserve">, який на момент укладення Договору становить 1 (один) і, у разі коливання ціни закупівлі </w:t>
      </w:r>
      <w:r w:rsidRPr="00F977BA">
        <w:rPr>
          <w:rFonts w:ascii="Times New Roman" w:eastAsia="Calibri" w:hAnsi="Times New Roman" w:cs="Times New Roman"/>
          <w:spacing w:val="-10"/>
          <w:sz w:val="24"/>
          <w:szCs w:val="24"/>
          <w:lang w:eastAsia="ru-RU"/>
        </w:rPr>
        <w:t>одиниці Товару на Ринках електроенергії</w:t>
      </w:r>
      <w:r w:rsidRPr="00F977BA">
        <w:rPr>
          <w:rFonts w:ascii="Times New Roman" w:eastAsia="Calibri" w:hAnsi="Times New Roman" w:cs="Times New Roman"/>
          <w:sz w:val="24"/>
          <w:szCs w:val="24"/>
          <w:shd w:val="clear" w:color="auto" w:fill="FFFFFF"/>
          <w:lang w:eastAsia="ru-RU"/>
        </w:rPr>
        <w:t>, визначається за формулою:</w:t>
      </w:r>
    </w:p>
    <w:p w:rsidR="00F977BA" w:rsidRPr="00F977BA" w:rsidRDefault="00F977BA" w:rsidP="00F977BA">
      <w:pPr>
        <w:spacing w:after="0" w:line="240" w:lineRule="auto"/>
        <w:jc w:val="both"/>
        <w:rPr>
          <w:rFonts w:ascii="Times New Roman" w:eastAsia="Calibri" w:hAnsi="Times New Roman" w:cs="Times New Roman"/>
          <w:sz w:val="24"/>
          <w:szCs w:val="24"/>
          <w:shd w:val="clear" w:color="auto" w:fill="FFFFFF"/>
          <w:lang w:eastAsia="ru-RU"/>
        </w:rPr>
      </w:pPr>
    </w:p>
    <w:p w:rsidR="00F977BA" w:rsidRPr="00F977BA" w:rsidRDefault="00F977BA" w:rsidP="00F977BA">
      <w:pPr>
        <w:spacing w:after="0" w:line="240" w:lineRule="auto"/>
        <w:jc w:val="center"/>
        <w:rPr>
          <w:rFonts w:ascii="Times New Roman" w:eastAsia="Calibri" w:hAnsi="Times New Roman" w:cs="Times New Roman"/>
          <w:spacing w:val="-10"/>
          <w:sz w:val="24"/>
          <w:szCs w:val="24"/>
          <w:lang w:eastAsia="ru-RU"/>
        </w:rPr>
      </w:pPr>
      <w:r w:rsidRPr="00F977BA">
        <w:rPr>
          <w:rFonts w:ascii="Times New Roman" w:eastAsia="Calibri" w:hAnsi="Times New Roman" w:cs="Times New Roman"/>
          <w:b/>
          <w:spacing w:val="-10"/>
          <w:sz w:val="24"/>
          <w:szCs w:val="24"/>
          <w:lang w:eastAsia="ru-RU"/>
        </w:rPr>
        <w:t>К</w:t>
      </w:r>
      <w:r w:rsidRPr="00F977BA">
        <w:rPr>
          <w:rFonts w:ascii="Times New Roman" w:eastAsia="Calibri" w:hAnsi="Times New Roman" w:cs="Times New Roman"/>
          <w:spacing w:val="-10"/>
          <w:sz w:val="24"/>
          <w:szCs w:val="24"/>
          <w:lang w:eastAsia="ru-RU"/>
        </w:rPr>
        <w:t xml:space="preserve"> </w:t>
      </w:r>
      <w:r w:rsidRPr="00F977BA">
        <w:rPr>
          <w:rFonts w:ascii="Times New Roman" w:eastAsia="Calibri" w:hAnsi="Times New Roman" w:cs="Times New Roman"/>
          <w:b/>
          <w:spacing w:val="-10"/>
          <w:sz w:val="24"/>
          <w:szCs w:val="24"/>
          <w:lang w:eastAsia="ru-RU"/>
        </w:rPr>
        <w:t>=</w:t>
      </w:r>
      <w:r w:rsidRPr="00F977BA">
        <w:rPr>
          <w:rFonts w:ascii="Times New Roman" w:eastAsia="Calibri" w:hAnsi="Times New Roman" w:cs="Times New Roman"/>
          <w:spacing w:val="-10"/>
          <w:sz w:val="24"/>
          <w:szCs w:val="24"/>
          <w:lang w:eastAsia="ru-RU"/>
        </w:rPr>
        <w:t xml:space="preserve"> </w:t>
      </w:r>
      <w:proofErr w:type="spellStart"/>
      <w:r w:rsidRPr="00F977BA">
        <w:rPr>
          <w:rFonts w:ascii="Times New Roman" w:eastAsia="Calibri" w:hAnsi="Times New Roman" w:cs="Times New Roman"/>
          <w:b/>
          <w:spacing w:val="-10"/>
          <w:sz w:val="24"/>
          <w:szCs w:val="24"/>
          <w:lang w:eastAsia="ru-RU"/>
        </w:rPr>
        <w:t>Ц</w:t>
      </w:r>
      <w:r w:rsidRPr="00F977BA">
        <w:rPr>
          <w:rFonts w:ascii="Times New Roman" w:eastAsia="Calibri" w:hAnsi="Times New Roman" w:cs="Times New Roman"/>
          <w:b/>
          <w:spacing w:val="-10"/>
          <w:sz w:val="24"/>
          <w:szCs w:val="24"/>
          <w:vertAlign w:val="superscript"/>
          <w:lang w:eastAsia="ru-RU"/>
        </w:rPr>
        <w:t>п</w:t>
      </w:r>
      <w:r w:rsidRPr="00F977BA">
        <w:rPr>
          <w:rFonts w:ascii="Times New Roman" w:eastAsia="Calibri" w:hAnsi="Times New Roman" w:cs="Times New Roman"/>
          <w:b/>
          <w:spacing w:val="-10"/>
          <w:sz w:val="24"/>
          <w:szCs w:val="24"/>
          <w:vertAlign w:val="subscript"/>
          <w:lang w:eastAsia="ru-RU"/>
        </w:rPr>
        <w:t>з</w:t>
      </w:r>
      <w:proofErr w:type="spellEnd"/>
      <w:r w:rsidRPr="00F977BA">
        <w:rPr>
          <w:rFonts w:ascii="Times New Roman" w:eastAsia="Calibri" w:hAnsi="Times New Roman" w:cs="Times New Roman"/>
          <w:b/>
          <w:spacing w:val="-10"/>
          <w:sz w:val="24"/>
          <w:szCs w:val="24"/>
          <w:lang w:eastAsia="ru-RU"/>
        </w:rPr>
        <w:t xml:space="preserve"> / </w:t>
      </w:r>
      <w:proofErr w:type="spellStart"/>
      <w:r w:rsidRPr="00F977BA">
        <w:rPr>
          <w:rFonts w:ascii="Times New Roman" w:eastAsia="Calibri" w:hAnsi="Times New Roman" w:cs="Times New Roman"/>
          <w:b/>
          <w:spacing w:val="-10"/>
          <w:sz w:val="24"/>
          <w:szCs w:val="24"/>
          <w:lang w:eastAsia="ru-RU"/>
        </w:rPr>
        <w:t>Ц</w:t>
      </w:r>
      <w:r w:rsidRPr="00F977BA">
        <w:rPr>
          <w:rFonts w:ascii="Times New Roman" w:eastAsia="Calibri" w:hAnsi="Times New Roman" w:cs="Times New Roman"/>
          <w:b/>
          <w:spacing w:val="-10"/>
          <w:sz w:val="24"/>
          <w:szCs w:val="24"/>
          <w:vertAlign w:val="subscript"/>
          <w:lang w:eastAsia="ru-RU"/>
        </w:rPr>
        <w:t>з</w:t>
      </w:r>
      <w:proofErr w:type="spellEnd"/>
      <w:r w:rsidRPr="00F977BA">
        <w:rPr>
          <w:rFonts w:ascii="Times New Roman" w:eastAsia="Calibri" w:hAnsi="Times New Roman" w:cs="Times New Roman"/>
          <w:spacing w:val="-10"/>
          <w:sz w:val="24"/>
          <w:szCs w:val="24"/>
          <w:lang w:eastAsia="ru-RU"/>
        </w:rPr>
        <w:t>, де</w:t>
      </w:r>
    </w:p>
    <w:p w:rsidR="00F977BA" w:rsidRPr="00F977BA" w:rsidRDefault="00F977BA" w:rsidP="00F977BA">
      <w:pPr>
        <w:spacing w:after="0" w:line="240" w:lineRule="auto"/>
        <w:rPr>
          <w:rFonts w:ascii="Times New Roman" w:eastAsia="Calibri" w:hAnsi="Times New Roman" w:cs="Times New Roman"/>
          <w:spacing w:val="-10"/>
          <w:sz w:val="24"/>
          <w:szCs w:val="24"/>
          <w:lang w:eastAsia="ru-RU"/>
        </w:rPr>
      </w:pPr>
    </w:p>
    <w:p w:rsidR="00F977BA" w:rsidRPr="00F977BA" w:rsidRDefault="00F977BA" w:rsidP="00F977BA">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F977BA">
        <w:rPr>
          <w:rFonts w:ascii="Times New Roman" w:eastAsia="Times New Roman" w:hAnsi="Times New Roman" w:cs="Times New Roman"/>
          <w:b/>
          <w:sz w:val="24"/>
          <w:szCs w:val="24"/>
          <w:shd w:val="clear" w:color="auto" w:fill="FFFFFF"/>
          <w:lang w:eastAsia="ru-RU"/>
        </w:rPr>
        <w:t>Ц</w:t>
      </w:r>
      <w:r w:rsidRPr="00F977BA">
        <w:rPr>
          <w:rFonts w:ascii="Times New Roman" w:eastAsia="Times New Roman" w:hAnsi="Times New Roman" w:cs="Times New Roman"/>
          <w:b/>
          <w:sz w:val="24"/>
          <w:szCs w:val="24"/>
          <w:shd w:val="clear" w:color="auto" w:fill="FFFFFF"/>
          <w:vertAlign w:val="superscript"/>
          <w:lang w:eastAsia="ru-RU"/>
        </w:rPr>
        <w:t>п</w:t>
      </w:r>
      <w:r w:rsidRPr="00F977BA">
        <w:rPr>
          <w:rFonts w:ascii="Times New Roman" w:eastAsia="Times New Roman" w:hAnsi="Times New Roman" w:cs="Times New Roman"/>
          <w:b/>
          <w:sz w:val="24"/>
          <w:szCs w:val="24"/>
          <w:shd w:val="clear" w:color="auto" w:fill="FFFFFF"/>
          <w:vertAlign w:val="subscript"/>
          <w:lang w:eastAsia="ru-RU"/>
        </w:rPr>
        <w:t>з</w:t>
      </w:r>
      <w:proofErr w:type="spellEnd"/>
      <w:r w:rsidRPr="00F977BA">
        <w:rPr>
          <w:rFonts w:ascii="Times New Roman" w:eastAsia="Times New Roman" w:hAnsi="Times New Roman" w:cs="Times New Roman"/>
          <w:sz w:val="24"/>
          <w:szCs w:val="24"/>
          <w:shd w:val="clear" w:color="auto" w:fill="FFFFFF"/>
          <w:lang w:eastAsia="ru-RU"/>
        </w:rPr>
        <w:t xml:space="preserve"> –поточна середньозважена ціна </w:t>
      </w:r>
      <w:r w:rsidRPr="00F977BA">
        <w:rPr>
          <w:rFonts w:ascii="Times New Roman" w:eastAsia="Times New Roman" w:hAnsi="Times New Roman" w:cs="Times New Roman"/>
          <w:spacing w:val="-10"/>
          <w:sz w:val="24"/>
          <w:szCs w:val="24"/>
          <w:lang w:eastAsia="ru-RU"/>
        </w:rPr>
        <w:t>закупівлі одиниці Товару</w:t>
      </w:r>
      <w:r w:rsidRPr="00F977BA">
        <w:rPr>
          <w:rFonts w:ascii="Times New Roman" w:eastAsia="Times New Roman" w:hAnsi="Times New Roman" w:cs="Times New Roman"/>
          <w:sz w:val="24"/>
          <w:szCs w:val="24"/>
          <w:shd w:val="clear" w:color="auto" w:fill="FFFFFF"/>
          <w:lang w:eastAsia="ru-RU"/>
        </w:rPr>
        <w:t xml:space="preserve"> за результатами торгів на ринку електричної енергії «на добу наперед» протягом календарного місяця, за який </w:t>
      </w:r>
      <w:r w:rsidRPr="00F977BA">
        <w:rPr>
          <w:rFonts w:ascii="Times New Roman" w:eastAsia="Times New Roman" w:hAnsi="Times New Roman" w:cs="Times New Roman"/>
          <w:sz w:val="24"/>
          <w:szCs w:val="24"/>
          <w:shd w:val="clear" w:color="auto" w:fill="FFFFFF"/>
          <w:lang w:eastAsia="ru-RU"/>
        </w:rPr>
        <w:lastRenderedPageBreak/>
        <w:t xml:space="preserve">здійснюється розрахунок, </w:t>
      </w:r>
      <w:r w:rsidRPr="00F977BA">
        <w:rPr>
          <w:rFonts w:ascii="Times New Roman" w:eastAsia="Times New Roman" w:hAnsi="Times New Roman" w:cs="Times New Roman"/>
          <w:spacing w:val="-10"/>
          <w:sz w:val="24"/>
          <w:szCs w:val="24"/>
          <w:lang w:eastAsia="ru-RU"/>
        </w:rPr>
        <w:t>грн/</w:t>
      </w:r>
      <w:r w:rsidRPr="00F977BA">
        <w:rPr>
          <w:rFonts w:ascii="Times New Roman" w:eastAsia="Times New Roman" w:hAnsi="Times New Roman" w:cs="Times New Roman"/>
          <w:sz w:val="24"/>
          <w:szCs w:val="24"/>
          <w:lang w:eastAsia="ru-RU"/>
        </w:rPr>
        <w:t>кіловат-година</w:t>
      </w:r>
      <w:r w:rsidRPr="00F977BA">
        <w:rPr>
          <w:rFonts w:ascii="Times New Roman" w:eastAsia="Times New Roman" w:hAnsi="Times New Roman" w:cs="Times New Roman"/>
          <w:spacing w:val="-10"/>
          <w:sz w:val="24"/>
          <w:szCs w:val="24"/>
          <w:lang w:eastAsia="ru-RU"/>
        </w:rPr>
        <w:t xml:space="preserve"> без ПДВ</w:t>
      </w:r>
      <w:r w:rsidRPr="00F977BA">
        <w:rPr>
          <w:rFonts w:ascii="Times New Roman" w:eastAsia="Times New Roman" w:hAnsi="Times New Roman" w:cs="Times New Roman"/>
          <w:sz w:val="24"/>
          <w:szCs w:val="24"/>
          <w:shd w:val="clear" w:color="auto" w:fill="FFFFFF"/>
          <w:lang w:eastAsia="ru-RU"/>
        </w:rPr>
        <w:t xml:space="preserve"> (</w:t>
      </w:r>
      <w:r w:rsidRPr="00F977BA">
        <w:rPr>
          <w:rFonts w:ascii="Times New Roman" w:eastAsia="Times New Roman" w:hAnsi="Times New Roman" w:cs="Times New Roman"/>
          <w:sz w:val="24"/>
          <w:szCs w:val="24"/>
          <w:lang w:eastAsia="ru-RU"/>
        </w:rPr>
        <w:t xml:space="preserve">для розрахунків за спожитий Товар у 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у період з 1-20 грудня поточного року). </w:t>
      </w:r>
      <w:proofErr w:type="spellStart"/>
      <w:r w:rsidRPr="00F977BA">
        <w:rPr>
          <w:rFonts w:ascii="Times New Roman" w:eastAsia="Times New Roman" w:hAnsi="Times New Roman" w:cs="Times New Roman"/>
          <w:sz w:val="24"/>
          <w:szCs w:val="24"/>
          <w:lang w:eastAsia="ru-RU"/>
        </w:rPr>
        <w:t>Цпз</w:t>
      </w:r>
      <w:proofErr w:type="spellEnd"/>
      <w:r w:rsidRPr="00F977BA">
        <w:rPr>
          <w:rFonts w:ascii="Times New Roman" w:eastAsia="Times New Roman" w:hAnsi="Times New Roman" w:cs="Times New Roman"/>
          <w:sz w:val="24"/>
          <w:szCs w:val="24"/>
          <w:lang w:eastAsia="ru-RU"/>
        </w:rPr>
        <w:t xml:space="preserve"> визначається згідно з даними веб-сайту ДП «Оператор ринку» (https:// www.oree.com.ua)</w:t>
      </w:r>
    </w:p>
    <w:p w:rsidR="00F977BA" w:rsidRPr="00F977BA" w:rsidRDefault="00F977BA" w:rsidP="00F977BA">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F977BA">
        <w:rPr>
          <w:rFonts w:ascii="Times New Roman" w:eastAsia="Times New Roman" w:hAnsi="Times New Roman" w:cs="Times New Roman"/>
          <w:b/>
          <w:spacing w:val="-10"/>
          <w:sz w:val="24"/>
          <w:szCs w:val="24"/>
          <w:lang w:eastAsia="ru-RU"/>
        </w:rPr>
        <w:t>Ц</w:t>
      </w:r>
      <w:bookmarkStart w:id="11" w:name="_GoBack"/>
      <w:bookmarkEnd w:id="11"/>
      <w:r w:rsidRPr="00F977BA">
        <w:rPr>
          <w:rFonts w:ascii="Times New Roman" w:eastAsia="Times New Roman" w:hAnsi="Times New Roman" w:cs="Times New Roman"/>
          <w:b/>
          <w:spacing w:val="-10"/>
          <w:sz w:val="24"/>
          <w:szCs w:val="24"/>
          <w:vertAlign w:val="subscript"/>
          <w:lang w:eastAsia="ru-RU"/>
        </w:rPr>
        <w:t>з</w:t>
      </w:r>
      <w:proofErr w:type="spellEnd"/>
      <w:r w:rsidRPr="00F977BA">
        <w:rPr>
          <w:rFonts w:ascii="Times New Roman" w:eastAsia="Times New Roman" w:hAnsi="Times New Roman" w:cs="Times New Roman"/>
          <w:spacing w:val="-10"/>
          <w:sz w:val="24"/>
          <w:szCs w:val="24"/>
          <w:lang w:eastAsia="ru-RU"/>
        </w:rPr>
        <w:t xml:space="preserve"> </w:t>
      </w:r>
      <w:r w:rsidRPr="00F977BA">
        <w:rPr>
          <w:rFonts w:ascii="Times New Roman" w:eastAsia="Times New Roman" w:hAnsi="Times New Roman" w:cs="Times New Roman"/>
          <w:sz w:val="24"/>
          <w:szCs w:val="24"/>
          <w:shd w:val="clear" w:color="auto" w:fill="FFFFFF"/>
          <w:lang w:eastAsia="ru-RU"/>
        </w:rPr>
        <w:t xml:space="preserve">– </w:t>
      </w:r>
      <w:r w:rsidRPr="00F977BA">
        <w:rPr>
          <w:rFonts w:ascii="Times New Roman" w:eastAsia="Times New Roman" w:hAnsi="Times New Roman" w:cs="Times New Roman"/>
          <w:sz w:val="24"/>
          <w:szCs w:val="24"/>
          <w:shd w:val="clear" w:color="auto" w:fill="FFFFFF"/>
        </w:rPr>
        <w:t xml:space="preserve">середньозважена ціна </w:t>
      </w:r>
      <w:r w:rsidRPr="00F977BA">
        <w:rPr>
          <w:rFonts w:ascii="Times New Roman" w:eastAsia="Times New Roman" w:hAnsi="Times New Roman" w:cs="Times New Roman"/>
          <w:spacing w:val="-10"/>
          <w:sz w:val="24"/>
          <w:szCs w:val="24"/>
        </w:rPr>
        <w:t xml:space="preserve">закупівлі електричної енергії </w:t>
      </w:r>
      <w:r w:rsidRPr="00F977BA">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r w:rsidRPr="00F977BA">
        <w:rPr>
          <w:rFonts w:ascii="Times New Roman" w:eastAsia="Times New Roman" w:hAnsi="Times New Roman" w:cs="Times New Roman"/>
          <w:spacing w:val="-10"/>
          <w:sz w:val="24"/>
          <w:szCs w:val="24"/>
        </w:rPr>
        <w:t>,</w:t>
      </w:r>
      <w:r w:rsidRPr="00F977BA">
        <w:rPr>
          <w:rFonts w:ascii="Times New Roman" w:eastAsia="Times New Roman" w:hAnsi="Times New Roman" w:cs="Times New Roman"/>
          <w:sz w:val="24"/>
          <w:szCs w:val="24"/>
          <w:shd w:val="clear" w:color="auto" w:fill="FFFFFF"/>
        </w:rPr>
        <w:t xml:space="preserve"> </w:t>
      </w:r>
      <w:r w:rsidRPr="00F977BA">
        <w:rPr>
          <w:rFonts w:ascii="Times New Roman" w:eastAsia="Times New Roman" w:hAnsi="Times New Roman" w:cs="Times New Roman"/>
          <w:sz w:val="24"/>
          <w:szCs w:val="24"/>
          <w:lang w:eastAsia="uk-UA"/>
        </w:rPr>
        <w:t xml:space="preserve">за 1кВт*год, в грн. (без ПДВ), </w:t>
      </w:r>
      <w:r w:rsidRPr="00F977BA">
        <w:rPr>
          <w:rFonts w:ascii="Times New Roman" w:eastAsia="Times New Roman" w:hAnsi="Times New Roman" w:cs="Times New Roman"/>
          <w:spacing w:val="-10"/>
          <w:sz w:val="24"/>
          <w:szCs w:val="24"/>
        </w:rPr>
        <w:t xml:space="preserve">за  січень 2024 року відповідно до даних веб-сайту ДП «Оператор ринку» (https:// </w:t>
      </w:r>
      <w:hyperlink r:id="rId18" w:history="1">
        <w:r w:rsidRPr="00F977BA">
          <w:rPr>
            <w:rFonts w:ascii="Times New Roman" w:eastAsia="Times New Roman" w:hAnsi="Times New Roman" w:cs="Times New Roman"/>
            <w:color w:val="0000FF"/>
            <w:spacing w:val="-10"/>
            <w:sz w:val="24"/>
            <w:szCs w:val="24"/>
            <w:u w:val="single"/>
          </w:rPr>
          <w:t>www.oree.com.ua</w:t>
        </w:r>
      </w:hyperlink>
      <w:r w:rsidRPr="00F977BA">
        <w:rPr>
          <w:rFonts w:ascii="Times New Roman" w:eastAsia="Times New Roman" w:hAnsi="Times New Roman" w:cs="Times New Roman"/>
          <w:spacing w:val="-10"/>
          <w:sz w:val="24"/>
          <w:szCs w:val="24"/>
        </w:rPr>
        <w:t xml:space="preserve">), а в подальшому за кожен попередній  календарний місяць </w:t>
      </w:r>
      <w:r w:rsidRPr="00F977BA">
        <w:rPr>
          <w:rFonts w:ascii="Times New Roman" w:eastAsia="Times New Roman" w:hAnsi="Times New Roman" w:cs="Times New Roman"/>
          <w:sz w:val="24"/>
          <w:szCs w:val="24"/>
          <w:shd w:val="clear" w:color="auto" w:fill="FFFFFF"/>
          <w:lang w:eastAsia="ru-RU"/>
        </w:rPr>
        <w:t>за який здійснюється розрахунок.</w:t>
      </w:r>
    </w:p>
    <w:p w:rsidR="00F977BA" w:rsidRPr="00F977BA" w:rsidRDefault="00F977BA" w:rsidP="00F977B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p w:rsidR="00F977BA" w:rsidRPr="00F977BA" w:rsidRDefault="00F977BA" w:rsidP="00F977B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r w:rsidRPr="00F977BA">
        <w:rPr>
          <w:rFonts w:ascii="Times New Roman" w:eastAsia="Times New Roman" w:hAnsi="Times New Roman" w:cs="Times New Roman"/>
          <w:b/>
          <w:bCs/>
          <w:sz w:val="24"/>
          <w:szCs w:val="24"/>
          <w:shd w:val="clear" w:color="auto" w:fill="FFFFFF"/>
          <w:lang w:eastAsia="ru-RU"/>
        </w:rPr>
        <w:t>Сторони погодили, що у випадку якщо значення К, визначене за наведеною формулою, знаходиться у діапазоні  0,99 - 1,01 Сторони під час обрахунку вартості ціни Товару для кожного календарного місяця приймають значення К=1.</w:t>
      </w:r>
    </w:p>
    <w:p w:rsidR="00F977BA" w:rsidRPr="00F977BA" w:rsidRDefault="00F977BA" w:rsidP="00F977B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F977BA" w:rsidRPr="00F977BA" w:rsidTr="00423E93">
        <w:trPr>
          <w:trHeight w:val="80"/>
        </w:trPr>
        <w:tc>
          <w:tcPr>
            <w:tcW w:w="4678" w:type="dxa"/>
            <w:tcBorders>
              <w:top w:val="nil"/>
              <w:left w:val="nil"/>
              <w:bottom w:val="nil"/>
              <w:right w:val="nil"/>
            </w:tcBorders>
            <w:shd w:val="clear" w:color="auto" w:fill="auto"/>
          </w:tcPr>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Споживач:</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Окружний адміністративний суд міста Києва</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___________________________</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p>
          <w:p w:rsidR="00F977BA" w:rsidRPr="00F977BA" w:rsidRDefault="00F977BA" w:rsidP="00F977BA">
            <w:pPr>
              <w:spacing w:after="0" w:line="240" w:lineRule="auto"/>
              <w:jc w:val="center"/>
              <w:rPr>
                <w:rFonts w:ascii="Times New Roman" w:eastAsia="Times New Roman" w:hAnsi="Times New Roman" w:cs="Times New Roman"/>
                <w:sz w:val="24"/>
                <w:szCs w:val="24"/>
                <w:lang w:eastAsia="ru-RU"/>
              </w:rPr>
            </w:pPr>
            <w:r w:rsidRPr="00F977BA">
              <w:rPr>
                <w:rFonts w:ascii="Times New Roman" w:eastAsia="Times New Roman" w:hAnsi="Times New Roman" w:cs="Times New Roman"/>
                <w:b/>
                <w:sz w:val="24"/>
                <w:szCs w:val="24"/>
                <w:lang w:eastAsia="ru-RU"/>
              </w:rPr>
              <w:t xml:space="preserve"> </w:t>
            </w:r>
            <w:r w:rsidRPr="00F977BA">
              <w:rPr>
                <w:rFonts w:ascii="Times New Roman" w:eastAsia="Times New Roman" w:hAnsi="Times New Roman" w:cs="Times New Roman"/>
                <w:sz w:val="24"/>
                <w:szCs w:val="24"/>
                <w:lang w:eastAsia="ru-RU"/>
              </w:rPr>
              <w:t xml:space="preserve">______________ </w:t>
            </w:r>
            <w:r w:rsidRPr="00F977BA">
              <w:rPr>
                <w:rFonts w:ascii="Times New Roman" w:eastAsia="Times New Roman" w:hAnsi="Times New Roman" w:cs="Times New Roman"/>
                <w:sz w:val="24"/>
                <w:szCs w:val="24"/>
                <w:u w:val="single"/>
                <w:lang w:eastAsia="ru-RU"/>
              </w:rPr>
              <w:t>____________________</w:t>
            </w:r>
          </w:p>
          <w:p w:rsidR="00F977BA" w:rsidRPr="00F977BA" w:rsidRDefault="00F977BA" w:rsidP="00F977BA">
            <w:pPr>
              <w:spacing w:after="0" w:line="240" w:lineRule="auto"/>
              <w:jc w:val="center"/>
              <w:rPr>
                <w:rFonts w:ascii="Times New Roman" w:eastAsia="Times New Roman" w:hAnsi="Times New Roman" w:cs="Times New Roman"/>
                <w:b/>
                <w:bCs/>
                <w:sz w:val="24"/>
                <w:szCs w:val="24"/>
                <w:lang w:eastAsia="ru-RU"/>
              </w:rPr>
            </w:pPr>
            <w:r w:rsidRPr="00F977BA">
              <w:rPr>
                <w:rFonts w:ascii="Times New Roman" w:eastAsia="Times New Roman" w:hAnsi="Times New Roman" w:cs="Times New Roman"/>
                <w:b/>
                <w:bCs/>
                <w:sz w:val="24"/>
                <w:szCs w:val="24"/>
                <w:lang w:eastAsia="ru-RU"/>
              </w:rPr>
              <w:t xml:space="preserve">         Підпис               ПІБ</w:t>
            </w:r>
          </w:p>
          <w:p w:rsidR="00F977BA" w:rsidRPr="00F977BA" w:rsidRDefault="00F977BA" w:rsidP="00F977BA">
            <w:pPr>
              <w:spacing w:after="0" w:line="240" w:lineRule="auto"/>
              <w:jc w:val="center"/>
              <w:rPr>
                <w:rFonts w:ascii="Times New Roman" w:eastAsia="Times New Roman" w:hAnsi="Times New Roman" w:cs="Times New Roman"/>
                <w:b/>
                <w:bCs/>
                <w:sz w:val="24"/>
                <w:szCs w:val="24"/>
                <w:lang w:eastAsia="ru-RU"/>
              </w:rPr>
            </w:pPr>
          </w:p>
        </w:tc>
        <w:tc>
          <w:tcPr>
            <w:tcW w:w="4820" w:type="dxa"/>
            <w:tcBorders>
              <w:top w:val="nil"/>
              <w:left w:val="nil"/>
              <w:bottom w:val="nil"/>
              <w:right w:val="nil"/>
            </w:tcBorders>
            <w:shd w:val="clear" w:color="auto" w:fill="auto"/>
          </w:tcPr>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Постачальник:</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_______________________________</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_________________ _____________</w:t>
            </w:r>
          </w:p>
          <w:p w:rsidR="00F977BA" w:rsidRPr="00F977BA" w:rsidRDefault="00F977BA" w:rsidP="00F977B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 xml:space="preserve"> ________________/______________/</w:t>
            </w:r>
          </w:p>
          <w:p w:rsidR="00F977BA" w:rsidRPr="00F977BA" w:rsidRDefault="00F977BA" w:rsidP="00F977BA">
            <w:pPr>
              <w:spacing w:after="0" w:line="240" w:lineRule="auto"/>
              <w:jc w:val="center"/>
              <w:rPr>
                <w:rFonts w:ascii="Times New Roman" w:eastAsia="Times New Roman" w:hAnsi="Times New Roman" w:cs="Times New Roman"/>
                <w:b/>
                <w:bCs/>
                <w:sz w:val="24"/>
                <w:szCs w:val="24"/>
                <w:lang w:eastAsia="ru-RU"/>
              </w:rPr>
            </w:pPr>
            <w:r w:rsidRPr="00F977BA">
              <w:rPr>
                <w:rFonts w:ascii="Times New Roman" w:eastAsia="Times New Roman" w:hAnsi="Times New Roman" w:cs="Times New Roman"/>
                <w:b/>
                <w:bCs/>
                <w:sz w:val="24"/>
                <w:szCs w:val="24"/>
                <w:lang w:eastAsia="ru-RU"/>
              </w:rPr>
              <w:t xml:space="preserve">         Підпис                          ПІБ</w:t>
            </w:r>
          </w:p>
        </w:tc>
      </w:tr>
    </w:tbl>
    <w:p w:rsidR="00E30B3D" w:rsidRPr="00F977BA"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F977BA" w:rsidRDefault="00E30B3D" w:rsidP="00F42A2A">
      <w:pPr>
        <w:tabs>
          <w:tab w:val="left" w:pos="6804"/>
        </w:tabs>
        <w:spacing w:after="0" w:line="240" w:lineRule="auto"/>
        <w:rPr>
          <w:rFonts w:ascii="Times New Roman" w:eastAsia="Times New Roman" w:hAnsi="Times New Roman" w:cs="Times New Roman"/>
          <w:sz w:val="24"/>
          <w:szCs w:val="24"/>
        </w:rPr>
      </w:pPr>
    </w:p>
    <w:p w:rsidR="00E30B3D" w:rsidRPr="00F977BA" w:rsidRDefault="00532BB9" w:rsidP="00F42A2A">
      <w:pPr>
        <w:tabs>
          <w:tab w:val="left" w:pos="6804"/>
        </w:tabs>
        <w:spacing w:after="0" w:line="240" w:lineRule="auto"/>
        <w:rPr>
          <w:rFonts w:ascii="Times New Roman" w:eastAsia="Times New Roman" w:hAnsi="Times New Roman" w:cs="Times New Roman"/>
          <w:b/>
          <w:sz w:val="24"/>
          <w:szCs w:val="24"/>
        </w:rPr>
      </w:pPr>
      <w:r w:rsidRPr="00F977BA">
        <w:rPr>
          <w:rFonts w:ascii="Times New Roman" w:eastAsia="Times New Roman" w:hAnsi="Times New Roman" w:cs="Times New Roman"/>
          <w:b/>
          <w:sz w:val="24"/>
          <w:szCs w:val="24"/>
        </w:rPr>
        <w:t xml:space="preserve">                                                                                                                                         </w:t>
      </w:r>
      <w:r w:rsidR="00E30B3D" w:rsidRPr="00F977BA">
        <w:rPr>
          <w:rFonts w:ascii="Times New Roman" w:eastAsia="Times New Roman" w:hAnsi="Times New Roman" w:cs="Times New Roman"/>
          <w:b/>
          <w:sz w:val="24"/>
          <w:szCs w:val="24"/>
        </w:rPr>
        <w:t>Додаток 3</w:t>
      </w:r>
    </w:p>
    <w:p w:rsidR="00E30B3D" w:rsidRPr="00F977BA" w:rsidRDefault="00532BB9" w:rsidP="00F42A2A">
      <w:pPr>
        <w:tabs>
          <w:tab w:val="left" w:pos="6804"/>
        </w:tabs>
        <w:spacing w:after="0" w:line="240" w:lineRule="auto"/>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 xml:space="preserve">                                                                                                                     </w:t>
      </w:r>
      <w:r w:rsidR="00E30B3D" w:rsidRPr="00F977BA">
        <w:rPr>
          <w:rFonts w:ascii="Times New Roman" w:eastAsia="Times New Roman" w:hAnsi="Times New Roman" w:cs="Times New Roman"/>
          <w:sz w:val="24"/>
          <w:szCs w:val="24"/>
        </w:rPr>
        <w:t>до Договору №______</w:t>
      </w:r>
    </w:p>
    <w:p w:rsidR="00E30B3D" w:rsidRPr="00F977BA" w:rsidRDefault="00532BB9" w:rsidP="00F42A2A">
      <w:pPr>
        <w:tabs>
          <w:tab w:val="left" w:pos="6804"/>
        </w:tabs>
        <w:spacing w:after="0" w:line="240" w:lineRule="auto"/>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 xml:space="preserve">                                                                             </w:t>
      </w:r>
      <w:r w:rsidR="00E30B3D" w:rsidRPr="00F977BA">
        <w:rPr>
          <w:rFonts w:ascii="Times New Roman" w:eastAsia="Times New Roman" w:hAnsi="Times New Roman" w:cs="Times New Roman"/>
          <w:sz w:val="24"/>
          <w:szCs w:val="24"/>
        </w:rPr>
        <w:t>про постачання електричної енергії споживачу</w:t>
      </w:r>
    </w:p>
    <w:p w:rsidR="00E30B3D" w:rsidRPr="00F977BA" w:rsidRDefault="00532BB9" w:rsidP="00F42A2A">
      <w:pPr>
        <w:spacing w:after="0" w:line="240" w:lineRule="auto"/>
        <w:ind w:firstLine="283"/>
        <w:rPr>
          <w:rFonts w:ascii="Times New Roman" w:eastAsia="Times New Roman" w:hAnsi="Times New Roman" w:cs="Times New Roman"/>
          <w:b/>
          <w:sz w:val="24"/>
          <w:szCs w:val="24"/>
        </w:rPr>
      </w:pPr>
      <w:r w:rsidRPr="00F977BA">
        <w:rPr>
          <w:rFonts w:ascii="Times New Roman" w:eastAsia="Times New Roman" w:hAnsi="Times New Roman" w:cs="Times New Roman"/>
          <w:sz w:val="24"/>
          <w:szCs w:val="24"/>
        </w:rPr>
        <w:t xml:space="preserve">                                                                                                             </w:t>
      </w:r>
      <w:r w:rsidR="00E30B3D" w:rsidRPr="00F977BA">
        <w:rPr>
          <w:rFonts w:ascii="Times New Roman" w:eastAsia="Times New Roman" w:hAnsi="Times New Roman" w:cs="Times New Roman"/>
          <w:sz w:val="24"/>
          <w:szCs w:val="24"/>
        </w:rPr>
        <w:t>від __________20</w:t>
      </w:r>
      <w:r w:rsidRPr="00F977BA">
        <w:rPr>
          <w:rFonts w:ascii="Times New Roman" w:eastAsia="Times New Roman" w:hAnsi="Times New Roman" w:cs="Times New Roman"/>
          <w:sz w:val="24"/>
          <w:szCs w:val="24"/>
        </w:rPr>
        <w:t>24</w:t>
      </w:r>
      <w:r w:rsidR="00E30B3D" w:rsidRPr="00F977BA">
        <w:rPr>
          <w:rFonts w:ascii="Times New Roman" w:eastAsia="Times New Roman" w:hAnsi="Times New Roman" w:cs="Times New Roman"/>
          <w:sz w:val="24"/>
          <w:szCs w:val="24"/>
        </w:rPr>
        <w:t xml:space="preserve"> року</w:t>
      </w:r>
    </w:p>
    <w:p w:rsidR="00E30B3D" w:rsidRPr="00F977BA" w:rsidRDefault="00E30B3D" w:rsidP="00F42A2A">
      <w:pPr>
        <w:spacing w:after="0" w:line="240" w:lineRule="auto"/>
        <w:jc w:val="center"/>
        <w:rPr>
          <w:rFonts w:ascii="Times New Roman" w:eastAsia="Times New Roman" w:hAnsi="Times New Roman" w:cs="Times New Roman"/>
          <w:b/>
          <w:sz w:val="24"/>
          <w:szCs w:val="24"/>
        </w:rPr>
      </w:pPr>
      <w:r w:rsidRPr="00F977BA">
        <w:rPr>
          <w:rFonts w:ascii="Times New Roman" w:eastAsia="Times New Roman" w:hAnsi="Times New Roman" w:cs="Times New Roman"/>
          <w:sz w:val="24"/>
          <w:szCs w:val="24"/>
        </w:rPr>
        <w:t xml:space="preserve"> </w:t>
      </w:r>
      <w:r w:rsidRPr="00F977BA">
        <w:rPr>
          <w:rFonts w:ascii="Times New Roman" w:eastAsia="Times New Roman" w:hAnsi="Times New Roman" w:cs="Times New Roman"/>
          <w:b/>
          <w:sz w:val="24"/>
          <w:szCs w:val="24"/>
        </w:rPr>
        <w:t>Технічна специфікація</w:t>
      </w:r>
    </w:p>
    <w:p w:rsidR="00E30B3D" w:rsidRPr="00F977BA" w:rsidRDefault="00E30B3D" w:rsidP="00F42A2A">
      <w:pPr>
        <w:spacing w:after="0" w:line="240" w:lineRule="auto"/>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Кількість електричної енергії, яку одержав Замовник, визначається на підставі знятих показників електричних лічильників.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304"/>
        <w:gridCol w:w="1466"/>
        <w:gridCol w:w="1871"/>
        <w:gridCol w:w="2514"/>
      </w:tblGrid>
      <w:tr w:rsidR="00E30B3D" w:rsidRPr="00F977BA" w:rsidTr="00D627C5">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jc w:val="center"/>
              <w:rPr>
                <w:rFonts w:ascii="Times New Roman" w:eastAsia="Calibri" w:hAnsi="Times New Roman" w:cs="Times New Roman"/>
                <w:b/>
                <w:bCs/>
                <w:sz w:val="24"/>
                <w:szCs w:val="24"/>
              </w:rPr>
            </w:pPr>
            <w:r w:rsidRPr="00F977BA">
              <w:rPr>
                <w:rFonts w:ascii="Times New Roman" w:eastAsia="Calibri" w:hAnsi="Times New Roman" w:cs="Times New Roman"/>
                <w:b/>
                <w:bCs/>
                <w:sz w:val="24"/>
                <w:szCs w:val="24"/>
              </w:rPr>
              <w:t>№ п/п</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jc w:val="center"/>
              <w:rPr>
                <w:rFonts w:ascii="Times New Roman" w:eastAsia="Calibri" w:hAnsi="Times New Roman" w:cs="Times New Roman"/>
                <w:b/>
                <w:sz w:val="24"/>
                <w:szCs w:val="24"/>
              </w:rPr>
            </w:pPr>
            <w:r w:rsidRPr="00F977BA">
              <w:rPr>
                <w:rFonts w:ascii="Times New Roman" w:eastAsia="Calibri" w:hAnsi="Times New Roman" w:cs="Times New Roman"/>
                <w:b/>
                <w:sz w:val="24"/>
                <w:szCs w:val="24"/>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ind w:firstLine="72"/>
              <w:jc w:val="center"/>
              <w:rPr>
                <w:rFonts w:ascii="Times New Roman" w:eastAsia="Calibri" w:hAnsi="Times New Roman" w:cs="Times New Roman"/>
                <w:b/>
                <w:sz w:val="24"/>
                <w:szCs w:val="24"/>
              </w:rPr>
            </w:pPr>
            <w:r w:rsidRPr="00F977BA">
              <w:rPr>
                <w:rFonts w:ascii="Times New Roman" w:eastAsia="Calibri" w:hAnsi="Times New Roman" w:cs="Times New Roman"/>
                <w:b/>
                <w:sz w:val="24"/>
                <w:szCs w:val="24"/>
              </w:rPr>
              <w:t>Клас напруги</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ind w:firstLine="72"/>
              <w:jc w:val="center"/>
              <w:rPr>
                <w:rFonts w:ascii="Times New Roman" w:eastAsia="Calibri" w:hAnsi="Times New Roman" w:cs="Times New Roman"/>
                <w:b/>
                <w:sz w:val="24"/>
                <w:szCs w:val="24"/>
              </w:rPr>
            </w:pPr>
            <w:r w:rsidRPr="00F977BA">
              <w:rPr>
                <w:rFonts w:ascii="Times New Roman" w:eastAsia="Calibri" w:hAnsi="Times New Roman" w:cs="Times New Roman"/>
                <w:b/>
                <w:sz w:val="24"/>
                <w:szCs w:val="24"/>
              </w:rPr>
              <w:t>Одиницю виміру</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jc w:val="center"/>
              <w:rPr>
                <w:rFonts w:ascii="Times New Roman" w:eastAsia="Calibri" w:hAnsi="Times New Roman" w:cs="Times New Roman"/>
                <w:b/>
                <w:sz w:val="24"/>
                <w:szCs w:val="24"/>
              </w:rPr>
            </w:pPr>
            <w:r w:rsidRPr="00F977BA">
              <w:rPr>
                <w:rFonts w:ascii="Times New Roman" w:eastAsia="Calibri" w:hAnsi="Times New Roman" w:cs="Times New Roman"/>
                <w:b/>
                <w:sz w:val="24"/>
                <w:szCs w:val="24"/>
              </w:rPr>
              <w:t>Загальна кількість, кВт*год</w:t>
            </w:r>
          </w:p>
        </w:tc>
      </w:tr>
      <w:tr w:rsidR="00E30B3D" w:rsidRPr="00F977BA" w:rsidTr="00D627C5">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jc w:val="right"/>
              <w:rPr>
                <w:rFonts w:ascii="Times New Roman" w:eastAsia="Calibri" w:hAnsi="Times New Roman" w:cs="Times New Roman"/>
                <w:b/>
                <w:bCs/>
                <w:sz w:val="24"/>
                <w:szCs w:val="24"/>
              </w:rPr>
            </w:pPr>
            <w:r w:rsidRPr="00F977BA">
              <w:rPr>
                <w:rFonts w:ascii="Times New Roman" w:eastAsia="Calibri" w:hAnsi="Times New Roman" w:cs="Times New Roman"/>
                <w:b/>
                <w:bCs/>
                <w:sz w:val="24"/>
                <w:szCs w:val="24"/>
              </w:rPr>
              <w:t xml:space="preserve">1. </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rPr>
                <w:rFonts w:ascii="Times New Roman" w:eastAsia="Calibri" w:hAnsi="Times New Roman" w:cs="Times New Roman"/>
                <w:bCs/>
                <w:sz w:val="24"/>
                <w:szCs w:val="24"/>
              </w:rPr>
            </w:pPr>
            <w:r w:rsidRPr="00F977BA">
              <w:rPr>
                <w:rFonts w:ascii="Times New Roman" w:eastAsia="Calibri" w:hAnsi="Times New Roman" w:cs="Times New Roman"/>
                <w:sz w:val="24"/>
                <w:szCs w:val="24"/>
              </w:rPr>
              <w:t>Електрична енергія (постачання електричної енергії)</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jc w:val="center"/>
              <w:rPr>
                <w:rFonts w:ascii="Times New Roman" w:eastAsia="Calibri" w:hAnsi="Times New Roman" w:cs="Times New Roman"/>
                <w:b/>
                <w:bCs/>
                <w:sz w:val="24"/>
                <w:szCs w:val="24"/>
              </w:rPr>
            </w:pPr>
            <w:r w:rsidRPr="00F977BA">
              <w:rPr>
                <w:rFonts w:ascii="Times New Roman" w:eastAsia="Calibri" w:hAnsi="Times New Roman" w:cs="Times New Roman"/>
                <w:b/>
                <w:bCs/>
                <w:sz w:val="24"/>
                <w:szCs w:val="24"/>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E30B3D" w:rsidP="00F42A2A">
            <w:pPr>
              <w:spacing w:after="0" w:line="240" w:lineRule="auto"/>
              <w:jc w:val="center"/>
              <w:rPr>
                <w:rFonts w:ascii="Times New Roman" w:eastAsia="Calibri" w:hAnsi="Times New Roman" w:cs="Times New Roman"/>
                <w:b/>
                <w:bCs/>
                <w:sz w:val="24"/>
                <w:szCs w:val="24"/>
              </w:rPr>
            </w:pPr>
            <w:r w:rsidRPr="00F977BA">
              <w:rPr>
                <w:rFonts w:ascii="Times New Roman" w:eastAsia="Calibri" w:hAnsi="Times New Roman" w:cs="Times New Roman"/>
                <w:b/>
                <w:bCs/>
                <w:sz w:val="24"/>
                <w:szCs w:val="24"/>
              </w:rPr>
              <w:t>кВт*год</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E30B3D" w:rsidRPr="00F977BA" w:rsidRDefault="00532BB9" w:rsidP="00F42A2A">
            <w:pPr>
              <w:spacing w:after="0" w:line="240" w:lineRule="auto"/>
              <w:jc w:val="center"/>
              <w:rPr>
                <w:rFonts w:ascii="Times New Roman" w:eastAsia="Calibri" w:hAnsi="Times New Roman" w:cs="Times New Roman"/>
                <w:b/>
                <w:bCs/>
                <w:sz w:val="24"/>
                <w:szCs w:val="24"/>
              </w:rPr>
            </w:pPr>
            <w:r w:rsidRPr="00F977BA">
              <w:rPr>
                <w:rFonts w:ascii="Times New Roman" w:eastAsia="Calibri" w:hAnsi="Times New Roman" w:cs="Times New Roman"/>
                <w:sz w:val="24"/>
                <w:szCs w:val="24"/>
              </w:rPr>
              <w:t>30000</w:t>
            </w:r>
          </w:p>
        </w:tc>
      </w:tr>
    </w:tbl>
    <w:p w:rsidR="00E30B3D" w:rsidRPr="00F977BA" w:rsidRDefault="00E30B3D" w:rsidP="00F42A2A">
      <w:pPr>
        <w:spacing w:after="0" w:line="240" w:lineRule="auto"/>
        <w:jc w:val="right"/>
        <w:rPr>
          <w:rFonts w:ascii="Times New Roman" w:eastAsia="Times New Roman" w:hAnsi="Times New Roman" w:cs="Times New Roman"/>
          <w:b/>
          <w:bCs/>
          <w:sz w:val="24"/>
          <w:szCs w:val="24"/>
        </w:rPr>
      </w:pPr>
    </w:p>
    <w:p w:rsidR="00E30B3D" w:rsidRPr="00F977BA" w:rsidRDefault="00E30B3D" w:rsidP="00F42A2A">
      <w:pPr>
        <w:spacing w:after="0" w:line="240" w:lineRule="auto"/>
        <w:jc w:val="both"/>
        <w:rPr>
          <w:rFonts w:ascii="Times New Roman" w:eastAsia="Times New Roman" w:hAnsi="Times New Roman" w:cs="Times New Roman"/>
          <w:bCs/>
          <w:sz w:val="24"/>
          <w:szCs w:val="24"/>
          <w:u w:val="single"/>
        </w:rPr>
      </w:pPr>
      <w:r w:rsidRPr="00F977BA">
        <w:rPr>
          <w:rFonts w:ascii="Times New Roman" w:eastAsia="Times New Roman" w:hAnsi="Times New Roman" w:cs="Times New Roman"/>
          <w:bCs/>
          <w:sz w:val="24"/>
          <w:szCs w:val="24"/>
          <w:u w:val="single"/>
        </w:rPr>
        <w:t>Вимоги щодо якості електричної енергії:</w:t>
      </w:r>
    </w:p>
    <w:p w:rsidR="00E30B3D" w:rsidRPr="00F977BA" w:rsidRDefault="00E30B3D" w:rsidP="00F42A2A">
      <w:pPr>
        <w:spacing w:after="0" w:line="240" w:lineRule="auto"/>
        <w:ind w:firstLine="567"/>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1. Параметри якості електричної 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E30B3D" w:rsidRPr="00F977BA" w:rsidRDefault="00E30B3D" w:rsidP="00F42A2A">
      <w:pPr>
        <w:spacing w:after="0" w:line="240" w:lineRule="auto"/>
        <w:ind w:firstLine="567"/>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 xml:space="preserve">2. Під час постачання повинні бути дотримані загальні та гарантовані стандарти якості електричної енергії, визначені постановою </w:t>
      </w:r>
      <w:r w:rsidRPr="00F977BA">
        <w:rPr>
          <w:rFonts w:ascii="Times New Roman" w:eastAsia="Times New Roman" w:hAnsi="Times New Roman" w:cs="Times New Roman"/>
          <w:color w:val="000000"/>
          <w:sz w:val="24"/>
          <w:szCs w:val="24"/>
          <w:lang w:eastAsia="ru-RU"/>
        </w:rPr>
        <w:t>Національної комісії, що здійснює державне регулювання у сферах енергетики та комунальних послуг (далі – НКРЕКП)</w:t>
      </w:r>
      <w:r w:rsidRPr="00F977BA">
        <w:rPr>
          <w:rFonts w:ascii="Times New Roman" w:eastAsia="Times New Roman" w:hAnsi="Times New Roman" w:cs="Times New Roman"/>
          <w:sz w:val="24"/>
          <w:szCs w:val="24"/>
        </w:rPr>
        <w:t xml:space="preserve">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E30B3D" w:rsidRPr="00F977BA" w:rsidRDefault="00E30B3D" w:rsidP="00F42A2A">
      <w:pPr>
        <w:spacing w:after="0" w:line="240" w:lineRule="auto"/>
        <w:ind w:firstLine="567"/>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3.</w:t>
      </w:r>
      <w:r w:rsidRPr="00F977BA">
        <w:rPr>
          <w:rFonts w:ascii="Times New Roman" w:eastAsia="Calibri" w:hAnsi="Times New Roman" w:cs="Times New Roman"/>
          <w:bCs/>
          <w:sz w:val="24"/>
          <w:szCs w:val="24"/>
          <w:lang w:eastAsia="ru-RU"/>
        </w:rPr>
        <w:t xml:space="preserve"> Постачання електричної енергії повинно здійснюватися  відповідно до:</w:t>
      </w:r>
    </w:p>
    <w:p w:rsidR="00E30B3D" w:rsidRPr="00F977BA" w:rsidRDefault="00E30B3D" w:rsidP="00F42A2A">
      <w:pPr>
        <w:tabs>
          <w:tab w:val="left" w:pos="851"/>
        </w:tabs>
        <w:spacing w:after="0" w:line="240" w:lineRule="auto"/>
        <w:ind w:firstLine="567"/>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w:t>
      </w:r>
      <w:r w:rsidRPr="00F977BA">
        <w:rPr>
          <w:rFonts w:ascii="Times New Roman" w:eastAsia="Times New Roman" w:hAnsi="Times New Roman" w:cs="Times New Roman"/>
          <w:sz w:val="24"/>
          <w:szCs w:val="24"/>
        </w:rPr>
        <w:tab/>
        <w:t>Закону України «Про ринок електричної енергії»;</w:t>
      </w:r>
    </w:p>
    <w:p w:rsidR="00E30B3D" w:rsidRPr="00F977BA" w:rsidRDefault="00E30B3D" w:rsidP="00F42A2A">
      <w:pPr>
        <w:tabs>
          <w:tab w:val="left" w:pos="851"/>
        </w:tabs>
        <w:spacing w:after="0" w:line="240" w:lineRule="auto"/>
        <w:ind w:firstLine="567"/>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w:t>
      </w:r>
      <w:r w:rsidRPr="00F977BA">
        <w:rPr>
          <w:rFonts w:ascii="Times New Roman" w:eastAsia="Times New Roman" w:hAnsi="Times New Roman" w:cs="Times New Roman"/>
          <w:sz w:val="24"/>
          <w:szCs w:val="24"/>
        </w:rPr>
        <w:tab/>
        <w:t>Правил роздрібного ринку електричної енергії (далі – ПРРЕЕ), затвердженим постановою НКРЕКП від 14.03.2018 № 312;</w:t>
      </w:r>
    </w:p>
    <w:p w:rsidR="00E30B3D" w:rsidRPr="00F977BA" w:rsidRDefault="00E30B3D" w:rsidP="00F42A2A">
      <w:pPr>
        <w:tabs>
          <w:tab w:val="left" w:pos="851"/>
        </w:tabs>
        <w:spacing w:after="0" w:line="240" w:lineRule="auto"/>
        <w:jc w:val="both"/>
        <w:rPr>
          <w:rFonts w:ascii="Times New Roman" w:eastAsia="Times New Roman" w:hAnsi="Times New Roman" w:cs="Times New Roman"/>
          <w:spacing w:val="-6"/>
          <w:sz w:val="24"/>
          <w:szCs w:val="24"/>
        </w:rPr>
      </w:pPr>
      <w:r w:rsidRPr="00F977BA">
        <w:rPr>
          <w:rFonts w:ascii="Times New Roman" w:eastAsia="Times New Roman" w:hAnsi="Times New Roman" w:cs="Times New Roman"/>
          <w:spacing w:val="-6"/>
          <w:sz w:val="24"/>
          <w:szCs w:val="24"/>
        </w:rPr>
        <w:t xml:space="preserve">            - Кодексу систем розподілу, затвердженого постановою НКРЕКП від 14.03.2018  № 310;</w:t>
      </w:r>
    </w:p>
    <w:p w:rsidR="00E30B3D" w:rsidRPr="00F977BA" w:rsidRDefault="00E30B3D" w:rsidP="00F42A2A">
      <w:pPr>
        <w:tabs>
          <w:tab w:val="left" w:pos="851"/>
        </w:tabs>
        <w:spacing w:after="0" w:line="240" w:lineRule="auto"/>
        <w:jc w:val="both"/>
        <w:rPr>
          <w:rFonts w:ascii="Times New Roman" w:eastAsia="Times New Roman" w:hAnsi="Times New Roman" w:cs="Times New Roman"/>
          <w:spacing w:val="-6"/>
          <w:sz w:val="24"/>
          <w:szCs w:val="24"/>
        </w:rPr>
      </w:pPr>
      <w:r w:rsidRPr="00F977BA">
        <w:rPr>
          <w:rFonts w:ascii="Times New Roman" w:eastAsia="Times New Roman" w:hAnsi="Times New Roman" w:cs="Times New Roman"/>
          <w:spacing w:val="-6"/>
          <w:sz w:val="24"/>
          <w:szCs w:val="24"/>
        </w:rPr>
        <w:lastRenderedPageBreak/>
        <w:t xml:space="preserve">            - Кодексу системи передачі, затвердженого постановою НКРЕКП від 14.03.2018 № 309;</w:t>
      </w:r>
    </w:p>
    <w:p w:rsidR="00E30B3D" w:rsidRPr="00F977BA" w:rsidRDefault="00E30B3D" w:rsidP="00F42A2A">
      <w:pPr>
        <w:widowControl w:val="0"/>
        <w:numPr>
          <w:ilvl w:val="0"/>
          <w:numId w:val="12"/>
        </w:numPr>
        <w:tabs>
          <w:tab w:val="left" w:pos="851"/>
        </w:tabs>
        <w:suppressAutoHyphens/>
        <w:autoSpaceDE w:val="0"/>
        <w:spacing w:after="0" w:line="240" w:lineRule="auto"/>
        <w:ind w:left="0" w:hanging="142"/>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Кодексу комерційного обліку електричної енергії, затвердженого постановою НКРЕКП від 14.03.2018 року № 311;</w:t>
      </w:r>
    </w:p>
    <w:p w:rsidR="00E30B3D" w:rsidRPr="00F977BA" w:rsidRDefault="00E30B3D" w:rsidP="00F42A2A">
      <w:pPr>
        <w:widowControl w:val="0"/>
        <w:numPr>
          <w:ilvl w:val="0"/>
          <w:numId w:val="12"/>
        </w:numPr>
        <w:suppressAutoHyphens/>
        <w:autoSpaceDE w:val="0"/>
        <w:spacing w:after="0" w:line="240" w:lineRule="auto"/>
        <w:ind w:left="0" w:hanging="142"/>
        <w:jc w:val="both"/>
        <w:rPr>
          <w:rFonts w:ascii="Times New Roman" w:eastAsia="Times New Roman" w:hAnsi="Times New Roman" w:cs="Times New Roman"/>
          <w:sz w:val="24"/>
          <w:szCs w:val="24"/>
        </w:rPr>
      </w:pPr>
      <w:r w:rsidRPr="00F977BA">
        <w:rPr>
          <w:rFonts w:ascii="Times New Roman" w:eastAsia="Times New Roman" w:hAnsi="Times New Roman" w:cs="Times New Roman"/>
          <w:sz w:val="24"/>
          <w:szCs w:val="24"/>
        </w:rPr>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E30B3D" w:rsidRPr="00F977BA" w:rsidTr="00D627C5">
        <w:trPr>
          <w:trHeight w:val="80"/>
        </w:trPr>
        <w:tc>
          <w:tcPr>
            <w:tcW w:w="4678" w:type="dxa"/>
            <w:tcBorders>
              <w:top w:val="nil"/>
              <w:left w:val="nil"/>
              <w:bottom w:val="nil"/>
              <w:right w:val="nil"/>
            </w:tcBorders>
            <w:shd w:val="clear" w:color="auto" w:fill="auto"/>
          </w:tcPr>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Споживач:</w:t>
            </w: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Окружний адміністративний суд міста Києва</w:t>
            </w: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__________________________</w:t>
            </w: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 xml:space="preserve"> ______________ </w:t>
            </w:r>
          </w:p>
          <w:p w:rsidR="00E30B3D" w:rsidRPr="00F977BA" w:rsidRDefault="00E30B3D" w:rsidP="00F42A2A">
            <w:pPr>
              <w:spacing w:after="0" w:line="240" w:lineRule="auto"/>
              <w:jc w:val="center"/>
              <w:rPr>
                <w:rFonts w:ascii="Times New Roman" w:eastAsia="Times New Roman" w:hAnsi="Times New Roman" w:cs="Times New Roman"/>
                <w:b/>
                <w:bCs/>
                <w:sz w:val="24"/>
                <w:szCs w:val="24"/>
                <w:lang w:eastAsia="ru-RU"/>
              </w:rPr>
            </w:pPr>
            <w:r w:rsidRPr="00F977BA">
              <w:rPr>
                <w:rFonts w:ascii="Times New Roman" w:eastAsia="Times New Roman" w:hAnsi="Times New Roman" w:cs="Times New Roman"/>
                <w:b/>
                <w:bCs/>
                <w:sz w:val="24"/>
                <w:szCs w:val="24"/>
                <w:lang w:eastAsia="ru-RU"/>
              </w:rPr>
              <w:t xml:space="preserve">         Підпис               ПІБ</w:t>
            </w:r>
          </w:p>
        </w:tc>
        <w:tc>
          <w:tcPr>
            <w:tcW w:w="4820" w:type="dxa"/>
            <w:tcBorders>
              <w:top w:val="nil"/>
              <w:left w:val="nil"/>
              <w:bottom w:val="nil"/>
              <w:right w:val="nil"/>
            </w:tcBorders>
            <w:shd w:val="clear" w:color="auto" w:fill="auto"/>
          </w:tcPr>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Постачальник:</w:t>
            </w: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_______________________________</w:t>
            </w: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_________________ _____________</w:t>
            </w:r>
          </w:p>
          <w:p w:rsidR="00E30B3D" w:rsidRPr="00F977BA" w:rsidRDefault="00E30B3D" w:rsidP="00F42A2A">
            <w:pPr>
              <w:spacing w:after="0" w:line="240" w:lineRule="auto"/>
              <w:jc w:val="center"/>
              <w:rPr>
                <w:rFonts w:ascii="Times New Roman" w:eastAsia="Times New Roman" w:hAnsi="Times New Roman" w:cs="Times New Roman"/>
                <w:b/>
                <w:sz w:val="24"/>
                <w:szCs w:val="24"/>
                <w:lang w:eastAsia="ru-RU"/>
              </w:rPr>
            </w:pPr>
            <w:r w:rsidRPr="00F977BA">
              <w:rPr>
                <w:rFonts w:ascii="Times New Roman" w:eastAsia="Times New Roman" w:hAnsi="Times New Roman" w:cs="Times New Roman"/>
                <w:b/>
                <w:sz w:val="24"/>
                <w:szCs w:val="24"/>
                <w:lang w:eastAsia="ru-RU"/>
              </w:rPr>
              <w:t xml:space="preserve"> ________________/______________/</w:t>
            </w:r>
          </w:p>
          <w:p w:rsidR="00E30B3D" w:rsidRPr="00F977BA" w:rsidRDefault="00E30B3D" w:rsidP="00F42A2A">
            <w:pPr>
              <w:spacing w:after="0" w:line="240" w:lineRule="auto"/>
              <w:jc w:val="center"/>
              <w:rPr>
                <w:rFonts w:ascii="Times New Roman" w:eastAsia="Times New Roman" w:hAnsi="Times New Roman" w:cs="Times New Roman"/>
                <w:b/>
                <w:bCs/>
                <w:sz w:val="24"/>
                <w:szCs w:val="24"/>
                <w:lang w:eastAsia="ru-RU"/>
              </w:rPr>
            </w:pPr>
            <w:r w:rsidRPr="00F977BA">
              <w:rPr>
                <w:rFonts w:ascii="Times New Roman" w:eastAsia="Times New Roman" w:hAnsi="Times New Roman" w:cs="Times New Roman"/>
                <w:b/>
                <w:bCs/>
                <w:sz w:val="24"/>
                <w:szCs w:val="24"/>
                <w:lang w:eastAsia="ru-RU"/>
              </w:rPr>
              <w:t xml:space="preserve">         Підпис                          ПІБ</w:t>
            </w:r>
          </w:p>
        </w:tc>
      </w:tr>
    </w:tbl>
    <w:p w:rsidR="00532BB9" w:rsidRDefault="00532BB9" w:rsidP="00D96B2B">
      <w:pPr>
        <w:widowControl w:val="0"/>
        <w:suppressAutoHyphens/>
        <w:autoSpaceDE w:val="0"/>
        <w:spacing w:after="0" w:line="240" w:lineRule="auto"/>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r w:rsidRPr="00957573">
        <w:rPr>
          <w:rFonts w:ascii="Times New Roman" w:eastAsia="Times New Roman" w:hAnsi="Times New Roman" w:cs="Times New Roman"/>
          <w:b/>
          <w:i/>
          <w:caps/>
          <w:sz w:val="24"/>
          <w:szCs w:val="24"/>
          <w:lang w:eastAsia="zh-CN"/>
        </w:rPr>
        <w:t>Додаток 4</w:t>
      </w:r>
    </w:p>
    <w:p w:rsidR="00957573" w:rsidRPr="00957573" w:rsidRDefault="00957573"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957573" w:rsidRPr="00957573" w:rsidRDefault="00957573" w:rsidP="00F42A2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957573">
        <w:rPr>
          <w:rFonts w:ascii="Times New Roman" w:eastAsia="Times New Roman" w:hAnsi="Times New Roman" w:cs="Times New Roman"/>
          <w:b/>
          <w:bCs/>
          <w:sz w:val="24"/>
          <w:szCs w:val="24"/>
          <w:lang w:eastAsia="zh-CN"/>
        </w:rPr>
        <w:t xml:space="preserve"> ФОРМА «ТЕНДЕРНА ПРОПОЗИЦІЯ»</w:t>
      </w:r>
    </w:p>
    <w:p w:rsidR="00957573" w:rsidRPr="00957573" w:rsidRDefault="00957573" w:rsidP="00F42A2A">
      <w:pPr>
        <w:widowControl w:val="0"/>
        <w:suppressAutoHyphens/>
        <w:spacing w:after="0" w:line="240" w:lineRule="auto"/>
        <w:jc w:val="center"/>
        <w:rPr>
          <w:rFonts w:ascii="Times New Roman" w:eastAsia="Lucida Sans Unicode" w:hAnsi="Times New Roman" w:cs="Times New Roman"/>
          <w:i/>
          <w:color w:val="000000"/>
          <w:sz w:val="20"/>
          <w:szCs w:val="20"/>
          <w:lang w:eastAsia="uk-UA" w:bidi="en-US"/>
        </w:rPr>
      </w:pPr>
      <w:r w:rsidRPr="00957573">
        <w:rPr>
          <w:rFonts w:ascii="Times New Roman" w:eastAsia="Lucida Sans Unicode" w:hAnsi="Times New Roman" w:cs="Times New Roman"/>
          <w:i/>
          <w:color w:val="000000"/>
          <w:sz w:val="20"/>
          <w:szCs w:val="20"/>
          <w:lang w:eastAsia="uk-UA" w:bidi="en-US"/>
        </w:rPr>
        <w:t>(форма, яка подається учасником</w:t>
      </w:r>
      <w:r w:rsidRPr="00957573">
        <w:rPr>
          <w:rFonts w:ascii="Times New Roman" w:eastAsia="Lucida Sans Unicode" w:hAnsi="Times New Roman" w:cs="Tahoma"/>
          <w:i/>
          <w:color w:val="000000"/>
          <w:sz w:val="20"/>
          <w:szCs w:val="20"/>
          <w:lang w:eastAsia="uk-UA" w:bidi="en-US"/>
        </w:rPr>
        <w:t xml:space="preserve"> на фірмовому бланку, у разі наявності</w:t>
      </w:r>
      <w:r w:rsidRPr="00957573">
        <w:rPr>
          <w:rFonts w:ascii="Times New Roman" w:eastAsia="Lucida Sans Unicode" w:hAnsi="Times New Roman" w:cs="Times New Roman"/>
          <w:i/>
          <w:color w:val="000000"/>
          <w:sz w:val="20"/>
          <w:szCs w:val="20"/>
          <w:lang w:eastAsia="uk-UA" w:bidi="en-US"/>
        </w:rPr>
        <w:t>)</w:t>
      </w:r>
    </w:p>
    <w:p w:rsidR="00957573" w:rsidRPr="00957573" w:rsidRDefault="00957573" w:rsidP="00F42A2A">
      <w:pPr>
        <w:widowControl w:val="0"/>
        <w:suppressAutoHyphens/>
        <w:autoSpaceDE w:val="0"/>
        <w:autoSpaceDN w:val="0"/>
        <w:adjustRightInd w:val="0"/>
        <w:spacing w:after="0" w:line="240" w:lineRule="auto"/>
        <w:ind w:hanging="720"/>
        <w:jc w:val="center"/>
        <w:rPr>
          <w:rFonts w:ascii="Times New Roman CYR" w:eastAsia="Times New Roman" w:hAnsi="Times New Roman CYR" w:cs="Times New Roman CYR"/>
          <w:sz w:val="10"/>
          <w:szCs w:val="24"/>
          <w:lang w:eastAsia="uk-UA"/>
        </w:rPr>
      </w:pPr>
    </w:p>
    <w:p w:rsidR="00957573" w:rsidRPr="00957573" w:rsidRDefault="00957573" w:rsidP="00F42A2A">
      <w:pPr>
        <w:framePr w:hSpace="180" w:wrap="around" w:vAnchor="text" w:hAnchor="text" w:x="15" w:y="1"/>
        <w:widowControl w:val="0"/>
        <w:suppressAutoHyphens/>
        <w:autoSpaceDE w:val="0"/>
        <w:spacing w:after="0" w:line="240" w:lineRule="auto"/>
        <w:jc w:val="both"/>
        <w:rPr>
          <w:rFonts w:ascii="Times New Roman CYR" w:eastAsia="Times New Roman" w:hAnsi="Times New Roman CYR" w:cs="Times New Roman CYR"/>
          <w:sz w:val="24"/>
          <w:szCs w:val="24"/>
          <w:lang w:eastAsia="uk-UA"/>
        </w:rPr>
      </w:pPr>
      <w:r w:rsidRPr="00957573">
        <w:rPr>
          <w:rFonts w:ascii="Times New Roman CYR" w:eastAsia="Times New Roman" w:hAnsi="Times New Roman CYR" w:cs="Times New Roman CYR"/>
          <w:sz w:val="24"/>
          <w:szCs w:val="24"/>
          <w:lang w:eastAsia="uk-UA"/>
        </w:rPr>
        <w:t>Ми,___________________________________</w:t>
      </w:r>
      <w:r w:rsidRPr="00957573">
        <w:rPr>
          <w:rFonts w:ascii="Times New Roman CYR" w:eastAsia="Times New Roman" w:hAnsi="Times New Roman CYR" w:cs="Times New Roman CYR"/>
          <w:sz w:val="24"/>
          <w:szCs w:val="24"/>
          <w:lang w:eastAsia="zh-CN"/>
        </w:rPr>
        <w:t xml:space="preserve"> </w:t>
      </w:r>
      <w:r w:rsidRPr="00957573">
        <w:rPr>
          <w:rFonts w:ascii="Times New Roman CYR" w:eastAsia="Times New Roman" w:hAnsi="Times New Roman CYR" w:cs="Times New Roman CYR"/>
          <w:b/>
          <w:i/>
          <w:sz w:val="24"/>
          <w:szCs w:val="24"/>
          <w:u w:val="single"/>
          <w:lang w:eastAsia="zh-CN"/>
        </w:rPr>
        <w:t>(</w:t>
      </w:r>
      <w:r w:rsidRPr="00957573">
        <w:rPr>
          <w:rFonts w:ascii="Times New Roman CYR" w:eastAsia="Times New Roman" w:hAnsi="Times New Roman CYR" w:cs="Times New Roman CYR"/>
          <w:b/>
          <w:i/>
          <w:sz w:val="24"/>
          <w:szCs w:val="24"/>
          <w:u w:val="single"/>
          <w:lang w:eastAsia="uk-UA"/>
        </w:rPr>
        <w:t>найменування учасника</w:t>
      </w:r>
      <w:r w:rsidRPr="00957573">
        <w:rPr>
          <w:rFonts w:ascii="Times New Roman CYR" w:eastAsia="Times New Roman" w:hAnsi="Times New Roman CYR" w:cs="Times New Roman CYR"/>
          <w:b/>
          <w:i/>
          <w:sz w:val="24"/>
          <w:szCs w:val="24"/>
          <w:u w:val="single"/>
          <w:lang w:eastAsia="zh-CN"/>
        </w:rPr>
        <w:t>)</w:t>
      </w:r>
      <w:r w:rsidRPr="00957573">
        <w:rPr>
          <w:rFonts w:ascii="Times New Roman CYR" w:eastAsia="Times New Roman" w:hAnsi="Times New Roman CYR" w:cs="Times New Roman CYR"/>
          <w:i/>
          <w:sz w:val="24"/>
          <w:szCs w:val="24"/>
          <w:lang w:eastAsia="uk-UA"/>
        </w:rPr>
        <w:t>,</w:t>
      </w:r>
      <w:r w:rsidRPr="00957573">
        <w:rPr>
          <w:rFonts w:ascii="Times New Roman CYR" w:eastAsia="Times New Roman" w:hAnsi="Times New Roman CYR" w:cs="Times New Roman CYR"/>
          <w:sz w:val="24"/>
          <w:szCs w:val="24"/>
          <w:lang w:eastAsia="uk-UA"/>
        </w:rPr>
        <w:t xml:space="preserve"> надаємо свою</w:t>
      </w:r>
      <w:r w:rsidRPr="00957573">
        <w:rPr>
          <w:rFonts w:ascii="Times New Roman CYR" w:eastAsia="Times New Roman" w:hAnsi="Times New Roman CYR" w:cs="Times New Roman CYR"/>
          <w:color w:val="000000"/>
          <w:sz w:val="24"/>
          <w:szCs w:val="24"/>
          <w:lang w:eastAsia="uk-UA"/>
        </w:rPr>
        <w:t xml:space="preserve"> пропозицію щодо участі у тендері (торгах) на закупівлю за предметом</w:t>
      </w:r>
      <w:bookmarkStart w:id="12" w:name="item_name2"/>
      <w:bookmarkEnd w:id="12"/>
      <w:r w:rsidRPr="00957573">
        <w:rPr>
          <w:rFonts w:ascii="Times New Roman CYR" w:eastAsia="Times New Roman" w:hAnsi="Times New Roman CYR" w:cs="Times New Roman CYR"/>
          <w:b/>
          <w:bCs/>
          <w:color w:val="000000"/>
          <w:sz w:val="24"/>
          <w:szCs w:val="24"/>
          <w:lang w:eastAsia="uk-UA"/>
        </w:rPr>
        <w:t xml:space="preserve"> </w:t>
      </w:r>
      <w:r w:rsidRPr="00957573">
        <w:rPr>
          <w:rFonts w:ascii="Times New Roman CYR" w:eastAsia="Times New Roman" w:hAnsi="Times New Roman CYR" w:cs="Times New Roman CYR"/>
          <w:bCs/>
          <w:color w:val="000000"/>
          <w:sz w:val="24"/>
          <w:szCs w:val="24"/>
          <w:lang w:eastAsia="uk-UA"/>
        </w:rPr>
        <w:t>закупівлі</w:t>
      </w:r>
      <w:r w:rsidRPr="00957573">
        <w:rPr>
          <w:rFonts w:ascii="Times New Roman CYR" w:eastAsia="Times New Roman" w:hAnsi="Times New Roman CYR" w:cs="Times New Roman CYR"/>
          <w:b/>
          <w:bCs/>
          <w:color w:val="000000"/>
          <w:sz w:val="24"/>
          <w:szCs w:val="24"/>
          <w:lang w:eastAsia="uk-UA"/>
        </w:rPr>
        <w:t xml:space="preserve"> </w:t>
      </w:r>
      <w:r w:rsidRPr="00957573">
        <w:rPr>
          <w:rFonts w:ascii="Times New Roman CYR" w:eastAsia="Times New Roman" w:hAnsi="Times New Roman CYR" w:cs="Times New Roman CYR"/>
          <w:b/>
          <w:bCs/>
          <w:i/>
          <w:iCs/>
          <w:color w:val="000000"/>
          <w:sz w:val="24"/>
          <w:szCs w:val="24"/>
          <w:lang w:eastAsia="uk-UA"/>
        </w:rPr>
        <w:t xml:space="preserve">«09310000-5 Електрична енергія (Електрична енергія) </w:t>
      </w:r>
      <w:r w:rsidRPr="00957573">
        <w:rPr>
          <w:rFonts w:ascii="Times New Roman CYR" w:eastAsia="Times New Roman" w:hAnsi="Times New Roman CYR" w:cs="Times New Roman CYR"/>
          <w:sz w:val="24"/>
          <w:szCs w:val="24"/>
          <w:lang w:eastAsia="uk-UA"/>
        </w:rPr>
        <w:t>згідно з технічними та іншими вимогами замовника.</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r w:rsidRPr="00957573">
        <w:rPr>
          <w:rFonts w:ascii="Times New Roman CYR" w:eastAsia="Times New Roman" w:hAnsi="Times New Roman CYR" w:cs="Times New Roman CYR"/>
          <w:sz w:val="24"/>
          <w:szCs w:val="24"/>
          <w:lang w:eastAsia="uk-UA"/>
        </w:rPr>
        <w:t>Вивчивши тендерну документацію (в тому числі: необхідні технічні</w:t>
      </w:r>
      <w:r w:rsidRPr="00957573">
        <w:rPr>
          <w:rFonts w:ascii="Times New Roman CYR" w:eastAsia="Times New Roman" w:hAnsi="Times New Roman CYR" w:cs="Times New Roman CYR"/>
          <w:bCs/>
          <w:sz w:val="24"/>
          <w:szCs w:val="24"/>
          <w:lang w:eastAsia="zh-CN"/>
        </w:rPr>
        <w:t xml:space="preserve">, якісні та кількісні характеристики до предмета закупівлі, </w:t>
      </w:r>
      <w:proofErr w:type="spellStart"/>
      <w:r w:rsidRPr="00957573">
        <w:rPr>
          <w:rFonts w:ascii="Times New Roman CYR" w:eastAsia="Times New Roman" w:hAnsi="Times New Roman CYR" w:cs="Times New Roman CYR"/>
          <w:bCs/>
          <w:sz w:val="24"/>
          <w:szCs w:val="24"/>
          <w:lang w:eastAsia="zh-CN"/>
        </w:rPr>
        <w:t>проєкт</w:t>
      </w:r>
      <w:proofErr w:type="spellEnd"/>
      <w:r w:rsidRPr="00957573">
        <w:rPr>
          <w:rFonts w:ascii="Times New Roman CYR" w:eastAsia="Times New Roman" w:hAnsi="Times New Roman CYR" w:cs="Times New Roman CYR"/>
          <w:bCs/>
          <w:sz w:val="24"/>
          <w:szCs w:val="24"/>
          <w:lang w:eastAsia="zh-CN"/>
        </w:rPr>
        <w:t xml:space="preserve"> договору, кваліфікаційні критерії та інші вимоги замовника, що зазначені в тендерній документації</w:t>
      </w:r>
      <w:r w:rsidRPr="00957573">
        <w:rPr>
          <w:rFonts w:ascii="Times New Roman CYR" w:eastAsia="Times New Roman" w:hAnsi="Times New Roman CYR" w:cs="Times New Roman CYR"/>
          <w:bCs/>
          <w:iCs/>
          <w:sz w:val="24"/>
          <w:szCs w:val="24"/>
          <w:lang w:eastAsia="uk-UA"/>
        </w:rPr>
        <w:t>),</w:t>
      </w:r>
      <w:r w:rsidRPr="00957573">
        <w:rPr>
          <w:rFonts w:ascii="Times New Roman CYR" w:eastAsia="Times New Roman" w:hAnsi="Times New Roman CYR" w:cs="Times New Roman CY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rPr>
          <w:rFonts w:ascii="Times New Roman CYR" w:eastAsia="Times New Roman" w:hAnsi="Times New Roman CYR" w:cs="Times New Roman CYR"/>
          <w:color w:val="000000"/>
          <w:sz w:val="24"/>
          <w:szCs w:val="24"/>
          <w:lang w:eastAsia="zh-CN"/>
        </w:rPr>
      </w:pPr>
      <w:r w:rsidRPr="00957573">
        <w:rPr>
          <w:rFonts w:ascii="Times New Roman CYR" w:eastAsia="Times New Roman" w:hAnsi="Times New Roman CYR" w:cs="Times New Roman CYR"/>
          <w:b/>
          <w:color w:val="000000"/>
          <w:sz w:val="24"/>
          <w:szCs w:val="24"/>
          <w:lang w:eastAsia="zh-CN"/>
        </w:rPr>
        <w:t xml:space="preserve">Загальна вартість пропозиції, грн з ПДВ/БЕЗ ПДВ*: </w:t>
      </w:r>
      <w:r w:rsidRPr="00957573">
        <w:rPr>
          <w:rFonts w:ascii="Times New Roman CYR" w:eastAsia="Times New Roman" w:hAnsi="Times New Roman CYR" w:cs="Times New Roman CYR"/>
          <w:color w:val="000000"/>
          <w:sz w:val="24"/>
          <w:szCs w:val="24"/>
          <w:lang w:eastAsia="zh-CN"/>
        </w:rPr>
        <w:t>_____________________________________________________________________________</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957573">
        <w:rPr>
          <w:rFonts w:ascii="Times New Roman CYR" w:eastAsia="Times New Roman" w:hAnsi="Times New Roman CYR" w:cs="Times New Roman CYR"/>
          <w:sz w:val="24"/>
          <w:szCs w:val="24"/>
          <w:lang w:eastAsia="uk-UA"/>
        </w:rPr>
        <w:t xml:space="preserve">Ціна електричної енергії за 1кВт*год, в грн. з </w:t>
      </w:r>
      <w:r w:rsidRPr="00957573">
        <w:rPr>
          <w:rFonts w:ascii="Times New Roman CYR" w:eastAsia="Times New Roman" w:hAnsi="Times New Roman CYR" w:cs="Times New Roman CYR"/>
          <w:b/>
          <w:bCs/>
          <w:sz w:val="24"/>
          <w:szCs w:val="24"/>
          <w:lang w:eastAsia="uk-UA"/>
        </w:rPr>
        <w:t>ПДВ/</w:t>
      </w:r>
      <w:r w:rsidRPr="00957573">
        <w:rPr>
          <w:rFonts w:ascii="Times New Roman CYR" w:eastAsia="Times New Roman" w:hAnsi="Times New Roman CYR" w:cs="Times New Roman CYR"/>
          <w:b/>
          <w:bCs/>
          <w:color w:val="000000"/>
          <w:sz w:val="24"/>
          <w:szCs w:val="24"/>
          <w:lang w:eastAsia="zh-CN"/>
        </w:rPr>
        <w:t xml:space="preserve"> БЕЗ ПДВ*</w:t>
      </w:r>
      <w:r w:rsidRPr="00957573">
        <w:rPr>
          <w:rFonts w:ascii="Times New Roman CYR" w:eastAsia="Times New Roman" w:hAnsi="Times New Roman CYR" w:cs="Times New Roman CYR"/>
          <w:sz w:val="24"/>
          <w:szCs w:val="24"/>
          <w:lang w:eastAsia="uk-UA"/>
        </w:rPr>
        <w:t>:_______________________</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tabs>
          <w:tab w:val="left" w:pos="0"/>
          <w:tab w:val="center" w:pos="709"/>
          <w:tab w:val="right" w:pos="8306"/>
        </w:tabs>
        <w:autoSpaceDN w:val="0"/>
        <w:adjustRightInd w:val="0"/>
        <w:spacing w:after="0" w:line="240" w:lineRule="auto"/>
        <w:jc w:val="both"/>
        <w:rPr>
          <w:rFonts w:ascii="Times New Roman" w:eastAsia="Arial" w:hAnsi="Times New Roman" w:cs="Times New Roman"/>
          <w:b/>
          <w:i/>
          <w:iCs/>
          <w:caps/>
          <w:lang w:eastAsia="uk-UA"/>
        </w:rPr>
      </w:pPr>
      <w:r w:rsidRPr="00957573">
        <w:rPr>
          <w:rFonts w:ascii="Times New Roman" w:eastAsia="Arial" w:hAnsi="Times New Roman" w:cs="Times New Roman"/>
          <w:b/>
          <w:i/>
          <w:iCs/>
          <w:lang w:eastAsia="uk-UA"/>
        </w:rPr>
        <w:t>*ЦІНА ТА ВАРТІСТЬ ЗАЗНАЧАЄТЬСЯ ВІДПОВІДНО ДО СИСТЕМИ ОПОДАТКУВАННЯ УЧАСНИКА.</w:t>
      </w:r>
    </w:p>
    <w:p w:rsidR="00957573" w:rsidRPr="00957573" w:rsidRDefault="00957573" w:rsidP="00F42A2A">
      <w:pPr>
        <w:widowControl w:val="0"/>
        <w:tabs>
          <w:tab w:val="left" w:pos="0"/>
          <w:tab w:val="center" w:pos="4153"/>
          <w:tab w:val="right" w:pos="8306"/>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uk-UA"/>
        </w:rPr>
      </w:pP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16"/>
          <w:szCs w:val="16"/>
          <w:lang w:eastAsia="ru-RU"/>
        </w:rPr>
        <w:t xml:space="preserve">                     </w:t>
      </w:r>
      <w:r w:rsidRPr="00957573">
        <w:rPr>
          <w:rFonts w:ascii="Times New Roman" w:eastAsia="Times New Roman" w:hAnsi="Times New Roman" w:cs="Times New Roman"/>
          <w:color w:val="000000"/>
          <w:sz w:val="24"/>
          <w:szCs w:val="24"/>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 xml:space="preserve">           Ми погоджуємося дотримуватися умов цієї пропозиції протягом 120 календарних днів  із дати кінцевого строку подання тендерних пропозицій, встановленої Вами. Наша пропозиція буде обов’язковою для нас і може розглядатися Вами у будь-який час до закінчення зазначеного терміну.</w:t>
      </w: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r w:rsidRPr="00957573">
        <w:rPr>
          <w:rFonts w:ascii="Times New Roman" w:eastAsia="Times New Roman" w:hAnsi="Times New Roman" w:cs="Times New Roman"/>
          <w:color w:val="000000"/>
          <w:sz w:val="24"/>
          <w:szCs w:val="24"/>
          <w:lang w:eastAsia="ru-RU"/>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w:t>
      </w:r>
      <w:r w:rsidRPr="00957573">
        <w:rPr>
          <w:rFonts w:ascii="Times New Roman" w:eastAsia="Times New Roman" w:hAnsi="Times New Roman" w:cs="Times New Roman"/>
          <w:color w:val="000000"/>
          <w:sz w:val="24"/>
          <w:szCs w:val="24"/>
          <w:lang w:eastAsia="ru-RU"/>
        </w:rPr>
        <w:lastRenderedPageBreak/>
        <w:t xml:space="preserve">до вимог тендерної документації та пропозиції учасника-переможця та надати документи, що підтверджують відсутність підстав, які зазначені в </w:t>
      </w:r>
      <w:r w:rsidRPr="00957573">
        <w:rPr>
          <w:rFonts w:ascii="Times New Roman" w:eastAsia="Times New Roman" w:hAnsi="Times New Roman" w:cs="Times New Roman"/>
          <w:b/>
          <w:color w:val="000000"/>
          <w:sz w:val="24"/>
          <w:szCs w:val="24"/>
          <w:lang w:eastAsia="ru-RU"/>
        </w:rPr>
        <w:t>Додатку 1</w:t>
      </w:r>
      <w:r w:rsidRPr="00957573">
        <w:rPr>
          <w:rFonts w:ascii="Times New Roman" w:eastAsia="Times New Roman" w:hAnsi="Times New Roman" w:cs="Times New Roman"/>
          <w:color w:val="000000"/>
          <w:sz w:val="24"/>
          <w:szCs w:val="24"/>
          <w:lang w:eastAsia="ru-RU"/>
        </w:rPr>
        <w:t xml:space="preserve"> цієї тендерної документації.</w:t>
      </w:r>
    </w:p>
    <w:p w:rsidR="00957573" w:rsidRPr="00957573" w:rsidRDefault="00957573" w:rsidP="00F42A2A">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957573" w:rsidRDefault="00957573" w:rsidP="00F42A2A">
      <w:pPr>
        <w:shd w:val="clear" w:color="auto" w:fill="FFFFFF"/>
        <w:spacing w:after="0" w:line="240" w:lineRule="auto"/>
        <w:jc w:val="both"/>
        <w:rPr>
          <w:rFonts w:ascii="Times New Roman" w:eastAsia="Times New Roman" w:hAnsi="Times New Roman" w:cs="Times New Roman"/>
          <w:b/>
          <w:i/>
          <w:sz w:val="24"/>
          <w:szCs w:val="24"/>
          <w:lang w:eastAsia="ru-RU"/>
        </w:rPr>
      </w:pPr>
      <w:r w:rsidRPr="00957573">
        <w:rPr>
          <w:rFonts w:ascii="Times New Roman" w:eastAsia="Times New Roman" w:hAnsi="Times New Roman" w:cs="Times New Roman"/>
          <w:b/>
          <w:i/>
          <w:sz w:val="24"/>
          <w:szCs w:val="24"/>
          <w:lang w:eastAsia="ru-RU"/>
        </w:rPr>
        <w:t>Посада, прізвище, ініціали, підпис уповноваженої особи Учасника, завірені печаткою ( у разі використання)</w:t>
      </w:r>
    </w:p>
    <w:p w:rsidR="00E30B3D" w:rsidRPr="00957573" w:rsidRDefault="00E30B3D" w:rsidP="00F42A2A">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957573" w:rsidRPr="00957573" w:rsidRDefault="00957573" w:rsidP="00F42A2A">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957573" w:rsidRPr="00957573" w:rsidRDefault="00957573" w:rsidP="00F42A2A">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ДОДАТОК 5</w:t>
      </w:r>
    </w:p>
    <w:p w:rsidR="00957573" w:rsidRPr="00957573" w:rsidRDefault="00957573"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957573" w:rsidRPr="00957573" w:rsidRDefault="00957573" w:rsidP="00F42A2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p>
    <w:p w:rsidR="00957573" w:rsidRPr="00957573" w:rsidRDefault="00957573" w:rsidP="00F42A2A">
      <w:pPr>
        <w:spacing w:after="0" w:line="240" w:lineRule="auto"/>
        <w:jc w:val="center"/>
        <w:rPr>
          <w:rFonts w:ascii="Times New Roman" w:eastAsia="Times New Roman" w:hAnsi="Times New Roman" w:cs="Times New Roman"/>
          <w:i/>
          <w:color w:val="000000"/>
          <w:sz w:val="20"/>
          <w:szCs w:val="20"/>
          <w:lang w:eastAsia="ru-RU"/>
        </w:rPr>
      </w:pPr>
      <w:r w:rsidRPr="00957573">
        <w:rPr>
          <w:rFonts w:ascii="Times New Roman" w:eastAsia="Times New Roman" w:hAnsi="Times New Roman" w:cs="Times New Roman"/>
          <w:i/>
          <w:color w:val="000000"/>
          <w:sz w:val="20"/>
          <w:szCs w:val="20"/>
          <w:lang w:eastAsia="ru-RU"/>
        </w:rPr>
        <w:t>Форма «</w:t>
      </w:r>
      <w:r w:rsidRPr="00957573">
        <w:rPr>
          <w:rFonts w:ascii="Times New Roman" w:eastAsia="Times New Roman" w:hAnsi="Times New Roman" w:cs="Times New Roman"/>
          <w:bCs/>
          <w:spacing w:val="-3"/>
          <w:sz w:val="20"/>
          <w:szCs w:val="20"/>
          <w:lang w:eastAsia="ar-SA"/>
        </w:rPr>
        <w:t>ЗАГАЛЬНІ ВІДОМОСТІ ПРО УЧАСНИКА</w:t>
      </w:r>
      <w:r w:rsidRPr="00957573">
        <w:rPr>
          <w:rFonts w:ascii="Times New Roman" w:eastAsia="Times New Roman" w:hAnsi="Times New Roman" w:cs="Times New Roman"/>
          <w:i/>
          <w:color w:val="000000"/>
          <w:sz w:val="20"/>
          <w:szCs w:val="20"/>
          <w:lang w:eastAsia="ru-RU"/>
        </w:rPr>
        <w:t xml:space="preserve">» </w:t>
      </w:r>
    </w:p>
    <w:p w:rsidR="00957573" w:rsidRPr="00957573" w:rsidRDefault="00957573" w:rsidP="00F42A2A">
      <w:pPr>
        <w:spacing w:after="0" w:line="240" w:lineRule="auto"/>
        <w:jc w:val="center"/>
        <w:rPr>
          <w:rFonts w:ascii="Times New Roman" w:eastAsia="Times New Roman" w:hAnsi="Times New Roman" w:cs="Times New Roman"/>
          <w:i/>
          <w:color w:val="000000"/>
          <w:sz w:val="20"/>
          <w:szCs w:val="20"/>
          <w:lang w:eastAsia="ru-RU"/>
        </w:rPr>
      </w:pPr>
      <w:r w:rsidRPr="00957573">
        <w:rPr>
          <w:rFonts w:ascii="Times New Roman" w:eastAsia="Times New Roman" w:hAnsi="Times New Roman" w:cs="Times New Roman"/>
          <w:i/>
          <w:color w:val="000000"/>
          <w:sz w:val="20"/>
          <w:szCs w:val="20"/>
          <w:lang w:eastAsia="ru-RU"/>
        </w:rPr>
        <w:t>подається на Бланку підприємства та у вигляді,</w:t>
      </w:r>
      <w:r w:rsidRPr="00957573">
        <w:rPr>
          <w:rFonts w:ascii="Calibri" w:eastAsia="Times New Roman" w:hAnsi="Calibri" w:cs="Times New Roman"/>
          <w:i/>
          <w:color w:val="000000"/>
          <w:sz w:val="18"/>
          <w:szCs w:val="18"/>
          <w:lang w:eastAsia="ru-RU"/>
        </w:rPr>
        <w:t xml:space="preserve"> </w:t>
      </w:r>
      <w:r w:rsidRPr="00957573">
        <w:rPr>
          <w:rFonts w:ascii="Times New Roman" w:eastAsia="Times New Roman" w:hAnsi="Times New Roman" w:cs="Times New Roman"/>
          <w:i/>
          <w:color w:val="000000"/>
          <w:sz w:val="20"/>
          <w:szCs w:val="20"/>
          <w:lang w:eastAsia="ru-RU"/>
        </w:rPr>
        <w:t>наведеному нижче.</w:t>
      </w:r>
    </w:p>
    <w:p w:rsidR="00957573" w:rsidRPr="00957573" w:rsidRDefault="00957573" w:rsidP="00F42A2A">
      <w:pPr>
        <w:shd w:val="clear" w:color="auto" w:fill="FFFFFF"/>
        <w:suppressAutoHyphens/>
        <w:spacing w:after="0" w:line="240" w:lineRule="auto"/>
        <w:ind w:firstLine="567"/>
        <w:jc w:val="center"/>
        <w:rPr>
          <w:rFonts w:ascii="Times New Roman" w:eastAsia="Times New Roman" w:hAnsi="Times New Roman" w:cs="Times New Roman"/>
          <w:b/>
          <w:bCs/>
          <w:spacing w:val="-3"/>
          <w:u w:val="single"/>
          <w:lang w:eastAsia="ar-SA"/>
        </w:rPr>
      </w:pPr>
      <w:r w:rsidRPr="00957573">
        <w:rPr>
          <w:rFonts w:ascii="Times New Roman" w:eastAsia="Times New Roman" w:hAnsi="Times New Roman" w:cs="Times New Roman"/>
          <w:b/>
          <w:bCs/>
          <w:spacing w:val="-3"/>
          <w:u w:val="single"/>
          <w:lang w:eastAsia="ar-SA"/>
        </w:rPr>
        <w:t>ФОРМА «ЗАГАЛЬНІ ВІДОМОСТІ ПРО УЧАСНИКА»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4"/>
        <w:gridCol w:w="4961"/>
      </w:tblGrid>
      <w:tr w:rsidR="00957573" w:rsidRPr="00957573" w:rsidTr="00957573">
        <w:tc>
          <w:tcPr>
            <w:tcW w:w="567"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jc w:val="center"/>
              <w:rPr>
                <w:rFonts w:ascii="Times New Roman" w:eastAsia="Times New Roman" w:hAnsi="Times New Roman" w:cs="Times New Roman"/>
                <w:b/>
                <w:bCs/>
                <w:spacing w:val="-3"/>
                <w:sz w:val="20"/>
                <w:szCs w:val="20"/>
                <w:lang w:eastAsia="ar-SA"/>
              </w:rPr>
            </w:pPr>
            <w:r w:rsidRPr="00957573">
              <w:rPr>
                <w:rFonts w:ascii="Times New Roman" w:eastAsia="Times New Roman" w:hAnsi="Times New Roman" w:cs="Times New Roman"/>
                <w:b/>
                <w:bCs/>
                <w:spacing w:val="-3"/>
                <w:sz w:val="20"/>
                <w:szCs w:val="20"/>
                <w:lang w:eastAsia="ar-SA"/>
              </w:rPr>
              <w:t xml:space="preserve">    №</w:t>
            </w: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
                <w:bCs/>
                <w:spacing w:val="-3"/>
                <w:sz w:val="20"/>
                <w:szCs w:val="20"/>
                <w:lang w:eastAsia="ar-SA"/>
              </w:rPr>
            </w:pPr>
            <w:r w:rsidRPr="00957573">
              <w:rPr>
                <w:rFonts w:ascii="Times New Roman" w:eastAsia="Times New Roman" w:hAnsi="Times New Roman" w:cs="Times New Roman"/>
                <w:b/>
                <w:sz w:val="20"/>
                <w:szCs w:val="20"/>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
                <w:bCs/>
                <w:spacing w:val="-3"/>
                <w:sz w:val="20"/>
                <w:szCs w:val="20"/>
                <w:lang w:eastAsia="ar-SA"/>
              </w:rPr>
            </w:pPr>
            <w:r w:rsidRPr="00957573">
              <w:rPr>
                <w:rFonts w:ascii="Times New Roman" w:eastAsia="Times New Roman" w:hAnsi="Times New Roman" w:cs="Times New Roman"/>
                <w:b/>
                <w:sz w:val="20"/>
                <w:szCs w:val="20"/>
                <w:lang w:eastAsia="ru-RU"/>
              </w:rPr>
              <w:t>Інформація учасника</w:t>
            </w:r>
          </w:p>
        </w:tc>
      </w:tr>
      <w:tr w:rsidR="00957573" w:rsidRPr="00957573" w:rsidTr="00957573">
        <w:trPr>
          <w:trHeight w:val="594"/>
        </w:trPr>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Юридична адреса</w:t>
            </w:r>
          </w:p>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 xml:space="preserve">Місце провадження господарської діяльності </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Правовий статус учасника; організаційно-правова форма учасника - юридичної особи</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rPr>
          <w:trHeight w:val="395"/>
        </w:trPr>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Електронна адреса</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rPr>
          <w:trHeight w:val="1245"/>
        </w:trPr>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sz w:val="20"/>
                <w:szCs w:val="20"/>
                <w:lang w:eastAsia="ru-RU"/>
              </w:rPr>
              <w:t>Банківські реквізити (рахунок (рахунки), відкритий (відкриті) в обслуговуючому банку (банках), найменування обслуговуючого банку (банків), телефон (телефони) банку (банків), адреса банку (банків), МФО)</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uk-UA"/>
              </w:rPr>
            </w:pPr>
            <w:r w:rsidRPr="00957573">
              <w:rPr>
                <w:rFonts w:ascii="Times New Roman" w:eastAsia="Times New Roman" w:hAnsi="Times New Roman" w:cs="Times New Roman"/>
                <w:sz w:val="20"/>
                <w:szCs w:val="20"/>
                <w:lang w:eastAsia="uk-UA"/>
              </w:rPr>
              <w:t>Основні види господарської діяльності</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bCs/>
                <w:spacing w:val="-3"/>
                <w:sz w:val="20"/>
                <w:szCs w:val="20"/>
                <w:lang w:eastAsia="ar-SA"/>
              </w:rPr>
            </w:pPr>
            <w:r w:rsidRPr="00957573">
              <w:rPr>
                <w:rFonts w:ascii="Times New Roman" w:eastAsia="Times New Roman" w:hAnsi="Times New Roman" w:cs="Times New Roman"/>
                <w:sz w:val="20"/>
                <w:szCs w:val="20"/>
                <w:lang w:eastAsia="ru-RU"/>
              </w:rPr>
              <w:t>Відомості про керівника учасника-юридичної особи (прізвище, ім`я, по батькові, посада, контактний телефон, зразок підпису)</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r w:rsidR="00957573" w:rsidRPr="00957573" w:rsidTr="00957573">
        <w:tc>
          <w:tcPr>
            <w:tcW w:w="567"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numPr>
                <w:ilvl w:val="0"/>
                <w:numId w:val="9"/>
              </w:numPr>
              <w:suppressAutoHyphens/>
              <w:spacing w:after="0" w:line="240" w:lineRule="auto"/>
              <w:ind w:left="0" w:firstLine="567"/>
              <w:jc w:val="center"/>
              <w:rPr>
                <w:rFonts w:ascii="Times New Roman" w:eastAsia="Times New Roman" w:hAnsi="Times New Roman" w:cs="Times New Roman"/>
                <w:bCs/>
                <w:spacing w:val="-3"/>
                <w:sz w:val="20"/>
                <w:szCs w:val="20"/>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957573" w:rsidRPr="00957573" w:rsidRDefault="00957573" w:rsidP="00F42A2A">
            <w:pPr>
              <w:suppressAutoHyphens/>
              <w:spacing w:after="0" w:line="240" w:lineRule="auto"/>
              <w:rPr>
                <w:rFonts w:ascii="Times New Roman" w:eastAsia="Times New Roman" w:hAnsi="Times New Roman" w:cs="Times New Roman"/>
                <w:sz w:val="20"/>
                <w:szCs w:val="20"/>
                <w:lang w:eastAsia="ru-RU"/>
              </w:rPr>
            </w:pPr>
            <w:r w:rsidRPr="00957573">
              <w:rPr>
                <w:rFonts w:ascii="Times New Roman" w:eastAsia="Times New Roman" w:hAnsi="Times New Roman" w:cs="Times New Roman"/>
                <w:color w:val="000000"/>
                <w:sz w:val="20"/>
                <w:szCs w:val="20"/>
                <w:lang w:eastAsia="ru-RU"/>
              </w:rPr>
              <w:t>Контактна особа (посада, прізвище, ім’я, по батькові, телефон для контактів</w:t>
            </w:r>
          </w:p>
        </w:tc>
        <w:tc>
          <w:tcPr>
            <w:tcW w:w="4961" w:type="dxa"/>
            <w:tcBorders>
              <w:top w:val="single" w:sz="4" w:space="0" w:color="auto"/>
              <w:left w:val="single" w:sz="4" w:space="0" w:color="auto"/>
              <w:bottom w:val="single" w:sz="4" w:space="0" w:color="auto"/>
              <w:right w:val="single" w:sz="4" w:space="0" w:color="auto"/>
            </w:tcBorders>
          </w:tcPr>
          <w:p w:rsidR="00957573" w:rsidRPr="00957573" w:rsidRDefault="00957573" w:rsidP="00F42A2A">
            <w:pPr>
              <w:suppressAutoHyphens/>
              <w:spacing w:after="0" w:line="240" w:lineRule="auto"/>
              <w:ind w:firstLine="567"/>
              <w:jc w:val="center"/>
              <w:rPr>
                <w:rFonts w:ascii="Times New Roman" w:eastAsia="Times New Roman" w:hAnsi="Times New Roman" w:cs="Times New Roman"/>
                <w:bCs/>
                <w:spacing w:val="-3"/>
                <w:sz w:val="20"/>
                <w:szCs w:val="20"/>
                <w:lang w:eastAsia="ar-SA"/>
              </w:rPr>
            </w:pPr>
          </w:p>
        </w:tc>
      </w:tr>
    </w:tbl>
    <w:p w:rsidR="00E30B3D" w:rsidRDefault="00E30B3D" w:rsidP="00F42A2A">
      <w:pPr>
        <w:spacing w:after="0" w:line="240" w:lineRule="auto"/>
        <w:ind w:firstLine="567"/>
        <w:jc w:val="both"/>
        <w:rPr>
          <w:rFonts w:ascii="Times New Roman" w:eastAsia="Times New Roman" w:hAnsi="Times New Roman" w:cs="Times New Roman"/>
          <w:b/>
          <w:i/>
          <w:color w:val="000000"/>
          <w:sz w:val="24"/>
          <w:szCs w:val="24"/>
          <w:lang w:eastAsia="ru-RU"/>
        </w:rPr>
      </w:pPr>
    </w:p>
    <w:p w:rsidR="00E30B3D" w:rsidRDefault="00E30B3D" w:rsidP="00F42A2A">
      <w:pPr>
        <w:spacing w:after="0" w:line="240" w:lineRule="auto"/>
        <w:ind w:firstLine="567"/>
        <w:jc w:val="both"/>
        <w:rPr>
          <w:rFonts w:ascii="Times New Roman" w:eastAsia="Times New Roman" w:hAnsi="Times New Roman" w:cs="Times New Roman"/>
          <w:b/>
          <w:i/>
          <w:color w:val="000000"/>
          <w:sz w:val="24"/>
          <w:szCs w:val="24"/>
          <w:lang w:eastAsia="ru-RU"/>
        </w:rPr>
      </w:pPr>
    </w:p>
    <w:p w:rsidR="00957573" w:rsidRPr="00957573" w:rsidRDefault="00957573" w:rsidP="00F42A2A">
      <w:pPr>
        <w:spacing w:after="0" w:line="240" w:lineRule="auto"/>
        <w:ind w:firstLine="567"/>
        <w:jc w:val="both"/>
        <w:rPr>
          <w:rFonts w:ascii="Times New Roman" w:eastAsia="Times New Roman" w:hAnsi="Times New Roman" w:cs="Times New Roman"/>
          <w:b/>
          <w:i/>
          <w:color w:val="000000"/>
          <w:sz w:val="24"/>
          <w:szCs w:val="24"/>
          <w:lang w:eastAsia="ru-RU"/>
        </w:rPr>
      </w:pPr>
      <w:r w:rsidRPr="00957573">
        <w:rPr>
          <w:rFonts w:ascii="Times New Roman" w:eastAsia="Times New Roman" w:hAnsi="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rsidR="00957573" w:rsidRPr="00957573" w:rsidRDefault="00957573" w:rsidP="00F42A2A">
      <w:pPr>
        <w:spacing w:after="0" w:line="240" w:lineRule="auto"/>
        <w:jc w:val="both"/>
        <w:rPr>
          <w:rFonts w:ascii="Times New Roman" w:eastAsia="Times New Roman" w:hAnsi="Times New Roman" w:cs="Times New Roman"/>
          <w:color w:val="000000"/>
          <w:sz w:val="24"/>
          <w:szCs w:val="24"/>
          <w:lang w:eastAsia="ru-RU"/>
        </w:rPr>
      </w:pPr>
    </w:p>
    <w:p w:rsidR="00957573" w:rsidRPr="00957573" w:rsidRDefault="00957573" w:rsidP="00F42A2A">
      <w:pPr>
        <w:spacing w:after="0" w:line="240" w:lineRule="auto"/>
        <w:ind w:firstLine="567"/>
        <w:jc w:val="both"/>
        <w:rPr>
          <w:rFonts w:ascii="Times New Roman" w:eastAsia="Times New Roman" w:hAnsi="Times New Roman" w:cs="Times New Roman"/>
          <w:color w:val="000000"/>
          <w:sz w:val="24"/>
          <w:szCs w:val="24"/>
          <w:lang w:eastAsia="ru-RU"/>
        </w:rPr>
      </w:pPr>
    </w:p>
    <w:p w:rsidR="00957573" w:rsidRPr="00957573" w:rsidRDefault="00957573" w:rsidP="00F42A2A">
      <w:pPr>
        <w:suppressAutoHyphens/>
        <w:snapToGrid w:val="0"/>
        <w:spacing w:after="0" w:line="240" w:lineRule="auto"/>
        <w:ind w:firstLine="567"/>
        <w:jc w:val="both"/>
        <w:rPr>
          <w:rFonts w:ascii="Times New Roman" w:eastAsia="Calibri" w:hAnsi="Times New Roman" w:cs="Times New Roman"/>
          <w:spacing w:val="-2"/>
          <w:sz w:val="24"/>
          <w:szCs w:val="24"/>
        </w:rPr>
      </w:pPr>
    </w:p>
    <w:p w:rsidR="00C66A43" w:rsidRDefault="00C66A43" w:rsidP="00F42A2A">
      <w:pPr>
        <w:spacing w:after="0" w:line="240" w:lineRule="auto"/>
      </w:pPr>
    </w:p>
    <w:sectPr w:rsidR="00C66A43" w:rsidSect="00957573">
      <w:footerReference w:type="default" r:id="rId19"/>
      <w:footerReference w:type="first" r:id="rId20"/>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57" w:rsidRDefault="00E26957">
      <w:pPr>
        <w:spacing w:after="0" w:line="240" w:lineRule="auto"/>
      </w:pPr>
      <w:r>
        <w:separator/>
      </w:r>
    </w:p>
  </w:endnote>
  <w:endnote w:type="continuationSeparator" w:id="0">
    <w:p w:rsidR="00E26957" w:rsidRDefault="00E2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31" w:rsidRDefault="001E243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6B2B">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31" w:rsidRDefault="001E24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57" w:rsidRDefault="00E26957">
      <w:pPr>
        <w:spacing w:after="0" w:line="240" w:lineRule="auto"/>
      </w:pPr>
      <w:r>
        <w:separator/>
      </w:r>
    </w:p>
  </w:footnote>
  <w:footnote w:type="continuationSeparator" w:id="0">
    <w:p w:rsidR="00E26957" w:rsidRDefault="00E26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36E"/>
    <w:multiLevelType w:val="hybridMultilevel"/>
    <w:tmpl w:val="9A94BC74"/>
    <w:lvl w:ilvl="0" w:tplc="0F4893B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5A2A11"/>
    <w:multiLevelType w:val="multilevel"/>
    <w:tmpl w:val="1F28A4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409C1"/>
    <w:multiLevelType w:val="multilevel"/>
    <w:tmpl w:val="A9C436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D14E48"/>
    <w:multiLevelType w:val="multilevel"/>
    <w:tmpl w:val="EE560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A70034"/>
    <w:multiLevelType w:val="multilevel"/>
    <w:tmpl w:val="031ED6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336CBE"/>
    <w:multiLevelType w:val="hybridMultilevel"/>
    <w:tmpl w:val="C6682828"/>
    <w:lvl w:ilvl="0" w:tplc="8B827012">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EB09D4"/>
    <w:multiLevelType w:val="multilevel"/>
    <w:tmpl w:val="634483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2F31F18"/>
    <w:multiLevelType w:val="multilevel"/>
    <w:tmpl w:val="2070B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B1746B"/>
    <w:multiLevelType w:val="multilevel"/>
    <w:tmpl w:val="1C2AD1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1" w15:restartNumberingAfterBreak="0">
    <w:nsid w:val="567507DD"/>
    <w:multiLevelType w:val="hybridMultilevel"/>
    <w:tmpl w:val="2D1C13B4"/>
    <w:lvl w:ilvl="0" w:tplc="117E93A8">
      <w:start w:val="1"/>
      <w:numFmt w:val="decimal"/>
      <w:lvlText w:val="%1"/>
      <w:lvlJc w:val="left"/>
      <w:pPr>
        <w:ind w:left="720" w:hanging="360"/>
      </w:pPr>
      <w:rPr>
        <w:rFonts w:hint="default"/>
        <w:b/>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E0D6C2E"/>
    <w:multiLevelType w:val="hybridMultilevel"/>
    <w:tmpl w:val="DAD0E0E6"/>
    <w:lvl w:ilvl="0" w:tplc="0422000F">
      <w:start w:val="1"/>
      <w:numFmt w:val="decimal"/>
      <w:lvlText w:val="%1."/>
      <w:lvlJc w:val="left"/>
      <w:pPr>
        <w:ind w:left="927"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3" w15:restartNumberingAfterBreak="0">
    <w:nsid w:val="71CF6796"/>
    <w:multiLevelType w:val="hybridMultilevel"/>
    <w:tmpl w:val="88ACD1CC"/>
    <w:lvl w:ilvl="0" w:tplc="0419000F">
      <w:start w:val="1"/>
      <w:numFmt w:val="decimal"/>
      <w:lvlText w:val="%1."/>
      <w:lvlJc w:val="left"/>
      <w:pPr>
        <w:ind w:left="785"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73294925"/>
    <w:multiLevelType w:val="multilevel"/>
    <w:tmpl w:val="A56828C4"/>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5EB7C0E"/>
    <w:multiLevelType w:val="hybridMultilevel"/>
    <w:tmpl w:val="247AD388"/>
    <w:lvl w:ilvl="0" w:tplc="C682EAC4">
      <w:start w:val="1"/>
      <w:numFmt w:val="decimal"/>
      <w:lvlText w:val="%1."/>
      <w:lvlJc w:val="left"/>
      <w:pPr>
        <w:ind w:left="928" w:hanging="360"/>
      </w:pPr>
      <w:rPr>
        <w:b w:val="0"/>
        <w:i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C6760DE"/>
    <w:multiLevelType w:val="multilevel"/>
    <w:tmpl w:val="C2C69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0"/>
  </w:num>
  <w:num w:numId="13">
    <w:abstractNumId w:val="9"/>
  </w:num>
  <w:num w:numId="14">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91"/>
    <w:rsid w:val="000C5D7B"/>
    <w:rsid w:val="00116E17"/>
    <w:rsid w:val="001E2431"/>
    <w:rsid w:val="00216788"/>
    <w:rsid w:val="003C5D69"/>
    <w:rsid w:val="00532BB9"/>
    <w:rsid w:val="006112F9"/>
    <w:rsid w:val="006C1BB5"/>
    <w:rsid w:val="00755C91"/>
    <w:rsid w:val="00756C89"/>
    <w:rsid w:val="00831225"/>
    <w:rsid w:val="00957573"/>
    <w:rsid w:val="00975144"/>
    <w:rsid w:val="009D495D"/>
    <w:rsid w:val="00C66A43"/>
    <w:rsid w:val="00D24B70"/>
    <w:rsid w:val="00D40AFD"/>
    <w:rsid w:val="00D627C5"/>
    <w:rsid w:val="00D96B2B"/>
    <w:rsid w:val="00DD5D92"/>
    <w:rsid w:val="00DF35D7"/>
    <w:rsid w:val="00E26957"/>
    <w:rsid w:val="00E30B3D"/>
    <w:rsid w:val="00E354FA"/>
    <w:rsid w:val="00F003D1"/>
    <w:rsid w:val="00F42A2A"/>
    <w:rsid w:val="00F97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2062"/>
  <w15:chartTrackingRefBased/>
  <w15:docId w15:val="{436E1176-FC49-4022-A338-D8992DD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3D"/>
  </w:style>
  <w:style w:type="paragraph" w:styleId="1">
    <w:name w:val="heading 1"/>
    <w:basedOn w:val="a"/>
    <w:next w:val="a"/>
    <w:link w:val="10"/>
    <w:rsid w:val="00957573"/>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rsid w:val="00957573"/>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rsid w:val="00957573"/>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rsid w:val="00957573"/>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rsid w:val="00957573"/>
    <w:pPr>
      <w:keepNext/>
      <w:keepLines/>
      <w:spacing w:before="220" w:after="40"/>
      <w:outlineLvl w:val="4"/>
    </w:pPr>
    <w:rPr>
      <w:rFonts w:ascii="Calibri" w:eastAsia="Calibri" w:hAnsi="Calibri" w:cs="Calibri"/>
      <w:b/>
      <w:lang w:eastAsia="uk-UA"/>
    </w:rPr>
  </w:style>
  <w:style w:type="paragraph" w:styleId="6">
    <w:name w:val="heading 6"/>
    <w:basedOn w:val="a"/>
    <w:next w:val="a"/>
    <w:link w:val="60"/>
    <w:rsid w:val="00957573"/>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573"/>
    <w:rPr>
      <w:rFonts w:ascii="Calibri" w:eastAsia="Calibri" w:hAnsi="Calibri" w:cs="Calibri"/>
      <w:b/>
      <w:sz w:val="48"/>
      <w:szCs w:val="48"/>
      <w:lang w:eastAsia="uk-UA"/>
    </w:rPr>
  </w:style>
  <w:style w:type="character" w:customStyle="1" w:styleId="20">
    <w:name w:val="Заголовок 2 Знак"/>
    <w:basedOn w:val="a0"/>
    <w:link w:val="2"/>
    <w:rsid w:val="00957573"/>
    <w:rPr>
      <w:rFonts w:ascii="Calibri" w:eastAsia="Calibri" w:hAnsi="Calibri" w:cs="Calibri"/>
      <w:b/>
      <w:sz w:val="36"/>
      <w:szCs w:val="36"/>
      <w:lang w:eastAsia="uk-UA"/>
    </w:rPr>
  </w:style>
  <w:style w:type="character" w:customStyle="1" w:styleId="30">
    <w:name w:val="Заголовок 3 Знак"/>
    <w:basedOn w:val="a0"/>
    <w:link w:val="3"/>
    <w:rsid w:val="00957573"/>
    <w:rPr>
      <w:rFonts w:ascii="Calibri" w:eastAsia="Calibri" w:hAnsi="Calibri" w:cs="Calibri"/>
      <w:b/>
      <w:sz w:val="28"/>
      <w:szCs w:val="28"/>
      <w:lang w:eastAsia="uk-UA"/>
    </w:rPr>
  </w:style>
  <w:style w:type="character" w:customStyle="1" w:styleId="40">
    <w:name w:val="Заголовок 4 Знак"/>
    <w:basedOn w:val="a0"/>
    <w:link w:val="4"/>
    <w:rsid w:val="00957573"/>
    <w:rPr>
      <w:rFonts w:ascii="Calibri" w:eastAsia="Calibri" w:hAnsi="Calibri" w:cs="Calibri"/>
      <w:b/>
      <w:sz w:val="24"/>
      <w:szCs w:val="24"/>
      <w:lang w:eastAsia="uk-UA"/>
    </w:rPr>
  </w:style>
  <w:style w:type="character" w:customStyle="1" w:styleId="50">
    <w:name w:val="Заголовок 5 Знак"/>
    <w:basedOn w:val="a0"/>
    <w:link w:val="5"/>
    <w:rsid w:val="00957573"/>
    <w:rPr>
      <w:rFonts w:ascii="Calibri" w:eastAsia="Calibri" w:hAnsi="Calibri" w:cs="Calibri"/>
      <w:b/>
      <w:lang w:eastAsia="uk-UA"/>
    </w:rPr>
  </w:style>
  <w:style w:type="character" w:customStyle="1" w:styleId="60">
    <w:name w:val="Заголовок 6 Знак"/>
    <w:basedOn w:val="a0"/>
    <w:link w:val="6"/>
    <w:rsid w:val="00957573"/>
    <w:rPr>
      <w:rFonts w:ascii="Calibri" w:eastAsia="Calibri" w:hAnsi="Calibri" w:cs="Calibri"/>
      <w:b/>
      <w:sz w:val="20"/>
      <w:szCs w:val="20"/>
      <w:lang w:eastAsia="uk-UA"/>
    </w:rPr>
  </w:style>
  <w:style w:type="numbering" w:customStyle="1" w:styleId="11">
    <w:name w:val="Немає списку1"/>
    <w:next w:val="a2"/>
    <w:uiPriority w:val="99"/>
    <w:semiHidden/>
    <w:unhideWhenUsed/>
    <w:rsid w:val="00957573"/>
  </w:style>
  <w:style w:type="table" w:customStyle="1" w:styleId="TableNormal">
    <w:name w:val="Table Normal"/>
    <w:rsid w:val="00957573"/>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957573"/>
    <w:pPr>
      <w:keepNext/>
      <w:keepLines/>
      <w:spacing w:before="480" w:after="120"/>
    </w:pPr>
    <w:rPr>
      <w:rFonts w:ascii="Calibri" w:eastAsia="Calibri" w:hAnsi="Calibri" w:cs="Calibri"/>
      <w:b/>
      <w:sz w:val="72"/>
      <w:szCs w:val="72"/>
      <w:lang w:eastAsia="uk-UA"/>
    </w:rPr>
  </w:style>
  <w:style w:type="character" w:customStyle="1" w:styleId="a4">
    <w:name w:val="Назва Знак"/>
    <w:basedOn w:val="a0"/>
    <w:link w:val="a3"/>
    <w:rsid w:val="00957573"/>
    <w:rPr>
      <w:rFonts w:ascii="Calibri" w:eastAsia="Calibri" w:hAnsi="Calibri" w:cs="Calibri"/>
      <w:b/>
      <w:sz w:val="72"/>
      <w:szCs w:val="72"/>
      <w:lang w:eastAsia="uk-UA"/>
    </w:rPr>
  </w:style>
  <w:style w:type="table" w:styleId="a5">
    <w:name w:val="Table Grid"/>
    <w:basedOn w:val="a1"/>
    <w:uiPriority w:val="39"/>
    <w:rsid w:val="0095757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7573"/>
    <w:pPr>
      <w:ind w:left="720"/>
      <w:contextualSpacing/>
    </w:pPr>
    <w:rPr>
      <w:rFonts w:ascii="Calibri" w:eastAsia="Calibri" w:hAnsi="Calibri" w:cs="Calibri"/>
      <w:lang w:eastAsia="uk-UA"/>
    </w:rPr>
  </w:style>
  <w:style w:type="character" w:customStyle="1" w:styleId="12">
    <w:name w:val="Гіперпосилання1"/>
    <w:basedOn w:val="a0"/>
    <w:uiPriority w:val="99"/>
    <w:unhideWhenUsed/>
    <w:rsid w:val="00957573"/>
    <w:rPr>
      <w:color w:val="0563C1"/>
      <w:u w:val="single"/>
    </w:rPr>
  </w:style>
  <w:style w:type="character" w:customStyle="1" w:styleId="UnresolvedMention">
    <w:name w:val="Unresolved Mention"/>
    <w:basedOn w:val="a0"/>
    <w:uiPriority w:val="99"/>
    <w:semiHidden/>
    <w:unhideWhenUsed/>
    <w:rsid w:val="00957573"/>
    <w:rPr>
      <w:color w:val="605E5C"/>
      <w:shd w:val="clear" w:color="auto" w:fill="E1DFDD"/>
    </w:rPr>
  </w:style>
  <w:style w:type="paragraph" w:styleId="a7">
    <w:name w:val="Balloon Text"/>
    <w:basedOn w:val="a"/>
    <w:link w:val="a8"/>
    <w:uiPriority w:val="99"/>
    <w:semiHidden/>
    <w:unhideWhenUsed/>
    <w:rsid w:val="00957573"/>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957573"/>
    <w:rPr>
      <w:rFonts w:ascii="Segoe UI" w:eastAsia="Calibri" w:hAnsi="Segoe UI" w:cs="Segoe UI"/>
      <w:sz w:val="18"/>
      <w:szCs w:val="18"/>
      <w:lang w:eastAsia="uk-UA"/>
    </w:rPr>
  </w:style>
  <w:style w:type="paragraph" w:styleId="a9">
    <w:name w:val="Normal (Web)"/>
    <w:basedOn w:val="a"/>
    <w:uiPriority w:val="99"/>
    <w:qFormat/>
    <w:rsid w:val="00957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957573"/>
    <w:rPr>
      <w:rFonts w:cs="Times New Roman"/>
    </w:rPr>
  </w:style>
  <w:style w:type="paragraph" w:customStyle="1" w:styleId="tj">
    <w:name w:val="tj"/>
    <w:basedOn w:val="a"/>
    <w:rsid w:val="00957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57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Subtitle"/>
    <w:basedOn w:val="a"/>
    <w:next w:val="a"/>
    <w:link w:val="ab"/>
    <w:rsid w:val="00957573"/>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957573"/>
    <w:rPr>
      <w:rFonts w:ascii="Georgia" w:eastAsia="Georgia" w:hAnsi="Georgia" w:cs="Georgia"/>
      <w:i/>
      <w:color w:val="666666"/>
      <w:sz w:val="48"/>
      <w:szCs w:val="48"/>
      <w:lang w:eastAsia="uk-UA"/>
    </w:rPr>
  </w:style>
  <w:style w:type="character" w:customStyle="1" w:styleId="apple-tab-span">
    <w:name w:val="apple-tab-span"/>
    <w:basedOn w:val="a0"/>
    <w:rsid w:val="00957573"/>
  </w:style>
  <w:style w:type="paragraph" w:customStyle="1" w:styleId="13">
    <w:name w:val="Без интервала1"/>
    <w:uiPriority w:val="1"/>
    <w:qFormat/>
    <w:rsid w:val="00957573"/>
    <w:pPr>
      <w:spacing w:after="0" w:line="240" w:lineRule="auto"/>
    </w:pPr>
    <w:rPr>
      <w:rFonts w:ascii="Times New Roman" w:eastAsia="Times New Roman" w:hAnsi="Times New Roman" w:cs="Times New Roman"/>
      <w:sz w:val="24"/>
      <w:szCs w:val="24"/>
      <w:lang w:val="ru-RU" w:eastAsia="uk-UA"/>
    </w:rPr>
  </w:style>
  <w:style w:type="character" w:styleId="ac">
    <w:name w:val="Hyperlink"/>
    <w:basedOn w:val="a0"/>
    <w:uiPriority w:val="99"/>
    <w:semiHidden/>
    <w:unhideWhenUsed/>
    <w:rsid w:val="0095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CB44-0B58-44EC-837C-39F3CF67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80431</Words>
  <Characters>45847</Characters>
  <Application>Microsoft Office Word</Application>
  <DocSecurity>0</DocSecurity>
  <Lines>382</Lines>
  <Paragraphs>252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А.В.</dc:creator>
  <cp:keywords/>
  <dc:description/>
  <cp:lastModifiedBy>Корнієнко А.В.</cp:lastModifiedBy>
  <cp:revision>6</cp:revision>
  <cp:lastPrinted>2023-03-15T10:42:00Z</cp:lastPrinted>
  <dcterms:created xsi:type="dcterms:W3CDTF">2024-02-20T09:07:00Z</dcterms:created>
  <dcterms:modified xsi:type="dcterms:W3CDTF">2024-02-20T09:55:00Z</dcterms:modified>
</cp:coreProperties>
</file>