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DA" w:rsidRDefault="00323ADA" w:rsidP="00323AD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p>
    <w:p w:rsidR="00323ADA" w:rsidRDefault="00323ADA" w:rsidP="00323AD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r w:rsidRPr="00957573">
        <w:rPr>
          <w:rFonts w:ascii="Times New Roman" w:eastAsia="Times New Roman" w:hAnsi="Times New Roman" w:cs="Times New Roman"/>
          <w:b/>
          <w:i/>
          <w:caps/>
          <w:sz w:val="24"/>
          <w:szCs w:val="24"/>
          <w:lang w:eastAsia="zh-CN"/>
        </w:rPr>
        <w:t xml:space="preserve">Додаток </w:t>
      </w:r>
      <w:r>
        <w:rPr>
          <w:rFonts w:ascii="Times New Roman" w:eastAsia="Times New Roman" w:hAnsi="Times New Roman" w:cs="Times New Roman"/>
          <w:b/>
          <w:i/>
          <w:caps/>
          <w:sz w:val="24"/>
          <w:szCs w:val="24"/>
          <w:lang w:eastAsia="zh-CN"/>
        </w:rPr>
        <w:t>3</w:t>
      </w:r>
    </w:p>
    <w:p w:rsidR="00323ADA" w:rsidRPr="00957573" w:rsidRDefault="00323ADA" w:rsidP="00323AD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 xml:space="preserve">до тендерної документації </w:t>
      </w:r>
    </w:p>
    <w:p w:rsidR="00323ADA"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пРОЄКТ ДОГОВОРУ</w:t>
      </w: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E30B3D">
        <w:rPr>
          <w:rFonts w:ascii="Times New Roman" w:eastAsia="Times New Roman" w:hAnsi="Times New Roman" w:cs="Times New Roman"/>
          <w:b/>
          <w:bCs/>
          <w:sz w:val="24"/>
          <w:szCs w:val="24"/>
        </w:rPr>
        <w:t>Договір №__________</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bookmarkStart w:id="0" w:name="_Hlk78364396"/>
      <w:r w:rsidRPr="00E30B3D">
        <w:rPr>
          <w:rFonts w:ascii="Times New Roman" w:eastAsia="Times New Roman" w:hAnsi="Times New Roman" w:cs="Times New Roman"/>
          <w:b/>
          <w:bCs/>
          <w:sz w:val="24"/>
          <w:szCs w:val="24"/>
        </w:rPr>
        <w:t>про постачання електричної енергії споживачу</w:t>
      </w:r>
      <w:bookmarkEnd w:id="0"/>
      <w:r w:rsidRPr="00E30B3D">
        <w:rPr>
          <w:rFonts w:ascii="Times New Roman" w:eastAsia="Times New Roman" w:hAnsi="Times New Roman" w:cs="Times New Roman"/>
          <w:b/>
          <w:bCs/>
          <w:i/>
          <w:sz w:val="24"/>
          <w:szCs w:val="24"/>
        </w:rPr>
        <w:br/>
      </w:r>
      <w:bookmarkStart w:id="1" w:name="17"/>
      <w:bookmarkEnd w:id="1"/>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м. Київ</w:t>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t xml:space="preserve">                                                                    ___  _________ 20</w:t>
      </w:r>
      <w:r>
        <w:rPr>
          <w:rFonts w:ascii="Times New Roman" w:eastAsia="Times New Roman" w:hAnsi="Times New Roman" w:cs="Times New Roman"/>
          <w:b/>
          <w:sz w:val="24"/>
          <w:szCs w:val="24"/>
        </w:rPr>
        <w:t xml:space="preserve">24 </w:t>
      </w:r>
      <w:r w:rsidRPr="00E30B3D">
        <w:rPr>
          <w:rFonts w:ascii="Times New Roman" w:eastAsia="Times New Roman" w:hAnsi="Times New Roman" w:cs="Times New Roman"/>
          <w:b/>
          <w:sz w:val="24"/>
          <w:szCs w:val="24"/>
        </w:rPr>
        <w:t xml:space="preserve">року </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2" w:name="18"/>
      <w:bookmarkEnd w:id="2"/>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Окружний адміністративний суд міста Києва (далі – Споживач), в особі ___________________________, який  діє на підставі ____________________, з однієї сторони, та</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 xml:space="preserve">______________________________________________________ </w:t>
      </w:r>
      <w:r w:rsidRPr="00E30B3D">
        <w:rPr>
          <w:rFonts w:ascii="Times New Roman" w:eastAsia="Times New Roman" w:hAnsi="Times New Roman" w:cs="Times New Roman"/>
          <w:sz w:val="24"/>
          <w:szCs w:val="24"/>
        </w:rPr>
        <w:t>(далі –</w:t>
      </w:r>
      <w:r w:rsidRPr="00E30B3D">
        <w:rPr>
          <w:rFonts w:ascii="Times New Roman" w:eastAsia="Times New Roman" w:hAnsi="Times New Roman" w:cs="Times New Roman"/>
          <w:color w:val="FF0000"/>
          <w:sz w:val="24"/>
          <w:szCs w:val="24"/>
        </w:rPr>
        <w:t xml:space="preserve"> </w:t>
      </w:r>
      <w:r w:rsidRPr="00E30B3D">
        <w:rPr>
          <w:rFonts w:ascii="Times New Roman" w:eastAsia="Times New Roman" w:hAnsi="Times New Roman" w:cs="Times New Roman"/>
          <w:sz w:val="24"/>
          <w:szCs w:val="24"/>
        </w:rPr>
        <w:t xml:space="preserve">Постачальник), </w:t>
      </w:r>
      <w:r w:rsidRPr="00E30B3D">
        <w:rPr>
          <w:rFonts w:ascii="Times New Roman" w:eastAsia="Arial" w:hAnsi="Times New Roman" w:cs="Times New Roman"/>
          <w:sz w:val="24"/>
          <w:szCs w:val="24"/>
        </w:rPr>
        <w:t>що діє на підставі ліцензії _______________________ від ___________ № _________________,</w:t>
      </w:r>
      <w:r w:rsidRPr="00E30B3D">
        <w:rPr>
          <w:rFonts w:ascii="Times New Roman" w:eastAsia="Times New Roman" w:hAnsi="Times New Roman" w:cs="Times New Roman"/>
          <w:sz w:val="24"/>
          <w:szCs w:val="24"/>
        </w:rPr>
        <w:t xml:space="preserve"> в особі _______________________________, який діє на підставі ___________________, з іншої сторони (далі разом – Сторони), уклали цей Договір </w:t>
      </w:r>
      <w:r w:rsidRPr="00E30B3D">
        <w:rPr>
          <w:rFonts w:ascii="Times New Roman" w:eastAsia="Arial" w:hAnsi="Times New Roman" w:cs="Times New Roman"/>
          <w:sz w:val="24"/>
          <w:szCs w:val="24"/>
        </w:rPr>
        <w:t>про постачання електричної енергії споживачу</w:t>
      </w:r>
      <w:r w:rsidRPr="00E30B3D">
        <w:rPr>
          <w:rFonts w:ascii="Times New Roman" w:eastAsia="Times New Roman" w:hAnsi="Times New Roman" w:cs="Times New Roman"/>
          <w:sz w:val="24"/>
          <w:szCs w:val="24"/>
        </w:rPr>
        <w:t xml:space="preserve"> (далі – Договір) про нижчезазначене.</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sz w:val="24"/>
          <w:szCs w:val="24"/>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bookmarkStart w:id="3" w:name="24"/>
      <w:bookmarkEnd w:id="3"/>
      <w:r w:rsidRPr="00E30B3D">
        <w:rPr>
          <w:rFonts w:ascii="Times New Roman" w:eastAsia="Arial" w:hAnsi="Times New Roman" w:cs="Times New Roman"/>
          <w:b/>
          <w:sz w:val="24"/>
          <w:szCs w:val="24"/>
        </w:rPr>
        <w:t>1. ЗАГАЛЬНІ ПОЛОЖЕННЯ</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1.1. Цей договір про постачання електричної енергії споживачу встановлює порядок та умови постачання електричної енергії як товару Споживачу Постачальником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НКРЕКП) від 14.03.2018 № 312 </w:t>
      </w:r>
      <w:r w:rsidRPr="00E30B3D">
        <w:rPr>
          <w:rFonts w:ascii="Times New Roman" w:eastAsia="Times New Roman" w:hAnsi="Times New Roman" w:cs="Times New Roman"/>
          <w:sz w:val="24"/>
          <w:szCs w:val="24"/>
        </w:rPr>
        <w:t>(зі змінами)</w:t>
      </w:r>
      <w:r w:rsidRPr="00E30B3D">
        <w:rPr>
          <w:rFonts w:ascii="Times New Roman" w:eastAsia="Arial" w:hAnsi="Times New Roman" w:cs="Times New Roman"/>
          <w:sz w:val="24"/>
          <w:szCs w:val="24"/>
        </w:rPr>
        <w:t xml:space="preserve"> (далі - ПРРЕЕ) та </w:t>
      </w:r>
      <w:r w:rsidRPr="00E30B3D">
        <w:rPr>
          <w:rFonts w:ascii="Times New Roman" w:eastAsia="Times New Roman" w:hAnsi="Times New Roman" w:cs="Times New Roman"/>
          <w:sz w:val="24"/>
          <w:szCs w:val="24"/>
          <w:lang w:eastAsia="uk-UA"/>
        </w:rPr>
        <w:t xml:space="preserve">Закону України </w:t>
      </w:r>
      <w:r w:rsidRPr="00E30B3D">
        <w:rPr>
          <w:rFonts w:ascii="Times New Roman" w:eastAsia="Times New Roman" w:hAnsi="Times New Roman" w:cs="Times New Roman"/>
          <w:sz w:val="24"/>
          <w:szCs w:val="24"/>
        </w:rPr>
        <w:t>«Про публічні закупівлі» (зі змінами) з урахуванням порядку та умов здійснення публічних закупівель, що встановлені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року №1178(зі змінами) (далі – Особливості)</w:t>
      </w:r>
      <w:r w:rsidRPr="00E30B3D">
        <w:rPr>
          <w:rFonts w:ascii="Times New Roman" w:eastAsia="Arial" w:hAnsi="Times New Roman" w:cs="Times New Roman"/>
          <w:sz w:val="24"/>
          <w:szCs w:val="24"/>
        </w:rPr>
        <w:t>.</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1.3. Терміни, що використовуються в цьому договорі, використовуються в розумінні Закону України «Про ринок електричної енергії» та ПРРЕЕ.</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2. ПРЕДМЕТ ДОГОВОРУ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bookmarkStart w:id="4" w:name="25"/>
      <w:bookmarkEnd w:id="4"/>
      <w:r w:rsidRPr="00E30B3D">
        <w:rPr>
          <w:rFonts w:ascii="Times New Roman" w:eastAsia="Arial" w:hAnsi="Times New Roman" w:cs="Times New Roman"/>
          <w:sz w:val="24"/>
          <w:szCs w:val="24"/>
        </w:rPr>
        <w:t xml:space="preserve">2.1. За цим Договором Постачальник </w:t>
      </w:r>
      <w:r w:rsidRPr="00E30B3D">
        <w:rPr>
          <w:rFonts w:ascii="Times New Roman" w:eastAsia="Times New Roman" w:hAnsi="Times New Roman" w:cs="Times New Roman"/>
          <w:sz w:val="24"/>
          <w:szCs w:val="24"/>
        </w:rPr>
        <w:t>постачає (передає)</w:t>
      </w:r>
      <w:r w:rsidRPr="00E30B3D">
        <w:rPr>
          <w:rFonts w:ascii="Times New Roman" w:eastAsia="Arial" w:hAnsi="Times New Roman" w:cs="Times New Roman"/>
          <w:sz w:val="24"/>
          <w:szCs w:val="24"/>
        </w:rPr>
        <w:t xml:space="preserve"> електричну енергію Споживачу для забезпечення потреб </w:t>
      </w:r>
      <w:r w:rsidRPr="00E30B3D">
        <w:rPr>
          <w:rFonts w:ascii="Times New Roman" w:eastAsia="Times New Roman" w:hAnsi="Times New Roman" w:cs="Times New Roman"/>
          <w:sz w:val="24"/>
          <w:szCs w:val="24"/>
          <w:lang w:eastAsia="ru-RU"/>
        </w:rPr>
        <w:t>електроустановок Споживача</w:t>
      </w:r>
      <w:r w:rsidRPr="00E30B3D">
        <w:rPr>
          <w:rFonts w:ascii="Times New Roman" w:eastAsia="Arial" w:hAnsi="Times New Roman" w:cs="Times New Roman"/>
          <w:sz w:val="24"/>
          <w:szCs w:val="24"/>
        </w:rPr>
        <w:t xml:space="preserve">, а Споживач оплачує Постачальнику вартість використаної (купованої) електричної енергії (далі – Товар/електрична енергія),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2.2. Предмет закупівлі за цим Договором:</w:t>
      </w:r>
      <w:r w:rsidRPr="00E30B3D">
        <w:t xml:space="preserve"> </w:t>
      </w:r>
      <w:r w:rsidRPr="00E30B3D">
        <w:rPr>
          <w:rFonts w:ascii="Times New Roman" w:hAnsi="Times New Roman" w:cs="Times New Roman"/>
          <w:sz w:val="24"/>
          <w:szCs w:val="24"/>
        </w:rPr>
        <w:t>«09310000-5 Електрична енергія</w:t>
      </w:r>
      <w:r w:rsidRPr="00E30B3D">
        <w:t xml:space="preserve"> (</w:t>
      </w:r>
      <w:r w:rsidRPr="00E30B3D">
        <w:rPr>
          <w:rFonts w:ascii="Times New Roman" w:hAnsi="Times New Roman" w:cs="Times New Roman"/>
          <w:b/>
          <w:sz w:val="24"/>
          <w:szCs w:val="24"/>
        </w:rPr>
        <w:t xml:space="preserve">Електрична енергія), </w:t>
      </w:r>
      <w:r w:rsidRPr="00E30B3D">
        <w:rPr>
          <w:rFonts w:ascii="Times New Roman" w:hAnsi="Times New Roman" w:cs="Times New Roman"/>
          <w:sz w:val="24"/>
          <w:szCs w:val="24"/>
        </w:rPr>
        <w:t>згідно коду ДК 021: 2015.</w:t>
      </w:r>
    </w:p>
    <w:p w:rsidR="00323ADA" w:rsidRPr="00E30B3D" w:rsidRDefault="00323ADA" w:rsidP="00323ADA">
      <w:pPr>
        <w:tabs>
          <w:tab w:val="left" w:pos="0"/>
        </w:tabs>
        <w:spacing w:after="0" w:line="240" w:lineRule="auto"/>
        <w:ind w:firstLine="720"/>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rPr>
        <w:t>2.3. Обсяг закупівлі товару може бути зменшений, зокрема, залежно від реального фінансування видатків.</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2.4.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оператора системи розподілу.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3. ПОСТАВКА ТОВАРІВ </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rPr>
        <w:t xml:space="preserve">3.1. </w:t>
      </w:r>
      <w:r w:rsidRPr="00E30B3D">
        <w:rPr>
          <w:rFonts w:ascii="Times New Roman" w:eastAsia="Arial" w:hAnsi="Times New Roman" w:cs="Times New Roman"/>
          <w:sz w:val="24"/>
          <w:szCs w:val="24"/>
        </w:rPr>
        <w:t>Постачальник зобов’язується розпочати  постачання електричної енергії з 01 квітня 202</w:t>
      </w:r>
      <w:r w:rsidR="00F14117">
        <w:rPr>
          <w:rFonts w:ascii="Times New Roman" w:eastAsia="Arial" w:hAnsi="Times New Roman" w:cs="Times New Roman"/>
          <w:sz w:val="24"/>
          <w:szCs w:val="24"/>
        </w:rPr>
        <w:t>4</w:t>
      </w:r>
      <w:r w:rsidRPr="00E30B3D">
        <w:rPr>
          <w:rFonts w:ascii="Times New Roman" w:eastAsia="Arial" w:hAnsi="Times New Roman" w:cs="Times New Roman"/>
          <w:sz w:val="24"/>
          <w:szCs w:val="24"/>
        </w:rPr>
        <w:t xml:space="preserve"> року. </w:t>
      </w:r>
      <w:r w:rsidRPr="00E30B3D">
        <w:rPr>
          <w:rFonts w:ascii="Times New Roman" w:eastAsia="Times New Roman" w:hAnsi="Times New Roman" w:cs="Times New Roman"/>
          <w:sz w:val="24"/>
          <w:szCs w:val="24"/>
        </w:rPr>
        <w:t>Поставка Товару здійснюється п</w:t>
      </w:r>
      <w:r w:rsidRPr="00E30B3D">
        <w:rPr>
          <w:rFonts w:ascii="Times New Roman" w:eastAsia="Arial" w:hAnsi="Times New Roman" w:cs="Times New Roman"/>
          <w:sz w:val="24"/>
          <w:szCs w:val="24"/>
        </w:rPr>
        <w:t>о 31 грудня 202</w:t>
      </w:r>
      <w:r>
        <w:rPr>
          <w:rFonts w:ascii="Times New Roman" w:eastAsia="Arial" w:hAnsi="Times New Roman" w:cs="Times New Roman"/>
          <w:sz w:val="24"/>
          <w:szCs w:val="24"/>
        </w:rPr>
        <w:t>4</w:t>
      </w:r>
      <w:r w:rsidRPr="00E30B3D">
        <w:rPr>
          <w:rFonts w:ascii="Times New Roman" w:eastAsia="Arial" w:hAnsi="Times New Roman" w:cs="Times New Roman"/>
          <w:sz w:val="24"/>
          <w:szCs w:val="24"/>
        </w:rPr>
        <w:t xml:space="preserve"> року (включно).</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uk-UA"/>
        </w:rPr>
      </w:pPr>
      <w:r w:rsidRPr="00E30B3D">
        <w:rPr>
          <w:rFonts w:ascii="Times New Roman" w:eastAsia="Times New Roman" w:hAnsi="Times New Roman" w:cs="Times New Roman"/>
          <w:sz w:val="24"/>
          <w:szCs w:val="24"/>
          <w:lang w:eastAsia="uk-UA"/>
        </w:rPr>
        <w:t xml:space="preserve">3.2. Місце поставки Товару: </w:t>
      </w:r>
      <w:r w:rsidRPr="00E30B3D">
        <w:rPr>
          <w:rFonts w:ascii="Times New Roman" w:eastAsia="Times New Roman" w:hAnsi="Times New Roman" w:cs="Times New Roman"/>
          <w:b/>
          <w:sz w:val="24"/>
          <w:szCs w:val="24"/>
          <w:lang w:eastAsia="uk-UA"/>
        </w:rPr>
        <w:t>03150</w:t>
      </w:r>
      <w:r w:rsidRPr="00E30B3D">
        <w:rPr>
          <w:rFonts w:ascii="Times New Roman" w:eastAsia="Times New Roman" w:hAnsi="Times New Roman" w:cs="Times New Roman"/>
          <w:b/>
          <w:bCs/>
          <w:color w:val="000000"/>
          <w:sz w:val="24"/>
          <w:szCs w:val="24"/>
          <w:lang w:eastAsia="uk-UA"/>
        </w:rPr>
        <w:t>, м. Київ, вул. В.</w:t>
      </w:r>
      <w:r w:rsidRPr="00E30B3D">
        <w:rPr>
          <w:rFonts w:ascii="Times New Roman" w:eastAsia="Times New Roman" w:hAnsi="Times New Roman" w:cs="Times New Roman"/>
          <w:b/>
          <w:bCs/>
          <w:color w:val="000000"/>
          <w:sz w:val="24"/>
          <w:szCs w:val="24"/>
          <w:lang w:val="ru-RU" w:eastAsia="uk-UA"/>
        </w:rPr>
        <w:t xml:space="preserve"> </w:t>
      </w:r>
      <w:r w:rsidRPr="00E30B3D">
        <w:rPr>
          <w:rFonts w:ascii="Times New Roman" w:eastAsia="Times New Roman" w:hAnsi="Times New Roman" w:cs="Times New Roman"/>
          <w:b/>
          <w:bCs/>
          <w:color w:val="000000"/>
          <w:sz w:val="24"/>
          <w:szCs w:val="24"/>
          <w:lang w:eastAsia="uk-UA"/>
        </w:rPr>
        <w:t xml:space="preserve">Васильківська, 81а, </w:t>
      </w:r>
      <w:r w:rsidRPr="00E30B3D">
        <w:rPr>
          <w:rFonts w:ascii="Times New Roman" w:eastAsia="Times New Roman" w:hAnsi="Times New Roman" w:cs="Times New Roman"/>
          <w:color w:val="000000"/>
          <w:sz w:val="24"/>
          <w:szCs w:val="24"/>
          <w:lang w:eastAsia="uk-UA"/>
        </w:rPr>
        <w:t>Електрична енергія постачається цілодобово.</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sz w:val="24"/>
          <w:szCs w:val="24"/>
          <w:lang w:eastAsia="uk-UA"/>
        </w:rPr>
      </w:pPr>
      <w:r w:rsidRPr="00E30B3D">
        <w:rPr>
          <w:rFonts w:ascii="Times New Roman" w:eastAsia="Times New Roman" w:hAnsi="Times New Roman" w:cs="Times New Roman"/>
          <w:sz w:val="24"/>
          <w:szCs w:val="24"/>
          <w:lang w:eastAsia="uk-UA"/>
        </w:rPr>
        <w:t xml:space="preserve">3.3. Детальна інформація про місце поставки Товару на </w:t>
      </w:r>
      <w:r w:rsidRPr="00E30B3D">
        <w:rPr>
          <w:rFonts w:ascii="Times New Roman" w:eastAsia="Arial" w:hAnsi="Times New Roman" w:cs="Times New Roman"/>
          <w:sz w:val="24"/>
          <w:szCs w:val="24"/>
          <w:lang w:eastAsia="uk-UA"/>
        </w:rPr>
        <w:t>об’єкт Споживача, зазначена в Додатку 1 до цього Договору.</w:t>
      </w:r>
    </w:p>
    <w:p w:rsidR="00323ADA" w:rsidRPr="00E30B3D" w:rsidRDefault="00323ADA" w:rsidP="00323AD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4. УМОВИ ПОСТАЧАННЯ</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4.1. Споживач має право вільно змінювати Постачальника відповідно до процедури, визначеної ПРРЕЕ, та умов Договору.</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ru-RU"/>
        </w:rPr>
        <w:t>4.2. Постачальник не має право вимагати від Споживача будь-якої іншої плати за електричну енергію, крім передбаченої умовами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4.3. Об’єкт постачання електричної енергії Споживача (далі - Об’єкт) розташований на території України та визначається у </w:t>
      </w:r>
      <w:r w:rsidRPr="00E30B3D">
        <w:rPr>
          <w:rFonts w:ascii="Times New Roman" w:eastAsia="Times New Roman" w:hAnsi="Times New Roman" w:cs="Times New Roman"/>
          <w:sz w:val="24"/>
          <w:szCs w:val="24"/>
        </w:rPr>
        <w:t>Заяві</w:t>
      </w:r>
      <w:r w:rsidRPr="00E30B3D">
        <w:rPr>
          <w:rFonts w:ascii="Times New Roman" w:eastAsia="Arial" w:hAnsi="Times New Roman" w:cs="Times New Roman"/>
          <w:sz w:val="24"/>
          <w:szCs w:val="24"/>
        </w:rPr>
        <w:t xml:space="preserve"> Споживача. Об’єкт приєднаний до мереж відповідних операторів системи розподілу. Постачальник зобов’язаний здійснити постачання електричної енергії по визначеному в </w:t>
      </w:r>
      <w:r w:rsidRPr="00E30B3D">
        <w:rPr>
          <w:rFonts w:ascii="Times New Roman" w:eastAsia="Times New Roman" w:hAnsi="Times New Roman" w:cs="Times New Roman"/>
          <w:sz w:val="24"/>
          <w:szCs w:val="24"/>
        </w:rPr>
        <w:t>Заяві</w:t>
      </w:r>
      <w:r w:rsidRPr="00E30B3D">
        <w:rPr>
          <w:rFonts w:ascii="Times New Roman" w:eastAsia="Arial" w:hAnsi="Times New Roman" w:cs="Times New Roman"/>
          <w:sz w:val="24"/>
          <w:szCs w:val="24"/>
        </w:rPr>
        <w:t xml:space="preserve"> Споживача Об’єкту.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4.4. Споживач має право здійснювати коригування обсягів поданої Заяви шляхом подання відповідної коригуючої </w:t>
      </w:r>
      <w:r w:rsidRPr="00E30B3D">
        <w:rPr>
          <w:rFonts w:ascii="Times New Roman" w:eastAsia="Times New Roman" w:hAnsi="Times New Roman" w:cs="Times New Roman"/>
          <w:sz w:val="24"/>
          <w:szCs w:val="24"/>
        </w:rPr>
        <w:t>Заяви</w:t>
      </w:r>
      <w:r w:rsidRPr="00E30B3D">
        <w:rPr>
          <w:rFonts w:ascii="Times New Roman" w:eastAsia="Arial" w:hAnsi="Times New Roman" w:cs="Times New Roman"/>
          <w:sz w:val="24"/>
          <w:szCs w:val="24"/>
        </w:rPr>
        <w:t xml:space="preserve"> до 15 (п’ятнадцятого) числа розрахункового періоду (місяця постачання) включно.</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Arial" w:hAnsi="Times New Roman" w:cs="Times New Roman"/>
          <w:sz w:val="24"/>
          <w:szCs w:val="24"/>
        </w:rPr>
        <w:t xml:space="preserve">4.5. </w:t>
      </w:r>
      <w:r w:rsidRPr="00E30B3D">
        <w:rPr>
          <w:rFonts w:ascii="Times New Roman" w:eastAsia="Times New Roman" w:hAnsi="Times New Roman" w:cs="Times New Roman"/>
          <w:sz w:val="24"/>
          <w:szCs w:val="24"/>
        </w:rPr>
        <w:t xml:space="preserve">Заяви </w:t>
      </w:r>
      <w:r w:rsidRPr="00E30B3D">
        <w:rPr>
          <w:rFonts w:ascii="Times New Roman" w:eastAsia="Arial" w:hAnsi="Times New Roman" w:cs="Times New Roman"/>
          <w:sz w:val="24"/>
          <w:szCs w:val="24"/>
        </w:rPr>
        <w:t xml:space="preserve">/коригуючі </w:t>
      </w:r>
      <w:r w:rsidRPr="00E30B3D">
        <w:rPr>
          <w:rFonts w:ascii="Times New Roman" w:eastAsia="Times New Roman" w:hAnsi="Times New Roman" w:cs="Times New Roman"/>
          <w:sz w:val="24"/>
          <w:szCs w:val="24"/>
        </w:rPr>
        <w:t>Заяви</w:t>
      </w:r>
      <w:r w:rsidRPr="00E30B3D">
        <w:rPr>
          <w:rFonts w:ascii="Times New Roman" w:eastAsia="Arial" w:hAnsi="Times New Roman" w:cs="Times New Roman"/>
          <w:sz w:val="24"/>
          <w:szCs w:val="24"/>
        </w:rPr>
        <w:t xml:space="preserve"> Споживача, </w:t>
      </w:r>
      <w:r w:rsidRPr="00E30B3D">
        <w:rPr>
          <w:rFonts w:ascii="Times New Roman" w:eastAsia="Times New Roman" w:hAnsi="Times New Roman" w:cs="Times New Roman"/>
          <w:sz w:val="24"/>
          <w:szCs w:val="24"/>
          <w:lang w:eastAsia="uk-UA"/>
        </w:rPr>
        <w:t>або будь-який інший документ (кореспонденція) за Договором, які оформлюються виключно за підписом Споживача можуть направлятися електронною поштою, або у вигляді письмової кореспонденції, та  подаються Споживачем на адресу Постачальника одним із наступних способів на вибір Споживача: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 xml:space="preserve">4.5.1. Шляхом відправлення електронного листа на електронну пошту Постачальника  з додаванням до такого листа </w:t>
      </w:r>
      <w:proofErr w:type="spellStart"/>
      <w:r w:rsidRPr="00E30B3D">
        <w:rPr>
          <w:rFonts w:ascii="Times New Roman" w:eastAsia="Times New Roman" w:hAnsi="Times New Roman" w:cs="Times New Roman"/>
          <w:sz w:val="24"/>
          <w:szCs w:val="24"/>
          <w:lang w:eastAsia="uk-UA"/>
        </w:rPr>
        <w:t>скан</w:t>
      </w:r>
      <w:proofErr w:type="spellEnd"/>
      <w:r w:rsidRPr="00E30B3D">
        <w:rPr>
          <w:rFonts w:ascii="Times New Roman" w:eastAsia="Times New Roman" w:hAnsi="Times New Roman" w:cs="Times New Roman"/>
          <w:sz w:val="24"/>
          <w:szCs w:val="24"/>
          <w:lang w:eastAsia="uk-UA"/>
        </w:rPr>
        <w:t>-копії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електронну адресу Постачальника.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4.5.2.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4.6. Електронні адреси та адреси для листування зазначені Сторонами у Розділі 18 «</w:t>
      </w:r>
      <w:r w:rsidRPr="00E30B3D">
        <w:rPr>
          <w:rFonts w:ascii="Times New Roman" w:eastAsia="Times New Roman" w:hAnsi="Times New Roman" w:cs="Times New Roman"/>
          <w:sz w:val="24"/>
          <w:szCs w:val="24"/>
        </w:rPr>
        <w:t>Адреси, банківські реквізити та підписи Сторін</w:t>
      </w:r>
      <w:r w:rsidRPr="00E30B3D">
        <w:rPr>
          <w:rFonts w:ascii="Times New Roman" w:eastAsia="Times New Roman" w:hAnsi="Times New Roman" w:cs="Times New Roman"/>
          <w:sz w:val="24"/>
          <w:szCs w:val="24"/>
          <w:lang w:eastAsia="uk-UA"/>
        </w:rPr>
        <w:t>» цього Договору.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4.7. У випадку направлення відповідного документу декількома з перелічених у Договорі способами, датою отримання Постачальником документу Споживача вважається найбільш рання дата отримання документу.</w:t>
      </w:r>
    </w:p>
    <w:p w:rsidR="00323ADA" w:rsidRPr="00E30B3D" w:rsidRDefault="00323ADA" w:rsidP="00323ADA">
      <w:pPr>
        <w:spacing w:after="0" w:line="240" w:lineRule="auto"/>
        <w:jc w:val="center"/>
        <w:rPr>
          <w:rFonts w:ascii="Times New Roman" w:eastAsia="Arial" w:hAnsi="Times New Roman" w:cs="Times New Roman"/>
          <w:b/>
          <w:sz w:val="24"/>
          <w:szCs w:val="24"/>
        </w:rPr>
      </w:pPr>
    </w:p>
    <w:p w:rsidR="00323ADA" w:rsidRPr="00E30B3D" w:rsidRDefault="00323ADA" w:rsidP="00323AD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5. ЯКІСТЬ ПОСТАЧАННЯ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забезпечать задоволення попиту на споживання електричної енергії Споживачем.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5.2. Якість та технічні характеристики електричної енергії, що постачається (передається)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 </w:t>
      </w:r>
      <w:r w:rsidRPr="00E30B3D">
        <w:rPr>
          <w:rFonts w:ascii="Times New Roman" w:eastAsia="Times New Roman" w:hAnsi="Times New Roman" w:cs="Times New Roman"/>
          <w:sz w:val="24"/>
          <w:szCs w:val="24"/>
        </w:rPr>
        <w:t xml:space="preserve">«Характеристики напруги електропостачання в електричних мережах загальної </w:t>
      </w:r>
      <w:proofErr w:type="spellStart"/>
      <w:r w:rsidRPr="00E30B3D">
        <w:rPr>
          <w:rFonts w:ascii="Times New Roman" w:eastAsia="Times New Roman" w:hAnsi="Times New Roman" w:cs="Times New Roman"/>
          <w:sz w:val="24"/>
          <w:szCs w:val="24"/>
        </w:rPr>
        <w:t>призначеності</w:t>
      </w:r>
      <w:proofErr w:type="spellEnd"/>
      <w:r w:rsidRPr="00E30B3D">
        <w:rPr>
          <w:rFonts w:ascii="Times New Roman" w:eastAsia="Times New Roman" w:hAnsi="Times New Roman" w:cs="Times New Roman"/>
          <w:sz w:val="24"/>
          <w:szCs w:val="24"/>
        </w:rPr>
        <w:t>» та цим Договором</w:t>
      </w:r>
      <w:r w:rsidRPr="00E30B3D">
        <w:rPr>
          <w:rFonts w:ascii="Times New Roman" w:eastAsia="Arial" w:hAnsi="Times New Roman" w:cs="Times New Roman"/>
          <w:sz w:val="24"/>
          <w:szCs w:val="24"/>
        </w:rPr>
        <w:t>.</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5.3. Постачальник зобов’язується забезпечити вчасне та повне інформування Споживача про умови постачання електричної енергії, </w:t>
      </w:r>
      <w:r w:rsidRPr="00E30B3D">
        <w:rPr>
          <w:rFonts w:ascii="Times New Roman" w:eastAsia="Times New Roman" w:hAnsi="Times New Roman" w:cs="Times New Roman"/>
          <w:sz w:val="24"/>
          <w:szCs w:val="24"/>
        </w:rPr>
        <w:t>ціни на електричну енергію та вартість послуг, що надаються за цим Договором,</w:t>
      </w:r>
      <w:r w:rsidRPr="00E30B3D">
        <w:rPr>
          <w:rFonts w:ascii="Times New Roman" w:eastAsia="Arial" w:hAnsi="Times New Roman" w:cs="Times New Roman"/>
          <w:sz w:val="24"/>
          <w:szCs w:val="24"/>
        </w:rPr>
        <w:t xml:space="preserve"> надання роз’яснень положень актів чинного законодавства, якими регулюються відносини Сторін, ведення точних та прозорих </w:t>
      </w:r>
      <w:r w:rsidRPr="00E30B3D">
        <w:rPr>
          <w:rFonts w:ascii="Times New Roman" w:eastAsia="Arial" w:hAnsi="Times New Roman" w:cs="Times New Roman"/>
          <w:sz w:val="24"/>
          <w:szCs w:val="24"/>
        </w:rPr>
        <w:lastRenderedPageBreak/>
        <w:t xml:space="preserve">розрахунків із Споживачем, а також можливість вирішення спірних питань шляхом досудового врегулювання. </w:t>
      </w:r>
    </w:p>
    <w:p w:rsidR="00323ADA" w:rsidRPr="00E30B3D" w:rsidRDefault="00323ADA" w:rsidP="00323ADA">
      <w:pPr>
        <w:tabs>
          <w:tab w:val="left" w:pos="0"/>
        </w:tabs>
        <w:spacing w:after="0" w:line="240" w:lineRule="auto"/>
        <w:ind w:firstLine="720"/>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5.4. Споживач 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Регулятором, опублікувати на своєму офіційному веб-сайті порядок надання компенсацій та їх розміри.</w:t>
      </w:r>
    </w:p>
    <w:p w:rsidR="00323ADA" w:rsidRPr="00E30B3D" w:rsidRDefault="00323ADA" w:rsidP="00323ADA">
      <w:pPr>
        <w:tabs>
          <w:tab w:val="left" w:pos="0"/>
        </w:tabs>
        <w:spacing w:after="0" w:line="240" w:lineRule="auto"/>
        <w:ind w:firstLine="720"/>
        <w:jc w:val="both"/>
        <w:rPr>
          <w:rFonts w:ascii="Times New Roman" w:eastAsia="Times New Roman" w:hAnsi="Times New Roman" w:cs="Times New Roman"/>
          <w:sz w:val="24"/>
          <w:szCs w:val="24"/>
        </w:rPr>
      </w:pPr>
    </w:p>
    <w:p w:rsidR="00323ADA" w:rsidRPr="00E30B3D" w:rsidRDefault="00323ADA" w:rsidP="00323AD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6. ЦІНА, ПОРЯДОК ОБЛІКУ ТА ОПЛАТИ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6.1. Загальна ціна цього Договору становить </w:t>
      </w:r>
      <w:r w:rsidRPr="00E30B3D">
        <w:rPr>
          <w:rFonts w:ascii="Times New Roman" w:eastAsia="Times New Roman" w:hAnsi="Times New Roman" w:cs="Times New Roman"/>
          <w:sz w:val="24"/>
          <w:szCs w:val="24"/>
        </w:rPr>
        <w:t>_______</w:t>
      </w:r>
      <w:r w:rsidRPr="00E30B3D">
        <w:rPr>
          <w:rFonts w:ascii="Times New Roman" w:eastAsia="Times New Roman" w:hAnsi="Times New Roman" w:cs="Times New Roman"/>
          <w:bCs/>
          <w:sz w:val="24"/>
          <w:szCs w:val="24"/>
        </w:rPr>
        <w:t>______ грн (прописними літерами гривень __ копійок), у тому числі</w:t>
      </w:r>
      <w:r w:rsidRPr="00E30B3D">
        <w:rPr>
          <w:rFonts w:ascii="Times New Roman" w:eastAsia="Times New Roman" w:hAnsi="Times New Roman" w:cs="Times New Roman"/>
          <w:sz w:val="24"/>
          <w:szCs w:val="24"/>
        </w:rPr>
        <w:t xml:space="preserve"> ПДВ – _____________ грн (прописними літерами гривень __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6.2. </w:t>
      </w:r>
      <w:r w:rsidRPr="00E30B3D">
        <w:rPr>
          <w:rFonts w:ascii="Times New Roman" w:eastAsia="Times New Roman" w:hAnsi="Times New Roman" w:cs="Times New Roman"/>
          <w:sz w:val="24"/>
          <w:szCs w:val="24"/>
        </w:rPr>
        <w:t>Ціна за одиницю Товару  - за</w:t>
      </w:r>
      <w:r w:rsidRPr="00E30B3D">
        <w:rPr>
          <w:rFonts w:ascii="Times New Roman" w:eastAsia="Times New Roman" w:hAnsi="Times New Roman" w:cs="Times New Roman"/>
          <w:bCs/>
          <w:sz w:val="24"/>
          <w:szCs w:val="24"/>
          <w:lang w:eastAsia="ru-RU"/>
        </w:rPr>
        <w:t xml:space="preserve"> 1 кВт*год </w:t>
      </w:r>
      <w:r w:rsidRPr="00E30B3D">
        <w:rPr>
          <w:rFonts w:ascii="Times New Roman" w:eastAsia="Times New Roman" w:hAnsi="Times New Roman" w:cs="Times New Roman"/>
          <w:sz w:val="24"/>
          <w:szCs w:val="24"/>
        </w:rPr>
        <w:t xml:space="preserve">електричної енергії </w:t>
      </w:r>
      <w:r w:rsidRPr="00E30B3D">
        <w:rPr>
          <w:rFonts w:ascii="Times New Roman" w:eastAsia="Times New Roman" w:hAnsi="Times New Roman" w:cs="Times New Roman"/>
          <w:sz w:val="24"/>
          <w:szCs w:val="24"/>
          <w:lang w:eastAsia="ru-RU"/>
        </w:rPr>
        <w:t>розраховується</w:t>
      </w:r>
      <w:r w:rsidRPr="00E30B3D">
        <w:rPr>
          <w:rFonts w:ascii="Times New Roman" w:eastAsia="Times New Roman" w:hAnsi="Times New Roman" w:cs="Times New Roman"/>
          <w:sz w:val="24"/>
          <w:szCs w:val="24"/>
        </w:rPr>
        <w:t xml:space="preserve"> відповідно до Додатку 3 до Договору та складає: </w:t>
      </w:r>
      <w:bookmarkStart w:id="5" w:name="%25252525252525252525D0%2525252525252525"/>
      <w:bookmarkEnd w:id="5"/>
      <w:r w:rsidRPr="00E30B3D">
        <w:rPr>
          <w:rFonts w:ascii="Times New Roman" w:eastAsia="Times New Roman" w:hAnsi="Times New Roman" w:cs="Times New Roman"/>
          <w:sz w:val="24"/>
          <w:szCs w:val="24"/>
        </w:rPr>
        <w:t xml:space="preserve">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 без ПДВ,  крім того ПДВ 20% – _________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/без ПДВ. Всього з ПДВ _________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 без ПДВ.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uk-UA"/>
        </w:rPr>
        <w:t>Очікуваний обсяг постачання електричної енергії на період з 01.04.202</w:t>
      </w:r>
      <w:r>
        <w:rPr>
          <w:rFonts w:ascii="Times New Roman" w:eastAsia="Times New Roman" w:hAnsi="Times New Roman" w:cs="Times New Roman"/>
          <w:sz w:val="24"/>
          <w:szCs w:val="24"/>
          <w:lang w:eastAsia="uk-UA"/>
        </w:rPr>
        <w:t>4</w:t>
      </w:r>
      <w:r w:rsidRPr="00E30B3D">
        <w:rPr>
          <w:rFonts w:ascii="Times New Roman" w:eastAsia="Times New Roman" w:hAnsi="Times New Roman" w:cs="Times New Roman"/>
          <w:sz w:val="24"/>
          <w:szCs w:val="24"/>
          <w:lang w:eastAsia="uk-UA"/>
        </w:rPr>
        <w:t xml:space="preserve"> року по 31.12.202</w:t>
      </w:r>
      <w:r>
        <w:rPr>
          <w:rFonts w:ascii="Times New Roman" w:eastAsia="Times New Roman" w:hAnsi="Times New Roman" w:cs="Times New Roman"/>
          <w:sz w:val="24"/>
          <w:szCs w:val="24"/>
          <w:lang w:eastAsia="uk-UA"/>
        </w:rPr>
        <w:t>4</w:t>
      </w:r>
      <w:r w:rsidRPr="00E30B3D">
        <w:rPr>
          <w:rFonts w:ascii="Times New Roman" w:eastAsia="Times New Roman" w:hAnsi="Times New Roman" w:cs="Times New Roman"/>
          <w:sz w:val="24"/>
          <w:szCs w:val="24"/>
          <w:lang w:eastAsia="uk-UA"/>
        </w:rPr>
        <w:t xml:space="preserve"> року становить </w:t>
      </w:r>
      <w:r>
        <w:rPr>
          <w:rFonts w:ascii="Times New Roman" w:eastAsia="Times New Roman" w:hAnsi="Times New Roman" w:cs="Times New Roman"/>
          <w:sz w:val="24"/>
          <w:szCs w:val="24"/>
          <w:lang w:eastAsia="uk-UA"/>
        </w:rPr>
        <w:t>30000</w:t>
      </w:r>
      <w:r w:rsidRPr="00E30B3D">
        <w:rPr>
          <w:rFonts w:ascii="Times New Roman" w:eastAsia="Times New Roman" w:hAnsi="Times New Roman" w:cs="Times New Roman"/>
          <w:sz w:val="24"/>
          <w:szCs w:val="24"/>
        </w:rPr>
        <w:t xml:space="preserve"> кВт*год</w:t>
      </w:r>
      <w:r w:rsidRPr="00E30B3D">
        <w:rPr>
          <w:rFonts w:ascii="Times New Roman" w:eastAsia="Times New Roman" w:hAnsi="Times New Roman" w:cs="Times New Roman"/>
          <w:sz w:val="24"/>
          <w:szCs w:val="24"/>
          <w:lang w:eastAsia="uk-UA"/>
        </w:rPr>
        <w:t xml:space="preserve">.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6.3. Ціна за одиницю Товару – за 1 кВт*год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Оплата вартості електричної енергії за Договором здійснюється на підставі оформленого рахунка та акту приймання-передачі електричної енергії (далі - Акт).</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Ціна електричної енергії має зазначатися Постачальником в Актах за Договором, у тому числі у разі її зміни.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Постачальник зобов'язаний при виставленні рахунка окремо вказувати тариф та суму вартості оплачуваної послуги з передачі електричної енергії у складі оплати вартості електричної енергії.</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6.4. Розрахунковим періодом за цим Договором є календарний місяць. </w:t>
      </w:r>
      <w:r w:rsidRPr="00E30B3D">
        <w:rPr>
          <w:rFonts w:ascii="Times New Roman" w:eastAsia="Times New Roman" w:hAnsi="Times New Roman" w:cs="Times New Roman"/>
          <w:sz w:val="24"/>
          <w:szCs w:val="24"/>
        </w:rPr>
        <w:t xml:space="preserve">Оплату вартості використання електричної енергії Споживач здійснює на підставі частини першої статті 49 Бюджетного кодексу України  – лише за фактично використану (спожиту) електричну енергію, на підставі належним чином оформленого рахунка та </w:t>
      </w:r>
      <w:proofErr w:type="spellStart"/>
      <w:r w:rsidRPr="00E30B3D">
        <w:rPr>
          <w:rFonts w:ascii="Times New Roman" w:eastAsia="Times New Roman" w:hAnsi="Times New Roman" w:cs="Times New Roman"/>
          <w:sz w:val="24"/>
          <w:szCs w:val="24"/>
        </w:rPr>
        <w:t>Акта</w:t>
      </w:r>
      <w:proofErr w:type="spellEnd"/>
      <w:r w:rsidRPr="00E30B3D">
        <w:rPr>
          <w:rFonts w:ascii="Times New Roman" w:eastAsia="Times New Roman" w:hAnsi="Times New Roman" w:cs="Times New Roman"/>
          <w:sz w:val="24"/>
          <w:szCs w:val="24"/>
        </w:rPr>
        <w:t xml:space="preserve"> за розрахунковий період, отриманого не пізніше 15 числа наступного місяця.</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uk-UA"/>
        </w:rPr>
        <w:t>6.5 Ціна за одиницю Товару та ціна Договору</w:t>
      </w:r>
      <w:r w:rsidRPr="00E30B3D">
        <w:rPr>
          <w:rFonts w:ascii="Times New Roman" w:eastAsia="Times New Roman" w:hAnsi="Times New Roman" w:cs="Times New Roman"/>
          <w:sz w:val="24"/>
          <w:szCs w:val="24"/>
        </w:rPr>
        <w:t xml:space="preserve"> змінюється у порядку, передбаченому Додатком 3 до цього Договору. У разі зміни ціни за одиницю Товару та Договору, Постачальник надає разом з Актом за розрахунковий період додаткову угоду.</w:t>
      </w:r>
    </w:p>
    <w:p w:rsidR="00323ADA" w:rsidRPr="00E30B3D" w:rsidRDefault="00323ADA" w:rsidP="00323ADA">
      <w:pPr>
        <w:suppressAutoHyphens/>
        <w:spacing w:after="0" w:line="240" w:lineRule="auto"/>
        <w:ind w:firstLine="709"/>
        <w:jc w:val="both"/>
        <w:textDirection w:val="btLr"/>
        <w:textAlignment w:val="top"/>
        <w:outlineLvl w:val="0"/>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rPr>
        <w:t xml:space="preserve">6.6 </w:t>
      </w:r>
      <w:r w:rsidRPr="00E30B3D">
        <w:rPr>
          <w:rFonts w:ascii="Times New Roman" w:eastAsia="Times New Roman" w:hAnsi="Times New Roman" w:cs="Times New Roman"/>
          <w:bCs/>
          <w:sz w:val="24"/>
          <w:szCs w:val="24"/>
        </w:rPr>
        <w:t xml:space="preserve">У разі, якщо вебсайт ДП «Оператор ринку» призупинив функціонування, або інформація на ньому не відображає зміну середньозважених цін на електроенергію на ринку на добу наперед, Постачальник надає інформаційну довідку, висновок або інший документ державного органу, уповноваженого видавати такі документи, або Торгово-промислової палати або її територіального відділення, який підтверджує факт відповідної зміни середньозважених цін на електроенергію на ринку на добу наперед або на підставі роздруківки відповідних аналітичних матеріалів з електронної сторінки в мережі Інтернет Державного підприємства «Оператор ринку» (https://www.oree.com.ua) за результатами торгів на ринку електричної енергії «на добу наперед».    </w:t>
      </w:r>
    </w:p>
    <w:p w:rsidR="00323ADA" w:rsidRPr="00E30B3D" w:rsidRDefault="00323ADA" w:rsidP="00323ADA">
      <w:pPr>
        <w:tabs>
          <w:tab w:val="left" w:pos="426"/>
          <w:tab w:val="left" w:pos="993"/>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6.7.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323ADA" w:rsidRPr="00E30B3D" w:rsidRDefault="00323ADA" w:rsidP="00323ADA">
      <w:pPr>
        <w:tabs>
          <w:tab w:val="left" w:pos="851"/>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6.7.1. Підставою для зміни ціни є набрання чинності рішення НКРЕКП про зміну відповідного тарифу, що застосовується у Договорі.</w:t>
      </w:r>
    </w:p>
    <w:p w:rsidR="00323ADA" w:rsidRPr="00E30B3D" w:rsidRDefault="00323ADA" w:rsidP="00323ADA">
      <w:pPr>
        <w:tabs>
          <w:tab w:val="left" w:pos="851"/>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lang w:eastAsia="uk-UA"/>
        </w:rPr>
        <w:t xml:space="preserve">6.7.2. Постачальник повинен письмово звернутися до Споживача та надати додаткову угоду до Договору з розрахунком </w:t>
      </w:r>
      <w:r w:rsidRPr="00E30B3D">
        <w:rPr>
          <w:rFonts w:ascii="Times New Roman" w:eastAsia="Times New Roman" w:hAnsi="Times New Roman" w:cs="Times New Roman"/>
          <w:bCs/>
          <w:sz w:val="24"/>
          <w:szCs w:val="24"/>
        </w:rPr>
        <w:t xml:space="preserve">нової ціни за одиницю Товару </w:t>
      </w:r>
      <w:r w:rsidRPr="00E30B3D">
        <w:rPr>
          <w:rFonts w:ascii="Times New Roman" w:eastAsia="Times New Roman" w:hAnsi="Times New Roman" w:cs="Times New Roman"/>
          <w:sz w:val="24"/>
          <w:szCs w:val="24"/>
          <w:lang w:eastAsia="uk-UA"/>
        </w:rPr>
        <w:t>за Формулою визначення ціни Товару, вказаною у Додатку 3 до цього Договору.</w:t>
      </w:r>
    </w:p>
    <w:p w:rsidR="00323ADA" w:rsidRPr="00E30B3D" w:rsidRDefault="00323ADA" w:rsidP="00323ADA">
      <w:pPr>
        <w:tabs>
          <w:tab w:val="left" w:pos="142"/>
          <w:tab w:val="left" w:pos="851"/>
        </w:tabs>
        <w:spacing w:after="0" w:line="240" w:lineRule="auto"/>
        <w:ind w:firstLine="709"/>
        <w:contextualSpacing/>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lang w:eastAsia="uk-UA"/>
        </w:rPr>
        <w:lastRenderedPageBreak/>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 ал</w:t>
      </w:r>
      <w:r w:rsidRPr="00E30B3D">
        <w:rPr>
          <w:rFonts w:ascii="Times New Roman" w:eastAsia="Times New Roman" w:hAnsi="Times New Roman" w:cs="Times New Roman"/>
          <w:noProof/>
          <w:sz w:val="24"/>
          <w:szCs w:val="24"/>
          <w:lang w:eastAsia="uk-UA"/>
        </w:rPr>
        <w:t>е</w:t>
      </w:r>
      <w:r w:rsidRPr="00E30B3D">
        <w:rPr>
          <w:rFonts w:ascii="Times New Roman" w:eastAsia="Times New Roman" w:hAnsi="Times New Roman" w:cs="Times New Roman"/>
          <w:sz w:val="24"/>
          <w:szCs w:val="24"/>
          <w:lang w:eastAsia="uk-UA"/>
        </w:rPr>
        <w:t xml:space="preserve"> в будь-якому випадку не раніше дати укладення додаткової угоди.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6.8. Місячна вартість електричної енергії  визначається як добуток ціни, що визначено у п. 6.2. цього Договору, на кількість електричної енергії, реалізованої у відповідному місяці. Загальна вартість </w:t>
      </w:r>
      <w:r w:rsidRPr="00E30B3D">
        <w:rPr>
          <w:rFonts w:ascii="Times New Roman" w:eastAsia="Times New Roman" w:hAnsi="Times New Roman" w:cs="Times New Roman"/>
          <w:sz w:val="24"/>
          <w:szCs w:val="24"/>
          <w:lang w:eastAsia="uk-UA"/>
        </w:rPr>
        <w:t>електричної енергії</w:t>
      </w:r>
      <w:r w:rsidRPr="00E30B3D">
        <w:rPr>
          <w:rFonts w:ascii="Times New Roman" w:eastAsia="Times New Roman" w:hAnsi="Times New Roman" w:cs="Times New Roman"/>
          <w:sz w:val="24"/>
          <w:szCs w:val="24"/>
        </w:rPr>
        <w:t xml:space="preserve"> за Договором визначається, як сума місячних вартостей електричної енергії.</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6.9. Моментом оплати вважається день надходження грошових коштів на рахунок Постачальника.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6.10.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E30B3D">
        <w:rPr>
          <w:rFonts w:ascii="Times New Roman" w:eastAsia="Times New Roman" w:hAnsi="Times New Roman" w:cs="Times New Roman"/>
          <w:sz w:val="24"/>
          <w:szCs w:val="24"/>
        </w:rPr>
        <w:t>Спецрахунок</w:t>
      </w:r>
      <w:proofErr w:type="spellEnd"/>
      <w:r w:rsidRPr="00E30B3D">
        <w:rPr>
          <w:rFonts w:ascii="Times New Roman" w:eastAsia="Times New Roman" w:hAnsi="Times New Roman" w:cs="Times New Roman"/>
          <w:sz w:val="24"/>
          <w:szCs w:val="24"/>
        </w:rPr>
        <w:t>).</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E30B3D">
        <w:rPr>
          <w:rFonts w:ascii="Times New Roman" w:eastAsia="Times New Roman" w:hAnsi="Times New Roman" w:cs="Times New Roman"/>
          <w:sz w:val="24"/>
          <w:szCs w:val="24"/>
        </w:rPr>
        <w:t>Спецрахунок</w:t>
      </w:r>
      <w:proofErr w:type="spellEnd"/>
      <w:r w:rsidRPr="00E30B3D">
        <w:rPr>
          <w:rFonts w:ascii="Times New Roman" w:eastAsia="Times New Roman"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E30B3D">
        <w:rPr>
          <w:rFonts w:ascii="Times New Roman" w:eastAsia="Times New Roman" w:hAnsi="Times New Roman" w:cs="Times New Roman"/>
          <w:sz w:val="24"/>
          <w:szCs w:val="24"/>
        </w:rPr>
        <w:t>Спецрахунок</w:t>
      </w:r>
      <w:proofErr w:type="spellEnd"/>
      <w:r w:rsidRPr="00E30B3D">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6.11. Оплата вартості електричної енергії за Договором має бути здійснена Споживачем протягом 7 (семи) робочих днів з моменту отримання платіжних документів Споживачем.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7. ПРАВА ТА ОБОВ'ЯЗКИ СПОЖИВАЧА</w:t>
      </w:r>
    </w:p>
    <w:p w:rsidR="00323ADA" w:rsidRPr="00E30B3D" w:rsidRDefault="00323ADA" w:rsidP="00323AD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7.1. Споживач має право:</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отримувати електричну енергію на умовах, зазначених у цьому Договорі;</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 купувати електричну енергію із забезпеченням рівня якості, відповідно до вимог діючих стандартів якості, затверджених НКРЕКП,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 звертатися до Постачальника для вирішення будь-яких питань, пов'язаних з виконанням цього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вимагати від Постачальника пояснень щодо отриманих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E30B3D">
        <w:rPr>
          <w:rFonts w:ascii="Times New Roman" w:eastAsia="Arial" w:hAnsi="Times New Roman" w:cs="Times New Roman"/>
          <w:sz w:val="24"/>
          <w:szCs w:val="24"/>
        </w:rPr>
        <w:t>акта</w:t>
      </w:r>
      <w:proofErr w:type="spellEnd"/>
      <w:r w:rsidRPr="00E30B3D">
        <w:rPr>
          <w:rFonts w:ascii="Times New Roman" w:eastAsia="Arial" w:hAnsi="Times New Roman" w:cs="Times New Roman"/>
          <w:sz w:val="24"/>
          <w:szCs w:val="24"/>
        </w:rPr>
        <w:t xml:space="preserve">;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bCs/>
          <w:sz w:val="24"/>
          <w:szCs w:val="24"/>
          <w:lang w:eastAsia="ru-RU"/>
        </w:rPr>
        <w:t>8)</w:t>
      </w:r>
      <w:r w:rsidRPr="00E30B3D">
        <w:rPr>
          <w:rFonts w:ascii="Times New Roman" w:eastAsia="Times New Roman" w:hAnsi="Times New Roman" w:cs="Times New Roman"/>
          <w:sz w:val="24"/>
          <w:szCs w:val="24"/>
        </w:rPr>
        <w:t xml:space="preserve"> вільно обирати іншого </w:t>
      </w:r>
      <w:proofErr w:type="spellStart"/>
      <w:r w:rsidRPr="00E30B3D">
        <w:rPr>
          <w:rFonts w:ascii="Times New Roman" w:eastAsia="Times New Roman" w:hAnsi="Times New Roman" w:cs="Times New Roman"/>
          <w:sz w:val="24"/>
          <w:szCs w:val="24"/>
        </w:rPr>
        <w:t>електропостачальника</w:t>
      </w:r>
      <w:proofErr w:type="spellEnd"/>
      <w:r w:rsidRPr="00E30B3D">
        <w:rPr>
          <w:rFonts w:ascii="Times New Roman" w:eastAsia="Times New Roman" w:hAnsi="Times New Roman" w:cs="Times New Roman"/>
          <w:sz w:val="24"/>
          <w:szCs w:val="24"/>
        </w:rPr>
        <w:t xml:space="preserve"> та розірвати Договір у встановленому Договором та законодавством України порядку;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України та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України;</w:t>
      </w:r>
    </w:p>
    <w:p w:rsidR="00323ADA" w:rsidRPr="00E30B3D" w:rsidRDefault="00323ADA" w:rsidP="00323ADA">
      <w:pPr>
        <w:spacing w:after="0" w:line="240" w:lineRule="auto"/>
        <w:ind w:firstLine="709"/>
        <w:jc w:val="both"/>
        <w:rPr>
          <w:rFonts w:ascii="Times New Roman" w:eastAsia="Times New Roman" w:hAnsi="Times New Roman" w:cs="Times New Roman"/>
          <w:bCs/>
          <w:sz w:val="24"/>
          <w:szCs w:val="24"/>
          <w:lang w:eastAsia="ru-RU"/>
        </w:rPr>
      </w:pPr>
      <w:bookmarkStart w:id="6" w:name="_Hlk526259452"/>
      <w:r w:rsidRPr="00E30B3D">
        <w:rPr>
          <w:rFonts w:ascii="Times New Roman" w:eastAsia="Times New Roman" w:hAnsi="Times New Roman" w:cs="Times New Roman"/>
          <w:bCs/>
          <w:sz w:val="24"/>
          <w:szCs w:val="24"/>
          <w:lang w:eastAsia="ru-RU"/>
        </w:rPr>
        <w:t>11)</w:t>
      </w:r>
      <w:r w:rsidRPr="00E30B3D">
        <w:rPr>
          <w:rFonts w:ascii="Times New Roman" w:eastAsia="Times New Roman" w:hAnsi="Times New Roman" w:cs="Times New Roman"/>
          <w:sz w:val="24"/>
          <w:szCs w:val="24"/>
        </w:rPr>
        <w:t xml:space="preserve"> перейти на постачання електричної енергії до іншого </w:t>
      </w:r>
      <w:proofErr w:type="spellStart"/>
      <w:r w:rsidRPr="00E30B3D">
        <w:rPr>
          <w:rFonts w:ascii="Times New Roman" w:eastAsia="Times New Roman" w:hAnsi="Times New Roman" w:cs="Times New Roman"/>
          <w:sz w:val="24"/>
          <w:szCs w:val="24"/>
        </w:rPr>
        <w:t>електропостачальника</w:t>
      </w:r>
      <w:proofErr w:type="spellEnd"/>
      <w:r w:rsidRPr="00E30B3D">
        <w:rPr>
          <w:rFonts w:ascii="Times New Roman" w:eastAsia="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Договором порядку;</w:t>
      </w:r>
    </w:p>
    <w:bookmarkEnd w:id="6"/>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 xml:space="preserve">12) достроково розірвати Договір в односторонньому порядку у разі невиконання або неналежного виконання зобов’язань Постачальником, повідомивши його про це у строк за 21 (двадцять один) календарних днів до дати розірвання,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lang w:eastAsia="uk-UA"/>
        </w:rPr>
        <w:t>13) запропонувати зміну ціни на електричну енергію, у тому числі внаслідок зміни регульованих складових ціни (тарифів на послуги з розподілу/передачі електричної енергії) та/або змін у нормативно-правових актах щодо формування цієї ціни</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14) інші права, передбачені чинним законодавством і цим Договором.</w:t>
      </w:r>
    </w:p>
    <w:p w:rsidR="00323ADA" w:rsidRPr="00E30B3D" w:rsidRDefault="00323ADA" w:rsidP="00323AD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7.2. Споживач зобов'язується:</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bCs/>
          <w:iCs/>
          <w:sz w:val="24"/>
          <w:szCs w:val="24"/>
          <w:lang w:eastAsia="uk-UA"/>
        </w:rPr>
        <w:t xml:space="preserve">2) </w:t>
      </w:r>
      <w:r w:rsidRPr="00E30B3D">
        <w:rPr>
          <w:rFonts w:ascii="Times New Roman" w:eastAsia="Times New Roman"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E30B3D">
        <w:rPr>
          <w:rFonts w:ascii="Times New Roman" w:eastAsia="Times New Roman" w:hAnsi="Times New Roman" w:cs="Times New Roman"/>
          <w:bCs/>
          <w:iCs/>
          <w:sz w:val="24"/>
          <w:szCs w:val="24"/>
          <w:lang w:eastAsia="uk-UA"/>
        </w:rPr>
        <w:t>;</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23ADA" w:rsidRPr="00E30B3D" w:rsidRDefault="00323ADA" w:rsidP="00323ADA">
      <w:pPr>
        <w:tabs>
          <w:tab w:val="left" w:pos="1134"/>
        </w:tabs>
        <w:spacing w:after="0" w:line="240" w:lineRule="auto"/>
        <w:ind w:firstLine="709"/>
        <w:jc w:val="both"/>
        <w:rPr>
          <w:rFonts w:ascii="Times New Roman" w:eastAsia="Times New Roman" w:hAnsi="Times New Roman" w:cs="Times New Roman"/>
          <w:bCs/>
          <w:iCs/>
          <w:sz w:val="24"/>
          <w:szCs w:val="24"/>
          <w:lang w:eastAsia="uk-UA"/>
        </w:rPr>
      </w:pPr>
      <w:r w:rsidRPr="00E30B3D">
        <w:rPr>
          <w:rFonts w:ascii="Times New Roman" w:eastAsia="Times New Roman" w:hAnsi="Times New Roman" w:cs="Times New Roman"/>
          <w:bCs/>
          <w:iCs/>
          <w:sz w:val="24"/>
          <w:szCs w:val="24"/>
          <w:lang w:eastAsia="uk-UA"/>
        </w:rPr>
        <w:t xml:space="preserve">4) </w:t>
      </w:r>
      <w:r w:rsidRPr="00E30B3D">
        <w:rPr>
          <w:rFonts w:ascii="Times New Roman" w:eastAsia="Times New Roman" w:hAnsi="Times New Roman" w:cs="Times New Roman"/>
          <w:sz w:val="24"/>
          <w:szCs w:val="24"/>
        </w:rPr>
        <w:t xml:space="preserve">протягом 5 (п’яти) робочих днів з початку постачання електричної енергії новим </w:t>
      </w:r>
      <w:proofErr w:type="spellStart"/>
      <w:r w:rsidRPr="00E30B3D">
        <w:rPr>
          <w:rFonts w:ascii="Times New Roman" w:eastAsia="Times New Roman" w:hAnsi="Times New Roman" w:cs="Times New Roman"/>
          <w:sz w:val="24"/>
          <w:szCs w:val="24"/>
        </w:rPr>
        <w:t>електропостачальником</w:t>
      </w:r>
      <w:proofErr w:type="spellEnd"/>
      <w:r w:rsidRPr="00E30B3D">
        <w:rPr>
          <w:rFonts w:ascii="Times New Roman" w:eastAsia="Times New Roman" w:hAnsi="Times New Roman" w:cs="Times New Roman"/>
          <w:sz w:val="24"/>
          <w:szCs w:val="24"/>
        </w:rPr>
        <w:t>, але не пізніше дати, визначеної Договором, розрахуватися з Постачальником за спожиту електричну енергію;</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 допускати, за умови попереднього узгодження, на свою територію, </w:t>
      </w:r>
      <w:r w:rsidRPr="00E30B3D">
        <w:rPr>
          <w:rFonts w:ascii="Times New Roman" w:eastAsia="Times New Roman" w:hAnsi="Times New Roman" w:cs="Times New Roman"/>
          <w:bCs/>
          <w:iCs/>
          <w:sz w:val="24"/>
          <w:szCs w:val="24"/>
          <w:lang w:eastAsia="uk-UA"/>
        </w:rPr>
        <w:t>господарські та підсобні приміщення,</w:t>
      </w:r>
      <w:r w:rsidRPr="00E30B3D">
        <w:rPr>
          <w:rFonts w:ascii="Times New Roman" w:eastAsia="Arial" w:hAnsi="Times New Roman" w:cs="Times New Roman"/>
          <w:sz w:val="24"/>
          <w:szCs w:val="24"/>
        </w:rPr>
        <w:t xml:space="preserve">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виконувати інші обов'язки, покладені на Споживача чинним законодавством та/або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p>
    <w:p w:rsidR="00323ADA" w:rsidRPr="00E30B3D" w:rsidRDefault="00323ADA" w:rsidP="00323AD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8. ПРАВА ТА ОБОВ'ЯЗКИ ПОСТАЧАЛЬНИКА</w:t>
      </w:r>
    </w:p>
    <w:p w:rsidR="00323ADA" w:rsidRPr="00E30B3D" w:rsidRDefault="00323ADA" w:rsidP="00323AD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8.1. Постачальник має право:</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отримувати від Споживача плату за поставлену електричну енергію;</w:t>
      </w:r>
    </w:p>
    <w:p w:rsidR="00323ADA" w:rsidRPr="00E30B3D" w:rsidRDefault="00323ADA" w:rsidP="00323AD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323ADA" w:rsidRPr="00E30B3D" w:rsidRDefault="00323ADA" w:rsidP="00323AD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r w:rsidRPr="00E30B3D">
        <w:rPr>
          <w:rFonts w:ascii="Times New Roman" w:eastAsia="Times New Roman" w:hAnsi="Times New Roman" w:cs="Times New Roman"/>
          <w:sz w:val="24"/>
          <w:szCs w:val="24"/>
        </w:rPr>
        <w:t>Доступ здійснюється працівниками (представниками) Постачальника за пред'явленням службового посвідчення (довіреності) у присутності відповідального працівника Споживача та за умови попереднього погодження зі Споживачем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E30B3D">
        <w:rPr>
          <w:rFonts w:ascii="Times New Roman" w:eastAsia="Arial" w:hAnsi="Times New Roman" w:cs="Times New Roman"/>
          <w:sz w:val="24"/>
          <w:szCs w:val="24"/>
        </w:rPr>
        <w:t>акта</w:t>
      </w:r>
      <w:proofErr w:type="spellEnd"/>
      <w:r w:rsidRPr="00E30B3D">
        <w:rPr>
          <w:rFonts w:ascii="Times New Roman" w:eastAsia="Arial" w:hAnsi="Times New Roman" w:cs="Times New Roman"/>
          <w:sz w:val="24"/>
          <w:szCs w:val="24"/>
        </w:rPr>
        <w:t>;</w:t>
      </w:r>
    </w:p>
    <w:p w:rsidR="00323ADA" w:rsidRPr="00E30B3D" w:rsidRDefault="00323ADA" w:rsidP="00323AD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5) ініціювати процедуру припинення (обмеження) постачання </w:t>
      </w:r>
      <w:r w:rsidRPr="00E30B3D">
        <w:rPr>
          <w:rFonts w:ascii="Times New Roman" w:eastAsia="Times New Roman" w:hAnsi="Times New Roman" w:cs="Times New Roman"/>
          <w:sz w:val="24"/>
          <w:szCs w:val="24"/>
          <w:lang w:eastAsia="ru-RU"/>
        </w:rPr>
        <w:t xml:space="preserve">електричної енергії </w:t>
      </w:r>
      <w:r w:rsidRPr="00E30B3D">
        <w:rPr>
          <w:rFonts w:ascii="Times New Roman" w:eastAsia="Times New Roman" w:hAnsi="Times New Roman" w:cs="Times New Roman"/>
          <w:sz w:val="24"/>
          <w:szCs w:val="24"/>
        </w:rPr>
        <w:t>Споживачу згідно з умовами Договору та законодавства України;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7) інші права, передбачені чинним законодавством і цим Договором.</w:t>
      </w:r>
    </w:p>
    <w:p w:rsidR="00323ADA" w:rsidRPr="00E30B3D" w:rsidRDefault="00323ADA" w:rsidP="00323AD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8.2. Постачальник зобов'язується:</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 </w:t>
      </w:r>
      <w:bookmarkStart w:id="7" w:name="_Hlk529347606"/>
      <w:r w:rsidRPr="00E30B3D">
        <w:rPr>
          <w:rFonts w:ascii="Times New Roman" w:eastAsia="Arial" w:hAnsi="Times New Roman" w:cs="Times New Roman"/>
          <w:sz w:val="24"/>
          <w:szCs w:val="24"/>
        </w:rPr>
        <w:t>забезпечувати належну якість Товару відповідно до вимог чинного законодавства та цього Договору</w:t>
      </w:r>
      <w:bookmarkEnd w:id="7"/>
      <w:r w:rsidRPr="00E30B3D">
        <w:rPr>
          <w:rFonts w:ascii="Times New Roman" w:eastAsia="Arial" w:hAnsi="Times New Roman" w:cs="Times New Roman"/>
          <w:sz w:val="24"/>
          <w:szCs w:val="24"/>
        </w:rPr>
        <w:t>;</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2) </w:t>
      </w:r>
      <w:r w:rsidRPr="00E30B3D">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3) надавати Споживачу інформацію про його права та обов’язки, </w:t>
      </w:r>
      <w:r w:rsidRPr="00E30B3D">
        <w:rPr>
          <w:rFonts w:ascii="Times New Roman" w:eastAsia="Times New Roman" w:hAnsi="Times New Roman" w:cs="Times New Roman"/>
          <w:sz w:val="24"/>
          <w:szCs w:val="24"/>
        </w:rPr>
        <w:t xml:space="preserve">ціни на електричну енергію, порядок оплати за спожиту електричну енергію, порядок зміни діючого </w:t>
      </w:r>
      <w:r w:rsidRPr="00E30B3D">
        <w:rPr>
          <w:rFonts w:ascii="Times New Roman" w:eastAsia="Times New Roman" w:hAnsi="Times New Roman" w:cs="Times New Roman"/>
          <w:sz w:val="24"/>
          <w:szCs w:val="24"/>
        </w:rPr>
        <w:lastRenderedPageBreak/>
        <w:t>Постачальника</w:t>
      </w:r>
      <w:r w:rsidRPr="00E30B3D">
        <w:rPr>
          <w:rFonts w:ascii="Times New Roman" w:eastAsia="Arial" w:hAnsi="Times New Roman" w:cs="Times New Roman"/>
          <w:sz w:val="24"/>
          <w:szCs w:val="24"/>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 видавати Споживачеві безоплатно платіжні документи та форми звернень;</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5) приймати оплату наданих за цим Договором послуг </w:t>
      </w:r>
      <w:r w:rsidRPr="00E30B3D">
        <w:rPr>
          <w:rFonts w:ascii="Times New Roman" w:eastAsia="Times New Roman" w:hAnsi="Times New Roman" w:cs="Times New Roman"/>
          <w:sz w:val="24"/>
          <w:szCs w:val="24"/>
        </w:rPr>
        <w:t>будь-яким способом, що передбачений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 забезпечувати конфіденційність даних, отриманих від Споживача;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10) </w:t>
      </w:r>
      <w:r w:rsidRPr="00E30B3D">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вибрати іншого </w:t>
      </w:r>
      <w:proofErr w:type="spellStart"/>
      <w:r w:rsidRPr="00E30B3D">
        <w:rPr>
          <w:rFonts w:ascii="Times New Roman" w:eastAsia="Times New Roman" w:hAnsi="Times New Roman" w:cs="Times New Roman"/>
          <w:sz w:val="24"/>
          <w:szCs w:val="24"/>
        </w:rPr>
        <w:t>електропостачальника</w:t>
      </w:r>
      <w:proofErr w:type="spellEnd"/>
      <w:r w:rsidRPr="00E30B3D">
        <w:rPr>
          <w:rFonts w:ascii="Times New Roman" w:eastAsia="Times New Roman" w:hAnsi="Times New Roman" w:cs="Times New Roman"/>
          <w:sz w:val="24"/>
          <w:szCs w:val="24"/>
        </w:rPr>
        <w:t xml:space="preserve"> та про наслідки невиконання цього;</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перейти до </w:t>
      </w:r>
      <w:proofErr w:type="spellStart"/>
      <w:r w:rsidRPr="00E30B3D">
        <w:rPr>
          <w:rFonts w:ascii="Times New Roman" w:eastAsia="Times New Roman" w:hAnsi="Times New Roman" w:cs="Times New Roman"/>
          <w:sz w:val="24"/>
          <w:szCs w:val="24"/>
        </w:rPr>
        <w:t>електропостачальника</w:t>
      </w:r>
      <w:proofErr w:type="spellEnd"/>
      <w:r w:rsidRPr="00E30B3D">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323ADA" w:rsidRPr="00E30B3D" w:rsidRDefault="00323ADA" w:rsidP="00323ADA">
      <w:pPr>
        <w:tabs>
          <w:tab w:val="left" w:pos="567"/>
        </w:tabs>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11) проводити оплату послуг з передачі електричної енергії оператору системи;</w:t>
      </w:r>
    </w:p>
    <w:p w:rsidR="00323ADA" w:rsidRPr="00E30B3D" w:rsidRDefault="00323ADA" w:rsidP="00323AD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30B3D">
        <w:rPr>
          <w:rFonts w:ascii="Times New Roman" w:eastAsia="Times New Roman" w:hAnsi="Times New Roman" w:cs="Times New Roman"/>
          <w:color w:val="000000"/>
          <w:sz w:val="24"/>
          <w:szCs w:val="24"/>
        </w:rPr>
        <w:t xml:space="preserve">12)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13) виконувати інші обов'язки, покладені на Постачальника чинним законодавством та/або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9. ПОРЯДОК ПРИПИНЕННЯ ТА ВІДНОВЛЕННЯ ПОСТАЧАННЯ ЕЛЕКТРИЧНОЇ ЕНЕРГІЇ</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9.1. </w:t>
      </w:r>
      <w:r w:rsidRPr="00E30B3D">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об'єкта Споживача </w:t>
      </w:r>
      <w:r w:rsidRPr="00E30B3D">
        <w:rPr>
          <w:rFonts w:ascii="Times New Roman" w:eastAsia="Times New Roman" w:hAnsi="Times New Roman" w:cs="Times New Roman"/>
          <w:spacing w:val="-3"/>
          <w:sz w:val="24"/>
          <w:szCs w:val="24"/>
        </w:rPr>
        <w:t xml:space="preserve">від </w:t>
      </w:r>
      <w:r w:rsidRPr="00E30B3D">
        <w:rPr>
          <w:rFonts w:ascii="Times New Roman" w:eastAsia="Times New Roman" w:hAnsi="Times New Roman" w:cs="Times New Roman"/>
          <w:sz w:val="24"/>
          <w:szCs w:val="24"/>
        </w:rPr>
        <w:t>електропостачання у випадку порушення Споживачем строків оплати за Договором, у тому числі за графіком погашення заборгованості.</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Споживач має право на відстрочку платежу у разі відсутності бюджетного фінансування (затримки в бюджетному фінансуванні) на цілі передбачені цим Договором. У цьому разі оплата здійснюється протягом 7 (семи) банківських днів після надходження коштів на рахунок Споживача.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а саме несплати заборгованості Споживачем понад 7 (сім) банківських днів після надходження коштів на рахунок Споживача.</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9.2. Припинення електропостачання не звільняє Споживача від обов'язку сплатити заборгованість Постачальнику за спожиту за  цим Договором електричну енергію.</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9.5. розділу 9 цього Договору </w:t>
      </w:r>
      <w:r w:rsidRPr="00E30B3D">
        <w:rPr>
          <w:rFonts w:ascii="Times New Roman" w:eastAsia="Times New Roman" w:hAnsi="Times New Roman" w:cs="Times New Roman"/>
          <w:sz w:val="24"/>
          <w:szCs w:val="24"/>
        </w:rPr>
        <w:t>на умовах Договору та відшкодування витрат Постачальника на припинення та відновлення постачання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9.5. </w:t>
      </w:r>
      <w:r w:rsidRPr="00E30B3D">
        <w:rPr>
          <w:rFonts w:ascii="Times New Roman" w:eastAsia="Times New Roman" w:hAnsi="Times New Roman" w:cs="Times New Roman"/>
          <w:sz w:val="24"/>
          <w:szCs w:val="24"/>
        </w:rPr>
        <w:t xml:space="preserve">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r w:rsidRPr="00E30B3D">
        <w:rPr>
          <w:rFonts w:ascii="Times New Roman" w:eastAsia="Times New Roman" w:hAnsi="Times New Roman" w:cs="Times New Roman"/>
          <w:sz w:val="24"/>
          <w:szCs w:val="24"/>
        </w:rPr>
        <w:lastRenderedPageBreak/>
        <w:t>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10. ВІДПОВІДАЛЬНІСТЬ СТОРІН</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10.1. </w:t>
      </w:r>
      <w:r w:rsidRPr="00E30B3D">
        <w:rPr>
          <w:rFonts w:ascii="Times New Roman" w:eastAsia="Times New Roman" w:hAnsi="Times New Roman" w:cs="Times New Roman"/>
          <w:sz w:val="24"/>
          <w:szCs w:val="24"/>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10.2. Постачальник зобов’язується надавати компенсацію Споживачу за недотримання показників комерційної якості Постачальником у порядку, затвердженому Регулятором.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10.3.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 в </w:t>
      </w:r>
      <w:proofErr w:type="spellStart"/>
      <w:r w:rsidRPr="00E30B3D">
        <w:rPr>
          <w:rFonts w:ascii="Times New Roman" w:eastAsia="Arial" w:hAnsi="Times New Roman" w:cs="Times New Roman"/>
          <w:sz w:val="24"/>
          <w:szCs w:val="24"/>
        </w:rPr>
        <w:t>т.ч</w:t>
      </w:r>
      <w:proofErr w:type="spellEnd"/>
      <w:r w:rsidRPr="00E30B3D">
        <w:rPr>
          <w:rFonts w:ascii="Times New Roman" w:eastAsia="Arial" w:hAnsi="Times New Roman" w:cs="Times New Roman"/>
          <w:sz w:val="24"/>
          <w:szCs w:val="24"/>
        </w:rPr>
        <w:t>. ПРРЕЕ.</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Arial" w:hAnsi="Times New Roman" w:cs="Times New Roman"/>
          <w:sz w:val="24"/>
          <w:szCs w:val="24"/>
          <w:lang w:eastAsia="ru-RU"/>
        </w:rPr>
        <w:t xml:space="preserve">10.4. </w:t>
      </w:r>
      <w:r w:rsidRPr="00E30B3D">
        <w:rPr>
          <w:rFonts w:ascii="Times New Roman" w:eastAsia="Times New Roman" w:hAnsi="Times New Roman" w:cs="Times New Roman"/>
          <w:kern w:val="1"/>
          <w:sz w:val="24"/>
          <w:szCs w:val="24"/>
          <w:lang w:eastAsia="ar-SA"/>
        </w:rPr>
        <w:t xml:space="preserve">Споживач не несе відповідальності за порушення умов оплати, передбачених цим Договором, строків здійснення розрахунків, </w:t>
      </w:r>
      <w:r w:rsidRPr="00E30B3D">
        <w:rPr>
          <w:rFonts w:ascii="Times New Roman" w:eastAsia="Times New Roman" w:hAnsi="Times New Roman" w:cs="Times New Roman"/>
          <w:sz w:val="24"/>
          <w:szCs w:val="24"/>
          <w:lang w:eastAsia="ru-RU"/>
        </w:rPr>
        <w:t>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lang w:eastAsia="ru-RU"/>
        </w:rPr>
        <w:t>10.5.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lang w:eastAsia="ru-RU"/>
        </w:rPr>
        <w:t>10.6. Сплата пені та штрафу (-</w:t>
      </w:r>
      <w:proofErr w:type="spellStart"/>
      <w:r w:rsidRPr="00E30B3D">
        <w:rPr>
          <w:rFonts w:ascii="Times New Roman" w:eastAsia="Times New Roman" w:hAnsi="Times New Roman" w:cs="Times New Roman"/>
          <w:sz w:val="24"/>
          <w:szCs w:val="24"/>
          <w:lang w:eastAsia="ru-RU"/>
        </w:rPr>
        <w:t>ів</w:t>
      </w:r>
      <w:proofErr w:type="spellEnd"/>
      <w:r w:rsidRPr="00E30B3D">
        <w:rPr>
          <w:rFonts w:ascii="Times New Roman" w:eastAsia="Times New Roman" w:hAnsi="Times New Roman" w:cs="Times New Roman"/>
          <w:sz w:val="24"/>
          <w:szCs w:val="24"/>
          <w:lang w:eastAsia="ru-RU"/>
        </w:rPr>
        <w:t>) не звільняє Сторони від виконання зобов’язань за цим Договором.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ru-RU"/>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11. ПОРЯДОК ЗМІНИ ЕЛЕКТРОПОСТАЧАЛЬНИКА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11.1. </w:t>
      </w:r>
      <w:r w:rsidRPr="00E30B3D">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30B3D">
        <w:rPr>
          <w:rFonts w:ascii="Times New Roman" w:eastAsia="Times New Roman" w:hAnsi="Times New Roman" w:cs="Times New Roman"/>
          <w:sz w:val="24"/>
          <w:szCs w:val="24"/>
        </w:rPr>
        <w:t>електропостачальником</w:t>
      </w:r>
      <w:proofErr w:type="spellEnd"/>
      <w:r w:rsidRPr="00E30B3D">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spacing w:val="-3"/>
          <w:sz w:val="24"/>
          <w:szCs w:val="24"/>
        </w:rPr>
        <w:t xml:space="preserve">11.2. Зміна </w:t>
      </w:r>
      <w:r w:rsidRPr="00E30B3D">
        <w:rPr>
          <w:rFonts w:ascii="Times New Roman" w:eastAsia="Times New Roman" w:hAnsi="Times New Roman" w:cs="Times New Roman"/>
          <w:sz w:val="24"/>
          <w:szCs w:val="24"/>
        </w:rPr>
        <w:t>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bookmarkStart w:id="8" w:name="36"/>
      <w:bookmarkEnd w:id="8"/>
      <w:r w:rsidRPr="00E30B3D">
        <w:rPr>
          <w:rFonts w:ascii="Times New Roman" w:eastAsia="Arial" w:hAnsi="Times New Roman" w:cs="Times New Roman"/>
          <w:b/>
          <w:sz w:val="24"/>
          <w:szCs w:val="24"/>
        </w:rPr>
        <w:t>12. ПОРЯДОК РОЗВ'ЯЗАННЯ СПОРІВ</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12.1. </w:t>
      </w:r>
      <w:r w:rsidRPr="00E30B3D">
        <w:rPr>
          <w:rFonts w:ascii="Times New Roman" w:eastAsia="Times New Roman" w:hAnsi="Times New Roman" w:cs="Times New Roman"/>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12.2. Під час вирішення спорів Сторони мають керуватися порядком врегулювання спорів, встановленим ПРРЕЕ та </w:t>
      </w:r>
      <w:r w:rsidRPr="00E30B3D">
        <w:rPr>
          <w:rFonts w:ascii="Times New Roman" w:eastAsia="Times New Roman" w:hAnsi="Times New Roman" w:cs="Times New Roman"/>
          <w:sz w:val="24"/>
          <w:szCs w:val="24"/>
        </w:rPr>
        <w:t>Положенням про ІКЦ.</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12.3. </w:t>
      </w:r>
      <w:r w:rsidRPr="00E30B3D">
        <w:rPr>
          <w:rFonts w:ascii="Times New Roman" w:eastAsia="Times New Roman" w:hAnsi="Times New Roman" w:cs="Times New Roman"/>
          <w:sz w:val="24"/>
          <w:szCs w:val="24"/>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w:t>
      </w:r>
      <w:r w:rsidRPr="00E30B3D">
        <w:rPr>
          <w:rFonts w:ascii="Times New Roman" w:eastAsia="Times New Roman" w:hAnsi="Times New Roman" w:cs="Times New Roman"/>
          <w:sz w:val="24"/>
          <w:szCs w:val="24"/>
        </w:rPr>
        <w:lastRenderedPageBreak/>
        <w:t>та реалізує державну політику в електроенергетичному комплексі), Антимонопольного комітету України.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13. ОБСТАВИНИ НЕПЕРЕБОРНОЇ СИЛИ</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13.2. Доказом виникнення обставин непереборної сили та строку їх дії є відповідний документ, що видає Торгово-промислова палата України й уповноважені нею регіональні торгово-промислові палати.</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Несвоєчасне повідомлення є підставою для втрати права посилатися на вказані обставини як на підставу звільнення від відповідальності.</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13.5. У разі коли строк дії обставин непереборної сили продовжується більше ніж 90 (дев’яносто) днів, кожна зі Сторін в установленому порядку має право розірвати цей Договір.</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13.6. Виникнення форс-мажорних обставин не є підставою для відмови Споживача від сплати Постачальнику за електричну енергію, яка була надана до </w:t>
      </w:r>
      <w:r w:rsidRPr="00E30B3D">
        <w:rPr>
          <w:rFonts w:ascii="Times New Roman" w:eastAsia="Times New Roman" w:hAnsi="Times New Roman" w:cs="Times New Roman"/>
          <w:spacing w:val="-3"/>
          <w:sz w:val="24"/>
          <w:szCs w:val="24"/>
        </w:rPr>
        <w:t xml:space="preserve">їх </w:t>
      </w:r>
      <w:r w:rsidRPr="00E30B3D">
        <w:rPr>
          <w:rFonts w:ascii="Times New Roman" w:eastAsia="Times New Roman" w:hAnsi="Times New Roman" w:cs="Times New Roman"/>
          <w:sz w:val="24"/>
          <w:szCs w:val="24"/>
        </w:rPr>
        <w:t>виникнення.</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autoSpaceDE w:val="0"/>
        <w:autoSpaceDN w:val="0"/>
        <w:adjustRightInd w:val="0"/>
        <w:spacing w:after="0" w:line="240" w:lineRule="auto"/>
        <w:ind w:firstLine="697"/>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14. АНТИКОРУПЦІЙНІ ЗАСТЕРЕЖЕННЯ</w:t>
      </w:r>
    </w:p>
    <w:p w:rsidR="00323ADA" w:rsidRPr="00E30B3D" w:rsidRDefault="00323ADA" w:rsidP="00323ADA">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14.1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15. СТРОК ДІЇ ДОГОВОРУ </w:t>
      </w:r>
    </w:p>
    <w:p w:rsidR="00323ADA" w:rsidRPr="00E30B3D" w:rsidRDefault="00323ADA" w:rsidP="00323ADA">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15.1. Цей Договір </w:t>
      </w:r>
      <w:r w:rsidRPr="00E30B3D">
        <w:rPr>
          <w:rFonts w:ascii="Times New Roman" w:eastAsia="Times New Roman" w:hAnsi="Times New Roman" w:cs="Times New Roman"/>
          <w:bCs/>
          <w:sz w:val="24"/>
          <w:szCs w:val="24"/>
          <w:lang w:eastAsia="ru-RU"/>
        </w:rPr>
        <w:t>вважається укладеним та дійсним</w:t>
      </w:r>
      <w:r w:rsidRPr="00E30B3D">
        <w:rPr>
          <w:rFonts w:ascii="Times New Roman" w:eastAsia="Times New Roman" w:hAnsi="Times New Roman" w:cs="Times New Roman"/>
          <w:sz w:val="24"/>
          <w:szCs w:val="24"/>
        </w:rPr>
        <w:t xml:space="preserve"> з моменту підписання його уповноваженими представниками Сторін і скріплення печатками та діє по 31 грудня 202</w:t>
      </w:r>
      <w:r>
        <w:rPr>
          <w:rFonts w:ascii="Times New Roman" w:eastAsia="Times New Roman" w:hAnsi="Times New Roman" w:cs="Times New Roman"/>
          <w:sz w:val="24"/>
          <w:szCs w:val="24"/>
        </w:rPr>
        <w:t>4</w:t>
      </w:r>
      <w:r w:rsidRPr="00E30B3D">
        <w:rPr>
          <w:rFonts w:ascii="Times New Roman" w:eastAsia="Times New Roman" w:hAnsi="Times New Roman" w:cs="Times New Roman"/>
          <w:sz w:val="24"/>
          <w:szCs w:val="24"/>
        </w:rPr>
        <w:t xml:space="preserve"> року включно, але в будь-якому разі до повного виконання Сторонами своїх зобов’язань за цим Договором у частині розрахунків.</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15.2.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w:t>
      </w:r>
      <w:r w:rsidRPr="00E30B3D">
        <w:rPr>
          <w:rFonts w:ascii="Times New Roman" w:eastAsia="Times New Roman" w:hAnsi="Times New Roman" w:cs="Times New Roman"/>
          <w:sz w:val="24"/>
          <w:szCs w:val="24"/>
        </w:rPr>
        <w:lastRenderedPageBreak/>
        <w:t>попередньому році, якщо видатки на досягнення цієї цілі затверджено в установленому порядку.</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16. ІНШІ УМОВИ</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 Цей Договір укладено у двох примірниках українською мовою по одному для кожної Сторони, кожен з яких має однакову юридичну силу.</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16.2.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bCs/>
          <w:sz w:val="24"/>
          <w:szCs w:val="24"/>
        </w:rPr>
        <w:t>16.3.</w:t>
      </w:r>
      <w:r w:rsidRPr="00E30B3D">
        <w:rPr>
          <w:rFonts w:ascii="Times New Roman" w:eastAsia="Times New Roman" w:hAnsi="Times New Roman" w:cs="Times New Roman"/>
          <w:sz w:val="24"/>
          <w:szCs w:val="24"/>
        </w:rPr>
        <w:t xml:space="preserve"> Розірвання цього Договору допускається лише за згодою Сторін, якщо інше не встановлено цим Договором або законодавством України.</w:t>
      </w:r>
    </w:p>
    <w:p w:rsidR="00323ADA" w:rsidRPr="00E30B3D" w:rsidRDefault="00323ADA" w:rsidP="00323ADA">
      <w:pPr>
        <w:tabs>
          <w:tab w:val="left" w:pos="709"/>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16.5. Дія Договору також припиняється у наступних випадках:</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16.5.1. </w:t>
      </w:r>
      <w:r w:rsidRPr="00E30B3D">
        <w:rPr>
          <w:rFonts w:ascii="Times New Roman" w:eastAsia="Times New Roman" w:hAnsi="Times New Roman" w:cs="Times New Roman"/>
          <w:sz w:val="24"/>
          <w:szCs w:val="24"/>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E30B3D">
        <w:rPr>
          <w:rFonts w:ascii="Times New Roman" w:eastAsia="Times New Roman" w:hAnsi="Times New Roman" w:cs="Times New Roman"/>
          <w:sz w:val="24"/>
          <w:szCs w:val="24"/>
        </w:rPr>
        <w:t>;</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16.5.2. банкрутства або припинення господарської діяльності Постачальником;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16.5.3. </w:t>
      </w:r>
      <w:r w:rsidRPr="00E30B3D">
        <w:rPr>
          <w:rFonts w:ascii="Times New Roman" w:eastAsia="Times New Roman" w:hAnsi="Times New Roman" w:cs="Times New Roman"/>
          <w:sz w:val="24"/>
          <w:szCs w:val="24"/>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E30B3D">
        <w:rPr>
          <w:rFonts w:ascii="Times New Roman" w:eastAsia="Times New Roman" w:hAnsi="Times New Roman" w:cs="Times New Roman"/>
          <w:sz w:val="24"/>
          <w:szCs w:val="24"/>
        </w:rPr>
        <w:t>;</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rPr>
        <w:t xml:space="preserve">16.5.4. </w:t>
      </w:r>
      <w:r w:rsidRPr="00E30B3D">
        <w:rPr>
          <w:rFonts w:ascii="Times New Roman" w:eastAsia="Times New Roman" w:hAnsi="Times New Roman" w:cs="Times New Roman"/>
          <w:sz w:val="24"/>
          <w:szCs w:val="24"/>
          <w:lang w:eastAsia="uk-UA"/>
        </w:rPr>
        <w:t>у разі зміни Постачальника - у частині постачання;</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16.5.5. у разі набуття Постачальником статусу «</w:t>
      </w:r>
      <w:proofErr w:type="spellStart"/>
      <w:r w:rsidRPr="00E30B3D">
        <w:rPr>
          <w:rFonts w:ascii="Times New Roman" w:eastAsia="Times New Roman" w:hAnsi="Times New Roman" w:cs="Times New Roman"/>
          <w:sz w:val="24"/>
          <w:szCs w:val="24"/>
          <w:lang w:eastAsia="uk-UA"/>
        </w:rPr>
        <w:t>Дефолтний</w:t>
      </w:r>
      <w:proofErr w:type="spellEnd"/>
      <w:r w:rsidRPr="00E30B3D">
        <w:rPr>
          <w:rFonts w:ascii="Times New Roman" w:eastAsia="Times New Roman" w:hAnsi="Times New Roman" w:cs="Times New Roman"/>
          <w:sz w:val="24"/>
          <w:szCs w:val="24"/>
          <w:lang w:eastAsia="uk-UA"/>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16.6.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323ADA" w:rsidRPr="00E30B3D" w:rsidRDefault="00323ADA" w:rsidP="00323ADA">
      <w:pPr>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16.7. Сторони зобов’язуються не розголошувати третім особам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Сторони несуть відповідальність за розголошення конфіденційної інформації.</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           Умови збереження конфіденційності не розповсюджуються на:</w:t>
      </w:r>
    </w:p>
    <w:p w:rsidR="00323ADA" w:rsidRPr="00E30B3D" w:rsidRDefault="00323ADA" w:rsidP="00323ADA">
      <w:pPr>
        <w:numPr>
          <w:ilvl w:val="0"/>
          <w:numId w:val="2"/>
        </w:numPr>
        <w:suppressAutoHyphens/>
        <w:spacing w:after="0" w:line="240" w:lineRule="auto"/>
        <w:ind w:left="0"/>
        <w:contextualSpacing/>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інформацію, яка на момент її розголошення стала загально відома не з вини Сторін;</w:t>
      </w:r>
    </w:p>
    <w:p w:rsidR="00323ADA" w:rsidRPr="00E30B3D" w:rsidRDefault="00323ADA" w:rsidP="00323ADA">
      <w:pPr>
        <w:suppressAutoHyphens/>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         -    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16.8. Обмін Сторонами інформацією та всі інші повідомлення за цим Договором направляються  в порядку, визначеному п. 4.6 розділу 4 цього Договору.</w:t>
      </w:r>
    </w:p>
    <w:p w:rsidR="00323ADA" w:rsidRPr="00E30B3D" w:rsidRDefault="00323ADA" w:rsidP="00323ADA">
      <w:pPr>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16.9. 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lastRenderedPageBreak/>
        <w:t>16.10. Сторони не вправі передавати третім особам права та обов’язки за цим Договором без попередньої письмової згоди на це іншої Сторони.</w:t>
      </w:r>
    </w:p>
    <w:p w:rsidR="00323ADA" w:rsidRPr="00E30B3D" w:rsidRDefault="00323ADA" w:rsidP="00323ADA">
      <w:pPr>
        <w:widowControl w:val="0"/>
        <w:autoSpaceDE w:val="0"/>
        <w:autoSpaceDN w:val="0"/>
        <w:adjustRightInd w:val="0"/>
        <w:spacing w:after="0" w:line="240" w:lineRule="auto"/>
        <w:ind w:firstLine="697"/>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 xml:space="preserve">16.11. Сторони дійшли згоди вважати, що зв’язок із уповноваженими представниками сторін здійснюється за номерами телефонів зазначених у Розділі 18 цього Договору. </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rPr>
        <w:t>16.12. Споживач є неприбутковою бюджетною установою, а Постачальник є _______________________________ (зазначити податковий статус).</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16.13. У разі зміни найменування, адреси, банківських чи інших реквізитів Сторона, у якої відбулися такі зміни, зобов’язана негайно повідомити про це іншу Сторону.</w:t>
      </w:r>
    </w:p>
    <w:p w:rsidR="00323ADA" w:rsidRPr="00E30B3D" w:rsidRDefault="00323ADA" w:rsidP="00323ADA">
      <w:pPr>
        <w:spacing w:after="0" w:line="240" w:lineRule="auto"/>
        <w:ind w:firstLine="72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16.14. Зміни й доповнення до цього Договору вносяться в письмовій формі шляхом укладення відповідних додаткових угод до цього Договору.</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shd w:val="clear" w:color="auto" w:fill="FFFFFF"/>
        </w:rPr>
        <w:t xml:space="preserve">16.15.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E30B3D">
        <w:rPr>
          <w:rFonts w:ascii="Times New Roman" w:eastAsia="Times New Roman" w:hAnsi="Times New Roman" w:cs="Times New Roman"/>
          <w:sz w:val="24"/>
          <w:szCs w:val="24"/>
        </w:rPr>
        <w:t xml:space="preserve">передбачених пунктом 19 Особливостей.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Істотними умовами цього Договору є:</w:t>
      </w:r>
    </w:p>
    <w:p w:rsidR="00323ADA" w:rsidRPr="00E30B3D" w:rsidRDefault="00323ADA" w:rsidP="00323ADA">
      <w:pPr>
        <w:widowControl w:val="0"/>
        <w:numPr>
          <w:ilvl w:val="1"/>
          <w:numId w:val="3"/>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rPr>
        <w:t>предмет Договору;</w:t>
      </w:r>
    </w:p>
    <w:p w:rsidR="00323ADA" w:rsidRPr="00E30B3D" w:rsidRDefault="00323ADA" w:rsidP="00323AD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якість Товару;</w:t>
      </w:r>
    </w:p>
    <w:p w:rsidR="00323ADA" w:rsidRPr="00E30B3D" w:rsidRDefault="00323ADA" w:rsidP="00323AD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ціна Договору;</w:t>
      </w:r>
    </w:p>
    <w:p w:rsidR="00323ADA" w:rsidRPr="00E30B3D" w:rsidRDefault="00323ADA" w:rsidP="00323AD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місце та строк поставки Товару; </w:t>
      </w:r>
    </w:p>
    <w:p w:rsidR="00323ADA" w:rsidRPr="00E30B3D" w:rsidRDefault="00323ADA" w:rsidP="00323AD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строк дії Договору</w:t>
      </w:r>
    </w:p>
    <w:p w:rsidR="00323ADA" w:rsidRPr="00E30B3D" w:rsidRDefault="00323ADA" w:rsidP="00323ADA">
      <w:pPr>
        <w:spacing w:after="0" w:line="240" w:lineRule="auto"/>
        <w:ind w:firstLine="72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16.16.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323ADA" w:rsidRPr="00E30B3D" w:rsidRDefault="00323ADA" w:rsidP="00323ADA">
      <w:pPr>
        <w:suppressAutoHyphen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16.17.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якщо інше не встановлено цим Договором. Датою отримання таких повідомлень буде вважатися дата їх особистого вручення або дата поштового штемпеля відділу зв'язку одержувача.</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17. ДОДАТКИ ДО ДОГОВОРУ</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17.1. Невід’ємною частиною Договору є:</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zh-CN"/>
        </w:rPr>
      </w:pPr>
      <w:r w:rsidRPr="00E30B3D">
        <w:rPr>
          <w:rFonts w:ascii="Times New Roman" w:eastAsia="Times New Roman" w:hAnsi="Times New Roman" w:cs="Times New Roman"/>
          <w:sz w:val="24"/>
          <w:szCs w:val="24"/>
        </w:rPr>
        <w:t xml:space="preserve">17.1.1. Заява до Договору про постачання електричної енергії споживачу </w:t>
      </w:r>
      <w:r w:rsidRPr="00E30B3D">
        <w:rPr>
          <w:rFonts w:ascii="Times New Roman" w:eastAsia="Times New Roman" w:hAnsi="Times New Roman" w:cs="Times New Roman"/>
          <w:sz w:val="24"/>
          <w:szCs w:val="24"/>
          <w:lang w:eastAsia="zh-CN"/>
        </w:rPr>
        <w:t>(Додаток 1 до Договору).</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zh-CN"/>
        </w:rPr>
        <w:t xml:space="preserve">17.1.2. </w:t>
      </w:r>
      <w:r w:rsidRPr="00E30B3D">
        <w:rPr>
          <w:rFonts w:ascii="Times New Roman" w:eastAsia="Times New Roman" w:hAnsi="Times New Roman" w:cs="Times New Roman"/>
          <w:sz w:val="24"/>
          <w:szCs w:val="24"/>
        </w:rPr>
        <w:t xml:space="preserve"> Порядок визначення вартості електричної енергії (Додаток 2 до Договору).</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zh-CN"/>
        </w:rPr>
      </w:pPr>
      <w:r w:rsidRPr="00E30B3D">
        <w:rPr>
          <w:rFonts w:ascii="Times New Roman" w:eastAsia="Times New Roman" w:hAnsi="Times New Roman" w:cs="Times New Roman"/>
          <w:sz w:val="24"/>
          <w:szCs w:val="24"/>
        </w:rPr>
        <w:t xml:space="preserve">17.1.3. </w:t>
      </w:r>
      <w:r w:rsidRPr="00E30B3D">
        <w:rPr>
          <w:rFonts w:ascii="Times New Roman" w:eastAsia="Times New Roman" w:hAnsi="Times New Roman" w:cs="Times New Roman"/>
          <w:color w:val="000000"/>
          <w:sz w:val="24"/>
          <w:szCs w:val="24"/>
        </w:rPr>
        <w:t>Технічна специфікація</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p>
    <w:p w:rsidR="00323ADA" w:rsidRPr="00E30B3D" w:rsidRDefault="00323ADA" w:rsidP="00323ADA">
      <w:pPr>
        <w:spacing w:after="0" w:line="240" w:lineRule="auto"/>
        <w:ind w:firstLine="720"/>
        <w:jc w:val="center"/>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18.</w:t>
      </w:r>
      <w:r w:rsidRPr="00E30B3D">
        <w:rPr>
          <w:rFonts w:ascii="Times New Roman" w:eastAsia="Times New Roman" w:hAnsi="Times New Roman" w:cs="Times New Roman"/>
          <w:sz w:val="24"/>
          <w:szCs w:val="24"/>
        </w:rPr>
        <w:t xml:space="preserve"> </w:t>
      </w:r>
      <w:r w:rsidRPr="00E30B3D">
        <w:rPr>
          <w:rFonts w:ascii="Times New Roman" w:eastAsia="Times New Roman" w:hAnsi="Times New Roman" w:cs="Times New Roman"/>
          <w:b/>
          <w:sz w:val="24"/>
          <w:szCs w:val="24"/>
        </w:rPr>
        <w:t>АДРЕСИ, БАНКІВСЬКІ РЕКВІЗИТИ ТА ПІДПИСИ СТОРІН</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tbl>
      <w:tblPr>
        <w:tblW w:w="10263" w:type="dxa"/>
        <w:tblInd w:w="-192" w:type="dxa"/>
        <w:tblLook w:val="0000" w:firstRow="0" w:lastRow="0" w:firstColumn="0" w:lastColumn="0" w:noHBand="0" w:noVBand="0"/>
      </w:tblPr>
      <w:tblGrid>
        <w:gridCol w:w="4587"/>
        <w:gridCol w:w="5676"/>
      </w:tblGrid>
      <w:tr w:rsidR="00323ADA" w:rsidRPr="00E30B3D" w:rsidTr="0086179C">
        <w:trPr>
          <w:trHeight w:val="3817"/>
        </w:trPr>
        <w:tc>
          <w:tcPr>
            <w:tcW w:w="4587" w:type="dxa"/>
          </w:tcPr>
          <w:p w:rsidR="00323ADA" w:rsidRPr="00E30B3D" w:rsidRDefault="00323ADA" w:rsidP="0086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9" w:name="112"/>
            <w:bookmarkEnd w:id="9"/>
            <w:r w:rsidRPr="00E30B3D">
              <w:rPr>
                <w:rFonts w:ascii="Times New Roman" w:eastAsia="Times New Roman" w:hAnsi="Times New Roman" w:cs="Times New Roman"/>
                <w:b/>
                <w:sz w:val="24"/>
                <w:szCs w:val="24"/>
              </w:rPr>
              <w:t>Споживач</w:t>
            </w:r>
          </w:p>
          <w:p w:rsidR="00323ADA" w:rsidRPr="00E30B3D" w:rsidRDefault="00323ADA" w:rsidP="0086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Окружний адміністративний суд міста           Києва</w:t>
            </w:r>
          </w:p>
          <w:p w:rsidR="00323ADA" w:rsidRPr="00E30B3D" w:rsidRDefault="00323ADA" w:rsidP="0086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5676" w:type="dxa"/>
          </w:tcPr>
          <w:p w:rsidR="00323ADA" w:rsidRPr="00E30B3D" w:rsidRDefault="00323ADA" w:rsidP="0086179C">
            <w:pPr>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Постачальник</w:t>
            </w:r>
          </w:p>
          <w:p w:rsidR="00323ADA" w:rsidRPr="00E30B3D" w:rsidRDefault="00323ADA" w:rsidP="0086179C">
            <w:pPr>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_______________________________________</w:t>
            </w:r>
          </w:p>
          <w:p w:rsidR="00323ADA" w:rsidRPr="00E30B3D" w:rsidRDefault="00323ADA" w:rsidP="0086179C">
            <w:pPr>
              <w:spacing w:after="0" w:line="240" w:lineRule="auto"/>
              <w:rPr>
                <w:rFonts w:ascii="Times New Roman" w:eastAsia="Times New Roman" w:hAnsi="Times New Roman" w:cs="Times New Roman"/>
                <w:b/>
                <w:sz w:val="24"/>
                <w:szCs w:val="24"/>
              </w:rPr>
            </w:pPr>
          </w:p>
          <w:p w:rsidR="00323ADA" w:rsidRPr="00E30B3D" w:rsidRDefault="00323ADA" w:rsidP="0086179C">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_____, м. _______, </w:t>
            </w:r>
          </w:p>
          <w:p w:rsidR="00323ADA" w:rsidRPr="00E30B3D" w:rsidRDefault="00323ADA" w:rsidP="0086179C">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вул. ___________</w:t>
            </w:r>
          </w:p>
          <w:p w:rsidR="00323ADA" w:rsidRPr="00E30B3D" w:rsidRDefault="00323ADA" w:rsidP="0086179C">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UA ___________________________ в ____________________«________________» </w:t>
            </w:r>
          </w:p>
          <w:p w:rsidR="00323ADA" w:rsidRPr="00E30B3D" w:rsidRDefault="00323ADA" w:rsidP="0086179C">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код ЄДРПОУ __________________,</w:t>
            </w:r>
          </w:p>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ІПН__________________</w:t>
            </w:r>
          </w:p>
          <w:p w:rsidR="00323ADA" w:rsidRPr="00E30B3D" w:rsidRDefault="00323ADA" w:rsidP="0086179C">
            <w:pPr>
              <w:spacing w:after="0" w:line="240" w:lineRule="auto"/>
              <w:jc w:val="both"/>
              <w:rPr>
                <w:rFonts w:ascii="Times New Roman" w:eastAsia="Times New Roman" w:hAnsi="Times New Roman" w:cs="Times New Roman"/>
                <w:sz w:val="24"/>
                <w:szCs w:val="24"/>
              </w:rPr>
            </w:pP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./факс: __________________</w:t>
            </w:r>
          </w:p>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e-</w:t>
            </w:r>
            <w:proofErr w:type="spellStart"/>
            <w:r w:rsidRPr="00E30B3D">
              <w:rPr>
                <w:rFonts w:ascii="Times New Roman" w:eastAsia="Times New Roman" w:hAnsi="Times New Roman" w:cs="Times New Roman"/>
                <w:sz w:val="24"/>
                <w:szCs w:val="24"/>
              </w:rPr>
              <w:t>mail</w:t>
            </w:r>
            <w:proofErr w:type="spellEnd"/>
            <w:r w:rsidRPr="00E30B3D">
              <w:rPr>
                <w:rFonts w:ascii="Times New Roman" w:eastAsia="Times New Roman" w:hAnsi="Times New Roman" w:cs="Times New Roman"/>
                <w:sz w:val="24"/>
                <w:szCs w:val="24"/>
              </w:rPr>
              <w:t>: ______________________</w:t>
            </w:r>
          </w:p>
          <w:p w:rsidR="00323ADA" w:rsidRPr="00E30B3D" w:rsidRDefault="00323ADA" w:rsidP="0086179C">
            <w:pPr>
              <w:spacing w:after="0" w:line="240" w:lineRule="auto"/>
              <w:jc w:val="both"/>
              <w:rPr>
                <w:rFonts w:ascii="Times New Roman" w:eastAsia="Times New Roman" w:hAnsi="Times New Roman" w:cs="Times New Roman"/>
                <w:strike/>
                <w:sz w:val="24"/>
                <w:szCs w:val="24"/>
              </w:rPr>
            </w:pPr>
          </w:p>
          <w:p w:rsidR="00323ADA" w:rsidRPr="00E30B3D" w:rsidRDefault="00323ADA" w:rsidP="0086179C">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______________________</w:t>
            </w:r>
          </w:p>
          <w:p w:rsidR="00323ADA" w:rsidRPr="00E30B3D" w:rsidRDefault="00323ADA" w:rsidP="0086179C">
            <w:pPr>
              <w:spacing w:after="0" w:line="240" w:lineRule="auto"/>
              <w:jc w:val="both"/>
              <w:rPr>
                <w:rFonts w:ascii="Times New Roman" w:eastAsia="Times New Roman" w:hAnsi="Times New Roman" w:cs="Times New Roman"/>
                <w:sz w:val="24"/>
                <w:szCs w:val="24"/>
              </w:rPr>
            </w:pPr>
          </w:p>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______________________ _____________________</w:t>
            </w:r>
          </w:p>
        </w:tc>
      </w:tr>
    </w:tbl>
    <w:p w:rsidR="00323ADA" w:rsidRDefault="00323ADA" w:rsidP="00323AD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B019E" w:rsidRDefault="008B019E" w:rsidP="00323ADA">
      <w:pPr>
        <w:tabs>
          <w:tab w:val="left" w:pos="6804"/>
        </w:tabs>
        <w:spacing w:after="0" w:line="240" w:lineRule="auto"/>
        <w:rPr>
          <w:rFonts w:ascii="Times New Roman" w:eastAsia="Times New Roman" w:hAnsi="Times New Roman" w:cs="Times New Roman"/>
          <w:b/>
          <w:sz w:val="24"/>
          <w:szCs w:val="24"/>
        </w:rPr>
      </w:pPr>
    </w:p>
    <w:p w:rsidR="008B019E" w:rsidRDefault="008B019E" w:rsidP="00323ADA">
      <w:pPr>
        <w:tabs>
          <w:tab w:val="left" w:pos="6804"/>
        </w:tabs>
        <w:spacing w:after="0" w:line="240" w:lineRule="auto"/>
        <w:rPr>
          <w:rFonts w:ascii="Times New Roman" w:eastAsia="Times New Roman" w:hAnsi="Times New Roman" w:cs="Times New Roman"/>
          <w:b/>
          <w:sz w:val="24"/>
          <w:szCs w:val="24"/>
        </w:rPr>
      </w:pPr>
      <w:bookmarkStart w:id="10" w:name="_GoBack"/>
      <w:bookmarkEnd w:id="10"/>
    </w:p>
    <w:p w:rsidR="00323ADA" w:rsidRPr="00E30B3D" w:rsidRDefault="00323ADA" w:rsidP="00323AD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30B3D">
        <w:rPr>
          <w:rFonts w:ascii="Times New Roman" w:eastAsia="Times New Roman" w:hAnsi="Times New Roman" w:cs="Times New Roman"/>
          <w:b/>
          <w:sz w:val="24"/>
          <w:szCs w:val="24"/>
        </w:rPr>
        <w:t>Додаток 1</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до Договору №______</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про постачання електричної енергії споживачу</w:t>
      </w:r>
    </w:p>
    <w:p w:rsidR="00323ADA" w:rsidRDefault="00323ADA" w:rsidP="00323AD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від __________20</w:t>
      </w:r>
      <w:r>
        <w:rPr>
          <w:rFonts w:ascii="Times New Roman" w:eastAsia="Times New Roman" w:hAnsi="Times New Roman" w:cs="Times New Roman"/>
          <w:sz w:val="24"/>
          <w:szCs w:val="24"/>
        </w:rPr>
        <w:t>24</w:t>
      </w:r>
      <w:r w:rsidRPr="00E30B3D">
        <w:rPr>
          <w:rFonts w:ascii="Times New Roman" w:eastAsia="Times New Roman" w:hAnsi="Times New Roman" w:cs="Times New Roman"/>
          <w:sz w:val="24"/>
          <w:szCs w:val="24"/>
        </w:rPr>
        <w:t xml:space="preserve"> року</w:t>
      </w:r>
    </w:p>
    <w:p w:rsidR="00323ADA" w:rsidRDefault="00323ADA" w:rsidP="00323ADA">
      <w:pPr>
        <w:suppressAutoHyphens/>
        <w:spacing w:after="0" w:line="240" w:lineRule="auto"/>
        <w:rPr>
          <w:rFonts w:ascii="Times New Roman" w:eastAsia="Times New Roman" w:hAnsi="Times New Roman" w:cs="Times New Roman"/>
          <w:sz w:val="24"/>
          <w:szCs w:val="24"/>
        </w:rPr>
      </w:pPr>
    </w:p>
    <w:p w:rsidR="00323ADA" w:rsidRPr="00E30B3D" w:rsidRDefault="00323ADA" w:rsidP="00323ADA">
      <w:pPr>
        <w:suppressAutoHyphens/>
        <w:spacing w:after="0" w:line="240" w:lineRule="auto"/>
        <w:rPr>
          <w:rFonts w:ascii="Times New Roman" w:eastAsia="Times New Roman" w:hAnsi="Times New Roman" w:cs="Times New Roman"/>
          <w:sz w:val="24"/>
          <w:szCs w:val="24"/>
          <w:lang w:eastAsia="zh-CN"/>
        </w:rPr>
      </w:pPr>
    </w:p>
    <w:p w:rsidR="00323ADA" w:rsidRPr="00E30B3D" w:rsidRDefault="00323ADA" w:rsidP="00323ADA">
      <w:pPr>
        <w:suppressAutoHyphens/>
        <w:spacing w:after="0" w:line="240" w:lineRule="auto"/>
        <w:jc w:val="center"/>
        <w:rPr>
          <w:rFonts w:ascii="Times New Roman" w:eastAsia="Times New Roman" w:hAnsi="Times New Roman" w:cs="Times New Roman"/>
          <w:sz w:val="24"/>
          <w:szCs w:val="24"/>
          <w:lang w:eastAsia="zh-CN"/>
        </w:rPr>
      </w:pPr>
      <w:r w:rsidRPr="00E30B3D">
        <w:rPr>
          <w:rFonts w:ascii="Times New Roman" w:eastAsia="Times New Roman" w:hAnsi="Times New Roman" w:cs="Times New Roman"/>
          <w:b/>
          <w:sz w:val="24"/>
          <w:szCs w:val="24"/>
          <w:lang w:eastAsia="zh-CN"/>
        </w:rPr>
        <w:t>ЗАЯВА</w:t>
      </w:r>
    </w:p>
    <w:p w:rsidR="00323ADA" w:rsidRPr="00E30B3D" w:rsidRDefault="00323ADA" w:rsidP="00323ADA">
      <w:pPr>
        <w:suppressAutoHyphens/>
        <w:spacing w:after="0" w:line="240" w:lineRule="auto"/>
        <w:jc w:val="center"/>
        <w:rPr>
          <w:rFonts w:ascii="Times New Roman" w:eastAsia="Times New Roman" w:hAnsi="Times New Roman" w:cs="Times New Roman"/>
          <w:b/>
          <w:sz w:val="24"/>
          <w:szCs w:val="24"/>
          <w:lang w:eastAsia="zh-CN"/>
        </w:rPr>
      </w:pPr>
      <w:r w:rsidRPr="00E30B3D">
        <w:rPr>
          <w:rFonts w:ascii="Times New Roman" w:eastAsia="Times New Roman" w:hAnsi="Times New Roman" w:cs="Times New Roman"/>
          <w:b/>
          <w:sz w:val="24"/>
          <w:szCs w:val="24"/>
          <w:lang w:eastAsia="zh-CN"/>
        </w:rPr>
        <w:t>до договору про постачання електричної енергії споживачу</w:t>
      </w:r>
    </w:p>
    <w:p w:rsidR="00323ADA" w:rsidRPr="00E30B3D" w:rsidRDefault="00323ADA" w:rsidP="00323ADA">
      <w:pPr>
        <w:suppressAutoHyphens/>
        <w:spacing w:after="0" w:line="240" w:lineRule="auto"/>
        <w:jc w:val="center"/>
        <w:rPr>
          <w:rFonts w:ascii="Times New Roman" w:eastAsia="Times New Roman" w:hAnsi="Times New Roman" w:cs="Times New Roman"/>
          <w:sz w:val="24"/>
          <w:szCs w:val="24"/>
          <w:lang w:eastAsia="zh-CN"/>
        </w:rPr>
      </w:pP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Керуючись Цивільним кодексом України, Законом України «Про ринок електричної енергії»,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Персоніфіковані дані Споживача:</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tbl>
      <w:tblPr>
        <w:tblW w:w="9809" w:type="dxa"/>
        <w:tblInd w:w="109" w:type="dxa"/>
        <w:tblLook w:val="01E0" w:firstRow="1" w:lastRow="1" w:firstColumn="1" w:lastColumn="1" w:noHBand="0" w:noVBand="0"/>
      </w:tblPr>
      <w:tblGrid>
        <w:gridCol w:w="455"/>
        <w:gridCol w:w="5385"/>
        <w:gridCol w:w="3969"/>
      </w:tblGrid>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Назва суб’єкта господарювання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Окружний адміністративний суд міста Києва</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Паспортні дані, ідентифікаційний код (за наявності), ЕДРПОУ (обрати необхідне)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34414689</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Вид об'єкта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Адміністративна будівля</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Адреса об’єкта, ЕІС-код точки (точок) комерційного обліку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м. Київ, вул. В. Васильківська, 81а</w:t>
            </w:r>
          </w:p>
          <w:p w:rsidR="00323ADA" w:rsidRPr="00E30B3D" w:rsidRDefault="00323ADA" w:rsidP="0086179C">
            <w:pPr>
              <w:spacing w:after="0" w:line="240" w:lineRule="auto"/>
              <w:jc w:val="both"/>
              <w:rPr>
                <w:rFonts w:ascii="Times New Roman" w:eastAsia="Times New Roman" w:hAnsi="Times New Roman" w:cs="Times New Roman"/>
                <w:sz w:val="24"/>
                <w:szCs w:val="24"/>
              </w:rPr>
            </w:pPr>
          </w:p>
          <w:p w:rsidR="00323ADA" w:rsidRPr="00E30B3D" w:rsidRDefault="00323ADA" w:rsidP="0086179C">
            <w:pPr>
              <w:spacing w:after="0" w:line="240" w:lineRule="auto"/>
              <w:rPr>
                <w:rFonts w:ascii="Times New Roman" w:eastAsia="Microsoft Sans Serif" w:hAnsi="Times New Roman" w:cs="Times New Roman"/>
                <w:b/>
                <w:color w:val="000000"/>
                <w:lang w:eastAsia="uk-UA" w:bidi="uk-UA"/>
              </w:rPr>
            </w:pPr>
            <w:r w:rsidRPr="00E30B3D">
              <w:rPr>
                <w:rFonts w:ascii="Times New Roman" w:eastAsia="Times New Roman" w:hAnsi="Times New Roman" w:cs="Times New Roman"/>
                <w:b/>
                <w:sz w:val="24"/>
                <w:szCs w:val="24"/>
              </w:rPr>
              <w:t xml:space="preserve"> </w:t>
            </w:r>
            <w:r w:rsidRPr="00E30B3D">
              <w:rPr>
                <w:rFonts w:ascii="Times New Roman" w:eastAsia="Microsoft Sans Serif" w:hAnsi="Times New Roman" w:cs="Times New Roman"/>
                <w:b/>
                <w:color w:val="000000"/>
                <w:lang w:eastAsia="uk-UA" w:bidi="uk-UA"/>
              </w:rPr>
              <w:t>62Z5850230408735</w:t>
            </w:r>
          </w:p>
          <w:p w:rsidR="00323ADA" w:rsidRPr="00E30B3D" w:rsidRDefault="00323ADA" w:rsidP="0086179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E30B3D">
              <w:rPr>
                <w:rFonts w:ascii="Times New Roman" w:eastAsia="Times New Roman" w:hAnsi="Times New Roman" w:cs="Times New Roman"/>
                <w:b/>
              </w:rPr>
              <w:t>62Z3300183407321</w:t>
            </w:r>
          </w:p>
          <w:p w:rsidR="00323ADA" w:rsidRPr="00E30B3D" w:rsidRDefault="00323ADA" w:rsidP="0086179C">
            <w:pPr>
              <w:spacing w:after="0" w:line="240" w:lineRule="auto"/>
              <w:jc w:val="both"/>
              <w:rPr>
                <w:rFonts w:ascii="Times New Roman" w:eastAsia="Times New Roman" w:hAnsi="Times New Roman" w:cs="Times New Roman"/>
                <w:sz w:val="24"/>
                <w:szCs w:val="24"/>
              </w:rPr>
            </w:pP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5</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Найменування Оператора, з яким Споживач уклав </w:t>
            </w:r>
            <w:r w:rsidRPr="00E30B3D">
              <w:rPr>
                <w:rFonts w:ascii="Times New Roman" w:eastAsia="Times New Roman" w:hAnsi="Times New Roman" w:cs="Times New Roman"/>
                <w:sz w:val="24"/>
                <w:szCs w:val="24"/>
                <w:lang w:eastAsia="uk-UA"/>
              </w:rPr>
              <w:t>договір споживача про надання послуг з розподілу електричної енергії</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shd w:val="clear" w:color="auto" w:fill="FFFFFF"/>
              </w:rPr>
              <w:t>ПРАТ «</w:t>
            </w:r>
            <w:r w:rsidRPr="00E30B3D">
              <w:rPr>
                <w:rFonts w:ascii="Times New Roman" w:eastAsia="Times New Roman" w:hAnsi="Times New Roman" w:cs="Times New Roman"/>
                <w:bCs/>
                <w:sz w:val="24"/>
                <w:szCs w:val="24"/>
                <w:shd w:val="clear" w:color="auto" w:fill="FFFFFF"/>
              </w:rPr>
              <w:t>ДТЕК КИЇВСЬКІ ЕЛЕКТРОМЕРЕЖІ»</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Відповідно до Додатку до Заяви </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7</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Інформація про наявність пільг/субсидії* (є/немає)</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немає</w:t>
            </w:r>
          </w:p>
        </w:tc>
      </w:tr>
    </w:tbl>
    <w:p w:rsidR="00323ADA" w:rsidRPr="00E30B3D" w:rsidRDefault="00323ADA" w:rsidP="00323AD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           Строк (терміни) поставки електричної енергії: з 01 квітня 202</w:t>
      </w:r>
      <w:r>
        <w:rPr>
          <w:rFonts w:ascii="Times New Roman" w:eastAsia="Times New Roman" w:hAnsi="Times New Roman" w:cs="Times New Roman"/>
          <w:b/>
          <w:sz w:val="24"/>
          <w:szCs w:val="24"/>
        </w:rPr>
        <w:t>4</w:t>
      </w:r>
      <w:r w:rsidRPr="00E30B3D">
        <w:rPr>
          <w:rFonts w:ascii="Times New Roman" w:eastAsia="Times New Roman" w:hAnsi="Times New Roman" w:cs="Times New Roman"/>
          <w:b/>
          <w:sz w:val="24"/>
          <w:szCs w:val="24"/>
        </w:rPr>
        <w:t xml:space="preserve">року, включно </w:t>
      </w:r>
    </w:p>
    <w:p w:rsidR="00323ADA" w:rsidRPr="00E30B3D" w:rsidRDefault="00323ADA" w:rsidP="00323AD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*Примітка:</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Заповнюється Постачальником, якщо заява надається для заповнення Постачальником.</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Заповнюється Споживачем, якщо заява заповнюється Споживачем самостійно.</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Погодившись з цією заявою (акцептувавши її), Споживач засвідчує вільне волевиявлення щодо приєднання до умов Договору в повному обсязі.</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 моменту акцептування цієї заяви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Відмітка про згоду Споживача на обробку персональних даних:</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w:t>
      </w:r>
      <w:r w:rsidRPr="00E30B3D">
        <w:rPr>
          <w:rFonts w:ascii="Times New Roman" w:eastAsia="Times New Roman" w:hAnsi="Times New Roman" w:cs="Times New Roman"/>
          <w:b/>
          <w:sz w:val="24"/>
          <w:szCs w:val="24"/>
        </w:rPr>
        <w:tab/>
        <w:t>_________________</w:t>
      </w:r>
      <w:r w:rsidRPr="00E30B3D">
        <w:rPr>
          <w:rFonts w:ascii="Times New Roman" w:eastAsia="Times New Roman" w:hAnsi="Times New Roman" w:cs="Times New Roman"/>
          <w:b/>
          <w:sz w:val="24"/>
          <w:szCs w:val="24"/>
        </w:rPr>
        <w:tab/>
        <w:t>______________________</w:t>
      </w:r>
    </w:p>
    <w:p w:rsidR="00323ADA" w:rsidRPr="00E30B3D" w:rsidRDefault="00323ADA" w:rsidP="00323AD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ab/>
        <w:t>(дата)</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(особистий підпис)</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(П.І.Б. Споживача)</w:t>
      </w:r>
    </w:p>
    <w:p w:rsidR="00323ADA" w:rsidRPr="00E30B3D" w:rsidRDefault="00323ADA" w:rsidP="00323ADA">
      <w:pPr>
        <w:spacing w:after="0" w:line="240" w:lineRule="auto"/>
        <w:jc w:val="both"/>
        <w:rPr>
          <w:rFonts w:ascii="Times New Roman" w:eastAsia="Times New Roman" w:hAnsi="Times New Roman" w:cs="Times New Roman"/>
          <w:b/>
          <w:sz w:val="24"/>
          <w:szCs w:val="24"/>
        </w:rPr>
      </w:pP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Реквізити Споживача:</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lastRenderedPageBreak/>
        <w:t>Окружний адміністративний суд</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міста Києва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Місцезнаходження: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03150, м. Київ, вул. В. Васильківська, 81-а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Адреса для листування: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01051, м. Київ, вул. Петра </w:t>
      </w:r>
      <w:proofErr w:type="spellStart"/>
      <w:r w:rsidRPr="00E30B3D">
        <w:rPr>
          <w:rFonts w:ascii="Times New Roman" w:eastAsia="Times New Roman" w:hAnsi="Times New Roman" w:cs="Times New Roman"/>
          <w:sz w:val="24"/>
          <w:szCs w:val="24"/>
        </w:rPr>
        <w:t>Болбочана</w:t>
      </w:r>
      <w:proofErr w:type="spellEnd"/>
      <w:r w:rsidRPr="00E30B3D">
        <w:rPr>
          <w:rFonts w:ascii="Times New Roman" w:eastAsia="Times New Roman" w:hAnsi="Times New Roman" w:cs="Times New Roman"/>
          <w:sz w:val="24"/>
          <w:szCs w:val="24"/>
        </w:rPr>
        <w:t xml:space="preserve">, 8, корп.1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 xml:space="preserve">.: +38 044 591-55-34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р/р  UA</w:t>
      </w:r>
      <w:r>
        <w:rPr>
          <w:rFonts w:ascii="Times New Roman" w:eastAsia="Times New Roman" w:hAnsi="Times New Roman" w:cs="Times New Roman"/>
          <w:sz w:val="24"/>
          <w:szCs w:val="24"/>
        </w:rPr>
        <w:t>_____________________________</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Банк ДКСУ, м. Київ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Код ЗКПО 34414689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Статус не прибуткова організація</w:t>
      </w:r>
    </w:p>
    <w:p w:rsidR="00323ADA" w:rsidRPr="00E30B3D" w:rsidRDefault="00323ADA" w:rsidP="00323ADA">
      <w:pPr>
        <w:shd w:val="clear" w:color="auto" w:fill="FFFFFF"/>
        <w:spacing w:after="0" w:line="240" w:lineRule="auto"/>
        <w:rPr>
          <w:rFonts w:ascii="Times New Roman" w:hAnsi="Times New Roman" w:cs="Times New Roman"/>
          <w:sz w:val="24"/>
          <w:szCs w:val="24"/>
        </w:rPr>
      </w:pPr>
      <w:r w:rsidRPr="00E30B3D">
        <w:rPr>
          <w:rFonts w:ascii="Times New Roman" w:eastAsia="Times New Roman" w:hAnsi="Times New Roman" w:cs="Times New Roman"/>
          <w:b/>
          <w:sz w:val="24"/>
          <w:szCs w:val="24"/>
        </w:rPr>
        <w:t xml:space="preserve">            </w:t>
      </w: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 xml:space="preserve">.: +38 044 591-55-34   </w:t>
      </w:r>
      <w:r w:rsidRPr="00E30B3D">
        <w:rPr>
          <w:rFonts w:ascii="Times New Roman" w:hAnsi="Times New Roman" w:cs="Times New Roman"/>
          <w:sz w:val="24"/>
          <w:szCs w:val="24"/>
        </w:rPr>
        <w:t>E-</w:t>
      </w:r>
      <w:proofErr w:type="spellStart"/>
      <w:r w:rsidRPr="00E30B3D">
        <w:rPr>
          <w:rFonts w:ascii="Times New Roman" w:hAnsi="Times New Roman" w:cs="Times New Roman"/>
          <w:sz w:val="24"/>
          <w:szCs w:val="24"/>
        </w:rPr>
        <w:t>mail</w:t>
      </w:r>
      <w:proofErr w:type="spellEnd"/>
      <w:r w:rsidRPr="00E30B3D">
        <w:rPr>
          <w:rFonts w:ascii="Times New Roman" w:hAnsi="Times New Roman" w:cs="Times New Roman"/>
          <w:sz w:val="24"/>
          <w:szCs w:val="24"/>
        </w:rPr>
        <w:t>:  inbox@adm.ki.court.gov.ua</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*Примітка: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w:t>
      </w:r>
    </w:p>
    <w:p w:rsidR="00323ADA" w:rsidRPr="00E30B3D" w:rsidRDefault="00323ADA" w:rsidP="00323ADA">
      <w:pPr>
        <w:spacing w:after="0" w:line="240" w:lineRule="auto"/>
        <w:rPr>
          <w:rFonts w:ascii="Times New Roman" w:eastAsia="Times New Roman" w:hAnsi="Times New Roman" w:cs="Times New Roman"/>
          <w:b/>
          <w:sz w:val="24"/>
          <w:szCs w:val="24"/>
        </w:rPr>
      </w:pPr>
    </w:p>
    <w:p w:rsidR="00323ADA" w:rsidRPr="00E30B3D" w:rsidRDefault="00323ADA" w:rsidP="00323ADA">
      <w:pPr>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Відмітка про підписання Споживачем цієї заяви:</w:t>
      </w:r>
    </w:p>
    <w:p w:rsidR="00323ADA" w:rsidRPr="00E30B3D" w:rsidRDefault="00323ADA" w:rsidP="00323ADA">
      <w:pPr>
        <w:spacing w:after="0" w:line="240" w:lineRule="auto"/>
        <w:rPr>
          <w:rFonts w:ascii="Times New Roman" w:eastAsia="Times New Roman" w:hAnsi="Times New Roman" w:cs="Times New Roman"/>
          <w:b/>
          <w:sz w:val="24"/>
          <w:szCs w:val="24"/>
        </w:rPr>
      </w:pPr>
    </w:p>
    <w:p w:rsidR="00323ADA" w:rsidRPr="00E30B3D" w:rsidRDefault="00323ADA" w:rsidP="00323AD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w:t>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t>_________________</w:t>
      </w:r>
      <w:r w:rsidRPr="00E30B3D">
        <w:rPr>
          <w:rFonts w:ascii="Times New Roman" w:eastAsia="Times New Roman" w:hAnsi="Times New Roman" w:cs="Times New Roman"/>
          <w:b/>
          <w:sz w:val="24"/>
          <w:szCs w:val="24"/>
        </w:rPr>
        <w:tab/>
        <w:t>______________________</w:t>
      </w:r>
    </w:p>
    <w:p w:rsidR="00323ADA" w:rsidRPr="00E30B3D" w:rsidRDefault="00323ADA" w:rsidP="00323AD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(дата подання заяви)</w:t>
      </w:r>
      <w:r w:rsidRPr="00E30B3D">
        <w:rPr>
          <w:rFonts w:ascii="Times New Roman" w:eastAsia="Times New Roman" w:hAnsi="Times New Roman" w:cs="Times New Roman"/>
          <w:sz w:val="24"/>
          <w:szCs w:val="24"/>
        </w:rPr>
        <w:tab/>
        <w:t xml:space="preserve">                       (особистий підпис)</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(П.І.Б. Споживача)</w:t>
      </w:r>
    </w:p>
    <w:p w:rsidR="00323ADA" w:rsidRPr="00E30B3D" w:rsidRDefault="00323ADA" w:rsidP="00323ADA">
      <w:pPr>
        <w:spacing w:after="0" w:line="240" w:lineRule="auto"/>
        <w:ind w:firstLine="6663"/>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br w:type="page"/>
      </w:r>
    </w:p>
    <w:p w:rsidR="00323ADA" w:rsidRPr="00E30B3D" w:rsidRDefault="00323ADA" w:rsidP="00323ADA">
      <w:pPr>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sz w:val="24"/>
          <w:szCs w:val="24"/>
          <w:lang w:eastAsia="zh-CN"/>
        </w:rPr>
        <w:lastRenderedPageBreak/>
        <w:t xml:space="preserve">                                                                                                                 </w:t>
      </w:r>
      <w:r w:rsidRPr="00E30B3D">
        <w:rPr>
          <w:rFonts w:ascii="Times New Roman" w:eastAsia="Times New Roman" w:hAnsi="Times New Roman" w:cs="Times New Roman"/>
          <w:b/>
          <w:sz w:val="24"/>
          <w:szCs w:val="24"/>
          <w:lang w:eastAsia="zh-CN"/>
        </w:rPr>
        <w:t xml:space="preserve"> Д</w:t>
      </w:r>
      <w:r w:rsidRPr="00E30B3D">
        <w:rPr>
          <w:rFonts w:ascii="Times New Roman" w:eastAsia="Times New Roman" w:hAnsi="Times New Roman" w:cs="Times New Roman"/>
          <w:b/>
          <w:sz w:val="24"/>
          <w:szCs w:val="24"/>
        </w:rPr>
        <w:t>одаток 2</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до Договору №______</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про постачання електричної енергії споживачу</w:t>
      </w:r>
    </w:p>
    <w:p w:rsidR="00323ADA" w:rsidRPr="00E30B3D" w:rsidRDefault="00323ADA" w:rsidP="00323ADA">
      <w:pPr>
        <w:spacing w:after="0" w:line="240" w:lineRule="auto"/>
        <w:ind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від __________20</w:t>
      </w:r>
      <w:r>
        <w:rPr>
          <w:rFonts w:ascii="Times New Roman" w:eastAsia="Times New Roman" w:hAnsi="Times New Roman" w:cs="Times New Roman"/>
          <w:sz w:val="24"/>
          <w:szCs w:val="24"/>
        </w:rPr>
        <w:t>24</w:t>
      </w:r>
      <w:r w:rsidRPr="00E30B3D">
        <w:rPr>
          <w:rFonts w:ascii="Times New Roman" w:eastAsia="Times New Roman" w:hAnsi="Times New Roman" w:cs="Times New Roman"/>
          <w:sz w:val="24"/>
          <w:szCs w:val="24"/>
        </w:rPr>
        <w:t>року</w:t>
      </w:r>
    </w:p>
    <w:p w:rsidR="00323ADA" w:rsidRPr="00E30B3D" w:rsidRDefault="00323ADA" w:rsidP="00323ADA">
      <w:pPr>
        <w:spacing w:after="0" w:line="240" w:lineRule="auto"/>
        <w:jc w:val="center"/>
        <w:rPr>
          <w:rFonts w:ascii="Times New Roman" w:eastAsia="Times New Roman" w:hAnsi="Times New Roman" w:cs="Times New Roman"/>
          <w:b/>
          <w:caps/>
          <w:sz w:val="24"/>
          <w:szCs w:val="24"/>
          <w:lang w:eastAsia="ru-RU"/>
        </w:rPr>
      </w:pPr>
      <w:r w:rsidRPr="00E30B3D">
        <w:rPr>
          <w:rFonts w:ascii="Times New Roman" w:eastAsia="Times New Roman" w:hAnsi="Times New Roman" w:cs="Times New Roman"/>
          <w:b/>
          <w:caps/>
          <w:sz w:val="24"/>
          <w:szCs w:val="24"/>
          <w:lang w:eastAsia="ru-RU"/>
        </w:rPr>
        <w:t>ПОРЯДОК ВИЗНАЧЕННЯ ВАРТОСТІ одиниці Товару</w:t>
      </w:r>
      <w:r>
        <w:rPr>
          <w:rFonts w:ascii="Times New Roman" w:eastAsia="Times New Roman" w:hAnsi="Times New Roman" w:cs="Times New Roman"/>
          <w:b/>
          <w:caps/>
          <w:sz w:val="24"/>
          <w:szCs w:val="24"/>
          <w:lang w:eastAsia="ru-RU"/>
        </w:rPr>
        <w:t xml:space="preserve"> </w:t>
      </w:r>
      <w:r w:rsidRPr="00E30B3D">
        <w:rPr>
          <w:rFonts w:ascii="Times New Roman" w:eastAsia="Times New Roman" w:hAnsi="Times New Roman" w:cs="Times New Roman"/>
          <w:b/>
          <w:caps/>
          <w:sz w:val="24"/>
          <w:szCs w:val="24"/>
          <w:lang w:eastAsia="ru-RU"/>
        </w:rPr>
        <w:t>Початкова ціна одиниці Товару</w:t>
      </w:r>
    </w:p>
    <w:p w:rsidR="00323ADA" w:rsidRPr="00E30B3D" w:rsidRDefault="00323ADA" w:rsidP="00323ADA">
      <w:pPr>
        <w:spacing w:after="0" w:line="240" w:lineRule="auto"/>
        <w:rPr>
          <w:rFonts w:eastAsia="Times New Roman" w:cs="Times New Roman"/>
          <w:sz w:val="12"/>
          <w:szCs w:val="12"/>
        </w:rPr>
      </w:pP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Ціна Товару за 1кВт*год на день укладання Договору обраховується за наступною формулою:</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Ц= (</w:t>
      </w:r>
      <w:proofErr w:type="spellStart"/>
      <w:r w:rsidRPr="00E30B3D">
        <w:rPr>
          <w:rFonts w:ascii="Times New Roman" w:eastAsia="Times New Roman" w:hAnsi="Times New Roman" w:cs="Times New Roman"/>
          <w:sz w:val="24"/>
          <w:szCs w:val="24"/>
          <w:lang w:eastAsia="uk-UA"/>
        </w:rPr>
        <w:t>Ц</w:t>
      </w:r>
      <w:r w:rsidRPr="00E30B3D">
        <w:rPr>
          <w:rFonts w:ascii="Times New Roman" w:eastAsia="Times New Roman" w:hAnsi="Times New Roman" w:cs="Times New Roman"/>
          <w:sz w:val="24"/>
          <w:szCs w:val="24"/>
          <w:vertAlign w:val="subscript"/>
          <w:lang w:eastAsia="uk-UA"/>
        </w:rPr>
        <w:t>з</w:t>
      </w:r>
      <w:proofErr w:type="spellEnd"/>
      <w:r w:rsidRPr="00E30B3D">
        <w:rPr>
          <w:rFonts w:ascii="Times New Roman" w:eastAsia="Times New Roman" w:hAnsi="Times New Roman" w:cs="Times New Roman"/>
          <w:sz w:val="24"/>
          <w:szCs w:val="24"/>
          <w:lang w:eastAsia="uk-UA"/>
        </w:rPr>
        <w:t xml:space="preserve">+ </w:t>
      </w:r>
      <w:proofErr w:type="spellStart"/>
      <w:r w:rsidRPr="00E30B3D">
        <w:rPr>
          <w:rFonts w:ascii="Times New Roman" w:eastAsia="Times New Roman" w:hAnsi="Times New Roman" w:cs="Times New Roman"/>
          <w:sz w:val="24"/>
          <w:szCs w:val="24"/>
          <w:lang w:eastAsia="uk-UA"/>
        </w:rPr>
        <w:t>Т</w:t>
      </w:r>
      <w:r w:rsidRPr="00E30B3D">
        <w:rPr>
          <w:rFonts w:ascii="Times New Roman" w:eastAsia="Times New Roman" w:hAnsi="Times New Roman" w:cs="Times New Roman"/>
          <w:sz w:val="24"/>
          <w:szCs w:val="24"/>
          <w:vertAlign w:val="subscript"/>
          <w:lang w:eastAsia="uk-UA"/>
        </w:rPr>
        <w:t>осп</w:t>
      </w:r>
      <w:proofErr w:type="spellEnd"/>
      <w:r w:rsidRPr="00E30B3D">
        <w:rPr>
          <w:rFonts w:ascii="Times New Roman" w:eastAsia="Times New Roman" w:hAnsi="Times New Roman" w:cs="Times New Roman"/>
          <w:sz w:val="24"/>
          <w:szCs w:val="24"/>
          <w:lang w:eastAsia="uk-UA"/>
        </w:rPr>
        <w:t xml:space="preserve"> + </w:t>
      </w:r>
      <w:proofErr w:type="spellStart"/>
      <w:r w:rsidRPr="00E30B3D">
        <w:rPr>
          <w:rFonts w:ascii="Times New Roman" w:eastAsia="Times New Roman" w:hAnsi="Times New Roman" w:cs="Times New Roman"/>
          <w:sz w:val="24"/>
          <w:szCs w:val="24"/>
          <w:lang w:eastAsia="uk-UA"/>
        </w:rPr>
        <w:t>В</w:t>
      </w:r>
      <w:r w:rsidRPr="00E30B3D">
        <w:rPr>
          <w:rFonts w:ascii="Times New Roman" w:eastAsia="Times New Roman" w:hAnsi="Times New Roman" w:cs="Times New Roman"/>
          <w:sz w:val="24"/>
          <w:szCs w:val="24"/>
          <w:vertAlign w:val="subscript"/>
          <w:lang w:eastAsia="uk-UA"/>
        </w:rPr>
        <w:t>пост</w:t>
      </w:r>
      <w:proofErr w:type="spellEnd"/>
      <w:r w:rsidRPr="00E30B3D">
        <w:rPr>
          <w:rFonts w:ascii="Times New Roman" w:eastAsia="Times New Roman" w:hAnsi="Times New Roman" w:cs="Times New Roman"/>
          <w:sz w:val="24"/>
          <w:szCs w:val="24"/>
          <w:lang w:eastAsia="uk-UA"/>
        </w:rPr>
        <w:t xml:space="preserve"> ) Х 1,2*</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де</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iCs/>
          <w:sz w:val="24"/>
          <w:szCs w:val="24"/>
          <w:lang w:eastAsia="uk-UA"/>
        </w:rPr>
      </w:pPr>
      <w:r w:rsidRPr="00E30B3D">
        <w:rPr>
          <w:rFonts w:ascii="Times New Roman" w:eastAsia="Times New Roman" w:hAnsi="Times New Roman" w:cs="Times New Roman"/>
          <w:i/>
          <w:iCs/>
          <w:sz w:val="24"/>
          <w:szCs w:val="24"/>
          <w:lang w:eastAsia="uk-UA"/>
        </w:rPr>
        <w:t>Ц – Ціна електричної енергії за 1кВт*год, в грн;</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color w:val="000000"/>
          <w:sz w:val="24"/>
          <w:szCs w:val="24"/>
        </w:rPr>
      </w:pPr>
      <w:proofErr w:type="spellStart"/>
      <w:r w:rsidRPr="00E30B3D">
        <w:rPr>
          <w:rFonts w:ascii="Times New Roman" w:eastAsia="Times New Roman" w:hAnsi="Times New Roman" w:cs="Times New Roman"/>
          <w:sz w:val="24"/>
          <w:szCs w:val="24"/>
          <w:lang w:eastAsia="uk-UA"/>
        </w:rPr>
        <w:t>Цз</w:t>
      </w:r>
      <w:proofErr w:type="spellEnd"/>
      <w:r w:rsidRPr="00E30B3D">
        <w:rPr>
          <w:rFonts w:ascii="Times New Roman" w:eastAsia="Times New Roman" w:hAnsi="Times New Roman" w:cs="Times New Roman"/>
          <w:sz w:val="24"/>
          <w:szCs w:val="24"/>
          <w:lang w:eastAsia="uk-UA"/>
        </w:rPr>
        <w:t xml:space="preserve"> - </w:t>
      </w:r>
      <w:bookmarkStart w:id="11" w:name="_Hlk124349993"/>
      <w:r w:rsidRPr="00E30B3D">
        <w:rPr>
          <w:rFonts w:ascii="Times New Roman" w:eastAsia="Times New Roman" w:hAnsi="Times New Roman" w:cs="Times New Roman"/>
          <w:sz w:val="24"/>
          <w:szCs w:val="24"/>
          <w:shd w:val="clear" w:color="auto" w:fill="FFFFFF"/>
        </w:rPr>
        <w:t xml:space="preserve">середньозважена ціна </w:t>
      </w:r>
      <w:r w:rsidRPr="00E30B3D">
        <w:rPr>
          <w:rFonts w:ascii="Times New Roman" w:eastAsia="Times New Roman" w:hAnsi="Times New Roman" w:cs="Times New Roman"/>
          <w:spacing w:val="-10"/>
          <w:sz w:val="24"/>
          <w:szCs w:val="24"/>
        </w:rPr>
        <w:t xml:space="preserve">закупівлі електричної енергії </w:t>
      </w:r>
      <w:r w:rsidRPr="00E30B3D">
        <w:rPr>
          <w:rFonts w:ascii="Times New Roman" w:eastAsia="Times New Roman" w:hAnsi="Times New Roman" w:cs="Times New Roman"/>
          <w:sz w:val="24"/>
          <w:szCs w:val="24"/>
          <w:shd w:val="clear" w:color="auto" w:fill="FFFFFF"/>
        </w:rPr>
        <w:t>за результатами торгів на ринку електричної енергії «на добу наперед»</w:t>
      </w:r>
      <w:bookmarkEnd w:id="11"/>
      <w:r w:rsidRPr="00E30B3D">
        <w:rPr>
          <w:rFonts w:ascii="Times New Roman" w:eastAsia="Times New Roman" w:hAnsi="Times New Roman" w:cs="Times New Roman"/>
          <w:spacing w:val="-10"/>
          <w:sz w:val="24"/>
          <w:szCs w:val="24"/>
        </w:rPr>
        <w:t>,</w:t>
      </w:r>
      <w:r w:rsidRPr="00E30B3D">
        <w:rPr>
          <w:rFonts w:ascii="Times New Roman" w:eastAsia="Times New Roman" w:hAnsi="Times New Roman" w:cs="Times New Roman"/>
          <w:sz w:val="24"/>
          <w:szCs w:val="24"/>
          <w:shd w:val="clear" w:color="auto" w:fill="FFFFFF"/>
        </w:rPr>
        <w:t xml:space="preserve"> </w:t>
      </w:r>
      <w:r w:rsidRPr="00E30B3D">
        <w:rPr>
          <w:rFonts w:ascii="Times New Roman" w:eastAsia="Times New Roman" w:hAnsi="Times New Roman" w:cs="Times New Roman"/>
          <w:sz w:val="24"/>
          <w:szCs w:val="24"/>
          <w:lang w:eastAsia="uk-UA"/>
        </w:rPr>
        <w:t xml:space="preserve">за 1кВт*год, в грн. (без ПДВ), </w:t>
      </w:r>
      <w:r w:rsidRPr="00E30B3D">
        <w:rPr>
          <w:rFonts w:ascii="Times New Roman" w:eastAsia="Times New Roman" w:hAnsi="Times New Roman" w:cs="Times New Roman"/>
          <w:spacing w:val="-10"/>
          <w:sz w:val="24"/>
          <w:szCs w:val="24"/>
        </w:rPr>
        <w:t xml:space="preserve">за  </w:t>
      </w:r>
      <w:r w:rsidR="00F14117">
        <w:rPr>
          <w:rFonts w:ascii="Times New Roman" w:eastAsia="Times New Roman" w:hAnsi="Times New Roman" w:cs="Times New Roman"/>
          <w:spacing w:val="-10"/>
          <w:sz w:val="24"/>
          <w:szCs w:val="24"/>
        </w:rPr>
        <w:t xml:space="preserve">січень </w:t>
      </w:r>
      <w:r w:rsidRPr="00E30B3D">
        <w:rPr>
          <w:rFonts w:ascii="Times New Roman" w:eastAsia="Times New Roman" w:hAnsi="Times New Roman" w:cs="Times New Roman"/>
          <w:spacing w:val="-10"/>
          <w:sz w:val="24"/>
          <w:szCs w:val="24"/>
        </w:rPr>
        <w:t>202</w:t>
      </w:r>
      <w:r w:rsidR="00F14117">
        <w:rPr>
          <w:rFonts w:ascii="Times New Roman" w:eastAsia="Times New Roman" w:hAnsi="Times New Roman" w:cs="Times New Roman"/>
          <w:spacing w:val="-10"/>
          <w:sz w:val="24"/>
          <w:szCs w:val="24"/>
        </w:rPr>
        <w:t xml:space="preserve">4 </w:t>
      </w:r>
      <w:r w:rsidRPr="00E30B3D">
        <w:rPr>
          <w:rFonts w:ascii="Times New Roman" w:eastAsia="Times New Roman" w:hAnsi="Times New Roman" w:cs="Times New Roman"/>
          <w:spacing w:val="-10"/>
          <w:sz w:val="24"/>
          <w:szCs w:val="24"/>
        </w:rPr>
        <w:t xml:space="preserve">року відповідно до даних </w:t>
      </w:r>
      <w:bookmarkStart w:id="12" w:name="_Hlk124514401"/>
      <w:r w:rsidRPr="00E30B3D">
        <w:rPr>
          <w:rFonts w:ascii="Times New Roman" w:eastAsia="Times New Roman" w:hAnsi="Times New Roman" w:cs="Times New Roman"/>
          <w:spacing w:val="-10"/>
          <w:sz w:val="24"/>
          <w:szCs w:val="24"/>
        </w:rPr>
        <w:t>веб-сайту ДП «Оператор ринку» (https:// www.oree.com.ua)</w:t>
      </w:r>
      <w:bookmarkEnd w:id="12"/>
      <w:r w:rsidRPr="00E30B3D">
        <w:rPr>
          <w:rFonts w:ascii="Times New Roman" w:eastAsia="Times New Roman" w:hAnsi="Times New Roman" w:cs="Times New Roman"/>
          <w:spacing w:val="-10"/>
          <w:sz w:val="24"/>
          <w:szCs w:val="24"/>
        </w:rPr>
        <w:t>.</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color w:val="000000"/>
          <w:sz w:val="24"/>
          <w:szCs w:val="24"/>
        </w:rPr>
      </w:pPr>
      <w:proofErr w:type="spellStart"/>
      <w:r w:rsidRPr="00E30B3D">
        <w:rPr>
          <w:rFonts w:ascii="Times New Roman" w:eastAsia="Times New Roman" w:hAnsi="Times New Roman" w:cs="Times New Roman"/>
          <w:sz w:val="24"/>
          <w:szCs w:val="24"/>
          <w:lang w:eastAsia="uk-UA"/>
        </w:rPr>
        <w:t>Т</w:t>
      </w:r>
      <w:r w:rsidRPr="00E30B3D">
        <w:rPr>
          <w:rFonts w:ascii="Times New Roman" w:eastAsia="Times New Roman" w:hAnsi="Times New Roman" w:cs="Times New Roman"/>
          <w:sz w:val="24"/>
          <w:szCs w:val="24"/>
          <w:vertAlign w:val="subscript"/>
          <w:lang w:eastAsia="uk-UA"/>
        </w:rPr>
        <w:t>осп</w:t>
      </w:r>
      <w:proofErr w:type="spellEnd"/>
      <w:r w:rsidRPr="00E30B3D">
        <w:rPr>
          <w:rFonts w:ascii="Times New Roman" w:eastAsia="Times New Roman" w:hAnsi="Times New Roman" w:cs="Times New Roman"/>
          <w:sz w:val="24"/>
          <w:szCs w:val="24"/>
          <w:lang w:eastAsia="uk-UA"/>
        </w:rPr>
        <w:t xml:space="preserve"> - тариф на послуги з передачі електричної енергії, грн. (без ПДВ), який є регульованим тарифом, та на момент укладення договору складає  0,</w:t>
      </w:r>
      <w:r w:rsidR="00F14117">
        <w:rPr>
          <w:rFonts w:ascii="Times New Roman" w:eastAsia="Times New Roman" w:hAnsi="Times New Roman" w:cs="Times New Roman"/>
          <w:sz w:val="24"/>
          <w:szCs w:val="24"/>
          <w:lang w:eastAsia="uk-UA"/>
        </w:rPr>
        <w:t>52857</w:t>
      </w:r>
      <w:r w:rsidRPr="00E30B3D">
        <w:rPr>
          <w:rFonts w:ascii="Times New Roman" w:eastAsia="Times New Roman" w:hAnsi="Times New Roman" w:cs="Times New Roman"/>
          <w:sz w:val="24"/>
          <w:szCs w:val="24"/>
          <w:lang w:eastAsia="uk-UA"/>
        </w:rPr>
        <w:t xml:space="preserve"> грн. </w:t>
      </w:r>
      <w:r w:rsidRPr="00E30B3D">
        <w:rPr>
          <w:rFonts w:ascii="Times New Roman" w:eastAsia="Times New Roman" w:hAnsi="Times New Roman" w:cs="Times New Roman"/>
          <w:i/>
          <w:color w:val="000000"/>
          <w:sz w:val="24"/>
          <w:szCs w:val="24"/>
        </w:rPr>
        <w:t xml:space="preserve"> </w:t>
      </w: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proofErr w:type="spellStart"/>
      <w:r w:rsidRPr="00E30B3D">
        <w:rPr>
          <w:rFonts w:ascii="Times New Roman" w:eastAsia="Times New Roman" w:hAnsi="Times New Roman" w:cs="Times New Roman"/>
          <w:sz w:val="24"/>
          <w:szCs w:val="24"/>
          <w:lang w:eastAsia="uk-UA"/>
        </w:rPr>
        <w:t>В</w:t>
      </w:r>
      <w:r w:rsidRPr="00E30B3D">
        <w:rPr>
          <w:rFonts w:ascii="Times New Roman" w:eastAsia="Times New Roman" w:hAnsi="Times New Roman" w:cs="Times New Roman"/>
          <w:sz w:val="24"/>
          <w:szCs w:val="24"/>
          <w:vertAlign w:val="subscript"/>
          <w:lang w:eastAsia="uk-UA"/>
        </w:rPr>
        <w:t>пост</w:t>
      </w:r>
      <w:proofErr w:type="spellEnd"/>
      <w:r w:rsidRPr="00E30B3D">
        <w:rPr>
          <w:rFonts w:ascii="Times New Roman" w:eastAsia="Times New Roman" w:hAnsi="Times New Roman" w:cs="Times New Roman"/>
          <w:sz w:val="24"/>
          <w:szCs w:val="24"/>
          <w:vertAlign w:val="subscript"/>
          <w:lang w:eastAsia="uk-UA"/>
        </w:rPr>
        <w:t xml:space="preserve"> </w:t>
      </w:r>
      <w:r w:rsidRPr="00E30B3D">
        <w:rPr>
          <w:rFonts w:ascii="Times New Roman" w:eastAsia="Times New Roman" w:hAnsi="Times New Roman" w:cs="Times New Roman"/>
          <w:sz w:val="24"/>
          <w:szCs w:val="24"/>
          <w:lang w:eastAsia="uk-UA"/>
        </w:rPr>
        <w:t xml:space="preserve">– </w:t>
      </w:r>
      <w:r w:rsidRPr="00E30B3D">
        <w:rPr>
          <w:rFonts w:ascii="Times New Roman" w:eastAsia="Calibri" w:hAnsi="Times New Roman" w:cs="Times New Roman"/>
          <w:spacing w:val="-10"/>
          <w:sz w:val="24"/>
          <w:szCs w:val="24"/>
          <w:lang w:eastAsia="ru-RU"/>
        </w:rPr>
        <w:t xml:space="preserve">вартість послуг Учасника, що включає усі його </w:t>
      </w:r>
      <w:r w:rsidRPr="00E30B3D">
        <w:rPr>
          <w:rFonts w:ascii="Times New Roman" w:eastAsia="Calibri" w:hAnsi="Times New Roman" w:cs="Times New Roman"/>
          <w:sz w:val="24"/>
          <w:szCs w:val="24"/>
          <w:lang w:eastAsia="ru-RU"/>
        </w:rPr>
        <w:t xml:space="preserve">витрати, які необхідні для виконання умов цього Договору, в тому числі на пересилання документів, сплату митних тарифів, податків, зборів та інших платежів, інших витрат, які понесе Учасник у зв’язку з виконанням Договору; </w:t>
      </w:r>
      <w:proofErr w:type="spellStart"/>
      <w:r w:rsidRPr="00E30B3D">
        <w:rPr>
          <w:rFonts w:ascii="Times New Roman" w:eastAsia="Calibri" w:hAnsi="Times New Roman" w:cs="Times New Roman"/>
          <w:bCs/>
          <w:spacing w:val="-10"/>
          <w:sz w:val="24"/>
          <w:szCs w:val="24"/>
          <w:lang w:eastAsia="ru-RU"/>
        </w:rPr>
        <w:t>В</w:t>
      </w:r>
      <w:r w:rsidRPr="00E30B3D">
        <w:rPr>
          <w:rFonts w:ascii="Times New Roman" w:eastAsia="Calibri" w:hAnsi="Times New Roman" w:cs="Times New Roman"/>
          <w:bCs/>
          <w:spacing w:val="-10"/>
          <w:sz w:val="24"/>
          <w:szCs w:val="24"/>
          <w:vertAlign w:val="subscript"/>
          <w:lang w:eastAsia="ru-RU"/>
        </w:rPr>
        <w:t>пост</w:t>
      </w:r>
      <w:proofErr w:type="spellEnd"/>
      <w:r w:rsidRPr="00E30B3D">
        <w:rPr>
          <w:rFonts w:ascii="Times New Roman" w:eastAsia="Calibri" w:hAnsi="Times New Roman" w:cs="Times New Roman"/>
          <w:bCs/>
          <w:spacing w:val="-10"/>
          <w:sz w:val="24"/>
          <w:szCs w:val="24"/>
          <w:lang w:eastAsia="ru-RU"/>
        </w:rPr>
        <w:t xml:space="preserve"> становить ______ грн/кіловат-година без ПДВ та не</w:t>
      </w:r>
      <w:r w:rsidRPr="00E30B3D">
        <w:rPr>
          <w:rFonts w:ascii="Times New Roman" w:eastAsia="Calibri" w:hAnsi="Times New Roman" w:cs="Times New Roman"/>
          <w:spacing w:val="-10"/>
          <w:sz w:val="24"/>
          <w:szCs w:val="24"/>
          <w:lang w:eastAsia="ru-RU"/>
        </w:rPr>
        <w:t xml:space="preserve"> змінюється протягом усього строку дії Договору, значення </w:t>
      </w:r>
      <w:proofErr w:type="spellStart"/>
      <w:r w:rsidRPr="00E30B3D">
        <w:rPr>
          <w:rFonts w:ascii="Times New Roman" w:eastAsia="Calibri" w:hAnsi="Times New Roman" w:cs="Times New Roman"/>
          <w:bCs/>
          <w:spacing w:val="-10"/>
          <w:sz w:val="24"/>
          <w:szCs w:val="24"/>
          <w:lang w:eastAsia="ru-RU"/>
        </w:rPr>
        <w:t>В</w:t>
      </w:r>
      <w:r w:rsidRPr="00E30B3D">
        <w:rPr>
          <w:rFonts w:ascii="Times New Roman" w:eastAsia="Calibri" w:hAnsi="Times New Roman" w:cs="Times New Roman"/>
          <w:bCs/>
          <w:spacing w:val="-10"/>
          <w:sz w:val="24"/>
          <w:szCs w:val="24"/>
          <w:vertAlign w:val="subscript"/>
          <w:lang w:eastAsia="ru-RU"/>
        </w:rPr>
        <w:t>пост</w:t>
      </w:r>
      <w:proofErr w:type="spellEnd"/>
      <w:r w:rsidRPr="00E30B3D">
        <w:rPr>
          <w:rFonts w:ascii="Times New Roman" w:eastAsia="Calibri" w:hAnsi="Times New Roman" w:cs="Times New Roman"/>
          <w:bCs/>
          <w:spacing w:val="-10"/>
          <w:sz w:val="24"/>
          <w:szCs w:val="24"/>
          <w:vertAlign w:val="subscript"/>
          <w:lang w:eastAsia="ru-RU"/>
        </w:rPr>
        <w:t xml:space="preserve">  </w:t>
      </w:r>
      <w:r w:rsidRPr="00E30B3D">
        <w:rPr>
          <w:rFonts w:ascii="Times New Roman" w:eastAsia="Calibri" w:hAnsi="Times New Roman" w:cs="Times New Roman"/>
          <w:bCs/>
          <w:spacing w:val="-10"/>
          <w:sz w:val="24"/>
          <w:szCs w:val="24"/>
          <w:lang w:eastAsia="ru-RU"/>
        </w:rPr>
        <w:t>не м</w:t>
      </w:r>
      <w:r w:rsidRPr="00E30B3D">
        <w:rPr>
          <w:rFonts w:ascii="Times New Roman" w:eastAsia="Calibri" w:hAnsi="Times New Roman" w:cs="Times New Roman"/>
          <w:spacing w:val="-10"/>
          <w:sz w:val="24"/>
          <w:szCs w:val="24"/>
          <w:lang w:eastAsia="ru-RU"/>
        </w:rPr>
        <w:t>оже бути від’ємним;</w:t>
      </w: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Calibri" w:hAnsi="Times New Roman" w:cs="Times New Roman"/>
          <w:b/>
          <w:sz w:val="24"/>
          <w:szCs w:val="24"/>
          <w:lang w:eastAsia="ru-RU"/>
        </w:rPr>
        <w:t>1,2</w:t>
      </w:r>
      <w:r w:rsidRPr="00E30B3D">
        <w:rPr>
          <w:rFonts w:ascii="Times New Roman" w:eastAsia="Calibri" w:hAnsi="Times New Roman" w:cs="Times New Roman"/>
          <w:sz w:val="24"/>
          <w:szCs w:val="24"/>
          <w:lang w:eastAsia="ru-RU"/>
        </w:rPr>
        <w:t xml:space="preserve"> – урахування ПДВ (у разі, якщо Учасник не є платником ПДВ, у формулі замість 1,2 зазначається 1);</w:t>
      </w:r>
    </w:p>
    <w:p w:rsidR="00323ADA" w:rsidRPr="00E30B3D" w:rsidRDefault="00323ADA" w:rsidP="00323ADA">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323AD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ПОРЯДОК ВИЗНАЧЕННЯ ЦІНИ  ЗА ОДИНИЦЮ ТОВАРУ ДЛЯ КОЖНОГО КАЛЕНДАРНОГО МІСЯЦЯ</w:t>
      </w:r>
    </w:p>
    <w:p w:rsidR="00323ADA" w:rsidRPr="00E30B3D" w:rsidRDefault="00323ADA" w:rsidP="00323ADA">
      <w:pPr>
        <w:spacing w:after="0" w:line="240" w:lineRule="auto"/>
        <w:ind w:firstLine="567"/>
        <w:jc w:val="both"/>
        <w:rPr>
          <w:rFonts w:ascii="Times New Roman" w:eastAsia="Calibri" w:hAnsi="Times New Roman" w:cs="Times New Roman"/>
          <w:spacing w:val="-10"/>
          <w:sz w:val="24"/>
          <w:szCs w:val="24"/>
          <w:lang w:eastAsia="ru-RU"/>
        </w:rPr>
      </w:pPr>
      <w:r w:rsidRPr="00E30B3D">
        <w:rPr>
          <w:rFonts w:ascii="Times New Roman" w:eastAsia="Calibri" w:hAnsi="Times New Roman" w:cs="Times New Roman"/>
          <w:spacing w:val="-10"/>
          <w:sz w:val="24"/>
          <w:szCs w:val="24"/>
          <w:lang w:eastAsia="ru-RU"/>
        </w:rPr>
        <w:t>Ціна за одиницю Товару (</w:t>
      </w:r>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spacing w:val="-10"/>
          <w:sz w:val="24"/>
          <w:szCs w:val="24"/>
          <w:lang w:eastAsia="ru-RU"/>
        </w:rPr>
        <w:t>) для кожного календарного місяця визначається за наступною формулою:</w:t>
      </w:r>
    </w:p>
    <w:p w:rsidR="00323ADA" w:rsidRPr="00E30B3D" w:rsidRDefault="00323ADA" w:rsidP="00323ADA">
      <w:pPr>
        <w:spacing w:after="0" w:line="240" w:lineRule="auto"/>
        <w:jc w:val="both"/>
        <w:rPr>
          <w:rFonts w:ascii="Times New Roman" w:eastAsia="Calibri" w:hAnsi="Times New Roman" w:cs="Times New Roman"/>
          <w:spacing w:val="-10"/>
          <w:sz w:val="24"/>
          <w:szCs w:val="24"/>
          <w:lang w:eastAsia="ru-RU"/>
        </w:rPr>
      </w:pPr>
    </w:p>
    <w:p w:rsidR="00323ADA" w:rsidRPr="00E30B3D" w:rsidRDefault="00323ADA" w:rsidP="00323ADA">
      <w:pPr>
        <w:spacing w:after="0" w:line="240" w:lineRule="auto"/>
        <w:jc w:val="center"/>
        <w:rPr>
          <w:rFonts w:ascii="Times New Roman" w:eastAsia="Calibri" w:hAnsi="Times New Roman" w:cs="Times New Roman"/>
          <w:b/>
          <w:spacing w:val="-10"/>
          <w:sz w:val="24"/>
          <w:szCs w:val="24"/>
          <w:lang w:eastAsia="ru-RU"/>
        </w:rPr>
      </w:pPr>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spacing w:val="-10"/>
          <w:sz w:val="24"/>
          <w:szCs w:val="24"/>
          <w:lang w:eastAsia="ru-RU"/>
        </w:rPr>
        <w:t xml:space="preserve"> </w:t>
      </w:r>
      <w:r w:rsidRPr="00E30B3D">
        <w:rPr>
          <w:rFonts w:ascii="Times New Roman" w:eastAsia="Calibri" w:hAnsi="Times New Roman" w:cs="Times New Roman"/>
          <w:b/>
          <w:spacing w:val="-10"/>
          <w:sz w:val="24"/>
          <w:szCs w:val="24"/>
          <w:lang w:eastAsia="ru-RU"/>
        </w:rPr>
        <w:t xml:space="preserve">= (К ‧ </w:t>
      </w:r>
      <w:proofErr w:type="spellStart"/>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bscript"/>
          <w:lang w:eastAsia="ru-RU"/>
        </w:rPr>
        <w:t>з</w:t>
      </w:r>
      <w:proofErr w:type="spellEnd"/>
      <w:r w:rsidRPr="00E30B3D">
        <w:rPr>
          <w:rFonts w:ascii="Times New Roman" w:eastAsia="Calibri" w:hAnsi="Times New Roman" w:cs="Times New Roman"/>
          <w:b/>
          <w:spacing w:val="-10"/>
          <w:sz w:val="24"/>
          <w:szCs w:val="24"/>
          <w:lang w:eastAsia="ru-RU"/>
        </w:rPr>
        <w:t xml:space="preserve"> + </w:t>
      </w:r>
      <w:proofErr w:type="spellStart"/>
      <w:r w:rsidRPr="00E30B3D">
        <w:rPr>
          <w:rFonts w:ascii="Times New Roman" w:eastAsia="Calibri" w:hAnsi="Times New Roman" w:cs="Times New Roman"/>
          <w:b/>
          <w:spacing w:val="-10"/>
          <w:sz w:val="24"/>
          <w:szCs w:val="24"/>
          <w:lang w:eastAsia="ru-RU"/>
        </w:rPr>
        <w:t>Т</w:t>
      </w:r>
      <w:r w:rsidRPr="00E30B3D">
        <w:rPr>
          <w:rFonts w:ascii="Times New Roman" w:eastAsia="Calibri" w:hAnsi="Times New Roman" w:cs="Times New Roman"/>
          <w:b/>
          <w:spacing w:val="-10"/>
          <w:sz w:val="24"/>
          <w:szCs w:val="24"/>
          <w:vertAlign w:val="subscript"/>
          <w:lang w:eastAsia="ru-RU"/>
        </w:rPr>
        <w:t>осп</w:t>
      </w:r>
      <w:proofErr w:type="spellEnd"/>
      <w:r w:rsidRPr="00E30B3D">
        <w:rPr>
          <w:rFonts w:ascii="Times New Roman" w:eastAsia="Calibri" w:hAnsi="Times New Roman" w:cs="Times New Roman"/>
          <w:b/>
          <w:spacing w:val="-10"/>
          <w:sz w:val="24"/>
          <w:szCs w:val="24"/>
          <w:lang w:eastAsia="ru-RU"/>
        </w:rPr>
        <w:t xml:space="preserve"> + </w:t>
      </w:r>
      <w:proofErr w:type="spellStart"/>
      <w:r w:rsidRPr="00E30B3D">
        <w:rPr>
          <w:rFonts w:ascii="Times New Roman" w:eastAsia="Calibri" w:hAnsi="Times New Roman" w:cs="Times New Roman"/>
          <w:b/>
          <w:spacing w:val="-10"/>
          <w:sz w:val="24"/>
          <w:szCs w:val="24"/>
          <w:lang w:eastAsia="ru-RU"/>
        </w:rPr>
        <w:t>В</w:t>
      </w:r>
      <w:r w:rsidRPr="00E30B3D">
        <w:rPr>
          <w:rFonts w:ascii="Times New Roman" w:eastAsia="Calibri" w:hAnsi="Times New Roman" w:cs="Times New Roman"/>
          <w:b/>
          <w:spacing w:val="-10"/>
          <w:sz w:val="24"/>
          <w:szCs w:val="24"/>
          <w:vertAlign w:val="subscript"/>
          <w:lang w:eastAsia="ru-RU"/>
        </w:rPr>
        <w:t>пост</w:t>
      </w:r>
      <w:proofErr w:type="spellEnd"/>
      <w:r w:rsidRPr="00E30B3D">
        <w:rPr>
          <w:rFonts w:ascii="Times New Roman" w:eastAsia="Calibri" w:hAnsi="Times New Roman" w:cs="Times New Roman"/>
          <w:b/>
          <w:spacing w:val="-10"/>
          <w:sz w:val="24"/>
          <w:szCs w:val="24"/>
          <w:lang w:eastAsia="ru-RU"/>
        </w:rPr>
        <w:t>) ‧ 1,2</w:t>
      </w:r>
      <w:r w:rsidRPr="00E30B3D">
        <w:rPr>
          <w:rFonts w:ascii="Times New Roman" w:eastAsia="Calibri" w:hAnsi="Times New Roman" w:cs="Times New Roman"/>
          <w:spacing w:val="-10"/>
          <w:sz w:val="24"/>
          <w:szCs w:val="24"/>
          <w:lang w:eastAsia="ru-RU"/>
        </w:rPr>
        <w:t>, де</w:t>
      </w:r>
    </w:p>
    <w:p w:rsidR="00323ADA" w:rsidRPr="00E30B3D" w:rsidRDefault="00323ADA" w:rsidP="00323ADA">
      <w:pPr>
        <w:spacing w:after="0" w:line="240" w:lineRule="auto"/>
        <w:jc w:val="both"/>
        <w:rPr>
          <w:rFonts w:ascii="Times New Roman" w:eastAsia="Calibri" w:hAnsi="Times New Roman" w:cs="Times New Roman"/>
          <w:spacing w:val="-10"/>
          <w:sz w:val="24"/>
          <w:szCs w:val="24"/>
          <w:lang w:eastAsia="ru-RU"/>
        </w:rPr>
      </w:pP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Calibri" w:hAnsi="Times New Roman" w:cs="Times New Roman"/>
          <w:b/>
          <w:sz w:val="24"/>
          <w:szCs w:val="24"/>
          <w:lang w:eastAsia="ru-RU"/>
        </w:rPr>
        <w:t>1,2</w:t>
      </w:r>
      <w:r w:rsidRPr="00E30B3D">
        <w:rPr>
          <w:rFonts w:ascii="Times New Roman" w:eastAsia="Calibri" w:hAnsi="Times New Roman" w:cs="Times New Roman"/>
          <w:sz w:val="24"/>
          <w:szCs w:val="24"/>
          <w:lang w:eastAsia="ru-RU"/>
        </w:rPr>
        <w:t xml:space="preserve"> – урахування ПДВ (у разі, якщо Постачальник не є платником ПДВ, у формулі замість 1,2 зазначається 1);</w:t>
      </w: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proofErr w:type="spellStart"/>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bscript"/>
          <w:lang w:eastAsia="ru-RU"/>
        </w:rPr>
        <w:t>з</w:t>
      </w:r>
      <w:proofErr w:type="spellEnd"/>
      <w:r w:rsidRPr="00E30B3D">
        <w:rPr>
          <w:rFonts w:ascii="Times New Roman" w:eastAsia="Calibri" w:hAnsi="Times New Roman" w:cs="Times New Roman"/>
          <w:spacing w:val="-10"/>
          <w:sz w:val="24"/>
          <w:szCs w:val="24"/>
          <w:lang w:eastAsia="ru-RU"/>
        </w:rPr>
        <w:t xml:space="preserve"> – </w:t>
      </w:r>
      <w:r w:rsidRPr="00E30B3D">
        <w:rPr>
          <w:rFonts w:ascii="Times New Roman" w:eastAsia="Calibri" w:hAnsi="Times New Roman" w:cs="Times New Roman"/>
          <w:sz w:val="24"/>
          <w:szCs w:val="24"/>
          <w:lang w:eastAsia="ru-RU"/>
        </w:rPr>
        <w:t>середньозважена ціна закупівлі одиниці Товару за результатами торгів на ринку електричної енергії «на добу наперед» визначена на день укладення Договору або в останній додатковій угоді до цього Договору, грн/кіловат-година без ПДВ;</w:t>
      </w:r>
    </w:p>
    <w:p w:rsidR="00323ADA" w:rsidRPr="00E30B3D" w:rsidRDefault="00323ADA" w:rsidP="00323ADA">
      <w:pPr>
        <w:spacing w:after="0" w:line="240" w:lineRule="auto"/>
        <w:ind w:firstLine="567"/>
        <w:jc w:val="both"/>
        <w:rPr>
          <w:rFonts w:ascii="Times New Roman" w:eastAsia="Calibri" w:hAnsi="Times New Roman" w:cs="Times New Roman"/>
          <w:spacing w:val="-10"/>
          <w:sz w:val="24"/>
          <w:szCs w:val="24"/>
          <w:lang w:eastAsia="ru-RU"/>
        </w:rPr>
      </w:pPr>
      <w:proofErr w:type="spellStart"/>
      <w:r w:rsidRPr="00E30B3D">
        <w:rPr>
          <w:rFonts w:ascii="Times New Roman" w:eastAsia="Calibri" w:hAnsi="Times New Roman" w:cs="Times New Roman"/>
          <w:b/>
          <w:spacing w:val="-10"/>
          <w:sz w:val="24"/>
          <w:szCs w:val="24"/>
          <w:lang w:eastAsia="ru-RU"/>
        </w:rPr>
        <w:t>Т</w:t>
      </w:r>
      <w:r w:rsidRPr="00E30B3D">
        <w:rPr>
          <w:rFonts w:ascii="Times New Roman" w:eastAsia="Calibri" w:hAnsi="Times New Roman" w:cs="Times New Roman"/>
          <w:b/>
          <w:spacing w:val="-10"/>
          <w:sz w:val="24"/>
          <w:szCs w:val="24"/>
          <w:vertAlign w:val="subscript"/>
          <w:lang w:eastAsia="ru-RU"/>
        </w:rPr>
        <w:t>осп</w:t>
      </w:r>
      <w:proofErr w:type="spellEnd"/>
      <w:r w:rsidRPr="00E30B3D">
        <w:rPr>
          <w:rFonts w:ascii="Times New Roman" w:eastAsia="Calibri" w:hAnsi="Times New Roman" w:cs="Times New Roman"/>
          <w:spacing w:val="-10"/>
          <w:sz w:val="24"/>
          <w:szCs w:val="24"/>
          <w:lang w:eastAsia="ru-RU"/>
        </w:rPr>
        <w:t xml:space="preserve"> – ціна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яка діє на  момент розрахунку;</w:t>
      </w: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proofErr w:type="spellStart"/>
      <w:r w:rsidRPr="00E30B3D">
        <w:rPr>
          <w:rFonts w:ascii="Times New Roman" w:eastAsia="Calibri" w:hAnsi="Times New Roman" w:cs="Times New Roman"/>
          <w:b/>
          <w:spacing w:val="-10"/>
          <w:sz w:val="24"/>
          <w:szCs w:val="24"/>
          <w:lang w:eastAsia="ru-RU"/>
        </w:rPr>
        <w:t>В</w:t>
      </w:r>
      <w:r w:rsidRPr="00E30B3D">
        <w:rPr>
          <w:rFonts w:ascii="Times New Roman" w:eastAsia="Calibri" w:hAnsi="Times New Roman" w:cs="Times New Roman"/>
          <w:b/>
          <w:spacing w:val="-10"/>
          <w:sz w:val="24"/>
          <w:szCs w:val="24"/>
          <w:vertAlign w:val="subscript"/>
          <w:lang w:eastAsia="ru-RU"/>
        </w:rPr>
        <w:t>пост</w:t>
      </w:r>
      <w:proofErr w:type="spellEnd"/>
      <w:r w:rsidRPr="00E30B3D">
        <w:rPr>
          <w:rFonts w:ascii="Times New Roman" w:eastAsia="Calibri" w:hAnsi="Times New Roman" w:cs="Times New Roman"/>
          <w:spacing w:val="-10"/>
          <w:sz w:val="24"/>
          <w:szCs w:val="24"/>
          <w:lang w:eastAsia="ru-RU"/>
        </w:rPr>
        <w:t xml:space="preserve"> – вартість послуг Постачальника, що включає усі </w:t>
      </w:r>
      <w:r w:rsidRPr="00E30B3D">
        <w:rPr>
          <w:rFonts w:ascii="Times New Roman" w:eastAsia="Calibri" w:hAnsi="Times New Roman" w:cs="Times New Roman"/>
          <w:sz w:val="24"/>
          <w:szCs w:val="24"/>
          <w:lang w:eastAsia="ru-RU"/>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E30B3D">
        <w:rPr>
          <w:rFonts w:ascii="Times New Roman" w:eastAsia="Calibri" w:hAnsi="Times New Roman" w:cs="Times New Roman"/>
          <w:b/>
          <w:spacing w:val="-10"/>
          <w:sz w:val="24"/>
          <w:szCs w:val="24"/>
          <w:lang w:eastAsia="ru-RU"/>
        </w:rPr>
        <w:t>В</w:t>
      </w:r>
      <w:r w:rsidRPr="00E30B3D">
        <w:rPr>
          <w:rFonts w:ascii="Times New Roman" w:eastAsia="Calibri" w:hAnsi="Times New Roman" w:cs="Times New Roman"/>
          <w:b/>
          <w:spacing w:val="-10"/>
          <w:sz w:val="24"/>
          <w:szCs w:val="24"/>
          <w:vertAlign w:val="subscript"/>
          <w:lang w:eastAsia="ru-RU"/>
        </w:rPr>
        <w:t>пост</w:t>
      </w:r>
      <w:proofErr w:type="spellEnd"/>
      <w:r w:rsidRPr="00E30B3D">
        <w:rPr>
          <w:rFonts w:ascii="Times New Roman" w:eastAsia="Calibri" w:hAnsi="Times New Roman" w:cs="Times New Roman"/>
          <w:spacing w:val="-10"/>
          <w:sz w:val="24"/>
          <w:szCs w:val="24"/>
          <w:lang w:eastAsia="ru-RU"/>
        </w:rPr>
        <w:t xml:space="preserve"> становить </w:t>
      </w:r>
      <w:r w:rsidRPr="00E30B3D">
        <w:rPr>
          <w:rFonts w:ascii="Times New Roman" w:eastAsia="Calibri" w:hAnsi="Times New Roman" w:cs="Times New Roman"/>
          <w:b/>
          <w:spacing w:val="-10"/>
          <w:sz w:val="24"/>
          <w:szCs w:val="24"/>
          <w:lang w:eastAsia="ru-RU"/>
        </w:rPr>
        <w:t>______ грн/кіловат-година без ПДВ</w:t>
      </w:r>
      <w:r w:rsidRPr="00E30B3D">
        <w:rPr>
          <w:rFonts w:ascii="Times New Roman" w:eastAsia="Calibri" w:hAnsi="Times New Roman" w:cs="Times New Roman"/>
          <w:spacing w:val="-10"/>
          <w:sz w:val="24"/>
          <w:szCs w:val="24"/>
          <w:lang w:eastAsia="ru-RU"/>
        </w:rPr>
        <w:t xml:space="preserve"> та не змінюється протягом усього строку дії Договору;</w:t>
      </w:r>
    </w:p>
    <w:p w:rsidR="00323ADA" w:rsidRPr="00E30B3D" w:rsidRDefault="00323ADA" w:rsidP="00323ADA">
      <w:pPr>
        <w:spacing w:after="0" w:line="240" w:lineRule="auto"/>
        <w:ind w:firstLine="567"/>
        <w:jc w:val="both"/>
        <w:rPr>
          <w:rFonts w:ascii="Times New Roman" w:eastAsia="Calibri" w:hAnsi="Times New Roman" w:cs="Times New Roman"/>
          <w:sz w:val="24"/>
          <w:szCs w:val="24"/>
          <w:shd w:val="clear" w:color="auto" w:fill="FFFFFF"/>
          <w:lang w:eastAsia="ru-RU"/>
        </w:rPr>
      </w:pPr>
      <w:r w:rsidRPr="00E30B3D">
        <w:rPr>
          <w:rFonts w:ascii="Times New Roman" w:eastAsia="Calibri" w:hAnsi="Times New Roman" w:cs="Times New Roman"/>
          <w:b/>
          <w:sz w:val="24"/>
          <w:szCs w:val="24"/>
          <w:shd w:val="clear" w:color="auto" w:fill="FFFFFF"/>
          <w:lang w:eastAsia="ru-RU"/>
        </w:rPr>
        <w:t>К</w:t>
      </w:r>
      <w:r w:rsidRPr="00E30B3D">
        <w:rPr>
          <w:rFonts w:ascii="Times New Roman" w:eastAsia="Calibri" w:hAnsi="Times New Roman" w:cs="Times New Roman"/>
          <w:sz w:val="24"/>
          <w:szCs w:val="24"/>
          <w:shd w:val="clear" w:color="auto" w:fill="FFFFFF"/>
          <w:lang w:eastAsia="ru-RU"/>
        </w:rPr>
        <w:t xml:space="preserve"> – коефіцієнт коливання ціни закупівлі </w:t>
      </w:r>
      <w:r w:rsidRPr="00E30B3D">
        <w:rPr>
          <w:rFonts w:ascii="Times New Roman" w:eastAsia="Calibri" w:hAnsi="Times New Roman" w:cs="Times New Roman"/>
          <w:spacing w:val="-10"/>
          <w:sz w:val="24"/>
          <w:szCs w:val="24"/>
          <w:lang w:eastAsia="ru-RU"/>
        </w:rPr>
        <w:t>одиниці Товару</w:t>
      </w:r>
      <w:r w:rsidRPr="00E30B3D">
        <w:rPr>
          <w:rFonts w:ascii="Times New Roman" w:eastAsia="Calibri" w:hAnsi="Times New Roman" w:cs="Times New Roman"/>
          <w:sz w:val="24"/>
          <w:szCs w:val="24"/>
          <w:shd w:val="clear" w:color="auto" w:fill="FFFFFF"/>
          <w:lang w:eastAsia="ru-RU"/>
        </w:rPr>
        <w:t xml:space="preserve">, який на момент укладення Договору становить 1 (один) і, у разі коливання ціни закупівлі </w:t>
      </w:r>
      <w:r w:rsidRPr="00E30B3D">
        <w:rPr>
          <w:rFonts w:ascii="Times New Roman" w:eastAsia="Calibri" w:hAnsi="Times New Roman" w:cs="Times New Roman"/>
          <w:spacing w:val="-10"/>
          <w:sz w:val="24"/>
          <w:szCs w:val="24"/>
          <w:lang w:eastAsia="ru-RU"/>
        </w:rPr>
        <w:t>одиниці Товару на Ринках електроенергії</w:t>
      </w:r>
      <w:r w:rsidRPr="00E30B3D">
        <w:rPr>
          <w:rFonts w:ascii="Times New Roman" w:eastAsia="Calibri" w:hAnsi="Times New Roman" w:cs="Times New Roman"/>
          <w:sz w:val="24"/>
          <w:szCs w:val="24"/>
          <w:shd w:val="clear" w:color="auto" w:fill="FFFFFF"/>
          <w:lang w:eastAsia="ru-RU"/>
        </w:rPr>
        <w:t>, визначається за формулою:</w:t>
      </w:r>
    </w:p>
    <w:p w:rsidR="00323ADA" w:rsidRPr="00E30B3D" w:rsidRDefault="00323ADA" w:rsidP="00323ADA">
      <w:pPr>
        <w:spacing w:after="0" w:line="240" w:lineRule="auto"/>
        <w:jc w:val="both"/>
        <w:rPr>
          <w:rFonts w:ascii="Times New Roman" w:eastAsia="Calibri" w:hAnsi="Times New Roman" w:cs="Times New Roman"/>
          <w:sz w:val="24"/>
          <w:szCs w:val="24"/>
          <w:shd w:val="clear" w:color="auto" w:fill="FFFFFF"/>
          <w:lang w:eastAsia="ru-RU"/>
        </w:rPr>
      </w:pPr>
    </w:p>
    <w:p w:rsidR="00323ADA" w:rsidRPr="00E30B3D" w:rsidRDefault="00323ADA" w:rsidP="00323ADA">
      <w:pPr>
        <w:spacing w:after="0" w:line="240" w:lineRule="auto"/>
        <w:jc w:val="center"/>
        <w:rPr>
          <w:rFonts w:ascii="Times New Roman" w:eastAsia="Calibri" w:hAnsi="Times New Roman" w:cs="Times New Roman"/>
          <w:spacing w:val="-10"/>
          <w:sz w:val="24"/>
          <w:szCs w:val="24"/>
          <w:lang w:eastAsia="ru-RU"/>
        </w:rPr>
      </w:pPr>
      <w:r w:rsidRPr="00E30B3D">
        <w:rPr>
          <w:rFonts w:ascii="Times New Roman" w:eastAsia="Calibri" w:hAnsi="Times New Roman" w:cs="Times New Roman"/>
          <w:b/>
          <w:spacing w:val="-10"/>
          <w:sz w:val="24"/>
          <w:szCs w:val="24"/>
          <w:lang w:eastAsia="ru-RU"/>
        </w:rPr>
        <w:t>К</w:t>
      </w:r>
      <w:r w:rsidRPr="00E30B3D">
        <w:rPr>
          <w:rFonts w:ascii="Times New Roman" w:eastAsia="Calibri" w:hAnsi="Times New Roman" w:cs="Times New Roman"/>
          <w:spacing w:val="-10"/>
          <w:sz w:val="24"/>
          <w:szCs w:val="24"/>
          <w:lang w:eastAsia="ru-RU"/>
        </w:rPr>
        <w:t xml:space="preserve"> </w:t>
      </w:r>
      <w:r w:rsidRPr="00E30B3D">
        <w:rPr>
          <w:rFonts w:ascii="Times New Roman" w:eastAsia="Calibri" w:hAnsi="Times New Roman" w:cs="Times New Roman"/>
          <w:b/>
          <w:spacing w:val="-10"/>
          <w:sz w:val="24"/>
          <w:szCs w:val="24"/>
          <w:lang w:eastAsia="ru-RU"/>
        </w:rPr>
        <w:t>=</w:t>
      </w:r>
      <w:r w:rsidRPr="00E30B3D">
        <w:rPr>
          <w:rFonts w:ascii="Times New Roman" w:eastAsia="Calibri" w:hAnsi="Times New Roman" w:cs="Times New Roman"/>
          <w:spacing w:val="-10"/>
          <w:sz w:val="24"/>
          <w:szCs w:val="24"/>
          <w:lang w:eastAsia="ru-RU"/>
        </w:rPr>
        <w:t xml:space="preserve"> </w:t>
      </w:r>
      <w:proofErr w:type="spellStart"/>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perscript"/>
          <w:lang w:eastAsia="ru-RU"/>
        </w:rPr>
        <w:t>п</w:t>
      </w:r>
      <w:r w:rsidRPr="00E30B3D">
        <w:rPr>
          <w:rFonts w:ascii="Times New Roman" w:eastAsia="Calibri" w:hAnsi="Times New Roman" w:cs="Times New Roman"/>
          <w:b/>
          <w:spacing w:val="-10"/>
          <w:sz w:val="24"/>
          <w:szCs w:val="24"/>
          <w:vertAlign w:val="subscript"/>
          <w:lang w:eastAsia="ru-RU"/>
        </w:rPr>
        <w:t>з</w:t>
      </w:r>
      <w:proofErr w:type="spellEnd"/>
      <w:r w:rsidRPr="00E30B3D">
        <w:rPr>
          <w:rFonts w:ascii="Times New Roman" w:eastAsia="Calibri" w:hAnsi="Times New Roman" w:cs="Times New Roman"/>
          <w:b/>
          <w:spacing w:val="-10"/>
          <w:sz w:val="24"/>
          <w:szCs w:val="24"/>
          <w:lang w:eastAsia="ru-RU"/>
        </w:rPr>
        <w:t xml:space="preserve"> / </w:t>
      </w:r>
      <w:proofErr w:type="spellStart"/>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bscript"/>
          <w:lang w:eastAsia="ru-RU"/>
        </w:rPr>
        <w:t>з</w:t>
      </w:r>
      <w:proofErr w:type="spellEnd"/>
      <w:r w:rsidRPr="00E30B3D">
        <w:rPr>
          <w:rFonts w:ascii="Times New Roman" w:eastAsia="Calibri" w:hAnsi="Times New Roman" w:cs="Times New Roman"/>
          <w:spacing w:val="-10"/>
          <w:sz w:val="24"/>
          <w:szCs w:val="24"/>
          <w:lang w:eastAsia="ru-RU"/>
        </w:rPr>
        <w:t>, де</w:t>
      </w:r>
    </w:p>
    <w:p w:rsidR="00323ADA" w:rsidRPr="00E30B3D" w:rsidRDefault="00323ADA" w:rsidP="00323ADA">
      <w:pPr>
        <w:spacing w:after="0" w:line="240" w:lineRule="auto"/>
        <w:rPr>
          <w:rFonts w:ascii="Times New Roman" w:eastAsia="Calibri" w:hAnsi="Times New Roman" w:cs="Times New Roman"/>
          <w:spacing w:val="-10"/>
          <w:sz w:val="24"/>
          <w:szCs w:val="24"/>
          <w:lang w:eastAsia="ru-RU"/>
        </w:rPr>
      </w:pPr>
    </w:p>
    <w:p w:rsidR="00323ADA" w:rsidRPr="00E30B3D" w:rsidRDefault="00323ADA" w:rsidP="00323ADA">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E30B3D">
        <w:rPr>
          <w:rFonts w:ascii="Times New Roman" w:eastAsia="Times New Roman" w:hAnsi="Times New Roman" w:cs="Times New Roman"/>
          <w:b/>
          <w:sz w:val="24"/>
          <w:szCs w:val="24"/>
          <w:shd w:val="clear" w:color="auto" w:fill="FFFFFF"/>
          <w:lang w:eastAsia="ru-RU"/>
        </w:rPr>
        <w:t>Ц</w:t>
      </w:r>
      <w:r w:rsidRPr="00E30B3D">
        <w:rPr>
          <w:rFonts w:ascii="Times New Roman" w:eastAsia="Times New Roman" w:hAnsi="Times New Roman" w:cs="Times New Roman"/>
          <w:b/>
          <w:sz w:val="24"/>
          <w:szCs w:val="24"/>
          <w:shd w:val="clear" w:color="auto" w:fill="FFFFFF"/>
          <w:vertAlign w:val="superscript"/>
          <w:lang w:eastAsia="ru-RU"/>
        </w:rPr>
        <w:t>п</w:t>
      </w:r>
      <w:r w:rsidRPr="00E30B3D">
        <w:rPr>
          <w:rFonts w:ascii="Times New Roman" w:eastAsia="Times New Roman" w:hAnsi="Times New Roman" w:cs="Times New Roman"/>
          <w:b/>
          <w:sz w:val="24"/>
          <w:szCs w:val="24"/>
          <w:shd w:val="clear" w:color="auto" w:fill="FFFFFF"/>
          <w:vertAlign w:val="subscript"/>
          <w:lang w:eastAsia="ru-RU"/>
        </w:rPr>
        <w:t>з</w:t>
      </w:r>
      <w:proofErr w:type="spellEnd"/>
      <w:r w:rsidRPr="00E30B3D">
        <w:rPr>
          <w:rFonts w:ascii="Times New Roman" w:eastAsia="Times New Roman" w:hAnsi="Times New Roman" w:cs="Times New Roman"/>
          <w:sz w:val="24"/>
          <w:szCs w:val="24"/>
          <w:shd w:val="clear" w:color="auto" w:fill="FFFFFF"/>
          <w:lang w:eastAsia="ru-RU"/>
        </w:rPr>
        <w:t xml:space="preserve"> –поточна середньозважена ціна </w:t>
      </w:r>
      <w:r w:rsidRPr="00E30B3D">
        <w:rPr>
          <w:rFonts w:ascii="Times New Roman" w:eastAsia="Times New Roman" w:hAnsi="Times New Roman" w:cs="Times New Roman"/>
          <w:spacing w:val="-10"/>
          <w:sz w:val="24"/>
          <w:szCs w:val="24"/>
          <w:lang w:eastAsia="ru-RU"/>
        </w:rPr>
        <w:t>закупівлі одиниці Товару</w:t>
      </w:r>
      <w:r w:rsidRPr="00E30B3D">
        <w:rPr>
          <w:rFonts w:ascii="Times New Roman" w:eastAsia="Times New Roman" w:hAnsi="Times New Roman" w:cs="Times New Roman"/>
          <w:sz w:val="24"/>
          <w:szCs w:val="24"/>
          <w:shd w:val="clear" w:color="auto" w:fill="FFFFFF"/>
          <w:lang w:eastAsia="ru-RU"/>
        </w:rPr>
        <w:t xml:space="preserve"> за результатами торгів на ринку електричної енергії «на добу наперед» протягом календарного місяця, за який здійснюється розрахунок, </w:t>
      </w:r>
      <w:r w:rsidRPr="00E30B3D">
        <w:rPr>
          <w:rFonts w:ascii="Times New Roman" w:eastAsia="Times New Roman" w:hAnsi="Times New Roman" w:cs="Times New Roman"/>
          <w:spacing w:val="-10"/>
          <w:sz w:val="24"/>
          <w:szCs w:val="24"/>
          <w:lang w:eastAsia="ru-RU"/>
        </w:rPr>
        <w:t>грн/</w:t>
      </w:r>
      <w:r w:rsidRPr="00E30B3D">
        <w:rPr>
          <w:rFonts w:ascii="Times New Roman" w:eastAsia="Times New Roman" w:hAnsi="Times New Roman" w:cs="Times New Roman"/>
          <w:sz w:val="24"/>
          <w:szCs w:val="24"/>
          <w:lang w:eastAsia="ru-RU"/>
        </w:rPr>
        <w:t>кіловат-година</w:t>
      </w:r>
      <w:r w:rsidRPr="00E30B3D">
        <w:rPr>
          <w:rFonts w:ascii="Times New Roman" w:eastAsia="Times New Roman" w:hAnsi="Times New Roman" w:cs="Times New Roman"/>
          <w:spacing w:val="-10"/>
          <w:sz w:val="24"/>
          <w:szCs w:val="24"/>
          <w:lang w:eastAsia="ru-RU"/>
        </w:rPr>
        <w:t xml:space="preserve"> без ПДВ</w:t>
      </w:r>
      <w:r w:rsidRPr="00E30B3D">
        <w:rPr>
          <w:rFonts w:ascii="Times New Roman" w:eastAsia="Times New Roman" w:hAnsi="Times New Roman" w:cs="Times New Roman"/>
          <w:sz w:val="24"/>
          <w:szCs w:val="24"/>
          <w:shd w:val="clear" w:color="auto" w:fill="FFFFFF"/>
          <w:lang w:eastAsia="ru-RU"/>
        </w:rPr>
        <w:t xml:space="preserve"> (</w:t>
      </w:r>
      <w:r w:rsidRPr="00E30B3D">
        <w:rPr>
          <w:rFonts w:ascii="Times New Roman" w:eastAsia="Times New Roman" w:hAnsi="Times New Roman" w:cs="Times New Roman"/>
          <w:sz w:val="24"/>
          <w:szCs w:val="24"/>
          <w:lang w:eastAsia="ru-RU"/>
        </w:rPr>
        <w:t xml:space="preserve">для розрахунків за спожитий Товар у грудні поточного року застосовуються середньозважені ціни закупівлі одиниці Товару за </w:t>
      </w:r>
      <w:r w:rsidRPr="00E30B3D">
        <w:rPr>
          <w:rFonts w:ascii="Times New Roman" w:eastAsia="Times New Roman" w:hAnsi="Times New Roman" w:cs="Times New Roman"/>
          <w:sz w:val="24"/>
          <w:szCs w:val="24"/>
          <w:lang w:eastAsia="ru-RU"/>
        </w:rPr>
        <w:lastRenderedPageBreak/>
        <w:t xml:space="preserve">результатами торгів на ринку електричної енергії «на добу наперед» у період з 1-20 грудня поточного року). </w:t>
      </w:r>
      <w:proofErr w:type="spellStart"/>
      <w:r w:rsidRPr="00E30B3D">
        <w:rPr>
          <w:rFonts w:ascii="Times New Roman" w:eastAsia="Times New Roman" w:hAnsi="Times New Roman" w:cs="Times New Roman"/>
          <w:sz w:val="24"/>
          <w:szCs w:val="24"/>
          <w:lang w:eastAsia="ru-RU"/>
        </w:rPr>
        <w:t>Цпз</w:t>
      </w:r>
      <w:proofErr w:type="spellEnd"/>
      <w:r w:rsidRPr="00E30B3D">
        <w:rPr>
          <w:rFonts w:ascii="Times New Roman" w:eastAsia="Times New Roman" w:hAnsi="Times New Roman" w:cs="Times New Roman"/>
          <w:sz w:val="24"/>
          <w:szCs w:val="24"/>
          <w:lang w:eastAsia="ru-RU"/>
        </w:rPr>
        <w:t xml:space="preserve"> визначається згідно з даними веб-сайту ДП «Оператор ринку» (https:// www.oree.com.ua)</w:t>
      </w:r>
    </w:p>
    <w:p w:rsidR="00323ADA" w:rsidRPr="00E30B3D" w:rsidRDefault="00323ADA" w:rsidP="00323ADA">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spellStart"/>
      <w:r w:rsidRPr="00E30B3D">
        <w:rPr>
          <w:rFonts w:ascii="Times New Roman" w:eastAsia="Times New Roman" w:hAnsi="Times New Roman" w:cs="Times New Roman"/>
          <w:b/>
          <w:spacing w:val="-10"/>
          <w:sz w:val="24"/>
          <w:szCs w:val="24"/>
          <w:lang w:eastAsia="ru-RU"/>
        </w:rPr>
        <w:t>Ц</w:t>
      </w:r>
      <w:r w:rsidRPr="00E30B3D">
        <w:rPr>
          <w:rFonts w:ascii="Times New Roman" w:eastAsia="Times New Roman" w:hAnsi="Times New Roman" w:cs="Times New Roman"/>
          <w:b/>
          <w:spacing w:val="-10"/>
          <w:sz w:val="24"/>
          <w:szCs w:val="24"/>
          <w:vertAlign w:val="subscript"/>
          <w:lang w:eastAsia="ru-RU"/>
        </w:rPr>
        <w:t>з</w:t>
      </w:r>
      <w:proofErr w:type="spellEnd"/>
      <w:r w:rsidRPr="00E30B3D">
        <w:rPr>
          <w:rFonts w:ascii="Times New Roman" w:eastAsia="Times New Roman" w:hAnsi="Times New Roman" w:cs="Times New Roman"/>
          <w:spacing w:val="-10"/>
          <w:sz w:val="24"/>
          <w:szCs w:val="24"/>
          <w:lang w:eastAsia="ru-RU"/>
        </w:rPr>
        <w:t xml:space="preserve"> </w:t>
      </w:r>
      <w:r w:rsidRPr="00E30B3D">
        <w:rPr>
          <w:rFonts w:ascii="Times New Roman" w:eastAsia="Times New Roman" w:hAnsi="Times New Roman" w:cs="Times New Roman"/>
          <w:sz w:val="24"/>
          <w:szCs w:val="24"/>
          <w:shd w:val="clear" w:color="auto" w:fill="FFFFFF"/>
          <w:lang w:eastAsia="ru-RU"/>
        </w:rPr>
        <w:t xml:space="preserve">– </w:t>
      </w:r>
      <w:r w:rsidRPr="00E30B3D">
        <w:rPr>
          <w:rFonts w:ascii="Times New Roman" w:eastAsia="Times New Roman" w:hAnsi="Times New Roman" w:cs="Times New Roman"/>
          <w:sz w:val="24"/>
          <w:szCs w:val="24"/>
          <w:shd w:val="clear" w:color="auto" w:fill="FFFFFF"/>
        </w:rPr>
        <w:t xml:space="preserve">середньозважена ціна </w:t>
      </w:r>
      <w:r w:rsidRPr="00E30B3D">
        <w:rPr>
          <w:rFonts w:ascii="Times New Roman" w:eastAsia="Times New Roman" w:hAnsi="Times New Roman" w:cs="Times New Roman"/>
          <w:spacing w:val="-10"/>
          <w:sz w:val="24"/>
          <w:szCs w:val="24"/>
        </w:rPr>
        <w:t xml:space="preserve">закупівлі електричної енергії </w:t>
      </w:r>
      <w:r w:rsidRPr="00E30B3D">
        <w:rPr>
          <w:rFonts w:ascii="Times New Roman" w:eastAsia="Times New Roman" w:hAnsi="Times New Roman" w:cs="Times New Roman"/>
          <w:sz w:val="24"/>
          <w:szCs w:val="24"/>
          <w:shd w:val="clear" w:color="auto" w:fill="FFFFFF"/>
        </w:rPr>
        <w:t>за результатами торгів на ринку електричної енергії «на добу наперед»</w:t>
      </w:r>
      <w:r w:rsidRPr="00E30B3D">
        <w:rPr>
          <w:rFonts w:ascii="Times New Roman" w:eastAsia="Times New Roman" w:hAnsi="Times New Roman" w:cs="Times New Roman"/>
          <w:spacing w:val="-10"/>
          <w:sz w:val="24"/>
          <w:szCs w:val="24"/>
        </w:rPr>
        <w:t>,</w:t>
      </w:r>
      <w:r w:rsidRPr="00E30B3D">
        <w:rPr>
          <w:rFonts w:ascii="Times New Roman" w:eastAsia="Times New Roman" w:hAnsi="Times New Roman" w:cs="Times New Roman"/>
          <w:sz w:val="24"/>
          <w:szCs w:val="24"/>
          <w:shd w:val="clear" w:color="auto" w:fill="FFFFFF"/>
        </w:rPr>
        <w:t xml:space="preserve"> </w:t>
      </w:r>
      <w:r w:rsidRPr="00E30B3D">
        <w:rPr>
          <w:rFonts w:ascii="Times New Roman" w:eastAsia="Times New Roman" w:hAnsi="Times New Roman" w:cs="Times New Roman"/>
          <w:sz w:val="24"/>
          <w:szCs w:val="24"/>
          <w:lang w:eastAsia="uk-UA"/>
        </w:rPr>
        <w:t xml:space="preserve">за 1кВт*год, в грн. (без ПДВ), </w:t>
      </w:r>
      <w:r w:rsidRPr="00E30B3D">
        <w:rPr>
          <w:rFonts w:ascii="Times New Roman" w:eastAsia="Times New Roman" w:hAnsi="Times New Roman" w:cs="Times New Roman"/>
          <w:spacing w:val="-10"/>
          <w:sz w:val="24"/>
          <w:szCs w:val="24"/>
        </w:rPr>
        <w:t xml:space="preserve">за  </w:t>
      </w:r>
      <w:r w:rsidR="00F14117">
        <w:rPr>
          <w:rFonts w:ascii="Times New Roman" w:eastAsia="Times New Roman" w:hAnsi="Times New Roman" w:cs="Times New Roman"/>
          <w:spacing w:val="-10"/>
          <w:sz w:val="24"/>
          <w:szCs w:val="24"/>
        </w:rPr>
        <w:t xml:space="preserve">січень </w:t>
      </w:r>
      <w:r w:rsidRPr="00E30B3D">
        <w:rPr>
          <w:rFonts w:ascii="Times New Roman" w:eastAsia="Times New Roman" w:hAnsi="Times New Roman" w:cs="Times New Roman"/>
          <w:spacing w:val="-10"/>
          <w:sz w:val="24"/>
          <w:szCs w:val="24"/>
        </w:rPr>
        <w:t>202</w:t>
      </w:r>
      <w:r w:rsidR="00F14117">
        <w:rPr>
          <w:rFonts w:ascii="Times New Roman" w:eastAsia="Times New Roman" w:hAnsi="Times New Roman" w:cs="Times New Roman"/>
          <w:spacing w:val="-10"/>
          <w:sz w:val="24"/>
          <w:szCs w:val="24"/>
        </w:rPr>
        <w:t>4</w:t>
      </w:r>
      <w:r w:rsidRPr="00E30B3D">
        <w:rPr>
          <w:rFonts w:ascii="Times New Roman" w:eastAsia="Times New Roman" w:hAnsi="Times New Roman" w:cs="Times New Roman"/>
          <w:spacing w:val="-10"/>
          <w:sz w:val="24"/>
          <w:szCs w:val="24"/>
        </w:rPr>
        <w:t xml:space="preserve"> року відповідно до даних веб-сайту ДП «Оператор ринку» (https:// </w:t>
      </w:r>
      <w:hyperlink r:id="rId5" w:history="1">
        <w:r w:rsidRPr="00E30B3D">
          <w:rPr>
            <w:rFonts w:ascii="Times New Roman" w:eastAsia="Times New Roman" w:hAnsi="Times New Roman" w:cs="Times New Roman"/>
            <w:color w:val="0000FF"/>
            <w:spacing w:val="-10"/>
            <w:sz w:val="24"/>
            <w:szCs w:val="24"/>
            <w:u w:val="single"/>
          </w:rPr>
          <w:t>www.oree.com.ua</w:t>
        </w:r>
      </w:hyperlink>
      <w:r w:rsidRPr="00E30B3D">
        <w:rPr>
          <w:rFonts w:ascii="Times New Roman" w:eastAsia="Times New Roman" w:hAnsi="Times New Roman" w:cs="Times New Roman"/>
          <w:spacing w:val="-10"/>
          <w:sz w:val="24"/>
          <w:szCs w:val="24"/>
        </w:rPr>
        <w:t xml:space="preserve">), а в подальшому за кожен попередній  календарний місяць </w:t>
      </w:r>
      <w:r w:rsidRPr="00E30B3D">
        <w:rPr>
          <w:rFonts w:ascii="Times New Roman" w:eastAsia="Times New Roman" w:hAnsi="Times New Roman" w:cs="Times New Roman"/>
          <w:sz w:val="24"/>
          <w:szCs w:val="24"/>
          <w:shd w:val="clear" w:color="auto" w:fill="FFFFFF"/>
          <w:lang w:eastAsia="ru-RU"/>
        </w:rPr>
        <w:t>за який здійснюється розрахунок.</w:t>
      </w:r>
    </w:p>
    <w:p w:rsidR="00323ADA" w:rsidRPr="00E30B3D" w:rsidRDefault="00323ADA" w:rsidP="00323AD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p>
    <w:p w:rsidR="00323ADA" w:rsidRPr="00E30B3D" w:rsidRDefault="00323ADA" w:rsidP="00323AD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r w:rsidRPr="00E30B3D">
        <w:rPr>
          <w:rFonts w:ascii="Times New Roman" w:eastAsia="Times New Roman" w:hAnsi="Times New Roman" w:cs="Times New Roman"/>
          <w:b/>
          <w:bCs/>
          <w:sz w:val="24"/>
          <w:szCs w:val="24"/>
          <w:shd w:val="clear" w:color="auto" w:fill="FFFFFF"/>
          <w:lang w:eastAsia="ru-RU"/>
        </w:rPr>
        <w:t>Сторони погодили, що у випадку якщо значення К, визначене за наведеною формулою, знаходиться у діапазоні  0,99 - 1,01 Сторони під час обрахунку вартості ціни Товару для кожного календарного місяця приймають значення К=1.</w:t>
      </w:r>
    </w:p>
    <w:p w:rsidR="00323ADA" w:rsidRPr="00E30B3D" w:rsidRDefault="00323ADA" w:rsidP="00323AD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78"/>
        <w:gridCol w:w="4820"/>
      </w:tblGrid>
      <w:tr w:rsidR="00323ADA" w:rsidRPr="00E30B3D" w:rsidTr="0086179C">
        <w:trPr>
          <w:trHeight w:val="80"/>
        </w:trPr>
        <w:tc>
          <w:tcPr>
            <w:tcW w:w="4678" w:type="dxa"/>
            <w:tcBorders>
              <w:top w:val="nil"/>
              <w:left w:val="nil"/>
              <w:bottom w:val="nil"/>
              <w:right w:val="nil"/>
            </w:tcBorders>
            <w:shd w:val="clear" w:color="auto" w:fill="auto"/>
          </w:tcPr>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Споживач:</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Окружний адміністративний суд міста Києва</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sz w:val="24"/>
                <w:szCs w:val="24"/>
                <w:lang w:eastAsia="ru-RU"/>
              </w:rPr>
            </w:pPr>
            <w:r w:rsidRPr="00E30B3D">
              <w:rPr>
                <w:rFonts w:ascii="Times New Roman" w:eastAsia="Times New Roman" w:hAnsi="Times New Roman" w:cs="Times New Roman"/>
                <w:b/>
                <w:sz w:val="24"/>
                <w:szCs w:val="24"/>
                <w:lang w:eastAsia="ru-RU"/>
              </w:rPr>
              <w:t xml:space="preserve"> </w:t>
            </w:r>
            <w:r w:rsidRPr="00E30B3D">
              <w:rPr>
                <w:rFonts w:ascii="Times New Roman" w:eastAsia="Times New Roman" w:hAnsi="Times New Roman" w:cs="Times New Roman"/>
                <w:sz w:val="24"/>
                <w:szCs w:val="24"/>
                <w:lang w:eastAsia="ru-RU"/>
              </w:rPr>
              <w:t xml:space="preserve">______________ </w:t>
            </w:r>
            <w:r w:rsidRPr="00E30B3D">
              <w:rPr>
                <w:rFonts w:ascii="Times New Roman" w:eastAsia="Times New Roman" w:hAnsi="Times New Roman" w:cs="Times New Roman"/>
                <w:sz w:val="24"/>
                <w:szCs w:val="24"/>
                <w:u w:val="single"/>
                <w:lang w:eastAsia="ru-RU"/>
              </w:rPr>
              <w:t>____________________</w:t>
            </w:r>
          </w:p>
          <w:p w:rsidR="00323ADA" w:rsidRPr="00E30B3D" w:rsidRDefault="00323ADA" w:rsidP="0086179C">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p w:rsidR="00323ADA" w:rsidRPr="00E30B3D" w:rsidRDefault="00323ADA" w:rsidP="0086179C">
            <w:pPr>
              <w:spacing w:after="0" w:line="240" w:lineRule="auto"/>
              <w:jc w:val="center"/>
              <w:rPr>
                <w:rFonts w:ascii="Times New Roman" w:eastAsia="Times New Roman" w:hAnsi="Times New Roman" w:cs="Times New Roman"/>
                <w:b/>
                <w:bCs/>
                <w:sz w:val="24"/>
                <w:szCs w:val="24"/>
                <w:lang w:eastAsia="ru-RU"/>
              </w:rPr>
            </w:pPr>
          </w:p>
        </w:tc>
        <w:tc>
          <w:tcPr>
            <w:tcW w:w="4820" w:type="dxa"/>
            <w:tcBorders>
              <w:top w:val="nil"/>
              <w:left w:val="nil"/>
              <w:bottom w:val="nil"/>
              <w:right w:val="nil"/>
            </w:tcBorders>
            <w:shd w:val="clear" w:color="auto" w:fill="auto"/>
          </w:tcPr>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Постачальник:</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 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 xml:space="preserve"> ________________/______________/</w:t>
            </w:r>
          </w:p>
          <w:p w:rsidR="00323ADA" w:rsidRPr="00E30B3D" w:rsidRDefault="00323ADA" w:rsidP="0086179C">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tc>
      </w:tr>
    </w:tbl>
    <w:p w:rsidR="00323ADA" w:rsidRPr="00E30B3D" w:rsidRDefault="00323ADA" w:rsidP="00323ADA">
      <w:pPr>
        <w:spacing w:after="0" w:line="240" w:lineRule="auto"/>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br w:type="page"/>
      </w:r>
    </w:p>
    <w:p w:rsidR="00323ADA" w:rsidRPr="008B019E" w:rsidRDefault="00323ADA" w:rsidP="00323ADA">
      <w:pPr>
        <w:tabs>
          <w:tab w:val="left" w:pos="6804"/>
        </w:tabs>
        <w:spacing w:after="0" w:line="240" w:lineRule="auto"/>
        <w:rPr>
          <w:rFonts w:ascii="Times New Roman" w:eastAsia="Times New Roman" w:hAnsi="Times New Roman" w:cs="Times New Roman"/>
          <w:b/>
          <w:sz w:val="24"/>
          <w:szCs w:val="24"/>
        </w:rPr>
      </w:pPr>
      <w:r w:rsidRPr="008B019E">
        <w:rPr>
          <w:rFonts w:ascii="Times New Roman" w:eastAsia="Times New Roman" w:hAnsi="Times New Roman" w:cs="Times New Roman"/>
          <w:b/>
          <w:sz w:val="24"/>
          <w:szCs w:val="24"/>
        </w:rPr>
        <w:lastRenderedPageBreak/>
        <w:t xml:space="preserve">                                                                                                                                         Додаток 3</w:t>
      </w:r>
    </w:p>
    <w:p w:rsidR="00323ADA" w:rsidRPr="008B019E" w:rsidRDefault="00323ADA" w:rsidP="00323ADA">
      <w:pPr>
        <w:tabs>
          <w:tab w:val="left" w:pos="6804"/>
        </w:tabs>
        <w:spacing w:after="0" w:line="240" w:lineRule="auto"/>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 xml:space="preserve">                                                                                                                     до Договору №______</w:t>
      </w:r>
    </w:p>
    <w:p w:rsidR="00323ADA" w:rsidRPr="008B019E" w:rsidRDefault="00323ADA" w:rsidP="00323ADA">
      <w:pPr>
        <w:tabs>
          <w:tab w:val="left" w:pos="6804"/>
        </w:tabs>
        <w:spacing w:after="0" w:line="240" w:lineRule="auto"/>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 xml:space="preserve">                                                                             про постачання електричної енергії споживачу</w:t>
      </w:r>
    </w:p>
    <w:p w:rsidR="00323ADA" w:rsidRPr="008B019E" w:rsidRDefault="00323ADA" w:rsidP="00323ADA">
      <w:pPr>
        <w:spacing w:after="0" w:line="240" w:lineRule="auto"/>
        <w:ind w:firstLine="283"/>
        <w:rPr>
          <w:rFonts w:ascii="Times New Roman" w:eastAsia="Times New Roman" w:hAnsi="Times New Roman" w:cs="Times New Roman"/>
          <w:b/>
          <w:sz w:val="24"/>
          <w:szCs w:val="24"/>
        </w:rPr>
      </w:pPr>
      <w:r w:rsidRPr="008B019E">
        <w:rPr>
          <w:rFonts w:ascii="Times New Roman" w:eastAsia="Times New Roman" w:hAnsi="Times New Roman" w:cs="Times New Roman"/>
          <w:sz w:val="24"/>
          <w:szCs w:val="24"/>
        </w:rPr>
        <w:t xml:space="preserve">                                                                                                             від __________2024 року</w:t>
      </w:r>
    </w:p>
    <w:p w:rsidR="00323ADA" w:rsidRPr="008B019E" w:rsidRDefault="00323ADA" w:rsidP="00323ADA">
      <w:pPr>
        <w:spacing w:after="0" w:line="240" w:lineRule="auto"/>
        <w:jc w:val="center"/>
        <w:rPr>
          <w:rFonts w:ascii="Times New Roman" w:eastAsia="Times New Roman" w:hAnsi="Times New Roman" w:cs="Times New Roman"/>
          <w:b/>
          <w:sz w:val="24"/>
          <w:szCs w:val="24"/>
        </w:rPr>
      </w:pPr>
      <w:r w:rsidRPr="008B019E">
        <w:rPr>
          <w:rFonts w:ascii="Times New Roman" w:eastAsia="Times New Roman" w:hAnsi="Times New Roman" w:cs="Times New Roman"/>
          <w:sz w:val="24"/>
          <w:szCs w:val="24"/>
        </w:rPr>
        <w:t xml:space="preserve"> </w:t>
      </w:r>
      <w:r w:rsidRPr="008B019E">
        <w:rPr>
          <w:rFonts w:ascii="Times New Roman" w:eastAsia="Times New Roman" w:hAnsi="Times New Roman" w:cs="Times New Roman"/>
          <w:b/>
          <w:sz w:val="24"/>
          <w:szCs w:val="24"/>
        </w:rPr>
        <w:t>Технічна специфікація</w:t>
      </w:r>
    </w:p>
    <w:p w:rsidR="00323ADA" w:rsidRPr="008B019E" w:rsidRDefault="00323ADA" w:rsidP="00323ADA">
      <w:pPr>
        <w:spacing w:after="0" w:line="240" w:lineRule="auto"/>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Кількість електричної енергії, яку одержав Замовник, визначається на підставі знятих показників електричних лічильників.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48"/>
        <w:gridCol w:w="1452"/>
        <w:gridCol w:w="1850"/>
        <w:gridCol w:w="2467"/>
      </w:tblGrid>
      <w:tr w:rsidR="00323ADA" w:rsidRPr="008B019E" w:rsidTr="0086179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jc w:val="center"/>
              <w:rPr>
                <w:rFonts w:ascii="Times New Roman" w:eastAsia="Calibri" w:hAnsi="Times New Roman" w:cs="Times New Roman"/>
                <w:b/>
                <w:bCs/>
                <w:sz w:val="24"/>
                <w:szCs w:val="24"/>
              </w:rPr>
            </w:pPr>
            <w:r w:rsidRPr="008B019E">
              <w:rPr>
                <w:rFonts w:ascii="Times New Roman" w:eastAsia="Calibri" w:hAnsi="Times New Roman" w:cs="Times New Roman"/>
                <w:b/>
                <w:bCs/>
                <w:sz w:val="24"/>
                <w:szCs w:val="24"/>
              </w:rPr>
              <w:t>№ п/п</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jc w:val="center"/>
              <w:rPr>
                <w:rFonts w:ascii="Times New Roman" w:eastAsia="Calibri" w:hAnsi="Times New Roman" w:cs="Times New Roman"/>
                <w:b/>
                <w:sz w:val="24"/>
                <w:szCs w:val="24"/>
              </w:rPr>
            </w:pPr>
            <w:r w:rsidRPr="008B019E">
              <w:rPr>
                <w:rFonts w:ascii="Times New Roman" w:eastAsia="Calibri" w:hAnsi="Times New Roman" w:cs="Times New Roman"/>
                <w:b/>
                <w:sz w:val="24"/>
                <w:szCs w:val="24"/>
              </w:rPr>
              <w:t>Найменування товару</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ind w:firstLine="72"/>
              <w:jc w:val="center"/>
              <w:rPr>
                <w:rFonts w:ascii="Times New Roman" w:eastAsia="Calibri" w:hAnsi="Times New Roman" w:cs="Times New Roman"/>
                <w:b/>
                <w:sz w:val="24"/>
                <w:szCs w:val="24"/>
              </w:rPr>
            </w:pPr>
            <w:r w:rsidRPr="008B019E">
              <w:rPr>
                <w:rFonts w:ascii="Times New Roman" w:eastAsia="Calibri" w:hAnsi="Times New Roman" w:cs="Times New Roman"/>
                <w:b/>
                <w:sz w:val="24"/>
                <w:szCs w:val="24"/>
              </w:rPr>
              <w:t>Клас напруги</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ind w:firstLine="72"/>
              <w:jc w:val="center"/>
              <w:rPr>
                <w:rFonts w:ascii="Times New Roman" w:eastAsia="Calibri" w:hAnsi="Times New Roman" w:cs="Times New Roman"/>
                <w:b/>
                <w:sz w:val="24"/>
                <w:szCs w:val="24"/>
              </w:rPr>
            </w:pPr>
            <w:r w:rsidRPr="008B019E">
              <w:rPr>
                <w:rFonts w:ascii="Times New Roman" w:eastAsia="Calibri" w:hAnsi="Times New Roman" w:cs="Times New Roman"/>
                <w:b/>
                <w:sz w:val="24"/>
                <w:szCs w:val="24"/>
              </w:rPr>
              <w:t>Одиницю виміру</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jc w:val="center"/>
              <w:rPr>
                <w:rFonts w:ascii="Times New Roman" w:eastAsia="Calibri" w:hAnsi="Times New Roman" w:cs="Times New Roman"/>
                <w:b/>
                <w:sz w:val="24"/>
                <w:szCs w:val="24"/>
              </w:rPr>
            </w:pPr>
            <w:r w:rsidRPr="008B019E">
              <w:rPr>
                <w:rFonts w:ascii="Times New Roman" w:eastAsia="Calibri" w:hAnsi="Times New Roman" w:cs="Times New Roman"/>
                <w:b/>
                <w:sz w:val="24"/>
                <w:szCs w:val="24"/>
              </w:rPr>
              <w:t>Загальна кількість, кВт*год</w:t>
            </w:r>
          </w:p>
        </w:tc>
      </w:tr>
      <w:tr w:rsidR="00323ADA" w:rsidRPr="008B019E" w:rsidTr="0086179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jc w:val="right"/>
              <w:rPr>
                <w:rFonts w:ascii="Times New Roman" w:eastAsia="Calibri" w:hAnsi="Times New Roman" w:cs="Times New Roman"/>
                <w:b/>
                <w:bCs/>
                <w:sz w:val="24"/>
                <w:szCs w:val="24"/>
              </w:rPr>
            </w:pPr>
            <w:r w:rsidRPr="008B019E">
              <w:rPr>
                <w:rFonts w:ascii="Times New Roman" w:eastAsia="Calibri" w:hAnsi="Times New Roman" w:cs="Times New Roman"/>
                <w:b/>
                <w:bCs/>
                <w:sz w:val="24"/>
                <w:szCs w:val="24"/>
              </w:rPr>
              <w:t xml:space="preserve">1. </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rPr>
                <w:rFonts w:ascii="Times New Roman" w:eastAsia="Calibri" w:hAnsi="Times New Roman" w:cs="Times New Roman"/>
                <w:bCs/>
                <w:sz w:val="24"/>
                <w:szCs w:val="24"/>
              </w:rPr>
            </w:pPr>
            <w:r w:rsidRPr="008B019E">
              <w:rPr>
                <w:rFonts w:ascii="Times New Roman" w:eastAsia="Calibri" w:hAnsi="Times New Roman" w:cs="Times New Roman"/>
                <w:sz w:val="24"/>
                <w:szCs w:val="24"/>
              </w:rPr>
              <w:t>Електрична енергія (постачання електричної енергії)</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jc w:val="center"/>
              <w:rPr>
                <w:rFonts w:ascii="Times New Roman" w:eastAsia="Calibri" w:hAnsi="Times New Roman" w:cs="Times New Roman"/>
                <w:b/>
                <w:bCs/>
                <w:sz w:val="24"/>
                <w:szCs w:val="24"/>
              </w:rPr>
            </w:pPr>
            <w:r w:rsidRPr="008B019E">
              <w:rPr>
                <w:rFonts w:ascii="Times New Roman" w:eastAsia="Calibri" w:hAnsi="Times New Roman" w:cs="Times New Roman"/>
                <w:b/>
                <w:bCs/>
                <w:sz w:val="24"/>
                <w:szCs w:val="24"/>
              </w:rPr>
              <w:t>2</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jc w:val="center"/>
              <w:rPr>
                <w:rFonts w:ascii="Times New Roman" w:eastAsia="Calibri" w:hAnsi="Times New Roman" w:cs="Times New Roman"/>
                <w:b/>
                <w:bCs/>
                <w:sz w:val="24"/>
                <w:szCs w:val="24"/>
              </w:rPr>
            </w:pPr>
            <w:r w:rsidRPr="008B019E">
              <w:rPr>
                <w:rFonts w:ascii="Times New Roman" w:eastAsia="Calibri" w:hAnsi="Times New Roman" w:cs="Times New Roman"/>
                <w:b/>
                <w:bCs/>
                <w:sz w:val="24"/>
                <w:szCs w:val="24"/>
              </w:rPr>
              <w:t>кВт*год</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323ADA" w:rsidRPr="008B019E" w:rsidRDefault="00323ADA" w:rsidP="0086179C">
            <w:pPr>
              <w:spacing w:after="0" w:line="240" w:lineRule="auto"/>
              <w:jc w:val="center"/>
              <w:rPr>
                <w:rFonts w:ascii="Times New Roman" w:eastAsia="Calibri" w:hAnsi="Times New Roman" w:cs="Times New Roman"/>
                <w:b/>
                <w:bCs/>
                <w:sz w:val="24"/>
                <w:szCs w:val="24"/>
              </w:rPr>
            </w:pPr>
            <w:r w:rsidRPr="008B019E">
              <w:rPr>
                <w:rFonts w:ascii="Times New Roman" w:eastAsia="Calibri" w:hAnsi="Times New Roman" w:cs="Times New Roman"/>
                <w:sz w:val="24"/>
                <w:szCs w:val="24"/>
              </w:rPr>
              <w:t>30000</w:t>
            </w:r>
          </w:p>
        </w:tc>
      </w:tr>
    </w:tbl>
    <w:p w:rsidR="00323ADA" w:rsidRPr="008B019E" w:rsidRDefault="00323ADA" w:rsidP="00323ADA">
      <w:pPr>
        <w:spacing w:after="0" w:line="240" w:lineRule="auto"/>
        <w:jc w:val="right"/>
        <w:rPr>
          <w:rFonts w:ascii="Times New Roman" w:eastAsia="Times New Roman" w:hAnsi="Times New Roman" w:cs="Times New Roman"/>
          <w:b/>
          <w:bCs/>
          <w:sz w:val="24"/>
          <w:szCs w:val="24"/>
        </w:rPr>
      </w:pPr>
    </w:p>
    <w:p w:rsidR="00323ADA" w:rsidRPr="008B019E" w:rsidRDefault="00323ADA" w:rsidP="00323ADA">
      <w:pPr>
        <w:spacing w:after="0" w:line="240" w:lineRule="auto"/>
        <w:jc w:val="both"/>
        <w:rPr>
          <w:rFonts w:ascii="Times New Roman" w:eastAsia="Times New Roman" w:hAnsi="Times New Roman" w:cs="Times New Roman"/>
          <w:bCs/>
          <w:sz w:val="24"/>
          <w:szCs w:val="24"/>
          <w:u w:val="single"/>
        </w:rPr>
      </w:pPr>
      <w:r w:rsidRPr="008B019E">
        <w:rPr>
          <w:rFonts w:ascii="Times New Roman" w:eastAsia="Times New Roman" w:hAnsi="Times New Roman" w:cs="Times New Roman"/>
          <w:bCs/>
          <w:sz w:val="24"/>
          <w:szCs w:val="24"/>
          <w:u w:val="single"/>
        </w:rPr>
        <w:t>Вимоги щодо якості електричної енергії:</w:t>
      </w:r>
    </w:p>
    <w:p w:rsidR="00323ADA" w:rsidRPr="008B019E" w:rsidRDefault="00323ADA" w:rsidP="00323ADA">
      <w:pPr>
        <w:spacing w:after="0" w:line="240" w:lineRule="auto"/>
        <w:ind w:firstLine="567"/>
        <w:jc w:val="both"/>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 xml:space="preserve">1. Параметри якості електричної енергії в точках приєднання споживачів в нормальних умовах експлуатації повинні відповідати параметрам, визначеним у ДСТУ EN 50160:2014 «Характеристики напруги електропостачання в електричних мережах загальної </w:t>
      </w:r>
      <w:proofErr w:type="spellStart"/>
      <w:r w:rsidRPr="008B019E">
        <w:rPr>
          <w:rFonts w:ascii="Times New Roman" w:eastAsia="Times New Roman" w:hAnsi="Times New Roman" w:cs="Times New Roman"/>
          <w:sz w:val="24"/>
          <w:szCs w:val="24"/>
        </w:rPr>
        <w:t>призначеності</w:t>
      </w:r>
      <w:proofErr w:type="spellEnd"/>
      <w:r w:rsidRPr="008B019E">
        <w:rPr>
          <w:rFonts w:ascii="Times New Roman" w:eastAsia="Times New Roman" w:hAnsi="Times New Roman" w:cs="Times New Roman"/>
          <w:sz w:val="24"/>
          <w:szCs w:val="24"/>
        </w:rPr>
        <w:t>» (далі – ДСТУ EN 50160:2014).</w:t>
      </w:r>
    </w:p>
    <w:p w:rsidR="00323ADA" w:rsidRPr="008B019E" w:rsidRDefault="00323ADA" w:rsidP="00323ADA">
      <w:pPr>
        <w:spacing w:after="0" w:line="240" w:lineRule="auto"/>
        <w:ind w:firstLine="567"/>
        <w:jc w:val="both"/>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 xml:space="preserve">2. Під час постачання повинні бути дотримані загальні та гарантовані стандарти якості електричної енергії, визначені постановою </w:t>
      </w:r>
      <w:r w:rsidRPr="008B019E">
        <w:rPr>
          <w:rFonts w:ascii="Times New Roman" w:eastAsia="Times New Roman" w:hAnsi="Times New Roman" w:cs="Times New Roman"/>
          <w:color w:val="000000"/>
          <w:sz w:val="24"/>
          <w:szCs w:val="24"/>
          <w:lang w:eastAsia="ru-RU"/>
        </w:rPr>
        <w:t>Національної комісії, що здійснює державне регулювання у сферах енергетики та комунальних послуг (далі – НКРЕКП)</w:t>
      </w:r>
      <w:r w:rsidRPr="008B019E">
        <w:rPr>
          <w:rFonts w:ascii="Times New Roman" w:eastAsia="Times New Roman" w:hAnsi="Times New Roman" w:cs="Times New Roman"/>
          <w:sz w:val="24"/>
          <w:szCs w:val="24"/>
        </w:rPr>
        <w:t xml:space="preserve">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323ADA" w:rsidRPr="008B019E" w:rsidRDefault="00323ADA" w:rsidP="00323ADA">
      <w:pPr>
        <w:spacing w:after="0" w:line="240" w:lineRule="auto"/>
        <w:ind w:firstLine="567"/>
        <w:jc w:val="both"/>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3.</w:t>
      </w:r>
      <w:r w:rsidRPr="008B019E">
        <w:rPr>
          <w:rFonts w:ascii="Times New Roman" w:eastAsia="Calibri" w:hAnsi="Times New Roman" w:cs="Times New Roman"/>
          <w:bCs/>
          <w:sz w:val="24"/>
          <w:szCs w:val="24"/>
          <w:lang w:eastAsia="ru-RU"/>
        </w:rPr>
        <w:t xml:space="preserve"> Постачання електричної енергії повинно здійснюватися  відповідно до:</w:t>
      </w:r>
    </w:p>
    <w:p w:rsidR="00323ADA" w:rsidRPr="008B019E" w:rsidRDefault="00323ADA" w:rsidP="00323ADA">
      <w:pPr>
        <w:tabs>
          <w:tab w:val="left" w:pos="851"/>
        </w:tabs>
        <w:spacing w:after="0" w:line="240" w:lineRule="auto"/>
        <w:ind w:firstLine="567"/>
        <w:jc w:val="both"/>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w:t>
      </w:r>
      <w:r w:rsidRPr="008B019E">
        <w:rPr>
          <w:rFonts w:ascii="Times New Roman" w:eastAsia="Times New Roman" w:hAnsi="Times New Roman" w:cs="Times New Roman"/>
          <w:sz w:val="24"/>
          <w:szCs w:val="24"/>
        </w:rPr>
        <w:tab/>
        <w:t>Закону України «Про ринок електричної енергії»;</w:t>
      </w:r>
    </w:p>
    <w:p w:rsidR="00323ADA" w:rsidRPr="008B019E" w:rsidRDefault="00323ADA" w:rsidP="00323ADA">
      <w:pPr>
        <w:tabs>
          <w:tab w:val="left" w:pos="851"/>
        </w:tabs>
        <w:spacing w:after="0" w:line="240" w:lineRule="auto"/>
        <w:ind w:firstLine="567"/>
        <w:jc w:val="both"/>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w:t>
      </w:r>
      <w:r w:rsidRPr="008B019E">
        <w:rPr>
          <w:rFonts w:ascii="Times New Roman" w:eastAsia="Times New Roman" w:hAnsi="Times New Roman" w:cs="Times New Roman"/>
          <w:sz w:val="24"/>
          <w:szCs w:val="24"/>
        </w:rPr>
        <w:tab/>
        <w:t>Правил роздрібного ринку електричної енергії (далі – ПРРЕЕ), затвердженим постановою НКРЕКП від 14.03.2018 № 312;</w:t>
      </w:r>
    </w:p>
    <w:p w:rsidR="00323ADA" w:rsidRPr="008B019E" w:rsidRDefault="00323ADA" w:rsidP="00323ADA">
      <w:pPr>
        <w:tabs>
          <w:tab w:val="left" w:pos="851"/>
        </w:tabs>
        <w:spacing w:after="0" w:line="240" w:lineRule="auto"/>
        <w:jc w:val="both"/>
        <w:rPr>
          <w:rFonts w:ascii="Times New Roman" w:eastAsia="Times New Roman" w:hAnsi="Times New Roman" w:cs="Times New Roman"/>
          <w:spacing w:val="-6"/>
          <w:sz w:val="24"/>
          <w:szCs w:val="24"/>
        </w:rPr>
      </w:pPr>
      <w:r w:rsidRPr="008B019E">
        <w:rPr>
          <w:rFonts w:ascii="Times New Roman" w:eastAsia="Times New Roman" w:hAnsi="Times New Roman" w:cs="Times New Roman"/>
          <w:spacing w:val="-6"/>
          <w:sz w:val="24"/>
          <w:szCs w:val="24"/>
        </w:rPr>
        <w:t xml:space="preserve">            - Кодексу систем розподілу, затвердженого постановою НКРЕКП від 14.03.2018  № 310;</w:t>
      </w:r>
    </w:p>
    <w:p w:rsidR="00323ADA" w:rsidRPr="008B019E" w:rsidRDefault="00323ADA" w:rsidP="00323ADA">
      <w:pPr>
        <w:tabs>
          <w:tab w:val="left" w:pos="851"/>
        </w:tabs>
        <w:spacing w:after="0" w:line="240" w:lineRule="auto"/>
        <w:jc w:val="both"/>
        <w:rPr>
          <w:rFonts w:ascii="Times New Roman" w:eastAsia="Times New Roman" w:hAnsi="Times New Roman" w:cs="Times New Roman"/>
          <w:spacing w:val="-6"/>
          <w:sz w:val="24"/>
          <w:szCs w:val="24"/>
        </w:rPr>
      </w:pPr>
      <w:r w:rsidRPr="008B019E">
        <w:rPr>
          <w:rFonts w:ascii="Times New Roman" w:eastAsia="Times New Roman" w:hAnsi="Times New Roman" w:cs="Times New Roman"/>
          <w:spacing w:val="-6"/>
          <w:sz w:val="24"/>
          <w:szCs w:val="24"/>
        </w:rPr>
        <w:t xml:space="preserve">            - Кодексу системи передачі, затвердженого постановою НКРЕКП від 14.03.2018 № 309;</w:t>
      </w:r>
    </w:p>
    <w:p w:rsidR="00323ADA" w:rsidRPr="008B019E" w:rsidRDefault="00323ADA" w:rsidP="00323ADA">
      <w:pPr>
        <w:widowControl w:val="0"/>
        <w:numPr>
          <w:ilvl w:val="0"/>
          <w:numId w:val="1"/>
        </w:numPr>
        <w:tabs>
          <w:tab w:val="left" w:pos="851"/>
        </w:tabs>
        <w:suppressAutoHyphens/>
        <w:autoSpaceDE w:val="0"/>
        <w:spacing w:after="0" w:line="240" w:lineRule="auto"/>
        <w:ind w:left="0" w:hanging="142"/>
        <w:jc w:val="both"/>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Кодексу комерційного обліку електричної енергії, затвердженого постановою НКРЕКП від 14.03.2018 року № 311;</w:t>
      </w:r>
    </w:p>
    <w:p w:rsidR="00323ADA" w:rsidRPr="008B019E" w:rsidRDefault="00323ADA" w:rsidP="00323ADA">
      <w:pPr>
        <w:widowControl w:val="0"/>
        <w:numPr>
          <w:ilvl w:val="0"/>
          <w:numId w:val="1"/>
        </w:numPr>
        <w:suppressAutoHyphens/>
        <w:autoSpaceDE w:val="0"/>
        <w:spacing w:after="0" w:line="240" w:lineRule="auto"/>
        <w:ind w:left="0" w:hanging="142"/>
        <w:jc w:val="both"/>
        <w:rPr>
          <w:rFonts w:ascii="Times New Roman" w:eastAsia="Times New Roman" w:hAnsi="Times New Roman" w:cs="Times New Roman"/>
          <w:sz w:val="24"/>
          <w:szCs w:val="24"/>
        </w:rPr>
      </w:pPr>
      <w:r w:rsidRPr="008B019E">
        <w:rPr>
          <w:rFonts w:ascii="Times New Roman" w:eastAsia="Times New Roman" w:hAnsi="Times New Roman" w:cs="Times New Roman"/>
          <w:sz w:val="24"/>
          <w:szCs w:val="24"/>
        </w:rPr>
        <w:t>Ліцензійним умовам провадження господарської діяльності з постачання електричної енергії споживачу, затвердженим постановою НКРЕКП від 27.12.2017 року № 1469.</w:t>
      </w: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78"/>
        <w:gridCol w:w="4820"/>
      </w:tblGrid>
      <w:tr w:rsidR="00323ADA" w:rsidRPr="008B019E" w:rsidTr="0086179C">
        <w:trPr>
          <w:trHeight w:val="80"/>
        </w:trPr>
        <w:tc>
          <w:tcPr>
            <w:tcW w:w="4678" w:type="dxa"/>
            <w:tcBorders>
              <w:top w:val="nil"/>
              <w:left w:val="nil"/>
              <w:bottom w:val="nil"/>
              <w:right w:val="nil"/>
            </w:tcBorders>
            <w:shd w:val="clear" w:color="auto" w:fill="auto"/>
          </w:tcPr>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r w:rsidRPr="008B019E">
              <w:rPr>
                <w:rFonts w:ascii="Times New Roman" w:eastAsia="Times New Roman" w:hAnsi="Times New Roman" w:cs="Times New Roman"/>
                <w:b/>
                <w:sz w:val="24"/>
                <w:szCs w:val="24"/>
                <w:lang w:eastAsia="ru-RU"/>
              </w:rPr>
              <w:t>Споживач:</w:t>
            </w: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r w:rsidRPr="008B019E">
              <w:rPr>
                <w:rFonts w:ascii="Times New Roman" w:eastAsia="Times New Roman" w:hAnsi="Times New Roman" w:cs="Times New Roman"/>
                <w:b/>
                <w:sz w:val="24"/>
                <w:szCs w:val="24"/>
                <w:lang w:eastAsia="ru-RU"/>
              </w:rPr>
              <w:t>Окружний адміністративний суд міста Києва</w:t>
            </w: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r w:rsidRPr="008B019E">
              <w:rPr>
                <w:rFonts w:ascii="Times New Roman" w:eastAsia="Times New Roman" w:hAnsi="Times New Roman" w:cs="Times New Roman"/>
                <w:b/>
                <w:sz w:val="24"/>
                <w:szCs w:val="24"/>
                <w:lang w:eastAsia="ru-RU"/>
              </w:rPr>
              <w:t>__________________________</w:t>
            </w: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r w:rsidRPr="008B019E">
              <w:rPr>
                <w:rFonts w:ascii="Times New Roman" w:eastAsia="Times New Roman" w:hAnsi="Times New Roman" w:cs="Times New Roman"/>
                <w:b/>
                <w:sz w:val="24"/>
                <w:szCs w:val="24"/>
                <w:lang w:eastAsia="ru-RU"/>
              </w:rPr>
              <w:t xml:space="preserve"> ______________ </w:t>
            </w:r>
          </w:p>
          <w:p w:rsidR="00323ADA" w:rsidRPr="008B019E" w:rsidRDefault="00323ADA" w:rsidP="0086179C">
            <w:pPr>
              <w:spacing w:after="0" w:line="240" w:lineRule="auto"/>
              <w:jc w:val="center"/>
              <w:rPr>
                <w:rFonts w:ascii="Times New Roman" w:eastAsia="Times New Roman" w:hAnsi="Times New Roman" w:cs="Times New Roman"/>
                <w:b/>
                <w:bCs/>
                <w:sz w:val="24"/>
                <w:szCs w:val="24"/>
                <w:lang w:eastAsia="ru-RU"/>
              </w:rPr>
            </w:pPr>
            <w:r w:rsidRPr="008B019E">
              <w:rPr>
                <w:rFonts w:ascii="Times New Roman" w:eastAsia="Times New Roman" w:hAnsi="Times New Roman" w:cs="Times New Roman"/>
                <w:b/>
                <w:bCs/>
                <w:sz w:val="24"/>
                <w:szCs w:val="24"/>
                <w:lang w:eastAsia="ru-RU"/>
              </w:rPr>
              <w:t xml:space="preserve">         Підпис               ПІБ</w:t>
            </w:r>
          </w:p>
        </w:tc>
        <w:tc>
          <w:tcPr>
            <w:tcW w:w="4820" w:type="dxa"/>
            <w:tcBorders>
              <w:top w:val="nil"/>
              <w:left w:val="nil"/>
              <w:bottom w:val="nil"/>
              <w:right w:val="nil"/>
            </w:tcBorders>
            <w:shd w:val="clear" w:color="auto" w:fill="auto"/>
          </w:tcPr>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r w:rsidRPr="008B019E">
              <w:rPr>
                <w:rFonts w:ascii="Times New Roman" w:eastAsia="Times New Roman" w:hAnsi="Times New Roman" w:cs="Times New Roman"/>
                <w:b/>
                <w:sz w:val="24"/>
                <w:szCs w:val="24"/>
                <w:lang w:eastAsia="ru-RU"/>
              </w:rPr>
              <w:t>Постачальник:</w:t>
            </w: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r w:rsidRPr="008B019E">
              <w:rPr>
                <w:rFonts w:ascii="Times New Roman" w:eastAsia="Times New Roman" w:hAnsi="Times New Roman" w:cs="Times New Roman"/>
                <w:b/>
                <w:sz w:val="24"/>
                <w:szCs w:val="24"/>
                <w:lang w:eastAsia="ru-RU"/>
              </w:rPr>
              <w:t>_______________________________</w:t>
            </w: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r w:rsidRPr="008B019E">
              <w:rPr>
                <w:rFonts w:ascii="Times New Roman" w:eastAsia="Times New Roman" w:hAnsi="Times New Roman" w:cs="Times New Roman"/>
                <w:b/>
                <w:sz w:val="24"/>
                <w:szCs w:val="24"/>
                <w:lang w:eastAsia="ru-RU"/>
              </w:rPr>
              <w:t>_________________ _____________</w:t>
            </w:r>
          </w:p>
          <w:p w:rsidR="00323ADA" w:rsidRPr="008B019E" w:rsidRDefault="00323ADA" w:rsidP="0086179C">
            <w:pPr>
              <w:spacing w:after="0" w:line="240" w:lineRule="auto"/>
              <w:jc w:val="center"/>
              <w:rPr>
                <w:rFonts w:ascii="Times New Roman" w:eastAsia="Times New Roman" w:hAnsi="Times New Roman" w:cs="Times New Roman"/>
                <w:b/>
                <w:sz w:val="24"/>
                <w:szCs w:val="24"/>
                <w:lang w:eastAsia="ru-RU"/>
              </w:rPr>
            </w:pPr>
            <w:r w:rsidRPr="008B019E">
              <w:rPr>
                <w:rFonts w:ascii="Times New Roman" w:eastAsia="Times New Roman" w:hAnsi="Times New Roman" w:cs="Times New Roman"/>
                <w:b/>
                <w:sz w:val="24"/>
                <w:szCs w:val="24"/>
                <w:lang w:eastAsia="ru-RU"/>
              </w:rPr>
              <w:t xml:space="preserve"> ________________/______________/</w:t>
            </w:r>
          </w:p>
          <w:p w:rsidR="00323ADA" w:rsidRPr="008B019E" w:rsidRDefault="00323ADA" w:rsidP="0086179C">
            <w:pPr>
              <w:spacing w:after="0" w:line="240" w:lineRule="auto"/>
              <w:jc w:val="center"/>
              <w:rPr>
                <w:rFonts w:ascii="Times New Roman" w:eastAsia="Times New Roman" w:hAnsi="Times New Roman" w:cs="Times New Roman"/>
                <w:b/>
                <w:bCs/>
                <w:sz w:val="24"/>
                <w:szCs w:val="24"/>
                <w:lang w:eastAsia="ru-RU"/>
              </w:rPr>
            </w:pPr>
            <w:r w:rsidRPr="008B019E">
              <w:rPr>
                <w:rFonts w:ascii="Times New Roman" w:eastAsia="Times New Roman" w:hAnsi="Times New Roman" w:cs="Times New Roman"/>
                <w:b/>
                <w:bCs/>
                <w:sz w:val="24"/>
                <w:szCs w:val="24"/>
                <w:lang w:eastAsia="ru-RU"/>
              </w:rPr>
              <w:t xml:space="preserve">         Підпис                          ПІБ</w:t>
            </w:r>
          </w:p>
        </w:tc>
      </w:tr>
    </w:tbl>
    <w:p w:rsidR="00323ADA" w:rsidRPr="00E30B3D" w:rsidRDefault="00323ADA" w:rsidP="00323ADA">
      <w:pPr>
        <w:spacing w:after="0" w:line="240" w:lineRule="auto"/>
        <w:jc w:val="center"/>
        <w:rPr>
          <w:rFonts w:ascii="Times New Roman" w:eastAsia="Times New Roman" w:hAnsi="Times New Roman" w:cs="Times New Roman"/>
        </w:rPr>
      </w:pPr>
    </w:p>
    <w:p w:rsidR="00323ADA" w:rsidRPr="00E30B3D" w:rsidRDefault="00323ADA" w:rsidP="00323ADA">
      <w:pPr>
        <w:spacing w:after="0" w:line="240" w:lineRule="auto"/>
      </w:pP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323ADA"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526FF" w:rsidRDefault="00E526FF"/>
    <w:sectPr w:rsidR="00E526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545F1008"/>
    <w:multiLevelType w:val="multilevel"/>
    <w:tmpl w:val="71B0E304"/>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8"/>
    <w:rsid w:val="00303BB8"/>
    <w:rsid w:val="00323ADA"/>
    <w:rsid w:val="008B019E"/>
    <w:rsid w:val="00E526FF"/>
    <w:rsid w:val="00F14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8313"/>
  <w15:chartTrackingRefBased/>
  <w15:docId w15:val="{6E83B548-4120-44DA-80C3-51A29850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29323</Words>
  <Characters>16715</Characters>
  <Application>Microsoft Office Word</Application>
  <DocSecurity>0</DocSecurity>
  <Lines>139</Lines>
  <Paragraphs>91</Paragraphs>
  <ScaleCrop>false</ScaleCrop>
  <Company/>
  <LinksUpToDate>false</LinksUpToDate>
  <CharactersWithSpaces>45947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А.В.</dc:creator>
  <cp:keywords/>
  <dc:description/>
  <cp:lastModifiedBy>Корнієнко А.В.</cp:lastModifiedBy>
  <cp:revision>4</cp:revision>
  <dcterms:created xsi:type="dcterms:W3CDTF">2024-02-19T07:42:00Z</dcterms:created>
  <dcterms:modified xsi:type="dcterms:W3CDTF">2024-02-20T09:50:00Z</dcterms:modified>
</cp:coreProperties>
</file>