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6F" w:rsidRPr="00595A8D" w:rsidRDefault="00BB7F21" w:rsidP="00CE3FE4">
      <w:pPr>
        <w:tabs>
          <w:tab w:val="left" w:pos="4320"/>
        </w:tabs>
        <w:spacing w:after="0" w:line="240" w:lineRule="auto"/>
        <w:jc w:val="center"/>
        <w:rPr>
          <w:rFonts w:ascii="Times New Roman" w:hAnsi="Times New Roman" w:cs="Times New Roman"/>
          <w:b/>
          <w:bCs/>
          <w:sz w:val="40"/>
          <w:szCs w:val="40"/>
        </w:rPr>
      </w:pPr>
      <w:r w:rsidRPr="00595A8D">
        <w:rPr>
          <w:rFonts w:ascii="Times New Roman" w:hAnsi="Times New Roman" w:cs="Times New Roman"/>
          <w:b/>
          <w:bCs/>
          <w:sz w:val="40"/>
          <w:szCs w:val="40"/>
        </w:rPr>
        <w:t>В</w:t>
      </w:r>
      <w:r w:rsidR="0095156F" w:rsidRPr="00595A8D">
        <w:rPr>
          <w:rFonts w:ascii="Times New Roman" w:hAnsi="Times New Roman" w:cs="Times New Roman"/>
          <w:b/>
          <w:bCs/>
          <w:sz w:val="40"/>
          <w:szCs w:val="40"/>
        </w:rPr>
        <w:t xml:space="preserve">иконавчий комітет </w:t>
      </w:r>
    </w:p>
    <w:p w:rsidR="0095156F" w:rsidRPr="00595A8D" w:rsidRDefault="0095156F" w:rsidP="00CE3FE4">
      <w:pPr>
        <w:tabs>
          <w:tab w:val="left" w:pos="4320"/>
        </w:tabs>
        <w:spacing w:after="0" w:line="240" w:lineRule="auto"/>
        <w:jc w:val="center"/>
        <w:rPr>
          <w:rFonts w:ascii="Times New Roman" w:hAnsi="Times New Roman" w:cs="Times New Roman"/>
          <w:b/>
          <w:bCs/>
          <w:sz w:val="28"/>
          <w:szCs w:val="28"/>
        </w:rPr>
      </w:pPr>
      <w:r w:rsidRPr="00595A8D">
        <w:rPr>
          <w:rFonts w:ascii="Times New Roman" w:hAnsi="Times New Roman" w:cs="Times New Roman"/>
          <w:b/>
          <w:bCs/>
          <w:sz w:val="40"/>
          <w:szCs w:val="40"/>
        </w:rPr>
        <w:t>Маріупольської Міської Ради</w:t>
      </w:r>
    </w:p>
    <w:p w:rsidR="00E21368" w:rsidRPr="00595A8D" w:rsidRDefault="00E21368" w:rsidP="00CE3FE4">
      <w:pPr>
        <w:spacing w:after="0" w:line="240" w:lineRule="auto"/>
        <w:ind w:left="-1418"/>
        <w:jc w:val="center"/>
        <w:rPr>
          <w:rFonts w:ascii="Times New Roman" w:eastAsia="Times New Roman" w:hAnsi="Times New Roman" w:cs="Times New Roman"/>
          <w:b/>
          <w:sz w:val="24"/>
          <w:szCs w:val="24"/>
        </w:rPr>
      </w:pPr>
    </w:p>
    <w:p w:rsidR="00E21368" w:rsidRPr="00595A8D" w:rsidRDefault="00E21368" w:rsidP="00CE3FE4">
      <w:pPr>
        <w:spacing w:after="0" w:line="240" w:lineRule="auto"/>
        <w:ind w:left="-1418"/>
        <w:jc w:val="right"/>
        <w:rPr>
          <w:rFonts w:ascii="Times New Roman" w:eastAsia="Times New Roman" w:hAnsi="Times New Roman" w:cs="Times New Roman"/>
          <w:b/>
          <w:sz w:val="24"/>
          <w:szCs w:val="24"/>
        </w:rPr>
      </w:pPr>
    </w:p>
    <w:p w:rsidR="0095156F" w:rsidRPr="00595A8D" w:rsidRDefault="0095156F" w:rsidP="00CE3FE4">
      <w:pPr>
        <w:spacing w:after="0" w:line="240" w:lineRule="auto"/>
        <w:ind w:left="1440"/>
        <w:jc w:val="center"/>
        <w:rPr>
          <w:rFonts w:ascii="Times New Roman" w:hAnsi="Times New Roman" w:cs="Times New Roman"/>
          <w:b/>
          <w:bCs/>
          <w:sz w:val="24"/>
        </w:rPr>
      </w:pPr>
      <w:r w:rsidRPr="00595A8D">
        <w:rPr>
          <w:rFonts w:ascii="Times New Roman" w:hAnsi="Times New Roman" w:cs="Times New Roman"/>
          <w:b/>
          <w:bCs/>
          <w:sz w:val="24"/>
        </w:rPr>
        <w:t xml:space="preserve">        ЗАТВЕРДЖЕНО:</w:t>
      </w:r>
    </w:p>
    <w:p w:rsidR="0095156F" w:rsidRPr="000D68D8" w:rsidRDefault="0095156F" w:rsidP="00CE3FE4">
      <w:pPr>
        <w:spacing w:after="0" w:line="240" w:lineRule="auto"/>
        <w:jc w:val="right"/>
        <w:rPr>
          <w:rFonts w:ascii="Times New Roman" w:hAnsi="Times New Roman" w:cs="Times New Roman"/>
          <w:b/>
          <w:bCs/>
          <w:sz w:val="24"/>
        </w:rPr>
      </w:pPr>
      <w:r w:rsidRPr="000D68D8">
        <w:rPr>
          <w:rFonts w:ascii="Times New Roman" w:hAnsi="Times New Roman" w:cs="Times New Roman"/>
          <w:bCs/>
          <w:sz w:val="24"/>
        </w:rPr>
        <w:t>Рішенням уповноваженої/відповідальної особи</w:t>
      </w:r>
      <w:r w:rsidRPr="000D68D8">
        <w:rPr>
          <w:rFonts w:ascii="Times New Roman" w:hAnsi="Times New Roman" w:cs="Times New Roman"/>
          <w:b/>
          <w:bCs/>
          <w:sz w:val="24"/>
        </w:rPr>
        <w:t xml:space="preserve"> </w:t>
      </w:r>
    </w:p>
    <w:p w:rsidR="0095156F" w:rsidRPr="000D68D8" w:rsidRDefault="0095156F" w:rsidP="00CE3FE4">
      <w:pPr>
        <w:spacing w:after="0" w:line="240" w:lineRule="auto"/>
        <w:jc w:val="center"/>
        <w:rPr>
          <w:rFonts w:ascii="Times New Roman" w:hAnsi="Times New Roman" w:cs="Times New Roman"/>
          <w:bCs/>
          <w:sz w:val="24"/>
          <w:shd w:val="clear" w:color="auto" w:fill="FFFFFF"/>
        </w:rPr>
      </w:pPr>
      <w:r w:rsidRPr="000D68D8">
        <w:rPr>
          <w:rFonts w:ascii="Times New Roman" w:hAnsi="Times New Roman" w:cs="Times New Roman"/>
          <w:bCs/>
          <w:sz w:val="24"/>
        </w:rPr>
        <w:t xml:space="preserve">  </w:t>
      </w:r>
      <w:r w:rsidRPr="000D68D8">
        <w:rPr>
          <w:rFonts w:ascii="Times New Roman" w:hAnsi="Times New Roman" w:cs="Times New Roman"/>
          <w:bCs/>
          <w:sz w:val="24"/>
        </w:rPr>
        <w:tab/>
      </w:r>
      <w:r w:rsidRPr="000D68D8">
        <w:rPr>
          <w:rFonts w:ascii="Times New Roman" w:hAnsi="Times New Roman" w:cs="Times New Roman"/>
          <w:bCs/>
          <w:sz w:val="24"/>
        </w:rPr>
        <w:tab/>
        <w:t xml:space="preserve">    від </w:t>
      </w:r>
      <w:r w:rsidR="00706E1C">
        <w:rPr>
          <w:rFonts w:ascii="Times New Roman" w:hAnsi="Times New Roman" w:cs="Times New Roman"/>
          <w:bCs/>
          <w:sz w:val="24"/>
        </w:rPr>
        <w:t>31</w:t>
      </w:r>
      <w:r w:rsidR="000D68D8" w:rsidRPr="000D68D8">
        <w:rPr>
          <w:rFonts w:ascii="Times New Roman" w:hAnsi="Times New Roman" w:cs="Times New Roman"/>
          <w:bCs/>
          <w:sz w:val="24"/>
        </w:rPr>
        <w:t>.05</w:t>
      </w:r>
      <w:r w:rsidRPr="000D68D8">
        <w:rPr>
          <w:rFonts w:ascii="Times New Roman" w:hAnsi="Times New Roman" w:cs="Times New Roman"/>
          <w:bCs/>
          <w:sz w:val="24"/>
        </w:rPr>
        <w:t>.2023 р.</w:t>
      </w:r>
    </w:p>
    <w:p w:rsidR="0095156F" w:rsidRPr="000D68D8" w:rsidRDefault="000D68D8" w:rsidP="00CE3FE4">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 xml:space="preserve">  </w:t>
      </w:r>
      <w:r w:rsidRPr="000D68D8">
        <w:rPr>
          <w:rFonts w:ascii="Times New Roman" w:hAnsi="Times New Roman" w:cs="Times New Roman"/>
          <w:bCs/>
          <w:sz w:val="24"/>
          <w:shd w:val="clear" w:color="auto" w:fill="FFFFFF"/>
        </w:rPr>
        <w:t>Протокол № 7</w:t>
      </w:r>
      <w:r w:rsidR="00706E1C">
        <w:rPr>
          <w:rFonts w:ascii="Times New Roman" w:hAnsi="Times New Roman" w:cs="Times New Roman"/>
          <w:bCs/>
          <w:sz w:val="24"/>
          <w:shd w:val="clear" w:color="auto" w:fill="FFFFFF"/>
        </w:rPr>
        <w:t>7</w:t>
      </w:r>
    </w:p>
    <w:p w:rsidR="00E21368" w:rsidRPr="00595A8D" w:rsidRDefault="0095156F" w:rsidP="00CE3FE4">
      <w:pPr>
        <w:spacing w:after="0" w:line="240" w:lineRule="auto"/>
        <w:ind w:left="2902" w:firstLine="1418"/>
        <w:rPr>
          <w:rFonts w:ascii="Times New Roman" w:eastAsia="Times New Roman" w:hAnsi="Times New Roman" w:cs="Times New Roman"/>
          <w:b/>
          <w:sz w:val="24"/>
          <w:szCs w:val="24"/>
        </w:rPr>
      </w:pPr>
      <w:r w:rsidRPr="000D68D8">
        <w:rPr>
          <w:rFonts w:ascii="Times New Roman" w:hAnsi="Times New Roman" w:cs="Times New Roman"/>
          <w:bCs/>
          <w:sz w:val="24"/>
        </w:rPr>
        <w:t xml:space="preserve">        ___________________</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Р.С</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Меленець</w:t>
      </w:r>
      <w:r w:rsidR="001B3D3E" w:rsidRPr="00595A8D">
        <w:rPr>
          <w:rFonts w:ascii="Times New Roman" w:eastAsia="Times New Roman" w:hAnsi="Times New Roman" w:cs="Times New Roman"/>
          <w:b/>
          <w:sz w:val="24"/>
          <w:szCs w:val="24"/>
        </w:rPr>
        <w:t xml:space="preserve">       </w:t>
      </w: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E6310F" w:rsidRPr="00763551" w:rsidRDefault="00E6310F" w:rsidP="00CE3FE4">
      <w:pPr>
        <w:pStyle w:val="11"/>
        <w:spacing w:line="240" w:lineRule="auto"/>
        <w:jc w:val="center"/>
        <w:rPr>
          <w:rFonts w:ascii="Times New Roman" w:hAnsi="Times New Roman" w:cs="Times New Roman"/>
          <w:color w:val="000000"/>
          <w:sz w:val="32"/>
          <w:szCs w:val="32"/>
          <w:shd w:val="clear" w:color="auto" w:fill="FFFFFF"/>
          <w:lang w:val="uk-UA" w:eastAsia="ar-SA" w:bidi="ar-SA"/>
        </w:rPr>
      </w:pPr>
      <w:r w:rsidRPr="00763551">
        <w:rPr>
          <w:rFonts w:ascii="Times New Roman" w:hAnsi="Times New Roman" w:cs="Times New Roman"/>
          <w:color w:val="000000"/>
          <w:sz w:val="32"/>
          <w:szCs w:val="32"/>
          <w:shd w:val="clear" w:color="auto" w:fill="FFFFFF"/>
          <w:lang w:val="uk-UA" w:eastAsia="ar-SA" w:bidi="ar-SA"/>
        </w:rPr>
        <w:t>Гігієнічні набори для здійснення заходів з підтримки внутрішньо-переміщених або евакуйованих осіб</w:t>
      </w:r>
    </w:p>
    <w:p w:rsidR="00B53F9D" w:rsidRPr="00595A8D" w:rsidRDefault="00B53F9D" w:rsidP="00CE3FE4">
      <w:pPr>
        <w:spacing w:after="0" w:line="240" w:lineRule="auto"/>
        <w:jc w:val="center"/>
        <w:rPr>
          <w:rFonts w:ascii="Times New Roman" w:hAnsi="Times New Roman" w:cs="Times New Roman"/>
          <w:sz w:val="32"/>
          <w:szCs w:val="32"/>
          <w:shd w:val="clear" w:color="auto" w:fill="FFFFFF"/>
          <w:lang w:eastAsia="ar-SA"/>
        </w:rPr>
      </w:pPr>
    </w:p>
    <w:p w:rsidR="00B53F9D" w:rsidRPr="00595A8D"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rPr>
      </w:pPr>
      <w:r w:rsidRPr="00595A8D">
        <w:rPr>
          <w:rFonts w:ascii="Times New Roman" w:hAnsi="Times New Roman" w:cs="Times New Roman"/>
          <w:b/>
          <w:sz w:val="32"/>
          <w:szCs w:val="32"/>
        </w:rPr>
        <w:t xml:space="preserve">Код CPV за ДК 021:2015 - </w:t>
      </w:r>
      <w:r w:rsidR="00E6310F" w:rsidRPr="00763551">
        <w:rPr>
          <w:rFonts w:ascii="Times New Roman" w:hAnsi="Times New Roman" w:cs="Times New Roman"/>
          <w:b/>
          <w:color w:val="000000"/>
          <w:sz w:val="32"/>
          <w:szCs w:val="32"/>
        </w:rPr>
        <w:t>33710000</w:t>
      </w:r>
      <w:r w:rsidR="00E6310F" w:rsidRPr="00763551">
        <w:rPr>
          <w:rFonts w:ascii="Times New Roman" w:hAnsi="Times New Roman" w:cs="Times New Roman"/>
          <w:b/>
          <w:bCs/>
          <w:color w:val="000000"/>
          <w:sz w:val="32"/>
          <w:szCs w:val="32"/>
        </w:rPr>
        <w:t>-0 «Парфуми, засоби гігієни та презервативи»</w:t>
      </w: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Default="00BB7F21"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E6310F" w:rsidRPr="00595A8D" w:rsidRDefault="00E6310F"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p w:rsidR="00E21368" w:rsidRPr="00595A8D" w:rsidRDefault="00E21368" w:rsidP="00CE3FE4">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5A8D" w:rsidRPr="00595A8D">
        <w:trPr>
          <w:trHeight w:val="416"/>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255"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trPr>
          <w:trHeight w:val="411"/>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450"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trPr>
          <w:trHeight w:val="1119"/>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trPr>
          <w:trHeight w:val="6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595A8D" w:rsidRPr="00595A8D">
        <w:trPr>
          <w:trHeight w:val="285"/>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05" w:type="dxa"/>
          </w:tcPr>
          <w:p w:rsidR="00C73489" w:rsidRPr="00595A8D" w:rsidRDefault="00C73489" w:rsidP="00CE3FE4">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450" w:type="dxa"/>
          </w:tcPr>
          <w:p w:rsidR="00C73489" w:rsidRPr="00595A8D" w:rsidRDefault="00C73489" w:rsidP="00CE3FE4">
            <w:pPr>
              <w:jc w:val="both"/>
            </w:pPr>
            <w:r w:rsidRPr="00595A8D">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595A8D">
        <w:trPr>
          <w:trHeight w:val="536"/>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0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450" w:type="dxa"/>
          </w:tcPr>
          <w:p w:rsidR="00C73489" w:rsidRPr="00595A8D" w:rsidRDefault="00C73489" w:rsidP="00CE3FE4">
            <w:pPr>
              <w:tabs>
                <w:tab w:val="left" w:pos="2160"/>
                <w:tab w:val="left" w:pos="3600"/>
              </w:tabs>
              <w:jc w:val="both"/>
            </w:pPr>
            <w:r w:rsidRPr="00595A8D">
              <w:rPr>
                <w:rFonts w:ascii="Times New Roman" w:hAnsi="Times New Roman" w:cs="Times New Roman"/>
                <w:sz w:val="24"/>
              </w:rPr>
              <w:t xml:space="preserve">Україна, 87500, Донецька обл., м. Маріуполь, проспект Миру, 70 </w:t>
            </w:r>
          </w:p>
        </w:tc>
      </w:tr>
      <w:tr w:rsidR="00595A8D" w:rsidRPr="00595A8D">
        <w:trPr>
          <w:trHeight w:val="1119"/>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05" w:type="dxa"/>
          </w:tcPr>
          <w:p w:rsidR="00C73489" w:rsidRPr="00595A8D" w:rsidRDefault="00C73489" w:rsidP="00CE3FE4">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450" w:type="dxa"/>
          </w:tcPr>
          <w:p w:rsidR="00C73489" w:rsidRPr="00595A8D" w:rsidRDefault="00C73489" w:rsidP="00CE3FE4">
            <w:pPr>
              <w:pStyle w:val="11"/>
              <w:spacing w:line="240" w:lineRule="auto"/>
              <w:jc w:val="both"/>
              <w:rPr>
                <w:rFonts w:ascii="Times New Roman" w:hAnsi="Times New Roman" w:cs="Times New Roman"/>
                <w:sz w:val="24"/>
                <w:lang w:val="uk-UA"/>
              </w:rPr>
            </w:pPr>
            <w:r w:rsidRPr="00595A8D">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595A8D">
        <w:trPr>
          <w:trHeight w:val="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450"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trPr>
          <w:trHeight w:val="240"/>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E6310F" w:rsidRPr="00595A8D">
        <w:trPr>
          <w:jc w:val="center"/>
        </w:trPr>
        <w:tc>
          <w:tcPr>
            <w:tcW w:w="705" w:type="dxa"/>
          </w:tcPr>
          <w:p w:rsidR="00E6310F" w:rsidRPr="00595A8D" w:rsidRDefault="00E6310F"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05" w:type="dxa"/>
          </w:tcPr>
          <w:p w:rsidR="00E6310F" w:rsidRPr="00595A8D" w:rsidRDefault="00E6310F" w:rsidP="00CE3FE4">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450" w:type="dxa"/>
          </w:tcPr>
          <w:p w:rsidR="00E6310F" w:rsidRPr="00763551" w:rsidRDefault="00E6310F" w:rsidP="00CE3FE4">
            <w:pPr>
              <w:widowControl w:val="0"/>
              <w:ind w:left="15"/>
              <w:jc w:val="both"/>
              <w:rPr>
                <w:rFonts w:ascii="Times New Roman" w:hAnsi="Times New Roman" w:cs="Times New Roman"/>
                <w:b/>
                <w:sz w:val="24"/>
              </w:rPr>
            </w:pPr>
            <w:r w:rsidRPr="00763551">
              <w:rPr>
                <w:rFonts w:ascii="Times New Roman" w:hAnsi="Times New Roman" w:cs="Times New Roman"/>
                <w:sz w:val="24"/>
              </w:rPr>
              <w:t>Гігієнічні набори для здійснення заходів з підтримки внутрішньо-переміщених або евакуйованих осіб</w:t>
            </w:r>
          </w:p>
        </w:tc>
      </w:tr>
      <w:tr w:rsidR="00595A8D" w:rsidRPr="00595A8D">
        <w:trPr>
          <w:trHeight w:val="1119"/>
          <w:jc w:val="center"/>
        </w:trPr>
        <w:tc>
          <w:tcPr>
            <w:tcW w:w="705"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0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450"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trPr>
          <w:trHeight w:val="1119"/>
          <w:jc w:val="center"/>
        </w:trPr>
        <w:tc>
          <w:tcPr>
            <w:tcW w:w="705" w:type="dxa"/>
          </w:tcPr>
          <w:p w:rsidR="00E21368" w:rsidRPr="00595A8D" w:rsidRDefault="001B3D3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05" w:type="dxa"/>
          </w:tcPr>
          <w:p w:rsidR="00C73489" w:rsidRPr="00595A8D" w:rsidRDefault="00C73489" w:rsidP="00CE3FE4">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450" w:type="dxa"/>
          </w:tcPr>
          <w:p w:rsidR="00E6310F" w:rsidRPr="00763551" w:rsidRDefault="00E6310F" w:rsidP="00CE3FE4">
            <w:pPr>
              <w:widowControl w:val="0"/>
              <w:tabs>
                <w:tab w:val="left" w:pos="0"/>
                <w:tab w:val="left" w:pos="1080"/>
              </w:tabs>
              <w:jc w:val="both"/>
              <w:rPr>
                <w:rFonts w:ascii="Times New Roman" w:hAnsi="Times New Roman" w:cs="Times New Roman"/>
                <w:sz w:val="24"/>
                <w:shd w:val="clear" w:color="auto" w:fill="FFFFFF"/>
              </w:rPr>
            </w:pPr>
            <w:r w:rsidRPr="00763551">
              <w:rPr>
                <w:rFonts w:ascii="Times New Roman" w:hAnsi="Times New Roman" w:cs="Times New Roman"/>
                <w:sz w:val="24"/>
                <w:shd w:val="clear" w:color="auto" w:fill="FFFFFF"/>
              </w:rPr>
              <w:t xml:space="preserve">Місце: 01000, Україна, Київська область, територія Київської області (відповідно до заявки замовника) </w:t>
            </w:r>
          </w:p>
          <w:p w:rsidR="00E21368" w:rsidRPr="00595A8D" w:rsidRDefault="00E6310F" w:rsidP="00CE3FE4">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Кількість: 90</w:t>
            </w:r>
            <w:r w:rsidRPr="00763551">
              <w:rPr>
                <w:rFonts w:ascii="Times New Roman" w:hAnsi="Times New Roman" w:cs="Times New Roman"/>
                <w:sz w:val="24"/>
                <w:shd w:val="clear" w:color="auto" w:fill="FFFFFF"/>
              </w:rPr>
              <w:t xml:space="preserve"> 000 наборів.</w:t>
            </w:r>
          </w:p>
        </w:tc>
      </w:tr>
      <w:tr w:rsidR="00595A8D" w:rsidRPr="00595A8D">
        <w:trPr>
          <w:trHeight w:val="645"/>
          <w:jc w:val="center"/>
        </w:trPr>
        <w:tc>
          <w:tcPr>
            <w:tcW w:w="705" w:type="dxa"/>
          </w:tcPr>
          <w:p w:rsidR="00B0756E" w:rsidRPr="00595A8D" w:rsidRDefault="00B0756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05" w:type="dxa"/>
          </w:tcPr>
          <w:p w:rsidR="00B0756E" w:rsidRPr="00595A8D" w:rsidRDefault="00B0756E" w:rsidP="00CE3FE4">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450" w:type="dxa"/>
          </w:tcPr>
          <w:p w:rsidR="00E6310F" w:rsidRPr="00763551" w:rsidRDefault="00E6310F" w:rsidP="00CE3FE4">
            <w:pPr>
              <w:pStyle w:val="11"/>
              <w:spacing w:line="240" w:lineRule="auto"/>
              <w:jc w:val="both"/>
              <w:rPr>
                <w:rFonts w:ascii="Times New Roman" w:hAnsi="Times New Roman" w:cs="Times New Roman"/>
                <w:b/>
                <w:color w:val="000000"/>
                <w:sz w:val="24"/>
                <w:shd w:val="clear" w:color="auto" w:fill="FFFFFF"/>
                <w:lang w:val="uk-UA"/>
              </w:rPr>
            </w:pPr>
            <w:r w:rsidRPr="00763551">
              <w:rPr>
                <w:rFonts w:ascii="Times New Roman" w:hAnsi="Times New Roman" w:cs="Times New Roman"/>
                <w:b/>
                <w:sz w:val="24"/>
                <w:lang w:val="uk-UA"/>
              </w:rPr>
              <w:t>П</w:t>
            </w:r>
            <w:r>
              <w:rPr>
                <w:rFonts w:ascii="Times New Roman" w:hAnsi="Times New Roman" w:cs="Times New Roman"/>
                <w:b/>
                <w:bCs/>
                <w:color w:val="000000"/>
                <w:sz w:val="24"/>
                <w:shd w:val="clear" w:color="auto" w:fill="FFFFFF"/>
                <w:lang w:val="uk-UA"/>
              </w:rPr>
              <w:t>о 15.08</w:t>
            </w:r>
            <w:r w:rsidRPr="00763551">
              <w:rPr>
                <w:rFonts w:ascii="Times New Roman" w:hAnsi="Times New Roman"/>
                <w:b/>
                <w:spacing w:val="10"/>
                <w:sz w:val="24"/>
                <w:lang w:val="uk-UA" w:eastAsia="ru-RU"/>
              </w:rPr>
              <w:t xml:space="preserve">.2023 </w:t>
            </w:r>
            <w:r w:rsidRPr="00763551">
              <w:rPr>
                <w:rFonts w:ascii="Times New Roman" w:hAnsi="Times New Roman" w:cs="Times New Roman"/>
                <w:b/>
                <w:bCs/>
                <w:color w:val="000000"/>
                <w:sz w:val="24"/>
                <w:shd w:val="clear" w:color="auto" w:fill="FFFFFF"/>
                <w:lang w:val="uk-UA"/>
              </w:rPr>
              <w:t>р. з дати укладення договору.</w:t>
            </w:r>
          </w:p>
          <w:p w:rsidR="00B0756E" w:rsidRPr="00595A8D" w:rsidRDefault="00B0756E" w:rsidP="00CE3FE4">
            <w:pPr>
              <w:widowControl w:val="0"/>
              <w:rPr>
                <w:rFonts w:ascii="Times New Roman" w:eastAsia="Times New Roman" w:hAnsi="Times New Roman" w:cs="Times New Roman"/>
                <w:sz w:val="24"/>
                <w:szCs w:val="24"/>
              </w:rPr>
            </w:pP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05"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450" w:type="dxa"/>
          </w:tcPr>
          <w:p w:rsidR="001E1202" w:rsidRPr="001D61E9" w:rsidRDefault="00595A8D" w:rsidP="00CE3FE4">
            <w:pPr>
              <w:pStyle w:val="11"/>
              <w:spacing w:line="240" w:lineRule="auto"/>
              <w:jc w:val="both"/>
              <w:rPr>
                <w:rFonts w:ascii="Times New Roman" w:hAnsi="Times New Roman" w:cs="Times New Roman"/>
                <w:b/>
                <w:bCs/>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Очікувана вартість закупівлі </w:t>
            </w:r>
            <w:r w:rsidRPr="001D61E9">
              <w:rPr>
                <w:rFonts w:ascii="Times New Roman" w:hAnsi="Times New Roman" w:cs="Times New Roman"/>
                <w:sz w:val="24"/>
                <w:shd w:val="clear" w:color="auto" w:fill="FFFFFF"/>
                <w:lang w:val="uk-UA"/>
              </w:rPr>
              <w:t xml:space="preserve">— </w:t>
            </w:r>
            <w:r w:rsidR="001D61E9" w:rsidRPr="001D61E9">
              <w:rPr>
                <w:rFonts w:ascii="Times New Roman" w:hAnsi="Times New Roman" w:cs="Times New Roman"/>
                <w:b/>
                <w:bCs/>
                <w:sz w:val="24"/>
                <w:shd w:val="clear" w:color="auto" w:fill="FFFFFF"/>
                <w:lang w:val="uk-UA"/>
              </w:rPr>
              <w:t>18</w:t>
            </w:r>
            <w:r w:rsidRPr="001D61E9">
              <w:rPr>
                <w:rFonts w:ascii="Times New Roman" w:hAnsi="Times New Roman" w:cs="Times New Roman"/>
                <w:b/>
                <w:bCs/>
                <w:sz w:val="24"/>
                <w:shd w:val="clear" w:color="auto" w:fill="FFFFFF"/>
                <w:lang w:val="uk-UA"/>
              </w:rPr>
              <w:t> </w:t>
            </w:r>
            <w:r w:rsidR="001D61E9" w:rsidRPr="001D61E9">
              <w:rPr>
                <w:rFonts w:ascii="Times New Roman" w:hAnsi="Times New Roman" w:cs="Times New Roman"/>
                <w:b/>
                <w:bCs/>
                <w:sz w:val="24"/>
                <w:shd w:val="clear" w:color="auto" w:fill="FFFFFF"/>
                <w:lang w:val="uk-UA"/>
              </w:rPr>
              <w:t>9</w:t>
            </w:r>
            <w:r w:rsidRPr="001D61E9">
              <w:rPr>
                <w:rFonts w:ascii="Times New Roman" w:hAnsi="Times New Roman" w:cs="Times New Roman"/>
                <w:b/>
                <w:bCs/>
                <w:sz w:val="24"/>
                <w:shd w:val="clear" w:color="auto" w:fill="FFFFFF"/>
                <w:lang w:val="uk-UA"/>
              </w:rPr>
              <w:t xml:space="preserve">00 </w:t>
            </w:r>
            <w:r w:rsidR="001E1202" w:rsidRPr="001D61E9">
              <w:rPr>
                <w:rFonts w:ascii="Times New Roman" w:hAnsi="Times New Roman" w:cs="Times New Roman"/>
                <w:b/>
                <w:bCs/>
                <w:sz w:val="24"/>
                <w:shd w:val="clear" w:color="auto" w:fill="FFFFFF"/>
                <w:lang w:val="uk-UA"/>
              </w:rPr>
              <w:t>000,00 грн.</w:t>
            </w:r>
          </w:p>
          <w:p w:rsidR="001E1202" w:rsidRPr="00595A8D" w:rsidRDefault="001E1202" w:rsidP="00CE3FE4">
            <w:pPr>
              <w:pStyle w:val="11"/>
              <w:spacing w:line="240" w:lineRule="auto"/>
              <w:jc w:val="both"/>
              <w:rPr>
                <w:rFonts w:ascii="Times New Roman" w:hAnsi="Times New Roman" w:cs="Times New Roman"/>
                <w:b/>
                <w:bCs/>
                <w:sz w:val="24"/>
                <w:shd w:val="clear" w:color="auto" w:fill="FFFFFF"/>
                <w:lang w:val="uk-UA"/>
              </w:rPr>
            </w:pPr>
            <w:r w:rsidRPr="001D61E9">
              <w:rPr>
                <w:rFonts w:ascii="Times New Roman" w:hAnsi="Times New Roman" w:cs="Times New Roman"/>
                <w:sz w:val="24"/>
                <w:shd w:val="clear" w:color="auto" w:fill="FFFFFF"/>
                <w:lang w:val="uk-UA"/>
              </w:rPr>
              <w:t xml:space="preserve">Джерело фінансування: </w:t>
            </w:r>
            <w:r w:rsidR="00237598" w:rsidRPr="001D61E9">
              <w:rPr>
                <w:rFonts w:ascii="Times New Roman" w:hAnsi="Times New Roman" w:cs="Times New Roman"/>
                <w:spacing w:val="-4"/>
                <w:sz w:val="24"/>
                <w:shd w:val="clear" w:color="auto" w:fill="FFFFFF"/>
                <w:lang w:val="uk-UA"/>
              </w:rPr>
              <w:t>кошти місцевого</w:t>
            </w:r>
            <w:r w:rsidR="00237598">
              <w:rPr>
                <w:rFonts w:ascii="Times New Roman" w:hAnsi="Times New Roman" w:cs="Times New Roman"/>
                <w:spacing w:val="-4"/>
                <w:sz w:val="24"/>
                <w:shd w:val="clear" w:color="auto" w:fill="FFFFFF"/>
                <w:lang w:val="uk-UA"/>
              </w:rPr>
              <w:t xml:space="preserve"> бюджету</w:t>
            </w: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595A8D" w:rsidRPr="00595A8D">
        <w:trPr>
          <w:trHeight w:val="1119"/>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450" w:type="dxa"/>
          </w:tcPr>
          <w:p w:rsidR="00FC0BAC" w:rsidRPr="00595A8D" w:rsidRDefault="00FC0BAC" w:rsidP="00CE3FE4">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trPr>
          <w:trHeight w:val="501"/>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FC0BAC">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450"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595A8D">
        <w:trPr>
          <w:trHeight w:val="480"/>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w:t>
            </w:r>
            <w:r w:rsidRPr="00595A8D">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w:t>
            </w:r>
            <w:r w:rsidRPr="00595A8D">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595A8D">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595A8D">
              <w:rPr>
                <w:rFonts w:ascii="Times New Roman" w:eastAsia="Times New Roman" w:hAnsi="Times New Roman" w:cs="Times New Roman"/>
                <w:b/>
                <w:sz w:val="24"/>
                <w:szCs w:val="24"/>
              </w:rPr>
              <w:lastRenderedPageBreak/>
              <w:t xml:space="preserve">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73635A">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приймає рішення про відмову учаснику процедури </w:t>
            </w:r>
            <w:r w:rsidRPr="00595A8D">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595A8D">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595A8D">
              <w:rPr>
                <w:rFonts w:ascii="Times New Roman" w:eastAsia="Times New Roman" w:hAnsi="Times New Roman" w:cs="Times New Roman"/>
                <w:b/>
                <w:sz w:val="24"/>
                <w:szCs w:val="24"/>
              </w:rPr>
              <w:lastRenderedPageBreak/>
              <w:t>робіт чи послуг)</w:t>
            </w:r>
          </w:p>
        </w:tc>
        <w:tc>
          <w:tcPr>
            <w:tcW w:w="6450" w:type="dxa"/>
            <w:vAlign w:val="center"/>
          </w:tcPr>
          <w:p w:rsidR="00FC0BAC" w:rsidRPr="00595A8D" w:rsidRDefault="0073635A"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00FC0BAC" w:rsidRPr="00595A8D">
              <w:rPr>
                <w:rFonts w:ascii="Times New Roman" w:eastAsia="Times New Roman" w:hAnsi="Times New Roman" w:cs="Times New Roman"/>
                <w:sz w:val="24"/>
                <w:szCs w:val="24"/>
              </w:rPr>
              <w:lastRenderedPageBreak/>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595A8D">
        <w:trPr>
          <w:trHeight w:val="44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C0BAC" w:rsidRPr="00595A8D" w:rsidRDefault="00FC0BAC" w:rsidP="00CE3FE4">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Кінцевий строк подання тендерних пропозицій — </w:t>
            </w:r>
            <w:r w:rsidR="000D68D8" w:rsidRPr="000D68D8">
              <w:rPr>
                <w:rFonts w:ascii="Times New Roman" w:eastAsia="Times New Roman" w:hAnsi="Times New Roman" w:cs="Times New Roman"/>
                <w:b/>
                <w:sz w:val="24"/>
                <w:szCs w:val="24"/>
              </w:rPr>
              <w:t>0</w:t>
            </w:r>
            <w:r w:rsidR="00706E1C">
              <w:rPr>
                <w:rFonts w:ascii="Times New Roman" w:eastAsia="Times New Roman" w:hAnsi="Times New Roman" w:cs="Times New Roman"/>
                <w:b/>
                <w:sz w:val="24"/>
                <w:szCs w:val="24"/>
              </w:rPr>
              <w:t>8</w:t>
            </w:r>
            <w:bookmarkStart w:id="6" w:name="_GoBack"/>
            <w:bookmarkEnd w:id="6"/>
            <w:r w:rsidR="000D68D8" w:rsidRPr="000D68D8">
              <w:rPr>
                <w:rFonts w:ascii="Times New Roman" w:eastAsia="Times New Roman" w:hAnsi="Times New Roman" w:cs="Times New Roman"/>
                <w:b/>
                <w:sz w:val="24"/>
                <w:szCs w:val="24"/>
              </w:rPr>
              <w:t>.06.</w:t>
            </w:r>
            <w:r w:rsidRPr="000D68D8">
              <w:rPr>
                <w:rFonts w:ascii="Times New Roman" w:eastAsia="Times New Roman" w:hAnsi="Times New Roman" w:cs="Times New Roman"/>
                <w:b/>
                <w:sz w:val="24"/>
                <w:szCs w:val="24"/>
              </w:rPr>
              <w:t>20</w:t>
            </w:r>
            <w:r w:rsidR="000D68D8" w:rsidRPr="000D68D8">
              <w:rPr>
                <w:rFonts w:ascii="Times New Roman" w:eastAsia="Times New Roman" w:hAnsi="Times New Roman" w:cs="Times New Roman"/>
                <w:b/>
                <w:sz w:val="24"/>
                <w:szCs w:val="24"/>
              </w:rPr>
              <w:t>23</w:t>
            </w:r>
            <w:r w:rsidR="000D68D8">
              <w:rPr>
                <w:rFonts w:ascii="Times New Roman" w:eastAsia="Times New Roman" w:hAnsi="Times New Roman" w:cs="Times New Roman"/>
                <w:b/>
                <w:sz w:val="24"/>
                <w:szCs w:val="24"/>
              </w:rPr>
              <w:t xml:space="preserve"> року, </w:t>
            </w:r>
            <w:r w:rsidRPr="00595A8D">
              <w:rPr>
                <w:rFonts w:ascii="Times New Roman" w:eastAsia="Times New Roman" w:hAnsi="Times New Roman" w:cs="Times New Roman"/>
                <w:b/>
                <w:sz w:val="24"/>
                <w:szCs w:val="24"/>
              </w:rPr>
              <w:t>0</w:t>
            </w:r>
            <w:r w:rsidR="000D68D8">
              <w:rPr>
                <w:rFonts w:ascii="Times New Roman" w:eastAsia="Times New Roman" w:hAnsi="Times New Roman" w:cs="Times New Roman"/>
                <w:b/>
                <w:sz w:val="24"/>
                <w:szCs w:val="24"/>
              </w:rPr>
              <w:t>1</w:t>
            </w:r>
            <w:r w:rsidRPr="00595A8D">
              <w:rPr>
                <w:rFonts w:ascii="Times New Roman" w:eastAsia="Times New Roman" w:hAnsi="Times New Roman" w:cs="Times New Roman"/>
                <w:b/>
                <w:sz w:val="24"/>
                <w:szCs w:val="24"/>
              </w:rPr>
              <w:t>:00 год.</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trPr>
          <w:trHeight w:val="51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w:t>
            </w:r>
            <w:r w:rsidRPr="00595A8D">
              <w:rPr>
                <w:rFonts w:ascii="Times New Roman" w:eastAsia="Times New Roman" w:hAnsi="Times New Roman" w:cs="Times New Roman"/>
                <w:sz w:val="24"/>
                <w:szCs w:val="24"/>
              </w:rPr>
              <w:lastRenderedPageBreak/>
              <w:t>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595A8D">
              <w:rPr>
                <w:rFonts w:ascii="Times New Roman" w:eastAsia="Times New Roman" w:hAnsi="Times New Roman" w:cs="Times New Roman"/>
                <w:sz w:val="24"/>
                <w:szCs w:val="24"/>
              </w:rPr>
              <w:lastRenderedPageBreak/>
              <w:t>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595A8D">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невідповідностей.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595A8D">
              <w:rPr>
                <w:rFonts w:ascii="Times New Roman" w:eastAsia="Times New Roman" w:hAnsi="Times New Roman" w:cs="Times New Roman"/>
                <w:b/>
                <w:i/>
                <w:sz w:val="24"/>
                <w:szCs w:val="24"/>
              </w:rPr>
              <w:lastRenderedPageBreak/>
              <w:t xml:space="preserve">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95A8D">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CE3FE4">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450"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595A8D">
              <w:rPr>
                <w:rFonts w:ascii="Times New Roman" w:eastAsia="Times New Roman" w:hAnsi="Times New Roman" w:cs="Times New Roman"/>
                <w:sz w:val="24"/>
                <w:szCs w:val="24"/>
              </w:rPr>
              <w:lastRenderedPageBreak/>
              <w:t xml:space="preserve">виявлених замовником невідповідностей,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595A8D">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95A8D">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595A8D" w:rsidRPr="00595A8D">
        <w:trPr>
          <w:trHeight w:val="47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trPr>
          <w:trHeight w:val="210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Default="00F51A56"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156F69" w:rsidRDefault="00156F69"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складських приміщень та транспортних засобів для ведення господарської діяльності.</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tabs>
                <w:tab w:val="left" w:pos="1080"/>
              </w:tabs>
              <w:spacing w:after="0" w:line="240" w:lineRule="auto"/>
              <w:jc w:val="both"/>
              <w:rPr>
                <w:rFonts w:ascii="Times New Roman" w:hAnsi="Times New Roman" w:cs="Times New Roman"/>
                <w:sz w:val="24"/>
              </w:rPr>
            </w:pPr>
            <w:r>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не менше 8 комплектувальників товару та не менше 2 вантажників, які перебувають в трудових відносинах або у ЦПВ.</w:t>
            </w:r>
          </w:p>
        </w:tc>
      </w:tr>
      <w:tr w:rsidR="00595A8D"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F51A56" w:rsidRPr="00595A8D" w:rsidRDefault="00F51A56" w:rsidP="00CE3FE4">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spacing w:after="0" w:line="240" w:lineRule="auto"/>
            </w:pPr>
            <w:r>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гігієнічних наборів та/або гігієнічних комплектів.</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Копія балансу Учасника (форма №1)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i/>
                <w:sz w:val="24"/>
                <w:shd w:val="clear" w:color="auto" w:fill="FFFFFF"/>
              </w:rPr>
            </w:pPr>
            <w:r w:rsidRPr="00595A8D">
              <w:rPr>
                <w:rFonts w:ascii="Times New Roman" w:hAnsi="Times New Roman" w:cs="Times New Roman"/>
                <w:i/>
                <w:sz w:val="24"/>
                <w:shd w:val="clear" w:color="auto" w:fill="FFFFFF"/>
              </w:rPr>
              <w:t xml:space="preserve">* у разі, якщо учасник торгів є юридична чи фізична особа, яка відповідно до норм чинного законодавства не складає документи, зазначені у п.4 кваліфікаційних критеріїв, такий учасник подає у складі пропозиції конкурсних торгів копії тих документів, які є документами фінансової звітності для нього.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1-м) за останній звітний період.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юридичних осіб — копії звіту про фінансові результати Учасника (форма № 2)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2-м)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фізичних осіб-підприємців — копії Декларації про доходи, за останній звітний період (форма № 1);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або копія звіту суб`єкта малого підприємництва – фізичної особи-платника єдиного податку за останній звітний період, якщо Учасник платник єдиного податку.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Фінансова спроможність учасника закупівлі за останній звітний рік повинна бути не менше ніж 70 % від очікуваної вартості предмета закупівлі.</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lastRenderedPageBreak/>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7B5123" w:rsidRPr="00595A8D" w:rsidTr="00F9119A">
              <w:trPr>
                <w:trHeight w:val="53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rPr>
                <w:trHeight w:val="1530"/>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595A8D">
                    <w:rPr>
                      <w:rFonts w:ascii="Times New Roman" w:hAnsi="Times New Roman" w:cs="Times New Roman"/>
                      <w:sz w:val="24"/>
                      <w:shd w:val="clear" w:color="auto" w:fill="FFFFFF"/>
                    </w:rPr>
                    <w:lastRenderedPageBreak/>
                    <w:t xml:space="preserve">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w:t>
                  </w:r>
                  <w:r w:rsidRPr="00595A8D">
                    <w:rPr>
                      <w:rFonts w:ascii="Times New Roman" w:hAnsi="Times New Roman" w:cs="Times New Roman"/>
                      <w:sz w:val="24"/>
                      <w:shd w:val="clear" w:color="auto" w:fill="FFFFFF"/>
                    </w:rPr>
                    <w:lastRenderedPageBreak/>
                    <w:t xml:space="preserve">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DE1058" w:rsidP="00CE3FE4">
                  <w:pPr>
                    <w:spacing w:after="0" w:line="240" w:lineRule="auto"/>
                    <w:rPr>
                      <w:rFonts w:ascii="Times New Roman" w:hAnsi="Times New Roman" w:cs="Times New Roman"/>
                      <w:sz w:val="24"/>
                      <w:shd w:val="clear" w:color="auto" w:fill="FFFFFF"/>
                    </w:rPr>
                  </w:pPr>
                  <w:hyperlink r:id="rId18" w:history="1">
                    <w:r w:rsidR="007B5123" w:rsidRPr="00595A8D">
                      <w:rPr>
                        <w:rStyle w:val="a6"/>
                        <w:rFonts w:ascii="Times New Roman" w:hAnsi="Times New Roman"/>
                        <w:color w:val="auto"/>
                        <w:sz w:val="24"/>
                        <w:shd w:val="clear" w:color="auto" w:fill="FFFFFF"/>
                      </w:rPr>
                      <w:t>https://vytiah.mvs.gov.ua/app/checkStatus</w:t>
                    </w:r>
                  </w:hyperlink>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595A8D">
                    <w:rPr>
                      <w:rFonts w:ascii="Times New Roman" w:hAnsi="Times New Roman" w:cs="Times New Roman"/>
                      <w:sz w:val="24"/>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a9"/>
                    <w:spacing w:before="0" w:beforeAutospacing="0" w:after="0" w:afterAutospacing="0"/>
                    <w:rPr>
                      <w:shd w:val="clear" w:color="auto" w:fill="FFFFFF"/>
                    </w:rPr>
                  </w:pPr>
                  <w:r w:rsidRPr="00595A8D">
                    <w:rPr>
                      <w:shd w:val="clear" w:color="auto" w:fill="FFFFFF"/>
                    </w:rPr>
                    <w:lastRenderedPageBreak/>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w:t>
                  </w:r>
                  <w:r w:rsidRPr="00595A8D">
                    <w:rPr>
                      <w:shd w:val="clear" w:color="auto" w:fill="FFFFFF"/>
                    </w:rPr>
                    <w:lastRenderedPageBreak/>
                    <w:t>декларування (надання довідки в довільній формі)  підтвердити відсутність підстави.</w:t>
                  </w:r>
                </w:p>
                <w:p w:rsidR="007B5123" w:rsidRPr="00595A8D" w:rsidRDefault="007B5123" w:rsidP="00CE3FE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jc w:val="both"/>
              <w:rPr>
                <w:lang w:val="uk-UA"/>
              </w:rPr>
            </w:pPr>
            <w:r w:rsidRPr="00595A8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595A8D" w:rsidRDefault="00F51A56" w:rsidP="00CE3FE4">
            <w:pPr>
              <w:pStyle w:val="af7"/>
              <w:keepNext/>
              <w:keepLines/>
              <w:spacing w:before="0" w:after="0" w:line="240" w:lineRule="auto"/>
              <w:jc w:val="both"/>
              <w:rPr>
                <w:lang w:val="uk-UA"/>
              </w:rPr>
            </w:pPr>
            <w:r w:rsidRPr="00595A8D">
              <w:rPr>
                <w:lang w:val="uk-UA"/>
              </w:rPr>
              <w:t xml:space="preserve">- у разі, якщо учасником є юридична особа, то учасник надає </w:t>
            </w:r>
            <w:proofErr w:type="spellStart"/>
            <w:r w:rsidRPr="00595A8D">
              <w:rPr>
                <w:lang w:val="uk-UA"/>
              </w:rPr>
              <w:t>скан</w:t>
            </w:r>
            <w:proofErr w:type="spellEnd"/>
            <w:r w:rsidRPr="00595A8D">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595A8D" w:rsidRDefault="00F51A56" w:rsidP="00CE3FE4">
            <w:pPr>
              <w:pStyle w:val="af7"/>
              <w:keepNext/>
              <w:keepLines/>
              <w:spacing w:before="0" w:after="0" w:line="240" w:lineRule="auto"/>
              <w:jc w:val="both"/>
              <w:rPr>
                <w:lang w:val="uk-UA"/>
              </w:rPr>
            </w:pPr>
            <w:r w:rsidRPr="00595A8D">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lastRenderedPageBreak/>
              <w:t>8</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jc w:val="both"/>
              <w:rPr>
                <w:lang w:val="uk-UA"/>
              </w:rPr>
            </w:pPr>
            <w:proofErr w:type="spellStart"/>
            <w:r w:rsidRPr="00595A8D">
              <w:rPr>
                <w:lang w:val="uk-UA"/>
              </w:rPr>
              <w:t>Скан</w:t>
            </w:r>
            <w:proofErr w:type="spellEnd"/>
            <w:r w:rsidRPr="00595A8D">
              <w:rPr>
                <w:lang w:val="uk-UA"/>
              </w:rPr>
              <w:t>-копія Статуту або іншого установчого документу зі змінами (у разі наявності).</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proofErr w:type="spellStart"/>
            <w:r w:rsidRPr="00595A8D">
              <w:rPr>
                <w:rFonts w:ascii="Times New Roman" w:hAnsi="Times New Roman" w:cs="Times New Roman"/>
                <w:sz w:val="24"/>
              </w:rPr>
              <w:t>Скан</w:t>
            </w:r>
            <w:proofErr w:type="spellEnd"/>
            <w:r w:rsidRPr="00595A8D">
              <w:rPr>
                <w:rFonts w:ascii="Times New Roman" w:hAnsi="Times New Roman" w:cs="Times New Roman"/>
                <w:sz w:val="24"/>
              </w:rPr>
              <w:t>-копія свідоцтва або витягу про реєстрацію платника ПДВ або платника єдиного податку.</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bCs/>
                <w:sz w:val="24"/>
              </w:rPr>
            </w:pPr>
            <w:r w:rsidRPr="00595A8D">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r w:rsidRPr="00595A8D">
              <w:rPr>
                <w:rFonts w:ascii="Times New Roman" w:hAnsi="Times New Roman" w:cs="Times New Roman"/>
                <w:sz w:val="24"/>
              </w:rPr>
              <w:t>Заповнену комерційну пропозицію закупівлі згідно Додатку 2 до оголошення</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r w:rsidRPr="00595A8D">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CE3FE4" w:rsidP="00CE3FE4">
            <w:pPr>
              <w:spacing w:after="0" w:line="240" w:lineRule="auto"/>
              <w:rPr>
                <w:rFonts w:ascii="Times New Roman" w:hAnsi="Times New Roman" w:cs="Times New Roman"/>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CE3FE4" w:rsidP="00CE3FE4">
            <w:pPr>
              <w:spacing w:after="0" w:line="240" w:lineRule="auto"/>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rPr>
                <w:lang w:val="uk-UA"/>
              </w:rPr>
            </w:pPr>
            <w:r w:rsidRPr="00595A8D">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CE3FE4" w:rsidRPr="00595A8D" w:rsidTr="00CE3FE4">
        <w:tc>
          <w:tcPr>
            <w:tcW w:w="539" w:type="dxa"/>
            <w:gridSpan w:val="2"/>
            <w:tcBorders>
              <w:top w:val="single" w:sz="4" w:space="0" w:color="000000"/>
              <w:left w:val="single" w:sz="4" w:space="0" w:color="000000"/>
              <w:bottom w:val="single" w:sz="4" w:space="0" w:color="000000"/>
            </w:tcBorders>
          </w:tcPr>
          <w:p w:rsidR="00CE3FE4" w:rsidRPr="00CE3FE4" w:rsidRDefault="00CE3FE4" w:rsidP="00CE3FE4">
            <w:pPr>
              <w:spacing w:after="0" w:line="240" w:lineRule="auto"/>
              <w:rPr>
                <w:rFonts w:ascii="Times New Roman" w:hAnsi="Times New Roman" w:cs="Times New Roman"/>
                <w:bCs/>
                <w:sz w:val="24"/>
                <w:lang w:val="en-US"/>
              </w:rPr>
            </w:pPr>
            <w:r>
              <w:rPr>
                <w:rFonts w:ascii="Times New Roman" w:hAnsi="Times New Roman" w:cs="Times New Roman"/>
                <w:bCs/>
                <w:sz w:val="24"/>
                <w:lang w:val="en-US"/>
              </w:rPr>
              <w:t>15</w:t>
            </w:r>
          </w:p>
        </w:tc>
        <w:tc>
          <w:tcPr>
            <w:tcW w:w="9587" w:type="dxa"/>
            <w:gridSpan w:val="4"/>
            <w:tcBorders>
              <w:top w:val="single" w:sz="4" w:space="0" w:color="000000"/>
              <w:left w:val="single" w:sz="4" w:space="0" w:color="000000"/>
              <w:bottom w:val="single" w:sz="4" w:space="0" w:color="000000"/>
              <w:right w:val="single" w:sz="4" w:space="0" w:color="000000"/>
            </w:tcBorders>
          </w:tcPr>
          <w:p w:rsidR="00CE3FE4" w:rsidRPr="00595A8D" w:rsidRDefault="00CE3FE4" w:rsidP="00CE3FE4">
            <w:pPr>
              <w:pStyle w:val="af7"/>
              <w:keepNext/>
              <w:keepLines/>
              <w:spacing w:before="0" w:after="0" w:line="240" w:lineRule="auto"/>
              <w:rPr>
                <w:lang w:val="uk-UA"/>
              </w:rPr>
            </w:pPr>
            <w:r w:rsidRPr="00763551">
              <w:rPr>
                <w:lang w:val="uk-UA"/>
              </w:rPr>
              <w:t>Довідка відповідно до Додатку 6 в якій учасник гарантує, що виробники або імпортери пропонованих складових гігієнічного набору не засуджені за кримінальні злочини або не є фігурантами в кримінальних провадженнях стосовно якості виготовлюваної або імпортованої продукції</w:t>
            </w:r>
          </w:p>
        </w:tc>
      </w:tr>
      <w:tr w:rsidR="00CE3FE4" w:rsidRPr="00595A8D" w:rsidTr="00CE3FE4">
        <w:tc>
          <w:tcPr>
            <w:tcW w:w="539" w:type="dxa"/>
            <w:gridSpan w:val="2"/>
            <w:tcBorders>
              <w:top w:val="single" w:sz="4" w:space="0" w:color="000000"/>
              <w:left w:val="single" w:sz="4" w:space="0" w:color="000000"/>
              <w:bottom w:val="single" w:sz="4" w:space="0" w:color="000000"/>
            </w:tcBorders>
          </w:tcPr>
          <w:p w:rsidR="00CE3FE4" w:rsidRPr="00CE3FE4" w:rsidRDefault="00CE3FE4" w:rsidP="00CE3FE4">
            <w:pPr>
              <w:spacing w:after="0" w:line="240" w:lineRule="auto"/>
              <w:rPr>
                <w:rFonts w:ascii="Times New Roman" w:hAnsi="Times New Roman" w:cs="Times New Roman"/>
                <w:bCs/>
                <w:sz w:val="24"/>
                <w:lang w:val="en-US"/>
              </w:rPr>
            </w:pPr>
            <w:r>
              <w:rPr>
                <w:rFonts w:ascii="Times New Roman" w:hAnsi="Times New Roman" w:cs="Times New Roman"/>
                <w:bCs/>
                <w:sz w:val="24"/>
                <w:lang w:val="en-US"/>
              </w:rPr>
              <w:t>16</w:t>
            </w:r>
          </w:p>
        </w:tc>
        <w:tc>
          <w:tcPr>
            <w:tcW w:w="9587" w:type="dxa"/>
            <w:gridSpan w:val="4"/>
            <w:tcBorders>
              <w:top w:val="single" w:sz="4" w:space="0" w:color="000000"/>
              <w:left w:val="single" w:sz="4" w:space="0" w:color="000000"/>
              <w:bottom w:val="single" w:sz="4" w:space="0" w:color="000000"/>
              <w:right w:val="single" w:sz="4" w:space="0" w:color="000000"/>
            </w:tcBorders>
          </w:tcPr>
          <w:p w:rsidR="00CE3FE4" w:rsidRPr="00763551" w:rsidRDefault="00CE3FE4" w:rsidP="00CE3FE4">
            <w:pPr>
              <w:pStyle w:val="af7"/>
              <w:keepNext/>
              <w:keepLines/>
              <w:spacing w:before="0" w:after="0" w:line="240" w:lineRule="auto"/>
              <w:rPr>
                <w:lang w:val="uk-UA"/>
              </w:rPr>
            </w:pPr>
            <w:r w:rsidRPr="00763551">
              <w:rPr>
                <w:lang w:val="uk-UA"/>
              </w:rPr>
              <w:t>Надати сертифікат системи управління якістю на відповідність вимогам ISO 9001:2015 (або ISO 9001:2015 IDT) (має бути дійсний на термін подачі пропозицій)</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Pr="00595A8D" w:rsidRDefault="00F51A56" w:rsidP="00CE3FE4">
      <w:pPr>
        <w:spacing w:after="0" w:line="240" w:lineRule="auto"/>
        <w:jc w:val="right"/>
        <w:rPr>
          <w:rFonts w:ascii="Times New Roman" w:hAnsi="Times New Roman" w:cs="Times New Roman"/>
          <w:i/>
          <w:iCs/>
          <w:sz w:val="16"/>
          <w:szCs w:val="16"/>
        </w:rPr>
      </w:pPr>
      <w:r w:rsidRPr="00595A8D">
        <w:rPr>
          <w:rFonts w:ascii="Times New Roman" w:hAnsi="Times New Roman" w:cs="Times New Roman"/>
          <w:b/>
          <w:bCs/>
          <w:sz w:val="24"/>
        </w:rPr>
        <w:lastRenderedPageBreak/>
        <w:t>ДОДАТОК 2</w:t>
      </w: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CE3FE4"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3FE4" w:rsidRPr="00595A8D" w:rsidRDefault="00CE3FE4" w:rsidP="00CE3FE4">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3FE4" w:rsidRPr="00763551" w:rsidRDefault="00CE3FE4" w:rsidP="00CE3FE4">
            <w:pPr>
              <w:spacing w:after="0" w:line="240" w:lineRule="auto"/>
              <w:contextualSpacing/>
              <w:rPr>
                <w:rFonts w:ascii="Times New Roman" w:hAnsi="Times New Roman" w:cs="Times New Roman"/>
                <w:color w:val="000000"/>
                <w:sz w:val="24"/>
              </w:rPr>
            </w:pPr>
            <w:r w:rsidRPr="00763551">
              <w:rPr>
                <w:rFonts w:ascii="Times New Roman" w:hAnsi="Times New Roman" w:cs="Times New Roman"/>
                <w:color w:val="000000"/>
                <w:sz w:val="24"/>
              </w:rPr>
              <w:t>Гігієнічний набір</w:t>
            </w:r>
          </w:p>
        </w:tc>
        <w:tc>
          <w:tcPr>
            <w:tcW w:w="1417" w:type="dxa"/>
            <w:tcBorders>
              <w:top w:val="single" w:sz="4" w:space="0" w:color="auto"/>
              <w:left w:val="single" w:sz="4" w:space="0" w:color="auto"/>
              <w:bottom w:val="single" w:sz="4" w:space="0" w:color="auto"/>
              <w:right w:val="single" w:sz="4" w:space="0" w:color="auto"/>
            </w:tcBorders>
          </w:tcPr>
          <w:p w:rsidR="00CE3FE4" w:rsidRPr="00595A8D" w:rsidRDefault="00CE3FE4" w:rsidP="00CE3FE4">
            <w:pPr>
              <w:spacing w:after="0" w:line="240" w:lineRule="auto"/>
              <w:jc w:val="center"/>
              <w:rPr>
                <w:rFonts w:ascii="Times New Roman" w:hAnsi="Times New Roman" w:cs="Times New Roman"/>
                <w:sz w:val="24"/>
                <w:lang w:val="ru-RU"/>
              </w:rPr>
            </w:pPr>
            <w:r w:rsidRPr="00763551">
              <w:rPr>
                <w:rFonts w:ascii="Times New Roman" w:hAnsi="Times New Roman" w:cs="Times New Roman"/>
                <w:color w:val="000000"/>
                <w:sz w:val="24"/>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B7384" w:rsidRDefault="00CE3FE4" w:rsidP="00CE3FE4">
            <w:pPr>
              <w:spacing w:after="0" w:line="240" w:lineRule="auto"/>
              <w:jc w:val="center"/>
              <w:rPr>
                <w:rFonts w:ascii="Times New Roman" w:hAnsi="Times New Roman" w:cs="Times New Roman"/>
                <w:color w:val="000000"/>
                <w:sz w:val="24"/>
              </w:rPr>
            </w:pPr>
            <w:r w:rsidRPr="005B7384">
              <w:rPr>
                <w:rFonts w:ascii="Times New Roman" w:hAnsi="Times New Roman" w:cs="Times New Roman"/>
                <w:sz w:val="24"/>
                <w:lang w:eastAsia="ar-SA"/>
              </w:rPr>
              <w:t>90 000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Pr="00595A8D"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lastRenderedPageBreak/>
        <w:t>ДОДАТОК № 6</w:t>
      </w:r>
    </w:p>
    <w:p w:rsidR="00CE3FE4" w:rsidRPr="00763551" w:rsidRDefault="00CE3FE4"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t>до тендерної документації</w:t>
      </w: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sz w:val="24"/>
          <w:lang w:eastAsia="uk-UA"/>
        </w:rPr>
      </w:pPr>
      <w:r w:rsidRPr="00763551">
        <w:rPr>
          <w:rFonts w:ascii="Times New Roman" w:hAnsi="Times New Roman" w:cs="Times New Roman"/>
          <w:b/>
          <w:sz w:val="24"/>
          <w:lang w:eastAsia="uk-UA"/>
        </w:rPr>
        <w:t>ДОВІДКА</w:t>
      </w: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i/>
          <w:iCs/>
          <w:szCs w:val="20"/>
          <w:lang w:eastAsia="uk-UA"/>
        </w:rPr>
      </w:pPr>
    </w:p>
    <w:p w:rsidR="00CE3FE4" w:rsidRPr="00763551" w:rsidRDefault="00CE3FE4" w:rsidP="00CE3FE4">
      <w:pPr>
        <w:spacing w:after="0" w:line="240" w:lineRule="auto"/>
        <w:ind w:firstLine="284"/>
        <w:rPr>
          <w:rFonts w:ascii="Times New Roman" w:hAnsi="Times New Roman" w:cs="Times New Roman"/>
          <w:sz w:val="24"/>
        </w:rPr>
      </w:pPr>
      <w:r w:rsidRPr="00763551">
        <w:rPr>
          <w:rFonts w:ascii="Times New Roman" w:hAnsi="Times New Roman" w:cs="Times New Roman"/>
          <w:sz w:val="24"/>
        </w:rPr>
        <w:t>Ми, (назва Учасника), в особі (прізвище ім’я по батькові директора) гарантує, що виробники або імпортери пропонованих складових гігієнічного набору не засуджені за кримінальні злочини або не є фігурантами в кримінальних провадженнях стосовно якості виготовлюваної або імпортованої продукції</w:t>
      </w: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sectPr w:rsidR="00F51A56" w:rsidRPr="00595A8D">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58" w:rsidRDefault="00DE1058">
      <w:pPr>
        <w:spacing w:after="0" w:line="240" w:lineRule="auto"/>
      </w:pPr>
      <w:r>
        <w:separator/>
      </w:r>
    </w:p>
  </w:endnote>
  <w:endnote w:type="continuationSeparator" w:id="0">
    <w:p w:rsidR="00DE1058" w:rsidRDefault="00D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6E1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58" w:rsidRDefault="00DE1058">
      <w:pPr>
        <w:spacing w:after="0" w:line="240" w:lineRule="auto"/>
      </w:pPr>
      <w:r>
        <w:separator/>
      </w:r>
    </w:p>
  </w:footnote>
  <w:footnote w:type="continuationSeparator" w:id="0">
    <w:p w:rsidR="00DE1058" w:rsidRDefault="00DE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D68D8"/>
    <w:rsid w:val="00156F69"/>
    <w:rsid w:val="001B3D3E"/>
    <w:rsid w:val="001B3F2F"/>
    <w:rsid w:val="001D61E9"/>
    <w:rsid w:val="001E1202"/>
    <w:rsid w:val="00237598"/>
    <w:rsid w:val="003C4EBF"/>
    <w:rsid w:val="00420E20"/>
    <w:rsid w:val="00594F21"/>
    <w:rsid w:val="00595A8D"/>
    <w:rsid w:val="00706E1C"/>
    <w:rsid w:val="0073635A"/>
    <w:rsid w:val="007B5123"/>
    <w:rsid w:val="008E1E3E"/>
    <w:rsid w:val="00946FEF"/>
    <w:rsid w:val="0095156F"/>
    <w:rsid w:val="009C540D"/>
    <w:rsid w:val="00A71E8E"/>
    <w:rsid w:val="00B0756E"/>
    <w:rsid w:val="00B2711E"/>
    <w:rsid w:val="00B53F9D"/>
    <w:rsid w:val="00BB7F21"/>
    <w:rsid w:val="00C16B5D"/>
    <w:rsid w:val="00C73489"/>
    <w:rsid w:val="00C85A6F"/>
    <w:rsid w:val="00CD0460"/>
    <w:rsid w:val="00CE3FE4"/>
    <w:rsid w:val="00DE1058"/>
    <w:rsid w:val="00E04602"/>
    <w:rsid w:val="00E21226"/>
    <w:rsid w:val="00E21368"/>
    <w:rsid w:val="00E408CA"/>
    <w:rsid w:val="00E55F28"/>
    <w:rsid w:val="00E6310F"/>
    <w:rsid w:val="00EE6401"/>
    <w:rsid w:val="00EE74A0"/>
    <w:rsid w:val="00EF7BBA"/>
    <w:rsid w:val="00F51A56"/>
    <w:rsid w:val="00F9119A"/>
    <w:rsid w:val="00FC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6AC"/>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817224-F27D-4893-A169-08964F6A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11484</Words>
  <Characters>65461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10</cp:revision>
  <dcterms:created xsi:type="dcterms:W3CDTF">2023-05-29T08:28:00Z</dcterms:created>
  <dcterms:modified xsi:type="dcterms:W3CDTF">2023-05-31T12:53:00Z</dcterms:modified>
</cp:coreProperties>
</file>