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34A" w:rsidRPr="008A334A" w:rsidRDefault="008A334A" w:rsidP="008A334A">
      <w:pPr>
        <w:widowControl w:val="0"/>
        <w:tabs>
          <w:tab w:val="left" w:pos="-1843"/>
        </w:tabs>
        <w:autoSpaceDE w:val="0"/>
        <w:autoSpaceDN w:val="0"/>
        <w:ind w:right="-2"/>
        <w:jc w:val="right"/>
        <w:rPr>
          <w:bCs/>
          <w:color w:val="000000"/>
          <w:spacing w:val="-4"/>
          <w:lang w:val="uk-UA"/>
        </w:rPr>
      </w:pPr>
      <w:r w:rsidRPr="008A334A">
        <w:rPr>
          <w:bCs/>
          <w:color w:val="000000"/>
          <w:spacing w:val="-4"/>
          <w:lang w:val="uk-UA"/>
        </w:rPr>
        <w:t>Додаток</w:t>
      </w:r>
      <w:r w:rsidR="000A4CA2">
        <w:rPr>
          <w:bCs/>
          <w:color w:val="000000"/>
          <w:spacing w:val="-4"/>
          <w:lang w:val="uk-UA"/>
        </w:rPr>
        <w:t xml:space="preserve"> 2</w:t>
      </w:r>
    </w:p>
    <w:p w:rsidR="008A334A" w:rsidRPr="008A334A" w:rsidRDefault="008A334A" w:rsidP="008A334A">
      <w:pPr>
        <w:widowControl w:val="0"/>
        <w:tabs>
          <w:tab w:val="left" w:pos="-1843"/>
        </w:tabs>
        <w:autoSpaceDE w:val="0"/>
        <w:autoSpaceDN w:val="0"/>
        <w:ind w:right="-2"/>
        <w:jc w:val="right"/>
        <w:rPr>
          <w:b/>
          <w:sz w:val="28"/>
          <w:szCs w:val="28"/>
          <w:lang w:val="uk-UA"/>
        </w:rPr>
      </w:pPr>
      <w:r w:rsidRPr="008A334A">
        <w:rPr>
          <w:bCs/>
          <w:color w:val="000000"/>
          <w:spacing w:val="-4"/>
          <w:lang w:val="uk-UA"/>
        </w:rPr>
        <w:t>до тендерної документації</w:t>
      </w:r>
    </w:p>
    <w:p w:rsidR="00CB13C9" w:rsidRDefault="00BF2C88" w:rsidP="007C6A32">
      <w:pPr>
        <w:tabs>
          <w:tab w:val="left" w:pos="993"/>
        </w:tabs>
        <w:ind w:right="-1" w:firstLine="567"/>
        <w:jc w:val="center"/>
        <w:rPr>
          <w:b/>
          <w:lang w:val="uk-UA"/>
        </w:rPr>
      </w:pPr>
      <w:r w:rsidRPr="005A4F97">
        <w:rPr>
          <w:b/>
          <w:lang w:val="uk-UA"/>
        </w:rPr>
        <w:t>ДОГОВ</w:t>
      </w:r>
      <w:r w:rsidR="00CB13C9">
        <w:rPr>
          <w:b/>
          <w:lang w:val="uk-UA"/>
        </w:rPr>
        <w:t>І</w:t>
      </w:r>
      <w:r w:rsidRPr="005A4F97">
        <w:rPr>
          <w:b/>
          <w:lang w:val="uk-UA"/>
        </w:rPr>
        <w:t>Р</w:t>
      </w:r>
    </w:p>
    <w:p w:rsidR="00BF2C88" w:rsidRPr="005A4F97" w:rsidRDefault="00CB13C9" w:rsidP="007C6A32">
      <w:pPr>
        <w:tabs>
          <w:tab w:val="left" w:pos="993"/>
        </w:tabs>
        <w:ind w:right="-1" w:firstLine="567"/>
        <w:jc w:val="center"/>
        <w:rPr>
          <w:b/>
          <w:lang w:val="uk-UA"/>
        </w:rPr>
      </w:pPr>
      <w:r>
        <w:rPr>
          <w:b/>
          <w:lang w:val="uk-UA"/>
        </w:rPr>
        <w:t>про закупівлю</w:t>
      </w:r>
      <w:r w:rsidR="000A4CA2">
        <w:rPr>
          <w:b/>
          <w:lang w:val="uk-UA"/>
        </w:rPr>
        <w:t xml:space="preserve"> послуг</w:t>
      </w:r>
      <w:r w:rsidR="00BF2C88" w:rsidRPr="005A4F97">
        <w:rPr>
          <w:b/>
          <w:lang w:val="uk-UA"/>
        </w:rPr>
        <w:t xml:space="preserve"> </w:t>
      </w:r>
    </w:p>
    <w:p w:rsidR="00CB13C9" w:rsidRDefault="00CB13C9" w:rsidP="007C6A32">
      <w:pPr>
        <w:ind w:right="-1" w:firstLine="567"/>
        <w:jc w:val="center"/>
        <w:rPr>
          <w:rStyle w:val="FontStyle159"/>
          <w:color w:val="auto"/>
          <w:lang w:val="uk-UA" w:eastAsia="uk-UA"/>
        </w:rPr>
      </w:pPr>
    </w:p>
    <w:p w:rsidR="00CB13C9" w:rsidRPr="00CB13C9" w:rsidRDefault="000A4CA2" w:rsidP="0081680C">
      <w:pPr>
        <w:ind w:right="-1"/>
        <w:jc w:val="both"/>
        <w:rPr>
          <w:rStyle w:val="FontStyle159"/>
          <w:color w:val="auto"/>
          <w:lang w:val="uk-UA" w:eastAsia="uk-UA"/>
        </w:rPr>
      </w:pPr>
      <w:r>
        <w:rPr>
          <w:rStyle w:val="FontStyle159"/>
          <w:color w:val="auto"/>
          <w:lang w:val="uk-UA" w:eastAsia="uk-UA"/>
        </w:rPr>
        <w:t>м. Чернівці</w:t>
      </w:r>
      <w:r w:rsidR="00CB13C9" w:rsidRPr="00CB13C9">
        <w:rPr>
          <w:rStyle w:val="FontStyle159"/>
          <w:color w:val="auto"/>
          <w:lang w:val="uk-UA" w:eastAsia="uk-UA"/>
        </w:rPr>
        <w:t xml:space="preserve"> </w:t>
      </w:r>
      <w:r w:rsidR="00DB5786">
        <w:rPr>
          <w:rStyle w:val="FontStyle159"/>
          <w:color w:val="auto"/>
          <w:lang w:val="uk-UA" w:eastAsia="uk-UA"/>
        </w:rPr>
        <w:t xml:space="preserve">     </w:t>
      </w:r>
      <w:r w:rsidR="00CB13C9">
        <w:rPr>
          <w:rStyle w:val="FontStyle159"/>
          <w:color w:val="auto"/>
          <w:lang w:val="uk-UA" w:eastAsia="uk-UA"/>
        </w:rPr>
        <w:tab/>
      </w:r>
      <w:r w:rsidR="00CB13C9">
        <w:rPr>
          <w:rStyle w:val="FontStyle159"/>
          <w:color w:val="auto"/>
          <w:lang w:val="uk-UA" w:eastAsia="uk-UA"/>
        </w:rPr>
        <w:tab/>
      </w:r>
      <w:r w:rsidR="00CB13C9">
        <w:rPr>
          <w:rStyle w:val="FontStyle159"/>
          <w:color w:val="auto"/>
          <w:lang w:val="uk-UA" w:eastAsia="uk-UA"/>
        </w:rPr>
        <w:tab/>
      </w:r>
      <w:r w:rsidR="0081680C">
        <w:rPr>
          <w:rStyle w:val="FontStyle159"/>
          <w:color w:val="auto"/>
          <w:lang w:val="uk-UA" w:eastAsia="uk-UA"/>
        </w:rPr>
        <w:tab/>
      </w:r>
      <w:r w:rsidR="00CB13C9">
        <w:rPr>
          <w:rStyle w:val="FontStyle159"/>
          <w:color w:val="auto"/>
          <w:lang w:val="uk-UA" w:eastAsia="uk-UA"/>
        </w:rPr>
        <w:tab/>
      </w:r>
      <w:r w:rsidR="00CB13C9">
        <w:rPr>
          <w:rStyle w:val="FontStyle159"/>
          <w:color w:val="auto"/>
          <w:lang w:val="uk-UA" w:eastAsia="uk-UA"/>
        </w:rPr>
        <w:tab/>
      </w:r>
      <w:r w:rsidR="00DB5786">
        <w:rPr>
          <w:rStyle w:val="FontStyle159"/>
          <w:color w:val="auto"/>
          <w:lang w:val="uk-UA" w:eastAsia="uk-UA"/>
        </w:rPr>
        <w:t xml:space="preserve">       </w:t>
      </w:r>
      <w:r w:rsidR="006D6403">
        <w:rPr>
          <w:rStyle w:val="FontStyle159"/>
          <w:color w:val="auto"/>
          <w:lang w:val="uk-UA" w:eastAsia="uk-UA"/>
        </w:rPr>
        <w:t>________________202</w:t>
      </w:r>
      <w:r>
        <w:rPr>
          <w:rStyle w:val="FontStyle159"/>
          <w:color w:val="auto"/>
          <w:lang w:val="uk-UA" w:eastAsia="uk-UA"/>
        </w:rPr>
        <w:t>4</w:t>
      </w:r>
      <w:r w:rsidR="00CB13C9" w:rsidRPr="00CB13C9">
        <w:rPr>
          <w:rStyle w:val="FontStyle159"/>
          <w:color w:val="auto"/>
          <w:lang w:val="uk-UA" w:eastAsia="uk-UA"/>
        </w:rPr>
        <w:t xml:space="preserve"> року</w:t>
      </w:r>
    </w:p>
    <w:p w:rsidR="00CB13C9" w:rsidRPr="00CB13C9" w:rsidRDefault="00CB13C9" w:rsidP="007C6A32">
      <w:pPr>
        <w:ind w:right="-1" w:firstLine="567"/>
        <w:jc w:val="center"/>
        <w:rPr>
          <w:rStyle w:val="FontStyle159"/>
          <w:color w:val="auto"/>
          <w:lang w:val="uk-UA" w:eastAsia="uk-UA"/>
        </w:rPr>
      </w:pPr>
    </w:p>
    <w:p w:rsidR="00CB13C9" w:rsidRPr="00CB13C9" w:rsidRDefault="00CB13C9" w:rsidP="007C6A32">
      <w:pPr>
        <w:widowControl w:val="0"/>
        <w:ind w:right="-2" w:firstLine="567"/>
        <w:jc w:val="both"/>
        <w:rPr>
          <w:lang w:val="uk-UA"/>
        </w:rPr>
      </w:pPr>
      <w:r w:rsidRPr="00CB13C9">
        <w:rPr>
          <w:rFonts w:eastAsia="Calibri"/>
          <w:lang w:val="uk-UA"/>
        </w:rPr>
        <w:t xml:space="preserve">Державна митна служба України в особі </w:t>
      </w:r>
      <w:r w:rsidR="000A4CA2">
        <w:rPr>
          <w:rFonts w:eastAsia="Calibri"/>
          <w:lang w:val="uk-UA"/>
        </w:rPr>
        <w:t>Чернівецької митниці</w:t>
      </w:r>
      <w:r w:rsidRPr="00CB13C9">
        <w:rPr>
          <w:rFonts w:eastAsia="Calibri"/>
          <w:lang w:val="uk-UA"/>
        </w:rPr>
        <w:t>, як відокремленого підрозділу Державної митної служби</w:t>
      </w:r>
      <w:r w:rsidRPr="00CB13C9">
        <w:rPr>
          <w:lang w:val="uk-UA"/>
        </w:rPr>
        <w:t xml:space="preserve"> (далі за текстом – Замовник), в особі _________________________________________________</w:t>
      </w:r>
      <w:r>
        <w:rPr>
          <w:lang w:val="uk-UA"/>
        </w:rPr>
        <w:t>______________</w:t>
      </w:r>
      <w:r w:rsidRPr="00CB13C9">
        <w:rPr>
          <w:lang w:val="uk-UA"/>
        </w:rPr>
        <w:t>___, що діє на підставі ________________________________________________</w:t>
      </w:r>
      <w:r>
        <w:rPr>
          <w:lang w:val="uk-UA"/>
        </w:rPr>
        <w:t>___________</w:t>
      </w:r>
      <w:r w:rsidRPr="00CB13C9">
        <w:rPr>
          <w:lang w:val="uk-UA"/>
        </w:rPr>
        <w:t>_____, з однієї сторони і _______________________________</w:t>
      </w:r>
      <w:r>
        <w:rPr>
          <w:lang w:val="uk-UA"/>
        </w:rPr>
        <w:t>________________</w:t>
      </w:r>
      <w:r w:rsidRPr="00CB13C9">
        <w:rPr>
          <w:lang w:val="uk-UA"/>
        </w:rPr>
        <w:t>___________ (надалі – Виконавець), в особі _____________________________</w:t>
      </w:r>
      <w:r>
        <w:rPr>
          <w:lang w:val="uk-UA"/>
        </w:rPr>
        <w:t>__________________</w:t>
      </w:r>
      <w:r w:rsidRPr="00CB13C9">
        <w:rPr>
          <w:lang w:val="uk-UA"/>
        </w:rPr>
        <w:t>____________________, що діє на підставі _________________________________, з іншої сторони, разом іменовані Сторони і окремо – Сторона, уклали цей договір (далі – Договір) про наступне.</w:t>
      </w:r>
    </w:p>
    <w:p w:rsidR="00CB13C9" w:rsidRPr="00CB13C9" w:rsidRDefault="00CB13C9" w:rsidP="007C6A32">
      <w:pPr>
        <w:ind w:right="-1" w:firstLine="567"/>
        <w:jc w:val="center"/>
        <w:rPr>
          <w:rStyle w:val="FontStyle159"/>
          <w:color w:val="auto"/>
          <w:lang w:val="uk-UA" w:eastAsia="uk-UA"/>
        </w:rPr>
      </w:pPr>
    </w:p>
    <w:p w:rsidR="00CB13C9" w:rsidRPr="00DB5786" w:rsidRDefault="00CB13C9" w:rsidP="007C6A32">
      <w:pPr>
        <w:ind w:right="-1" w:firstLine="567"/>
        <w:jc w:val="center"/>
        <w:rPr>
          <w:rStyle w:val="FontStyle159"/>
          <w:b/>
          <w:color w:val="auto"/>
          <w:lang w:val="uk-UA" w:eastAsia="uk-UA"/>
        </w:rPr>
      </w:pPr>
      <w:r w:rsidRPr="00DB5786">
        <w:rPr>
          <w:rStyle w:val="FontStyle159"/>
          <w:b/>
          <w:color w:val="auto"/>
          <w:lang w:val="uk-UA" w:eastAsia="uk-UA"/>
        </w:rPr>
        <w:t>1. ПРЕДМЕТ ДОГОВОРУ</w:t>
      </w:r>
    </w:p>
    <w:p w:rsidR="00CB13C9" w:rsidRDefault="00CB13C9" w:rsidP="003F345B">
      <w:pPr>
        <w:ind w:right="-1" w:firstLine="567"/>
        <w:jc w:val="both"/>
        <w:rPr>
          <w:rStyle w:val="FontStyle159"/>
          <w:color w:val="auto"/>
          <w:lang w:val="uk-UA" w:eastAsia="uk-UA"/>
        </w:rPr>
      </w:pPr>
      <w:r w:rsidRPr="00CB13C9">
        <w:rPr>
          <w:rStyle w:val="FontStyle159"/>
          <w:color w:val="auto"/>
          <w:lang w:val="uk-UA" w:eastAsia="uk-UA"/>
        </w:rPr>
        <w:t xml:space="preserve">1.1. </w:t>
      </w:r>
      <w:r>
        <w:rPr>
          <w:rStyle w:val="FontStyle159"/>
          <w:color w:val="auto"/>
          <w:lang w:val="uk-UA" w:eastAsia="uk-UA"/>
        </w:rPr>
        <w:t xml:space="preserve">Предметом цього Договору є: </w:t>
      </w:r>
      <w:r w:rsidR="000A4CA2" w:rsidRPr="00023409">
        <w:rPr>
          <w:b/>
          <w:lang w:val="uk-UA" w:eastAsia="en-US"/>
        </w:rPr>
        <w:t>Послуги з ветеринарного обслуговування службових собак</w:t>
      </w:r>
      <w:r w:rsidR="000A4CA2" w:rsidRPr="00023409">
        <w:rPr>
          <w:b/>
          <w:lang w:val="uk-UA" w:eastAsia="en-US"/>
        </w:rPr>
        <w:t xml:space="preserve"> </w:t>
      </w:r>
      <w:r w:rsidR="000A4CA2">
        <w:rPr>
          <w:b/>
          <w:lang w:val="uk-UA" w:eastAsia="en-US"/>
        </w:rPr>
        <w:t>(</w:t>
      </w:r>
      <w:r w:rsidR="00023409" w:rsidRPr="00023409">
        <w:rPr>
          <w:b/>
          <w:lang w:val="uk-UA" w:eastAsia="en-US"/>
        </w:rPr>
        <w:t>ДК 021:2015 85210000-3 Розплідники домашніх тварин)</w:t>
      </w:r>
      <w:r>
        <w:rPr>
          <w:rStyle w:val="FontStyle159"/>
          <w:b/>
          <w:color w:val="auto"/>
          <w:lang w:val="uk-UA" w:eastAsia="uk-UA"/>
        </w:rPr>
        <w:t>.</w:t>
      </w:r>
    </w:p>
    <w:p w:rsidR="00CB13C9" w:rsidRPr="00CB13C9" w:rsidRDefault="00CB13C9" w:rsidP="007C6A32">
      <w:pPr>
        <w:ind w:right="-1" w:firstLine="567"/>
        <w:jc w:val="both"/>
        <w:rPr>
          <w:rStyle w:val="FontStyle159"/>
          <w:color w:val="auto"/>
          <w:lang w:val="uk-UA" w:eastAsia="uk-UA"/>
        </w:rPr>
      </w:pPr>
      <w:r>
        <w:rPr>
          <w:rStyle w:val="FontStyle159"/>
          <w:color w:val="auto"/>
          <w:lang w:val="uk-UA" w:eastAsia="uk-UA"/>
        </w:rPr>
        <w:t xml:space="preserve">1.2. </w:t>
      </w:r>
      <w:r w:rsidRPr="00CB13C9">
        <w:rPr>
          <w:rStyle w:val="FontStyle159"/>
          <w:color w:val="auto"/>
          <w:lang w:val="uk-UA" w:eastAsia="uk-UA"/>
        </w:rPr>
        <w:t>В порядку та на умовах, визначних цим Договором Виконавець зобов'язується протягом визначеного в Договорі строку надавати за плату</w:t>
      </w:r>
      <w:r w:rsidR="00023409">
        <w:rPr>
          <w:rStyle w:val="FontStyle159"/>
          <w:color w:val="auto"/>
          <w:lang w:val="uk-UA" w:eastAsia="uk-UA"/>
        </w:rPr>
        <w:t xml:space="preserve"> послуги з</w:t>
      </w:r>
      <w:r w:rsidRPr="00CB13C9">
        <w:rPr>
          <w:rStyle w:val="FontStyle159"/>
          <w:color w:val="auto"/>
          <w:lang w:val="uk-UA" w:eastAsia="uk-UA"/>
        </w:rPr>
        <w:t xml:space="preserve"> </w:t>
      </w:r>
      <w:r w:rsidR="00023409" w:rsidRPr="00023409">
        <w:rPr>
          <w:lang w:val="uk-UA" w:eastAsia="uk-UA"/>
        </w:rPr>
        <w:t>проведенн</w:t>
      </w:r>
      <w:r w:rsidR="00023409">
        <w:rPr>
          <w:lang w:val="uk-UA" w:eastAsia="uk-UA"/>
        </w:rPr>
        <w:t>я</w:t>
      </w:r>
      <w:r w:rsidR="00023409" w:rsidRPr="00023409">
        <w:rPr>
          <w:lang w:val="uk-UA" w:eastAsia="uk-UA"/>
        </w:rPr>
        <w:t xml:space="preserve"> ветеринарно-санітарни</w:t>
      </w:r>
      <w:r w:rsidR="000A4CA2">
        <w:rPr>
          <w:lang w:val="uk-UA" w:eastAsia="uk-UA"/>
        </w:rPr>
        <w:t>х заходів щодо службових собак Чернівецької</w:t>
      </w:r>
      <w:r w:rsidR="00023409" w:rsidRPr="00023409">
        <w:rPr>
          <w:lang w:val="uk-UA" w:eastAsia="uk-UA"/>
        </w:rPr>
        <w:t xml:space="preserve"> митниці </w:t>
      </w:r>
      <w:r w:rsidR="005D157E" w:rsidRPr="005D157E">
        <w:rPr>
          <w:lang w:val="uk-UA" w:eastAsia="uk-UA"/>
        </w:rPr>
        <w:t xml:space="preserve">(надалі </w:t>
      </w:r>
      <w:r w:rsidR="00784944">
        <w:rPr>
          <w:lang w:val="uk-UA" w:eastAsia="uk-UA"/>
        </w:rPr>
        <w:t>–</w:t>
      </w:r>
      <w:r w:rsidR="005D157E" w:rsidRPr="005D157E">
        <w:rPr>
          <w:lang w:val="uk-UA" w:eastAsia="uk-UA"/>
        </w:rPr>
        <w:t xml:space="preserve"> Послуги),</w:t>
      </w:r>
      <w:r w:rsidR="00023409" w:rsidRPr="00023409">
        <w:rPr>
          <w:lang w:eastAsia="uk-UA"/>
        </w:rPr>
        <w:t xml:space="preserve"> </w:t>
      </w:r>
      <w:r w:rsidRPr="00CB13C9">
        <w:rPr>
          <w:rStyle w:val="FontStyle159"/>
          <w:color w:val="auto"/>
          <w:lang w:val="uk-UA" w:eastAsia="uk-UA"/>
        </w:rPr>
        <w:t>згі</w:t>
      </w:r>
      <w:r w:rsidR="00E65ABA">
        <w:rPr>
          <w:rStyle w:val="FontStyle159"/>
          <w:color w:val="auto"/>
          <w:lang w:val="uk-UA" w:eastAsia="uk-UA"/>
        </w:rPr>
        <w:t xml:space="preserve">дно </w:t>
      </w:r>
      <w:r w:rsidR="0081680C" w:rsidRPr="0081680C">
        <w:rPr>
          <w:lang w:val="uk-UA" w:eastAsia="uk-UA"/>
        </w:rPr>
        <w:t>Перелік</w:t>
      </w:r>
      <w:r w:rsidR="0081680C">
        <w:rPr>
          <w:lang w:val="uk-UA" w:eastAsia="uk-UA"/>
        </w:rPr>
        <w:t>у</w:t>
      </w:r>
      <w:r w:rsidR="0081680C" w:rsidRPr="0081680C">
        <w:rPr>
          <w:lang w:val="uk-UA" w:eastAsia="uk-UA"/>
        </w:rPr>
        <w:t xml:space="preserve"> послуг з ветеринарного обслуговування службових собак</w:t>
      </w:r>
      <w:r w:rsidR="005D157E">
        <w:rPr>
          <w:rStyle w:val="FontStyle159"/>
          <w:color w:val="auto"/>
          <w:lang w:val="uk-UA" w:eastAsia="uk-UA"/>
        </w:rPr>
        <w:t xml:space="preserve"> </w:t>
      </w:r>
      <w:r w:rsidR="005D157E" w:rsidRPr="00784944">
        <w:rPr>
          <w:rStyle w:val="FontStyle159"/>
          <w:color w:val="auto"/>
          <w:lang w:val="uk-UA" w:eastAsia="uk-UA"/>
        </w:rPr>
        <w:t>(</w:t>
      </w:r>
      <w:r w:rsidR="00E65ABA" w:rsidRPr="00784944">
        <w:rPr>
          <w:rStyle w:val="FontStyle159"/>
          <w:color w:val="auto"/>
          <w:lang w:val="uk-UA" w:eastAsia="uk-UA"/>
        </w:rPr>
        <w:t>Додат</w:t>
      </w:r>
      <w:r w:rsidR="005D157E" w:rsidRPr="00784944">
        <w:rPr>
          <w:rStyle w:val="FontStyle159"/>
          <w:color w:val="auto"/>
          <w:lang w:val="uk-UA" w:eastAsia="uk-UA"/>
        </w:rPr>
        <w:t>о</w:t>
      </w:r>
      <w:r w:rsidR="00E65ABA" w:rsidRPr="00784944">
        <w:rPr>
          <w:rStyle w:val="FontStyle159"/>
          <w:color w:val="auto"/>
          <w:lang w:val="uk-UA" w:eastAsia="uk-UA"/>
        </w:rPr>
        <w:t>к №</w:t>
      </w:r>
      <w:r w:rsidR="0081680C">
        <w:rPr>
          <w:rStyle w:val="FontStyle159"/>
          <w:color w:val="auto"/>
          <w:lang w:val="uk-UA" w:eastAsia="uk-UA"/>
        </w:rPr>
        <w:t>2</w:t>
      </w:r>
      <w:r w:rsidRPr="00784944">
        <w:rPr>
          <w:rStyle w:val="FontStyle159"/>
          <w:color w:val="auto"/>
          <w:lang w:val="uk-UA" w:eastAsia="uk-UA"/>
        </w:rPr>
        <w:t xml:space="preserve"> до Договору</w:t>
      </w:r>
      <w:r w:rsidR="005D157E" w:rsidRPr="00784944">
        <w:rPr>
          <w:rStyle w:val="FontStyle159"/>
          <w:color w:val="auto"/>
          <w:lang w:val="uk-UA" w:eastAsia="uk-UA"/>
        </w:rPr>
        <w:t>)</w:t>
      </w:r>
      <w:r w:rsidRPr="00784944">
        <w:rPr>
          <w:rStyle w:val="FontStyle159"/>
          <w:color w:val="auto"/>
          <w:lang w:val="uk-UA" w:eastAsia="uk-UA"/>
        </w:rPr>
        <w:t xml:space="preserve"> а Замовник зобов'язується оплатити надані Послуги.</w:t>
      </w:r>
      <w:r w:rsidRPr="00CB13C9">
        <w:rPr>
          <w:rStyle w:val="FontStyle159"/>
          <w:color w:val="auto"/>
          <w:lang w:val="uk-UA" w:eastAsia="uk-UA"/>
        </w:rPr>
        <w:t xml:space="preserve"> </w:t>
      </w:r>
    </w:p>
    <w:p w:rsidR="00CB13C9" w:rsidRPr="00CB13C9" w:rsidRDefault="00CB13C9" w:rsidP="007C6A32">
      <w:pPr>
        <w:ind w:right="-1" w:firstLine="567"/>
        <w:jc w:val="both"/>
        <w:rPr>
          <w:rStyle w:val="FontStyle159"/>
          <w:color w:val="auto"/>
          <w:lang w:val="uk-UA" w:eastAsia="uk-UA"/>
        </w:rPr>
      </w:pPr>
      <w:r w:rsidRPr="00CB13C9">
        <w:rPr>
          <w:rStyle w:val="FontStyle159"/>
          <w:color w:val="auto"/>
          <w:lang w:val="uk-UA" w:eastAsia="uk-UA"/>
        </w:rPr>
        <w:t xml:space="preserve">1.2. Загальний строк надання Послуг: </w:t>
      </w:r>
      <w:r w:rsidR="00E65ABA">
        <w:rPr>
          <w:rStyle w:val="FontStyle159"/>
          <w:color w:val="auto"/>
          <w:lang w:val="uk-UA" w:eastAsia="uk-UA"/>
        </w:rPr>
        <w:t>з дати підписання Договору до</w:t>
      </w:r>
      <w:r w:rsidR="000A4CA2">
        <w:rPr>
          <w:rStyle w:val="FontStyle159"/>
          <w:color w:val="auto"/>
          <w:lang w:val="uk-UA" w:eastAsia="uk-UA"/>
        </w:rPr>
        <w:t xml:space="preserve"> 31</w:t>
      </w:r>
      <w:r w:rsidR="00E65ABA">
        <w:rPr>
          <w:rStyle w:val="FontStyle159"/>
          <w:color w:val="auto"/>
          <w:lang w:val="uk-UA" w:eastAsia="uk-UA"/>
        </w:rPr>
        <w:t xml:space="preserve"> грудня 202</w:t>
      </w:r>
      <w:r w:rsidR="000A4CA2">
        <w:rPr>
          <w:rStyle w:val="FontStyle159"/>
          <w:color w:val="auto"/>
          <w:lang w:val="uk-UA" w:eastAsia="uk-UA"/>
        </w:rPr>
        <w:t>4</w:t>
      </w:r>
      <w:r w:rsidRPr="00CB13C9">
        <w:rPr>
          <w:rStyle w:val="FontStyle159"/>
          <w:color w:val="auto"/>
          <w:lang w:val="uk-UA" w:eastAsia="uk-UA"/>
        </w:rPr>
        <w:t xml:space="preserve"> року.</w:t>
      </w:r>
    </w:p>
    <w:p w:rsidR="00CB13C9" w:rsidRPr="00CB13C9" w:rsidRDefault="00023409" w:rsidP="00023409">
      <w:pPr>
        <w:ind w:right="-1" w:firstLine="567"/>
        <w:jc w:val="both"/>
        <w:rPr>
          <w:rStyle w:val="FontStyle159"/>
          <w:color w:val="auto"/>
          <w:lang w:val="uk-UA" w:eastAsia="uk-UA"/>
        </w:rPr>
      </w:pPr>
      <w:r>
        <w:rPr>
          <w:rStyle w:val="FontStyle159"/>
          <w:color w:val="auto"/>
          <w:lang w:val="uk-UA" w:eastAsia="uk-UA"/>
        </w:rPr>
        <w:t xml:space="preserve">1.3. </w:t>
      </w:r>
      <w:r w:rsidR="00CB13C9" w:rsidRPr="00CB13C9">
        <w:rPr>
          <w:rStyle w:val="FontStyle159"/>
          <w:color w:val="auto"/>
          <w:lang w:val="uk-UA" w:eastAsia="uk-UA"/>
        </w:rPr>
        <w:t>Замовник залишає за собою право зменшити обсяг закупівлі у випадках, визначених чинним законодавством та цим Договором.</w:t>
      </w:r>
    </w:p>
    <w:p w:rsidR="00CB13C9" w:rsidRPr="00CB13C9" w:rsidRDefault="00CB13C9" w:rsidP="007C6A32">
      <w:pPr>
        <w:ind w:right="-1" w:firstLine="567"/>
        <w:jc w:val="both"/>
        <w:rPr>
          <w:rStyle w:val="FontStyle159"/>
          <w:color w:val="auto"/>
          <w:lang w:val="uk-UA" w:eastAsia="uk-UA"/>
        </w:rPr>
      </w:pPr>
    </w:p>
    <w:p w:rsidR="00CB13C9" w:rsidRPr="00DB5786" w:rsidRDefault="00CB13C9" w:rsidP="007C6A32">
      <w:pPr>
        <w:ind w:right="-1" w:firstLine="567"/>
        <w:jc w:val="center"/>
        <w:rPr>
          <w:rStyle w:val="FontStyle159"/>
          <w:b/>
          <w:color w:val="auto"/>
          <w:lang w:val="uk-UA" w:eastAsia="uk-UA"/>
        </w:rPr>
      </w:pPr>
      <w:r w:rsidRPr="00DB5786">
        <w:rPr>
          <w:rStyle w:val="FontStyle159"/>
          <w:b/>
          <w:color w:val="auto"/>
          <w:lang w:val="uk-UA" w:eastAsia="uk-UA"/>
        </w:rPr>
        <w:t>2. ЯКІСТЬ ПОСЛУГ</w:t>
      </w:r>
    </w:p>
    <w:p w:rsidR="00CB13C9" w:rsidRPr="00144EFF" w:rsidRDefault="002618FF" w:rsidP="007C6A32">
      <w:pPr>
        <w:ind w:right="-1" w:firstLine="567"/>
        <w:jc w:val="both"/>
        <w:rPr>
          <w:color w:val="000000"/>
        </w:rPr>
      </w:pPr>
      <w:r>
        <w:rPr>
          <w:rStyle w:val="FontStyle159"/>
          <w:color w:val="auto"/>
          <w:lang w:val="uk-UA" w:eastAsia="uk-UA"/>
        </w:rPr>
        <w:t>2.1.</w:t>
      </w:r>
      <w:r w:rsidRPr="002618FF">
        <w:rPr>
          <w:color w:val="000000"/>
        </w:rPr>
        <w:t xml:space="preserve"> </w:t>
      </w:r>
      <w:r w:rsidR="00144EFF">
        <w:rPr>
          <w:color w:val="000000"/>
          <w:lang w:val="uk-UA"/>
        </w:rPr>
        <w:t xml:space="preserve">Виконавець </w:t>
      </w:r>
      <w:proofErr w:type="spellStart"/>
      <w:r>
        <w:rPr>
          <w:color w:val="000000"/>
        </w:rPr>
        <w:t>повин</w:t>
      </w:r>
      <w:proofErr w:type="spellEnd"/>
      <w:r w:rsidR="00144EFF">
        <w:rPr>
          <w:color w:val="000000"/>
          <w:lang w:val="uk-UA"/>
        </w:rPr>
        <w:t>е</w:t>
      </w:r>
      <w:r>
        <w:rPr>
          <w:color w:val="000000"/>
        </w:rPr>
        <w:t>н</w:t>
      </w:r>
      <w:r w:rsidR="00144EFF">
        <w:rPr>
          <w:color w:val="000000"/>
          <w:lang w:val="uk-UA"/>
        </w:rPr>
        <w:t xml:space="preserve"> надати Замовнику послуги, якість яких відповідає </w:t>
      </w:r>
      <w:proofErr w:type="spellStart"/>
      <w:r>
        <w:rPr>
          <w:color w:val="000000"/>
        </w:rPr>
        <w:t>діючим</w:t>
      </w:r>
      <w:proofErr w:type="spellEnd"/>
      <w:r>
        <w:rPr>
          <w:color w:val="000000"/>
        </w:rPr>
        <w:t xml:space="preserve"> </w:t>
      </w:r>
      <w:r w:rsidR="00144EFF">
        <w:rPr>
          <w:color w:val="000000"/>
          <w:lang w:val="uk-UA"/>
        </w:rPr>
        <w:t xml:space="preserve">державним </w:t>
      </w:r>
      <w:r>
        <w:rPr>
          <w:color w:val="000000"/>
        </w:rPr>
        <w:t xml:space="preserve">стандартам, </w:t>
      </w:r>
      <w:r w:rsidR="00144EFF">
        <w:rPr>
          <w:color w:val="000000"/>
          <w:lang w:val="uk-UA"/>
        </w:rPr>
        <w:t>галузевим нормативним актам та умовам цього договору</w:t>
      </w:r>
      <w:r>
        <w:rPr>
          <w:color w:val="000000"/>
        </w:rPr>
        <w:t>.</w:t>
      </w:r>
    </w:p>
    <w:p w:rsidR="00334F9B" w:rsidRDefault="002618FF" w:rsidP="002618FF">
      <w:pPr>
        <w:ind w:right="-1" w:firstLine="567"/>
        <w:jc w:val="both"/>
        <w:rPr>
          <w:lang w:val="uk-UA"/>
        </w:rPr>
      </w:pPr>
      <w:r w:rsidRPr="002618FF">
        <w:rPr>
          <w:color w:val="000000"/>
        </w:rPr>
        <w:t>2.2.</w:t>
      </w:r>
      <w:r w:rsidRPr="002618FF">
        <w:rPr>
          <w:lang w:val="uk-UA"/>
        </w:rPr>
        <w:t xml:space="preserve"> </w:t>
      </w:r>
      <w:r w:rsidR="00334F9B">
        <w:rPr>
          <w:lang w:val="uk-UA"/>
        </w:rPr>
        <w:t>Під час надання послуг Виконавець повинен забезпечити дотримання вимог безпеки праці, пожежної безпеки, санітарних норм і правил.</w:t>
      </w:r>
    </w:p>
    <w:p w:rsidR="00CB13C9" w:rsidRPr="00CB13C9" w:rsidRDefault="00CB13C9" w:rsidP="007C6A32">
      <w:pPr>
        <w:ind w:right="-1" w:firstLine="567"/>
        <w:jc w:val="center"/>
        <w:rPr>
          <w:rStyle w:val="FontStyle159"/>
          <w:color w:val="auto"/>
          <w:lang w:val="uk-UA" w:eastAsia="uk-UA"/>
        </w:rPr>
      </w:pPr>
    </w:p>
    <w:p w:rsidR="00CB13C9" w:rsidRPr="00DB5786" w:rsidRDefault="00CB13C9" w:rsidP="007C6A32">
      <w:pPr>
        <w:ind w:right="-1" w:firstLine="567"/>
        <w:jc w:val="center"/>
        <w:rPr>
          <w:rStyle w:val="FontStyle159"/>
          <w:b/>
          <w:color w:val="auto"/>
          <w:lang w:val="uk-UA" w:eastAsia="uk-UA"/>
        </w:rPr>
      </w:pPr>
      <w:r w:rsidRPr="00DB5786">
        <w:rPr>
          <w:rStyle w:val="FontStyle159"/>
          <w:b/>
          <w:color w:val="auto"/>
          <w:lang w:val="uk-UA" w:eastAsia="uk-UA"/>
        </w:rPr>
        <w:t xml:space="preserve">3. </w:t>
      </w:r>
      <w:r w:rsidR="00B71740">
        <w:rPr>
          <w:rStyle w:val="FontStyle159"/>
          <w:b/>
          <w:color w:val="auto"/>
          <w:lang w:val="uk-UA" w:eastAsia="uk-UA"/>
        </w:rPr>
        <w:t>ЦІНА ДОГОВОРУ</w:t>
      </w:r>
      <w:r w:rsidRPr="00DB5786">
        <w:rPr>
          <w:rStyle w:val="FontStyle159"/>
          <w:b/>
          <w:color w:val="auto"/>
          <w:lang w:val="uk-UA" w:eastAsia="uk-UA"/>
        </w:rPr>
        <w:t xml:space="preserve"> ТА ПОРЯДОК ПРОВЕДЕННЯ РОЗРАХУНКІВ</w:t>
      </w:r>
    </w:p>
    <w:p w:rsidR="005D157E" w:rsidRDefault="00CB13C9" w:rsidP="007C6A32">
      <w:pPr>
        <w:ind w:right="-1" w:firstLine="567"/>
        <w:jc w:val="both"/>
        <w:rPr>
          <w:rStyle w:val="FontStyle159"/>
          <w:color w:val="auto"/>
          <w:lang w:val="uk-UA" w:eastAsia="uk-UA"/>
        </w:rPr>
      </w:pPr>
      <w:r w:rsidRPr="00CB13C9">
        <w:rPr>
          <w:rStyle w:val="FontStyle159"/>
          <w:color w:val="auto"/>
          <w:lang w:val="uk-UA" w:eastAsia="uk-UA"/>
        </w:rPr>
        <w:t xml:space="preserve">3.1. </w:t>
      </w:r>
      <w:r w:rsidR="00B71740">
        <w:rPr>
          <w:rStyle w:val="FontStyle159"/>
          <w:color w:val="auto"/>
          <w:lang w:val="uk-UA" w:eastAsia="uk-UA"/>
        </w:rPr>
        <w:t>Загальна ціна Договору</w:t>
      </w:r>
      <w:r w:rsidRPr="00CB13C9">
        <w:rPr>
          <w:rStyle w:val="FontStyle159"/>
          <w:color w:val="auto"/>
          <w:lang w:val="uk-UA" w:eastAsia="uk-UA"/>
        </w:rPr>
        <w:t xml:space="preserve"> становить __________________________ _______________________, у тому числі ПДВ – ____________________________ </w:t>
      </w:r>
      <w:r w:rsidR="005D157E">
        <w:rPr>
          <w:rStyle w:val="FontStyle159"/>
          <w:color w:val="auto"/>
          <w:lang w:val="uk-UA" w:eastAsia="uk-UA"/>
        </w:rPr>
        <w:t>.</w:t>
      </w:r>
    </w:p>
    <w:p w:rsidR="007C6A32" w:rsidRPr="007C6A32" w:rsidRDefault="00CB13C9" w:rsidP="007C6A32">
      <w:pPr>
        <w:ind w:firstLine="567"/>
        <w:jc w:val="both"/>
        <w:rPr>
          <w:lang w:val="uk-UA"/>
        </w:rPr>
      </w:pPr>
      <w:r w:rsidRPr="00CB13C9">
        <w:rPr>
          <w:rStyle w:val="FontStyle159"/>
          <w:color w:val="auto"/>
          <w:lang w:val="uk-UA" w:eastAsia="uk-UA"/>
        </w:rPr>
        <w:t xml:space="preserve">3.2. </w:t>
      </w:r>
      <w:r w:rsidR="007C6A32" w:rsidRPr="007C6A32">
        <w:rPr>
          <w:lang w:val="uk-UA"/>
        </w:rPr>
        <w:t xml:space="preserve">Джерелом фінансування цього Договору є кошти загального фонду Державного бюджету України, </w:t>
      </w:r>
      <w:r w:rsidR="007C6A32" w:rsidRPr="00BC2B78">
        <w:rPr>
          <w:lang w:val="uk-UA"/>
        </w:rPr>
        <w:t>КПКВ 3506010, КЕКВ 2240.</w:t>
      </w:r>
    </w:p>
    <w:p w:rsidR="00CB13C9" w:rsidRPr="00CB13C9" w:rsidRDefault="007C6A32" w:rsidP="007C6A32">
      <w:pPr>
        <w:ind w:right="-1" w:firstLine="567"/>
        <w:jc w:val="both"/>
        <w:rPr>
          <w:rStyle w:val="FontStyle159"/>
          <w:color w:val="auto"/>
          <w:lang w:val="uk-UA" w:eastAsia="uk-UA"/>
        </w:rPr>
      </w:pPr>
      <w:r>
        <w:rPr>
          <w:rStyle w:val="FontStyle159"/>
          <w:color w:val="auto"/>
          <w:lang w:val="uk-UA" w:eastAsia="uk-UA"/>
        </w:rPr>
        <w:t xml:space="preserve">3.3. </w:t>
      </w:r>
      <w:r w:rsidR="00CB13C9" w:rsidRPr="00CB13C9">
        <w:rPr>
          <w:rStyle w:val="FontStyle159"/>
          <w:color w:val="auto"/>
          <w:lang w:val="uk-UA" w:eastAsia="uk-UA"/>
        </w:rPr>
        <w:t>Виконавець пред’являє Замовнику надані обсяги Послуг, які оформлюються Актом прий</w:t>
      </w:r>
      <w:r w:rsidR="00DA7E8E">
        <w:rPr>
          <w:rStyle w:val="FontStyle159"/>
          <w:color w:val="auto"/>
          <w:lang w:val="uk-UA" w:eastAsia="uk-UA"/>
        </w:rPr>
        <w:t>мання</w:t>
      </w:r>
      <w:r w:rsidR="00CB13C9" w:rsidRPr="00CB13C9">
        <w:rPr>
          <w:rStyle w:val="FontStyle159"/>
          <w:color w:val="auto"/>
          <w:lang w:val="uk-UA" w:eastAsia="uk-UA"/>
        </w:rPr>
        <w:t>-передачі наданих Послуг (далі - Акт).</w:t>
      </w:r>
    </w:p>
    <w:p w:rsidR="00CB13C9" w:rsidRPr="00CB13C9" w:rsidRDefault="00CB13C9" w:rsidP="007C6A32">
      <w:pPr>
        <w:ind w:right="-1" w:firstLine="567"/>
        <w:jc w:val="both"/>
        <w:rPr>
          <w:rStyle w:val="FontStyle159"/>
          <w:color w:val="auto"/>
          <w:lang w:val="uk-UA" w:eastAsia="uk-UA"/>
        </w:rPr>
      </w:pPr>
      <w:r w:rsidRPr="00CB13C9">
        <w:rPr>
          <w:rStyle w:val="FontStyle159"/>
          <w:color w:val="auto"/>
          <w:lang w:val="uk-UA" w:eastAsia="uk-UA"/>
        </w:rPr>
        <w:t>3.</w:t>
      </w:r>
      <w:r w:rsidR="007C6A32">
        <w:rPr>
          <w:rStyle w:val="FontStyle159"/>
          <w:color w:val="auto"/>
          <w:lang w:val="uk-UA" w:eastAsia="uk-UA"/>
        </w:rPr>
        <w:t>4</w:t>
      </w:r>
      <w:r w:rsidRPr="00CB13C9">
        <w:rPr>
          <w:rStyle w:val="FontStyle159"/>
          <w:color w:val="auto"/>
          <w:lang w:val="uk-UA" w:eastAsia="uk-UA"/>
        </w:rPr>
        <w:t>. Послуги вважаються наданими після підписання обома Сторонами Акту прий</w:t>
      </w:r>
      <w:r w:rsidR="00DA7E8E">
        <w:rPr>
          <w:rStyle w:val="FontStyle159"/>
          <w:color w:val="auto"/>
          <w:lang w:val="uk-UA" w:eastAsia="uk-UA"/>
        </w:rPr>
        <w:t>мання</w:t>
      </w:r>
      <w:r w:rsidRPr="00CB13C9">
        <w:rPr>
          <w:rStyle w:val="FontStyle159"/>
          <w:color w:val="auto"/>
          <w:lang w:val="uk-UA" w:eastAsia="uk-UA"/>
        </w:rPr>
        <w:t xml:space="preserve">-передачі наданих Послуг. </w:t>
      </w:r>
    </w:p>
    <w:p w:rsidR="00CB13C9" w:rsidRDefault="007C6A32" w:rsidP="007C6A32">
      <w:pPr>
        <w:ind w:right="-1" w:firstLine="567"/>
        <w:jc w:val="both"/>
        <w:rPr>
          <w:rStyle w:val="FontStyle159"/>
          <w:color w:val="auto"/>
          <w:lang w:val="uk-UA" w:eastAsia="uk-UA"/>
        </w:rPr>
      </w:pPr>
      <w:r>
        <w:rPr>
          <w:rStyle w:val="FontStyle159"/>
          <w:color w:val="auto"/>
          <w:lang w:val="uk-UA" w:eastAsia="uk-UA"/>
        </w:rPr>
        <w:t>3.5</w:t>
      </w:r>
      <w:r w:rsidR="00CB13C9" w:rsidRPr="00CB13C9">
        <w:rPr>
          <w:rStyle w:val="FontStyle159"/>
          <w:color w:val="auto"/>
          <w:lang w:val="uk-UA" w:eastAsia="uk-UA"/>
        </w:rPr>
        <w:t xml:space="preserve">. Замовник протягом </w:t>
      </w:r>
      <w:r w:rsidR="000A4CA2">
        <w:rPr>
          <w:rStyle w:val="FontStyle159"/>
          <w:color w:val="auto"/>
          <w:lang w:val="uk-UA" w:eastAsia="uk-UA"/>
        </w:rPr>
        <w:t>5</w:t>
      </w:r>
      <w:r w:rsidR="00CB13C9" w:rsidRPr="00CB13C9">
        <w:rPr>
          <w:rStyle w:val="FontStyle159"/>
          <w:color w:val="auto"/>
          <w:lang w:val="uk-UA" w:eastAsia="uk-UA"/>
        </w:rPr>
        <w:t xml:space="preserve"> банківських днів з </w:t>
      </w:r>
      <w:r w:rsidR="003F345B">
        <w:rPr>
          <w:rStyle w:val="FontStyle159"/>
          <w:color w:val="auto"/>
          <w:lang w:val="uk-UA" w:eastAsia="uk-UA"/>
        </w:rPr>
        <w:t xml:space="preserve">дати </w:t>
      </w:r>
      <w:r w:rsidR="00CB13C9" w:rsidRPr="00CB13C9">
        <w:rPr>
          <w:rStyle w:val="FontStyle159"/>
          <w:color w:val="auto"/>
          <w:lang w:val="uk-UA" w:eastAsia="uk-UA"/>
        </w:rPr>
        <w:t>підписання Акту прий</w:t>
      </w:r>
      <w:r w:rsidR="00DA7E8E">
        <w:rPr>
          <w:rStyle w:val="FontStyle159"/>
          <w:color w:val="auto"/>
          <w:lang w:val="uk-UA" w:eastAsia="uk-UA"/>
        </w:rPr>
        <w:t>мання</w:t>
      </w:r>
      <w:r w:rsidR="00CB13C9" w:rsidRPr="00CB13C9">
        <w:rPr>
          <w:rStyle w:val="FontStyle159"/>
          <w:color w:val="auto"/>
          <w:lang w:val="uk-UA" w:eastAsia="uk-UA"/>
        </w:rPr>
        <w:t>-передачі наданих Послуг, підписаного Сторонами та скріпленого печатками</w:t>
      </w:r>
      <w:r w:rsidR="00DB5786">
        <w:rPr>
          <w:rStyle w:val="FontStyle159"/>
          <w:color w:val="auto"/>
          <w:lang w:val="uk-UA" w:eastAsia="uk-UA"/>
        </w:rPr>
        <w:t xml:space="preserve"> (за наявності)</w:t>
      </w:r>
      <w:r w:rsidR="00CB13C9" w:rsidRPr="00CB13C9">
        <w:rPr>
          <w:rStyle w:val="FontStyle159"/>
          <w:color w:val="auto"/>
          <w:lang w:val="uk-UA" w:eastAsia="uk-UA"/>
        </w:rPr>
        <w:t xml:space="preserve"> проводить оплату</w:t>
      </w:r>
      <w:r w:rsidR="00CB13C9">
        <w:rPr>
          <w:rStyle w:val="FontStyle159"/>
          <w:color w:val="auto"/>
          <w:lang w:val="uk-UA" w:eastAsia="uk-UA"/>
        </w:rPr>
        <w:t>, за умови наявності відкритих асигнувань на розрахунковому рахунку Замовника</w:t>
      </w:r>
      <w:r w:rsidR="00CB13C9" w:rsidRPr="00CB13C9">
        <w:rPr>
          <w:rStyle w:val="FontStyle159"/>
          <w:color w:val="auto"/>
          <w:lang w:val="uk-UA" w:eastAsia="uk-UA"/>
        </w:rPr>
        <w:t xml:space="preserve">. </w:t>
      </w:r>
    </w:p>
    <w:p w:rsidR="00CB13C9" w:rsidRPr="00CB13C9" w:rsidRDefault="00CB13C9" w:rsidP="007C6A32">
      <w:pPr>
        <w:ind w:right="-1" w:firstLine="567"/>
        <w:jc w:val="both"/>
        <w:rPr>
          <w:rStyle w:val="FontStyle159"/>
          <w:color w:val="auto"/>
          <w:lang w:val="uk-UA" w:eastAsia="uk-UA"/>
        </w:rPr>
      </w:pPr>
    </w:p>
    <w:p w:rsidR="00CB13C9" w:rsidRPr="00DB5786" w:rsidRDefault="00CB13C9" w:rsidP="007C6A32">
      <w:pPr>
        <w:ind w:right="-1" w:firstLine="567"/>
        <w:jc w:val="center"/>
        <w:rPr>
          <w:rStyle w:val="FontStyle159"/>
          <w:b/>
          <w:color w:val="auto"/>
          <w:lang w:val="uk-UA" w:eastAsia="uk-UA"/>
        </w:rPr>
      </w:pPr>
      <w:r w:rsidRPr="00DB5786">
        <w:rPr>
          <w:rStyle w:val="FontStyle159"/>
          <w:b/>
          <w:color w:val="auto"/>
          <w:lang w:val="uk-UA" w:eastAsia="uk-UA"/>
        </w:rPr>
        <w:t>4. ТЕРМІН ДІЇ ДОГОВОРУ</w:t>
      </w:r>
    </w:p>
    <w:p w:rsidR="00CB13C9" w:rsidRPr="00CB13C9" w:rsidRDefault="00CB13C9" w:rsidP="007C6A32">
      <w:pPr>
        <w:ind w:right="-1" w:firstLine="567"/>
        <w:jc w:val="both"/>
        <w:rPr>
          <w:rStyle w:val="FontStyle159"/>
          <w:color w:val="auto"/>
          <w:lang w:val="uk-UA" w:eastAsia="uk-UA"/>
        </w:rPr>
      </w:pPr>
      <w:r w:rsidRPr="00CB13C9">
        <w:rPr>
          <w:rStyle w:val="FontStyle159"/>
          <w:color w:val="auto"/>
          <w:lang w:val="uk-UA" w:eastAsia="uk-UA"/>
        </w:rPr>
        <w:lastRenderedPageBreak/>
        <w:t>4.1. Договір набирає чинності з дати підписання Договору Сторонами, скріплення їх печатками (за ная</w:t>
      </w:r>
      <w:r w:rsidR="00E65ABA">
        <w:rPr>
          <w:rStyle w:val="FontStyle159"/>
          <w:color w:val="auto"/>
          <w:lang w:val="uk-UA" w:eastAsia="uk-UA"/>
        </w:rPr>
        <w:t>вності) та діє до 31 грудня 202</w:t>
      </w:r>
      <w:r w:rsidR="000A4CA2">
        <w:rPr>
          <w:rStyle w:val="FontStyle159"/>
          <w:color w:val="auto"/>
          <w:lang w:val="uk-UA" w:eastAsia="uk-UA"/>
        </w:rPr>
        <w:t>4</w:t>
      </w:r>
      <w:r w:rsidRPr="00CB13C9">
        <w:rPr>
          <w:rStyle w:val="FontStyle159"/>
          <w:color w:val="auto"/>
          <w:lang w:val="uk-UA" w:eastAsia="uk-UA"/>
        </w:rPr>
        <w:t xml:space="preserve"> року, але в будь-якому випадку до повного виконання Сторонами своїх договірних зобов’язань.</w:t>
      </w:r>
    </w:p>
    <w:p w:rsidR="00CB13C9" w:rsidRPr="00CB13C9" w:rsidRDefault="00CB13C9" w:rsidP="007C6A32">
      <w:pPr>
        <w:ind w:right="-1" w:firstLine="567"/>
        <w:jc w:val="center"/>
        <w:rPr>
          <w:rStyle w:val="FontStyle159"/>
          <w:color w:val="auto"/>
          <w:lang w:val="uk-UA" w:eastAsia="uk-UA"/>
        </w:rPr>
      </w:pPr>
    </w:p>
    <w:p w:rsidR="00CB13C9" w:rsidRPr="00DB5786" w:rsidRDefault="00CB13C9" w:rsidP="007C6A32">
      <w:pPr>
        <w:ind w:right="-1" w:firstLine="567"/>
        <w:jc w:val="center"/>
        <w:rPr>
          <w:rStyle w:val="FontStyle159"/>
          <w:b/>
          <w:color w:val="auto"/>
          <w:lang w:val="uk-UA" w:eastAsia="uk-UA"/>
        </w:rPr>
      </w:pPr>
      <w:r w:rsidRPr="00DB5786">
        <w:rPr>
          <w:rStyle w:val="FontStyle159"/>
          <w:b/>
          <w:color w:val="auto"/>
          <w:lang w:val="uk-UA" w:eastAsia="uk-UA"/>
        </w:rPr>
        <w:t>5. ПРАВА ТА ОБОВ’ЯЗКИ СТОРІН</w:t>
      </w:r>
    </w:p>
    <w:p w:rsidR="00CB13C9" w:rsidRPr="00CB13C9" w:rsidRDefault="00CB13C9" w:rsidP="007C6A32">
      <w:pPr>
        <w:ind w:right="-1" w:firstLine="567"/>
        <w:jc w:val="both"/>
        <w:rPr>
          <w:rStyle w:val="FontStyle159"/>
          <w:color w:val="auto"/>
          <w:lang w:val="uk-UA" w:eastAsia="uk-UA"/>
        </w:rPr>
      </w:pPr>
      <w:r w:rsidRPr="00CB13C9">
        <w:rPr>
          <w:rStyle w:val="FontStyle159"/>
          <w:color w:val="auto"/>
          <w:lang w:val="uk-UA" w:eastAsia="uk-UA"/>
        </w:rPr>
        <w:t>5.1. Замовник зобов’язаний:</w:t>
      </w:r>
    </w:p>
    <w:p w:rsidR="00CB13C9" w:rsidRPr="00CB13C9" w:rsidRDefault="00CB13C9" w:rsidP="007C6A32">
      <w:pPr>
        <w:ind w:right="-1" w:firstLine="567"/>
        <w:jc w:val="both"/>
        <w:rPr>
          <w:rStyle w:val="FontStyle159"/>
          <w:color w:val="auto"/>
          <w:lang w:val="uk-UA" w:eastAsia="uk-UA"/>
        </w:rPr>
      </w:pPr>
      <w:r w:rsidRPr="00CB13C9">
        <w:rPr>
          <w:rStyle w:val="FontStyle159"/>
          <w:color w:val="auto"/>
          <w:lang w:val="uk-UA" w:eastAsia="uk-UA"/>
        </w:rPr>
        <w:t>5.1.1. Своєчасно та в повному обсязі здійснювати оплату відповідно до умов цього Договору.</w:t>
      </w:r>
    </w:p>
    <w:p w:rsidR="00CB13C9" w:rsidRPr="00CB13C9" w:rsidRDefault="00CB13C9" w:rsidP="007C6A32">
      <w:pPr>
        <w:ind w:right="-1" w:firstLine="567"/>
        <w:jc w:val="both"/>
        <w:rPr>
          <w:rStyle w:val="FontStyle159"/>
          <w:color w:val="auto"/>
          <w:lang w:val="uk-UA" w:eastAsia="uk-UA"/>
        </w:rPr>
      </w:pPr>
      <w:r w:rsidRPr="00CB13C9">
        <w:rPr>
          <w:rStyle w:val="FontStyle159"/>
          <w:color w:val="auto"/>
          <w:lang w:val="uk-UA" w:eastAsia="uk-UA"/>
        </w:rPr>
        <w:t xml:space="preserve">5.1.2. Приймати надані Послуги на підставі Акту підписаного уповноваженими особами Сторін. </w:t>
      </w:r>
    </w:p>
    <w:p w:rsidR="00CB13C9" w:rsidRDefault="00CB13C9" w:rsidP="007C6A32">
      <w:pPr>
        <w:ind w:right="-1" w:firstLine="567"/>
        <w:jc w:val="both"/>
        <w:rPr>
          <w:rStyle w:val="FontStyle159"/>
          <w:color w:val="auto"/>
          <w:lang w:val="uk-UA" w:eastAsia="uk-UA"/>
        </w:rPr>
      </w:pPr>
      <w:r w:rsidRPr="00CB13C9">
        <w:rPr>
          <w:rStyle w:val="FontStyle159"/>
          <w:color w:val="auto"/>
          <w:lang w:val="uk-UA" w:eastAsia="uk-UA"/>
        </w:rPr>
        <w:t xml:space="preserve">5.1.3. Замовник гарантує допуск до </w:t>
      </w:r>
      <w:r w:rsidR="00784944">
        <w:rPr>
          <w:rStyle w:val="FontStyle159"/>
          <w:color w:val="auto"/>
          <w:lang w:val="uk-UA" w:eastAsia="uk-UA"/>
        </w:rPr>
        <w:t>тварин</w:t>
      </w:r>
      <w:r w:rsidRPr="00CB13C9">
        <w:rPr>
          <w:rStyle w:val="FontStyle159"/>
          <w:color w:val="auto"/>
          <w:lang w:val="uk-UA" w:eastAsia="uk-UA"/>
        </w:rPr>
        <w:t xml:space="preserve"> компетентних фахівців Виконавця.</w:t>
      </w:r>
    </w:p>
    <w:p w:rsidR="00784944" w:rsidRPr="00CB13C9" w:rsidRDefault="00784944" w:rsidP="007C6A32">
      <w:pPr>
        <w:ind w:right="-1" w:firstLine="567"/>
        <w:jc w:val="both"/>
        <w:rPr>
          <w:rStyle w:val="FontStyle159"/>
          <w:color w:val="auto"/>
          <w:lang w:val="uk-UA" w:eastAsia="uk-UA"/>
        </w:rPr>
      </w:pPr>
      <w:r>
        <w:rPr>
          <w:rStyle w:val="FontStyle159"/>
          <w:color w:val="auto"/>
          <w:lang w:val="uk-UA" w:eastAsia="uk-UA"/>
        </w:rPr>
        <w:t>5.1.4. Забезпечувати дотримання ветеринарно-санітарних правил при утриманні, харчуванні та використанні собак.</w:t>
      </w:r>
    </w:p>
    <w:p w:rsidR="00CB13C9" w:rsidRPr="00CB13C9" w:rsidRDefault="00CB13C9" w:rsidP="007C6A32">
      <w:pPr>
        <w:ind w:right="-1" w:firstLine="567"/>
        <w:jc w:val="both"/>
        <w:rPr>
          <w:rStyle w:val="FontStyle159"/>
          <w:color w:val="auto"/>
          <w:lang w:val="uk-UA" w:eastAsia="uk-UA"/>
        </w:rPr>
      </w:pPr>
      <w:r w:rsidRPr="00CB13C9">
        <w:rPr>
          <w:rStyle w:val="FontStyle159"/>
          <w:color w:val="auto"/>
          <w:lang w:val="uk-UA" w:eastAsia="uk-UA"/>
        </w:rPr>
        <w:t>5.2. Замовник має право:</w:t>
      </w:r>
    </w:p>
    <w:p w:rsidR="00CB13C9" w:rsidRPr="00CB13C9" w:rsidRDefault="00CB13C9" w:rsidP="007C6A32">
      <w:pPr>
        <w:ind w:right="-1" w:firstLine="567"/>
        <w:jc w:val="both"/>
        <w:rPr>
          <w:rStyle w:val="FontStyle159"/>
          <w:color w:val="auto"/>
          <w:lang w:val="uk-UA" w:eastAsia="uk-UA"/>
        </w:rPr>
      </w:pPr>
      <w:r w:rsidRPr="00CB13C9">
        <w:rPr>
          <w:rStyle w:val="FontStyle159"/>
          <w:color w:val="auto"/>
          <w:lang w:val="uk-UA" w:eastAsia="uk-UA"/>
        </w:rPr>
        <w:t>5.2.1. Повернути Акт Виконавцю без здійснення оплати в разі неналежного його оформлення (відсутність печатки, підписів тощо).</w:t>
      </w:r>
    </w:p>
    <w:p w:rsidR="00CB13C9" w:rsidRPr="00CB13C9" w:rsidRDefault="00CB13C9" w:rsidP="007C6A32">
      <w:pPr>
        <w:ind w:right="-1" w:firstLine="567"/>
        <w:jc w:val="both"/>
        <w:rPr>
          <w:rStyle w:val="FontStyle159"/>
          <w:color w:val="auto"/>
          <w:lang w:val="uk-UA" w:eastAsia="uk-UA"/>
        </w:rPr>
      </w:pPr>
      <w:r w:rsidRPr="00CB13C9">
        <w:rPr>
          <w:rStyle w:val="FontStyle159"/>
          <w:color w:val="auto"/>
          <w:lang w:val="uk-UA" w:eastAsia="uk-UA"/>
        </w:rPr>
        <w:t>5.2.2. Відмовитись від підписання Акту,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CB13C9" w:rsidRPr="00CB13C9" w:rsidRDefault="00CB13C9" w:rsidP="007C6A32">
      <w:pPr>
        <w:ind w:right="-1" w:firstLine="567"/>
        <w:jc w:val="both"/>
        <w:rPr>
          <w:rStyle w:val="FontStyle159"/>
          <w:color w:val="auto"/>
          <w:lang w:val="uk-UA" w:eastAsia="uk-UA"/>
        </w:rPr>
      </w:pPr>
      <w:r w:rsidRPr="00CB13C9">
        <w:rPr>
          <w:rStyle w:val="FontStyle159"/>
          <w:color w:val="auto"/>
          <w:lang w:val="uk-UA" w:eastAsia="uk-UA"/>
        </w:rPr>
        <w:t>5.3. Виконавець зобов’язаний:</w:t>
      </w:r>
    </w:p>
    <w:p w:rsidR="00CB13C9" w:rsidRPr="00CB13C9" w:rsidRDefault="00CB13C9" w:rsidP="007C6A32">
      <w:pPr>
        <w:ind w:right="-1" w:firstLine="567"/>
        <w:jc w:val="both"/>
        <w:rPr>
          <w:rStyle w:val="FontStyle159"/>
          <w:color w:val="auto"/>
          <w:lang w:val="uk-UA" w:eastAsia="uk-UA"/>
        </w:rPr>
      </w:pPr>
      <w:r w:rsidRPr="00CB13C9">
        <w:rPr>
          <w:rStyle w:val="FontStyle159"/>
          <w:color w:val="auto"/>
          <w:lang w:val="uk-UA" w:eastAsia="uk-UA"/>
        </w:rPr>
        <w:t>5.3.1. Надати Послуги якісно, в обсязі та строки, установлені цим Договором.</w:t>
      </w:r>
    </w:p>
    <w:p w:rsidR="00CB13C9" w:rsidRPr="00CB13C9" w:rsidRDefault="00CB13C9" w:rsidP="007C6A32">
      <w:pPr>
        <w:ind w:right="-1" w:firstLine="567"/>
        <w:jc w:val="both"/>
        <w:rPr>
          <w:rStyle w:val="FontStyle159"/>
          <w:color w:val="auto"/>
          <w:lang w:val="uk-UA" w:eastAsia="uk-UA"/>
        </w:rPr>
      </w:pPr>
      <w:r w:rsidRPr="00CB13C9">
        <w:rPr>
          <w:rStyle w:val="FontStyle159"/>
          <w:color w:val="auto"/>
          <w:lang w:val="uk-UA" w:eastAsia="uk-UA"/>
        </w:rPr>
        <w:t xml:space="preserve">5.3.2. Забезпечити надання Послуг, відповідно до </w:t>
      </w:r>
      <w:r w:rsidR="00784944">
        <w:rPr>
          <w:rStyle w:val="FontStyle159"/>
          <w:color w:val="auto"/>
          <w:lang w:val="uk-UA" w:eastAsia="uk-UA"/>
        </w:rPr>
        <w:t>Закону України «</w:t>
      </w:r>
      <w:r w:rsidR="00CB7ADB">
        <w:rPr>
          <w:rStyle w:val="FontStyle159"/>
          <w:color w:val="auto"/>
          <w:lang w:val="uk-UA" w:eastAsia="uk-UA"/>
        </w:rPr>
        <w:t>П</w:t>
      </w:r>
      <w:r w:rsidR="00784944">
        <w:rPr>
          <w:rStyle w:val="FontStyle159"/>
          <w:color w:val="auto"/>
          <w:lang w:val="uk-UA" w:eastAsia="uk-UA"/>
        </w:rPr>
        <w:t>ро ветеринарну медицину»</w:t>
      </w:r>
      <w:r w:rsidRPr="00CB13C9">
        <w:rPr>
          <w:rStyle w:val="FontStyle159"/>
          <w:color w:val="auto"/>
          <w:lang w:val="uk-UA" w:eastAsia="uk-UA"/>
        </w:rPr>
        <w:t>.</w:t>
      </w:r>
    </w:p>
    <w:p w:rsidR="00CB13C9" w:rsidRPr="00CB13C9" w:rsidRDefault="00CB13C9" w:rsidP="007C6A32">
      <w:pPr>
        <w:ind w:right="-1" w:firstLine="567"/>
        <w:jc w:val="both"/>
        <w:rPr>
          <w:rStyle w:val="FontStyle159"/>
          <w:color w:val="auto"/>
          <w:lang w:val="uk-UA" w:eastAsia="uk-UA"/>
        </w:rPr>
      </w:pPr>
      <w:r w:rsidRPr="00CB13C9">
        <w:rPr>
          <w:rStyle w:val="FontStyle159"/>
          <w:color w:val="auto"/>
          <w:lang w:val="uk-UA" w:eastAsia="uk-UA"/>
        </w:rPr>
        <w:t>5.3.3. Не розголошувати інформацію про Замовника та умови Договору, що стали йому відомі в ході виконання Договору без попередньої письмової згоди Замовника, окрім випадків визначених законодавством.</w:t>
      </w:r>
    </w:p>
    <w:p w:rsidR="00CB13C9" w:rsidRPr="00CB13C9" w:rsidRDefault="00CB13C9" w:rsidP="007C6A32">
      <w:pPr>
        <w:ind w:right="-1" w:firstLine="567"/>
        <w:jc w:val="both"/>
        <w:rPr>
          <w:rStyle w:val="FontStyle159"/>
          <w:color w:val="auto"/>
          <w:lang w:val="uk-UA" w:eastAsia="uk-UA"/>
        </w:rPr>
      </w:pPr>
      <w:r w:rsidRPr="00CB13C9">
        <w:rPr>
          <w:rStyle w:val="FontStyle159"/>
          <w:color w:val="auto"/>
          <w:lang w:val="uk-UA" w:eastAsia="uk-UA"/>
        </w:rPr>
        <w:t>5.4. Виконавець має право своєчасно та в повному обсязі отримувати плату за надані Послуги.</w:t>
      </w:r>
    </w:p>
    <w:p w:rsidR="00CB13C9" w:rsidRPr="00CB13C9" w:rsidRDefault="00CB13C9" w:rsidP="007C6A32">
      <w:pPr>
        <w:ind w:right="-1" w:firstLine="567"/>
        <w:jc w:val="center"/>
        <w:rPr>
          <w:rStyle w:val="FontStyle159"/>
          <w:color w:val="auto"/>
          <w:lang w:val="uk-UA" w:eastAsia="uk-UA"/>
        </w:rPr>
      </w:pPr>
    </w:p>
    <w:p w:rsidR="00CB13C9" w:rsidRPr="00DB5786" w:rsidRDefault="00CB13C9" w:rsidP="007C6A32">
      <w:pPr>
        <w:ind w:right="-1" w:firstLine="567"/>
        <w:jc w:val="center"/>
        <w:rPr>
          <w:rStyle w:val="FontStyle159"/>
          <w:b/>
          <w:color w:val="auto"/>
          <w:lang w:val="uk-UA" w:eastAsia="uk-UA"/>
        </w:rPr>
      </w:pPr>
      <w:r w:rsidRPr="00DB5786">
        <w:rPr>
          <w:rStyle w:val="FontStyle159"/>
          <w:b/>
          <w:color w:val="auto"/>
          <w:lang w:val="uk-UA" w:eastAsia="uk-UA"/>
        </w:rPr>
        <w:t>6. ВІДПОВІДАЛЬНІСТЬ СТОРІН</w:t>
      </w:r>
    </w:p>
    <w:p w:rsidR="00CB13C9" w:rsidRPr="00CB13C9" w:rsidRDefault="00CB13C9" w:rsidP="007C6A32">
      <w:pPr>
        <w:ind w:right="-1" w:firstLine="567"/>
        <w:jc w:val="both"/>
        <w:rPr>
          <w:rStyle w:val="FontStyle159"/>
          <w:color w:val="auto"/>
          <w:lang w:val="uk-UA" w:eastAsia="uk-UA"/>
        </w:rPr>
      </w:pPr>
      <w:r w:rsidRPr="00CB13C9">
        <w:rPr>
          <w:rStyle w:val="FontStyle159"/>
          <w:color w:val="auto"/>
          <w:lang w:val="uk-UA" w:eastAsia="uk-UA"/>
        </w:rPr>
        <w:t>6.1.</w:t>
      </w:r>
      <w:r w:rsidRPr="00CB13C9">
        <w:rPr>
          <w:rStyle w:val="FontStyle159"/>
          <w:color w:val="auto"/>
          <w:lang w:val="uk-UA" w:eastAsia="uk-UA"/>
        </w:rPr>
        <w:tab/>
        <w:t xml:space="preserve"> За невиконання або неналежне виконання умов Договору Сторони несуть відповідальність згідно чинного законодавства України.</w:t>
      </w:r>
    </w:p>
    <w:p w:rsidR="00CB13C9" w:rsidRPr="00CB13C9" w:rsidRDefault="00CB13C9" w:rsidP="007C6A32">
      <w:pPr>
        <w:ind w:right="-1" w:firstLine="567"/>
        <w:jc w:val="both"/>
        <w:rPr>
          <w:rStyle w:val="FontStyle159"/>
          <w:color w:val="auto"/>
          <w:lang w:val="uk-UA" w:eastAsia="uk-UA"/>
        </w:rPr>
      </w:pPr>
      <w:r w:rsidRPr="00CB13C9">
        <w:rPr>
          <w:rStyle w:val="FontStyle159"/>
          <w:color w:val="auto"/>
          <w:lang w:val="uk-UA" w:eastAsia="uk-UA"/>
        </w:rPr>
        <w:t>6.2.</w:t>
      </w:r>
      <w:r w:rsidRPr="00CB13C9">
        <w:rPr>
          <w:rStyle w:val="FontStyle159"/>
          <w:color w:val="auto"/>
          <w:lang w:val="uk-UA" w:eastAsia="uk-UA"/>
        </w:rPr>
        <w:tab/>
        <w:t xml:space="preserve"> Сторона не несе відповідальність за порушення Договору, якщо воно сталося не з її вини (умислу чи необережності).</w:t>
      </w:r>
    </w:p>
    <w:p w:rsidR="00CB13C9" w:rsidRPr="00CB13C9" w:rsidRDefault="00CB13C9" w:rsidP="007C6A32">
      <w:pPr>
        <w:ind w:right="-1" w:firstLine="567"/>
        <w:jc w:val="both"/>
        <w:rPr>
          <w:rStyle w:val="FontStyle159"/>
          <w:color w:val="auto"/>
          <w:lang w:val="uk-UA" w:eastAsia="uk-UA"/>
        </w:rPr>
      </w:pPr>
      <w:r w:rsidRPr="00CB13C9">
        <w:rPr>
          <w:rStyle w:val="FontStyle159"/>
          <w:color w:val="auto"/>
          <w:lang w:val="uk-UA" w:eastAsia="uk-UA"/>
        </w:rPr>
        <w:t>6.3.</w:t>
      </w:r>
      <w:r w:rsidRPr="00CB13C9">
        <w:rPr>
          <w:rStyle w:val="FontStyle159"/>
          <w:color w:val="auto"/>
          <w:lang w:val="uk-UA" w:eastAsia="uk-UA"/>
        </w:rPr>
        <w:tab/>
        <w:t xml:space="preserve"> Кожна Сторона вважається невинуватою і не несе відповідальність за порушення Договору, якщо вона доведе, що вжила всіх залежних від неї заходів, щодо належного виконання цього Договору.</w:t>
      </w:r>
    </w:p>
    <w:p w:rsidR="00CB13C9" w:rsidRPr="00CB13C9" w:rsidRDefault="00CB13C9" w:rsidP="007C6A32">
      <w:pPr>
        <w:ind w:right="-1" w:firstLine="567"/>
        <w:jc w:val="both"/>
        <w:rPr>
          <w:rStyle w:val="FontStyle159"/>
          <w:color w:val="auto"/>
          <w:lang w:val="uk-UA" w:eastAsia="uk-UA"/>
        </w:rPr>
      </w:pPr>
      <w:r w:rsidRPr="00CB13C9">
        <w:rPr>
          <w:rStyle w:val="FontStyle159"/>
          <w:color w:val="auto"/>
          <w:lang w:val="uk-UA" w:eastAsia="uk-UA"/>
        </w:rPr>
        <w:t>6.4.</w:t>
      </w:r>
      <w:r w:rsidRPr="00CB13C9">
        <w:rPr>
          <w:rStyle w:val="FontStyle159"/>
          <w:color w:val="auto"/>
          <w:lang w:val="uk-UA" w:eastAsia="uk-UA"/>
        </w:rPr>
        <w:tab/>
        <w:t xml:space="preserve"> Замовник звільняється від відповідальності за прострочення оплати за договором у разі, коли прострочення сталося через тимчасове не проведення платежів органами Державної казначейської служби України за платіжними дорученнями Замовника.</w:t>
      </w:r>
    </w:p>
    <w:p w:rsidR="00CB13C9" w:rsidRPr="00CB13C9" w:rsidRDefault="00CB13C9" w:rsidP="007C6A32">
      <w:pPr>
        <w:ind w:right="-1" w:firstLine="567"/>
        <w:jc w:val="both"/>
        <w:rPr>
          <w:rStyle w:val="FontStyle159"/>
          <w:color w:val="auto"/>
          <w:lang w:val="uk-UA" w:eastAsia="uk-UA"/>
        </w:rPr>
      </w:pPr>
    </w:p>
    <w:p w:rsidR="00B71740" w:rsidRDefault="00B71740" w:rsidP="007C6A32">
      <w:pPr>
        <w:ind w:right="-1" w:firstLine="567"/>
        <w:jc w:val="center"/>
        <w:rPr>
          <w:rStyle w:val="FontStyle159"/>
          <w:b/>
          <w:color w:val="auto"/>
          <w:lang w:val="uk-UA" w:eastAsia="uk-UA"/>
        </w:rPr>
      </w:pPr>
    </w:p>
    <w:p w:rsidR="00CB13C9" w:rsidRPr="00DB5786" w:rsidRDefault="00CB13C9" w:rsidP="007C6A32">
      <w:pPr>
        <w:ind w:right="-1" w:firstLine="567"/>
        <w:jc w:val="center"/>
        <w:rPr>
          <w:rStyle w:val="FontStyle159"/>
          <w:b/>
          <w:color w:val="auto"/>
          <w:lang w:val="uk-UA" w:eastAsia="uk-UA"/>
        </w:rPr>
      </w:pPr>
      <w:r w:rsidRPr="00DB5786">
        <w:rPr>
          <w:rStyle w:val="FontStyle159"/>
          <w:b/>
          <w:color w:val="auto"/>
          <w:lang w:val="uk-UA" w:eastAsia="uk-UA"/>
        </w:rPr>
        <w:t>7. ОБСТАВИНИ НЕПЕРЕБОРНОЇ СИЛИ</w:t>
      </w:r>
    </w:p>
    <w:p w:rsidR="000A4CA2" w:rsidRDefault="000A4CA2" w:rsidP="000A4CA2">
      <w:pPr>
        <w:ind w:right="-34" w:firstLine="720"/>
        <w:jc w:val="both"/>
        <w:rPr>
          <w:highlight w:val="white"/>
        </w:rPr>
      </w:pPr>
      <w:r>
        <w:rPr>
          <w:highlight w:val="white"/>
          <w:lang w:val="uk-UA"/>
        </w:rPr>
        <w:t>7</w:t>
      </w:r>
      <w:r>
        <w:rPr>
          <w:highlight w:val="white"/>
        </w:rPr>
        <w:t xml:space="preserve">.1. </w:t>
      </w:r>
      <w:proofErr w:type="spellStart"/>
      <w:r>
        <w:rPr>
          <w:highlight w:val="white"/>
        </w:rPr>
        <w:t>Сторони</w:t>
      </w:r>
      <w:proofErr w:type="spellEnd"/>
      <w:r>
        <w:rPr>
          <w:highlight w:val="white"/>
        </w:rPr>
        <w:t xml:space="preserve"> </w:t>
      </w:r>
      <w:proofErr w:type="spellStart"/>
      <w:r>
        <w:rPr>
          <w:highlight w:val="white"/>
        </w:rPr>
        <w:t>звільняються</w:t>
      </w:r>
      <w:proofErr w:type="spellEnd"/>
      <w:r>
        <w:rPr>
          <w:highlight w:val="white"/>
        </w:rPr>
        <w:t xml:space="preserve"> </w:t>
      </w:r>
      <w:proofErr w:type="spellStart"/>
      <w:r>
        <w:rPr>
          <w:highlight w:val="white"/>
        </w:rPr>
        <w:t>від</w:t>
      </w:r>
      <w:proofErr w:type="spellEnd"/>
      <w:r>
        <w:rPr>
          <w:highlight w:val="white"/>
        </w:rPr>
        <w:t xml:space="preserve"> </w:t>
      </w:r>
      <w:proofErr w:type="spellStart"/>
      <w:r>
        <w:rPr>
          <w:highlight w:val="white"/>
        </w:rPr>
        <w:t>відповідальності</w:t>
      </w:r>
      <w:proofErr w:type="spellEnd"/>
      <w:r>
        <w:rPr>
          <w:highlight w:val="white"/>
        </w:rPr>
        <w:t xml:space="preserve"> за </w:t>
      </w:r>
      <w:proofErr w:type="spellStart"/>
      <w:r>
        <w:rPr>
          <w:highlight w:val="white"/>
        </w:rPr>
        <w:t>невиконання</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неналежне</w:t>
      </w:r>
      <w:proofErr w:type="spell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у </w:t>
      </w:r>
      <w:proofErr w:type="spellStart"/>
      <w:r>
        <w:rPr>
          <w:highlight w:val="white"/>
        </w:rPr>
        <w:t>разі</w:t>
      </w:r>
      <w:proofErr w:type="spellEnd"/>
      <w:r>
        <w:rPr>
          <w:highlight w:val="white"/>
        </w:rPr>
        <w:t xml:space="preserve"> </w:t>
      </w:r>
      <w:proofErr w:type="spellStart"/>
      <w:r>
        <w:rPr>
          <w:highlight w:val="white"/>
        </w:rPr>
        <w:t>виникнення</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які</w:t>
      </w:r>
      <w:proofErr w:type="spellEnd"/>
      <w:r>
        <w:rPr>
          <w:highlight w:val="white"/>
        </w:rPr>
        <w:t xml:space="preserve"> не </w:t>
      </w:r>
      <w:proofErr w:type="spellStart"/>
      <w:r>
        <w:rPr>
          <w:highlight w:val="white"/>
        </w:rPr>
        <w:t>існували</w:t>
      </w:r>
      <w:proofErr w:type="spellEnd"/>
      <w:r>
        <w:rPr>
          <w:highlight w:val="white"/>
        </w:rPr>
        <w:t xml:space="preserve"> </w:t>
      </w:r>
      <w:proofErr w:type="spellStart"/>
      <w:proofErr w:type="gramStart"/>
      <w:r>
        <w:rPr>
          <w:highlight w:val="white"/>
        </w:rPr>
        <w:t>п</w:t>
      </w:r>
      <w:proofErr w:type="gramEnd"/>
      <w:r>
        <w:rPr>
          <w:highlight w:val="white"/>
        </w:rPr>
        <w:t>ід</w:t>
      </w:r>
      <w:proofErr w:type="spellEnd"/>
      <w:r>
        <w:rPr>
          <w:highlight w:val="white"/>
        </w:rPr>
        <w:t xml:space="preserve"> час </w:t>
      </w:r>
      <w:proofErr w:type="spellStart"/>
      <w:r>
        <w:rPr>
          <w:highlight w:val="white"/>
        </w:rPr>
        <w:t>укладання</w:t>
      </w:r>
      <w:proofErr w:type="spellEnd"/>
      <w:r>
        <w:rPr>
          <w:highlight w:val="white"/>
        </w:rPr>
        <w:t xml:space="preserve"> Договору та </w:t>
      </w:r>
      <w:proofErr w:type="spellStart"/>
      <w:r>
        <w:rPr>
          <w:highlight w:val="white"/>
        </w:rPr>
        <w:t>виникли</w:t>
      </w:r>
      <w:proofErr w:type="spellEnd"/>
      <w:r>
        <w:rPr>
          <w:highlight w:val="white"/>
        </w:rPr>
        <w:t xml:space="preserve"> поза волею </w:t>
      </w:r>
      <w:proofErr w:type="spellStart"/>
      <w:r>
        <w:rPr>
          <w:highlight w:val="white"/>
        </w:rPr>
        <w:t>Сторін</w:t>
      </w:r>
      <w:proofErr w:type="spellEnd"/>
      <w:r>
        <w:rPr>
          <w:highlight w:val="white"/>
        </w:rPr>
        <w:t xml:space="preserve">. </w:t>
      </w:r>
      <w:proofErr w:type="spellStart"/>
      <w:r>
        <w:rPr>
          <w:highlight w:val="white"/>
        </w:rPr>
        <w:t>Під</w:t>
      </w:r>
      <w:proofErr w:type="spellEnd"/>
      <w:r>
        <w:rPr>
          <w:highlight w:val="white"/>
        </w:rPr>
        <w:t xml:space="preserve"> </w:t>
      </w:r>
      <w:proofErr w:type="spellStart"/>
      <w:r>
        <w:rPr>
          <w:highlight w:val="white"/>
        </w:rPr>
        <w:t>непереборною</w:t>
      </w:r>
      <w:proofErr w:type="spellEnd"/>
      <w:r>
        <w:rPr>
          <w:highlight w:val="white"/>
        </w:rPr>
        <w:t xml:space="preserve"> силою в </w:t>
      </w:r>
      <w:proofErr w:type="spellStart"/>
      <w:r>
        <w:rPr>
          <w:highlight w:val="white"/>
        </w:rPr>
        <w:t>цьому</w:t>
      </w:r>
      <w:proofErr w:type="spellEnd"/>
      <w:r>
        <w:rPr>
          <w:highlight w:val="white"/>
        </w:rPr>
        <w:t xml:space="preserve"> </w:t>
      </w:r>
      <w:proofErr w:type="spellStart"/>
      <w:r>
        <w:rPr>
          <w:highlight w:val="white"/>
        </w:rPr>
        <w:t>Договорі</w:t>
      </w:r>
      <w:proofErr w:type="spellEnd"/>
      <w:r>
        <w:rPr>
          <w:highlight w:val="white"/>
        </w:rPr>
        <w:t xml:space="preserve"> </w:t>
      </w:r>
      <w:proofErr w:type="spellStart"/>
      <w:r>
        <w:rPr>
          <w:highlight w:val="white"/>
        </w:rPr>
        <w:t>розуміються</w:t>
      </w:r>
      <w:proofErr w:type="spellEnd"/>
      <w:r>
        <w:rPr>
          <w:highlight w:val="white"/>
        </w:rPr>
        <w:t xml:space="preserve"> будь-</w:t>
      </w:r>
      <w:proofErr w:type="spellStart"/>
      <w:r>
        <w:rPr>
          <w:highlight w:val="white"/>
        </w:rPr>
        <w:t>які</w:t>
      </w:r>
      <w:proofErr w:type="spellEnd"/>
      <w:r>
        <w:rPr>
          <w:highlight w:val="white"/>
        </w:rPr>
        <w:t xml:space="preserve"> </w:t>
      </w:r>
      <w:proofErr w:type="spellStart"/>
      <w:r>
        <w:rPr>
          <w:highlight w:val="white"/>
        </w:rPr>
        <w:t>надзвичайні</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невідворотні</w:t>
      </w:r>
      <w:proofErr w:type="spellEnd"/>
      <w:r>
        <w:rPr>
          <w:highlight w:val="white"/>
        </w:rPr>
        <w:t xml:space="preserve"> </w:t>
      </w:r>
      <w:proofErr w:type="spellStart"/>
      <w:r>
        <w:rPr>
          <w:highlight w:val="white"/>
        </w:rPr>
        <w:t>події</w:t>
      </w:r>
      <w:proofErr w:type="spellEnd"/>
      <w:r>
        <w:rPr>
          <w:highlight w:val="white"/>
        </w:rPr>
        <w:t xml:space="preserve"> </w:t>
      </w:r>
      <w:proofErr w:type="spellStart"/>
      <w:r>
        <w:rPr>
          <w:highlight w:val="white"/>
        </w:rPr>
        <w:t>зовнішнього</w:t>
      </w:r>
      <w:proofErr w:type="spellEnd"/>
      <w:r>
        <w:rPr>
          <w:highlight w:val="white"/>
        </w:rPr>
        <w:t xml:space="preserve"> </w:t>
      </w:r>
      <w:proofErr w:type="spellStart"/>
      <w:r>
        <w:rPr>
          <w:highlight w:val="white"/>
        </w:rPr>
        <w:t>щодо</w:t>
      </w:r>
      <w:proofErr w:type="spellEnd"/>
      <w:r>
        <w:rPr>
          <w:highlight w:val="white"/>
        </w:rPr>
        <w:t xml:space="preserve"> </w:t>
      </w:r>
      <w:proofErr w:type="spellStart"/>
      <w:r>
        <w:rPr>
          <w:highlight w:val="white"/>
        </w:rPr>
        <w:t>Сторін</w:t>
      </w:r>
      <w:proofErr w:type="spellEnd"/>
      <w:r>
        <w:rPr>
          <w:highlight w:val="white"/>
        </w:rPr>
        <w:t xml:space="preserve"> характеру </w:t>
      </w:r>
      <w:proofErr w:type="spellStart"/>
      <w:r>
        <w:rPr>
          <w:highlight w:val="white"/>
        </w:rPr>
        <w:t>або</w:t>
      </w:r>
      <w:proofErr w:type="spellEnd"/>
      <w:r>
        <w:rPr>
          <w:highlight w:val="white"/>
        </w:rPr>
        <w:t xml:space="preserve"> </w:t>
      </w:r>
      <w:proofErr w:type="spellStart"/>
      <w:r>
        <w:rPr>
          <w:highlight w:val="white"/>
        </w:rPr>
        <w:t>ї</w:t>
      </w:r>
      <w:proofErr w:type="gramStart"/>
      <w:r>
        <w:rPr>
          <w:highlight w:val="white"/>
        </w:rPr>
        <w:t>х</w:t>
      </w:r>
      <w:proofErr w:type="spellEnd"/>
      <w:r>
        <w:rPr>
          <w:highlight w:val="white"/>
        </w:rPr>
        <w:t xml:space="preserve"> </w:t>
      </w:r>
      <w:proofErr w:type="spellStart"/>
      <w:r>
        <w:rPr>
          <w:highlight w:val="white"/>
        </w:rPr>
        <w:t>наслідки</w:t>
      </w:r>
      <w:proofErr w:type="spellEnd"/>
      <w:r>
        <w:rPr>
          <w:highlight w:val="white"/>
        </w:rPr>
        <w:t xml:space="preserve">, </w:t>
      </w:r>
      <w:proofErr w:type="spellStart"/>
      <w:r>
        <w:rPr>
          <w:highlight w:val="white"/>
        </w:rPr>
        <w:t>які</w:t>
      </w:r>
      <w:proofErr w:type="spellEnd"/>
      <w:r>
        <w:rPr>
          <w:highlight w:val="white"/>
        </w:rPr>
        <w:t xml:space="preserve"> </w:t>
      </w:r>
      <w:proofErr w:type="spellStart"/>
      <w:r>
        <w:rPr>
          <w:highlight w:val="white"/>
        </w:rPr>
        <w:t>виникають</w:t>
      </w:r>
      <w:proofErr w:type="spellEnd"/>
      <w:r>
        <w:rPr>
          <w:highlight w:val="white"/>
        </w:rPr>
        <w:t xml:space="preserve"> без вини </w:t>
      </w:r>
      <w:proofErr w:type="spellStart"/>
      <w:r>
        <w:rPr>
          <w:highlight w:val="white"/>
        </w:rPr>
        <w:t>Сторін</w:t>
      </w:r>
      <w:proofErr w:type="spellEnd"/>
      <w:r>
        <w:rPr>
          <w:highlight w:val="white"/>
        </w:rPr>
        <w:t xml:space="preserve">, поза </w:t>
      </w:r>
      <w:proofErr w:type="spellStart"/>
      <w:r>
        <w:rPr>
          <w:highlight w:val="white"/>
        </w:rPr>
        <w:t>їх</w:t>
      </w:r>
      <w:proofErr w:type="spellEnd"/>
      <w:r>
        <w:rPr>
          <w:highlight w:val="white"/>
        </w:rPr>
        <w:t xml:space="preserve"> волею </w:t>
      </w:r>
      <w:proofErr w:type="spellStart"/>
      <w:r>
        <w:rPr>
          <w:highlight w:val="white"/>
        </w:rPr>
        <w:t>або</w:t>
      </w:r>
      <w:proofErr w:type="spellEnd"/>
      <w:r>
        <w:rPr>
          <w:highlight w:val="white"/>
        </w:rPr>
        <w:t xml:space="preserve"> </w:t>
      </w:r>
      <w:proofErr w:type="spellStart"/>
      <w:r>
        <w:rPr>
          <w:highlight w:val="white"/>
        </w:rPr>
        <w:t>всупереч</w:t>
      </w:r>
      <w:proofErr w:type="spellEnd"/>
      <w:r>
        <w:rPr>
          <w:highlight w:val="white"/>
        </w:rPr>
        <w:t xml:space="preserve"> </w:t>
      </w:r>
      <w:proofErr w:type="spellStart"/>
      <w:r>
        <w:rPr>
          <w:highlight w:val="white"/>
        </w:rPr>
        <w:t>волі</w:t>
      </w:r>
      <w:proofErr w:type="spellEnd"/>
      <w:r>
        <w:rPr>
          <w:highlight w:val="white"/>
        </w:rPr>
        <w:t xml:space="preserve"> й </w:t>
      </w:r>
      <w:proofErr w:type="spellStart"/>
      <w:r>
        <w:rPr>
          <w:highlight w:val="white"/>
        </w:rPr>
        <w:t>бажанню</w:t>
      </w:r>
      <w:proofErr w:type="spellEnd"/>
      <w:r>
        <w:rPr>
          <w:highlight w:val="white"/>
        </w:rPr>
        <w:t xml:space="preserve"> </w:t>
      </w:r>
      <w:proofErr w:type="spellStart"/>
      <w:r>
        <w:rPr>
          <w:highlight w:val="white"/>
        </w:rPr>
        <w:t>Сторін</w:t>
      </w:r>
      <w:proofErr w:type="spellEnd"/>
      <w:r>
        <w:rPr>
          <w:highlight w:val="white"/>
        </w:rPr>
        <w:t xml:space="preserve">, і </w:t>
      </w:r>
      <w:proofErr w:type="spellStart"/>
      <w:r>
        <w:rPr>
          <w:highlight w:val="white"/>
        </w:rPr>
        <w:t>які</w:t>
      </w:r>
      <w:proofErr w:type="spellEnd"/>
      <w:r>
        <w:rPr>
          <w:highlight w:val="white"/>
        </w:rPr>
        <w:t xml:space="preserve"> не </w:t>
      </w:r>
      <w:proofErr w:type="spellStart"/>
      <w:r>
        <w:rPr>
          <w:highlight w:val="white"/>
        </w:rPr>
        <w:t>можна</w:t>
      </w:r>
      <w:proofErr w:type="spellEnd"/>
      <w:r>
        <w:rPr>
          <w:highlight w:val="white"/>
        </w:rPr>
        <w:t xml:space="preserve">, за </w:t>
      </w:r>
      <w:proofErr w:type="spellStart"/>
      <w:r>
        <w:rPr>
          <w:highlight w:val="white"/>
        </w:rPr>
        <w:t>умови</w:t>
      </w:r>
      <w:proofErr w:type="spellEnd"/>
      <w:r>
        <w:rPr>
          <w:highlight w:val="white"/>
        </w:rPr>
        <w:t xml:space="preserve"> </w:t>
      </w:r>
      <w:proofErr w:type="spellStart"/>
      <w:r>
        <w:rPr>
          <w:highlight w:val="white"/>
        </w:rPr>
        <w:t>застосування</w:t>
      </w:r>
      <w:proofErr w:type="spellEnd"/>
      <w:r>
        <w:rPr>
          <w:highlight w:val="white"/>
        </w:rPr>
        <w:t xml:space="preserve"> </w:t>
      </w:r>
      <w:proofErr w:type="spellStart"/>
      <w:r>
        <w:rPr>
          <w:highlight w:val="white"/>
        </w:rPr>
        <w:t>звичайних</w:t>
      </w:r>
      <w:proofErr w:type="spellEnd"/>
      <w:r>
        <w:rPr>
          <w:highlight w:val="white"/>
        </w:rPr>
        <w:t xml:space="preserve"> для </w:t>
      </w:r>
      <w:proofErr w:type="spellStart"/>
      <w:r>
        <w:rPr>
          <w:highlight w:val="white"/>
        </w:rPr>
        <w:t>цього</w:t>
      </w:r>
      <w:proofErr w:type="spellEnd"/>
      <w:r>
        <w:rPr>
          <w:highlight w:val="white"/>
        </w:rPr>
        <w:t xml:space="preserve"> </w:t>
      </w:r>
      <w:proofErr w:type="spellStart"/>
      <w:r>
        <w:rPr>
          <w:highlight w:val="white"/>
        </w:rPr>
        <w:t>заходів</w:t>
      </w:r>
      <w:proofErr w:type="spellEnd"/>
      <w:r>
        <w:rPr>
          <w:highlight w:val="white"/>
        </w:rPr>
        <w:t xml:space="preserve">, </w:t>
      </w:r>
      <w:proofErr w:type="spellStart"/>
      <w:r>
        <w:rPr>
          <w:highlight w:val="white"/>
        </w:rPr>
        <w:t>передбачити</w:t>
      </w:r>
      <w:proofErr w:type="spellEnd"/>
      <w:r>
        <w:rPr>
          <w:highlight w:val="white"/>
        </w:rPr>
        <w:t xml:space="preserve"> й не </w:t>
      </w:r>
      <w:proofErr w:type="spellStart"/>
      <w:r>
        <w:rPr>
          <w:highlight w:val="white"/>
        </w:rPr>
        <w:t>можна</w:t>
      </w:r>
      <w:proofErr w:type="spellEnd"/>
      <w:r>
        <w:rPr>
          <w:highlight w:val="white"/>
        </w:rPr>
        <w:t xml:space="preserve"> при </w:t>
      </w:r>
      <w:proofErr w:type="spellStart"/>
      <w:r>
        <w:rPr>
          <w:highlight w:val="white"/>
        </w:rPr>
        <w:t>всій</w:t>
      </w:r>
      <w:proofErr w:type="spellEnd"/>
      <w:r>
        <w:rPr>
          <w:highlight w:val="white"/>
        </w:rPr>
        <w:t xml:space="preserve"> </w:t>
      </w:r>
      <w:proofErr w:type="spellStart"/>
      <w:r>
        <w:rPr>
          <w:highlight w:val="white"/>
        </w:rPr>
        <w:t>обережності</w:t>
      </w:r>
      <w:proofErr w:type="spellEnd"/>
      <w:r>
        <w:rPr>
          <w:highlight w:val="white"/>
        </w:rPr>
        <w:t xml:space="preserve"> й </w:t>
      </w:r>
      <w:proofErr w:type="spellStart"/>
      <w:r>
        <w:rPr>
          <w:highlight w:val="white"/>
        </w:rPr>
        <w:t>передбачливості</w:t>
      </w:r>
      <w:proofErr w:type="spellEnd"/>
      <w:r>
        <w:rPr>
          <w:highlight w:val="white"/>
        </w:rPr>
        <w:t xml:space="preserve"> </w:t>
      </w:r>
      <w:proofErr w:type="spellStart"/>
      <w:r>
        <w:rPr>
          <w:highlight w:val="white"/>
        </w:rPr>
        <w:t>запобігти</w:t>
      </w:r>
      <w:proofErr w:type="spellEnd"/>
      <w:r>
        <w:rPr>
          <w:highlight w:val="white"/>
        </w:rPr>
        <w:t xml:space="preserve"> (</w:t>
      </w:r>
      <w:proofErr w:type="spellStart"/>
      <w:r>
        <w:rPr>
          <w:highlight w:val="white"/>
        </w:rPr>
        <w:t>уникнути</w:t>
      </w:r>
      <w:proofErr w:type="spellEnd"/>
      <w:r>
        <w:rPr>
          <w:highlight w:val="white"/>
        </w:rPr>
        <w:t xml:space="preserve">), у тому </w:t>
      </w:r>
      <w:proofErr w:type="spellStart"/>
      <w:r>
        <w:rPr>
          <w:highlight w:val="white"/>
        </w:rPr>
        <w:t>числі</w:t>
      </w:r>
      <w:proofErr w:type="spellEnd"/>
      <w:r>
        <w:rPr>
          <w:highlight w:val="white"/>
        </w:rPr>
        <w:t xml:space="preserve">, але не </w:t>
      </w:r>
      <w:proofErr w:type="spellStart"/>
      <w:r>
        <w:rPr>
          <w:highlight w:val="white"/>
        </w:rPr>
        <w:t>винятково</w:t>
      </w:r>
      <w:proofErr w:type="spellEnd"/>
      <w:r>
        <w:rPr>
          <w:highlight w:val="white"/>
        </w:rPr>
        <w:t xml:space="preserve"> </w:t>
      </w:r>
      <w:proofErr w:type="spellStart"/>
      <w:r>
        <w:rPr>
          <w:highlight w:val="white"/>
        </w:rPr>
        <w:t>стихійні</w:t>
      </w:r>
      <w:proofErr w:type="spellEnd"/>
      <w:r>
        <w:rPr>
          <w:highlight w:val="white"/>
        </w:rPr>
        <w:t xml:space="preserve"> </w:t>
      </w:r>
      <w:proofErr w:type="spellStart"/>
      <w:r>
        <w:rPr>
          <w:highlight w:val="white"/>
        </w:rPr>
        <w:t>явища</w:t>
      </w:r>
      <w:proofErr w:type="spellEnd"/>
      <w:r>
        <w:rPr>
          <w:highlight w:val="white"/>
        </w:rPr>
        <w:t xml:space="preserve"> природного характеру (</w:t>
      </w:r>
      <w:proofErr w:type="spellStart"/>
      <w:r>
        <w:rPr>
          <w:highlight w:val="white"/>
        </w:rPr>
        <w:t>землетруси</w:t>
      </w:r>
      <w:proofErr w:type="spellEnd"/>
      <w:r>
        <w:rPr>
          <w:highlight w:val="white"/>
        </w:rPr>
        <w:t xml:space="preserve">, </w:t>
      </w:r>
      <w:proofErr w:type="spellStart"/>
      <w:r>
        <w:rPr>
          <w:highlight w:val="white"/>
        </w:rPr>
        <w:t>повені</w:t>
      </w:r>
      <w:proofErr w:type="spellEnd"/>
      <w:r>
        <w:rPr>
          <w:highlight w:val="white"/>
        </w:rPr>
        <w:t xml:space="preserve">, </w:t>
      </w:r>
      <w:proofErr w:type="spellStart"/>
      <w:r>
        <w:rPr>
          <w:highlight w:val="white"/>
        </w:rPr>
        <w:t>урагани</w:t>
      </w:r>
      <w:proofErr w:type="spellEnd"/>
      <w:r>
        <w:rPr>
          <w:highlight w:val="white"/>
        </w:rPr>
        <w:t xml:space="preserve">, </w:t>
      </w:r>
      <w:proofErr w:type="spellStart"/>
      <w:r>
        <w:rPr>
          <w:highlight w:val="white"/>
        </w:rPr>
        <w:t>руйнування</w:t>
      </w:r>
      <w:proofErr w:type="spellEnd"/>
      <w:r>
        <w:rPr>
          <w:highlight w:val="white"/>
        </w:rPr>
        <w:t xml:space="preserve"> в </w:t>
      </w:r>
      <w:proofErr w:type="spellStart"/>
      <w:r>
        <w:rPr>
          <w:highlight w:val="white"/>
        </w:rPr>
        <w:t>результат</w:t>
      </w:r>
      <w:proofErr w:type="gramEnd"/>
      <w:r>
        <w:rPr>
          <w:highlight w:val="white"/>
        </w:rPr>
        <w:t>і</w:t>
      </w:r>
      <w:proofErr w:type="spellEnd"/>
      <w:r>
        <w:rPr>
          <w:highlight w:val="white"/>
        </w:rPr>
        <w:t xml:space="preserve"> </w:t>
      </w:r>
      <w:proofErr w:type="spellStart"/>
      <w:r>
        <w:rPr>
          <w:highlight w:val="white"/>
        </w:rPr>
        <w:t>блискавки</w:t>
      </w:r>
      <w:proofErr w:type="spellEnd"/>
      <w:r>
        <w:rPr>
          <w:highlight w:val="white"/>
        </w:rPr>
        <w:t xml:space="preserve"> й т. п.), </w:t>
      </w:r>
      <w:proofErr w:type="spellStart"/>
      <w:r>
        <w:rPr>
          <w:highlight w:val="white"/>
        </w:rPr>
        <w:t>нещастя</w:t>
      </w:r>
      <w:proofErr w:type="spellEnd"/>
      <w:r>
        <w:rPr>
          <w:highlight w:val="white"/>
        </w:rPr>
        <w:t xml:space="preserve"> </w:t>
      </w:r>
      <w:proofErr w:type="spellStart"/>
      <w:r>
        <w:rPr>
          <w:highlight w:val="white"/>
        </w:rPr>
        <w:t>біологічного</w:t>
      </w:r>
      <w:proofErr w:type="spellEnd"/>
      <w:r>
        <w:rPr>
          <w:highlight w:val="white"/>
        </w:rPr>
        <w:t xml:space="preserve">, техногенного й антропогенного </w:t>
      </w:r>
      <w:proofErr w:type="spellStart"/>
      <w:r>
        <w:rPr>
          <w:highlight w:val="white"/>
        </w:rPr>
        <w:t>походження</w:t>
      </w:r>
      <w:proofErr w:type="spellEnd"/>
      <w:r>
        <w:rPr>
          <w:highlight w:val="white"/>
        </w:rPr>
        <w:t xml:space="preserve"> (</w:t>
      </w:r>
      <w:proofErr w:type="spellStart"/>
      <w:r>
        <w:rPr>
          <w:highlight w:val="white"/>
        </w:rPr>
        <w:t>вибухи</w:t>
      </w:r>
      <w:proofErr w:type="spellEnd"/>
      <w:r>
        <w:rPr>
          <w:highlight w:val="white"/>
        </w:rPr>
        <w:t xml:space="preserve">, </w:t>
      </w:r>
      <w:proofErr w:type="spellStart"/>
      <w:r>
        <w:rPr>
          <w:highlight w:val="white"/>
        </w:rPr>
        <w:t>пожежі</w:t>
      </w:r>
      <w:proofErr w:type="spellEnd"/>
      <w:r>
        <w:rPr>
          <w:highlight w:val="white"/>
        </w:rPr>
        <w:t xml:space="preserve">, </w:t>
      </w:r>
      <w:proofErr w:type="spellStart"/>
      <w:r>
        <w:rPr>
          <w:highlight w:val="white"/>
        </w:rPr>
        <w:t>вихід</w:t>
      </w:r>
      <w:proofErr w:type="spellEnd"/>
      <w:r>
        <w:rPr>
          <w:highlight w:val="white"/>
        </w:rPr>
        <w:t xml:space="preserve"> з ладу машин і </w:t>
      </w:r>
      <w:proofErr w:type="spellStart"/>
      <w:r>
        <w:rPr>
          <w:highlight w:val="white"/>
        </w:rPr>
        <w:t>устаткування</w:t>
      </w:r>
      <w:proofErr w:type="spellEnd"/>
      <w:r>
        <w:rPr>
          <w:highlight w:val="white"/>
        </w:rPr>
        <w:t xml:space="preserve">, </w:t>
      </w:r>
      <w:proofErr w:type="spellStart"/>
      <w:r>
        <w:rPr>
          <w:highlight w:val="white"/>
        </w:rPr>
        <w:t>масові</w:t>
      </w:r>
      <w:proofErr w:type="spellEnd"/>
      <w:r>
        <w:rPr>
          <w:highlight w:val="white"/>
        </w:rPr>
        <w:t xml:space="preserve"> </w:t>
      </w:r>
      <w:proofErr w:type="spellStart"/>
      <w:proofErr w:type="gramStart"/>
      <w:r>
        <w:rPr>
          <w:highlight w:val="white"/>
        </w:rPr>
        <w:t>еп</w:t>
      </w:r>
      <w:proofErr w:type="gramEnd"/>
      <w:r>
        <w:rPr>
          <w:highlight w:val="white"/>
        </w:rPr>
        <w:t>ідемії</w:t>
      </w:r>
      <w:proofErr w:type="spellEnd"/>
      <w:r>
        <w:rPr>
          <w:highlight w:val="white"/>
        </w:rPr>
        <w:t xml:space="preserve"> та </w:t>
      </w:r>
      <w:proofErr w:type="spellStart"/>
      <w:r>
        <w:rPr>
          <w:highlight w:val="white"/>
        </w:rPr>
        <w:t>ін</w:t>
      </w:r>
      <w:proofErr w:type="spellEnd"/>
      <w:r>
        <w:rPr>
          <w:highlight w:val="white"/>
        </w:rPr>
        <w:t xml:space="preserve">.), карантин, </w:t>
      </w:r>
      <w:proofErr w:type="spellStart"/>
      <w:r>
        <w:rPr>
          <w:highlight w:val="white"/>
        </w:rPr>
        <w:t>встановлений</w:t>
      </w:r>
      <w:proofErr w:type="spellEnd"/>
      <w:r>
        <w:rPr>
          <w:highlight w:val="white"/>
        </w:rPr>
        <w:t xml:space="preserve"> </w:t>
      </w:r>
      <w:proofErr w:type="spellStart"/>
      <w:r>
        <w:rPr>
          <w:highlight w:val="white"/>
        </w:rPr>
        <w:t>Кабінетом</w:t>
      </w:r>
      <w:proofErr w:type="spellEnd"/>
      <w:r>
        <w:rPr>
          <w:highlight w:val="white"/>
        </w:rPr>
        <w:t xml:space="preserve"> </w:t>
      </w:r>
      <w:proofErr w:type="spellStart"/>
      <w:r>
        <w:rPr>
          <w:highlight w:val="white"/>
        </w:rPr>
        <w:t>Міністрів</w:t>
      </w:r>
      <w:proofErr w:type="spellEnd"/>
      <w:r>
        <w:rPr>
          <w:highlight w:val="white"/>
        </w:rPr>
        <w:t xml:space="preserve"> </w:t>
      </w:r>
      <w:proofErr w:type="spellStart"/>
      <w:r>
        <w:rPr>
          <w:highlight w:val="white"/>
        </w:rPr>
        <w:t>України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суспільного</w:t>
      </w:r>
      <w:proofErr w:type="spellEnd"/>
      <w:r>
        <w:rPr>
          <w:highlight w:val="white"/>
        </w:rPr>
        <w:t xml:space="preserve"> </w:t>
      </w:r>
      <w:proofErr w:type="spellStart"/>
      <w:r>
        <w:rPr>
          <w:highlight w:val="white"/>
        </w:rPr>
        <w:t>життя</w:t>
      </w:r>
      <w:proofErr w:type="spellEnd"/>
      <w:r>
        <w:rPr>
          <w:highlight w:val="white"/>
        </w:rPr>
        <w:t xml:space="preserve"> (</w:t>
      </w:r>
      <w:proofErr w:type="spellStart"/>
      <w:r>
        <w:rPr>
          <w:highlight w:val="white"/>
        </w:rPr>
        <w:t>війна</w:t>
      </w:r>
      <w:proofErr w:type="spellEnd"/>
      <w:r>
        <w:rPr>
          <w:highlight w:val="white"/>
        </w:rPr>
        <w:t xml:space="preserve">, </w:t>
      </w:r>
      <w:proofErr w:type="spellStart"/>
      <w:r>
        <w:rPr>
          <w:highlight w:val="white"/>
        </w:rPr>
        <w:t>воєнні</w:t>
      </w:r>
      <w:proofErr w:type="spellEnd"/>
      <w:r>
        <w:rPr>
          <w:highlight w:val="white"/>
        </w:rPr>
        <w:t xml:space="preserve"> </w:t>
      </w:r>
      <w:proofErr w:type="spellStart"/>
      <w:r>
        <w:rPr>
          <w:highlight w:val="white"/>
        </w:rPr>
        <w:t>дії</w:t>
      </w:r>
      <w:proofErr w:type="spellEnd"/>
      <w:r>
        <w:rPr>
          <w:highlight w:val="white"/>
        </w:rPr>
        <w:t xml:space="preserve">, </w:t>
      </w:r>
      <w:proofErr w:type="spellStart"/>
      <w:r>
        <w:rPr>
          <w:highlight w:val="white"/>
        </w:rPr>
        <w:t>блокади</w:t>
      </w:r>
      <w:proofErr w:type="spellEnd"/>
      <w:r>
        <w:rPr>
          <w:highlight w:val="white"/>
        </w:rPr>
        <w:t xml:space="preserve">, </w:t>
      </w:r>
      <w:proofErr w:type="spellStart"/>
      <w:r>
        <w:rPr>
          <w:highlight w:val="white"/>
        </w:rPr>
        <w:t>громадські</w:t>
      </w:r>
      <w:proofErr w:type="spellEnd"/>
      <w:r>
        <w:rPr>
          <w:highlight w:val="white"/>
        </w:rPr>
        <w:t xml:space="preserve"> </w:t>
      </w:r>
      <w:proofErr w:type="spellStart"/>
      <w:r>
        <w:rPr>
          <w:highlight w:val="white"/>
        </w:rPr>
        <w:t>заворушення</w:t>
      </w:r>
      <w:proofErr w:type="spellEnd"/>
      <w:r>
        <w:rPr>
          <w:highlight w:val="white"/>
        </w:rPr>
        <w:t xml:space="preserve">, прояви </w:t>
      </w:r>
      <w:proofErr w:type="spellStart"/>
      <w:r>
        <w:rPr>
          <w:highlight w:val="white"/>
        </w:rPr>
        <w:t>тероризму</w:t>
      </w:r>
      <w:proofErr w:type="spellEnd"/>
      <w:r>
        <w:rPr>
          <w:highlight w:val="white"/>
        </w:rPr>
        <w:t xml:space="preserve">, </w:t>
      </w:r>
      <w:proofErr w:type="spellStart"/>
      <w:r>
        <w:rPr>
          <w:highlight w:val="white"/>
        </w:rPr>
        <w:t>масові</w:t>
      </w:r>
      <w:proofErr w:type="spellEnd"/>
      <w:r>
        <w:rPr>
          <w:highlight w:val="white"/>
        </w:rPr>
        <w:t xml:space="preserve"> </w:t>
      </w:r>
      <w:proofErr w:type="spellStart"/>
      <w:r>
        <w:rPr>
          <w:highlight w:val="white"/>
        </w:rPr>
        <w:t>страйки</w:t>
      </w:r>
      <w:proofErr w:type="spellEnd"/>
      <w:r>
        <w:rPr>
          <w:highlight w:val="white"/>
        </w:rPr>
        <w:t xml:space="preserve"> й </w:t>
      </w:r>
      <w:proofErr w:type="spellStart"/>
      <w:r>
        <w:rPr>
          <w:highlight w:val="white"/>
        </w:rPr>
        <w:t>локаути</w:t>
      </w:r>
      <w:proofErr w:type="spellEnd"/>
      <w:r>
        <w:rPr>
          <w:highlight w:val="white"/>
        </w:rPr>
        <w:t xml:space="preserve">, </w:t>
      </w:r>
      <w:proofErr w:type="spellStart"/>
      <w:r>
        <w:rPr>
          <w:highlight w:val="white"/>
        </w:rPr>
        <w:t>бойкоти</w:t>
      </w:r>
      <w:proofErr w:type="spellEnd"/>
      <w:r>
        <w:rPr>
          <w:highlight w:val="white"/>
        </w:rPr>
        <w:t xml:space="preserve"> та </w:t>
      </w:r>
      <w:proofErr w:type="spellStart"/>
      <w:r>
        <w:rPr>
          <w:highlight w:val="white"/>
        </w:rPr>
        <w:t>ін</w:t>
      </w:r>
      <w:proofErr w:type="spellEnd"/>
      <w:r>
        <w:rPr>
          <w:highlight w:val="white"/>
        </w:rPr>
        <w:t>.).</w:t>
      </w:r>
    </w:p>
    <w:p w:rsidR="000A4CA2" w:rsidRDefault="000A4CA2" w:rsidP="000A4CA2">
      <w:pPr>
        <w:ind w:right="-34" w:firstLine="720"/>
        <w:jc w:val="both"/>
        <w:rPr>
          <w:highlight w:val="white"/>
        </w:rPr>
      </w:pPr>
      <w:r>
        <w:rPr>
          <w:highlight w:val="white"/>
          <w:lang w:val="uk-UA"/>
        </w:rPr>
        <w:t>7</w:t>
      </w:r>
      <w:r>
        <w:rPr>
          <w:highlight w:val="white"/>
        </w:rPr>
        <w:t xml:space="preserve">.2. </w:t>
      </w:r>
      <w:proofErr w:type="gramStart"/>
      <w:r>
        <w:rPr>
          <w:highlight w:val="white"/>
        </w:rPr>
        <w:t xml:space="preserve">Сторона, </w:t>
      </w:r>
      <w:proofErr w:type="spellStart"/>
      <w:r>
        <w:rPr>
          <w:highlight w:val="white"/>
        </w:rPr>
        <w:t>що</w:t>
      </w:r>
      <w:proofErr w:type="spellEnd"/>
      <w:r>
        <w:rPr>
          <w:highlight w:val="white"/>
        </w:rPr>
        <w:t xml:space="preserve"> не </w:t>
      </w:r>
      <w:proofErr w:type="spellStart"/>
      <w:r>
        <w:rPr>
          <w:highlight w:val="white"/>
        </w:rPr>
        <w:t>може</w:t>
      </w:r>
      <w:proofErr w:type="spellEnd"/>
      <w:r>
        <w:rPr>
          <w:highlight w:val="white"/>
        </w:rPr>
        <w:t xml:space="preserve"> </w:t>
      </w:r>
      <w:proofErr w:type="spellStart"/>
      <w:r>
        <w:rPr>
          <w:highlight w:val="white"/>
        </w:rPr>
        <w:t>виконувати</w:t>
      </w:r>
      <w:proofErr w:type="spellEnd"/>
      <w:r>
        <w:rPr>
          <w:highlight w:val="white"/>
        </w:rPr>
        <w:t xml:space="preserve"> </w:t>
      </w:r>
      <w:proofErr w:type="spellStart"/>
      <w:r>
        <w:rPr>
          <w:highlight w:val="white"/>
        </w:rPr>
        <w:t>зобов’язання</w:t>
      </w:r>
      <w:proofErr w:type="spellEnd"/>
      <w:r>
        <w:rPr>
          <w:highlight w:val="white"/>
        </w:rPr>
        <w:t xml:space="preserve"> за </w:t>
      </w:r>
      <w:proofErr w:type="spellStart"/>
      <w:r>
        <w:rPr>
          <w:highlight w:val="white"/>
        </w:rPr>
        <w:t>цим</w:t>
      </w:r>
      <w:proofErr w:type="spellEnd"/>
      <w:r>
        <w:rPr>
          <w:highlight w:val="white"/>
        </w:rPr>
        <w:t xml:space="preserve"> Договором </w:t>
      </w:r>
      <w:proofErr w:type="spellStart"/>
      <w:r>
        <w:rPr>
          <w:highlight w:val="white"/>
        </w:rPr>
        <w:t>унаслідок</w:t>
      </w:r>
      <w:proofErr w:type="spellEnd"/>
      <w:r>
        <w:rPr>
          <w:highlight w:val="white"/>
        </w:rPr>
        <w:t xml:space="preserve"> </w:t>
      </w:r>
      <w:proofErr w:type="spellStart"/>
      <w:r>
        <w:rPr>
          <w:highlight w:val="white"/>
        </w:rPr>
        <w:t>дії</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повинна </w:t>
      </w:r>
      <w:proofErr w:type="spellStart"/>
      <w:r>
        <w:rPr>
          <w:highlight w:val="white"/>
        </w:rPr>
        <w:t>протягом</w:t>
      </w:r>
      <w:proofErr w:type="spellEnd"/>
      <w:r>
        <w:rPr>
          <w:highlight w:val="white"/>
        </w:rPr>
        <w:t xml:space="preserve"> 14-ти </w:t>
      </w:r>
      <w:proofErr w:type="spellStart"/>
      <w:r>
        <w:rPr>
          <w:highlight w:val="white"/>
        </w:rPr>
        <w:t>календарних</w:t>
      </w:r>
      <w:proofErr w:type="spellEnd"/>
      <w:r>
        <w:rPr>
          <w:highlight w:val="white"/>
        </w:rPr>
        <w:t xml:space="preserve"> </w:t>
      </w:r>
      <w:proofErr w:type="spellStart"/>
      <w:r>
        <w:rPr>
          <w:highlight w:val="white"/>
        </w:rPr>
        <w:t>днів</w:t>
      </w:r>
      <w:proofErr w:type="spellEnd"/>
      <w:r>
        <w:rPr>
          <w:highlight w:val="white"/>
        </w:rPr>
        <w:t xml:space="preserve"> з моменту </w:t>
      </w:r>
      <w:proofErr w:type="spellStart"/>
      <w:r>
        <w:rPr>
          <w:highlight w:val="white"/>
        </w:rPr>
        <w:t>їх</w:t>
      </w:r>
      <w:proofErr w:type="spellEnd"/>
      <w:r>
        <w:rPr>
          <w:highlight w:val="white"/>
        </w:rPr>
        <w:t xml:space="preserve"> </w:t>
      </w:r>
      <w:proofErr w:type="spellStart"/>
      <w:r>
        <w:rPr>
          <w:highlight w:val="white"/>
        </w:rPr>
        <w:t>виникнення</w:t>
      </w:r>
      <w:proofErr w:type="spellEnd"/>
      <w:r>
        <w:rPr>
          <w:highlight w:val="white"/>
        </w:rPr>
        <w:t xml:space="preserve"> </w:t>
      </w:r>
      <w:proofErr w:type="spellStart"/>
      <w:r>
        <w:rPr>
          <w:highlight w:val="white"/>
        </w:rPr>
        <w:t>повідомити</w:t>
      </w:r>
      <w:proofErr w:type="spellEnd"/>
      <w:r>
        <w:rPr>
          <w:highlight w:val="white"/>
        </w:rPr>
        <w:t xml:space="preserve"> про </w:t>
      </w:r>
      <w:proofErr w:type="spellStart"/>
      <w:r>
        <w:rPr>
          <w:highlight w:val="white"/>
        </w:rPr>
        <w:t>це</w:t>
      </w:r>
      <w:proofErr w:type="spellEnd"/>
      <w:r>
        <w:rPr>
          <w:highlight w:val="white"/>
        </w:rPr>
        <w:t xml:space="preserve"> </w:t>
      </w:r>
      <w:proofErr w:type="spellStart"/>
      <w:r>
        <w:rPr>
          <w:highlight w:val="white"/>
        </w:rPr>
        <w:t>іншу</w:t>
      </w:r>
      <w:proofErr w:type="spellEnd"/>
      <w:r>
        <w:rPr>
          <w:highlight w:val="white"/>
        </w:rPr>
        <w:t xml:space="preserve"> Сторону у </w:t>
      </w:r>
      <w:proofErr w:type="spellStart"/>
      <w:r>
        <w:rPr>
          <w:highlight w:val="white"/>
        </w:rPr>
        <w:t>письмовій</w:t>
      </w:r>
      <w:proofErr w:type="spellEnd"/>
      <w:r>
        <w:rPr>
          <w:highlight w:val="white"/>
        </w:rPr>
        <w:t xml:space="preserve"> </w:t>
      </w:r>
      <w:proofErr w:type="spellStart"/>
      <w:r>
        <w:rPr>
          <w:highlight w:val="white"/>
        </w:rPr>
        <w:t>формі</w:t>
      </w:r>
      <w:proofErr w:type="spellEnd"/>
      <w:r>
        <w:rPr>
          <w:highlight w:val="white"/>
        </w:rPr>
        <w:t xml:space="preserve"> шляхом </w:t>
      </w:r>
      <w:proofErr w:type="spellStart"/>
      <w:r>
        <w:rPr>
          <w:highlight w:val="white"/>
        </w:rPr>
        <w:t>направлення</w:t>
      </w:r>
      <w:proofErr w:type="spellEnd"/>
      <w:r>
        <w:rPr>
          <w:highlight w:val="white"/>
        </w:rPr>
        <w:t xml:space="preserve"> </w:t>
      </w:r>
      <w:proofErr w:type="spellStart"/>
      <w:r>
        <w:rPr>
          <w:highlight w:val="white"/>
        </w:rPr>
        <w:t>офіційного</w:t>
      </w:r>
      <w:proofErr w:type="spellEnd"/>
      <w:r>
        <w:rPr>
          <w:highlight w:val="white"/>
        </w:rPr>
        <w:t xml:space="preserve"> листа на </w:t>
      </w:r>
      <w:proofErr w:type="spellStart"/>
      <w:r>
        <w:rPr>
          <w:highlight w:val="white"/>
        </w:rPr>
        <w:t>офіційну</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або</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зазначену</w:t>
      </w:r>
      <w:proofErr w:type="spellEnd"/>
      <w:r>
        <w:rPr>
          <w:highlight w:val="white"/>
        </w:rPr>
        <w:t xml:space="preserve"> в </w:t>
      </w:r>
      <w:proofErr w:type="spellStart"/>
      <w:r>
        <w:rPr>
          <w:highlight w:val="white"/>
        </w:rPr>
        <w:t>договорі</w:t>
      </w:r>
      <w:proofErr w:type="spellEnd"/>
      <w:r>
        <w:rPr>
          <w:highlight w:val="white"/>
        </w:rPr>
        <w:t>).</w:t>
      </w:r>
      <w:proofErr w:type="gramEnd"/>
      <w:r>
        <w:rPr>
          <w:highlight w:val="white"/>
        </w:rPr>
        <w:t xml:space="preserve"> </w:t>
      </w:r>
      <w:proofErr w:type="spellStart"/>
      <w:r>
        <w:rPr>
          <w:highlight w:val="white"/>
        </w:rPr>
        <w:t>Неповідомлення</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несвоєчасне</w:t>
      </w:r>
      <w:proofErr w:type="spellEnd"/>
      <w:r>
        <w:rPr>
          <w:highlight w:val="white"/>
        </w:rPr>
        <w:t xml:space="preserve"> </w:t>
      </w:r>
      <w:proofErr w:type="spellStart"/>
      <w:r>
        <w:rPr>
          <w:highlight w:val="white"/>
        </w:rPr>
        <w:t>повідомлення</w:t>
      </w:r>
      <w:proofErr w:type="spellEnd"/>
      <w:r>
        <w:rPr>
          <w:highlight w:val="white"/>
        </w:rPr>
        <w:t xml:space="preserve"> про </w:t>
      </w:r>
      <w:proofErr w:type="spellStart"/>
      <w:r>
        <w:rPr>
          <w:highlight w:val="white"/>
        </w:rPr>
        <w:t>настання</w:t>
      </w:r>
      <w:proofErr w:type="spellEnd"/>
      <w:r>
        <w:rPr>
          <w:highlight w:val="white"/>
        </w:rPr>
        <w:t xml:space="preserve"> </w:t>
      </w:r>
      <w:proofErr w:type="spellStart"/>
      <w:r>
        <w:rPr>
          <w:highlight w:val="white"/>
        </w:rPr>
        <w:t>чи</w:t>
      </w:r>
      <w:proofErr w:type="spellEnd"/>
      <w:r>
        <w:rPr>
          <w:highlight w:val="white"/>
        </w:rPr>
        <w:t xml:space="preserve"> </w:t>
      </w:r>
      <w:proofErr w:type="spellStart"/>
      <w:r>
        <w:rPr>
          <w:highlight w:val="white"/>
        </w:rPr>
        <w:t>припинення</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позбавляє</w:t>
      </w:r>
      <w:proofErr w:type="spellEnd"/>
      <w:r>
        <w:rPr>
          <w:highlight w:val="white"/>
        </w:rPr>
        <w:t xml:space="preserve"> Сторону права </w:t>
      </w:r>
      <w:proofErr w:type="spellStart"/>
      <w:r>
        <w:rPr>
          <w:highlight w:val="white"/>
        </w:rPr>
        <w:t>посилатися</w:t>
      </w:r>
      <w:proofErr w:type="spellEnd"/>
      <w:r>
        <w:rPr>
          <w:highlight w:val="white"/>
        </w:rPr>
        <w:t xml:space="preserve"> на них як на </w:t>
      </w:r>
      <w:proofErr w:type="spellStart"/>
      <w:r>
        <w:rPr>
          <w:highlight w:val="white"/>
        </w:rPr>
        <w:t>обставини</w:t>
      </w:r>
      <w:proofErr w:type="spellEnd"/>
      <w:r>
        <w:rPr>
          <w:highlight w:val="white"/>
        </w:rPr>
        <w:t xml:space="preserve">, </w:t>
      </w:r>
      <w:proofErr w:type="spellStart"/>
      <w:r>
        <w:rPr>
          <w:highlight w:val="white"/>
        </w:rPr>
        <w:t>що</w:t>
      </w:r>
      <w:proofErr w:type="spellEnd"/>
      <w:r>
        <w:rPr>
          <w:highlight w:val="white"/>
        </w:rPr>
        <w:t xml:space="preserve"> </w:t>
      </w:r>
      <w:proofErr w:type="spellStart"/>
      <w:r>
        <w:rPr>
          <w:highlight w:val="white"/>
        </w:rPr>
        <w:t>звільняють</w:t>
      </w:r>
      <w:proofErr w:type="spellEnd"/>
      <w:r>
        <w:rPr>
          <w:highlight w:val="white"/>
        </w:rPr>
        <w:t xml:space="preserve"> </w:t>
      </w:r>
      <w:proofErr w:type="spellStart"/>
      <w:r>
        <w:rPr>
          <w:highlight w:val="white"/>
        </w:rPr>
        <w:t>від</w:t>
      </w:r>
      <w:proofErr w:type="spellEnd"/>
      <w:r>
        <w:rPr>
          <w:highlight w:val="white"/>
        </w:rPr>
        <w:t xml:space="preserve"> </w:t>
      </w:r>
      <w:proofErr w:type="spellStart"/>
      <w:r>
        <w:rPr>
          <w:highlight w:val="white"/>
        </w:rPr>
        <w:t>відповідальності</w:t>
      </w:r>
      <w:proofErr w:type="spellEnd"/>
      <w:r>
        <w:rPr>
          <w:highlight w:val="white"/>
        </w:rPr>
        <w:t xml:space="preserve"> за </w:t>
      </w:r>
      <w:proofErr w:type="spellStart"/>
      <w:r>
        <w:rPr>
          <w:highlight w:val="white"/>
        </w:rPr>
        <w:t>невиконання</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неналежне</w:t>
      </w:r>
      <w:proofErr w:type="spell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w:t>
      </w:r>
    </w:p>
    <w:p w:rsidR="000A4CA2" w:rsidRDefault="000A4CA2" w:rsidP="000A4CA2">
      <w:pPr>
        <w:ind w:right="-34" w:firstLine="720"/>
        <w:jc w:val="both"/>
        <w:rPr>
          <w:highlight w:val="white"/>
        </w:rPr>
      </w:pPr>
      <w:r>
        <w:rPr>
          <w:highlight w:val="white"/>
          <w:lang w:val="uk-UA"/>
        </w:rPr>
        <w:t>7</w:t>
      </w:r>
      <w:r>
        <w:rPr>
          <w:highlight w:val="white"/>
        </w:rPr>
        <w:t xml:space="preserve">.3. Сторона, для </w:t>
      </w:r>
      <w:proofErr w:type="spellStart"/>
      <w:r>
        <w:rPr>
          <w:highlight w:val="white"/>
        </w:rPr>
        <w:t>якої</w:t>
      </w:r>
      <w:proofErr w:type="spellEnd"/>
      <w:r>
        <w:rPr>
          <w:highlight w:val="white"/>
        </w:rPr>
        <w:t xml:space="preserve"> </w:t>
      </w:r>
      <w:proofErr w:type="spellStart"/>
      <w:r>
        <w:rPr>
          <w:highlight w:val="white"/>
        </w:rPr>
        <w:t>склались</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зобов’язана</w:t>
      </w:r>
      <w:proofErr w:type="spellEnd"/>
      <w:r>
        <w:rPr>
          <w:highlight w:val="white"/>
        </w:rPr>
        <w:t xml:space="preserve"> </w:t>
      </w:r>
      <w:proofErr w:type="spellStart"/>
      <w:r>
        <w:rPr>
          <w:highlight w:val="white"/>
        </w:rPr>
        <w:t>надати</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документ, </w:t>
      </w:r>
      <w:proofErr w:type="spellStart"/>
      <w:r>
        <w:rPr>
          <w:highlight w:val="white"/>
        </w:rPr>
        <w:t>виданий</w:t>
      </w:r>
      <w:proofErr w:type="spellEnd"/>
      <w:r>
        <w:rPr>
          <w:highlight w:val="white"/>
        </w:rPr>
        <w:t xml:space="preserve"> Торгово-</w:t>
      </w:r>
      <w:proofErr w:type="spellStart"/>
      <w:r>
        <w:rPr>
          <w:highlight w:val="white"/>
        </w:rPr>
        <w:t>промисловою</w:t>
      </w:r>
      <w:proofErr w:type="spellEnd"/>
      <w:r>
        <w:rPr>
          <w:highlight w:val="white"/>
        </w:rPr>
        <w:t xml:space="preserve"> палатою </w:t>
      </w:r>
      <w:proofErr w:type="spellStart"/>
      <w:r>
        <w:rPr>
          <w:highlight w:val="white"/>
        </w:rPr>
        <w:t>України</w:t>
      </w:r>
      <w:proofErr w:type="spellEnd"/>
      <w:r>
        <w:rPr>
          <w:highlight w:val="white"/>
        </w:rPr>
        <w:t xml:space="preserve">, </w:t>
      </w:r>
      <w:proofErr w:type="spellStart"/>
      <w:r>
        <w:rPr>
          <w:highlight w:val="white"/>
        </w:rPr>
        <w:t>яким</w:t>
      </w:r>
      <w:proofErr w:type="spellEnd"/>
      <w:r>
        <w:rPr>
          <w:highlight w:val="white"/>
        </w:rPr>
        <w:t xml:space="preserve"> </w:t>
      </w:r>
      <w:proofErr w:type="spellStart"/>
      <w:r>
        <w:rPr>
          <w:highlight w:val="white"/>
        </w:rPr>
        <w:t>засвідчене</w:t>
      </w:r>
      <w:proofErr w:type="spellEnd"/>
      <w:r>
        <w:rPr>
          <w:highlight w:val="white"/>
        </w:rPr>
        <w:t xml:space="preserve"> </w:t>
      </w:r>
      <w:proofErr w:type="spellStart"/>
      <w:r>
        <w:rPr>
          <w:highlight w:val="white"/>
        </w:rPr>
        <w:t>настання</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w:t>
      </w:r>
    </w:p>
    <w:p w:rsidR="000A4CA2" w:rsidRDefault="000A4CA2" w:rsidP="000A4CA2">
      <w:pPr>
        <w:ind w:right="-34"/>
        <w:jc w:val="both"/>
        <w:rPr>
          <w:highlight w:val="white"/>
        </w:rPr>
      </w:pPr>
      <w:r>
        <w:rPr>
          <w:highlight w:val="white"/>
        </w:rPr>
        <w:t xml:space="preserve">Сторона, для </w:t>
      </w:r>
      <w:proofErr w:type="spellStart"/>
      <w:r>
        <w:rPr>
          <w:highlight w:val="white"/>
        </w:rPr>
        <w:t>якої</w:t>
      </w:r>
      <w:proofErr w:type="spellEnd"/>
      <w:r>
        <w:rPr>
          <w:highlight w:val="white"/>
        </w:rPr>
        <w:t xml:space="preserve"> </w:t>
      </w:r>
      <w:proofErr w:type="spellStart"/>
      <w:r>
        <w:rPr>
          <w:highlight w:val="white"/>
        </w:rPr>
        <w:t>склались</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пов’язані</w:t>
      </w:r>
      <w:proofErr w:type="spellEnd"/>
      <w:r>
        <w:rPr>
          <w:highlight w:val="white"/>
        </w:rPr>
        <w:t xml:space="preserve"> з </w:t>
      </w:r>
      <w:proofErr w:type="spellStart"/>
      <w:r>
        <w:rPr>
          <w:highlight w:val="white"/>
        </w:rPr>
        <w:t>військовою</w:t>
      </w:r>
      <w:proofErr w:type="spellEnd"/>
      <w:r>
        <w:rPr>
          <w:highlight w:val="white"/>
        </w:rPr>
        <w:t xml:space="preserve"> </w:t>
      </w:r>
      <w:proofErr w:type="spellStart"/>
      <w:r>
        <w:rPr>
          <w:highlight w:val="white"/>
        </w:rPr>
        <w:t>агресією</w:t>
      </w:r>
      <w:proofErr w:type="spellEnd"/>
      <w:r>
        <w:rPr>
          <w:highlight w:val="white"/>
        </w:rPr>
        <w:t xml:space="preserve"> </w:t>
      </w:r>
      <w:proofErr w:type="spellStart"/>
      <w:r>
        <w:rPr>
          <w:highlight w:val="white"/>
        </w:rPr>
        <w:t>російської</w:t>
      </w:r>
      <w:proofErr w:type="spellEnd"/>
      <w:r>
        <w:rPr>
          <w:highlight w:val="white"/>
        </w:rPr>
        <w:t xml:space="preserve"> </w:t>
      </w:r>
      <w:proofErr w:type="spellStart"/>
      <w:r>
        <w:rPr>
          <w:highlight w:val="white"/>
        </w:rPr>
        <w:t>федерації</w:t>
      </w:r>
      <w:proofErr w:type="spellEnd"/>
      <w:r>
        <w:rPr>
          <w:highlight w:val="white"/>
        </w:rPr>
        <w:t xml:space="preserve"> </w:t>
      </w:r>
      <w:proofErr w:type="spellStart"/>
      <w:r>
        <w:rPr>
          <w:highlight w:val="white"/>
        </w:rPr>
        <w:t>проти</w:t>
      </w:r>
      <w:proofErr w:type="spellEnd"/>
      <w:r>
        <w:rPr>
          <w:highlight w:val="white"/>
        </w:rPr>
        <w:t xml:space="preserve"> </w:t>
      </w:r>
      <w:proofErr w:type="spellStart"/>
      <w:r>
        <w:rPr>
          <w:highlight w:val="white"/>
        </w:rPr>
        <w:t>України</w:t>
      </w:r>
      <w:proofErr w:type="spellEnd"/>
      <w:r>
        <w:rPr>
          <w:highlight w:val="white"/>
        </w:rPr>
        <w:t xml:space="preserve">, </w:t>
      </w:r>
      <w:proofErr w:type="spellStart"/>
      <w:r>
        <w:rPr>
          <w:highlight w:val="white"/>
        </w:rPr>
        <w:t>що</w:t>
      </w:r>
      <w:proofErr w:type="spellEnd"/>
      <w:r>
        <w:rPr>
          <w:highlight w:val="white"/>
        </w:rPr>
        <w:t xml:space="preserve"> стала </w:t>
      </w:r>
      <w:proofErr w:type="spellStart"/>
      <w:proofErr w:type="gramStart"/>
      <w:r>
        <w:rPr>
          <w:highlight w:val="white"/>
        </w:rPr>
        <w:t>п</w:t>
      </w:r>
      <w:proofErr w:type="gramEnd"/>
      <w:r>
        <w:rPr>
          <w:highlight w:val="white"/>
        </w:rPr>
        <w:t>ідставою</w:t>
      </w:r>
      <w:proofErr w:type="spellEnd"/>
      <w:r>
        <w:rPr>
          <w:highlight w:val="white"/>
        </w:rPr>
        <w:t xml:space="preserve"> </w:t>
      </w:r>
      <w:proofErr w:type="spellStart"/>
      <w:r>
        <w:rPr>
          <w:highlight w:val="white"/>
        </w:rPr>
        <w:t>введення</w:t>
      </w:r>
      <w:proofErr w:type="spellEnd"/>
      <w:r>
        <w:rPr>
          <w:highlight w:val="white"/>
        </w:rPr>
        <w:t xml:space="preserve"> </w:t>
      </w:r>
      <w:proofErr w:type="spellStart"/>
      <w:r>
        <w:rPr>
          <w:highlight w:val="white"/>
        </w:rPr>
        <w:t>воєнного</w:t>
      </w:r>
      <w:proofErr w:type="spellEnd"/>
      <w:r>
        <w:rPr>
          <w:highlight w:val="white"/>
        </w:rPr>
        <w:t xml:space="preserve"> стану, </w:t>
      </w:r>
      <w:proofErr w:type="spellStart"/>
      <w:r>
        <w:rPr>
          <w:highlight w:val="white"/>
        </w:rPr>
        <w:t>може</w:t>
      </w:r>
      <w:proofErr w:type="spellEnd"/>
      <w:r>
        <w:rPr>
          <w:highlight w:val="white"/>
        </w:rPr>
        <w:t xml:space="preserve"> </w:t>
      </w:r>
      <w:proofErr w:type="spellStart"/>
      <w:r>
        <w:rPr>
          <w:highlight w:val="white"/>
        </w:rPr>
        <w:t>надати</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документ </w:t>
      </w:r>
      <w:proofErr w:type="spellStart"/>
      <w:r>
        <w:rPr>
          <w:highlight w:val="white"/>
        </w:rPr>
        <w:t>компетентних</w:t>
      </w:r>
      <w:proofErr w:type="spellEnd"/>
      <w:r>
        <w:rPr>
          <w:highlight w:val="white"/>
        </w:rPr>
        <w:t xml:space="preserve"> </w:t>
      </w:r>
      <w:proofErr w:type="spellStart"/>
      <w:r>
        <w:rPr>
          <w:highlight w:val="white"/>
        </w:rPr>
        <w:t>державних</w:t>
      </w:r>
      <w:proofErr w:type="spellEnd"/>
      <w:r>
        <w:rPr>
          <w:highlight w:val="white"/>
        </w:rPr>
        <w:t xml:space="preserve"> </w:t>
      </w:r>
      <w:proofErr w:type="spellStart"/>
      <w:r>
        <w:rPr>
          <w:highlight w:val="white"/>
        </w:rPr>
        <w:t>органів</w:t>
      </w:r>
      <w:proofErr w:type="spellEnd"/>
      <w:r>
        <w:rPr>
          <w:highlight w:val="white"/>
        </w:rPr>
        <w:t xml:space="preserve">, </w:t>
      </w:r>
      <w:proofErr w:type="spellStart"/>
      <w:r>
        <w:rPr>
          <w:highlight w:val="white"/>
        </w:rPr>
        <w:t>який</w:t>
      </w:r>
      <w:proofErr w:type="spellEnd"/>
      <w:r>
        <w:rPr>
          <w:highlight w:val="white"/>
        </w:rPr>
        <w:t xml:space="preserve"> </w:t>
      </w:r>
      <w:proofErr w:type="spellStart"/>
      <w:r>
        <w:rPr>
          <w:highlight w:val="white"/>
        </w:rPr>
        <w:t>посвідчує</w:t>
      </w:r>
      <w:proofErr w:type="spellEnd"/>
      <w:r>
        <w:rPr>
          <w:highlight w:val="white"/>
        </w:rPr>
        <w:t xml:space="preserve"> </w:t>
      </w:r>
      <w:proofErr w:type="spellStart"/>
      <w:r>
        <w:rPr>
          <w:highlight w:val="white"/>
        </w:rPr>
        <w:t>наявність</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пов’язаних</w:t>
      </w:r>
      <w:proofErr w:type="spellEnd"/>
      <w:r>
        <w:rPr>
          <w:highlight w:val="white"/>
        </w:rPr>
        <w:t xml:space="preserve"> з </w:t>
      </w:r>
      <w:proofErr w:type="spellStart"/>
      <w:r>
        <w:rPr>
          <w:highlight w:val="white"/>
        </w:rPr>
        <w:t>військовою</w:t>
      </w:r>
      <w:proofErr w:type="spellEnd"/>
      <w:r>
        <w:rPr>
          <w:highlight w:val="white"/>
        </w:rPr>
        <w:t xml:space="preserve"> </w:t>
      </w:r>
      <w:proofErr w:type="spellStart"/>
      <w:r>
        <w:rPr>
          <w:highlight w:val="white"/>
        </w:rPr>
        <w:t>агресією</w:t>
      </w:r>
      <w:proofErr w:type="spellEnd"/>
      <w:r>
        <w:rPr>
          <w:highlight w:val="white"/>
        </w:rPr>
        <w:t xml:space="preserve"> </w:t>
      </w:r>
      <w:proofErr w:type="spellStart"/>
      <w:r>
        <w:rPr>
          <w:highlight w:val="white"/>
        </w:rPr>
        <w:t>російської</w:t>
      </w:r>
      <w:proofErr w:type="spellEnd"/>
      <w:r>
        <w:rPr>
          <w:highlight w:val="white"/>
        </w:rPr>
        <w:t xml:space="preserve"> </w:t>
      </w:r>
      <w:proofErr w:type="spellStart"/>
      <w:r>
        <w:rPr>
          <w:highlight w:val="white"/>
        </w:rPr>
        <w:t>федерації</w:t>
      </w:r>
      <w:proofErr w:type="spellEnd"/>
      <w:r>
        <w:rPr>
          <w:highlight w:val="white"/>
        </w:rPr>
        <w:t xml:space="preserve"> </w:t>
      </w:r>
      <w:proofErr w:type="spellStart"/>
      <w:r>
        <w:rPr>
          <w:highlight w:val="white"/>
        </w:rPr>
        <w:t>проти</w:t>
      </w:r>
      <w:proofErr w:type="spellEnd"/>
      <w:r>
        <w:rPr>
          <w:highlight w:val="white"/>
        </w:rPr>
        <w:t xml:space="preserve"> </w:t>
      </w:r>
      <w:proofErr w:type="spellStart"/>
      <w:r>
        <w:rPr>
          <w:highlight w:val="white"/>
        </w:rPr>
        <w:t>України</w:t>
      </w:r>
      <w:proofErr w:type="spellEnd"/>
      <w:r>
        <w:rPr>
          <w:highlight w:val="white"/>
        </w:rPr>
        <w:t xml:space="preserve">. У </w:t>
      </w:r>
      <w:proofErr w:type="spellStart"/>
      <w:r>
        <w:rPr>
          <w:highlight w:val="white"/>
        </w:rPr>
        <w:t>разі</w:t>
      </w:r>
      <w:proofErr w:type="spellEnd"/>
      <w:r>
        <w:rPr>
          <w:highlight w:val="white"/>
        </w:rPr>
        <w:t xml:space="preserve">, </w:t>
      </w:r>
      <w:proofErr w:type="spellStart"/>
      <w:r>
        <w:rPr>
          <w:highlight w:val="white"/>
        </w:rPr>
        <w:t>якщо</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пов’язані</w:t>
      </w:r>
      <w:proofErr w:type="spellEnd"/>
      <w:r>
        <w:rPr>
          <w:highlight w:val="white"/>
        </w:rPr>
        <w:t xml:space="preserve"> з </w:t>
      </w:r>
      <w:proofErr w:type="spellStart"/>
      <w:r>
        <w:rPr>
          <w:highlight w:val="white"/>
        </w:rPr>
        <w:t>військовою</w:t>
      </w:r>
      <w:proofErr w:type="spellEnd"/>
      <w:r>
        <w:rPr>
          <w:highlight w:val="white"/>
        </w:rPr>
        <w:t xml:space="preserve"> </w:t>
      </w:r>
      <w:proofErr w:type="spellStart"/>
      <w:r>
        <w:rPr>
          <w:highlight w:val="white"/>
        </w:rPr>
        <w:t>агресією</w:t>
      </w:r>
      <w:proofErr w:type="spellEnd"/>
      <w:r>
        <w:rPr>
          <w:highlight w:val="white"/>
        </w:rPr>
        <w:t xml:space="preserve"> </w:t>
      </w:r>
      <w:proofErr w:type="spellStart"/>
      <w:r>
        <w:rPr>
          <w:highlight w:val="white"/>
        </w:rPr>
        <w:t>російської</w:t>
      </w:r>
      <w:proofErr w:type="spellEnd"/>
      <w:r>
        <w:rPr>
          <w:highlight w:val="white"/>
        </w:rPr>
        <w:t xml:space="preserve"> </w:t>
      </w:r>
      <w:proofErr w:type="spellStart"/>
      <w:r>
        <w:rPr>
          <w:highlight w:val="white"/>
        </w:rPr>
        <w:t>федерації</w:t>
      </w:r>
      <w:proofErr w:type="spellEnd"/>
      <w:r>
        <w:rPr>
          <w:highlight w:val="white"/>
        </w:rPr>
        <w:t xml:space="preserve"> </w:t>
      </w:r>
      <w:proofErr w:type="spellStart"/>
      <w:r>
        <w:rPr>
          <w:highlight w:val="white"/>
        </w:rPr>
        <w:t>проти</w:t>
      </w:r>
      <w:proofErr w:type="spellEnd"/>
      <w:r>
        <w:rPr>
          <w:highlight w:val="white"/>
        </w:rPr>
        <w:t xml:space="preserve"> </w:t>
      </w:r>
      <w:proofErr w:type="spellStart"/>
      <w:r>
        <w:rPr>
          <w:highlight w:val="white"/>
        </w:rPr>
        <w:t>України</w:t>
      </w:r>
      <w:proofErr w:type="spellEnd"/>
      <w:r>
        <w:rPr>
          <w:highlight w:val="white"/>
        </w:rPr>
        <w:t xml:space="preserve">, </w:t>
      </w:r>
      <w:proofErr w:type="spellStart"/>
      <w:r>
        <w:rPr>
          <w:highlight w:val="white"/>
        </w:rPr>
        <w:t>що</w:t>
      </w:r>
      <w:proofErr w:type="spellEnd"/>
      <w:r>
        <w:rPr>
          <w:highlight w:val="white"/>
        </w:rPr>
        <w:t xml:space="preserve"> стала </w:t>
      </w:r>
      <w:proofErr w:type="spellStart"/>
      <w:proofErr w:type="gramStart"/>
      <w:r>
        <w:rPr>
          <w:highlight w:val="white"/>
        </w:rPr>
        <w:t>п</w:t>
      </w:r>
      <w:proofErr w:type="gramEnd"/>
      <w:r>
        <w:rPr>
          <w:highlight w:val="white"/>
        </w:rPr>
        <w:t>ідставою</w:t>
      </w:r>
      <w:proofErr w:type="spellEnd"/>
      <w:r>
        <w:rPr>
          <w:highlight w:val="white"/>
        </w:rPr>
        <w:t xml:space="preserve"> </w:t>
      </w:r>
      <w:proofErr w:type="spellStart"/>
      <w:r>
        <w:rPr>
          <w:highlight w:val="white"/>
        </w:rPr>
        <w:t>введення</w:t>
      </w:r>
      <w:proofErr w:type="spellEnd"/>
      <w:r>
        <w:rPr>
          <w:highlight w:val="white"/>
        </w:rPr>
        <w:t xml:space="preserve"> </w:t>
      </w:r>
      <w:proofErr w:type="spellStart"/>
      <w:r>
        <w:rPr>
          <w:highlight w:val="white"/>
        </w:rPr>
        <w:t>воєнного</w:t>
      </w:r>
      <w:proofErr w:type="spellEnd"/>
      <w:r>
        <w:rPr>
          <w:highlight w:val="white"/>
        </w:rPr>
        <w:t xml:space="preserve"> стану, </w:t>
      </w:r>
      <w:proofErr w:type="spellStart"/>
      <w:r>
        <w:rPr>
          <w:highlight w:val="white"/>
        </w:rPr>
        <w:t>надання</w:t>
      </w:r>
      <w:proofErr w:type="spellEnd"/>
      <w:r>
        <w:rPr>
          <w:highlight w:val="white"/>
        </w:rPr>
        <w:t xml:space="preserve"> документа, виданого Торгово-</w:t>
      </w:r>
      <w:proofErr w:type="spellStart"/>
      <w:r>
        <w:rPr>
          <w:highlight w:val="white"/>
        </w:rPr>
        <w:t>промисловою</w:t>
      </w:r>
      <w:proofErr w:type="spellEnd"/>
      <w:r>
        <w:rPr>
          <w:highlight w:val="white"/>
        </w:rPr>
        <w:t xml:space="preserve"> палатою </w:t>
      </w:r>
      <w:proofErr w:type="spellStart"/>
      <w:r>
        <w:rPr>
          <w:highlight w:val="white"/>
        </w:rPr>
        <w:t>України</w:t>
      </w:r>
      <w:proofErr w:type="spellEnd"/>
      <w:r>
        <w:rPr>
          <w:highlight w:val="white"/>
        </w:rPr>
        <w:t xml:space="preserve">, не </w:t>
      </w:r>
      <w:proofErr w:type="spellStart"/>
      <w:r>
        <w:rPr>
          <w:highlight w:val="white"/>
        </w:rPr>
        <w:t>вимагається</w:t>
      </w:r>
      <w:proofErr w:type="spellEnd"/>
      <w:r>
        <w:rPr>
          <w:highlight w:val="white"/>
        </w:rPr>
        <w:t xml:space="preserve"> для </w:t>
      </w:r>
      <w:proofErr w:type="spellStart"/>
      <w:r>
        <w:rPr>
          <w:highlight w:val="white"/>
        </w:rPr>
        <w:t>підтвердження</w:t>
      </w:r>
      <w:proofErr w:type="spellEnd"/>
      <w:r>
        <w:rPr>
          <w:highlight w:val="white"/>
        </w:rPr>
        <w:t xml:space="preserve"> </w:t>
      </w:r>
      <w:proofErr w:type="spellStart"/>
      <w:r>
        <w:rPr>
          <w:highlight w:val="white"/>
        </w:rPr>
        <w:t>наявності</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w:t>
      </w:r>
    </w:p>
    <w:p w:rsidR="000A4CA2" w:rsidRDefault="000A4CA2" w:rsidP="000A4CA2">
      <w:pPr>
        <w:ind w:right="-34" w:firstLine="720"/>
        <w:jc w:val="both"/>
        <w:rPr>
          <w:highlight w:val="white"/>
        </w:rPr>
      </w:pPr>
      <w:proofErr w:type="spellStart"/>
      <w:r>
        <w:rPr>
          <w:highlight w:val="white"/>
        </w:rPr>
        <w:t>Документи</w:t>
      </w:r>
      <w:proofErr w:type="spellEnd"/>
      <w:r>
        <w:rPr>
          <w:highlight w:val="white"/>
        </w:rPr>
        <w:t xml:space="preserve">, </w:t>
      </w:r>
      <w:proofErr w:type="spellStart"/>
      <w:r>
        <w:rPr>
          <w:highlight w:val="white"/>
        </w:rPr>
        <w:t>зазначені</w:t>
      </w:r>
      <w:proofErr w:type="spellEnd"/>
      <w:r>
        <w:rPr>
          <w:highlight w:val="white"/>
        </w:rPr>
        <w:t xml:space="preserve"> у </w:t>
      </w:r>
      <w:proofErr w:type="spellStart"/>
      <w:r>
        <w:rPr>
          <w:highlight w:val="white"/>
        </w:rPr>
        <w:t>цьому</w:t>
      </w:r>
      <w:proofErr w:type="spellEnd"/>
      <w:r>
        <w:rPr>
          <w:highlight w:val="white"/>
        </w:rPr>
        <w:t xml:space="preserve"> </w:t>
      </w:r>
      <w:proofErr w:type="spellStart"/>
      <w:r>
        <w:rPr>
          <w:highlight w:val="white"/>
        </w:rPr>
        <w:t>пункті</w:t>
      </w:r>
      <w:proofErr w:type="spellEnd"/>
      <w:r>
        <w:rPr>
          <w:highlight w:val="white"/>
        </w:rPr>
        <w:t xml:space="preserve">, Сторона, для </w:t>
      </w:r>
      <w:proofErr w:type="spellStart"/>
      <w:r>
        <w:rPr>
          <w:highlight w:val="white"/>
        </w:rPr>
        <w:t>якої</w:t>
      </w:r>
      <w:proofErr w:type="spellEnd"/>
      <w:r>
        <w:rPr>
          <w:highlight w:val="white"/>
        </w:rPr>
        <w:t xml:space="preserve"> </w:t>
      </w:r>
      <w:proofErr w:type="spellStart"/>
      <w:r>
        <w:rPr>
          <w:highlight w:val="white"/>
        </w:rPr>
        <w:t>склались</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повинна </w:t>
      </w:r>
      <w:proofErr w:type="spellStart"/>
      <w:r>
        <w:rPr>
          <w:highlight w:val="white"/>
        </w:rPr>
        <w:t>надати</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у </w:t>
      </w:r>
      <w:proofErr w:type="spellStart"/>
      <w:r>
        <w:rPr>
          <w:highlight w:val="white"/>
        </w:rPr>
        <w:t>розумний</w:t>
      </w:r>
      <w:proofErr w:type="spellEnd"/>
      <w:r>
        <w:rPr>
          <w:highlight w:val="white"/>
        </w:rPr>
        <w:t xml:space="preserve"> строк, але не </w:t>
      </w:r>
      <w:proofErr w:type="spellStart"/>
      <w:proofErr w:type="gramStart"/>
      <w:r>
        <w:rPr>
          <w:highlight w:val="white"/>
        </w:rPr>
        <w:t>п</w:t>
      </w:r>
      <w:proofErr w:type="gramEnd"/>
      <w:r>
        <w:rPr>
          <w:highlight w:val="white"/>
        </w:rPr>
        <w:t>ізніше</w:t>
      </w:r>
      <w:proofErr w:type="spellEnd"/>
      <w:r>
        <w:rPr>
          <w:highlight w:val="white"/>
        </w:rPr>
        <w:t xml:space="preserve"> </w:t>
      </w:r>
      <w:proofErr w:type="spellStart"/>
      <w:r>
        <w:rPr>
          <w:highlight w:val="white"/>
        </w:rPr>
        <w:t>ніж</w:t>
      </w:r>
      <w:proofErr w:type="spellEnd"/>
      <w:r>
        <w:rPr>
          <w:highlight w:val="white"/>
        </w:rPr>
        <w:t xml:space="preserve"> 14 </w:t>
      </w:r>
      <w:proofErr w:type="spellStart"/>
      <w:r>
        <w:rPr>
          <w:highlight w:val="white"/>
        </w:rPr>
        <w:t>днів</w:t>
      </w:r>
      <w:proofErr w:type="spellEnd"/>
      <w:r>
        <w:rPr>
          <w:highlight w:val="white"/>
        </w:rPr>
        <w:t xml:space="preserve"> з моменту </w:t>
      </w:r>
      <w:proofErr w:type="spellStart"/>
      <w:r>
        <w:rPr>
          <w:highlight w:val="white"/>
        </w:rPr>
        <w:t>припинення</w:t>
      </w:r>
      <w:proofErr w:type="spellEnd"/>
      <w:r>
        <w:rPr>
          <w:highlight w:val="white"/>
        </w:rPr>
        <w:t xml:space="preserve"> </w:t>
      </w:r>
      <w:proofErr w:type="spellStart"/>
      <w:r>
        <w:rPr>
          <w:highlight w:val="white"/>
        </w:rPr>
        <w:t>дії</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та </w:t>
      </w:r>
      <w:proofErr w:type="spellStart"/>
      <w:r>
        <w:rPr>
          <w:highlight w:val="white"/>
        </w:rPr>
        <w:t>їх</w:t>
      </w:r>
      <w:proofErr w:type="spellEnd"/>
      <w:r>
        <w:rPr>
          <w:highlight w:val="white"/>
        </w:rPr>
        <w:t xml:space="preserve"> </w:t>
      </w:r>
      <w:proofErr w:type="spellStart"/>
      <w:r>
        <w:rPr>
          <w:highlight w:val="white"/>
        </w:rPr>
        <w:t>наслідків</w:t>
      </w:r>
      <w:proofErr w:type="spellEnd"/>
      <w:r>
        <w:rPr>
          <w:highlight w:val="white"/>
        </w:rPr>
        <w:t>.</w:t>
      </w:r>
    </w:p>
    <w:p w:rsidR="000A4CA2" w:rsidRDefault="000A4CA2" w:rsidP="000A4CA2">
      <w:pPr>
        <w:ind w:right="-34" w:firstLine="720"/>
        <w:jc w:val="both"/>
        <w:rPr>
          <w:highlight w:val="white"/>
        </w:rPr>
      </w:pPr>
      <w:r>
        <w:rPr>
          <w:highlight w:val="white"/>
          <w:lang w:val="uk-UA"/>
        </w:rPr>
        <w:t>7</w:t>
      </w:r>
      <w:r>
        <w:rPr>
          <w:highlight w:val="white"/>
        </w:rPr>
        <w:t xml:space="preserve">.4. У </w:t>
      </w:r>
      <w:proofErr w:type="spellStart"/>
      <w:r>
        <w:rPr>
          <w:highlight w:val="white"/>
        </w:rPr>
        <w:t>разі</w:t>
      </w:r>
      <w:proofErr w:type="spellEnd"/>
      <w:r>
        <w:rPr>
          <w:highlight w:val="white"/>
        </w:rPr>
        <w:t xml:space="preserve"> коли строк </w:t>
      </w:r>
      <w:proofErr w:type="spellStart"/>
      <w:r>
        <w:rPr>
          <w:highlight w:val="white"/>
        </w:rPr>
        <w:t>дії</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триває</w:t>
      </w:r>
      <w:proofErr w:type="spellEnd"/>
      <w:r>
        <w:rPr>
          <w:highlight w:val="white"/>
        </w:rPr>
        <w:t xml:space="preserve"> </w:t>
      </w:r>
      <w:proofErr w:type="spellStart"/>
      <w:r>
        <w:rPr>
          <w:highlight w:val="white"/>
        </w:rPr>
        <w:t>більше</w:t>
      </w:r>
      <w:proofErr w:type="spellEnd"/>
      <w:r>
        <w:rPr>
          <w:highlight w:val="white"/>
        </w:rPr>
        <w:t xml:space="preserve"> 6-ти </w:t>
      </w:r>
      <w:proofErr w:type="spellStart"/>
      <w:r>
        <w:rPr>
          <w:highlight w:val="white"/>
        </w:rPr>
        <w:t>місяців</w:t>
      </w:r>
      <w:proofErr w:type="spellEnd"/>
      <w:r>
        <w:rPr>
          <w:highlight w:val="white"/>
        </w:rPr>
        <w:t xml:space="preserve">, </w:t>
      </w:r>
      <w:proofErr w:type="spellStart"/>
      <w:r>
        <w:rPr>
          <w:highlight w:val="white"/>
        </w:rPr>
        <w:t>кожна</w:t>
      </w:r>
      <w:proofErr w:type="spellEnd"/>
      <w:r>
        <w:rPr>
          <w:highlight w:val="white"/>
        </w:rPr>
        <w:t xml:space="preserve"> </w:t>
      </w:r>
      <w:proofErr w:type="spellStart"/>
      <w:r>
        <w:rPr>
          <w:highlight w:val="white"/>
        </w:rPr>
        <w:t>із</w:t>
      </w:r>
      <w:proofErr w:type="spellEnd"/>
      <w:r>
        <w:rPr>
          <w:highlight w:val="white"/>
        </w:rPr>
        <w:t xml:space="preserve"> </w:t>
      </w:r>
      <w:proofErr w:type="spellStart"/>
      <w:r>
        <w:rPr>
          <w:highlight w:val="white"/>
        </w:rPr>
        <w:t>Сторін</w:t>
      </w:r>
      <w:proofErr w:type="spellEnd"/>
      <w:r>
        <w:rPr>
          <w:highlight w:val="white"/>
        </w:rPr>
        <w:t xml:space="preserve"> в </w:t>
      </w:r>
      <w:proofErr w:type="spellStart"/>
      <w:r>
        <w:rPr>
          <w:highlight w:val="white"/>
        </w:rPr>
        <w:t>установленому</w:t>
      </w:r>
      <w:proofErr w:type="spellEnd"/>
      <w:r>
        <w:rPr>
          <w:highlight w:val="white"/>
        </w:rPr>
        <w:t xml:space="preserve"> порядку </w:t>
      </w:r>
      <w:proofErr w:type="spellStart"/>
      <w:r>
        <w:rPr>
          <w:highlight w:val="white"/>
        </w:rPr>
        <w:t>має</w:t>
      </w:r>
      <w:proofErr w:type="spellEnd"/>
      <w:r>
        <w:rPr>
          <w:highlight w:val="white"/>
        </w:rPr>
        <w:t xml:space="preserve"> право </w:t>
      </w:r>
      <w:proofErr w:type="spellStart"/>
      <w:r>
        <w:rPr>
          <w:highlight w:val="white"/>
        </w:rPr>
        <w:t>розірвати</w:t>
      </w:r>
      <w:proofErr w:type="spellEnd"/>
      <w:r>
        <w:rPr>
          <w:highlight w:val="white"/>
        </w:rPr>
        <w:t xml:space="preserve"> </w:t>
      </w:r>
      <w:proofErr w:type="spellStart"/>
      <w:r>
        <w:rPr>
          <w:highlight w:val="white"/>
        </w:rPr>
        <w:t>цей</w:t>
      </w:r>
      <w:proofErr w:type="spellEnd"/>
      <w:r>
        <w:rPr>
          <w:highlight w:val="white"/>
        </w:rPr>
        <w:t xml:space="preserve"> </w:t>
      </w:r>
      <w:proofErr w:type="spellStart"/>
      <w:r>
        <w:rPr>
          <w:highlight w:val="white"/>
        </w:rPr>
        <w:t>Догові</w:t>
      </w:r>
      <w:proofErr w:type="gramStart"/>
      <w:r>
        <w:rPr>
          <w:highlight w:val="white"/>
        </w:rPr>
        <w:t>р</w:t>
      </w:r>
      <w:proofErr w:type="spellEnd"/>
      <w:proofErr w:type="gramEnd"/>
      <w:r>
        <w:rPr>
          <w:highlight w:val="white"/>
        </w:rPr>
        <w:t xml:space="preserve"> </w:t>
      </w:r>
      <w:proofErr w:type="spellStart"/>
      <w:r>
        <w:rPr>
          <w:highlight w:val="white"/>
        </w:rPr>
        <w:t>достроково</w:t>
      </w:r>
      <w:proofErr w:type="spellEnd"/>
      <w:r>
        <w:rPr>
          <w:highlight w:val="white"/>
        </w:rPr>
        <w:t xml:space="preserve"> шляхом </w:t>
      </w:r>
      <w:proofErr w:type="spellStart"/>
      <w:r>
        <w:rPr>
          <w:highlight w:val="white"/>
        </w:rPr>
        <w:t>направлення</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w:t>
      </w:r>
      <w:proofErr w:type="spellStart"/>
      <w:r>
        <w:rPr>
          <w:highlight w:val="white"/>
        </w:rPr>
        <w:t>офіційного</w:t>
      </w:r>
      <w:proofErr w:type="spellEnd"/>
      <w:r>
        <w:rPr>
          <w:highlight w:val="white"/>
        </w:rPr>
        <w:t xml:space="preserve"> листа на </w:t>
      </w:r>
      <w:proofErr w:type="spellStart"/>
      <w:r>
        <w:rPr>
          <w:highlight w:val="white"/>
        </w:rPr>
        <w:t>офіційну</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або</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зазначену</w:t>
      </w:r>
      <w:proofErr w:type="spellEnd"/>
      <w:r>
        <w:rPr>
          <w:highlight w:val="white"/>
        </w:rPr>
        <w:t xml:space="preserve"> в </w:t>
      </w:r>
      <w:proofErr w:type="spellStart"/>
      <w:r>
        <w:rPr>
          <w:highlight w:val="white"/>
        </w:rPr>
        <w:t>цьому</w:t>
      </w:r>
      <w:proofErr w:type="spellEnd"/>
      <w:r>
        <w:rPr>
          <w:highlight w:val="white"/>
        </w:rPr>
        <w:t xml:space="preserve"> </w:t>
      </w:r>
      <w:proofErr w:type="spellStart"/>
      <w:r>
        <w:rPr>
          <w:highlight w:val="white"/>
        </w:rPr>
        <w:t>Договорі</w:t>
      </w:r>
      <w:proofErr w:type="spellEnd"/>
      <w:r>
        <w:rPr>
          <w:highlight w:val="white"/>
        </w:rPr>
        <w:t xml:space="preserve">) не </w:t>
      </w:r>
      <w:proofErr w:type="spellStart"/>
      <w:r>
        <w:rPr>
          <w:highlight w:val="white"/>
        </w:rPr>
        <w:t>менш</w:t>
      </w:r>
      <w:proofErr w:type="spellEnd"/>
      <w:r>
        <w:rPr>
          <w:highlight w:val="white"/>
        </w:rPr>
        <w:t xml:space="preserve"> </w:t>
      </w:r>
      <w:proofErr w:type="spellStart"/>
      <w:r>
        <w:rPr>
          <w:highlight w:val="white"/>
        </w:rPr>
        <w:t>ніж</w:t>
      </w:r>
      <w:proofErr w:type="spellEnd"/>
      <w:r>
        <w:rPr>
          <w:highlight w:val="white"/>
        </w:rPr>
        <w:t xml:space="preserve"> за 30 </w:t>
      </w:r>
      <w:proofErr w:type="spellStart"/>
      <w:r>
        <w:rPr>
          <w:highlight w:val="white"/>
        </w:rPr>
        <w:t>календарних</w:t>
      </w:r>
      <w:proofErr w:type="spellEnd"/>
      <w:r>
        <w:rPr>
          <w:highlight w:val="white"/>
        </w:rPr>
        <w:t xml:space="preserve"> </w:t>
      </w:r>
      <w:proofErr w:type="spellStart"/>
      <w:r>
        <w:rPr>
          <w:highlight w:val="white"/>
        </w:rPr>
        <w:t>дні</w:t>
      </w:r>
      <w:proofErr w:type="gramStart"/>
      <w:r>
        <w:rPr>
          <w:highlight w:val="white"/>
        </w:rPr>
        <w:t>в</w:t>
      </w:r>
      <w:proofErr w:type="spellEnd"/>
      <w:proofErr w:type="gramEnd"/>
      <w:r>
        <w:rPr>
          <w:highlight w:val="white"/>
        </w:rPr>
        <w:t xml:space="preserve"> до </w:t>
      </w:r>
      <w:proofErr w:type="spellStart"/>
      <w:r>
        <w:rPr>
          <w:highlight w:val="white"/>
        </w:rPr>
        <w:t>бажаної</w:t>
      </w:r>
      <w:proofErr w:type="spellEnd"/>
      <w:r>
        <w:rPr>
          <w:highlight w:val="white"/>
        </w:rPr>
        <w:t xml:space="preserve"> </w:t>
      </w:r>
      <w:proofErr w:type="spellStart"/>
      <w:r>
        <w:rPr>
          <w:highlight w:val="white"/>
        </w:rPr>
        <w:t>дати</w:t>
      </w:r>
      <w:proofErr w:type="spellEnd"/>
      <w:r>
        <w:rPr>
          <w:highlight w:val="white"/>
        </w:rPr>
        <w:t xml:space="preserve"> </w:t>
      </w:r>
      <w:proofErr w:type="spellStart"/>
      <w:proofErr w:type="gramStart"/>
      <w:r>
        <w:rPr>
          <w:highlight w:val="white"/>
        </w:rPr>
        <w:t>роз</w:t>
      </w:r>
      <w:proofErr w:type="gramEnd"/>
      <w:r>
        <w:rPr>
          <w:highlight w:val="white"/>
        </w:rPr>
        <w:t>ірвання</w:t>
      </w:r>
      <w:proofErr w:type="spellEnd"/>
      <w:r>
        <w:rPr>
          <w:highlight w:val="white"/>
        </w:rPr>
        <w:t xml:space="preserve">, яка </w:t>
      </w:r>
      <w:proofErr w:type="spellStart"/>
      <w:r>
        <w:rPr>
          <w:highlight w:val="white"/>
        </w:rPr>
        <w:t>обов’язково</w:t>
      </w:r>
      <w:proofErr w:type="spellEnd"/>
      <w:r>
        <w:rPr>
          <w:highlight w:val="white"/>
        </w:rPr>
        <w:t xml:space="preserve"> </w:t>
      </w:r>
      <w:proofErr w:type="spellStart"/>
      <w:r>
        <w:rPr>
          <w:highlight w:val="white"/>
        </w:rPr>
        <w:t>зазначається</w:t>
      </w:r>
      <w:proofErr w:type="spellEnd"/>
      <w:r>
        <w:rPr>
          <w:highlight w:val="white"/>
        </w:rPr>
        <w:t xml:space="preserve"> в такому </w:t>
      </w:r>
      <w:proofErr w:type="spellStart"/>
      <w:r>
        <w:rPr>
          <w:highlight w:val="white"/>
        </w:rPr>
        <w:t>листі</w:t>
      </w:r>
      <w:proofErr w:type="spellEnd"/>
      <w:r>
        <w:rPr>
          <w:highlight w:val="white"/>
        </w:rPr>
        <w:t>.</w:t>
      </w:r>
    </w:p>
    <w:p w:rsidR="000A4CA2" w:rsidRDefault="000A4CA2" w:rsidP="000A4CA2">
      <w:pPr>
        <w:ind w:right="-34" w:firstLine="720"/>
        <w:jc w:val="both"/>
        <w:rPr>
          <w:highlight w:val="white"/>
        </w:rPr>
      </w:pPr>
      <w:r>
        <w:rPr>
          <w:highlight w:val="white"/>
          <w:lang w:val="uk-UA"/>
        </w:rPr>
        <w:t>7</w:t>
      </w:r>
      <w:r>
        <w:rPr>
          <w:highlight w:val="white"/>
        </w:rPr>
        <w:t xml:space="preserve">.5. </w:t>
      </w:r>
      <w:proofErr w:type="spellStart"/>
      <w:r>
        <w:rPr>
          <w:highlight w:val="white"/>
        </w:rPr>
        <w:t>Якщо</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та (</w:t>
      </w:r>
      <w:proofErr w:type="spellStart"/>
      <w:r>
        <w:rPr>
          <w:highlight w:val="white"/>
        </w:rPr>
        <w:t>або</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наслідки</w:t>
      </w:r>
      <w:proofErr w:type="spellEnd"/>
      <w:r>
        <w:rPr>
          <w:highlight w:val="white"/>
        </w:rPr>
        <w:t xml:space="preserve"> </w:t>
      </w:r>
      <w:proofErr w:type="spellStart"/>
      <w:r>
        <w:rPr>
          <w:highlight w:val="white"/>
        </w:rPr>
        <w:t>тимчасово</w:t>
      </w:r>
      <w:proofErr w:type="spellEnd"/>
      <w:r>
        <w:rPr>
          <w:highlight w:val="white"/>
        </w:rPr>
        <w:t xml:space="preserve"> </w:t>
      </w:r>
      <w:proofErr w:type="spellStart"/>
      <w:r>
        <w:rPr>
          <w:highlight w:val="white"/>
        </w:rPr>
        <w:t>перешкоджають</w:t>
      </w:r>
      <w:proofErr w:type="spellEnd"/>
      <w:r>
        <w:rPr>
          <w:highlight w:val="white"/>
        </w:rPr>
        <w:t xml:space="preserve"> </w:t>
      </w:r>
      <w:proofErr w:type="spellStart"/>
      <w:r>
        <w:rPr>
          <w:highlight w:val="white"/>
        </w:rPr>
        <w:t>повному</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частковому</w:t>
      </w:r>
      <w:proofErr w:type="spellEnd"/>
      <w:r>
        <w:rPr>
          <w:highlight w:val="white"/>
        </w:rPr>
        <w:t xml:space="preserve"> </w:t>
      </w:r>
      <w:proofErr w:type="spellStart"/>
      <w:r>
        <w:rPr>
          <w:highlight w:val="white"/>
        </w:rPr>
        <w:t>виконанню</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час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w:t>
      </w:r>
      <w:proofErr w:type="spellStart"/>
      <w:r>
        <w:rPr>
          <w:highlight w:val="white"/>
        </w:rPr>
        <w:t>продовжується</w:t>
      </w:r>
      <w:proofErr w:type="spellEnd"/>
      <w:r>
        <w:rPr>
          <w:highlight w:val="white"/>
        </w:rPr>
        <w:t xml:space="preserve"> на час </w:t>
      </w:r>
      <w:proofErr w:type="spellStart"/>
      <w:r>
        <w:rPr>
          <w:highlight w:val="white"/>
        </w:rPr>
        <w:t>дії</w:t>
      </w:r>
      <w:proofErr w:type="spellEnd"/>
      <w:r>
        <w:rPr>
          <w:highlight w:val="white"/>
        </w:rPr>
        <w:t xml:space="preserve"> таких </w:t>
      </w:r>
      <w:proofErr w:type="spellStart"/>
      <w:r>
        <w:rPr>
          <w:highlight w:val="white"/>
        </w:rPr>
        <w:t>обставин</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усунення</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наслідків</w:t>
      </w:r>
      <w:proofErr w:type="spellEnd"/>
      <w:r>
        <w:rPr>
          <w:highlight w:val="white"/>
        </w:rPr>
        <w:t xml:space="preserve">, але не </w:t>
      </w:r>
      <w:proofErr w:type="spellStart"/>
      <w:r>
        <w:rPr>
          <w:highlight w:val="white"/>
        </w:rPr>
        <w:t>більш</w:t>
      </w:r>
      <w:proofErr w:type="spellEnd"/>
      <w:r>
        <w:rPr>
          <w:highlight w:val="white"/>
        </w:rPr>
        <w:t xml:space="preserve"> </w:t>
      </w:r>
      <w:proofErr w:type="spellStart"/>
      <w:r>
        <w:rPr>
          <w:highlight w:val="white"/>
        </w:rPr>
        <w:t>ніж</w:t>
      </w:r>
      <w:proofErr w:type="spellEnd"/>
      <w:r>
        <w:rPr>
          <w:highlight w:val="white"/>
        </w:rPr>
        <w:t xml:space="preserve"> до </w:t>
      </w:r>
      <w:proofErr w:type="spellStart"/>
      <w:r>
        <w:rPr>
          <w:highlight w:val="white"/>
        </w:rPr>
        <w:t>кінця</w:t>
      </w:r>
      <w:proofErr w:type="spellEnd"/>
      <w:r>
        <w:rPr>
          <w:highlight w:val="white"/>
        </w:rPr>
        <w:t xml:space="preserve"> </w:t>
      </w:r>
      <w:proofErr w:type="gramStart"/>
      <w:r>
        <w:rPr>
          <w:highlight w:val="white"/>
        </w:rPr>
        <w:t>поточного</w:t>
      </w:r>
      <w:proofErr w:type="gramEnd"/>
      <w:r>
        <w:rPr>
          <w:highlight w:val="white"/>
        </w:rPr>
        <w:t>, бюджетного року.</w:t>
      </w:r>
    </w:p>
    <w:p w:rsidR="000A4CA2" w:rsidRDefault="000A4CA2" w:rsidP="000A4CA2">
      <w:pPr>
        <w:ind w:right="-34" w:firstLine="720"/>
        <w:jc w:val="both"/>
        <w:rPr>
          <w:highlight w:val="white"/>
        </w:rPr>
      </w:pPr>
      <w:r>
        <w:rPr>
          <w:highlight w:val="white"/>
          <w:lang w:val="uk-UA"/>
        </w:rPr>
        <w:t>7</w:t>
      </w:r>
      <w:r>
        <w:rPr>
          <w:highlight w:val="white"/>
        </w:rPr>
        <w:t xml:space="preserve">.6. У </w:t>
      </w:r>
      <w:proofErr w:type="spellStart"/>
      <w:r>
        <w:rPr>
          <w:highlight w:val="white"/>
        </w:rPr>
        <w:t>разі</w:t>
      </w:r>
      <w:proofErr w:type="spellEnd"/>
      <w:r>
        <w:rPr>
          <w:highlight w:val="white"/>
        </w:rPr>
        <w:t xml:space="preserve">, </w:t>
      </w:r>
      <w:proofErr w:type="spellStart"/>
      <w:r>
        <w:rPr>
          <w:highlight w:val="white"/>
        </w:rPr>
        <w:t>якщо</w:t>
      </w:r>
      <w:proofErr w:type="spellEnd"/>
      <w:r>
        <w:rPr>
          <w:highlight w:val="white"/>
        </w:rPr>
        <w:t xml:space="preserve"> у </w:t>
      </w:r>
      <w:proofErr w:type="spellStart"/>
      <w:r>
        <w:rPr>
          <w:highlight w:val="white"/>
        </w:rPr>
        <w:t>зв’язку</w:t>
      </w:r>
      <w:proofErr w:type="spellEnd"/>
      <w:r>
        <w:rPr>
          <w:highlight w:val="white"/>
        </w:rPr>
        <w:t xml:space="preserve"> з </w:t>
      </w:r>
      <w:proofErr w:type="spellStart"/>
      <w:r>
        <w:rPr>
          <w:highlight w:val="white"/>
        </w:rPr>
        <w:t>виникненням</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та (</w:t>
      </w:r>
      <w:proofErr w:type="spellStart"/>
      <w:r>
        <w:rPr>
          <w:highlight w:val="white"/>
        </w:rPr>
        <w:t>або</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наслідків</w:t>
      </w:r>
      <w:proofErr w:type="spellEnd"/>
      <w:r>
        <w:rPr>
          <w:highlight w:val="white"/>
        </w:rPr>
        <w:t xml:space="preserve">, за </w:t>
      </w:r>
      <w:proofErr w:type="spellStart"/>
      <w:r>
        <w:rPr>
          <w:highlight w:val="white"/>
        </w:rPr>
        <w:t>які</w:t>
      </w:r>
      <w:proofErr w:type="spellEnd"/>
      <w:r>
        <w:rPr>
          <w:highlight w:val="white"/>
        </w:rPr>
        <w:t xml:space="preserve"> </w:t>
      </w:r>
      <w:proofErr w:type="spellStart"/>
      <w:r>
        <w:rPr>
          <w:highlight w:val="white"/>
        </w:rPr>
        <w:t>жодна</w:t>
      </w:r>
      <w:proofErr w:type="spellEnd"/>
      <w:r>
        <w:rPr>
          <w:highlight w:val="white"/>
        </w:rPr>
        <w:t xml:space="preserve"> </w:t>
      </w:r>
      <w:proofErr w:type="spellStart"/>
      <w:r>
        <w:rPr>
          <w:highlight w:val="white"/>
        </w:rPr>
        <w:t>із</w:t>
      </w:r>
      <w:proofErr w:type="spellEnd"/>
      <w:r>
        <w:rPr>
          <w:highlight w:val="white"/>
        </w:rPr>
        <w:t xml:space="preserve"> </w:t>
      </w:r>
      <w:proofErr w:type="spellStart"/>
      <w:r>
        <w:rPr>
          <w:highlight w:val="white"/>
        </w:rPr>
        <w:t>сторін</w:t>
      </w:r>
      <w:proofErr w:type="spellEnd"/>
      <w:r>
        <w:rPr>
          <w:highlight w:val="white"/>
        </w:rPr>
        <w:t xml:space="preserve"> не </w:t>
      </w:r>
      <w:proofErr w:type="spellStart"/>
      <w:r>
        <w:rPr>
          <w:highlight w:val="white"/>
        </w:rPr>
        <w:t>відповіда</w:t>
      </w:r>
      <w:proofErr w:type="gramStart"/>
      <w:r>
        <w:rPr>
          <w:highlight w:val="white"/>
        </w:rPr>
        <w:t>є</w:t>
      </w:r>
      <w:proofErr w:type="spellEnd"/>
      <w:r>
        <w:rPr>
          <w:highlight w:val="white"/>
        </w:rPr>
        <w:t>,</w:t>
      </w:r>
      <w:proofErr w:type="gram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є остаточно </w:t>
      </w:r>
      <w:proofErr w:type="spellStart"/>
      <w:r>
        <w:rPr>
          <w:highlight w:val="white"/>
        </w:rPr>
        <w:t>неможливим</w:t>
      </w:r>
      <w:proofErr w:type="spellEnd"/>
      <w:r>
        <w:rPr>
          <w:highlight w:val="white"/>
        </w:rPr>
        <w:t xml:space="preserve">, то </w:t>
      </w:r>
      <w:proofErr w:type="spellStart"/>
      <w:r>
        <w:rPr>
          <w:highlight w:val="white"/>
        </w:rPr>
        <w:t>цей</w:t>
      </w:r>
      <w:proofErr w:type="spellEnd"/>
      <w:r>
        <w:rPr>
          <w:highlight w:val="white"/>
        </w:rPr>
        <w:t xml:space="preserve"> </w:t>
      </w:r>
      <w:proofErr w:type="spellStart"/>
      <w:r>
        <w:rPr>
          <w:highlight w:val="white"/>
        </w:rPr>
        <w:t>Договір</w:t>
      </w:r>
      <w:proofErr w:type="spellEnd"/>
      <w:r>
        <w:rPr>
          <w:highlight w:val="white"/>
        </w:rPr>
        <w:t xml:space="preserve"> </w:t>
      </w:r>
      <w:proofErr w:type="spellStart"/>
      <w:r>
        <w:rPr>
          <w:highlight w:val="white"/>
        </w:rPr>
        <w:t>вважається</w:t>
      </w:r>
      <w:proofErr w:type="spellEnd"/>
      <w:r>
        <w:rPr>
          <w:highlight w:val="white"/>
        </w:rPr>
        <w:t xml:space="preserve"> </w:t>
      </w:r>
      <w:proofErr w:type="spellStart"/>
      <w:r>
        <w:rPr>
          <w:highlight w:val="white"/>
        </w:rPr>
        <w:t>припиненим</w:t>
      </w:r>
      <w:proofErr w:type="spellEnd"/>
      <w:r>
        <w:rPr>
          <w:highlight w:val="white"/>
        </w:rPr>
        <w:t xml:space="preserve"> з моменту </w:t>
      </w:r>
      <w:proofErr w:type="spellStart"/>
      <w:r>
        <w:rPr>
          <w:highlight w:val="white"/>
        </w:rPr>
        <w:t>виникнення</w:t>
      </w:r>
      <w:proofErr w:type="spellEnd"/>
      <w:r>
        <w:rPr>
          <w:highlight w:val="white"/>
        </w:rPr>
        <w:t xml:space="preserve"> </w:t>
      </w:r>
      <w:proofErr w:type="spellStart"/>
      <w:r>
        <w:rPr>
          <w:highlight w:val="white"/>
        </w:rPr>
        <w:t>неможливості</w:t>
      </w:r>
      <w:proofErr w:type="spell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при </w:t>
      </w:r>
      <w:proofErr w:type="spellStart"/>
      <w:r>
        <w:rPr>
          <w:highlight w:val="white"/>
        </w:rPr>
        <w:t>цьому</w:t>
      </w:r>
      <w:proofErr w:type="spellEnd"/>
      <w:r>
        <w:rPr>
          <w:highlight w:val="white"/>
        </w:rPr>
        <w:t xml:space="preserve"> </w:t>
      </w:r>
      <w:proofErr w:type="spellStart"/>
      <w:r>
        <w:rPr>
          <w:highlight w:val="white"/>
        </w:rPr>
        <w:t>Сторони</w:t>
      </w:r>
      <w:proofErr w:type="spellEnd"/>
      <w:r>
        <w:rPr>
          <w:highlight w:val="white"/>
        </w:rPr>
        <w:t xml:space="preserve"> не </w:t>
      </w:r>
      <w:proofErr w:type="spellStart"/>
      <w:r>
        <w:rPr>
          <w:highlight w:val="white"/>
        </w:rPr>
        <w:t>звільняються</w:t>
      </w:r>
      <w:proofErr w:type="spellEnd"/>
      <w:r>
        <w:rPr>
          <w:highlight w:val="white"/>
        </w:rPr>
        <w:t xml:space="preserve"> </w:t>
      </w:r>
      <w:proofErr w:type="spellStart"/>
      <w:r>
        <w:rPr>
          <w:highlight w:val="white"/>
        </w:rPr>
        <w:t>від</w:t>
      </w:r>
      <w:proofErr w:type="spellEnd"/>
      <w:r>
        <w:rPr>
          <w:highlight w:val="white"/>
        </w:rPr>
        <w:t xml:space="preserve"> </w:t>
      </w:r>
      <w:proofErr w:type="spellStart"/>
      <w:r>
        <w:rPr>
          <w:highlight w:val="white"/>
        </w:rPr>
        <w:t>обов’язку</w:t>
      </w:r>
      <w:proofErr w:type="spellEnd"/>
      <w:r>
        <w:rPr>
          <w:highlight w:val="white"/>
        </w:rPr>
        <w:t xml:space="preserve"> </w:t>
      </w:r>
      <w:proofErr w:type="spellStart"/>
      <w:r>
        <w:rPr>
          <w:highlight w:val="white"/>
        </w:rPr>
        <w:t>сповістити</w:t>
      </w:r>
      <w:proofErr w:type="spellEnd"/>
      <w:r>
        <w:rPr>
          <w:highlight w:val="white"/>
        </w:rPr>
        <w:t xml:space="preserve"> </w:t>
      </w:r>
      <w:proofErr w:type="spellStart"/>
      <w:r>
        <w:rPr>
          <w:highlight w:val="white"/>
        </w:rPr>
        <w:t>іншу</w:t>
      </w:r>
      <w:proofErr w:type="spellEnd"/>
      <w:r>
        <w:rPr>
          <w:highlight w:val="white"/>
        </w:rPr>
        <w:t xml:space="preserve"> Сторону про </w:t>
      </w:r>
      <w:proofErr w:type="spellStart"/>
      <w:r>
        <w:rPr>
          <w:highlight w:val="white"/>
        </w:rPr>
        <w:t>настання</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виникнення</w:t>
      </w:r>
      <w:proofErr w:type="spellEnd"/>
      <w:r>
        <w:rPr>
          <w:highlight w:val="white"/>
        </w:rPr>
        <w:t xml:space="preserve"> </w:t>
      </w:r>
      <w:proofErr w:type="spellStart"/>
      <w:r>
        <w:rPr>
          <w:highlight w:val="white"/>
        </w:rPr>
        <w:t>їхніх</w:t>
      </w:r>
      <w:proofErr w:type="spellEnd"/>
      <w:r>
        <w:rPr>
          <w:highlight w:val="white"/>
        </w:rPr>
        <w:t xml:space="preserve"> </w:t>
      </w:r>
      <w:proofErr w:type="spellStart"/>
      <w:r>
        <w:rPr>
          <w:highlight w:val="white"/>
        </w:rPr>
        <w:t>наслідків</w:t>
      </w:r>
      <w:proofErr w:type="spellEnd"/>
      <w:r>
        <w:rPr>
          <w:highlight w:val="white"/>
        </w:rPr>
        <w:t xml:space="preserve"> (</w:t>
      </w:r>
      <w:proofErr w:type="spellStart"/>
      <w:r>
        <w:rPr>
          <w:highlight w:val="white"/>
        </w:rPr>
        <w:t>стаття</w:t>
      </w:r>
      <w:proofErr w:type="spellEnd"/>
      <w:r>
        <w:rPr>
          <w:highlight w:val="white"/>
        </w:rPr>
        <w:t xml:space="preserve"> 607 ЦКУ).</w:t>
      </w:r>
    </w:p>
    <w:p w:rsidR="000A4CA2" w:rsidRDefault="000A4CA2" w:rsidP="000A4CA2">
      <w:pPr>
        <w:ind w:right="-34" w:firstLine="720"/>
        <w:jc w:val="both"/>
        <w:rPr>
          <w:b/>
        </w:rPr>
      </w:pPr>
      <w:r>
        <w:rPr>
          <w:highlight w:val="white"/>
          <w:lang w:val="uk-UA"/>
        </w:rPr>
        <w:t>7</w:t>
      </w:r>
      <w:r>
        <w:rPr>
          <w:highlight w:val="white"/>
        </w:rPr>
        <w:t xml:space="preserve">.7. </w:t>
      </w:r>
      <w:proofErr w:type="spellStart"/>
      <w:r>
        <w:rPr>
          <w:highlight w:val="white"/>
        </w:rPr>
        <w:t>Наслідки</w:t>
      </w:r>
      <w:proofErr w:type="spellEnd"/>
      <w:r>
        <w:rPr>
          <w:highlight w:val="white"/>
        </w:rPr>
        <w:t xml:space="preserve"> </w:t>
      </w:r>
      <w:proofErr w:type="spellStart"/>
      <w:r>
        <w:rPr>
          <w:highlight w:val="white"/>
        </w:rPr>
        <w:t>розірвання</w:t>
      </w:r>
      <w:proofErr w:type="spellEnd"/>
      <w:r>
        <w:rPr>
          <w:highlight w:val="white"/>
        </w:rPr>
        <w:t xml:space="preserve"> </w:t>
      </w:r>
      <w:proofErr w:type="spellStart"/>
      <w:r>
        <w:rPr>
          <w:highlight w:val="white"/>
        </w:rPr>
        <w:t>даного</w:t>
      </w:r>
      <w:proofErr w:type="spellEnd"/>
      <w:r>
        <w:rPr>
          <w:highlight w:val="white"/>
        </w:rPr>
        <w:t xml:space="preserve"> Договору, у тому </w:t>
      </w:r>
      <w:proofErr w:type="spellStart"/>
      <w:r>
        <w:rPr>
          <w:highlight w:val="white"/>
        </w:rPr>
        <w:t>числі</w:t>
      </w:r>
      <w:proofErr w:type="spellEnd"/>
      <w:r>
        <w:rPr>
          <w:highlight w:val="white"/>
        </w:rPr>
        <w:t xml:space="preserve"> </w:t>
      </w:r>
      <w:proofErr w:type="spellStart"/>
      <w:r>
        <w:rPr>
          <w:highlight w:val="white"/>
        </w:rPr>
        <w:t>його</w:t>
      </w:r>
      <w:proofErr w:type="spellEnd"/>
      <w:r>
        <w:rPr>
          <w:highlight w:val="white"/>
        </w:rPr>
        <w:t xml:space="preserve"> </w:t>
      </w:r>
      <w:proofErr w:type="spellStart"/>
      <w:r>
        <w:rPr>
          <w:highlight w:val="white"/>
        </w:rPr>
        <w:t>одностороннього</w:t>
      </w:r>
      <w:proofErr w:type="spellEnd"/>
      <w:r>
        <w:rPr>
          <w:highlight w:val="white"/>
        </w:rPr>
        <w:t xml:space="preserve"> </w:t>
      </w:r>
      <w:proofErr w:type="spellStart"/>
      <w:r>
        <w:rPr>
          <w:highlight w:val="white"/>
        </w:rPr>
        <w:t>розірвання</w:t>
      </w:r>
      <w:proofErr w:type="spellEnd"/>
      <w:r>
        <w:rPr>
          <w:highlight w:val="white"/>
        </w:rPr>
        <w:t xml:space="preserve">, </w:t>
      </w:r>
      <w:proofErr w:type="spellStart"/>
      <w:r>
        <w:rPr>
          <w:highlight w:val="white"/>
        </w:rPr>
        <w:t>визначаються</w:t>
      </w:r>
      <w:proofErr w:type="spellEnd"/>
      <w:r>
        <w:rPr>
          <w:highlight w:val="white"/>
        </w:rPr>
        <w:t xml:space="preserve"> </w:t>
      </w:r>
      <w:proofErr w:type="spellStart"/>
      <w:r>
        <w:rPr>
          <w:highlight w:val="white"/>
        </w:rPr>
        <w:t>відповідно</w:t>
      </w:r>
      <w:proofErr w:type="spellEnd"/>
      <w:r>
        <w:rPr>
          <w:highlight w:val="white"/>
        </w:rPr>
        <w:t xml:space="preserve"> до умов </w:t>
      </w:r>
      <w:proofErr w:type="spellStart"/>
      <w:r>
        <w:rPr>
          <w:highlight w:val="white"/>
        </w:rPr>
        <w:t>цього</w:t>
      </w:r>
      <w:proofErr w:type="spellEnd"/>
      <w:r>
        <w:rPr>
          <w:highlight w:val="white"/>
        </w:rPr>
        <w:t xml:space="preserve"> Договору та </w:t>
      </w:r>
      <w:proofErr w:type="gramStart"/>
      <w:r>
        <w:rPr>
          <w:highlight w:val="white"/>
        </w:rPr>
        <w:t>чинного</w:t>
      </w:r>
      <w:proofErr w:type="gramEnd"/>
      <w:r>
        <w:rPr>
          <w:highlight w:val="white"/>
        </w:rPr>
        <w:t xml:space="preserve"> </w:t>
      </w:r>
      <w:proofErr w:type="spellStart"/>
      <w:r>
        <w:rPr>
          <w:highlight w:val="white"/>
        </w:rPr>
        <w:t>законодавства</w:t>
      </w:r>
      <w:proofErr w:type="spellEnd"/>
      <w:r>
        <w:rPr>
          <w:highlight w:val="white"/>
        </w:rPr>
        <w:t xml:space="preserve"> </w:t>
      </w:r>
      <w:proofErr w:type="spellStart"/>
      <w:r>
        <w:rPr>
          <w:highlight w:val="white"/>
        </w:rPr>
        <w:t>України</w:t>
      </w:r>
      <w:proofErr w:type="spellEnd"/>
      <w:r>
        <w:rPr>
          <w:highlight w:val="white"/>
        </w:rPr>
        <w:t>.</w:t>
      </w:r>
    </w:p>
    <w:p w:rsidR="00CB13C9" w:rsidRPr="000A4CA2" w:rsidRDefault="00CB13C9" w:rsidP="007C6A32">
      <w:pPr>
        <w:ind w:right="-1" w:firstLine="567"/>
        <w:jc w:val="center"/>
        <w:rPr>
          <w:rStyle w:val="FontStyle159"/>
          <w:color w:val="auto"/>
          <w:lang w:eastAsia="uk-UA"/>
        </w:rPr>
      </w:pPr>
    </w:p>
    <w:p w:rsidR="00CB13C9" w:rsidRPr="00DB5786" w:rsidRDefault="00CB13C9" w:rsidP="007C6A32">
      <w:pPr>
        <w:ind w:right="-1" w:firstLine="567"/>
        <w:jc w:val="center"/>
        <w:rPr>
          <w:rStyle w:val="FontStyle159"/>
          <w:b/>
          <w:color w:val="auto"/>
          <w:lang w:val="uk-UA" w:eastAsia="uk-UA"/>
        </w:rPr>
      </w:pPr>
      <w:r w:rsidRPr="00DB5786">
        <w:rPr>
          <w:rStyle w:val="FontStyle159"/>
          <w:b/>
          <w:color w:val="auto"/>
          <w:lang w:val="uk-UA" w:eastAsia="uk-UA"/>
        </w:rPr>
        <w:t>8. ІНШІ УМОВИ</w:t>
      </w:r>
    </w:p>
    <w:p w:rsidR="00CB13C9" w:rsidRPr="00CB13C9" w:rsidRDefault="00CB13C9" w:rsidP="007C6A32">
      <w:pPr>
        <w:ind w:right="-1" w:firstLine="567"/>
        <w:jc w:val="both"/>
        <w:rPr>
          <w:rStyle w:val="FontStyle159"/>
          <w:color w:val="auto"/>
          <w:lang w:val="uk-UA" w:eastAsia="uk-UA"/>
        </w:rPr>
      </w:pPr>
      <w:r w:rsidRPr="00CB13C9">
        <w:rPr>
          <w:rStyle w:val="FontStyle159"/>
          <w:color w:val="auto"/>
          <w:lang w:val="uk-UA" w:eastAsia="uk-UA"/>
        </w:rPr>
        <w:t>8.1. Відносини, що виникають під час укладання або у процесі виконання  цього Договору і не врегульовані цим Договором, регулюються законодавством України.</w:t>
      </w:r>
    </w:p>
    <w:p w:rsidR="00CB13C9" w:rsidRPr="00CB13C9" w:rsidRDefault="00CB13C9" w:rsidP="007C6A32">
      <w:pPr>
        <w:ind w:right="-1" w:firstLine="567"/>
        <w:jc w:val="both"/>
        <w:rPr>
          <w:rStyle w:val="FontStyle159"/>
          <w:color w:val="auto"/>
          <w:lang w:val="uk-UA" w:eastAsia="uk-UA"/>
        </w:rPr>
      </w:pPr>
      <w:r w:rsidRPr="00CB13C9">
        <w:rPr>
          <w:rStyle w:val="FontStyle159"/>
          <w:color w:val="auto"/>
          <w:lang w:val="uk-UA" w:eastAsia="uk-UA"/>
        </w:rPr>
        <w:t xml:space="preserve">8.2. Розірвання цього Договору можливе </w:t>
      </w:r>
      <w:r w:rsidR="00757CCD" w:rsidRPr="00CB13C9">
        <w:rPr>
          <w:rStyle w:val="FontStyle159"/>
          <w:color w:val="auto"/>
          <w:lang w:val="uk-UA" w:eastAsia="uk-UA"/>
        </w:rPr>
        <w:t>за згодою Сторін</w:t>
      </w:r>
      <w:r w:rsidR="00757CCD">
        <w:rPr>
          <w:rStyle w:val="FontStyle159"/>
          <w:color w:val="auto"/>
          <w:lang w:val="uk-UA" w:eastAsia="uk-UA"/>
        </w:rPr>
        <w:t>,</w:t>
      </w:r>
      <w:r w:rsidR="00757CCD" w:rsidRPr="00CB13C9">
        <w:rPr>
          <w:rStyle w:val="FontStyle159"/>
          <w:color w:val="auto"/>
          <w:lang w:val="uk-UA" w:eastAsia="uk-UA"/>
        </w:rPr>
        <w:t xml:space="preserve"> за рішенням суду </w:t>
      </w:r>
      <w:r w:rsidR="00757CCD">
        <w:rPr>
          <w:rStyle w:val="FontStyle159"/>
          <w:color w:val="auto"/>
          <w:lang w:val="uk-UA" w:eastAsia="uk-UA"/>
        </w:rPr>
        <w:t>та у інших</w:t>
      </w:r>
      <w:r w:rsidRPr="00CB13C9">
        <w:rPr>
          <w:rStyle w:val="FontStyle159"/>
          <w:color w:val="auto"/>
          <w:lang w:val="uk-UA" w:eastAsia="uk-UA"/>
        </w:rPr>
        <w:t xml:space="preserve"> випадках, передбачених</w:t>
      </w:r>
      <w:r w:rsidR="00CB7ADB">
        <w:rPr>
          <w:rStyle w:val="FontStyle159"/>
          <w:color w:val="auto"/>
          <w:lang w:val="uk-UA" w:eastAsia="uk-UA"/>
        </w:rPr>
        <w:t xml:space="preserve"> </w:t>
      </w:r>
      <w:r w:rsidR="00757CCD">
        <w:rPr>
          <w:rStyle w:val="FontStyle159"/>
          <w:color w:val="auto"/>
          <w:lang w:val="uk-UA" w:eastAsia="uk-UA"/>
        </w:rPr>
        <w:t>чинним</w:t>
      </w:r>
      <w:r w:rsidRPr="00CB13C9">
        <w:rPr>
          <w:rStyle w:val="FontStyle159"/>
          <w:color w:val="auto"/>
          <w:lang w:val="uk-UA" w:eastAsia="uk-UA"/>
        </w:rPr>
        <w:t xml:space="preserve"> законо</w:t>
      </w:r>
      <w:r w:rsidR="00CB7ADB">
        <w:rPr>
          <w:rStyle w:val="FontStyle159"/>
          <w:color w:val="auto"/>
          <w:lang w:val="uk-UA" w:eastAsia="uk-UA"/>
        </w:rPr>
        <w:t>давством</w:t>
      </w:r>
      <w:r w:rsidRPr="00CB13C9">
        <w:rPr>
          <w:rStyle w:val="FontStyle159"/>
          <w:color w:val="auto"/>
          <w:lang w:val="uk-UA" w:eastAsia="uk-UA"/>
        </w:rPr>
        <w:t xml:space="preserve">. </w:t>
      </w:r>
    </w:p>
    <w:p w:rsidR="00CB13C9" w:rsidRPr="00CB13C9" w:rsidRDefault="00CB13C9" w:rsidP="007C6A32">
      <w:pPr>
        <w:ind w:right="-1" w:firstLine="567"/>
        <w:jc w:val="both"/>
        <w:rPr>
          <w:rStyle w:val="FontStyle159"/>
          <w:color w:val="auto"/>
          <w:lang w:val="uk-UA" w:eastAsia="uk-UA"/>
        </w:rPr>
      </w:pPr>
      <w:r w:rsidRPr="00CB13C9">
        <w:rPr>
          <w:rStyle w:val="FontStyle159"/>
          <w:color w:val="auto"/>
          <w:lang w:val="uk-UA" w:eastAsia="uk-UA"/>
        </w:rPr>
        <w:t>8.3.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C10773">
        <w:rPr>
          <w:rStyle w:val="FontStyle159"/>
          <w:color w:val="auto"/>
          <w:lang w:val="uk-UA" w:eastAsia="uk-UA"/>
        </w:rPr>
        <w:t xml:space="preserve"> (зі змінами)</w:t>
      </w:r>
      <w:r w:rsidRPr="00CB13C9">
        <w:rPr>
          <w:rStyle w:val="FontStyle159"/>
          <w:color w:val="auto"/>
          <w:lang w:val="uk-UA" w:eastAsia="uk-UA"/>
        </w:rPr>
        <w:t>, а саме:</w:t>
      </w:r>
    </w:p>
    <w:p w:rsidR="00CB13C9" w:rsidRPr="00CB13C9" w:rsidRDefault="00CB13C9" w:rsidP="007C6A32">
      <w:pPr>
        <w:ind w:right="-1" w:firstLine="567"/>
        <w:jc w:val="both"/>
        <w:rPr>
          <w:rStyle w:val="FontStyle159"/>
          <w:color w:val="auto"/>
          <w:lang w:val="uk-UA" w:eastAsia="uk-UA"/>
        </w:rPr>
      </w:pPr>
      <w:r w:rsidRPr="00CB13C9">
        <w:rPr>
          <w:rStyle w:val="FontStyle159"/>
          <w:color w:val="auto"/>
          <w:lang w:val="uk-UA" w:eastAsia="uk-UA"/>
        </w:rPr>
        <w:t>1) зменшення обсягів закупівлі, зокрема з урахуванням фактичного обсягу видатків замовника;</w:t>
      </w:r>
    </w:p>
    <w:p w:rsidR="00CB13C9" w:rsidRPr="00CB13C9" w:rsidRDefault="00CB13C9" w:rsidP="007C6A32">
      <w:pPr>
        <w:ind w:right="-1" w:firstLine="567"/>
        <w:jc w:val="both"/>
        <w:rPr>
          <w:rStyle w:val="FontStyle159"/>
          <w:color w:val="auto"/>
          <w:lang w:val="uk-UA" w:eastAsia="uk-UA"/>
        </w:rPr>
      </w:pPr>
      <w:r w:rsidRPr="00CB13C9">
        <w:rPr>
          <w:rStyle w:val="FontStyle159"/>
          <w:color w:val="auto"/>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B13C9" w:rsidRPr="00CB13C9" w:rsidRDefault="00CB13C9" w:rsidP="007C6A32">
      <w:pPr>
        <w:ind w:right="-1" w:firstLine="567"/>
        <w:jc w:val="both"/>
        <w:rPr>
          <w:rStyle w:val="FontStyle159"/>
          <w:color w:val="auto"/>
          <w:lang w:val="uk-UA" w:eastAsia="uk-UA"/>
        </w:rPr>
      </w:pPr>
      <w:r w:rsidRPr="00CB13C9">
        <w:rPr>
          <w:rStyle w:val="FontStyle159"/>
          <w:color w:val="auto"/>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CB13C9" w:rsidRPr="00CB13C9" w:rsidRDefault="00CB13C9" w:rsidP="007C6A32">
      <w:pPr>
        <w:ind w:right="-1" w:firstLine="567"/>
        <w:jc w:val="both"/>
        <w:rPr>
          <w:rStyle w:val="FontStyle159"/>
          <w:color w:val="auto"/>
          <w:lang w:val="uk-UA" w:eastAsia="uk-UA"/>
        </w:rPr>
      </w:pPr>
      <w:r w:rsidRPr="00CB13C9">
        <w:rPr>
          <w:rStyle w:val="FontStyle159"/>
          <w:color w:val="auto"/>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B13C9" w:rsidRPr="00CB13C9" w:rsidRDefault="00CB13C9" w:rsidP="007C6A32">
      <w:pPr>
        <w:ind w:right="-1" w:firstLine="567"/>
        <w:jc w:val="both"/>
        <w:rPr>
          <w:rStyle w:val="FontStyle159"/>
          <w:color w:val="auto"/>
          <w:lang w:val="uk-UA" w:eastAsia="uk-UA"/>
        </w:rPr>
      </w:pPr>
      <w:r w:rsidRPr="00CB13C9">
        <w:rPr>
          <w:rStyle w:val="FontStyle159"/>
          <w:color w:val="auto"/>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CB13C9" w:rsidRPr="00CB13C9" w:rsidRDefault="00CB13C9" w:rsidP="007C6A32">
      <w:pPr>
        <w:ind w:right="-1" w:firstLine="567"/>
        <w:jc w:val="both"/>
        <w:rPr>
          <w:rStyle w:val="FontStyle159"/>
          <w:color w:val="auto"/>
          <w:lang w:val="uk-UA" w:eastAsia="uk-UA"/>
        </w:rPr>
      </w:pPr>
      <w:r w:rsidRPr="00CB13C9">
        <w:rPr>
          <w:rStyle w:val="FontStyle159"/>
          <w:color w:val="auto"/>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B13C9" w:rsidRPr="00CB13C9" w:rsidRDefault="00CB13C9" w:rsidP="007C6A32">
      <w:pPr>
        <w:ind w:right="-1" w:firstLine="567"/>
        <w:jc w:val="both"/>
        <w:rPr>
          <w:rStyle w:val="FontStyle159"/>
          <w:color w:val="auto"/>
          <w:lang w:val="uk-UA" w:eastAsia="uk-UA"/>
        </w:rPr>
      </w:pPr>
      <w:r w:rsidRPr="00CB13C9">
        <w:rPr>
          <w:rStyle w:val="FontStyle159"/>
          <w:color w:val="auto"/>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13C9">
        <w:rPr>
          <w:rStyle w:val="FontStyle159"/>
          <w:color w:val="auto"/>
          <w:lang w:val="uk-UA" w:eastAsia="uk-UA"/>
        </w:rPr>
        <w:t>Platts</w:t>
      </w:r>
      <w:proofErr w:type="spellEnd"/>
      <w:r w:rsidRPr="00CB13C9">
        <w:rPr>
          <w:rStyle w:val="FontStyle159"/>
          <w:color w:val="auto"/>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B13C9" w:rsidRPr="00CB13C9" w:rsidRDefault="00CB13C9" w:rsidP="007C6A32">
      <w:pPr>
        <w:ind w:right="-1" w:firstLine="567"/>
        <w:jc w:val="both"/>
        <w:rPr>
          <w:rStyle w:val="FontStyle159"/>
          <w:color w:val="auto"/>
          <w:lang w:val="uk-UA" w:eastAsia="uk-UA"/>
        </w:rPr>
      </w:pPr>
      <w:r w:rsidRPr="00CB13C9">
        <w:rPr>
          <w:rStyle w:val="FontStyle159"/>
          <w:color w:val="auto"/>
          <w:lang w:val="uk-UA" w:eastAsia="uk-UA"/>
        </w:rPr>
        <w:t>8) зміни умов у зв’язку із застосуванням положень частини шостої статті 41 Закону України «Про публічні закупівлі».</w:t>
      </w:r>
    </w:p>
    <w:p w:rsidR="00CB13C9" w:rsidRPr="00CB13C9" w:rsidRDefault="00CB13C9" w:rsidP="007C6A32">
      <w:pPr>
        <w:ind w:right="-1" w:firstLine="567"/>
        <w:jc w:val="both"/>
        <w:rPr>
          <w:rStyle w:val="FontStyle159"/>
          <w:color w:val="auto"/>
          <w:lang w:val="uk-UA" w:eastAsia="uk-UA"/>
        </w:rPr>
      </w:pPr>
      <w:r w:rsidRPr="00CB13C9">
        <w:rPr>
          <w:rStyle w:val="FontStyle159"/>
          <w:color w:val="auto"/>
          <w:lang w:val="uk-UA" w:eastAsia="uk-UA"/>
        </w:rPr>
        <w:t>8.4. Замовник не відшкодовує витрат у разі розірвання цього Договору внаслідок невиконання або неналежного виконання Виконавцем своїх договірних зобов’язань за цим Договором, що встановлюються за згодою Сторін або за рішенням суду.</w:t>
      </w:r>
    </w:p>
    <w:p w:rsidR="00CB13C9" w:rsidRPr="00CB13C9" w:rsidRDefault="00CB13C9" w:rsidP="007C6A32">
      <w:pPr>
        <w:ind w:right="-1" w:firstLine="567"/>
        <w:jc w:val="both"/>
        <w:rPr>
          <w:rStyle w:val="FontStyle159"/>
          <w:color w:val="auto"/>
          <w:lang w:val="uk-UA" w:eastAsia="uk-UA"/>
        </w:rPr>
      </w:pPr>
      <w:r w:rsidRPr="00CB13C9">
        <w:rPr>
          <w:rStyle w:val="FontStyle159"/>
          <w:color w:val="auto"/>
          <w:lang w:val="uk-UA" w:eastAsia="uk-UA"/>
        </w:rPr>
        <w:t>8.5. Зміни та доповнення до цього Договору вносяться шляхом складання та підписання Сторонами відповідних письмових угод, які є його невід’ємною частиною.</w:t>
      </w:r>
    </w:p>
    <w:p w:rsidR="00CB13C9" w:rsidRPr="00CB13C9" w:rsidRDefault="00CB13C9" w:rsidP="007C6A32">
      <w:pPr>
        <w:ind w:right="-1" w:firstLine="567"/>
        <w:jc w:val="both"/>
        <w:rPr>
          <w:rStyle w:val="FontStyle159"/>
          <w:color w:val="auto"/>
          <w:lang w:val="uk-UA" w:eastAsia="uk-UA"/>
        </w:rPr>
      </w:pPr>
      <w:r w:rsidRPr="00CB13C9">
        <w:rPr>
          <w:rStyle w:val="FontStyle159"/>
          <w:color w:val="auto"/>
          <w:lang w:val="uk-UA" w:eastAsia="uk-UA"/>
        </w:rPr>
        <w:t>8.6. Цей Договір укладено у двох примірниках українською мовою по одному для кожної Сторони, причому обидва мають однакову юридичну силу.</w:t>
      </w:r>
    </w:p>
    <w:p w:rsidR="00CB13C9" w:rsidRDefault="00CB13C9" w:rsidP="007C6A32">
      <w:pPr>
        <w:ind w:right="-1" w:firstLine="567"/>
        <w:jc w:val="both"/>
        <w:rPr>
          <w:rStyle w:val="FontStyle159"/>
          <w:color w:val="auto"/>
          <w:lang w:val="uk-UA" w:eastAsia="uk-UA"/>
        </w:rPr>
      </w:pPr>
      <w:r w:rsidRPr="00CB13C9">
        <w:rPr>
          <w:rStyle w:val="FontStyle159"/>
          <w:color w:val="auto"/>
          <w:lang w:val="uk-UA" w:eastAsia="uk-UA"/>
        </w:rPr>
        <w:t>8.7. Замовник і Виконавець зобов’язані при зміні банківських реквізитів, адрес та телефонних номерів негайно повідомити про це іншій Стороні. У такому випадку Сторони укладають додаткову угоду до Договору в частині зміни реквізитів Сторін.</w:t>
      </w:r>
    </w:p>
    <w:p w:rsidR="00CB13C9" w:rsidRDefault="00CB13C9" w:rsidP="007C6A32">
      <w:pPr>
        <w:ind w:right="-1" w:firstLine="567"/>
        <w:jc w:val="both"/>
        <w:rPr>
          <w:rStyle w:val="FontStyle159"/>
          <w:color w:val="auto"/>
          <w:lang w:val="uk-UA" w:eastAsia="uk-UA"/>
        </w:rPr>
      </w:pPr>
    </w:p>
    <w:p w:rsidR="000A4CA2" w:rsidRPr="000A4CA2" w:rsidRDefault="000A4CA2" w:rsidP="007C6A32">
      <w:pPr>
        <w:ind w:right="-1" w:firstLine="567"/>
        <w:jc w:val="both"/>
        <w:rPr>
          <w:rStyle w:val="FontStyle159"/>
          <w:b/>
          <w:color w:val="auto"/>
          <w:lang w:val="uk-UA" w:eastAsia="uk-UA"/>
        </w:rPr>
      </w:pPr>
      <w:r w:rsidRPr="000A4CA2">
        <w:rPr>
          <w:rStyle w:val="FontStyle159"/>
          <w:b/>
          <w:color w:val="auto"/>
          <w:lang w:val="uk-UA" w:eastAsia="uk-UA"/>
        </w:rPr>
        <w:t xml:space="preserve">                                         9. Антикорупційне застереження</w:t>
      </w:r>
    </w:p>
    <w:p w:rsidR="000A4CA2" w:rsidRDefault="000A4CA2" w:rsidP="007C6A32">
      <w:pPr>
        <w:ind w:right="-1" w:firstLine="567"/>
        <w:jc w:val="both"/>
        <w:rPr>
          <w:rStyle w:val="FontStyle159"/>
          <w:color w:val="auto"/>
          <w:lang w:val="uk-UA" w:eastAsia="uk-UA"/>
        </w:rPr>
      </w:pPr>
    </w:p>
    <w:p w:rsidR="000A4CA2" w:rsidRPr="000A4CA2" w:rsidRDefault="000A4CA2" w:rsidP="000A4CA2">
      <w:pPr>
        <w:pStyle w:val="afff9"/>
        <w:widowControl w:val="0"/>
        <w:tabs>
          <w:tab w:val="left" w:pos="0"/>
          <w:tab w:val="left" w:pos="1134"/>
        </w:tabs>
        <w:ind w:left="0" w:right="-2" w:firstLine="567"/>
        <w:jc w:val="both"/>
        <w:rPr>
          <w:color w:val="000000"/>
          <w:lang w:val="uk-UA"/>
        </w:rPr>
      </w:pPr>
      <w:r>
        <w:rPr>
          <w:color w:val="000000"/>
          <w:lang w:val="uk-UA"/>
        </w:rPr>
        <w:t>9</w:t>
      </w:r>
      <w:r w:rsidRPr="000A4CA2">
        <w:rPr>
          <w:color w:val="000000"/>
          <w:lang w:val="uk-UA"/>
        </w:rPr>
        <w:t>.1.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0A4CA2" w:rsidRPr="000A4CA2" w:rsidRDefault="000A4CA2" w:rsidP="000A4CA2">
      <w:pPr>
        <w:widowControl w:val="0"/>
        <w:tabs>
          <w:tab w:val="left" w:pos="1134"/>
        </w:tabs>
        <w:ind w:right="-2" w:firstLine="567"/>
        <w:jc w:val="both"/>
        <w:rPr>
          <w:color w:val="000000"/>
          <w:lang w:val="uk-UA"/>
        </w:rPr>
      </w:pPr>
      <w:r>
        <w:rPr>
          <w:color w:val="000000"/>
          <w:lang w:val="uk-UA"/>
        </w:rPr>
        <w:t>9</w:t>
      </w:r>
      <w:r w:rsidRPr="000A4CA2">
        <w:rPr>
          <w:color w:val="000000"/>
          <w:lang w:val="uk-UA"/>
        </w:rPr>
        <w:t>.2. 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rsidR="000A4CA2" w:rsidRPr="000A4CA2" w:rsidRDefault="000A4CA2" w:rsidP="000A4CA2">
      <w:pPr>
        <w:widowControl w:val="0"/>
        <w:tabs>
          <w:tab w:val="left" w:pos="1134"/>
        </w:tabs>
        <w:ind w:right="-2"/>
        <w:jc w:val="both"/>
        <w:rPr>
          <w:color w:val="000000"/>
          <w:lang w:val="uk-UA"/>
        </w:rPr>
      </w:pPr>
      <w:r>
        <w:rPr>
          <w:color w:val="000000"/>
          <w:lang w:val="uk-UA"/>
        </w:rPr>
        <w:t xml:space="preserve">        9</w:t>
      </w:r>
      <w:r w:rsidRPr="000A4CA2">
        <w:rPr>
          <w:color w:val="000000"/>
          <w:lang w:val="uk-UA"/>
        </w:rPr>
        <w:t>.3. 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 Замовника.</w:t>
      </w:r>
    </w:p>
    <w:p w:rsidR="000A4CA2" w:rsidRPr="00240A5A" w:rsidRDefault="000A4CA2" w:rsidP="000A4CA2">
      <w:pPr>
        <w:widowControl w:val="0"/>
        <w:tabs>
          <w:tab w:val="left" w:pos="1134"/>
        </w:tabs>
        <w:ind w:right="-2"/>
        <w:jc w:val="both"/>
        <w:rPr>
          <w:color w:val="000000"/>
        </w:rPr>
      </w:pPr>
      <w:r w:rsidRPr="000A4CA2">
        <w:rPr>
          <w:color w:val="000000"/>
          <w:lang w:val="uk-UA"/>
        </w:rPr>
        <w:t xml:space="preserve">        </w:t>
      </w:r>
      <w:r>
        <w:rPr>
          <w:color w:val="000000"/>
          <w:lang w:val="uk-UA"/>
        </w:rPr>
        <w:t>9</w:t>
      </w:r>
      <w:r w:rsidRPr="00240A5A">
        <w:rPr>
          <w:color w:val="000000"/>
        </w:rPr>
        <w:t xml:space="preserve">.4. У </w:t>
      </w:r>
      <w:proofErr w:type="spellStart"/>
      <w:r w:rsidRPr="00240A5A">
        <w:rPr>
          <w:color w:val="000000"/>
        </w:rPr>
        <w:t>разі</w:t>
      </w:r>
      <w:proofErr w:type="spellEnd"/>
      <w:r w:rsidRPr="00240A5A">
        <w:rPr>
          <w:color w:val="000000"/>
        </w:rPr>
        <w:t xml:space="preserve"> </w:t>
      </w:r>
      <w:proofErr w:type="spellStart"/>
      <w:r w:rsidRPr="00240A5A">
        <w:rPr>
          <w:color w:val="000000"/>
        </w:rPr>
        <w:t>надходження</w:t>
      </w:r>
      <w:proofErr w:type="spellEnd"/>
      <w:r w:rsidRPr="00240A5A">
        <w:rPr>
          <w:color w:val="000000"/>
        </w:rPr>
        <w:t xml:space="preserve"> до </w:t>
      </w:r>
      <w:proofErr w:type="spellStart"/>
      <w:r w:rsidRPr="00240A5A">
        <w:rPr>
          <w:color w:val="000000"/>
        </w:rPr>
        <w:t>Виконавця</w:t>
      </w:r>
      <w:proofErr w:type="spellEnd"/>
      <w:r w:rsidRPr="00240A5A">
        <w:rPr>
          <w:color w:val="000000"/>
        </w:rPr>
        <w:t xml:space="preserve"> </w:t>
      </w:r>
      <w:proofErr w:type="spellStart"/>
      <w:r w:rsidRPr="00240A5A">
        <w:rPr>
          <w:color w:val="000000"/>
        </w:rPr>
        <w:t>зі</w:t>
      </w:r>
      <w:proofErr w:type="spellEnd"/>
      <w:r w:rsidRPr="00240A5A">
        <w:rPr>
          <w:color w:val="000000"/>
        </w:rPr>
        <w:t xml:space="preserve"> </w:t>
      </w:r>
      <w:proofErr w:type="spellStart"/>
      <w:r w:rsidRPr="00240A5A">
        <w:rPr>
          <w:color w:val="000000"/>
        </w:rPr>
        <w:t>сторони</w:t>
      </w:r>
      <w:proofErr w:type="spellEnd"/>
      <w:r w:rsidRPr="00240A5A">
        <w:rPr>
          <w:color w:val="000000"/>
        </w:rPr>
        <w:t xml:space="preserve"> </w:t>
      </w:r>
      <w:proofErr w:type="spellStart"/>
      <w:r w:rsidRPr="00240A5A">
        <w:rPr>
          <w:color w:val="000000"/>
        </w:rPr>
        <w:t>працівників</w:t>
      </w:r>
      <w:proofErr w:type="spellEnd"/>
      <w:r w:rsidRPr="00240A5A">
        <w:rPr>
          <w:color w:val="000000"/>
        </w:rPr>
        <w:t xml:space="preserve"> </w:t>
      </w:r>
      <w:proofErr w:type="spellStart"/>
      <w:r w:rsidRPr="00240A5A">
        <w:rPr>
          <w:color w:val="000000"/>
        </w:rPr>
        <w:t>Замовника</w:t>
      </w:r>
      <w:proofErr w:type="spellEnd"/>
      <w:r w:rsidRPr="00240A5A">
        <w:rPr>
          <w:color w:val="000000"/>
        </w:rPr>
        <w:t xml:space="preserve">, </w:t>
      </w:r>
      <w:proofErr w:type="spellStart"/>
      <w:r w:rsidRPr="00240A5A">
        <w:rPr>
          <w:color w:val="000000"/>
        </w:rPr>
        <w:t>вимог</w:t>
      </w:r>
      <w:proofErr w:type="spellEnd"/>
      <w:r w:rsidRPr="00240A5A">
        <w:rPr>
          <w:color w:val="000000"/>
        </w:rPr>
        <w:t xml:space="preserve"> </w:t>
      </w:r>
      <w:proofErr w:type="spellStart"/>
      <w:r w:rsidRPr="00240A5A">
        <w:rPr>
          <w:color w:val="000000"/>
        </w:rPr>
        <w:t>чи</w:t>
      </w:r>
      <w:proofErr w:type="spellEnd"/>
      <w:r w:rsidRPr="00240A5A">
        <w:rPr>
          <w:color w:val="000000"/>
        </w:rPr>
        <w:t xml:space="preserve"> </w:t>
      </w:r>
      <w:proofErr w:type="spellStart"/>
      <w:r w:rsidRPr="00240A5A">
        <w:rPr>
          <w:color w:val="000000"/>
        </w:rPr>
        <w:t>пропозицій</w:t>
      </w:r>
      <w:proofErr w:type="spellEnd"/>
      <w:r w:rsidRPr="00240A5A">
        <w:rPr>
          <w:color w:val="000000"/>
        </w:rPr>
        <w:t xml:space="preserve"> про </w:t>
      </w:r>
      <w:proofErr w:type="spellStart"/>
      <w:r w:rsidRPr="00240A5A">
        <w:rPr>
          <w:color w:val="000000"/>
        </w:rPr>
        <w:t>отримання</w:t>
      </w:r>
      <w:proofErr w:type="spellEnd"/>
      <w:r w:rsidRPr="00240A5A">
        <w:rPr>
          <w:color w:val="000000"/>
        </w:rPr>
        <w:t xml:space="preserve"> </w:t>
      </w:r>
      <w:proofErr w:type="spellStart"/>
      <w:r w:rsidRPr="00240A5A">
        <w:rPr>
          <w:color w:val="000000"/>
        </w:rPr>
        <w:t>матеріальних</w:t>
      </w:r>
      <w:proofErr w:type="spellEnd"/>
      <w:r w:rsidRPr="00240A5A">
        <w:rPr>
          <w:color w:val="000000"/>
        </w:rPr>
        <w:t>/</w:t>
      </w:r>
      <w:proofErr w:type="spellStart"/>
      <w:r w:rsidRPr="00240A5A">
        <w:rPr>
          <w:color w:val="000000"/>
        </w:rPr>
        <w:t>нематеріальних</w:t>
      </w:r>
      <w:proofErr w:type="spellEnd"/>
      <w:r w:rsidRPr="00240A5A">
        <w:rPr>
          <w:color w:val="000000"/>
        </w:rPr>
        <w:t xml:space="preserve"> </w:t>
      </w:r>
      <w:proofErr w:type="spellStart"/>
      <w:r w:rsidRPr="00240A5A">
        <w:rPr>
          <w:color w:val="000000"/>
        </w:rPr>
        <w:t>заохочень</w:t>
      </w:r>
      <w:proofErr w:type="spellEnd"/>
      <w:r w:rsidRPr="00240A5A">
        <w:rPr>
          <w:color w:val="000000"/>
        </w:rPr>
        <w:t xml:space="preserve">, </w:t>
      </w:r>
      <w:proofErr w:type="spellStart"/>
      <w:r w:rsidRPr="00240A5A">
        <w:rPr>
          <w:color w:val="000000"/>
        </w:rPr>
        <w:t>зацікавлень</w:t>
      </w:r>
      <w:proofErr w:type="spellEnd"/>
      <w:r w:rsidRPr="00240A5A">
        <w:rPr>
          <w:color w:val="000000"/>
        </w:rPr>
        <w:t xml:space="preserve">, </w:t>
      </w:r>
      <w:proofErr w:type="spellStart"/>
      <w:r w:rsidRPr="00240A5A">
        <w:rPr>
          <w:color w:val="000000"/>
        </w:rPr>
        <w:t>стимулювань</w:t>
      </w:r>
      <w:proofErr w:type="spellEnd"/>
      <w:r w:rsidRPr="00240A5A">
        <w:rPr>
          <w:color w:val="000000"/>
        </w:rPr>
        <w:t xml:space="preserve"> у </w:t>
      </w:r>
      <w:proofErr w:type="spellStart"/>
      <w:r w:rsidRPr="00240A5A">
        <w:rPr>
          <w:color w:val="000000"/>
        </w:rPr>
        <w:t>формі</w:t>
      </w:r>
      <w:proofErr w:type="spellEnd"/>
      <w:r w:rsidRPr="00240A5A">
        <w:rPr>
          <w:color w:val="000000"/>
        </w:rPr>
        <w:t xml:space="preserve"> </w:t>
      </w:r>
      <w:proofErr w:type="spellStart"/>
      <w:r w:rsidRPr="00240A5A">
        <w:rPr>
          <w:color w:val="000000"/>
        </w:rPr>
        <w:t>грошової</w:t>
      </w:r>
      <w:proofErr w:type="spellEnd"/>
      <w:r w:rsidRPr="00240A5A">
        <w:rPr>
          <w:color w:val="000000"/>
        </w:rPr>
        <w:t xml:space="preserve"> </w:t>
      </w:r>
      <w:proofErr w:type="spellStart"/>
      <w:r w:rsidRPr="00240A5A">
        <w:rPr>
          <w:color w:val="000000"/>
        </w:rPr>
        <w:t>винагороди</w:t>
      </w:r>
      <w:proofErr w:type="spellEnd"/>
      <w:r w:rsidRPr="00240A5A">
        <w:rPr>
          <w:color w:val="000000"/>
        </w:rPr>
        <w:t xml:space="preserve">, майна, </w:t>
      </w:r>
      <w:proofErr w:type="spellStart"/>
      <w:r w:rsidRPr="00240A5A">
        <w:rPr>
          <w:color w:val="000000"/>
        </w:rPr>
        <w:t>майнових</w:t>
      </w:r>
      <w:proofErr w:type="spellEnd"/>
      <w:r w:rsidRPr="00240A5A">
        <w:rPr>
          <w:color w:val="000000"/>
        </w:rPr>
        <w:t xml:space="preserve"> прав, </w:t>
      </w:r>
      <w:proofErr w:type="spellStart"/>
      <w:r w:rsidRPr="00240A5A">
        <w:rPr>
          <w:color w:val="000000"/>
        </w:rPr>
        <w:t>переваг</w:t>
      </w:r>
      <w:proofErr w:type="spellEnd"/>
      <w:r w:rsidRPr="00240A5A">
        <w:rPr>
          <w:color w:val="000000"/>
        </w:rPr>
        <w:t xml:space="preserve">, </w:t>
      </w:r>
      <w:proofErr w:type="spellStart"/>
      <w:proofErr w:type="gramStart"/>
      <w:r w:rsidRPr="00240A5A">
        <w:rPr>
          <w:color w:val="000000"/>
        </w:rPr>
        <w:t>п</w:t>
      </w:r>
      <w:proofErr w:type="gramEnd"/>
      <w:r w:rsidRPr="00240A5A">
        <w:rPr>
          <w:color w:val="000000"/>
        </w:rPr>
        <w:t>ільг</w:t>
      </w:r>
      <w:proofErr w:type="spellEnd"/>
      <w:r w:rsidRPr="00240A5A">
        <w:rPr>
          <w:color w:val="000000"/>
        </w:rPr>
        <w:t xml:space="preserve">, </w:t>
      </w:r>
      <w:proofErr w:type="spellStart"/>
      <w:r w:rsidRPr="00240A5A">
        <w:rPr>
          <w:color w:val="000000"/>
        </w:rPr>
        <w:t>послуг</w:t>
      </w:r>
      <w:proofErr w:type="spellEnd"/>
      <w:r w:rsidRPr="00240A5A">
        <w:rPr>
          <w:color w:val="000000"/>
        </w:rPr>
        <w:t xml:space="preserve">, </w:t>
      </w:r>
      <w:proofErr w:type="spellStart"/>
      <w:r w:rsidRPr="00240A5A">
        <w:rPr>
          <w:color w:val="000000"/>
        </w:rPr>
        <w:t>знижок</w:t>
      </w:r>
      <w:proofErr w:type="spellEnd"/>
      <w:r w:rsidRPr="00240A5A">
        <w:rPr>
          <w:color w:val="000000"/>
        </w:rPr>
        <w:t xml:space="preserve">, </w:t>
      </w:r>
      <w:proofErr w:type="spellStart"/>
      <w:r w:rsidRPr="00240A5A">
        <w:rPr>
          <w:color w:val="000000"/>
        </w:rPr>
        <w:t>нематеріальних</w:t>
      </w:r>
      <w:proofErr w:type="spellEnd"/>
      <w:r w:rsidRPr="00240A5A">
        <w:rPr>
          <w:color w:val="000000"/>
        </w:rPr>
        <w:t xml:space="preserve"> </w:t>
      </w:r>
      <w:proofErr w:type="spellStart"/>
      <w:r w:rsidRPr="00240A5A">
        <w:rPr>
          <w:color w:val="000000"/>
        </w:rPr>
        <w:t>активів</w:t>
      </w:r>
      <w:proofErr w:type="spellEnd"/>
      <w:r w:rsidRPr="00240A5A">
        <w:rPr>
          <w:color w:val="000000"/>
        </w:rPr>
        <w:t xml:space="preserve"> та будь-</w:t>
      </w:r>
      <w:proofErr w:type="spellStart"/>
      <w:r w:rsidRPr="00240A5A">
        <w:rPr>
          <w:color w:val="000000"/>
        </w:rPr>
        <w:t>яких</w:t>
      </w:r>
      <w:proofErr w:type="spellEnd"/>
      <w:r w:rsidRPr="00240A5A">
        <w:rPr>
          <w:color w:val="000000"/>
        </w:rPr>
        <w:t xml:space="preserve"> </w:t>
      </w:r>
      <w:proofErr w:type="spellStart"/>
      <w:r w:rsidRPr="00240A5A">
        <w:rPr>
          <w:color w:val="000000"/>
        </w:rPr>
        <w:t>інших</w:t>
      </w:r>
      <w:proofErr w:type="spellEnd"/>
      <w:r w:rsidRPr="00240A5A">
        <w:rPr>
          <w:color w:val="000000"/>
        </w:rPr>
        <w:t xml:space="preserve"> </w:t>
      </w:r>
      <w:proofErr w:type="spellStart"/>
      <w:r w:rsidRPr="00240A5A">
        <w:rPr>
          <w:color w:val="000000"/>
        </w:rPr>
        <w:t>преференцій</w:t>
      </w:r>
      <w:proofErr w:type="spellEnd"/>
      <w:r w:rsidRPr="00240A5A">
        <w:rPr>
          <w:color w:val="000000"/>
        </w:rPr>
        <w:t xml:space="preserve">, за </w:t>
      </w:r>
      <w:proofErr w:type="spellStart"/>
      <w:r w:rsidRPr="00240A5A">
        <w:rPr>
          <w:color w:val="000000"/>
        </w:rPr>
        <w:t>вчинення</w:t>
      </w:r>
      <w:proofErr w:type="spellEnd"/>
      <w:r w:rsidRPr="00240A5A">
        <w:rPr>
          <w:color w:val="000000"/>
        </w:rPr>
        <w:t xml:space="preserve"> ними </w:t>
      </w:r>
      <w:proofErr w:type="spellStart"/>
      <w:r w:rsidRPr="00240A5A">
        <w:rPr>
          <w:color w:val="000000"/>
        </w:rPr>
        <w:t>певних</w:t>
      </w:r>
      <w:proofErr w:type="spellEnd"/>
      <w:r w:rsidRPr="00240A5A">
        <w:rPr>
          <w:color w:val="000000"/>
        </w:rPr>
        <w:t xml:space="preserve"> </w:t>
      </w:r>
      <w:proofErr w:type="spellStart"/>
      <w:r w:rsidRPr="00240A5A">
        <w:rPr>
          <w:color w:val="000000"/>
        </w:rPr>
        <w:t>дій</w:t>
      </w:r>
      <w:proofErr w:type="spellEnd"/>
      <w:r w:rsidRPr="00240A5A">
        <w:rPr>
          <w:color w:val="000000"/>
        </w:rPr>
        <w:t xml:space="preserve"> </w:t>
      </w:r>
      <w:proofErr w:type="spellStart"/>
      <w:r w:rsidRPr="00240A5A">
        <w:rPr>
          <w:color w:val="000000"/>
        </w:rPr>
        <w:t>чи</w:t>
      </w:r>
      <w:proofErr w:type="spellEnd"/>
      <w:r w:rsidRPr="00240A5A">
        <w:rPr>
          <w:color w:val="000000"/>
        </w:rPr>
        <w:t xml:space="preserve"> </w:t>
      </w:r>
      <w:proofErr w:type="spellStart"/>
      <w:r w:rsidRPr="00240A5A">
        <w:rPr>
          <w:color w:val="000000"/>
        </w:rPr>
        <w:t>бездіяльності</w:t>
      </w:r>
      <w:proofErr w:type="spellEnd"/>
      <w:r w:rsidRPr="00240A5A">
        <w:rPr>
          <w:color w:val="000000"/>
        </w:rPr>
        <w:t xml:space="preserve"> з </w:t>
      </w:r>
      <w:proofErr w:type="spellStart"/>
      <w:r w:rsidRPr="00240A5A">
        <w:rPr>
          <w:color w:val="000000"/>
        </w:rPr>
        <w:t>використанням</w:t>
      </w:r>
      <w:proofErr w:type="spellEnd"/>
      <w:r w:rsidRPr="00240A5A">
        <w:rPr>
          <w:color w:val="000000"/>
        </w:rPr>
        <w:t xml:space="preserve"> </w:t>
      </w:r>
      <w:proofErr w:type="spellStart"/>
      <w:r w:rsidRPr="00240A5A">
        <w:rPr>
          <w:color w:val="000000"/>
        </w:rPr>
        <w:t>наданих</w:t>
      </w:r>
      <w:proofErr w:type="spellEnd"/>
      <w:r w:rsidRPr="00240A5A">
        <w:rPr>
          <w:color w:val="000000"/>
        </w:rPr>
        <w:t xml:space="preserve"> </w:t>
      </w:r>
      <w:proofErr w:type="spellStart"/>
      <w:r w:rsidRPr="00240A5A">
        <w:rPr>
          <w:color w:val="000000"/>
        </w:rPr>
        <w:t>їм</w:t>
      </w:r>
      <w:proofErr w:type="spellEnd"/>
      <w:r w:rsidRPr="00240A5A">
        <w:rPr>
          <w:color w:val="000000"/>
        </w:rPr>
        <w:t xml:space="preserve"> </w:t>
      </w:r>
      <w:proofErr w:type="spellStart"/>
      <w:r w:rsidRPr="00240A5A">
        <w:rPr>
          <w:color w:val="000000"/>
        </w:rPr>
        <w:t>повноважень</w:t>
      </w:r>
      <w:proofErr w:type="spellEnd"/>
      <w:r w:rsidRPr="00240A5A">
        <w:rPr>
          <w:color w:val="000000"/>
        </w:rPr>
        <w:t xml:space="preserve"> на </w:t>
      </w:r>
      <w:proofErr w:type="spellStart"/>
      <w:r w:rsidRPr="00240A5A">
        <w:rPr>
          <w:color w:val="000000"/>
        </w:rPr>
        <w:t>користь</w:t>
      </w:r>
      <w:proofErr w:type="spellEnd"/>
      <w:r w:rsidRPr="00240A5A">
        <w:rPr>
          <w:color w:val="000000"/>
        </w:rPr>
        <w:t xml:space="preserve"> </w:t>
      </w:r>
      <w:proofErr w:type="spellStart"/>
      <w:r w:rsidRPr="00240A5A">
        <w:rPr>
          <w:color w:val="000000"/>
        </w:rPr>
        <w:t>Виконавця</w:t>
      </w:r>
      <w:proofErr w:type="spellEnd"/>
      <w:r w:rsidRPr="00240A5A">
        <w:rPr>
          <w:color w:val="000000"/>
        </w:rPr>
        <w:t xml:space="preserve">, </w:t>
      </w:r>
      <w:proofErr w:type="spellStart"/>
      <w:r w:rsidRPr="00240A5A">
        <w:rPr>
          <w:color w:val="000000"/>
        </w:rPr>
        <w:t>останній</w:t>
      </w:r>
      <w:proofErr w:type="spellEnd"/>
      <w:r w:rsidRPr="00240A5A">
        <w:rPr>
          <w:color w:val="000000"/>
        </w:rPr>
        <w:t xml:space="preserve"> </w:t>
      </w:r>
      <w:proofErr w:type="spellStart"/>
      <w:r w:rsidRPr="00240A5A">
        <w:rPr>
          <w:color w:val="000000"/>
        </w:rPr>
        <w:t>зобов’язаний</w:t>
      </w:r>
      <w:proofErr w:type="spellEnd"/>
      <w:r w:rsidRPr="00240A5A">
        <w:rPr>
          <w:color w:val="000000"/>
        </w:rPr>
        <w:t xml:space="preserve"> </w:t>
      </w:r>
      <w:proofErr w:type="spellStart"/>
      <w:r w:rsidRPr="00240A5A">
        <w:rPr>
          <w:color w:val="000000"/>
        </w:rPr>
        <w:t>негайно</w:t>
      </w:r>
      <w:proofErr w:type="spellEnd"/>
      <w:r w:rsidRPr="00240A5A">
        <w:rPr>
          <w:color w:val="000000"/>
        </w:rPr>
        <w:t xml:space="preserve"> </w:t>
      </w:r>
      <w:proofErr w:type="spellStart"/>
      <w:r w:rsidRPr="00240A5A">
        <w:rPr>
          <w:color w:val="000000"/>
        </w:rPr>
        <w:t>повідомити</w:t>
      </w:r>
      <w:proofErr w:type="spellEnd"/>
      <w:r w:rsidRPr="00240A5A">
        <w:rPr>
          <w:color w:val="000000"/>
        </w:rPr>
        <w:t xml:space="preserve"> </w:t>
      </w:r>
      <w:proofErr w:type="spellStart"/>
      <w:r w:rsidRPr="00240A5A">
        <w:rPr>
          <w:color w:val="000000"/>
        </w:rPr>
        <w:t>Замовника</w:t>
      </w:r>
      <w:proofErr w:type="spellEnd"/>
      <w:r w:rsidRPr="00240A5A">
        <w:rPr>
          <w:color w:val="000000"/>
        </w:rPr>
        <w:t xml:space="preserve"> </w:t>
      </w:r>
      <w:proofErr w:type="gramStart"/>
      <w:r w:rsidRPr="00240A5A">
        <w:rPr>
          <w:color w:val="000000"/>
        </w:rPr>
        <w:t>про</w:t>
      </w:r>
      <w:proofErr w:type="gramEnd"/>
      <w:r w:rsidRPr="00240A5A">
        <w:rPr>
          <w:color w:val="000000"/>
        </w:rPr>
        <w:t xml:space="preserve"> </w:t>
      </w:r>
      <w:proofErr w:type="spellStart"/>
      <w:r w:rsidRPr="00240A5A">
        <w:rPr>
          <w:color w:val="000000"/>
        </w:rPr>
        <w:t>такі</w:t>
      </w:r>
      <w:proofErr w:type="spellEnd"/>
      <w:r w:rsidRPr="00240A5A">
        <w:rPr>
          <w:color w:val="000000"/>
        </w:rPr>
        <w:t xml:space="preserve"> </w:t>
      </w:r>
      <w:proofErr w:type="spellStart"/>
      <w:r w:rsidRPr="00240A5A">
        <w:rPr>
          <w:color w:val="000000"/>
        </w:rPr>
        <w:t>факти</w:t>
      </w:r>
      <w:proofErr w:type="spellEnd"/>
      <w:r w:rsidRPr="00240A5A">
        <w:rPr>
          <w:color w:val="000000"/>
        </w:rPr>
        <w:t>.</w:t>
      </w:r>
    </w:p>
    <w:p w:rsidR="000A4CA2" w:rsidRPr="00240A5A" w:rsidRDefault="000A4CA2" w:rsidP="000A4CA2">
      <w:pPr>
        <w:widowControl w:val="0"/>
        <w:tabs>
          <w:tab w:val="left" w:pos="1134"/>
        </w:tabs>
        <w:ind w:right="-2" w:firstLine="567"/>
        <w:jc w:val="both"/>
        <w:rPr>
          <w:color w:val="000000"/>
        </w:rPr>
      </w:pPr>
      <w:r>
        <w:rPr>
          <w:color w:val="000000"/>
          <w:lang w:val="uk-UA"/>
        </w:rPr>
        <w:t>9</w:t>
      </w:r>
      <w:r w:rsidRPr="00240A5A">
        <w:rPr>
          <w:color w:val="000000"/>
        </w:rPr>
        <w:t xml:space="preserve">.5. </w:t>
      </w:r>
      <w:proofErr w:type="spellStart"/>
      <w:r w:rsidRPr="00240A5A">
        <w:rPr>
          <w:color w:val="000000"/>
        </w:rPr>
        <w:t>Порушення</w:t>
      </w:r>
      <w:proofErr w:type="spellEnd"/>
      <w:r w:rsidRPr="00240A5A">
        <w:rPr>
          <w:color w:val="000000"/>
        </w:rPr>
        <w:t xml:space="preserve"> Стороною </w:t>
      </w:r>
      <w:proofErr w:type="spellStart"/>
      <w:r w:rsidRPr="00240A5A">
        <w:rPr>
          <w:color w:val="000000"/>
        </w:rPr>
        <w:t>або</w:t>
      </w:r>
      <w:proofErr w:type="spellEnd"/>
      <w:r w:rsidRPr="00240A5A">
        <w:rPr>
          <w:color w:val="000000"/>
        </w:rPr>
        <w:t xml:space="preserve"> </w:t>
      </w:r>
      <w:proofErr w:type="spellStart"/>
      <w:r w:rsidRPr="00240A5A">
        <w:rPr>
          <w:color w:val="000000"/>
        </w:rPr>
        <w:t>її</w:t>
      </w:r>
      <w:proofErr w:type="spellEnd"/>
      <w:r w:rsidRPr="00240A5A">
        <w:rPr>
          <w:color w:val="000000"/>
        </w:rPr>
        <w:t xml:space="preserve"> </w:t>
      </w:r>
      <w:proofErr w:type="spellStart"/>
      <w:r w:rsidRPr="00240A5A">
        <w:rPr>
          <w:color w:val="000000"/>
        </w:rPr>
        <w:t>працівником</w:t>
      </w:r>
      <w:proofErr w:type="spellEnd"/>
      <w:r w:rsidRPr="00240A5A">
        <w:rPr>
          <w:color w:val="000000"/>
        </w:rPr>
        <w:t xml:space="preserve"> </w:t>
      </w:r>
      <w:proofErr w:type="spellStart"/>
      <w:r w:rsidRPr="00240A5A">
        <w:rPr>
          <w:color w:val="000000"/>
        </w:rPr>
        <w:t>вимог</w:t>
      </w:r>
      <w:proofErr w:type="spellEnd"/>
      <w:r w:rsidRPr="00240A5A">
        <w:rPr>
          <w:color w:val="000000"/>
        </w:rPr>
        <w:t xml:space="preserve"> </w:t>
      </w:r>
      <w:proofErr w:type="spellStart"/>
      <w:r w:rsidRPr="00240A5A">
        <w:rPr>
          <w:color w:val="000000"/>
        </w:rPr>
        <w:t>законодавства</w:t>
      </w:r>
      <w:proofErr w:type="spellEnd"/>
      <w:r w:rsidRPr="00240A5A">
        <w:rPr>
          <w:color w:val="000000"/>
        </w:rPr>
        <w:t xml:space="preserve"> </w:t>
      </w:r>
      <w:proofErr w:type="spellStart"/>
      <w:r w:rsidRPr="00240A5A">
        <w:rPr>
          <w:color w:val="000000"/>
        </w:rPr>
        <w:t>України</w:t>
      </w:r>
      <w:proofErr w:type="spellEnd"/>
      <w:r w:rsidRPr="00240A5A">
        <w:rPr>
          <w:color w:val="000000"/>
        </w:rPr>
        <w:t xml:space="preserve"> у </w:t>
      </w:r>
      <w:proofErr w:type="spellStart"/>
      <w:r w:rsidRPr="00240A5A">
        <w:rPr>
          <w:color w:val="000000"/>
        </w:rPr>
        <w:t>сфері</w:t>
      </w:r>
      <w:proofErr w:type="spellEnd"/>
      <w:r w:rsidRPr="00240A5A">
        <w:rPr>
          <w:color w:val="000000"/>
        </w:rPr>
        <w:t xml:space="preserve"> </w:t>
      </w:r>
      <w:proofErr w:type="spellStart"/>
      <w:r w:rsidRPr="00240A5A">
        <w:rPr>
          <w:color w:val="000000"/>
        </w:rPr>
        <w:t>запобігання</w:t>
      </w:r>
      <w:proofErr w:type="spellEnd"/>
      <w:r w:rsidRPr="00240A5A">
        <w:rPr>
          <w:color w:val="000000"/>
        </w:rPr>
        <w:t xml:space="preserve"> </w:t>
      </w:r>
      <w:proofErr w:type="spellStart"/>
      <w:r w:rsidRPr="00240A5A">
        <w:rPr>
          <w:color w:val="000000"/>
        </w:rPr>
        <w:t>корупції</w:t>
      </w:r>
      <w:proofErr w:type="spellEnd"/>
      <w:r w:rsidRPr="00240A5A">
        <w:rPr>
          <w:color w:val="000000"/>
        </w:rPr>
        <w:t xml:space="preserve"> та/</w:t>
      </w:r>
      <w:proofErr w:type="spellStart"/>
      <w:r w:rsidRPr="00240A5A">
        <w:rPr>
          <w:color w:val="000000"/>
        </w:rPr>
        <w:t>або</w:t>
      </w:r>
      <w:proofErr w:type="spellEnd"/>
      <w:r w:rsidRPr="00240A5A">
        <w:rPr>
          <w:color w:val="000000"/>
        </w:rPr>
        <w:t xml:space="preserve"> </w:t>
      </w:r>
      <w:proofErr w:type="spellStart"/>
      <w:r w:rsidRPr="00240A5A">
        <w:rPr>
          <w:color w:val="000000"/>
        </w:rPr>
        <w:t>затверджених</w:t>
      </w:r>
      <w:proofErr w:type="spellEnd"/>
      <w:r w:rsidRPr="00240A5A">
        <w:rPr>
          <w:color w:val="000000"/>
        </w:rPr>
        <w:t xml:space="preserve"> (</w:t>
      </w:r>
      <w:proofErr w:type="spellStart"/>
      <w:r w:rsidRPr="00240A5A">
        <w:rPr>
          <w:color w:val="000000"/>
        </w:rPr>
        <w:t>погоджених</w:t>
      </w:r>
      <w:proofErr w:type="spellEnd"/>
      <w:r w:rsidRPr="00240A5A">
        <w:rPr>
          <w:color w:val="000000"/>
        </w:rPr>
        <w:t xml:space="preserve">) </w:t>
      </w:r>
      <w:proofErr w:type="spellStart"/>
      <w:r w:rsidRPr="00240A5A">
        <w:rPr>
          <w:color w:val="000000"/>
        </w:rPr>
        <w:t>антикорупційних</w:t>
      </w:r>
      <w:proofErr w:type="spellEnd"/>
      <w:r w:rsidRPr="00240A5A">
        <w:rPr>
          <w:color w:val="000000"/>
        </w:rPr>
        <w:t xml:space="preserve"> </w:t>
      </w:r>
      <w:proofErr w:type="spellStart"/>
      <w:r w:rsidRPr="00240A5A">
        <w:rPr>
          <w:color w:val="000000"/>
        </w:rPr>
        <w:t>програм</w:t>
      </w:r>
      <w:proofErr w:type="spellEnd"/>
      <w:r w:rsidRPr="00240A5A">
        <w:rPr>
          <w:color w:val="000000"/>
        </w:rPr>
        <w:t xml:space="preserve"> </w:t>
      </w:r>
      <w:proofErr w:type="spellStart"/>
      <w:proofErr w:type="gramStart"/>
      <w:r w:rsidRPr="00240A5A">
        <w:rPr>
          <w:color w:val="000000"/>
        </w:rPr>
        <w:t>п</w:t>
      </w:r>
      <w:proofErr w:type="gramEnd"/>
      <w:r w:rsidRPr="00240A5A">
        <w:rPr>
          <w:color w:val="000000"/>
        </w:rPr>
        <w:t>ід</w:t>
      </w:r>
      <w:proofErr w:type="spellEnd"/>
      <w:r w:rsidRPr="00240A5A">
        <w:rPr>
          <w:color w:val="000000"/>
        </w:rPr>
        <w:t xml:space="preserve"> час </w:t>
      </w:r>
      <w:proofErr w:type="spellStart"/>
      <w:r w:rsidRPr="00240A5A">
        <w:rPr>
          <w:color w:val="000000"/>
        </w:rPr>
        <w:t>укладення</w:t>
      </w:r>
      <w:proofErr w:type="spellEnd"/>
      <w:r w:rsidRPr="00240A5A">
        <w:rPr>
          <w:color w:val="000000"/>
        </w:rPr>
        <w:t xml:space="preserve"> Договору та/</w:t>
      </w:r>
      <w:proofErr w:type="spellStart"/>
      <w:r w:rsidRPr="00240A5A">
        <w:rPr>
          <w:color w:val="000000"/>
        </w:rPr>
        <w:t>або</w:t>
      </w:r>
      <w:proofErr w:type="spellEnd"/>
      <w:r w:rsidRPr="00240A5A">
        <w:rPr>
          <w:color w:val="000000"/>
        </w:rPr>
        <w:t xml:space="preserve"> </w:t>
      </w:r>
      <w:proofErr w:type="spellStart"/>
      <w:r w:rsidRPr="00240A5A">
        <w:rPr>
          <w:color w:val="000000"/>
        </w:rPr>
        <w:t>виконання</w:t>
      </w:r>
      <w:proofErr w:type="spellEnd"/>
      <w:r w:rsidRPr="00240A5A">
        <w:rPr>
          <w:color w:val="000000"/>
        </w:rPr>
        <w:t xml:space="preserve"> </w:t>
      </w:r>
      <w:proofErr w:type="spellStart"/>
      <w:r w:rsidRPr="00240A5A">
        <w:rPr>
          <w:color w:val="000000"/>
        </w:rPr>
        <w:t>зобов’язань</w:t>
      </w:r>
      <w:proofErr w:type="spellEnd"/>
      <w:r w:rsidRPr="00240A5A">
        <w:rPr>
          <w:color w:val="000000"/>
        </w:rPr>
        <w:t xml:space="preserve"> за Договором є </w:t>
      </w:r>
      <w:proofErr w:type="spellStart"/>
      <w:r w:rsidRPr="00240A5A">
        <w:rPr>
          <w:color w:val="000000"/>
        </w:rPr>
        <w:t>істотним</w:t>
      </w:r>
      <w:proofErr w:type="spellEnd"/>
      <w:r w:rsidRPr="00240A5A">
        <w:rPr>
          <w:color w:val="000000"/>
        </w:rPr>
        <w:t xml:space="preserve"> </w:t>
      </w:r>
      <w:proofErr w:type="spellStart"/>
      <w:r w:rsidRPr="00240A5A">
        <w:rPr>
          <w:color w:val="000000"/>
        </w:rPr>
        <w:t>порушенням</w:t>
      </w:r>
      <w:proofErr w:type="spellEnd"/>
      <w:r w:rsidRPr="00240A5A">
        <w:rPr>
          <w:color w:val="000000"/>
        </w:rPr>
        <w:t xml:space="preserve"> умов Договору та </w:t>
      </w:r>
      <w:proofErr w:type="spellStart"/>
      <w:r w:rsidRPr="00240A5A">
        <w:rPr>
          <w:color w:val="000000"/>
        </w:rPr>
        <w:t>підставою</w:t>
      </w:r>
      <w:proofErr w:type="spellEnd"/>
      <w:r w:rsidRPr="00240A5A">
        <w:rPr>
          <w:color w:val="000000"/>
        </w:rPr>
        <w:t xml:space="preserve"> для </w:t>
      </w:r>
      <w:proofErr w:type="spellStart"/>
      <w:r w:rsidRPr="00240A5A">
        <w:rPr>
          <w:color w:val="000000"/>
        </w:rPr>
        <w:t>припинення</w:t>
      </w:r>
      <w:proofErr w:type="spellEnd"/>
      <w:r w:rsidRPr="00240A5A">
        <w:rPr>
          <w:color w:val="000000"/>
        </w:rPr>
        <w:t xml:space="preserve"> (</w:t>
      </w:r>
      <w:proofErr w:type="spellStart"/>
      <w:r w:rsidRPr="00240A5A">
        <w:rPr>
          <w:color w:val="000000"/>
        </w:rPr>
        <w:t>розірвання</w:t>
      </w:r>
      <w:proofErr w:type="spellEnd"/>
      <w:r w:rsidRPr="00240A5A">
        <w:rPr>
          <w:color w:val="000000"/>
        </w:rPr>
        <w:t xml:space="preserve">) Договору. Факт </w:t>
      </w:r>
      <w:proofErr w:type="spellStart"/>
      <w:r w:rsidRPr="00240A5A">
        <w:rPr>
          <w:color w:val="000000"/>
        </w:rPr>
        <w:t>порушення</w:t>
      </w:r>
      <w:proofErr w:type="spellEnd"/>
      <w:r w:rsidRPr="00240A5A">
        <w:rPr>
          <w:color w:val="000000"/>
        </w:rPr>
        <w:t xml:space="preserve"> </w:t>
      </w:r>
      <w:proofErr w:type="spellStart"/>
      <w:r w:rsidRPr="00240A5A">
        <w:rPr>
          <w:color w:val="000000"/>
        </w:rPr>
        <w:t>вимог</w:t>
      </w:r>
      <w:proofErr w:type="spellEnd"/>
      <w:r w:rsidRPr="00240A5A">
        <w:rPr>
          <w:color w:val="000000"/>
        </w:rPr>
        <w:t xml:space="preserve"> </w:t>
      </w:r>
      <w:proofErr w:type="spellStart"/>
      <w:r w:rsidRPr="00240A5A">
        <w:rPr>
          <w:color w:val="000000"/>
        </w:rPr>
        <w:t>законодавства</w:t>
      </w:r>
      <w:proofErr w:type="spellEnd"/>
      <w:r w:rsidRPr="00240A5A">
        <w:rPr>
          <w:color w:val="000000"/>
        </w:rPr>
        <w:t xml:space="preserve"> </w:t>
      </w:r>
      <w:proofErr w:type="spellStart"/>
      <w:r w:rsidRPr="00240A5A">
        <w:rPr>
          <w:color w:val="000000"/>
        </w:rPr>
        <w:t>України</w:t>
      </w:r>
      <w:proofErr w:type="spellEnd"/>
      <w:r w:rsidRPr="00240A5A">
        <w:rPr>
          <w:color w:val="000000"/>
        </w:rPr>
        <w:t xml:space="preserve"> у </w:t>
      </w:r>
      <w:proofErr w:type="spellStart"/>
      <w:r w:rsidRPr="00240A5A">
        <w:rPr>
          <w:color w:val="000000"/>
        </w:rPr>
        <w:t>сфері</w:t>
      </w:r>
      <w:proofErr w:type="spellEnd"/>
      <w:r w:rsidRPr="00240A5A">
        <w:rPr>
          <w:color w:val="000000"/>
        </w:rPr>
        <w:t xml:space="preserve"> </w:t>
      </w:r>
      <w:proofErr w:type="spellStart"/>
      <w:r w:rsidRPr="00240A5A">
        <w:rPr>
          <w:color w:val="000000"/>
        </w:rPr>
        <w:t>запобігання</w:t>
      </w:r>
      <w:proofErr w:type="spellEnd"/>
      <w:r w:rsidRPr="00240A5A">
        <w:rPr>
          <w:color w:val="000000"/>
        </w:rPr>
        <w:t xml:space="preserve"> </w:t>
      </w:r>
      <w:proofErr w:type="spellStart"/>
      <w:r w:rsidRPr="00240A5A">
        <w:rPr>
          <w:color w:val="000000"/>
        </w:rPr>
        <w:t>корупції</w:t>
      </w:r>
      <w:proofErr w:type="spellEnd"/>
      <w:r w:rsidRPr="00240A5A">
        <w:rPr>
          <w:color w:val="000000"/>
        </w:rPr>
        <w:t xml:space="preserve"> та/</w:t>
      </w:r>
      <w:proofErr w:type="spellStart"/>
      <w:r w:rsidRPr="00240A5A">
        <w:rPr>
          <w:color w:val="000000"/>
        </w:rPr>
        <w:t>або</w:t>
      </w:r>
      <w:proofErr w:type="spellEnd"/>
      <w:r w:rsidRPr="00240A5A">
        <w:rPr>
          <w:color w:val="000000"/>
        </w:rPr>
        <w:t xml:space="preserve"> </w:t>
      </w:r>
      <w:proofErr w:type="spellStart"/>
      <w:r w:rsidRPr="00240A5A">
        <w:rPr>
          <w:color w:val="000000"/>
        </w:rPr>
        <w:t>затверджених</w:t>
      </w:r>
      <w:proofErr w:type="spellEnd"/>
      <w:r w:rsidRPr="00240A5A">
        <w:rPr>
          <w:color w:val="000000"/>
        </w:rPr>
        <w:t xml:space="preserve"> (</w:t>
      </w:r>
      <w:proofErr w:type="spellStart"/>
      <w:r w:rsidRPr="00240A5A">
        <w:rPr>
          <w:color w:val="000000"/>
        </w:rPr>
        <w:t>погоджених</w:t>
      </w:r>
      <w:proofErr w:type="spellEnd"/>
      <w:r w:rsidRPr="00240A5A">
        <w:rPr>
          <w:color w:val="000000"/>
        </w:rPr>
        <w:t xml:space="preserve">) </w:t>
      </w:r>
      <w:proofErr w:type="spellStart"/>
      <w:r w:rsidRPr="00240A5A">
        <w:rPr>
          <w:color w:val="000000"/>
        </w:rPr>
        <w:t>антикорупційних</w:t>
      </w:r>
      <w:proofErr w:type="spellEnd"/>
      <w:r w:rsidRPr="00240A5A">
        <w:rPr>
          <w:color w:val="000000"/>
        </w:rPr>
        <w:t xml:space="preserve"> </w:t>
      </w:r>
      <w:proofErr w:type="spellStart"/>
      <w:r w:rsidRPr="00240A5A">
        <w:rPr>
          <w:color w:val="000000"/>
        </w:rPr>
        <w:t>програм</w:t>
      </w:r>
      <w:proofErr w:type="spellEnd"/>
      <w:r w:rsidRPr="00240A5A">
        <w:rPr>
          <w:color w:val="000000"/>
        </w:rPr>
        <w:t xml:space="preserve"> Стороною </w:t>
      </w:r>
      <w:proofErr w:type="spellStart"/>
      <w:r w:rsidRPr="00240A5A">
        <w:rPr>
          <w:color w:val="000000"/>
        </w:rPr>
        <w:t>або</w:t>
      </w:r>
      <w:proofErr w:type="spellEnd"/>
      <w:r w:rsidRPr="00240A5A">
        <w:rPr>
          <w:color w:val="000000"/>
        </w:rPr>
        <w:t xml:space="preserve"> </w:t>
      </w:r>
      <w:proofErr w:type="spellStart"/>
      <w:r w:rsidRPr="00240A5A">
        <w:rPr>
          <w:color w:val="000000"/>
        </w:rPr>
        <w:t>її</w:t>
      </w:r>
      <w:proofErr w:type="spellEnd"/>
      <w:r w:rsidRPr="00240A5A">
        <w:rPr>
          <w:color w:val="000000"/>
        </w:rPr>
        <w:t xml:space="preserve"> </w:t>
      </w:r>
      <w:proofErr w:type="spellStart"/>
      <w:r w:rsidRPr="00240A5A">
        <w:rPr>
          <w:color w:val="000000"/>
        </w:rPr>
        <w:t>працівником</w:t>
      </w:r>
      <w:proofErr w:type="spellEnd"/>
      <w:r w:rsidRPr="00240A5A">
        <w:rPr>
          <w:color w:val="000000"/>
        </w:rPr>
        <w:t xml:space="preserve"> </w:t>
      </w:r>
      <w:proofErr w:type="spellStart"/>
      <w:proofErr w:type="gramStart"/>
      <w:r w:rsidRPr="00240A5A">
        <w:rPr>
          <w:color w:val="000000"/>
        </w:rPr>
        <w:t>п</w:t>
      </w:r>
      <w:proofErr w:type="gramEnd"/>
      <w:r w:rsidRPr="00240A5A">
        <w:rPr>
          <w:color w:val="000000"/>
        </w:rPr>
        <w:t>ід</w:t>
      </w:r>
      <w:proofErr w:type="spellEnd"/>
      <w:r w:rsidRPr="00240A5A">
        <w:rPr>
          <w:color w:val="000000"/>
        </w:rPr>
        <w:t xml:space="preserve"> час </w:t>
      </w:r>
      <w:proofErr w:type="spellStart"/>
      <w:r w:rsidRPr="00240A5A">
        <w:rPr>
          <w:color w:val="000000"/>
        </w:rPr>
        <w:t>укладення</w:t>
      </w:r>
      <w:proofErr w:type="spellEnd"/>
      <w:r w:rsidRPr="00240A5A">
        <w:rPr>
          <w:color w:val="000000"/>
        </w:rPr>
        <w:t xml:space="preserve"> Договору та/</w:t>
      </w:r>
      <w:proofErr w:type="spellStart"/>
      <w:r w:rsidRPr="00240A5A">
        <w:rPr>
          <w:color w:val="000000"/>
        </w:rPr>
        <w:t>або</w:t>
      </w:r>
      <w:proofErr w:type="spellEnd"/>
      <w:r w:rsidRPr="00240A5A">
        <w:rPr>
          <w:color w:val="000000"/>
        </w:rPr>
        <w:t xml:space="preserve"> </w:t>
      </w:r>
      <w:proofErr w:type="spellStart"/>
      <w:r w:rsidRPr="00240A5A">
        <w:rPr>
          <w:color w:val="000000"/>
        </w:rPr>
        <w:t>виконання</w:t>
      </w:r>
      <w:proofErr w:type="spellEnd"/>
      <w:r w:rsidRPr="00240A5A">
        <w:rPr>
          <w:color w:val="000000"/>
        </w:rPr>
        <w:t xml:space="preserve"> </w:t>
      </w:r>
      <w:proofErr w:type="spellStart"/>
      <w:r w:rsidRPr="00240A5A">
        <w:rPr>
          <w:color w:val="000000"/>
        </w:rPr>
        <w:t>зобов’язань</w:t>
      </w:r>
      <w:proofErr w:type="spellEnd"/>
      <w:r w:rsidRPr="00240A5A">
        <w:rPr>
          <w:color w:val="000000"/>
        </w:rPr>
        <w:t xml:space="preserve"> за Договором повинен бути </w:t>
      </w:r>
      <w:proofErr w:type="spellStart"/>
      <w:r w:rsidRPr="00240A5A">
        <w:rPr>
          <w:color w:val="000000"/>
        </w:rPr>
        <w:t>встановлений</w:t>
      </w:r>
      <w:proofErr w:type="spellEnd"/>
      <w:r w:rsidRPr="00240A5A">
        <w:rPr>
          <w:color w:val="000000"/>
        </w:rPr>
        <w:t xml:space="preserve"> </w:t>
      </w:r>
      <w:proofErr w:type="spellStart"/>
      <w:r w:rsidRPr="00240A5A">
        <w:rPr>
          <w:color w:val="000000"/>
        </w:rPr>
        <w:t>відповідно</w:t>
      </w:r>
      <w:proofErr w:type="spellEnd"/>
      <w:r w:rsidRPr="00240A5A">
        <w:rPr>
          <w:color w:val="000000"/>
        </w:rPr>
        <w:t xml:space="preserve"> до </w:t>
      </w:r>
      <w:proofErr w:type="spellStart"/>
      <w:r w:rsidRPr="00240A5A">
        <w:rPr>
          <w:color w:val="000000"/>
        </w:rPr>
        <w:t>діючого</w:t>
      </w:r>
      <w:proofErr w:type="spellEnd"/>
      <w:r w:rsidRPr="00240A5A">
        <w:rPr>
          <w:color w:val="000000"/>
        </w:rPr>
        <w:t xml:space="preserve"> </w:t>
      </w:r>
      <w:proofErr w:type="spellStart"/>
      <w:r w:rsidRPr="00240A5A">
        <w:rPr>
          <w:color w:val="000000"/>
        </w:rPr>
        <w:t>законодавства</w:t>
      </w:r>
      <w:proofErr w:type="spellEnd"/>
      <w:r w:rsidRPr="00240A5A">
        <w:rPr>
          <w:color w:val="000000"/>
        </w:rPr>
        <w:t xml:space="preserve"> </w:t>
      </w:r>
      <w:proofErr w:type="spellStart"/>
      <w:r w:rsidRPr="00240A5A">
        <w:rPr>
          <w:color w:val="000000"/>
        </w:rPr>
        <w:t>України</w:t>
      </w:r>
      <w:proofErr w:type="spellEnd"/>
      <w:r w:rsidRPr="00240A5A">
        <w:rPr>
          <w:color w:val="000000"/>
        </w:rPr>
        <w:t xml:space="preserve">. </w:t>
      </w:r>
    </w:p>
    <w:p w:rsidR="000A4CA2" w:rsidRPr="00240A5A" w:rsidRDefault="000A4CA2" w:rsidP="000A4CA2">
      <w:pPr>
        <w:widowControl w:val="0"/>
        <w:tabs>
          <w:tab w:val="left" w:pos="1134"/>
        </w:tabs>
        <w:ind w:right="-2" w:firstLine="567"/>
        <w:jc w:val="both"/>
        <w:rPr>
          <w:color w:val="000000"/>
        </w:rPr>
      </w:pPr>
      <w:r>
        <w:rPr>
          <w:color w:val="000000"/>
          <w:lang w:val="uk-UA"/>
        </w:rPr>
        <w:t>9</w:t>
      </w:r>
      <w:r w:rsidRPr="00240A5A">
        <w:rPr>
          <w:color w:val="000000"/>
        </w:rPr>
        <w:t xml:space="preserve">.6. У </w:t>
      </w:r>
      <w:proofErr w:type="spellStart"/>
      <w:r w:rsidRPr="00240A5A">
        <w:rPr>
          <w:color w:val="000000"/>
        </w:rPr>
        <w:t>разі</w:t>
      </w:r>
      <w:proofErr w:type="spellEnd"/>
      <w:r w:rsidRPr="00240A5A">
        <w:rPr>
          <w:color w:val="000000"/>
        </w:rPr>
        <w:t xml:space="preserve"> </w:t>
      </w:r>
      <w:proofErr w:type="spellStart"/>
      <w:r w:rsidRPr="00240A5A">
        <w:rPr>
          <w:color w:val="000000"/>
        </w:rPr>
        <w:t>розірвання</w:t>
      </w:r>
      <w:proofErr w:type="spellEnd"/>
      <w:r w:rsidRPr="00240A5A">
        <w:rPr>
          <w:color w:val="000000"/>
        </w:rPr>
        <w:t xml:space="preserve"> Договору </w:t>
      </w:r>
      <w:proofErr w:type="spellStart"/>
      <w:r w:rsidRPr="00240A5A">
        <w:rPr>
          <w:color w:val="000000"/>
        </w:rPr>
        <w:t>або</w:t>
      </w:r>
      <w:proofErr w:type="spellEnd"/>
      <w:r w:rsidRPr="00240A5A">
        <w:rPr>
          <w:color w:val="000000"/>
        </w:rPr>
        <w:t xml:space="preserve"> </w:t>
      </w:r>
      <w:proofErr w:type="spellStart"/>
      <w:r w:rsidRPr="00240A5A">
        <w:rPr>
          <w:color w:val="000000"/>
        </w:rPr>
        <w:t>визнання</w:t>
      </w:r>
      <w:proofErr w:type="spellEnd"/>
      <w:r w:rsidRPr="00240A5A">
        <w:rPr>
          <w:color w:val="000000"/>
        </w:rPr>
        <w:t xml:space="preserve"> </w:t>
      </w:r>
      <w:proofErr w:type="spellStart"/>
      <w:r w:rsidRPr="00240A5A">
        <w:rPr>
          <w:color w:val="000000"/>
        </w:rPr>
        <w:t>його</w:t>
      </w:r>
      <w:proofErr w:type="spellEnd"/>
      <w:r w:rsidRPr="00240A5A">
        <w:rPr>
          <w:color w:val="000000"/>
        </w:rPr>
        <w:t xml:space="preserve"> </w:t>
      </w:r>
      <w:proofErr w:type="spellStart"/>
      <w:r w:rsidRPr="00240A5A">
        <w:rPr>
          <w:color w:val="000000"/>
        </w:rPr>
        <w:t>недійсним</w:t>
      </w:r>
      <w:proofErr w:type="spellEnd"/>
      <w:r w:rsidRPr="00240A5A">
        <w:rPr>
          <w:color w:val="000000"/>
        </w:rPr>
        <w:t xml:space="preserve"> за </w:t>
      </w:r>
      <w:proofErr w:type="spellStart"/>
      <w:proofErr w:type="gramStart"/>
      <w:r w:rsidRPr="00240A5A">
        <w:rPr>
          <w:color w:val="000000"/>
        </w:rPr>
        <w:t>р</w:t>
      </w:r>
      <w:proofErr w:type="gramEnd"/>
      <w:r w:rsidRPr="00240A5A">
        <w:rPr>
          <w:color w:val="000000"/>
        </w:rPr>
        <w:t>ішенням</w:t>
      </w:r>
      <w:proofErr w:type="spellEnd"/>
      <w:r w:rsidRPr="00240A5A">
        <w:rPr>
          <w:color w:val="000000"/>
        </w:rPr>
        <w:t xml:space="preserve"> суду, </w:t>
      </w:r>
      <w:proofErr w:type="spellStart"/>
      <w:r w:rsidRPr="00240A5A">
        <w:rPr>
          <w:color w:val="000000"/>
        </w:rPr>
        <w:t>внаслідок</w:t>
      </w:r>
      <w:proofErr w:type="spellEnd"/>
      <w:r w:rsidRPr="00240A5A">
        <w:rPr>
          <w:color w:val="000000"/>
        </w:rPr>
        <w:t xml:space="preserve"> </w:t>
      </w:r>
      <w:proofErr w:type="spellStart"/>
      <w:r w:rsidRPr="00240A5A">
        <w:rPr>
          <w:color w:val="000000"/>
        </w:rPr>
        <w:t>порушення</w:t>
      </w:r>
      <w:proofErr w:type="spellEnd"/>
      <w:r w:rsidRPr="00240A5A">
        <w:rPr>
          <w:color w:val="000000"/>
        </w:rPr>
        <w:t xml:space="preserve"> Стороною </w:t>
      </w:r>
      <w:proofErr w:type="spellStart"/>
      <w:r w:rsidRPr="00240A5A">
        <w:rPr>
          <w:color w:val="000000"/>
        </w:rPr>
        <w:t>або</w:t>
      </w:r>
      <w:proofErr w:type="spellEnd"/>
      <w:r w:rsidRPr="00240A5A">
        <w:rPr>
          <w:color w:val="000000"/>
        </w:rPr>
        <w:t xml:space="preserve"> </w:t>
      </w:r>
      <w:proofErr w:type="spellStart"/>
      <w:r w:rsidRPr="00240A5A">
        <w:rPr>
          <w:color w:val="000000"/>
        </w:rPr>
        <w:t>її</w:t>
      </w:r>
      <w:proofErr w:type="spellEnd"/>
      <w:r w:rsidRPr="00240A5A">
        <w:rPr>
          <w:color w:val="000000"/>
        </w:rPr>
        <w:t xml:space="preserve"> </w:t>
      </w:r>
      <w:proofErr w:type="spellStart"/>
      <w:r w:rsidRPr="00240A5A">
        <w:rPr>
          <w:color w:val="000000"/>
        </w:rPr>
        <w:t>працівником</w:t>
      </w:r>
      <w:proofErr w:type="spellEnd"/>
      <w:r w:rsidRPr="00240A5A">
        <w:rPr>
          <w:color w:val="000000"/>
        </w:rPr>
        <w:t xml:space="preserve"> </w:t>
      </w:r>
      <w:proofErr w:type="spellStart"/>
      <w:r w:rsidRPr="00240A5A">
        <w:rPr>
          <w:color w:val="000000"/>
        </w:rPr>
        <w:t>вимог</w:t>
      </w:r>
      <w:proofErr w:type="spellEnd"/>
      <w:r w:rsidRPr="00240A5A">
        <w:rPr>
          <w:color w:val="000000"/>
        </w:rPr>
        <w:t xml:space="preserve"> </w:t>
      </w:r>
      <w:proofErr w:type="spellStart"/>
      <w:r w:rsidRPr="00240A5A">
        <w:rPr>
          <w:color w:val="000000"/>
        </w:rPr>
        <w:t>законодавства</w:t>
      </w:r>
      <w:proofErr w:type="spellEnd"/>
      <w:r w:rsidRPr="00240A5A">
        <w:rPr>
          <w:color w:val="000000"/>
        </w:rPr>
        <w:t xml:space="preserve"> </w:t>
      </w:r>
      <w:proofErr w:type="spellStart"/>
      <w:r w:rsidRPr="00240A5A">
        <w:rPr>
          <w:color w:val="000000"/>
        </w:rPr>
        <w:t>України</w:t>
      </w:r>
      <w:proofErr w:type="spellEnd"/>
      <w:r w:rsidRPr="00240A5A">
        <w:rPr>
          <w:color w:val="000000"/>
        </w:rPr>
        <w:t xml:space="preserve"> у </w:t>
      </w:r>
      <w:proofErr w:type="spellStart"/>
      <w:r w:rsidRPr="00240A5A">
        <w:rPr>
          <w:color w:val="000000"/>
        </w:rPr>
        <w:t>сфері</w:t>
      </w:r>
      <w:proofErr w:type="spellEnd"/>
      <w:r w:rsidRPr="00240A5A">
        <w:rPr>
          <w:color w:val="000000"/>
        </w:rPr>
        <w:t xml:space="preserve"> </w:t>
      </w:r>
      <w:proofErr w:type="spellStart"/>
      <w:r w:rsidRPr="00240A5A">
        <w:rPr>
          <w:color w:val="000000"/>
        </w:rPr>
        <w:t>запобігання</w:t>
      </w:r>
      <w:proofErr w:type="spellEnd"/>
      <w:r w:rsidRPr="00240A5A">
        <w:rPr>
          <w:color w:val="000000"/>
        </w:rPr>
        <w:t xml:space="preserve"> </w:t>
      </w:r>
      <w:proofErr w:type="spellStart"/>
      <w:r w:rsidRPr="00240A5A">
        <w:rPr>
          <w:color w:val="000000"/>
        </w:rPr>
        <w:t>корупції</w:t>
      </w:r>
      <w:proofErr w:type="spellEnd"/>
      <w:r w:rsidRPr="00240A5A">
        <w:rPr>
          <w:color w:val="000000"/>
        </w:rPr>
        <w:t xml:space="preserve"> </w:t>
      </w:r>
      <w:proofErr w:type="spellStart"/>
      <w:r w:rsidRPr="00240A5A">
        <w:rPr>
          <w:color w:val="000000"/>
        </w:rPr>
        <w:t>під</w:t>
      </w:r>
      <w:proofErr w:type="spellEnd"/>
      <w:r w:rsidRPr="00240A5A">
        <w:rPr>
          <w:color w:val="000000"/>
        </w:rPr>
        <w:t xml:space="preserve"> час </w:t>
      </w:r>
      <w:proofErr w:type="spellStart"/>
      <w:r w:rsidRPr="00240A5A">
        <w:rPr>
          <w:color w:val="000000"/>
        </w:rPr>
        <w:t>укладення</w:t>
      </w:r>
      <w:proofErr w:type="spellEnd"/>
      <w:r w:rsidRPr="00240A5A">
        <w:rPr>
          <w:color w:val="000000"/>
        </w:rPr>
        <w:t xml:space="preserve"> Договору та/</w:t>
      </w:r>
      <w:proofErr w:type="spellStart"/>
      <w:r w:rsidRPr="00240A5A">
        <w:rPr>
          <w:color w:val="000000"/>
        </w:rPr>
        <w:t>або</w:t>
      </w:r>
      <w:proofErr w:type="spellEnd"/>
      <w:r w:rsidRPr="00240A5A">
        <w:rPr>
          <w:color w:val="000000"/>
        </w:rPr>
        <w:t xml:space="preserve"> </w:t>
      </w:r>
      <w:proofErr w:type="spellStart"/>
      <w:r w:rsidRPr="00240A5A">
        <w:rPr>
          <w:color w:val="000000"/>
        </w:rPr>
        <w:t>виконання</w:t>
      </w:r>
      <w:proofErr w:type="spellEnd"/>
      <w:r w:rsidRPr="00240A5A">
        <w:rPr>
          <w:color w:val="000000"/>
        </w:rPr>
        <w:t xml:space="preserve"> </w:t>
      </w:r>
      <w:proofErr w:type="spellStart"/>
      <w:r w:rsidRPr="00240A5A">
        <w:rPr>
          <w:color w:val="000000"/>
        </w:rPr>
        <w:t>зобов’язань</w:t>
      </w:r>
      <w:proofErr w:type="spellEnd"/>
      <w:r w:rsidRPr="00240A5A">
        <w:rPr>
          <w:color w:val="000000"/>
        </w:rPr>
        <w:t xml:space="preserve"> за Договором, Сторона, яка допустила </w:t>
      </w:r>
      <w:proofErr w:type="spellStart"/>
      <w:r w:rsidRPr="00240A5A">
        <w:rPr>
          <w:color w:val="000000"/>
        </w:rPr>
        <w:t>такі</w:t>
      </w:r>
      <w:proofErr w:type="spellEnd"/>
      <w:r w:rsidRPr="00240A5A">
        <w:rPr>
          <w:color w:val="000000"/>
        </w:rPr>
        <w:t xml:space="preserve"> </w:t>
      </w:r>
      <w:proofErr w:type="spellStart"/>
      <w:r w:rsidRPr="00240A5A">
        <w:rPr>
          <w:color w:val="000000"/>
        </w:rPr>
        <w:t>порушення</w:t>
      </w:r>
      <w:proofErr w:type="spellEnd"/>
      <w:r w:rsidRPr="00240A5A">
        <w:rPr>
          <w:color w:val="000000"/>
        </w:rPr>
        <w:t xml:space="preserve">, </w:t>
      </w:r>
      <w:proofErr w:type="spellStart"/>
      <w:r w:rsidRPr="00240A5A">
        <w:rPr>
          <w:color w:val="000000"/>
        </w:rPr>
        <w:t>позбавляється</w:t>
      </w:r>
      <w:proofErr w:type="spellEnd"/>
      <w:r w:rsidRPr="00240A5A">
        <w:rPr>
          <w:color w:val="000000"/>
        </w:rPr>
        <w:t xml:space="preserve"> права на </w:t>
      </w:r>
      <w:proofErr w:type="spellStart"/>
      <w:r w:rsidRPr="00240A5A">
        <w:rPr>
          <w:color w:val="000000"/>
        </w:rPr>
        <w:t>відшкодування</w:t>
      </w:r>
      <w:proofErr w:type="spellEnd"/>
      <w:r w:rsidRPr="00240A5A">
        <w:rPr>
          <w:color w:val="000000"/>
        </w:rPr>
        <w:t xml:space="preserve"> </w:t>
      </w:r>
      <w:proofErr w:type="spellStart"/>
      <w:r w:rsidRPr="00240A5A">
        <w:rPr>
          <w:color w:val="000000"/>
        </w:rPr>
        <w:t>шкоди</w:t>
      </w:r>
      <w:proofErr w:type="spellEnd"/>
      <w:r w:rsidRPr="00240A5A">
        <w:rPr>
          <w:color w:val="000000"/>
        </w:rPr>
        <w:t xml:space="preserve"> (</w:t>
      </w:r>
      <w:proofErr w:type="spellStart"/>
      <w:r w:rsidRPr="00240A5A">
        <w:rPr>
          <w:color w:val="000000"/>
        </w:rPr>
        <w:t>збитків</w:t>
      </w:r>
      <w:proofErr w:type="spellEnd"/>
      <w:r w:rsidRPr="00240A5A">
        <w:rPr>
          <w:color w:val="000000"/>
        </w:rPr>
        <w:t xml:space="preserve">), </w:t>
      </w:r>
      <w:proofErr w:type="spellStart"/>
      <w:r w:rsidRPr="00240A5A">
        <w:rPr>
          <w:color w:val="000000"/>
        </w:rPr>
        <w:t>санкцій</w:t>
      </w:r>
      <w:proofErr w:type="spellEnd"/>
      <w:r w:rsidRPr="00240A5A">
        <w:rPr>
          <w:color w:val="000000"/>
        </w:rPr>
        <w:t xml:space="preserve"> та </w:t>
      </w:r>
      <w:proofErr w:type="spellStart"/>
      <w:r w:rsidRPr="00240A5A">
        <w:rPr>
          <w:color w:val="000000"/>
        </w:rPr>
        <w:t>інших</w:t>
      </w:r>
      <w:proofErr w:type="spellEnd"/>
      <w:r w:rsidRPr="00240A5A">
        <w:rPr>
          <w:color w:val="000000"/>
        </w:rPr>
        <w:t xml:space="preserve"> </w:t>
      </w:r>
      <w:proofErr w:type="spellStart"/>
      <w:r w:rsidRPr="00240A5A">
        <w:rPr>
          <w:color w:val="000000"/>
        </w:rPr>
        <w:t>витрат</w:t>
      </w:r>
      <w:proofErr w:type="spellEnd"/>
      <w:r w:rsidRPr="00240A5A">
        <w:rPr>
          <w:color w:val="000000"/>
        </w:rPr>
        <w:t xml:space="preserve">, </w:t>
      </w:r>
      <w:proofErr w:type="spellStart"/>
      <w:r w:rsidRPr="00240A5A">
        <w:rPr>
          <w:color w:val="000000"/>
        </w:rPr>
        <w:t>що</w:t>
      </w:r>
      <w:proofErr w:type="spellEnd"/>
      <w:r w:rsidRPr="00240A5A">
        <w:rPr>
          <w:color w:val="000000"/>
        </w:rPr>
        <w:t xml:space="preserve"> </w:t>
      </w:r>
      <w:proofErr w:type="spellStart"/>
      <w:r w:rsidRPr="00240A5A">
        <w:rPr>
          <w:color w:val="000000"/>
        </w:rPr>
        <w:t>можуть</w:t>
      </w:r>
      <w:proofErr w:type="spellEnd"/>
      <w:r w:rsidRPr="00240A5A">
        <w:rPr>
          <w:color w:val="000000"/>
        </w:rPr>
        <w:t xml:space="preserve"> бути </w:t>
      </w:r>
      <w:proofErr w:type="spellStart"/>
      <w:r w:rsidRPr="00240A5A">
        <w:rPr>
          <w:color w:val="000000"/>
        </w:rPr>
        <w:t>або</w:t>
      </w:r>
      <w:proofErr w:type="spellEnd"/>
      <w:r w:rsidRPr="00240A5A">
        <w:rPr>
          <w:color w:val="000000"/>
        </w:rPr>
        <w:t xml:space="preserve"> </w:t>
      </w:r>
      <w:proofErr w:type="spellStart"/>
      <w:r w:rsidRPr="00240A5A">
        <w:rPr>
          <w:color w:val="000000"/>
        </w:rPr>
        <w:t>були</w:t>
      </w:r>
      <w:proofErr w:type="spellEnd"/>
      <w:r w:rsidRPr="00240A5A">
        <w:rPr>
          <w:color w:val="000000"/>
        </w:rPr>
        <w:t xml:space="preserve"> </w:t>
      </w:r>
      <w:proofErr w:type="spellStart"/>
      <w:r w:rsidRPr="00240A5A">
        <w:rPr>
          <w:color w:val="000000"/>
        </w:rPr>
        <w:t>заподіяні</w:t>
      </w:r>
      <w:proofErr w:type="spellEnd"/>
      <w:r w:rsidRPr="00240A5A">
        <w:rPr>
          <w:color w:val="000000"/>
        </w:rPr>
        <w:t xml:space="preserve"> таким </w:t>
      </w:r>
      <w:proofErr w:type="spellStart"/>
      <w:r w:rsidRPr="00240A5A">
        <w:rPr>
          <w:color w:val="000000"/>
        </w:rPr>
        <w:t>припиненням</w:t>
      </w:r>
      <w:proofErr w:type="spellEnd"/>
      <w:r w:rsidRPr="00240A5A">
        <w:rPr>
          <w:color w:val="000000"/>
        </w:rPr>
        <w:t xml:space="preserve"> (</w:t>
      </w:r>
      <w:proofErr w:type="spellStart"/>
      <w:r w:rsidRPr="00240A5A">
        <w:rPr>
          <w:color w:val="000000"/>
        </w:rPr>
        <w:t>розірванням</w:t>
      </w:r>
      <w:proofErr w:type="spellEnd"/>
      <w:r w:rsidRPr="00240A5A">
        <w:rPr>
          <w:color w:val="000000"/>
        </w:rPr>
        <w:t xml:space="preserve">) Договору </w:t>
      </w:r>
      <w:proofErr w:type="spellStart"/>
      <w:r w:rsidRPr="00240A5A">
        <w:rPr>
          <w:color w:val="000000"/>
        </w:rPr>
        <w:t>або</w:t>
      </w:r>
      <w:proofErr w:type="spellEnd"/>
      <w:r w:rsidRPr="00240A5A">
        <w:rPr>
          <w:color w:val="000000"/>
        </w:rPr>
        <w:t xml:space="preserve"> </w:t>
      </w:r>
      <w:proofErr w:type="spellStart"/>
      <w:r w:rsidRPr="00240A5A">
        <w:rPr>
          <w:color w:val="000000"/>
        </w:rPr>
        <w:t>визнанням</w:t>
      </w:r>
      <w:proofErr w:type="spellEnd"/>
      <w:r w:rsidRPr="00240A5A">
        <w:rPr>
          <w:color w:val="000000"/>
        </w:rPr>
        <w:t xml:space="preserve"> </w:t>
      </w:r>
      <w:proofErr w:type="spellStart"/>
      <w:r w:rsidRPr="00240A5A">
        <w:rPr>
          <w:color w:val="000000"/>
        </w:rPr>
        <w:t>його</w:t>
      </w:r>
      <w:proofErr w:type="spellEnd"/>
      <w:r w:rsidRPr="00240A5A">
        <w:rPr>
          <w:color w:val="000000"/>
        </w:rPr>
        <w:t xml:space="preserve"> </w:t>
      </w:r>
      <w:proofErr w:type="spellStart"/>
      <w:r w:rsidRPr="00240A5A">
        <w:rPr>
          <w:color w:val="000000"/>
        </w:rPr>
        <w:t>недійсним</w:t>
      </w:r>
      <w:proofErr w:type="spellEnd"/>
      <w:r w:rsidRPr="00240A5A">
        <w:rPr>
          <w:color w:val="000000"/>
        </w:rPr>
        <w:t>.</w:t>
      </w:r>
    </w:p>
    <w:p w:rsidR="000A4CA2" w:rsidRPr="00240A5A" w:rsidRDefault="000A4CA2" w:rsidP="000A4CA2">
      <w:pPr>
        <w:pStyle w:val="afff9"/>
        <w:ind w:left="0" w:right="-2" w:firstLine="567"/>
        <w:jc w:val="both"/>
        <w:rPr>
          <w:color w:val="000000"/>
        </w:rPr>
      </w:pPr>
      <w:r>
        <w:rPr>
          <w:color w:val="000000"/>
          <w:lang w:val="uk-UA"/>
        </w:rPr>
        <w:t>9</w:t>
      </w:r>
      <w:r w:rsidRPr="00240A5A">
        <w:rPr>
          <w:color w:val="000000"/>
        </w:rPr>
        <w:t xml:space="preserve">.7. </w:t>
      </w:r>
      <w:proofErr w:type="spellStart"/>
      <w:r w:rsidRPr="00240A5A">
        <w:rPr>
          <w:color w:val="000000"/>
        </w:rPr>
        <w:t>Виконавець</w:t>
      </w:r>
      <w:proofErr w:type="spellEnd"/>
      <w:r w:rsidRPr="00240A5A">
        <w:rPr>
          <w:color w:val="000000"/>
        </w:rPr>
        <w:t xml:space="preserve"> </w:t>
      </w:r>
      <w:proofErr w:type="spellStart"/>
      <w:r w:rsidRPr="00240A5A">
        <w:rPr>
          <w:color w:val="000000"/>
        </w:rPr>
        <w:t>запевняє</w:t>
      </w:r>
      <w:proofErr w:type="spellEnd"/>
      <w:r w:rsidRPr="00240A5A">
        <w:rPr>
          <w:color w:val="000000"/>
        </w:rPr>
        <w:t xml:space="preserve">, </w:t>
      </w:r>
      <w:proofErr w:type="spellStart"/>
      <w:r w:rsidRPr="00240A5A">
        <w:rPr>
          <w:color w:val="000000"/>
        </w:rPr>
        <w:t>що</w:t>
      </w:r>
      <w:proofErr w:type="spellEnd"/>
      <w:r w:rsidRPr="00240A5A">
        <w:rPr>
          <w:color w:val="000000"/>
        </w:rPr>
        <w:t xml:space="preserve"> до </w:t>
      </w:r>
      <w:proofErr w:type="spellStart"/>
      <w:r w:rsidRPr="00240A5A">
        <w:rPr>
          <w:color w:val="000000"/>
        </w:rPr>
        <w:t>нього</w:t>
      </w:r>
      <w:proofErr w:type="spellEnd"/>
      <w:r w:rsidRPr="00240A5A">
        <w:rPr>
          <w:color w:val="000000"/>
        </w:rPr>
        <w:t xml:space="preserve">, </w:t>
      </w:r>
      <w:proofErr w:type="spellStart"/>
      <w:r w:rsidRPr="00240A5A">
        <w:rPr>
          <w:color w:val="000000"/>
        </w:rPr>
        <w:t>його</w:t>
      </w:r>
      <w:proofErr w:type="spellEnd"/>
      <w:r w:rsidRPr="00240A5A">
        <w:rPr>
          <w:color w:val="000000"/>
        </w:rPr>
        <w:t xml:space="preserve"> </w:t>
      </w:r>
      <w:proofErr w:type="spellStart"/>
      <w:r w:rsidRPr="00240A5A">
        <w:rPr>
          <w:color w:val="000000"/>
        </w:rPr>
        <w:t>керівника</w:t>
      </w:r>
      <w:proofErr w:type="spellEnd"/>
      <w:r w:rsidRPr="00240A5A">
        <w:rPr>
          <w:color w:val="000000"/>
        </w:rPr>
        <w:t xml:space="preserve"> та </w:t>
      </w:r>
      <w:proofErr w:type="spellStart"/>
      <w:r w:rsidRPr="00240A5A">
        <w:rPr>
          <w:color w:val="000000"/>
        </w:rPr>
        <w:t>бенефіціара</w:t>
      </w:r>
      <w:proofErr w:type="spellEnd"/>
      <w:r w:rsidRPr="00240A5A">
        <w:rPr>
          <w:color w:val="000000"/>
        </w:rPr>
        <w:t xml:space="preserve"> (</w:t>
      </w:r>
      <w:proofErr w:type="spellStart"/>
      <w:r w:rsidRPr="00240A5A">
        <w:rPr>
          <w:color w:val="000000"/>
        </w:rPr>
        <w:t>бенефіціарів</w:t>
      </w:r>
      <w:proofErr w:type="spellEnd"/>
      <w:r w:rsidRPr="00240A5A">
        <w:rPr>
          <w:color w:val="000000"/>
        </w:rPr>
        <w:t xml:space="preserve">) не </w:t>
      </w:r>
      <w:proofErr w:type="spellStart"/>
      <w:r w:rsidRPr="00240A5A">
        <w:rPr>
          <w:color w:val="000000"/>
        </w:rPr>
        <w:t>застосовані</w:t>
      </w:r>
      <w:proofErr w:type="spellEnd"/>
      <w:r w:rsidRPr="00240A5A">
        <w:rPr>
          <w:color w:val="000000"/>
        </w:rPr>
        <w:t xml:space="preserve"> </w:t>
      </w:r>
      <w:proofErr w:type="spellStart"/>
      <w:r w:rsidRPr="00240A5A">
        <w:rPr>
          <w:color w:val="000000"/>
        </w:rPr>
        <w:t>санкції</w:t>
      </w:r>
      <w:proofErr w:type="spellEnd"/>
      <w:r w:rsidRPr="00240A5A">
        <w:rPr>
          <w:color w:val="000000"/>
        </w:rPr>
        <w:t xml:space="preserve">, </w:t>
      </w:r>
      <w:proofErr w:type="spellStart"/>
      <w:r w:rsidRPr="00240A5A">
        <w:rPr>
          <w:color w:val="000000"/>
        </w:rPr>
        <w:t>впроваджені</w:t>
      </w:r>
      <w:proofErr w:type="spellEnd"/>
      <w:r w:rsidRPr="00240A5A">
        <w:rPr>
          <w:color w:val="000000"/>
        </w:rPr>
        <w:t xml:space="preserve"> </w:t>
      </w:r>
      <w:proofErr w:type="spellStart"/>
      <w:r w:rsidRPr="00240A5A">
        <w:rPr>
          <w:color w:val="000000"/>
        </w:rPr>
        <w:t>внаслідок</w:t>
      </w:r>
      <w:proofErr w:type="spellEnd"/>
      <w:r w:rsidRPr="00240A5A">
        <w:rPr>
          <w:color w:val="000000"/>
        </w:rPr>
        <w:t xml:space="preserve"> </w:t>
      </w:r>
      <w:proofErr w:type="spellStart"/>
      <w:r w:rsidRPr="00240A5A">
        <w:rPr>
          <w:color w:val="000000"/>
        </w:rPr>
        <w:t>збройної</w:t>
      </w:r>
      <w:proofErr w:type="spellEnd"/>
      <w:r w:rsidRPr="00240A5A">
        <w:rPr>
          <w:color w:val="000000"/>
        </w:rPr>
        <w:t xml:space="preserve"> </w:t>
      </w:r>
      <w:proofErr w:type="spellStart"/>
      <w:r w:rsidRPr="00240A5A">
        <w:rPr>
          <w:color w:val="000000"/>
        </w:rPr>
        <w:t>агрес</w:t>
      </w:r>
      <w:proofErr w:type="gramStart"/>
      <w:r w:rsidRPr="00240A5A">
        <w:rPr>
          <w:color w:val="000000"/>
        </w:rPr>
        <w:t>ії</w:t>
      </w:r>
      <w:proofErr w:type="spellEnd"/>
      <w:r w:rsidRPr="00240A5A">
        <w:rPr>
          <w:color w:val="000000"/>
        </w:rPr>
        <w:t xml:space="preserve"> </w:t>
      </w:r>
      <w:proofErr w:type="spellStart"/>
      <w:r w:rsidRPr="00240A5A">
        <w:rPr>
          <w:color w:val="000000"/>
        </w:rPr>
        <w:t>Р</w:t>
      </w:r>
      <w:proofErr w:type="gramEnd"/>
      <w:r w:rsidRPr="00240A5A">
        <w:rPr>
          <w:color w:val="000000"/>
        </w:rPr>
        <w:t>осійської</w:t>
      </w:r>
      <w:proofErr w:type="spellEnd"/>
      <w:r w:rsidRPr="00240A5A">
        <w:rPr>
          <w:color w:val="000000"/>
        </w:rPr>
        <w:t xml:space="preserve"> </w:t>
      </w:r>
      <w:proofErr w:type="spellStart"/>
      <w:r w:rsidRPr="00240A5A">
        <w:rPr>
          <w:color w:val="000000"/>
        </w:rPr>
        <w:t>Федерації</w:t>
      </w:r>
      <w:proofErr w:type="spellEnd"/>
      <w:r w:rsidRPr="00240A5A">
        <w:rPr>
          <w:color w:val="000000"/>
        </w:rPr>
        <w:t xml:space="preserve"> </w:t>
      </w:r>
      <w:proofErr w:type="spellStart"/>
      <w:r w:rsidRPr="00240A5A">
        <w:rPr>
          <w:color w:val="000000"/>
        </w:rPr>
        <w:t>проти</w:t>
      </w:r>
      <w:proofErr w:type="spellEnd"/>
      <w:r w:rsidRPr="00240A5A">
        <w:rPr>
          <w:color w:val="000000"/>
        </w:rPr>
        <w:t xml:space="preserve"> </w:t>
      </w:r>
      <w:proofErr w:type="spellStart"/>
      <w:r w:rsidRPr="00240A5A">
        <w:rPr>
          <w:color w:val="000000"/>
        </w:rPr>
        <w:t>України</w:t>
      </w:r>
      <w:proofErr w:type="spellEnd"/>
      <w:r w:rsidRPr="00240A5A">
        <w:rPr>
          <w:color w:val="000000"/>
        </w:rPr>
        <w:t xml:space="preserve"> </w:t>
      </w:r>
      <w:proofErr w:type="spellStart"/>
      <w:r w:rsidRPr="00240A5A">
        <w:rPr>
          <w:color w:val="000000"/>
        </w:rPr>
        <w:t>або</w:t>
      </w:r>
      <w:proofErr w:type="spellEnd"/>
      <w:r w:rsidRPr="00240A5A">
        <w:rPr>
          <w:color w:val="000000"/>
        </w:rPr>
        <w:t xml:space="preserve"> </w:t>
      </w:r>
      <w:proofErr w:type="spellStart"/>
      <w:r w:rsidRPr="00240A5A">
        <w:rPr>
          <w:color w:val="000000"/>
        </w:rPr>
        <w:t>відповідно</w:t>
      </w:r>
      <w:proofErr w:type="spellEnd"/>
      <w:r w:rsidRPr="00240A5A">
        <w:rPr>
          <w:color w:val="000000"/>
        </w:rPr>
        <w:t xml:space="preserve"> до Закону </w:t>
      </w:r>
      <w:proofErr w:type="spellStart"/>
      <w:r w:rsidRPr="00240A5A">
        <w:rPr>
          <w:color w:val="000000"/>
        </w:rPr>
        <w:t>України</w:t>
      </w:r>
      <w:proofErr w:type="spellEnd"/>
      <w:r w:rsidRPr="00240A5A">
        <w:rPr>
          <w:color w:val="000000"/>
        </w:rPr>
        <w:t xml:space="preserve"> «Про </w:t>
      </w:r>
      <w:proofErr w:type="spellStart"/>
      <w:r w:rsidRPr="00240A5A">
        <w:rPr>
          <w:color w:val="000000"/>
        </w:rPr>
        <w:t>санкції</w:t>
      </w:r>
      <w:proofErr w:type="spellEnd"/>
      <w:r w:rsidRPr="00240A5A">
        <w:rPr>
          <w:color w:val="000000"/>
        </w:rPr>
        <w:t xml:space="preserve">», </w:t>
      </w:r>
      <w:proofErr w:type="spellStart"/>
      <w:r w:rsidRPr="00240A5A">
        <w:rPr>
          <w:color w:val="000000"/>
        </w:rPr>
        <w:t>іншого</w:t>
      </w:r>
      <w:proofErr w:type="spellEnd"/>
      <w:r w:rsidRPr="00240A5A">
        <w:rPr>
          <w:color w:val="000000"/>
        </w:rPr>
        <w:t xml:space="preserve"> </w:t>
      </w:r>
      <w:proofErr w:type="spellStart"/>
      <w:r w:rsidRPr="00240A5A">
        <w:rPr>
          <w:color w:val="000000"/>
        </w:rPr>
        <w:t>законодавства</w:t>
      </w:r>
      <w:proofErr w:type="spellEnd"/>
      <w:r w:rsidRPr="00240A5A">
        <w:rPr>
          <w:color w:val="000000"/>
        </w:rPr>
        <w:t xml:space="preserve"> </w:t>
      </w:r>
      <w:proofErr w:type="spellStart"/>
      <w:r w:rsidRPr="00240A5A">
        <w:rPr>
          <w:color w:val="000000"/>
        </w:rPr>
        <w:t>України</w:t>
      </w:r>
      <w:proofErr w:type="spellEnd"/>
      <w:r w:rsidRPr="00240A5A">
        <w:rPr>
          <w:color w:val="000000"/>
        </w:rPr>
        <w:t xml:space="preserve">. У </w:t>
      </w:r>
      <w:proofErr w:type="spellStart"/>
      <w:r w:rsidRPr="00240A5A">
        <w:rPr>
          <w:color w:val="000000"/>
        </w:rPr>
        <w:t>разі</w:t>
      </w:r>
      <w:proofErr w:type="spellEnd"/>
      <w:r w:rsidRPr="00240A5A">
        <w:rPr>
          <w:color w:val="000000"/>
        </w:rPr>
        <w:t xml:space="preserve"> </w:t>
      </w:r>
      <w:proofErr w:type="spellStart"/>
      <w:r w:rsidRPr="00240A5A">
        <w:rPr>
          <w:color w:val="000000"/>
        </w:rPr>
        <w:t>застосування</w:t>
      </w:r>
      <w:proofErr w:type="spellEnd"/>
      <w:r w:rsidRPr="00240A5A">
        <w:rPr>
          <w:color w:val="000000"/>
        </w:rPr>
        <w:t xml:space="preserve"> </w:t>
      </w:r>
      <w:proofErr w:type="spellStart"/>
      <w:r w:rsidRPr="00240A5A">
        <w:rPr>
          <w:color w:val="000000"/>
        </w:rPr>
        <w:t>санкцій</w:t>
      </w:r>
      <w:proofErr w:type="spellEnd"/>
      <w:r w:rsidRPr="00240A5A">
        <w:rPr>
          <w:color w:val="000000"/>
        </w:rPr>
        <w:t xml:space="preserve"> до </w:t>
      </w:r>
      <w:proofErr w:type="spellStart"/>
      <w:r w:rsidRPr="00240A5A">
        <w:rPr>
          <w:color w:val="000000"/>
        </w:rPr>
        <w:t>Виконавця</w:t>
      </w:r>
      <w:proofErr w:type="spellEnd"/>
      <w:r w:rsidRPr="00240A5A">
        <w:rPr>
          <w:color w:val="000000"/>
        </w:rPr>
        <w:t xml:space="preserve">, </w:t>
      </w:r>
      <w:proofErr w:type="spellStart"/>
      <w:r w:rsidRPr="00240A5A">
        <w:rPr>
          <w:color w:val="000000"/>
        </w:rPr>
        <w:t>він</w:t>
      </w:r>
      <w:proofErr w:type="spellEnd"/>
      <w:r w:rsidRPr="00240A5A">
        <w:rPr>
          <w:color w:val="000000"/>
        </w:rPr>
        <w:t xml:space="preserve"> </w:t>
      </w:r>
      <w:proofErr w:type="spellStart"/>
      <w:r w:rsidRPr="00240A5A">
        <w:rPr>
          <w:color w:val="000000"/>
        </w:rPr>
        <w:t>зобов’язаний</w:t>
      </w:r>
      <w:proofErr w:type="spellEnd"/>
      <w:r w:rsidRPr="00240A5A">
        <w:rPr>
          <w:color w:val="000000"/>
        </w:rPr>
        <w:t xml:space="preserve"> </w:t>
      </w:r>
      <w:proofErr w:type="spellStart"/>
      <w:r w:rsidRPr="00240A5A">
        <w:rPr>
          <w:color w:val="000000"/>
        </w:rPr>
        <w:t>повідомити</w:t>
      </w:r>
      <w:proofErr w:type="spellEnd"/>
      <w:r w:rsidRPr="00240A5A">
        <w:rPr>
          <w:color w:val="000000"/>
        </w:rPr>
        <w:t xml:space="preserve"> </w:t>
      </w:r>
      <w:proofErr w:type="spellStart"/>
      <w:r w:rsidRPr="00240A5A">
        <w:rPr>
          <w:color w:val="000000"/>
        </w:rPr>
        <w:t>Замовника</w:t>
      </w:r>
      <w:proofErr w:type="spellEnd"/>
      <w:r w:rsidRPr="00240A5A">
        <w:rPr>
          <w:color w:val="000000"/>
        </w:rPr>
        <w:t xml:space="preserve"> про </w:t>
      </w:r>
      <w:proofErr w:type="spellStart"/>
      <w:r w:rsidRPr="00240A5A">
        <w:rPr>
          <w:color w:val="000000"/>
        </w:rPr>
        <w:t>їх</w:t>
      </w:r>
      <w:proofErr w:type="spellEnd"/>
      <w:r w:rsidRPr="00240A5A">
        <w:rPr>
          <w:color w:val="000000"/>
        </w:rPr>
        <w:t xml:space="preserve"> </w:t>
      </w:r>
      <w:proofErr w:type="spellStart"/>
      <w:r w:rsidRPr="00240A5A">
        <w:rPr>
          <w:color w:val="000000"/>
        </w:rPr>
        <w:t>застосування</w:t>
      </w:r>
      <w:proofErr w:type="spellEnd"/>
      <w:r w:rsidRPr="00240A5A">
        <w:rPr>
          <w:color w:val="000000"/>
        </w:rPr>
        <w:t xml:space="preserve"> </w:t>
      </w:r>
      <w:proofErr w:type="spellStart"/>
      <w:r w:rsidRPr="00240A5A">
        <w:rPr>
          <w:color w:val="000000"/>
        </w:rPr>
        <w:t>протягом</w:t>
      </w:r>
      <w:proofErr w:type="spellEnd"/>
      <w:r w:rsidRPr="00240A5A">
        <w:rPr>
          <w:color w:val="000000"/>
        </w:rPr>
        <w:t xml:space="preserve"> </w:t>
      </w:r>
      <w:proofErr w:type="spellStart"/>
      <w:r w:rsidRPr="00240A5A">
        <w:rPr>
          <w:color w:val="000000"/>
        </w:rPr>
        <w:t>наступного</w:t>
      </w:r>
      <w:proofErr w:type="spellEnd"/>
      <w:r w:rsidRPr="00240A5A">
        <w:rPr>
          <w:color w:val="000000"/>
        </w:rPr>
        <w:t xml:space="preserve"> </w:t>
      </w:r>
      <w:proofErr w:type="spellStart"/>
      <w:r w:rsidRPr="00240A5A">
        <w:rPr>
          <w:color w:val="000000"/>
        </w:rPr>
        <w:t>робочого</w:t>
      </w:r>
      <w:proofErr w:type="spellEnd"/>
      <w:r w:rsidRPr="00240A5A">
        <w:rPr>
          <w:color w:val="000000"/>
        </w:rPr>
        <w:t xml:space="preserve"> дня </w:t>
      </w:r>
      <w:proofErr w:type="spellStart"/>
      <w:proofErr w:type="gramStart"/>
      <w:r w:rsidRPr="00240A5A">
        <w:rPr>
          <w:color w:val="000000"/>
        </w:rPr>
        <w:t>п</w:t>
      </w:r>
      <w:proofErr w:type="gramEnd"/>
      <w:r w:rsidRPr="00240A5A">
        <w:rPr>
          <w:color w:val="000000"/>
        </w:rPr>
        <w:t>ісля</w:t>
      </w:r>
      <w:proofErr w:type="spellEnd"/>
      <w:r w:rsidRPr="00240A5A">
        <w:rPr>
          <w:color w:val="000000"/>
        </w:rPr>
        <w:t xml:space="preserve"> </w:t>
      </w:r>
      <w:proofErr w:type="spellStart"/>
      <w:r w:rsidRPr="00240A5A">
        <w:rPr>
          <w:color w:val="000000"/>
        </w:rPr>
        <w:t>відповідного</w:t>
      </w:r>
      <w:proofErr w:type="spellEnd"/>
      <w:r w:rsidRPr="00240A5A">
        <w:rPr>
          <w:color w:val="000000"/>
        </w:rPr>
        <w:t xml:space="preserve"> </w:t>
      </w:r>
      <w:proofErr w:type="spellStart"/>
      <w:r w:rsidRPr="00240A5A">
        <w:rPr>
          <w:color w:val="000000"/>
        </w:rPr>
        <w:t>введення</w:t>
      </w:r>
      <w:proofErr w:type="spellEnd"/>
      <w:r w:rsidRPr="00240A5A">
        <w:rPr>
          <w:color w:val="000000"/>
        </w:rPr>
        <w:t xml:space="preserve"> </w:t>
      </w:r>
      <w:proofErr w:type="spellStart"/>
      <w:r w:rsidRPr="00240A5A">
        <w:rPr>
          <w:color w:val="000000"/>
        </w:rPr>
        <w:t>їх</w:t>
      </w:r>
      <w:proofErr w:type="spellEnd"/>
      <w:r w:rsidRPr="00240A5A">
        <w:rPr>
          <w:color w:val="000000"/>
        </w:rPr>
        <w:t xml:space="preserve"> в </w:t>
      </w:r>
      <w:proofErr w:type="spellStart"/>
      <w:r w:rsidRPr="00240A5A">
        <w:rPr>
          <w:color w:val="000000"/>
        </w:rPr>
        <w:t>дію</w:t>
      </w:r>
      <w:proofErr w:type="spellEnd"/>
      <w:r w:rsidRPr="00240A5A">
        <w:rPr>
          <w:color w:val="000000"/>
        </w:rPr>
        <w:t xml:space="preserve">. </w:t>
      </w:r>
      <w:proofErr w:type="spellStart"/>
      <w:r w:rsidRPr="00240A5A">
        <w:rPr>
          <w:color w:val="000000"/>
        </w:rPr>
        <w:t>Сторони</w:t>
      </w:r>
      <w:proofErr w:type="spellEnd"/>
      <w:r w:rsidRPr="00240A5A">
        <w:rPr>
          <w:color w:val="000000"/>
        </w:rPr>
        <w:t xml:space="preserve"> </w:t>
      </w:r>
      <w:proofErr w:type="spellStart"/>
      <w:r w:rsidRPr="00240A5A">
        <w:rPr>
          <w:color w:val="000000"/>
        </w:rPr>
        <w:t>припиняють</w:t>
      </w:r>
      <w:proofErr w:type="spellEnd"/>
      <w:r w:rsidRPr="00240A5A">
        <w:rPr>
          <w:color w:val="000000"/>
        </w:rPr>
        <w:t xml:space="preserve"> (</w:t>
      </w:r>
      <w:proofErr w:type="spellStart"/>
      <w:r w:rsidRPr="00240A5A">
        <w:rPr>
          <w:color w:val="000000"/>
        </w:rPr>
        <w:t>розривають</w:t>
      </w:r>
      <w:proofErr w:type="spellEnd"/>
      <w:r w:rsidRPr="00240A5A">
        <w:rPr>
          <w:color w:val="000000"/>
        </w:rPr>
        <w:t xml:space="preserve">) </w:t>
      </w:r>
      <w:proofErr w:type="spellStart"/>
      <w:r w:rsidRPr="00240A5A">
        <w:rPr>
          <w:color w:val="000000"/>
        </w:rPr>
        <w:t>Догові</w:t>
      </w:r>
      <w:proofErr w:type="gramStart"/>
      <w:r w:rsidRPr="00240A5A">
        <w:rPr>
          <w:color w:val="000000"/>
        </w:rPr>
        <w:t>р</w:t>
      </w:r>
      <w:proofErr w:type="spellEnd"/>
      <w:proofErr w:type="gramEnd"/>
      <w:r w:rsidRPr="00240A5A">
        <w:rPr>
          <w:color w:val="000000"/>
        </w:rPr>
        <w:t xml:space="preserve"> не </w:t>
      </w:r>
      <w:proofErr w:type="spellStart"/>
      <w:r w:rsidRPr="00240A5A">
        <w:rPr>
          <w:color w:val="000000"/>
        </w:rPr>
        <w:t>пізніше</w:t>
      </w:r>
      <w:proofErr w:type="spellEnd"/>
      <w:r w:rsidRPr="00240A5A">
        <w:rPr>
          <w:color w:val="000000"/>
        </w:rPr>
        <w:t xml:space="preserve"> </w:t>
      </w:r>
      <w:proofErr w:type="spellStart"/>
      <w:r w:rsidRPr="00240A5A">
        <w:rPr>
          <w:color w:val="000000"/>
        </w:rPr>
        <w:t>ніж</w:t>
      </w:r>
      <w:proofErr w:type="spellEnd"/>
      <w:r w:rsidRPr="00240A5A">
        <w:rPr>
          <w:color w:val="000000"/>
        </w:rPr>
        <w:t xml:space="preserve"> </w:t>
      </w:r>
      <w:proofErr w:type="spellStart"/>
      <w:r w:rsidRPr="00240A5A">
        <w:rPr>
          <w:color w:val="000000"/>
        </w:rPr>
        <w:t>протягом</w:t>
      </w:r>
      <w:proofErr w:type="spellEnd"/>
      <w:r w:rsidRPr="00240A5A">
        <w:rPr>
          <w:color w:val="000000"/>
        </w:rPr>
        <w:t xml:space="preserve"> 5 (</w:t>
      </w:r>
      <w:proofErr w:type="spellStart"/>
      <w:r w:rsidRPr="00240A5A">
        <w:rPr>
          <w:color w:val="000000"/>
        </w:rPr>
        <w:t>п’яти</w:t>
      </w:r>
      <w:proofErr w:type="spellEnd"/>
      <w:r w:rsidRPr="00240A5A">
        <w:rPr>
          <w:color w:val="000000"/>
        </w:rPr>
        <w:t xml:space="preserve">) </w:t>
      </w:r>
      <w:proofErr w:type="spellStart"/>
      <w:r w:rsidRPr="00240A5A">
        <w:rPr>
          <w:color w:val="000000"/>
        </w:rPr>
        <w:t>робочих</w:t>
      </w:r>
      <w:proofErr w:type="spellEnd"/>
      <w:r w:rsidRPr="00240A5A">
        <w:rPr>
          <w:color w:val="000000"/>
        </w:rPr>
        <w:t xml:space="preserve"> </w:t>
      </w:r>
      <w:proofErr w:type="spellStart"/>
      <w:r w:rsidRPr="00240A5A">
        <w:rPr>
          <w:color w:val="000000"/>
        </w:rPr>
        <w:t>днів</w:t>
      </w:r>
      <w:proofErr w:type="spellEnd"/>
      <w:r w:rsidRPr="00240A5A">
        <w:rPr>
          <w:color w:val="000000"/>
        </w:rPr>
        <w:t xml:space="preserve"> </w:t>
      </w:r>
      <w:proofErr w:type="spellStart"/>
      <w:r w:rsidRPr="00240A5A">
        <w:rPr>
          <w:color w:val="000000"/>
        </w:rPr>
        <w:t>після</w:t>
      </w:r>
      <w:proofErr w:type="spellEnd"/>
      <w:r w:rsidRPr="00240A5A">
        <w:rPr>
          <w:color w:val="000000"/>
        </w:rPr>
        <w:t xml:space="preserve"> такого </w:t>
      </w:r>
      <w:proofErr w:type="spellStart"/>
      <w:r w:rsidRPr="00240A5A">
        <w:rPr>
          <w:color w:val="000000"/>
        </w:rPr>
        <w:t>повідомлення</w:t>
      </w:r>
      <w:proofErr w:type="spellEnd"/>
      <w:r w:rsidRPr="00240A5A">
        <w:rPr>
          <w:color w:val="000000"/>
        </w:rPr>
        <w:t xml:space="preserve"> </w:t>
      </w:r>
      <w:proofErr w:type="spellStart"/>
      <w:r w:rsidRPr="00240A5A">
        <w:rPr>
          <w:color w:val="000000"/>
        </w:rPr>
        <w:t>або</w:t>
      </w:r>
      <w:proofErr w:type="spellEnd"/>
      <w:r w:rsidRPr="00240A5A">
        <w:rPr>
          <w:color w:val="000000"/>
        </w:rPr>
        <w:t xml:space="preserve"> </w:t>
      </w:r>
      <w:proofErr w:type="spellStart"/>
      <w:r w:rsidRPr="00240A5A">
        <w:rPr>
          <w:color w:val="000000"/>
        </w:rPr>
        <w:t>після</w:t>
      </w:r>
      <w:proofErr w:type="spellEnd"/>
      <w:r w:rsidRPr="00240A5A">
        <w:rPr>
          <w:color w:val="000000"/>
        </w:rPr>
        <w:t xml:space="preserve"> того, як </w:t>
      </w:r>
      <w:proofErr w:type="spellStart"/>
      <w:r w:rsidRPr="00240A5A">
        <w:rPr>
          <w:color w:val="000000"/>
        </w:rPr>
        <w:t>Замовник</w:t>
      </w:r>
      <w:proofErr w:type="spellEnd"/>
      <w:r w:rsidRPr="00240A5A">
        <w:rPr>
          <w:color w:val="000000"/>
        </w:rPr>
        <w:t xml:space="preserve"> </w:t>
      </w:r>
      <w:proofErr w:type="spellStart"/>
      <w:r w:rsidRPr="00240A5A">
        <w:rPr>
          <w:color w:val="000000"/>
        </w:rPr>
        <w:t>самостійно</w:t>
      </w:r>
      <w:proofErr w:type="spellEnd"/>
      <w:r w:rsidRPr="00240A5A">
        <w:rPr>
          <w:color w:val="000000"/>
        </w:rPr>
        <w:t xml:space="preserve"> </w:t>
      </w:r>
      <w:proofErr w:type="spellStart"/>
      <w:r w:rsidRPr="00240A5A">
        <w:rPr>
          <w:color w:val="000000"/>
        </w:rPr>
        <w:t>дізнався</w:t>
      </w:r>
      <w:proofErr w:type="spellEnd"/>
      <w:r w:rsidRPr="00240A5A">
        <w:rPr>
          <w:color w:val="000000"/>
        </w:rPr>
        <w:t xml:space="preserve"> про </w:t>
      </w:r>
      <w:proofErr w:type="spellStart"/>
      <w:r w:rsidRPr="00240A5A">
        <w:rPr>
          <w:color w:val="000000"/>
        </w:rPr>
        <w:t>застосування</w:t>
      </w:r>
      <w:proofErr w:type="spellEnd"/>
      <w:r w:rsidRPr="00240A5A">
        <w:rPr>
          <w:color w:val="000000"/>
        </w:rPr>
        <w:t xml:space="preserve"> </w:t>
      </w:r>
      <w:proofErr w:type="spellStart"/>
      <w:r w:rsidRPr="00240A5A">
        <w:rPr>
          <w:color w:val="000000"/>
        </w:rPr>
        <w:t>санкцій</w:t>
      </w:r>
      <w:proofErr w:type="spellEnd"/>
      <w:r w:rsidRPr="00240A5A">
        <w:rPr>
          <w:color w:val="000000"/>
        </w:rPr>
        <w:t xml:space="preserve"> до </w:t>
      </w:r>
      <w:proofErr w:type="spellStart"/>
      <w:r w:rsidRPr="00240A5A">
        <w:rPr>
          <w:color w:val="000000"/>
        </w:rPr>
        <w:t>Виконавця</w:t>
      </w:r>
      <w:proofErr w:type="spellEnd"/>
      <w:r w:rsidRPr="00240A5A">
        <w:rPr>
          <w:color w:val="000000"/>
        </w:rPr>
        <w:t xml:space="preserve"> та </w:t>
      </w:r>
      <w:proofErr w:type="spellStart"/>
      <w:r w:rsidRPr="00240A5A">
        <w:rPr>
          <w:color w:val="000000"/>
        </w:rPr>
        <w:t>повідомив</w:t>
      </w:r>
      <w:proofErr w:type="spellEnd"/>
      <w:r w:rsidRPr="00240A5A">
        <w:rPr>
          <w:color w:val="000000"/>
        </w:rPr>
        <w:t xml:space="preserve"> про </w:t>
      </w:r>
      <w:proofErr w:type="spellStart"/>
      <w:r w:rsidRPr="00240A5A">
        <w:rPr>
          <w:color w:val="000000"/>
        </w:rPr>
        <w:t>це</w:t>
      </w:r>
      <w:proofErr w:type="spellEnd"/>
      <w:r w:rsidRPr="00240A5A">
        <w:rPr>
          <w:color w:val="000000"/>
        </w:rPr>
        <w:t xml:space="preserve"> </w:t>
      </w:r>
      <w:proofErr w:type="spellStart"/>
      <w:r w:rsidRPr="00240A5A">
        <w:rPr>
          <w:color w:val="000000"/>
        </w:rPr>
        <w:t>Виконавця</w:t>
      </w:r>
      <w:proofErr w:type="spellEnd"/>
      <w:r w:rsidRPr="00240A5A">
        <w:rPr>
          <w:color w:val="000000"/>
        </w:rPr>
        <w:t xml:space="preserve"> (проект </w:t>
      </w:r>
      <w:proofErr w:type="spellStart"/>
      <w:r w:rsidRPr="00240A5A">
        <w:rPr>
          <w:color w:val="000000"/>
        </w:rPr>
        <w:t>додаткової</w:t>
      </w:r>
      <w:proofErr w:type="spellEnd"/>
      <w:r w:rsidRPr="00240A5A">
        <w:rPr>
          <w:color w:val="000000"/>
        </w:rPr>
        <w:t xml:space="preserve"> угоди </w:t>
      </w:r>
      <w:proofErr w:type="spellStart"/>
      <w:r w:rsidRPr="00240A5A">
        <w:rPr>
          <w:color w:val="000000"/>
        </w:rPr>
        <w:t>готує</w:t>
      </w:r>
      <w:proofErr w:type="spellEnd"/>
      <w:r w:rsidRPr="00240A5A">
        <w:rPr>
          <w:color w:val="000000"/>
        </w:rPr>
        <w:t xml:space="preserve"> та </w:t>
      </w:r>
      <w:proofErr w:type="spellStart"/>
      <w:r w:rsidRPr="00240A5A">
        <w:rPr>
          <w:color w:val="000000"/>
        </w:rPr>
        <w:t>надає</w:t>
      </w:r>
      <w:proofErr w:type="spellEnd"/>
      <w:r w:rsidRPr="00240A5A">
        <w:rPr>
          <w:color w:val="000000"/>
        </w:rPr>
        <w:t xml:space="preserve"> </w:t>
      </w:r>
      <w:proofErr w:type="spellStart"/>
      <w:r w:rsidRPr="00240A5A">
        <w:rPr>
          <w:color w:val="000000"/>
        </w:rPr>
        <w:t>Виконавець</w:t>
      </w:r>
      <w:proofErr w:type="spellEnd"/>
      <w:r w:rsidRPr="00240A5A">
        <w:rPr>
          <w:color w:val="000000"/>
        </w:rPr>
        <w:t xml:space="preserve">). </w:t>
      </w:r>
      <w:proofErr w:type="spellStart"/>
      <w:r w:rsidRPr="00240A5A">
        <w:rPr>
          <w:color w:val="000000"/>
        </w:rPr>
        <w:t>Якщо</w:t>
      </w:r>
      <w:proofErr w:type="spellEnd"/>
      <w:r w:rsidRPr="00240A5A">
        <w:rPr>
          <w:color w:val="000000"/>
        </w:rPr>
        <w:t xml:space="preserve"> Сторонами </w:t>
      </w:r>
      <w:proofErr w:type="spellStart"/>
      <w:r w:rsidRPr="00240A5A">
        <w:rPr>
          <w:color w:val="000000"/>
        </w:rPr>
        <w:t>протягом</w:t>
      </w:r>
      <w:proofErr w:type="spellEnd"/>
      <w:r w:rsidRPr="00240A5A">
        <w:rPr>
          <w:color w:val="000000"/>
        </w:rPr>
        <w:t xml:space="preserve"> 5 (</w:t>
      </w:r>
      <w:proofErr w:type="spellStart"/>
      <w:r w:rsidRPr="00240A5A">
        <w:rPr>
          <w:color w:val="000000"/>
        </w:rPr>
        <w:t>п’яти</w:t>
      </w:r>
      <w:proofErr w:type="spellEnd"/>
      <w:r w:rsidRPr="00240A5A">
        <w:rPr>
          <w:color w:val="000000"/>
        </w:rPr>
        <w:t xml:space="preserve">) </w:t>
      </w:r>
      <w:proofErr w:type="spellStart"/>
      <w:r w:rsidRPr="00240A5A">
        <w:rPr>
          <w:color w:val="000000"/>
        </w:rPr>
        <w:t>робочих</w:t>
      </w:r>
      <w:proofErr w:type="spellEnd"/>
      <w:r w:rsidRPr="00240A5A">
        <w:rPr>
          <w:color w:val="000000"/>
        </w:rPr>
        <w:t xml:space="preserve"> </w:t>
      </w:r>
      <w:proofErr w:type="spellStart"/>
      <w:r w:rsidRPr="00240A5A">
        <w:rPr>
          <w:color w:val="000000"/>
        </w:rPr>
        <w:t>днів</w:t>
      </w:r>
      <w:proofErr w:type="spellEnd"/>
      <w:r w:rsidRPr="00240A5A">
        <w:rPr>
          <w:color w:val="000000"/>
        </w:rPr>
        <w:t xml:space="preserve"> </w:t>
      </w:r>
      <w:proofErr w:type="spellStart"/>
      <w:proofErr w:type="gramStart"/>
      <w:r w:rsidRPr="00240A5A">
        <w:rPr>
          <w:color w:val="000000"/>
        </w:rPr>
        <w:t>п</w:t>
      </w:r>
      <w:proofErr w:type="gramEnd"/>
      <w:r w:rsidRPr="00240A5A">
        <w:rPr>
          <w:color w:val="000000"/>
        </w:rPr>
        <w:t>ісля</w:t>
      </w:r>
      <w:proofErr w:type="spellEnd"/>
      <w:r w:rsidRPr="00240A5A">
        <w:rPr>
          <w:color w:val="000000"/>
        </w:rPr>
        <w:t xml:space="preserve"> </w:t>
      </w:r>
      <w:proofErr w:type="spellStart"/>
      <w:r w:rsidRPr="00240A5A">
        <w:rPr>
          <w:color w:val="000000"/>
        </w:rPr>
        <w:t>повідомлення</w:t>
      </w:r>
      <w:proofErr w:type="spellEnd"/>
      <w:r w:rsidRPr="00240A5A">
        <w:rPr>
          <w:color w:val="000000"/>
        </w:rPr>
        <w:t xml:space="preserve"> про </w:t>
      </w:r>
      <w:proofErr w:type="spellStart"/>
      <w:r w:rsidRPr="00240A5A">
        <w:rPr>
          <w:color w:val="000000"/>
        </w:rPr>
        <w:t>застосування</w:t>
      </w:r>
      <w:proofErr w:type="spellEnd"/>
      <w:r w:rsidRPr="00240A5A">
        <w:rPr>
          <w:color w:val="000000"/>
        </w:rPr>
        <w:t xml:space="preserve"> </w:t>
      </w:r>
      <w:proofErr w:type="spellStart"/>
      <w:r w:rsidRPr="00240A5A">
        <w:rPr>
          <w:color w:val="000000"/>
        </w:rPr>
        <w:t>санкцій</w:t>
      </w:r>
      <w:proofErr w:type="spellEnd"/>
      <w:r w:rsidRPr="00240A5A">
        <w:rPr>
          <w:color w:val="000000"/>
        </w:rPr>
        <w:t xml:space="preserve">, не буде </w:t>
      </w:r>
      <w:proofErr w:type="spellStart"/>
      <w:r w:rsidRPr="00240A5A">
        <w:rPr>
          <w:color w:val="000000"/>
        </w:rPr>
        <w:t>укладено</w:t>
      </w:r>
      <w:proofErr w:type="spellEnd"/>
      <w:r w:rsidRPr="00240A5A">
        <w:rPr>
          <w:color w:val="000000"/>
        </w:rPr>
        <w:t xml:space="preserve"> (</w:t>
      </w:r>
      <w:proofErr w:type="spellStart"/>
      <w:r w:rsidRPr="00240A5A">
        <w:rPr>
          <w:color w:val="000000"/>
        </w:rPr>
        <w:t>підписано</w:t>
      </w:r>
      <w:proofErr w:type="spellEnd"/>
      <w:r w:rsidRPr="00240A5A">
        <w:rPr>
          <w:color w:val="000000"/>
        </w:rPr>
        <w:t xml:space="preserve">) </w:t>
      </w:r>
      <w:proofErr w:type="spellStart"/>
      <w:r w:rsidRPr="00240A5A">
        <w:rPr>
          <w:color w:val="000000"/>
        </w:rPr>
        <w:t>додаткову</w:t>
      </w:r>
      <w:proofErr w:type="spellEnd"/>
      <w:r w:rsidRPr="00240A5A">
        <w:rPr>
          <w:color w:val="000000"/>
        </w:rPr>
        <w:t xml:space="preserve"> угоду про (</w:t>
      </w:r>
      <w:proofErr w:type="spellStart"/>
      <w:r w:rsidRPr="00240A5A">
        <w:rPr>
          <w:color w:val="000000"/>
        </w:rPr>
        <w:t>припинення</w:t>
      </w:r>
      <w:proofErr w:type="spellEnd"/>
      <w:r w:rsidRPr="00240A5A">
        <w:rPr>
          <w:color w:val="000000"/>
        </w:rPr>
        <w:t xml:space="preserve">) </w:t>
      </w:r>
      <w:proofErr w:type="spellStart"/>
      <w:r w:rsidRPr="00240A5A">
        <w:rPr>
          <w:color w:val="000000"/>
        </w:rPr>
        <w:t>розірвання</w:t>
      </w:r>
      <w:proofErr w:type="spellEnd"/>
      <w:r w:rsidRPr="00240A5A">
        <w:rPr>
          <w:color w:val="000000"/>
        </w:rPr>
        <w:t xml:space="preserve"> Договору, </w:t>
      </w:r>
      <w:proofErr w:type="spellStart"/>
      <w:r w:rsidRPr="00240A5A">
        <w:rPr>
          <w:color w:val="000000"/>
        </w:rPr>
        <w:t>Замовник</w:t>
      </w:r>
      <w:proofErr w:type="spellEnd"/>
      <w:r w:rsidRPr="00240A5A">
        <w:rPr>
          <w:color w:val="000000"/>
        </w:rPr>
        <w:t xml:space="preserve"> </w:t>
      </w:r>
      <w:proofErr w:type="spellStart"/>
      <w:r w:rsidRPr="00240A5A">
        <w:rPr>
          <w:color w:val="000000"/>
        </w:rPr>
        <w:t>припиняє</w:t>
      </w:r>
      <w:proofErr w:type="spellEnd"/>
      <w:r w:rsidRPr="00240A5A">
        <w:rPr>
          <w:color w:val="000000"/>
        </w:rPr>
        <w:t xml:space="preserve"> (</w:t>
      </w:r>
      <w:proofErr w:type="spellStart"/>
      <w:r w:rsidRPr="00240A5A">
        <w:rPr>
          <w:color w:val="000000"/>
        </w:rPr>
        <w:t>розриває</w:t>
      </w:r>
      <w:proofErr w:type="spellEnd"/>
      <w:r w:rsidRPr="00240A5A">
        <w:rPr>
          <w:color w:val="000000"/>
        </w:rPr>
        <w:t xml:space="preserve">) </w:t>
      </w:r>
      <w:proofErr w:type="spellStart"/>
      <w:r w:rsidRPr="00240A5A">
        <w:rPr>
          <w:color w:val="000000"/>
        </w:rPr>
        <w:t>його</w:t>
      </w:r>
      <w:proofErr w:type="spellEnd"/>
      <w:r w:rsidRPr="00240A5A">
        <w:rPr>
          <w:color w:val="000000"/>
        </w:rPr>
        <w:t xml:space="preserve"> в </w:t>
      </w:r>
      <w:proofErr w:type="spellStart"/>
      <w:r w:rsidRPr="00240A5A">
        <w:rPr>
          <w:color w:val="000000"/>
        </w:rPr>
        <w:t>односторонньому</w:t>
      </w:r>
      <w:proofErr w:type="spellEnd"/>
      <w:r w:rsidRPr="00240A5A">
        <w:rPr>
          <w:color w:val="000000"/>
        </w:rPr>
        <w:t xml:space="preserve"> порядку шляхом </w:t>
      </w:r>
      <w:proofErr w:type="spellStart"/>
      <w:r w:rsidRPr="00240A5A">
        <w:rPr>
          <w:color w:val="000000"/>
        </w:rPr>
        <w:t>направлення</w:t>
      </w:r>
      <w:proofErr w:type="spellEnd"/>
      <w:r w:rsidRPr="00240A5A">
        <w:rPr>
          <w:color w:val="000000"/>
        </w:rPr>
        <w:t xml:space="preserve"> </w:t>
      </w:r>
      <w:proofErr w:type="spellStart"/>
      <w:r w:rsidRPr="00240A5A">
        <w:rPr>
          <w:color w:val="000000"/>
        </w:rPr>
        <w:t>Виконавцю</w:t>
      </w:r>
      <w:proofErr w:type="spellEnd"/>
      <w:r w:rsidRPr="00240A5A">
        <w:rPr>
          <w:color w:val="000000"/>
        </w:rPr>
        <w:t xml:space="preserve"> </w:t>
      </w:r>
      <w:proofErr w:type="spellStart"/>
      <w:r w:rsidRPr="00240A5A">
        <w:rPr>
          <w:color w:val="000000"/>
        </w:rPr>
        <w:t>повідомлення</w:t>
      </w:r>
      <w:proofErr w:type="spellEnd"/>
      <w:r w:rsidRPr="00240A5A">
        <w:rPr>
          <w:color w:val="000000"/>
        </w:rPr>
        <w:t xml:space="preserve">. </w:t>
      </w:r>
      <w:proofErr w:type="spellStart"/>
      <w:r w:rsidRPr="00240A5A">
        <w:rPr>
          <w:color w:val="000000"/>
        </w:rPr>
        <w:t>Догові</w:t>
      </w:r>
      <w:proofErr w:type="gramStart"/>
      <w:r w:rsidRPr="00240A5A">
        <w:rPr>
          <w:color w:val="000000"/>
        </w:rPr>
        <w:t>р</w:t>
      </w:r>
      <w:proofErr w:type="spellEnd"/>
      <w:proofErr w:type="gramEnd"/>
      <w:r w:rsidRPr="00240A5A">
        <w:rPr>
          <w:color w:val="000000"/>
        </w:rPr>
        <w:t xml:space="preserve"> </w:t>
      </w:r>
      <w:proofErr w:type="spellStart"/>
      <w:r w:rsidRPr="00240A5A">
        <w:rPr>
          <w:color w:val="000000"/>
        </w:rPr>
        <w:t>вважається</w:t>
      </w:r>
      <w:proofErr w:type="spellEnd"/>
      <w:r w:rsidRPr="00240A5A">
        <w:rPr>
          <w:color w:val="000000"/>
        </w:rPr>
        <w:t xml:space="preserve"> </w:t>
      </w:r>
      <w:proofErr w:type="spellStart"/>
      <w:r w:rsidRPr="00240A5A">
        <w:rPr>
          <w:color w:val="000000"/>
        </w:rPr>
        <w:t>розірваним</w:t>
      </w:r>
      <w:proofErr w:type="spellEnd"/>
      <w:r w:rsidRPr="00240A5A">
        <w:rPr>
          <w:color w:val="000000"/>
        </w:rPr>
        <w:t xml:space="preserve"> (</w:t>
      </w:r>
      <w:proofErr w:type="spellStart"/>
      <w:r w:rsidRPr="00240A5A">
        <w:rPr>
          <w:color w:val="000000"/>
        </w:rPr>
        <w:t>припиненим</w:t>
      </w:r>
      <w:proofErr w:type="spellEnd"/>
      <w:r w:rsidRPr="00240A5A">
        <w:rPr>
          <w:color w:val="000000"/>
        </w:rPr>
        <w:t>) на 5 (</w:t>
      </w:r>
      <w:proofErr w:type="spellStart"/>
      <w:r w:rsidRPr="00240A5A">
        <w:rPr>
          <w:color w:val="000000"/>
        </w:rPr>
        <w:t>п’ятий</w:t>
      </w:r>
      <w:proofErr w:type="spellEnd"/>
      <w:r w:rsidRPr="00240A5A">
        <w:rPr>
          <w:color w:val="000000"/>
        </w:rPr>
        <w:t xml:space="preserve">) </w:t>
      </w:r>
      <w:proofErr w:type="spellStart"/>
      <w:r w:rsidRPr="00240A5A">
        <w:rPr>
          <w:color w:val="000000"/>
        </w:rPr>
        <w:t>робочий</w:t>
      </w:r>
      <w:proofErr w:type="spellEnd"/>
      <w:r w:rsidRPr="00240A5A">
        <w:rPr>
          <w:color w:val="000000"/>
        </w:rPr>
        <w:t xml:space="preserve"> день </w:t>
      </w:r>
      <w:proofErr w:type="spellStart"/>
      <w:r w:rsidRPr="00240A5A">
        <w:rPr>
          <w:color w:val="000000"/>
        </w:rPr>
        <w:t>після</w:t>
      </w:r>
      <w:proofErr w:type="spellEnd"/>
      <w:r w:rsidRPr="00240A5A">
        <w:rPr>
          <w:color w:val="000000"/>
        </w:rPr>
        <w:t xml:space="preserve"> </w:t>
      </w:r>
      <w:proofErr w:type="spellStart"/>
      <w:r w:rsidRPr="00240A5A">
        <w:rPr>
          <w:color w:val="000000"/>
        </w:rPr>
        <w:t>направлення</w:t>
      </w:r>
      <w:proofErr w:type="spellEnd"/>
      <w:r w:rsidRPr="00240A5A">
        <w:rPr>
          <w:color w:val="000000"/>
        </w:rPr>
        <w:t xml:space="preserve"> </w:t>
      </w:r>
      <w:proofErr w:type="spellStart"/>
      <w:r w:rsidRPr="00240A5A">
        <w:rPr>
          <w:color w:val="000000"/>
        </w:rPr>
        <w:t>Замовником</w:t>
      </w:r>
      <w:proofErr w:type="spellEnd"/>
      <w:r w:rsidRPr="00240A5A">
        <w:rPr>
          <w:color w:val="000000"/>
        </w:rPr>
        <w:t xml:space="preserve"> </w:t>
      </w:r>
      <w:proofErr w:type="spellStart"/>
      <w:r w:rsidRPr="00240A5A">
        <w:rPr>
          <w:color w:val="000000"/>
        </w:rPr>
        <w:t>Виконавцеві</w:t>
      </w:r>
      <w:proofErr w:type="spellEnd"/>
      <w:r w:rsidRPr="00240A5A">
        <w:rPr>
          <w:color w:val="000000"/>
        </w:rPr>
        <w:t xml:space="preserve"> </w:t>
      </w:r>
      <w:proofErr w:type="spellStart"/>
      <w:r w:rsidRPr="00240A5A">
        <w:rPr>
          <w:color w:val="000000"/>
        </w:rPr>
        <w:t>відповідного</w:t>
      </w:r>
      <w:proofErr w:type="spellEnd"/>
      <w:r w:rsidRPr="00240A5A">
        <w:rPr>
          <w:color w:val="000000"/>
        </w:rPr>
        <w:t xml:space="preserve"> </w:t>
      </w:r>
      <w:proofErr w:type="spellStart"/>
      <w:r w:rsidRPr="00240A5A">
        <w:rPr>
          <w:color w:val="000000"/>
        </w:rPr>
        <w:t>повідомлення</w:t>
      </w:r>
      <w:proofErr w:type="spellEnd"/>
      <w:r w:rsidRPr="00240A5A">
        <w:rPr>
          <w:color w:val="000000"/>
        </w:rPr>
        <w:t xml:space="preserve">. </w:t>
      </w:r>
      <w:proofErr w:type="spellStart"/>
      <w:r w:rsidRPr="00240A5A">
        <w:rPr>
          <w:color w:val="000000"/>
        </w:rPr>
        <w:t>Замовник</w:t>
      </w:r>
      <w:proofErr w:type="spellEnd"/>
      <w:r w:rsidRPr="00240A5A">
        <w:rPr>
          <w:color w:val="000000"/>
        </w:rPr>
        <w:t xml:space="preserve"> не </w:t>
      </w:r>
      <w:proofErr w:type="spellStart"/>
      <w:r w:rsidRPr="00240A5A">
        <w:rPr>
          <w:color w:val="000000"/>
        </w:rPr>
        <w:t>несе</w:t>
      </w:r>
      <w:proofErr w:type="spellEnd"/>
      <w:r w:rsidRPr="00240A5A">
        <w:rPr>
          <w:color w:val="000000"/>
        </w:rPr>
        <w:t xml:space="preserve"> будь-</w:t>
      </w:r>
      <w:proofErr w:type="spellStart"/>
      <w:r w:rsidRPr="00240A5A">
        <w:rPr>
          <w:color w:val="000000"/>
        </w:rPr>
        <w:t>яких</w:t>
      </w:r>
      <w:proofErr w:type="spellEnd"/>
      <w:r w:rsidRPr="00240A5A">
        <w:rPr>
          <w:color w:val="000000"/>
        </w:rPr>
        <w:t xml:space="preserve"> </w:t>
      </w:r>
      <w:proofErr w:type="spellStart"/>
      <w:r w:rsidRPr="00240A5A">
        <w:rPr>
          <w:color w:val="000000"/>
        </w:rPr>
        <w:t>шкоди</w:t>
      </w:r>
      <w:proofErr w:type="spellEnd"/>
      <w:r w:rsidRPr="00240A5A">
        <w:rPr>
          <w:color w:val="000000"/>
        </w:rPr>
        <w:t xml:space="preserve"> (</w:t>
      </w:r>
      <w:proofErr w:type="spellStart"/>
      <w:r w:rsidRPr="00240A5A">
        <w:rPr>
          <w:color w:val="000000"/>
        </w:rPr>
        <w:t>збитків</w:t>
      </w:r>
      <w:proofErr w:type="spellEnd"/>
      <w:r w:rsidRPr="00240A5A">
        <w:rPr>
          <w:color w:val="000000"/>
        </w:rPr>
        <w:t xml:space="preserve">), </w:t>
      </w:r>
      <w:proofErr w:type="spellStart"/>
      <w:r w:rsidRPr="00240A5A">
        <w:rPr>
          <w:color w:val="000000"/>
        </w:rPr>
        <w:t>санкцій</w:t>
      </w:r>
      <w:proofErr w:type="spellEnd"/>
      <w:r w:rsidRPr="00240A5A">
        <w:rPr>
          <w:color w:val="000000"/>
        </w:rPr>
        <w:t xml:space="preserve"> та </w:t>
      </w:r>
      <w:proofErr w:type="spellStart"/>
      <w:r w:rsidRPr="00240A5A">
        <w:rPr>
          <w:color w:val="000000"/>
        </w:rPr>
        <w:t>інших</w:t>
      </w:r>
      <w:proofErr w:type="spellEnd"/>
      <w:r w:rsidRPr="00240A5A">
        <w:rPr>
          <w:color w:val="000000"/>
        </w:rPr>
        <w:t xml:space="preserve"> </w:t>
      </w:r>
      <w:proofErr w:type="spellStart"/>
      <w:r w:rsidRPr="00240A5A">
        <w:rPr>
          <w:color w:val="000000"/>
        </w:rPr>
        <w:t>витрат</w:t>
      </w:r>
      <w:proofErr w:type="spellEnd"/>
      <w:r w:rsidRPr="00240A5A">
        <w:rPr>
          <w:color w:val="000000"/>
        </w:rPr>
        <w:t xml:space="preserve"> перед </w:t>
      </w:r>
      <w:proofErr w:type="spellStart"/>
      <w:r w:rsidRPr="00240A5A">
        <w:rPr>
          <w:color w:val="000000"/>
        </w:rPr>
        <w:t>Виконавцем</w:t>
      </w:r>
      <w:proofErr w:type="spellEnd"/>
      <w:r w:rsidRPr="00240A5A">
        <w:rPr>
          <w:color w:val="000000"/>
        </w:rPr>
        <w:t xml:space="preserve"> за </w:t>
      </w:r>
      <w:proofErr w:type="spellStart"/>
      <w:r w:rsidRPr="00240A5A">
        <w:rPr>
          <w:color w:val="000000"/>
        </w:rPr>
        <w:t>таке</w:t>
      </w:r>
      <w:proofErr w:type="spellEnd"/>
      <w:r w:rsidRPr="00240A5A">
        <w:rPr>
          <w:color w:val="000000"/>
        </w:rPr>
        <w:t xml:space="preserve"> </w:t>
      </w:r>
      <w:proofErr w:type="spellStart"/>
      <w:r w:rsidRPr="00240A5A">
        <w:rPr>
          <w:color w:val="000000"/>
        </w:rPr>
        <w:t>розірвання</w:t>
      </w:r>
      <w:proofErr w:type="spellEnd"/>
      <w:r w:rsidRPr="00240A5A">
        <w:rPr>
          <w:color w:val="000000"/>
        </w:rPr>
        <w:t xml:space="preserve"> (</w:t>
      </w:r>
      <w:proofErr w:type="spellStart"/>
      <w:r w:rsidRPr="00240A5A">
        <w:rPr>
          <w:color w:val="000000"/>
        </w:rPr>
        <w:t>припинення</w:t>
      </w:r>
      <w:proofErr w:type="spellEnd"/>
      <w:r w:rsidRPr="00240A5A">
        <w:rPr>
          <w:color w:val="000000"/>
        </w:rPr>
        <w:t>) Договору.</w:t>
      </w:r>
    </w:p>
    <w:p w:rsidR="000A4CA2" w:rsidRPr="000A4CA2" w:rsidRDefault="000A4CA2" w:rsidP="007C6A32">
      <w:pPr>
        <w:ind w:right="-1" w:firstLine="567"/>
        <w:jc w:val="center"/>
        <w:rPr>
          <w:rStyle w:val="FontStyle159"/>
          <w:b/>
          <w:color w:val="auto"/>
          <w:lang w:eastAsia="uk-UA"/>
        </w:rPr>
      </w:pPr>
    </w:p>
    <w:p w:rsidR="007C6A32" w:rsidRPr="00DB5786" w:rsidRDefault="007C6A32" w:rsidP="007C6A32">
      <w:pPr>
        <w:widowControl w:val="0"/>
        <w:jc w:val="center"/>
        <w:rPr>
          <w:b/>
          <w:lang w:val="uk-UA"/>
        </w:rPr>
      </w:pPr>
      <w:r w:rsidRPr="00DB5786">
        <w:rPr>
          <w:b/>
          <w:lang w:val="uk-UA"/>
        </w:rPr>
        <w:t>10. МІСЦЕЗНАХОДЖЕННЯ І РЕКВІЗИТИ СТОРІН</w:t>
      </w:r>
    </w:p>
    <w:p w:rsidR="007C6A32" w:rsidRPr="007C6A32" w:rsidRDefault="007C6A32" w:rsidP="007C6A32">
      <w:pPr>
        <w:ind w:firstLine="567"/>
        <w:contextualSpacing/>
        <w:jc w:val="both"/>
        <w:rPr>
          <w:lang w:val="uk-UA"/>
        </w:rPr>
      </w:pPr>
    </w:p>
    <w:tbl>
      <w:tblPr>
        <w:tblW w:w="9924" w:type="dxa"/>
        <w:tblLook w:val="0000" w:firstRow="0" w:lastRow="0" w:firstColumn="0" w:lastColumn="0" w:noHBand="0" w:noVBand="0"/>
      </w:tblPr>
      <w:tblGrid>
        <w:gridCol w:w="1512"/>
        <w:gridCol w:w="8626"/>
      </w:tblGrid>
      <w:tr w:rsidR="007C6A32" w:rsidRPr="005A4F97" w:rsidTr="007C6A32">
        <w:tc>
          <w:tcPr>
            <w:tcW w:w="5211" w:type="dxa"/>
          </w:tcPr>
          <w:p w:rsidR="007C6A32" w:rsidRPr="005A4F97" w:rsidRDefault="000A4CA2" w:rsidP="000A4CA2">
            <w:pPr>
              <w:contextualSpacing/>
              <w:jc w:val="both"/>
              <w:rPr>
                <w:b/>
                <w:lang w:val="uk-UA"/>
              </w:rPr>
            </w:pPr>
            <w:r>
              <w:rPr>
                <w:b/>
                <w:lang w:val="uk-UA"/>
              </w:rPr>
              <w:t>Виконавець</w:t>
            </w:r>
          </w:p>
        </w:tc>
        <w:tc>
          <w:tcPr>
            <w:tcW w:w="4713" w:type="dxa"/>
          </w:tcPr>
          <w:p w:rsidR="000A4CA2" w:rsidRPr="000A4CA2" w:rsidRDefault="000A4CA2" w:rsidP="000A4CA2">
            <w:pPr>
              <w:ind w:left="4956"/>
              <w:jc w:val="both"/>
              <w:rPr>
                <w:b/>
                <w:lang w:val="uk-UA"/>
              </w:rPr>
            </w:pPr>
            <w:r w:rsidRPr="000A4CA2">
              <w:rPr>
                <w:b/>
                <w:lang w:val="uk-UA"/>
              </w:rPr>
              <w:t>Замовник</w:t>
            </w:r>
          </w:p>
          <w:p w:rsidR="000A4CA2" w:rsidRDefault="000A4CA2" w:rsidP="000A4CA2">
            <w:pPr>
              <w:ind w:left="4956"/>
              <w:jc w:val="both"/>
            </w:pPr>
            <w:proofErr w:type="spellStart"/>
            <w:r w:rsidRPr="00E92135">
              <w:t>Державна</w:t>
            </w:r>
            <w:proofErr w:type="spellEnd"/>
            <w:r w:rsidRPr="00E92135">
              <w:t xml:space="preserve"> </w:t>
            </w:r>
            <w:proofErr w:type="spellStart"/>
            <w:r w:rsidRPr="00E92135">
              <w:t>митна</w:t>
            </w:r>
            <w:proofErr w:type="spellEnd"/>
            <w:r w:rsidRPr="00E92135">
              <w:t xml:space="preserve"> служба </w:t>
            </w:r>
            <w:proofErr w:type="spellStart"/>
            <w:r w:rsidRPr="00E92135">
              <w:t>України</w:t>
            </w:r>
            <w:proofErr w:type="spellEnd"/>
            <w:r w:rsidRPr="00E92135">
              <w:t xml:space="preserve">, в </w:t>
            </w:r>
            <w:proofErr w:type="spellStart"/>
            <w:r w:rsidRPr="00E92135">
              <w:t>особі</w:t>
            </w:r>
            <w:proofErr w:type="spellEnd"/>
            <w:r w:rsidRPr="00E92135">
              <w:t xml:space="preserve"> </w:t>
            </w:r>
          </w:p>
          <w:p w:rsidR="000A4CA2" w:rsidRPr="00E92135" w:rsidRDefault="000A4CA2" w:rsidP="000A4CA2">
            <w:pPr>
              <w:ind w:left="4956"/>
              <w:jc w:val="both"/>
            </w:pPr>
            <w:proofErr w:type="spellStart"/>
            <w:r w:rsidRPr="00E92135">
              <w:t>Чернівецької</w:t>
            </w:r>
            <w:proofErr w:type="spellEnd"/>
            <w:r w:rsidRPr="00E92135">
              <w:t xml:space="preserve"> </w:t>
            </w:r>
            <w:proofErr w:type="spellStart"/>
            <w:r w:rsidRPr="00E92135">
              <w:t>митниці</w:t>
            </w:r>
            <w:proofErr w:type="spellEnd"/>
            <w:r w:rsidRPr="00E92135">
              <w:t xml:space="preserve">, як </w:t>
            </w:r>
            <w:proofErr w:type="spellStart"/>
            <w:r w:rsidRPr="00E92135">
              <w:t>відокремлений</w:t>
            </w:r>
            <w:proofErr w:type="spellEnd"/>
            <w:r w:rsidRPr="00E92135">
              <w:t xml:space="preserve"> </w:t>
            </w:r>
            <w:r>
              <w:t xml:space="preserve"> </w:t>
            </w:r>
            <w:proofErr w:type="spellStart"/>
            <w:proofErr w:type="gramStart"/>
            <w:r w:rsidRPr="00E92135">
              <w:t>п</w:t>
            </w:r>
            <w:proofErr w:type="gramEnd"/>
            <w:r w:rsidRPr="00E92135">
              <w:t>ідрозділ</w:t>
            </w:r>
            <w:proofErr w:type="spellEnd"/>
            <w:r w:rsidRPr="00E92135">
              <w:t xml:space="preserve"> </w:t>
            </w:r>
          </w:p>
          <w:p w:rsidR="000A4CA2" w:rsidRPr="00E92135" w:rsidRDefault="000A4CA2" w:rsidP="000A4CA2">
            <w:pPr>
              <w:ind w:left="4956"/>
              <w:jc w:val="both"/>
              <w:rPr>
                <w:bCs/>
              </w:rPr>
            </w:pPr>
            <w:r w:rsidRPr="00E92135">
              <w:t xml:space="preserve">Адреса: </w:t>
            </w:r>
            <w:r w:rsidRPr="00E92135">
              <w:rPr>
                <w:bCs/>
              </w:rPr>
              <w:t xml:space="preserve">м. </w:t>
            </w:r>
            <w:proofErr w:type="spellStart"/>
            <w:r w:rsidRPr="00E92135">
              <w:rPr>
                <w:bCs/>
              </w:rPr>
              <w:t>Чернівці</w:t>
            </w:r>
            <w:proofErr w:type="spellEnd"/>
            <w:r w:rsidRPr="00E92135">
              <w:rPr>
                <w:bCs/>
              </w:rPr>
              <w:t>, 58023</w:t>
            </w:r>
          </w:p>
          <w:p w:rsidR="000A4CA2" w:rsidRPr="00E92135" w:rsidRDefault="000A4CA2" w:rsidP="000A4CA2">
            <w:pPr>
              <w:ind w:left="4956"/>
              <w:jc w:val="both"/>
              <w:rPr>
                <w:bCs/>
              </w:rPr>
            </w:pPr>
            <w:proofErr w:type="spellStart"/>
            <w:r w:rsidRPr="00E92135">
              <w:rPr>
                <w:bCs/>
              </w:rPr>
              <w:t>вул</w:t>
            </w:r>
            <w:proofErr w:type="spellEnd"/>
            <w:r w:rsidRPr="00E92135">
              <w:rPr>
                <w:bCs/>
              </w:rPr>
              <w:t xml:space="preserve">. </w:t>
            </w:r>
            <w:proofErr w:type="spellStart"/>
            <w:r w:rsidRPr="00E92135">
              <w:rPr>
                <w:bCs/>
              </w:rPr>
              <w:t>Руська</w:t>
            </w:r>
            <w:proofErr w:type="spellEnd"/>
            <w:r w:rsidRPr="00E92135">
              <w:rPr>
                <w:bCs/>
              </w:rPr>
              <w:t>, 248М</w:t>
            </w:r>
          </w:p>
          <w:p w:rsidR="000A4CA2" w:rsidRPr="00E92135" w:rsidRDefault="000A4CA2" w:rsidP="000A4CA2">
            <w:pPr>
              <w:ind w:left="4956"/>
            </w:pPr>
            <w:r w:rsidRPr="00E92135">
              <w:t>Код ЄДРПОУ 43971359</w:t>
            </w:r>
          </w:p>
          <w:p w:rsidR="000A4CA2" w:rsidRPr="00E92135" w:rsidRDefault="000A4CA2" w:rsidP="000A4CA2">
            <w:pPr>
              <w:ind w:left="4956"/>
              <w:rPr>
                <w:bCs/>
              </w:rPr>
            </w:pPr>
            <w:proofErr w:type="spellStart"/>
            <w:r w:rsidRPr="00E92135">
              <w:rPr>
                <w:bCs/>
              </w:rPr>
              <w:t>Поточний</w:t>
            </w:r>
            <w:proofErr w:type="spellEnd"/>
            <w:r w:rsidRPr="00E92135">
              <w:rPr>
                <w:bCs/>
              </w:rPr>
              <w:t xml:space="preserve"> </w:t>
            </w:r>
            <w:proofErr w:type="spellStart"/>
            <w:r w:rsidRPr="00E92135">
              <w:rPr>
                <w:bCs/>
              </w:rPr>
              <w:t>рахунок</w:t>
            </w:r>
            <w:proofErr w:type="spellEnd"/>
            <w:r w:rsidRPr="00E92135">
              <w:rPr>
                <w:bCs/>
              </w:rPr>
              <w:t xml:space="preserve"> UA378201720343110001000159370 </w:t>
            </w:r>
          </w:p>
          <w:p w:rsidR="000A4CA2" w:rsidRPr="00E92135" w:rsidRDefault="000A4CA2" w:rsidP="000A4CA2">
            <w:pPr>
              <w:ind w:left="4956"/>
              <w:rPr>
                <w:bCs/>
              </w:rPr>
            </w:pPr>
            <w:r w:rsidRPr="00E92135">
              <w:rPr>
                <w:bCs/>
              </w:rPr>
              <w:t>UA538201720343101001200159370</w:t>
            </w:r>
          </w:p>
          <w:p w:rsidR="000A4CA2" w:rsidRPr="00E92135" w:rsidRDefault="000A4CA2" w:rsidP="000A4CA2">
            <w:pPr>
              <w:ind w:left="4956"/>
            </w:pPr>
            <w:r w:rsidRPr="00E92135">
              <w:t xml:space="preserve">Банк </w:t>
            </w:r>
            <w:proofErr w:type="spellStart"/>
            <w:r w:rsidRPr="00E92135">
              <w:t>Держказначейська</w:t>
            </w:r>
            <w:proofErr w:type="spellEnd"/>
            <w:r w:rsidRPr="00E92135">
              <w:t xml:space="preserve"> служба  </w:t>
            </w:r>
          </w:p>
          <w:p w:rsidR="000A4CA2" w:rsidRPr="00E92135" w:rsidRDefault="000A4CA2" w:rsidP="000A4CA2">
            <w:pPr>
              <w:ind w:left="4956"/>
            </w:pPr>
            <w:r w:rsidRPr="00E92135">
              <w:t xml:space="preserve">          </w:t>
            </w:r>
            <w:proofErr w:type="spellStart"/>
            <w:r w:rsidRPr="00E92135">
              <w:t>України</w:t>
            </w:r>
            <w:proofErr w:type="spellEnd"/>
            <w:r w:rsidRPr="00E92135">
              <w:t xml:space="preserve"> м. </w:t>
            </w:r>
            <w:proofErr w:type="spellStart"/>
            <w:r w:rsidRPr="00E92135">
              <w:t>Киї</w:t>
            </w:r>
            <w:proofErr w:type="gramStart"/>
            <w:r w:rsidRPr="00E92135">
              <w:t>в</w:t>
            </w:r>
            <w:proofErr w:type="spellEnd"/>
            <w:proofErr w:type="gramEnd"/>
          </w:p>
          <w:p w:rsidR="000A4CA2" w:rsidRPr="00E92135" w:rsidRDefault="000A4CA2" w:rsidP="000A4CA2">
            <w:pPr>
              <w:ind w:left="4956"/>
              <w:jc w:val="both"/>
            </w:pPr>
            <w:r w:rsidRPr="00E92135">
              <w:t>Телефон /Факс: (0372) 55-38-97</w:t>
            </w:r>
          </w:p>
          <w:p w:rsidR="000A4CA2" w:rsidRPr="00A974AC" w:rsidRDefault="000A4CA2" w:rsidP="000A4CA2">
            <w:pPr>
              <w:jc w:val="both"/>
            </w:pPr>
          </w:p>
          <w:p w:rsidR="000A4CA2" w:rsidRPr="000A4CA2" w:rsidRDefault="000A4CA2" w:rsidP="007C6A32">
            <w:pPr>
              <w:contextualSpacing/>
              <w:jc w:val="both"/>
              <w:rPr>
                <w:b/>
              </w:rPr>
            </w:pPr>
          </w:p>
        </w:tc>
      </w:tr>
      <w:tr w:rsidR="007C6A32" w:rsidRPr="005A4F97" w:rsidTr="007C6A32">
        <w:trPr>
          <w:trHeight w:val="3732"/>
        </w:trPr>
        <w:tc>
          <w:tcPr>
            <w:tcW w:w="5211" w:type="dxa"/>
          </w:tcPr>
          <w:p w:rsidR="007C6A32" w:rsidRPr="00FD7ABA" w:rsidRDefault="007C6A32" w:rsidP="007C6A32">
            <w:pPr>
              <w:suppressAutoHyphens/>
              <w:spacing w:line="276" w:lineRule="auto"/>
              <w:rPr>
                <w:rFonts w:eastAsia="Calibri"/>
                <w:color w:val="000000"/>
                <w:kern w:val="2"/>
                <w:lang w:val="uk-UA" w:eastAsia="ar-SA"/>
              </w:rPr>
            </w:pPr>
          </w:p>
        </w:tc>
        <w:tc>
          <w:tcPr>
            <w:tcW w:w="4713" w:type="dxa"/>
          </w:tcPr>
          <w:p w:rsidR="007C6A32" w:rsidRPr="00FD7ABA" w:rsidRDefault="007C6A32" w:rsidP="007C6A32">
            <w:pPr>
              <w:suppressAutoHyphens/>
              <w:spacing w:line="276" w:lineRule="auto"/>
              <w:rPr>
                <w:rFonts w:eastAsia="Calibri"/>
                <w:color w:val="000000"/>
                <w:kern w:val="2"/>
                <w:lang w:val="uk-UA" w:eastAsia="ar-SA"/>
              </w:rPr>
            </w:pPr>
          </w:p>
        </w:tc>
      </w:tr>
      <w:tr w:rsidR="00C52BFB" w:rsidRPr="005A4F97" w:rsidTr="007C6A32">
        <w:trPr>
          <w:trHeight w:val="83"/>
        </w:trPr>
        <w:tc>
          <w:tcPr>
            <w:tcW w:w="5211" w:type="dxa"/>
          </w:tcPr>
          <w:p w:rsidR="00C52BFB" w:rsidRPr="005A4F97" w:rsidRDefault="00C52BFB" w:rsidP="007C6A32">
            <w:pPr>
              <w:contextualSpacing/>
              <w:jc w:val="both"/>
              <w:rPr>
                <w:b/>
                <w:bCs/>
                <w:lang w:val="uk-UA"/>
              </w:rPr>
            </w:pPr>
          </w:p>
        </w:tc>
        <w:tc>
          <w:tcPr>
            <w:tcW w:w="4713" w:type="dxa"/>
          </w:tcPr>
          <w:p w:rsidR="00C52BFB" w:rsidRPr="005A4F97" w:rsidRDefault="00C52BFB" w:rsidP="007C6A32">
            <w:pPr>
              <w:contextualSpacing/>
              <w:jc w:val="both"/>
              <w:rPr>
                <w:lang w:val="uk-UA"/>
              </w:rPr>
            </w:pPr>
          </w:p>
        </w:tc>
      </w:tr>
    </w:tbl>
    <w:p w:rsidR="00C52BFB" w:rsidRPr="005A4F97" w:rsidRDefault="00C52BFB" w:rsidP="007C6A32">
      <w:pPr>
        <w:ind w:firstLine="567"/>
        <w:contextualSpacing/>
        <w:jc w:val="right"/>
        <w:rPr>
          <w:lang w:val="uk-UA"/>
        </w:rPr>
      </w:pPr>
    </w:p>
    <w:p w:rsidR="00E366E4" w:rsidRDefault="00E366E4" w:rsidP="007C6A32">
      <w:pPr>
        <w:ind w:firstLine="567"/>
        <w:rPr>
          <w:lang w:val="uk-UA"/>
        </w:rPr>
      </w:pPr>
      <w:r>
        <w:rPr>
          <w:lang w:val="uk-UA"/>
        </w:rPr>
        <w:br w:type="page"/>
      </w:r>
    </w:p>
    <w:p w:rsidR="00C52BFB" w:rsidRPr="005A4F97" w:rsidRDefault="00C52BFB" w:rsidP="007C6A32">
      <w:pPr>
        <w:ind w:firstLine="567"/>
        <w:contextualSpacing/>
        <w:jc w:val="right"/>
        <w:rPr>
          <w:lang w:val="uk-UA"/>
        </w:rPr>
      </w:pPr>
      <w:r w:rsidRPr="005A4F97">
        <w:rPr>
          <w:lang w:val="uk-UA"/>
        </w:rPr>
        <w:t>Додаток № 1</w:t>
      </w:r>
    </w:p>
    <w:p w:rsidR="00C52BFB" w:rsidRPr="005A4F97" w:rsidRDefault="00C52BFB" w:rsidP="007C6A32">
      <w:pPr>
        <w:ind w:firstLine="567"/>
        <w:contextualSpacing/>
        <w:jc w:val="right"/>
        <w:rPr>
          <w:lang w:val="uk-UA"/>
        </w:rPr>
      </w:pPr>
      <w:r w:rsidRPr="005A4F97">
        <w:rPr>
          <w:lang w:val="uk-UA"/>
        </w:rPr>
        <w:t>до Договору № _____________</w:t>
      </w:r>
    </w:p>
    <w:p w:rsidR="00C52BFB" w:rsidRPr="005A4F97" w:rsidRDefault="00C52BFB" w:rsidP="007C6A32">
      <w:pPr>
        <w:ind w:firstLine="567"/>
        <w:contextualSpacing/>
        <w:jc w:val="right"/>
        <w:rPr>
          <w:lang w:val="uk-UA"/>
        </w:rPr>
      </w:pPr>
      <w:r w:rsidRPr="005A4F97">
        <w:rPr>
          <w:lang w:val="uk-UA"/>
        </w:rPr>
        <w:t xml:space="preserve">від "____"  </w:t>
      </w:r>
      <w:r w:rsidR="00E65ABA">
        <w:rPr>
          <w:lang w:val="uk-UA"/>
        </w:rPr>
        <w:t>____________ 202</w:t>
      </w:r>
      <w:r w:rsidR="000A4CA2">
        <w:rPr>
          <w:lang w:val="uk-UA"/>
        </w:rPr>
        <w:t>4</w:t>
      </w:r>
      <w:r w:rsidRPr="005A4F97">
        <w:rPr>
          <w:lang w:val="uk-UA"/>
        </w:rPr>
        <w:t>р.</w:t>
      </w:r>
    </w:p>
    <w:p w:rsidR="00C52BFB" w:rsidRPr="005A4F97" w:rsidRDefault="00C52BFB" w:rsidP="007C6A32">
      <w:pPr>
        <w:ind w:firstLine="567"/>
        <w:contextualSpacing/>
        <w:jc w:val="right"/>
        <w:rPr>
          <w:lang w:val="uk-UA"/>
        </w:rPr>
      </w:pPr>
    </w:p>
    <w:p w:rsidR="0081680C" w:rsidRPr="0081680C" w:rsidRDefault="0081680C" w:rsidP="00DA7E8E">
      <w:pPr>
        <w:suppressAutoHyphens/>
        <w:spacing w:before="120" w:after="120" w:line="0" w:lineRule="atLeast"/>
        <w:jc w:val="center"/>
        <w:rPr>
          <w:lang w:val="uk-UA"/>
        </w:rPr>
      </w:pPr>
      <w:r w:rsidRPr="0081680C">
        <w:rPr>
          <w:lang w:val="uk-UA"/>
        </w:rPr>
        <w:t>ПРЕЙСКУРАНТ</w:t>
      </w:r>
      <w:r w:rsidR="00DA7E8E">
        <w:rPr>
          <w:lang w:val="uk-UA"/>
        </w:rPr>
        <w:t xml:space="preserve"> ЦІН </w:t>
      </w:r>
      <w:r w:rsidRPr="0081680C">
        <w:rPr>
          <w:lang w:val="uk-UA"/>
        </w:rPr>
        <w:t>НА ПОСЛУГИ</w:t>
      </w:r>
    </w:p>
    <w:p w:rsidR="0081680C" w:rsidRPr="0081680C" w:rsidRDefault="0081680C" w:rsidP="0081680C">
      <w:pPr>
        <w:suppressAutoHyphens/>
        <w:spacing w:before="120" w:after="120" w:line="0" w:lineRule="atLeast"/>
        <w:jc w:val="center"/>
        <w:rPr>
          <w:i/>
          <w:lang w:val="uk-UA"/>
        </w:rPr>
      </w:pPr>
      <w:r w:rsidRPr="0081680C">
        <w:rPr>
          <w:i/>
          <w:lang w:val="uk-UA"/>
        </w:rPr>
        <w:t>(заповнюється Виконавцем</w:t>
      </w:r>
      <w:r w:rsidR="00DA7E8E">
        <w:rPr>
          <w:i/>
          <w:lang w:val="uk-UA"/>
        </w:rPr>
        <w:t>, відповідно до переліку послуг наведеному у Додатку 2 до цього догов</w:t>
      </w:r>
      <w:r w:rsidR="00BD561E">
        <w:rPr>
          <w:i/>
          <w:lang w:val="uk-UA"/>
        </w:rPr>
        <w:t>о</w:t>
      </w:r>
      <w:r w:rsidR="00DA7E8E">
        <w:rPr>
          <w:i/>
          <w:lang w:val="uk-UA"/>
        </w:rPr>
        <w:t>ру</w:t>
      </w:r>
      <w:r w:rsidRPr="0081680C">
        <w:rPr>
          <w:i/>
          <w:lang w:val="uk-UA"/>
        </w:rPr>
        <w:t>)</w:t>
      </w:r>
    </w:p>
    <w:p w:rsidR="0081680C" w:rsidRPr="0081680C" w:rsidRDefault="0081680C" w:rsidP="0081680C">
      <w:pPr>
        <w:suppressAutoHyphens/>
        <w:spacing w:before="120" w:after="120" w:line="0" w:lineRule="atLeast"/>
        <w:jc w:val="center"/>
        <w:rPr>
          <w:rFonts w:ascii="Times New Roman CYR" w:eastAsia="Arial Unicode MS" w:hAnsi="Times New Roman CYR" w:cs="Times New Roman CYR"/>
          <w:sz w:val="21"/>
          <w:szCs w:val="21"/>
          <w:lang w:val="uk-UA" w:eastAsia="zh-CN"/>
        </w:rPr>
      </w:pPr>
    </w:p>
    <w:p w:rsidR="0081680C" w:rsidRPr="0081680C" w:rsidRDefault="0081680C" w:rsidP="0081680C">
      <w:pPr>
        <w:suppressAutoHyphens/>
        <w:spacing w:before="120" w:after="120" w:line="0" w:lineRule="atLeast"/>
        <w:jc w:val="center"/>
        <w:rPr>
          <w:rFonts w:ascii="Times New Roman CYR" w:eastAsia="Arial Unicode MS" w:hAnsi="Times New Roman CYR" w:cs="Times New Roman CYR"/>
          <w:sz w:val="21"/>
          <w:szCs w:val="21"/>
          <w:lang w:val="uk-UA" w:eastAsia="zh-CN"/>
        </w:rPr>
      </w:pPr>
    </w:p>
    <w:p w:rsidR="0081680C" w:rsidRPr="0081680C" w:rsidRDefault="0081680C" w:rsidP="0081680C">
      <w:pPr>
        <w:suppressAutoHyphens/>
        <w:spacing w:before="120" w:after="120" w:line="0" w:lineRule="atLeast"/>
        <w:jc w:val="center"/>
        <w:rPr>
          <w:rFonts w:ascii="Times New Roman CYR" w:eastAsia="Arial Unicode MS" w:hAnsi="Times New Roman CYR" w:cs="Times New Roman CYR"/>
          <w:sz w:val="21"/>
          <w:szCs w:val="21"/>
          <w:lang w:val="uk-UA" w:eastAsia="zh-CN"/>
        </w:rPr>
      </w:pPr>
    </w:p>
    <w:p w:rsidR="0081680C" w:rsidRPr="0081680C" w:rsidRDefault="0081680C" w:rsidP="0081680C">
      <w:pPr>
        <w:suppressAutoHyphens/>
        <w:spacing w:before="120" w:after="120" w:line="0" w:lineRule="atLeast"/>
        <w:jc w:val="center"/>
        <w:rPr>
          <w:rFonts w:ascii="Times New Roman CYR" w:eastAsia="Arial Unicode MS" w:hAnsi="Times New Roman CYR" w:cs="Times New Roman CYR"/>
          <w:sz w:val="21"/>
          <w:szCs w:val="21"/>
          <w:lang w:val="uk-UA" w:eastAsia="zh-CN"/>
        </w:rPr>
      </w:pPr>
    </w:p>
    <w:p w:rsidR="0081680C" w:rsidRPr="0081680C" w:rsidRDefault="0081680C" w:rsidP="0081680C">
      <w:pPr>
        <w:suppressAutoHyphens/>
        <w:spacing w:before="120" w:after="120" w:line="0" w:lineRule="atLeast"/>
        <w:jc w:val="center"/>
        <w:rPr>
          <w:rFonts w:ascii="Times New Roman CYR" w:eastAsia="Arial Unicode MS" w:hAnsi="Times New Roman CYR" w:cs="Times New Roman CYR"/>
          <w:sz w:val="21"/>
          <w:szCs w:val="21"/>
          <w:lang w:val="uk-UA" w:eastAsia="zh-CN"/>
        </w:rPr>
      </w:pPr>
    </w:p>
    <w:p w:rsidR="0081680C" w:rsidRPr="0081680C" w:rsidRDefault="0081680C" w:rsidP="0081680C">
      <w:pPr>
        <w:suppressAutoHyphens/>
        <w:spacing w:before="120" w:after="120" w:line="0" w:lineRule="atLeast"/>
        <w:jc w:val="center"/>
        <w:rPr>
          <w:rFonts w:ascii="Times New Roman CYR" w:eastAsia="Arial Unicode MS" w:hAnsi="Times New Roman CYR" w:cs="Times New Roman CYR"/>
          <w:sz w:val="21"/>
          <w:szCs w:val="21"/>
          <w:lang w:val="uk-UA" w:eastAsia="zh-CN"/>
        </w:rPr>
      </w:pPr>
    </w:p>
    <w:p w:rsidR="0081680C" w:rsidRPr="0081680C" w:rsidRDefault="0081680C" w:rsidP="0081680C">
      <w:pPr>
        <w:suppressAutoHyphens/>
        <w:spacing w:before="120" w:after="120" w:line="0" w:lineRule="atLeast"/>
        <w:jc w:val="center"/>
        <w:rPr>
          <w:rFonts w:ascii="Times New Roman CYR" w:eastAsia="Arial Unicode MS" w:hAnsi="Times New Roman CYR" w:cs="Times New Roman CYR"/>
          <w:sz w:val="21"/>
          <w:szCs w:val="21"/>
          <w:lang w:val="uk-UA" w:eastAsia="zh-CN"/>
        </w:rPr>
      </w:pPr>
    </w:p>
    <w:p w:rsidR="0081680C" w:rsidRPr="0081680C" w:rsidRDefault="0081680C" w:rsidP="0081680C">
      <w:pPr>
        <w:suppressAutoHyphens/>
        <w:spacing w:before="120" w:after="120" w:line="0" w:lineRule="atLeast"/>
        <w:jc w:val="center"/>
        <w:rPr>
          <w:rFonts w:ascii="Times New Roman CYR" w:eastAsia="Arial Unicode MS" w:hAnsi="Times New Roman CYR" w:cs="Times New Roman CYR"/>
          <w:sz w:val="21"/>
          <w:szCs w:val="21"/>
          <w:lang w:val="uk-UA" w:eastAsia="zh-CN"/>
        </w:rPr>
      </w:pPr>
    </w:p>
    <w:p w:rsidR="0081680C" w:rsidRPr="0081680C" w:rsidRDefault="0081680C" w:rsidP="0081680C">
      <w:pPr>
        <w:suppressAutoHyphens/>
        <w:spacing w:before="120" w:after="120" w:line="0" w:lineRule="atLeast"/>
        <w:jc w:val="center"/>
        <w:rPr>
          <w:rFonts w:ascii="Times New Roman CYR" w:eastAsia="Arial Unicode MS" w:hAnsi="Times New Roman CYR" w:cs="Times New Roman CYR"/>
          <w:sz w:val="21"/>
          <w:szCs w:val="21"/>
          <w:lang w:val="uk-UA" w:eastAsia="zh-CN"/>
        </w:rPr>
      </w:pPr>
    </w:p>
    <w:p w:rsidR="0081680C" w:rsidRPr="0081680C" w:rsidRDefault="0081680C" w:rsidP="0081680C">
      <w:pPr>
        <w:suppressAutoHyphens/>
        <w:spacing w:before="120" w:after="120" w:line="0" w:lineRule="atLeast"/>
        <w:ind w:firstLine="426"/>
        <w:jc w:val="both"/>
        <w:rPr>
          <w:rFonts w:ascii="Times New Roman CYR" w:eastAsia="Arial Unicode MS" w:hAnsi="Times New Roman CYR" w:cs="Times New Roman CYR"/>
          <w:sz w:val="21"/>
          <w:szCs w:val="21"/>
          <w:lang w:val="uk-UA" w:eastAsia="zh-CN"/>
        </w:rPr>
      </w:pPr>
    </w:p>
    <w:tbl>
      <w:tblPr>
        <w:tblpPr w:leftFromText="180" w:rightFromText="180" w:vertAnchor="text" w:horzAnchor="margin" w:tblpX="108" w:tblpY="122"/>
        <w:tblW w:w="10203" w:type="dxa"/>
        <w:tblLayout w:type="fixed"/>
        <w:tblLook w:val="0000" w:firstRow="0" w:lastRow="0" w:firstColumn="0" w:lastColumn="0" w:noHBand="0" w:noVBand="0"/>
      </w:tblPr>
      <w:tblGrid>
        <w:gridCol w:w="4886"/>
        <w:gridCol w:w="5317"/>
      </w:tblGrid>
      <w:tr w:rsidR="00C52BFB" w:rsidRPr="00D43BC3" w:rsidTr="00D43BC3">
        <w:trPr>
          <w:trHeight w:val="1640"/>
        </w:trPr>
        <w:tc>
          <w:tcPr>
            <w:tcW w:w="4886" w:type="dxa"/>
          </w:tcPr>
          <w:p w:rsidR="00C52BFB" w:rsidRPr="005A4F97" w:rsidRDefault="00C52BFB" w:rsidP="007C6A32">
            <w:pPr>
              <w:ind w:right="-1333" w:firstLine="567"/>
              <w:contextualSpacing/>
              <w:rPr>
                <w:lang w:val="uk-UA"/>
              </w:rPr>
            </w:pPr>
            <w:r w:rsidRPr="005A4F97">
              <w:rPr>
                <w:b/>
                <w:lang w:val="uk-UA"/>
              </w:rPr>
              <w:t>Виконавець</w:t>
            </w:r>
          </w:p>
          <w:p w:rsidR="00C52BFB" w:rsidRPr="005A4F97" w:rsidRDefault="00C52BFB" w:rsidP="007C6A32">
            <w:pPr>
              <w:ind w:right="-1333" w:firstLine="567"/>
              <w:contextualSpacing/>
              <w:rPr>
                <w:lang w:val="uk-UA"/>
              </w:rPr>
            </w:pPr>
          </w:p>
          <w:p w:rsidR="00C52BFB" w:rsidRDefault="00C52BFB" w:rsidP="007C6A32">
            <w:pPr>
              <w:ind w:right="-1333" w:firstLine="567"/>
              <w:contextualSpacing/>
              <w:rPr>
                <w:lang w:val="uk-UA"/>
              </w:rPr>
            </w:pPr>
          </w:p>
          <w:p w:rsidR="007C6A32" w:rsidRDefault="007C6A32" w:rsidP="007C6A32">
            <w:pPr>
              <w:ind w:right="-1333" w:firstLine="567"/>
              <w:contextualSpacing/>
              <w:rPr>
                <w:lang w:val="uk-UA"/>
              </w:rPr>
            </w:pPr>
          </w:p>
          <w:p w:rsidR="007C6A32" w:rsidRPr="005A4F97" w:rsidRDefault="007C6A32" w:rsidP="007C6A32">
            <w:pPr>
              <w:ind w:right="-1333" w:firstLine="567"/>
              <w:contextualSpacing/>
              <w:rPr>
                <w:lang w:val="uk-UA"/>
              </w:rPr>
            </w:pPr>
            <w:r>
              <w:rPr>
                <w:lang w:val="uk-UA"/>
              </w:rPr>
              <w:t>_________________</w:t>
            </w:r>
          </w:p>
          <w:p w:rsidR="00C52BFB" w:rsidRPr="005A4F97" w:rsidRDefault="00C52BFB" w:rsidP="007C6A32">
            <w:pPr>
              <w:ind w:right="-1333" w:firstLine="567"/>
              <w:contextualSpacing/>
              <w:rPr>
                <w:b/>
                <w:lang w:val="uk-UA"/>
              </w:rPr>
            </w:pPr>
          </w:p>
        </w:tc>
        <w:tc>
          <w:tcPr>
            <w:tcW w:w="5317" w:type="dxa"/>
          </w:tcPr>
          <w:p w:rsidR="00C52BFB" w:rsidRPr="005A4F97" w:rsidRDefault="00C52BFB" w:rsidP="007C6A32">
            <w:pPr>
              <w:ind w:right="-1333" w:firstLine="567"/>
              <w:contextualSpacing/>
              <w:jc w:val="both"/>
              <w:rPr>
                <w:b/>
                <w:lang w:val="uk-UA"/>
              </w:rPr>
            </w:pPr>
            <w:r w:rsidRPr="005A4F97">
              <w:rPr>
                <w:b/>
                <w:lang w:val="uk-UA"/>
              </w:rPr>
              <w:t xml:space="preserve">  Замовник</w:t>
            </w:r>
          </w:p>
          <w:p w:rsidR="007C6A32" w:rsidRDefault="007C6A32" w:rsidP="007C6A32">
            <w:pPr>
              <w:ind w:right="-1333" w:firstLine="567"/>
              <w:contextualSpacing/>
              <w:jc w:val="both"/>
              <w:rPr>
                <w:b/>
                <w:lang w:val="uk-UA"/>
              </w:rPr>
            </w:pPr>
          </w:p>
          <w:p w:rsidR="007C6A32" w:rsidRDefault="007C6A32" w:rsidP="007C6A32">
            <w:pPr>
              <w:ind w:right="-1333" w:firstLine="567"/>
              <w:contextualSpacing/>
              <w:jc w:val="both"/>
              <w:rPr>
                <w:b/>
                <w:lang w:val="uk-UA"/>
              </w:rPr>
            </w:pPr>
          </w:p>
          <w:p w:rsidR="007C6A32" w:rsidRDefault="007C6A32" w:rsidP="007C6A32">
            <w:pPr>
              <w:ind w:right="-1333" w:firstLine="567"/>
              <w:contextualSpacing/>
              <w:jc w:val="both"/>
              <w:rPr>
                <w:b/>
                <w:lang w:val="uk-UA"/>
              </w:rPr>
            </w:pPr>
          </w:p>
          <w:p w:rsidR="00C52BFB" w:rsidRPr="005A4F97" w:rsidRDefault="00C52BFB" w:rsidP="007C6A32">
            <w:pPr>
              <w:ind w:right="-1333" w:firstLine="567"/>
              <w:contextualSpacing/>
              <w:jc w:val="both"/>
              <w:rPr>
                <w:b/>
                <w:lang w:val="uk-UA"/>
              </w:rPr>
            </w:pPr>
            <w:r w:rsidRPr="005A4F97">
              <w:rPr>
                <w:b/>
                <w:lang w:val="uk-UA"/>
              </w:rPr>
              <w:t xml:space="preserve">__________________ </w:t>
            </w:r>
          </w:p>
          <w:p w:rsidR="00C52BFB" w:rsidRPr="005A4F97" w:rsidRDefault="00C52BFB" w:rsidP="007C6A32">
            <w:pPr>
              <w:ind w:firstLine="567"/>
              <w:contextualSpacing/>
              <w:jc w:val="both"/>
              <w:rPr>
                <w:lang w:val="uk-UA"/>
              </w:rPr>
            </w:pPr>
          </w:p>
        </w:tc>
      </w:tr>
    </w:tbl>
    <w:p w:rsidR="00881492" w:rsidRDefault="00881492" w:rsidP="0081680C">
      <w:pPr>
        <w:suppressAutoHyphens/>
        <w:spacing w:before="120" w:after="120" w:line="0" w:lineRule="atLeast"/>
        <w:ind w:firstLine="426"/>
        <w:jc w:val="both"/>
        <w:rPr>
          <w:rFonts w:ascii="Times New Roman CYR" w:eastAsia="Arial Unicode MS" w:hAnsi="Times New Roman CYR" w:cs="Times New Roman CYR"/>
          <w:b/>
          <w:sz w:val="21"/>
          <w:szCs w:val="21"/>
          <w:lang w:val="uk-UA" w:eastAsia="zh-CN"/>
        </w:rPr>
      </w:pPr>
    </w:p>
    <w:p w:rsidR="00881492" w:rsidRDefault="00881492">
      <w:pPr>
        <w:rPr>
          <w:rFonts w:ascii="Times New Roman CYR" w:eastAsia="Arial Unicode MS" w:hAnsi="Times New Roman CYR" w:cs="Times New Roman CYR"/>
          <w:b/>
          <w:sz w:val="21"/>
          <w:szCs w:val="21"/>
          <w:lang w:val="uk-UA" w:eastAsia="zh-CN"/>
        </w:rPr>
      </w:pPr>
      <w:r>
        <w:rPr>
          <w:rFonts w:ascii="Times New Roman CYR" w:eastAsia="Arial Unicode MS" w:hAnsi="Times New Roman CYR" w:cs="Times New Roman CYR"/>
          <w:b/>
          <w:sz w:val="21"/>
          <w:szCs w:val="21"/>
          <w:lang w:val="uk-UA" w:eastAsia="zh-CN"/>
        </w:rPr>
        <w:br w:type="page"/>
      </w:r>
    </w:p>
    <w:p w:rsidR="00881492" w:rsidRPr="005A4F97" w:rsidRDefault="00881492" w:rsidP="00881492">
      <w:pPr>
        <w:ind w:firstLine="567"/>
        <w:contextualSpacing/>
        <w:jc w:val="right"/>
        <w:rPr>
          <w:lang w:val="uk-UA"/>
        </w:rPr>
      </w:pPr>
      <w:r w:rsidRPr="005A4F97">
        <w:rPr>
          <w:lang w:val="uk-UA"/>
        </w:rPr>
        <w:t xml:space="preserve">Додаток № </w:t>
      </w:r>
      <w:r>
        <w:rPr>
          <w:lang w:val="uk-UA"/>
        </w:rPr>
        <w:t>2</w:t>
      </w:r>
    </w:p>
    <w:p w:rsidR="00881492" w:rsidRPr="005A4F97" w:rsidRDefault="00881492" w:rsidP="00881492">
      <w:pPr>
        <w:ind w:firstLine="567"/>
        <w:contextualSpacing/>
        <w:jc w:val="right"/>
        <w:rPr>
          <w:lang w:val="uk-UA"/>
        </w:rPr>
      </w:pPr>
      <w:r w:rsidRPr="005A4F97">
        <w:rPr>
          <w:lang w:val="uk-UA"/>
        </w:rPr>
        <w:t>до Договору № _____________</w:t>
      </w:r>
    </w:p>
    <w:p w:rsidR="00881492" w:rsidRPr="005A4F97" w:rsidRDefault="00881492" w:rsidP="00881492">
      <w:pPr>
        <w:ind w:firstLine="567"/>
        <w:contextualSpacing/>
        <w:jc w:val="right"/>
        <w:rPr>
          <w:lang w:val="uk-UA"/>
        </w:rPr>
      </w:pPr>
      <w:r w:rsidRPr="005A4F97">
        <w:rPr>
          <w:lang w:val="uk-UA"/>
        </w:rPr>
        <w:t xml:space="preserve">від "____"  </w:t>
      </w:r>
      <w:r>
        <w:rPr>
          <w:lang w:val="uk-UA"/>
        </w:rPr>
        <w:t>____________ 202</w:t>
      </w:r>
      <w:r w:rsidR="000A4CA2">
        <w:rPr>
          <w:lang w:val="uk-UA"/>
        </w:rPr>
        <w:t>4</w:t>
      </w:r>
      <w:r w:rsidRPr="005A4F97">
        <w:rPr>
          <w:lang w:val="uk-UA"/>
        </w:rPr>
        <w:t>р.</w:t>
      </w:r>
    </w:p>
    <w:p w:rsidR="00881492" w:rsidRDefault="00881492" w:rsidP="00881492">
      <w:pPr>
        <w:rPr>
          <w:rStyle w:val="FontStyle159"/>
          <w:color w:val="auto"/>
          <w:lang w:val="uk-UA" w:eastAsia="uk-UA"/>
        </w:rPr>
      </w:pPr>
    </w:p>
    <w:p w:rsidR="00881492" w:rsidRDefault="00881492" w:rsidP="00881492">
      <w:pPr>
        <w:rPr>
          <w:rStyle w:val="FontStyle159"/>
          <w:color w:val="auto"/>
          <w:lang w:val="uk-UA" w:eastAsia="uk-UA"/>
        </w:rPr>
      </w:pPr>
    </w:p>
    <w:p w:rsidR="00881492" w:rsidRDefault="00881492" w:rsidP="001E7950">
      <w:pPr>
        <w:jc w:val="center"/>
        <w:rPr>
          <w:rStyle w:val="FontStyle159"/>
          <w:b/>
          <w:color w:val="auto"/>
          <w:lang w:val="uk-UA" w:eastAsia="uk-UA"/>
        </w:rPr>
      </w:pPr>
      <w:r w:rsidRPr="001E7950">
        <w:rPr>
          <w:rStyle w:val="FontStyle159"/>
          <w:b/>
          <w:color w:val="auto"/>
          <w:lang w:val="uk-UA" w:eastAsia="uk-UA"/>
        </w:rPr>
        <w:t>Перелік послуг з ветеринарного обслуговування службових собак</w:t>
      </w:r>
    </w:p>
    <w:p w:rsidR="000A4CA2" w:rsidRPr="001E7950" w:rsidRDefault="000A4CA2" w:rsidP="001E7950">
      <w:pPr>
        <w:jc w:val="center"/>
        <w:rPr>
          <w:rStyle w:val="FontStyle159"/>
          <w:b/>
          <w:color w:val="auto"/>
          <w:lang w:val="uk-UA" w:eastAsia="uk-UA"/>
        </w:rPr>
      </w:pPr>
      <w:bookmarkStart w:id="0" w:name="_GoBack"/>
      <w:bookmarkEnd w:id="0"/>
    </w:p>
    <w:p w:rsidR="000A4CA2" w:rsidRPr="00000BCC" w:rsidRDefault="000A4CA2" w:rsidP="000A4CA2">
      <w:pPr>
        <w:numPr>
          <w:ilvl w:val="0"/>
          <w:numId w:val="36"/>
        </w:numPr>
        <w:tabs>
          <w:tab w:val="num" w:pos="316"/>
        </w:tabs>
        <w:ind w:left="316" w:hanging="283"/>
        <w:jc w:val="both"/>
        <w:rPr>
          <w:lang w:val="uk-UA"/>
        </w:rPr>
      </w:pPr>
      <w:r w:rsidRPr="00000BCC">
        <w:rPr>
          <w:lang w:val="uk-UA"/>
        </w:rPr>
        <w:t>прийом та клінічний огляд;</w:t>
      </w:r>
    </w:p>
    <w:p w:rsidR="000A4CA2" w:rsidRPr="00000BCC" w:rsidRDefault="000A4CA2" w:rsidP="000A4CA2">
      <w:pPr>
        <w:numPr>
          <w:ilvl w:val="0"/>
          <w:numId w:val="36"/>
        </w:numPr>
        <w:tabs>
          <w:tab w:val="num" w:pos="316"/>
        </w:tabs>
        <w:ind w:left="316" w:hanging="283"/>
        <w:jc w:val="both"/>
        <w:rPr>
          <w:lang w:val="uk-UA"/>
        </w:rPr>
      </w:pPr>
      <w:r w:rsidRPr="00000BCC">
        <w:rPr>
          <w:lang w:val="uk-UA"/>
        </w:rPr>
        <w:t>оформлення амбулаторної картки;</w:t>
      </w:r>
    </w:p>
    <w:p w:rsidR="000A4CA2" w:rsidRPr="00000BCC" w:rsidRDefault="000A4CA2" w:rsidP="000A4CA2">
      <w:pPr>
        <w:numPr>
          <w:ilvl w:val="0"/>
          <w:numId w:val="36"/>
        </w:numPr>
        <w:tabs>
          <w:tab w:val="num" w:pos="316"/>
        </w:tabs>
        <w:ind w:left="316" w:hanging="283"/>
        <w:jc w:val="both"/>
        <w:rPr>
          <w:lang w:val="uk-UA"/>
        </w:rPr>
      </w:pPr>
      <w:r w:rsidRPr="00000BCC">
        <w:rPr>
          <w:lang w:val="uk-UA"/>
        </w:rPr>
        <w:t>загальний аналіз сечі;</w:t>
      </w:r>
    </w:p>
    <w:p w:rsidR="000A4CA2" w:rsidRPr="00000BCC" w:rsidRDefault="000A4CA2" w:rsidP="000A4CA2">
      <w:pPr>
        <w:numPr>
          <w:ilvl w:val="0"/>
          <w:numId w:val="36"/>
        </w:numPr>
        <w:tabs>
          <w:tab w:val="num" w:pos="316"/>
        </w:tabs>
        <w:ind w:left="316" w:hanging="283"/>
        <w:jc w:val="both"/>
        <w:rPr>
          <w:lang w:val="uk-UA"/>
        </w:rPr>
      </w:pPr>
      <w:r w:rsidRPr="00000BCC">
        <w:rPr>
          <w:lang w:val="uk-UA"/>
        </w:rPr>
        <w:t>загальний аналіз крові;</w:t>
      </w:r>
    </w:p>
    <w:p w:rsidR="000A4CA2" w:rsidRPr="00000BCC" w:rsidRDefault="000A4CA2" w:rsidP="000A4CA2">
      <w:pPr>
        <w:numPr>
          <w:ilvl w:val="0"/>
          <w:numId w:val="36"/>
        </w:numPr>
        <w:tabs>
          <w:tab w:val="num" w:pos="316"/>
        </w:tabs>
        <w:ind w:left="316" w:hanging="283"/>
        <w:jc w:val="both"/>
        <w:rPr>
          <w:lang w:val="uk-UA"/>
        </w:rPr>
      </w:pPr>
      <w:r w:rsidRPr="00000BCC">
        <w:rPr>
          <w:lang w:val="uk-UA"/>
        </w:rPr>
        <w:t>біохімічний аналіз крові (розгорнутий);</w:t>
      </w:r>
    </w:p>
    <w:p w:rsidR="000A4CA2" w:rsidRPr="00000BCC" w:rsidRDefault="000A4CA2" w:rsidP="000A4CA2">
      <w:pPr>
        <w:numPr>
          <w:ilvl w:val="0"/>
          <w:numId w:val="36"/>
        </w:numPr>
        <w:tabs>
          <w:tab w:val="num" w:pos="316"/>
        </w:tabs>
        <w:spacing w:line="0" w:lineRule="atLeast"/>
        <w:ind w:left="316" w:hanging="283"/>
        <w:contextualSpacing/>
        <w:rPr>
          <w:lang w:val="uk-UA"/>
        </w:rPr>
      </w:pPr>
      <w:r w:rsidRPr="00000BCC">
        <w:rPr>
          <w:lang w:val="uk-UA"/>
        </w:rPr>
        <w:t xml:space="preserve">аналіз крові на </w:t>
      </w:r>
      <w:proofErr w:type="spellStart"/>
      <w:r w:rsidRPr="00000BCC">
        <w:rPr>
          <w:lang w:val="uk-UA"/>
        </w:rPr>
        <w:t>дірофіляріоз</w:t>
      </w:r>
      <w:proofErr w:type="spellEnd"/>
      <w:r w:rsidRPr="00000BCC">
        <w:rPr>
          <w:lang w:val="uk-UA"/>
        </w:rPr>
        <w:t xml:space="preserve">, піроплазмоз, </w:t>
      </w:r>
      <w:proofErr w:type="spellStart"/>
      <w:r w:rsidRPr="00000BCC">
        <w:rPr>
          <w:lang w:val="uk-UA"/>
        </w:rPr>
        <w:t>бабезіоз</w:t>
      </w:r>
      <w:proofErr w:type="spellEnd"/>
      <w:r w:rsidRPr="00000BCC">
        <w:rPr>
          <w:lang w:val="uk-UA"/>
        </w:rPr>
        <w:t xml:space="preserve"> та ін.;</w:t>
      </w:r>
    </w:p>
    <w:p w:rsidR="000A4CA2" w:rsidRPr="00000BCC" w:rsidRDefault="000A4CA2" w:rsidP="000A4CA2">
      <w:pPr>
        <w:numPr>
          <w:ilvl w:val="0"/>
          <w:numId w:val="36"/>
        </w:numPr>
        <w:tabs>
          <w:tab w:val="num" w:pos="316"/>
        </w:tabs>
        <w:spacing w:line="0" w:lineRule="atLeast"/>
        <w:ind w:left="316" w:hanging="283"/>
        <w:jc w:val="both"/>
        <w:rPr>
          <w:lang w:val="uk-UA"/>
        </w:rPr>
      </w:pPr>
      <w:r w:rsidRPr="00000BCC">
        <w:rPr>
          <w:lang w:val="uk-UA"/>
        </w:rPr>
        <w:t>УЗД (повне);</w:t>
      </w:r>
    </w:p>
    <w:p w:rsidR="000A4CA2" w:rsidRPr="00000BCC" w:rsidRDefault="000A4CA2" w:rsidP="000A4CA2">
      <w:pPr>
        <w:numPr>
          <w:ilvl w:val="0"/>
          <w:numId w:val="36"/>
        </w:numPr>
        <w:tabs>
          <w:tab w:val="num" w:pos="316"/>
        </w:tabs>
        <w:ind w:left="316" w:hanging="283"/>
        <w:jc w:val="both"/>
        <w:rPr>
          <w:lang w:val="uk-UA"/>
        </w:rPr>
      </w:pPr>
      <w:r w:rsidRPr="00000BCC">
        <w:rPr>
          <w:lang w:val="uk-UA"/>
        </w:rPr>
        <w:t>ЕКГ;</w:t>
      </w:r>
    </w:p>
    <w:p w:rsidR="000A4CA2" w:rsidRPr="00000BCC" w:rsidRDefault="000A4CA2" w:rsidP="000A4CA2">
      <w:pPr>
        <w:numPr>
          <w:ilvl w:val="0"/>
          <w:numId w:val="36"/>
        </w:numPr>
        <w:tabs>
          <w:tab w:val="num" w:pos="316"/>
        </w:tabs>
        <w:ind w:left="316" w:hanging="283"/>
        <w:jc w:val="both"/>
        <w:rPr>
          <w:lang w:val="uk-UA"/>
        </w:rPr>
      </w:pPr>
      <w:r w:rsidRPr="00000BCC">
        <w:rPr>
          <w:lang w:val="uk-UA"/>
        </w:rPr>
        <w:t>опис кардіограми;</w:t>
      </w:r>
    </w:p>
    <w:p w:rsidR="000A4CA2" w:rsidRPr="00000BCC" w:rsidRDefault="000A4CA2" w:rsidP="000A4CA2">
      <w:pPr>
        <w:numPr>
          <w:ilvl w:val="0"/>
          <w:numId w:val="36"/>
        </w:numPr>
        <w:tabs>
          <w:tab w:val="num" w:pos="316"/>
        </w:tabs>
        <w:ind w:left="316" w:hanging="283"/>
        <w:jc w:val="both"/>
        <w:rPr>
          <w:lang w:val="uk-UA"/>
        </w:rPr>
      </w:pPr>
      <w:r w:rsidRPr="00000BCC">
        <w:rPr>
          <w:lang w:val="uk-UA"/>
        </w:rPr>
        <w:t>рентген;</w:t>
      </w:r>
    </w:p>
    <w:p w:rsidR="000A4CA2" w:rsidRPr="00000BCC" w:rsidRDefault="000A4CA2" w:rsidP="000A4CA2">
      <w:pPr>
        <w:numPr>
          <w:ilvl w:val="0"/>
          <w:numId w:val="36"/>
        </w:numPr>
        <w:tabs>
          <w:tab w:val="num" w:pos="316"/>
        </w:tabs>
        <w:ind w:left="316" w:hanging="283"/>
        <w:jc w:val="both"/>
        <w:rPr>
          <w:lang w:val="uk-UA"/>
        </w:rPr>
      </w:pPr>
      <w:r w:rsidRPr="00000BCC">
        <w:rPr>
          <w:lang w:val="uk-UA"/>
        </w:rPr>
        <w:t>аналіз калу на гельмінти (</w:t>
      </w:r>
      <w:proofErr w:type="spellStart"/>
      <w:r w:rsidRPr="00000BCC">
        <w:rPr>
          <w:lang w:val="uk-UA"/>
        </w:rPr>
        <w:t>копрограма</w:t>
      </w:r>
      <w:proofErr w:type="spellEnd"/>
      <w:r w:rsidRPr="00000BCC">
        <w:rPr>
          <w:lang w:val="uk-UA"/>
        </w:rPr>
        <w:t>);</w:t>
      </w:r>
    </w:p>
    <w:p w:rsidR="000A4CA2" w:rsidRPr="00000BCC" w:rsidRDefault="000A4CA2" w:rsidP="000A4CA2">
      <w:pPr>
        <w:numPr>
          <w:ilvl w:val="0"/>
          <w:numId w:val="36"/>
        </w:numPr>
        <w:tabs>
          <w:tab w:val="num" w:pos="316"/>
        </w:tabs>
        <w:ind w:left="316" w:hanging="283"/>
        <w:jc w:val="both"/>
        <w:rPr>
          <w:lang w:val="uk-UA"/>
        </w:rPr>
      </w:pPr>
      <w:r w:rsidRPr="00000BCC">
        <w:rPr>
          <w:lang w:val="uk-UA"/>
        </w:rPr>
        <w:t>відбір крові (як маніпуляція);</w:t>
      </w:r>
    </w:p>
    <w:p w:rsidR="000A4CA2" w:rsidRPr="00000BCC" w:rsidRDefault="000A4CA2" w:rsidP="000A4CA2">
      <w:pPr>
        <w:numPr>
          <w:ilvl w:val="0"/>
          <w:numId w:val="36"/>
        </w:numPr>
        <w:tabs>
          <w:tab w:val="num" w:pos="316"/>
        </w:tabs>
        <w:ind w:left="316" w:hanging="283"/>
        <w:jc w:val="both"/>
        <w:rPr>
          <w:lang w:val="uk-UA"/>
        </w:rPr>
      </w:pPr>
      <w:r w:rsidRPr="00000BCC">
        <w:rPr>
          <w:lang w:val="uk-UA"/>
        </w:rPr>
        <w:t>щеплення проти сказу;</w:t>
      </w:r>
    </w:p>
    <w:p w:rsidR="000A4CA2" w:rsidRPr="00000BCC" w:rsidRDefault="000A4CA2" w:rsidP="000A4CA2">
      <w:pPr>
        <w:numPr>
          <w:ilvl w:val="0"/>
          <w:numId w:val="36"/>
        </w:numPr>
        <w:tabs>
          <w:tab w:val="num" w:pos="316"/>
        </w:tabs>
        <w:ind w:left="316" w:hanging="283"/>
        <w:rPr>
          <w:lang w:val="uk-UA"/>
        </w:rPr>
      </w:pPr>
      <w:r w:rsidRPr="00000BCC">
        <w:rPr>
          <w:lang w:val="uk-UA"/>
        </w:rPr>
        <w:t>щеплення комплексне полівалентною вакциною проти вірусних захворювань (</w:t>
      </w:r>
      <w:proofErr w:type="spellStart"/>
      <w:r w:rsidRPr="00000BCC">
        <w:rPr>
          <w:lang w:val="uk-UA"/>
        </w:rPr>
        <w:t>НобіВак</w:t>
      </w:r>
      <w:proofErr w:type="spellEnd"/>
      <w:r w:rsidRPr="00000BCC">
        <w:rPr>
          <w:lang w:val="uk-UA"/>
        </w:rPr>
        <w:t xml:space="preserve">, </w:t>
      </w:r>
      <w:proofErr w:type="spellStart"/>
      <w:r w:rsidRPr="00000BCC">
        <w:rPr>
          <w:lang w:val="uk-UA"/>
        </w:rPr>
        <w:t>Вангард</w:t>
      </w:r>
      <w:proofErr w:type="spellEnd"/>
      <w:r w:rsidRPr="00000BCC">
        <w:rPr>
          <w:lang w:val="uk-UA"/>
        </w:rPr>
        <w:t xml:space="preserve">, </w:t>
      </w:r>
      <w:proofErr w:type="spellStart"/>
      <w:r w:rsidRPr="00000BCC">
        <w:rPr>
          <w:lang w:val="uk-UA"/>
        </w:rPr>
        <w:t>Дурамун</w:t>
      </w:r>
      <w:proofErr w:type="spellEnd"/>
      <w:r w:rsidRPr="00000BCC">
        <w:rPr>
          <w:lang w:val="uk-UA"/>
        </w:rPr>
        <w:t xml:space="preserve">, </w:t>
      </w:r>
      <w:proofErr w:type="spellStart"/>
      <w:r w:rsidRPr="00000BCC">
        <w:rPr>
          <w:lang w:val="uk-UA"/>
        </w:rPr>
        <w:t>Каніген</w:t>
      </w:r>
      <w:proofErr w:type="spellEnd"/>
      <w:r w:rsidRPr="00000BCC">
        <w:rPr>
          <w:lang w:val="uk-UA"/>
        </w:rPr>
        <w:t xml:space="preserve"> DHPPI+</w:t>
      </w:r>
      <w:r w:rsidRPr="00000BCC">
        <w:rPr>
          <w:lang w:val="en-US"/>
        </w:rPr>
        <w:t>L</w:t>
      </w:r>
      <w:r w:rsidRPr="00000BCC">
        <w:rPr>
          <w:lang w:val="uk-UA"/>
        </w:rPr>
        <w:t>);</w:t>
      </w:r>
    </w:p>
    <w:p w:rsidR="000A4CA2" w:rsidRPr="00000BCC" w:rsidRDefault="000A4CA2" w:rsidP="000A4CA2">
      <w:pPr>
        <w:numPr>
          <w:ilvl w:val="0"/>
          <w:numId w:val="36"/>
        </w:numPr>
        <w:tabs>
          <w:tab w:val="num" w:pos="316"/>
        </w:tabs>
        <w:ind w:left="316" w:hanging="283"/>
        <w:jc w:val="both"/>
        <w:rPr>
          <w:lang w:val="uk-UA"/>
        </w:rPr>
      </w:pPr>
      <w:r w:rsidRPr="00000BCC">
        <w:rPr>
          <w:lang w:val="uk-UA"/>
        </w:rPr>
        <w:t>накладання гіпсу;</w:t>
      </w:r>
    </w:p>
    <w:p w:rsidR="00881492" w:rsidRPr="001E7950" w:rsidRDefault="000A4CA2" w:rsidP="000A4CA2">
      <w:pPr>
        <w:rPr>
          <w:rStyle w:val="FontStyle159"/>
          <w:b/>
          <w:color w:val="auto"/>
          <w:lang w:val="uk-UA" w:eastAsia="uk-UA"/>
        </w:rPr>
      </w:pPr>
      <w:r w:rsidRPr="00000BCC">
        <w:rPr>
          <w:lang w:val="uk-UA"/>
        </w:rPr>
        <w:t>невідкладна допомога в разі раптового захворювання.</w:t>
      </w:r>
    </w:p>
    <w:p w:rsidR="001A2DA6" w:rsidRDefault="001A2DA6" w:rsidP="001A2DA6">
      <w:pPr>
        <w:spacing w:before="120" w:after="120"/>
        <w:rPr>
          <w:rFonts w:eastAsia="Arial"/>
          <w:b/>
          <w:lang w:val="uk-UA"/>
        </w:rPr>
      </w:pPr>
    </w:p>
    <w:p w:rsidR="001E7950" w:rsidRPr="001E7950" w:rsidRDefault="001E7950" w:rsidP="001A2DA6">
      <w:pPr>
        <w:spacing w:before="120" w:after="120"/>
        <w:rPr>
          <w:rFonts w:eastAsia="Arial"/>
          <w:b/>
          <w:lang w:val="uk-UA"/>
        </w:rPr>
      </w:pPr>
      <w:r w:rsidRPr="001E7950">
        <w:rPr>
          <w:rFonts w:eastAsia="Arial"/>
          <w:b/>
          <w:lang w:val="uk-UA"/>
        </w:rPr>
        <w:t xml:space="preserve">Кількість </w:t>
      </w:r>
      <w:r>
        <w:rPr>
          <w:rFonts w:eastAsia="Arial"/>
          <w:b/>
          <w:lang w:val="uk-UA"/>
        </w:rPr>
        <w:t xml:space="preserve">службових </w:t>
      </w:r>
      <w:r w:rsidRPr="001E7950">
        <w:rPr>
          <w:rFonts w:eastAsia="Arial"/>
          <w:b/>
          <w:lang w:val="uk-UA"/>
        </w:rPr>
        <w:t>собак –</w:t>
      </w:r>
      <w:r w:rsidR="001A2DA6">
        <w:rPr>
          <w:rFonts w:eastAsia="Arial"/>
          <w:b/>
          <w:lang w:val="uk-UA"/>
        </w:rPr>
        <w:t xml:space="preserve"> 11, а саме:</w:t>
      </w:r>
    </w:p>
    <w:p w:rsidR="00881492" w:rsidRDefault="00881492" w:rsidP="0081680C">
      <w:pPr>
        <w:suppressAutoHyphens/>
        <w:spacing w:before="120" w:after="120" w:line="0" w:lineRule="atLeast"/>
        <w:ind w:firstLine="426"/>
        <w:jc w:val="both"/>
        <w:rPr>
          <w:rFonts w:ascii="Times New Roman CYR" w:eastAsia="Arial Unicode MS" w:hAnsi="Times New Roman CYR" w:cs="Times New Roman CYR"/>
          <w:b/>
          <w:sz w:val="21"/>
          <w:szCs w:val="21"/>
          <w:lang w:val="uk-UA" w:eastAsia="zh-CN"/>
        </w:rPr>
      </w:pPr>
    </w:p>
    <w:tbl>
      <w:tblPr>
        <w:tblpPr w:leftFromText="180" w:rightFromText="180" w:vertAnchor="text" w:horzAnchor="margin" w:tblpX="108" w:tblpY="122"/>
        <w:tblW w:w="10203" w:type="dxa"/>
        <w:tblLayout w:type="fixed"/>
        <w:tblLook w:val="0000" w:firstRow="0" w:lastRow="0" w:firstColumn="0" w:lastColumn="0" w:noHBand="0" w:noVBand="0"/>
      </w:tblPr>
      <w:tblGrid>
        <w:gridCol w:w="4886"/>
        <w:gridCol w:w="5317"/>
      </w:tblGrid>
      <w:tr w:rsidR="001E7950" w:rsidRPr="00D43BC3" w:rsidTr="00D414EC">
        <w:trPr>
          <w:trHeight w:val="1640"/>
        </w:trPr>
        <w:tc>
          <w:tcPr>
            <w:tcW w:w="4886" w:type="dxa"/>
          </w:tcPr>
          <w:p w:rsidR="001E7950" w:rsidRPr="005A4F97" w:rsidRDefault="001E7950" w:rsidP="00D414EC">
            <w:pPr>
              <w:ind w:right="-1333" w:firstLine="567"/>
              <w:contextualSpacing/>
              <w:rPr>
                <w:lang w:val="uk-UA"/>
              </w:rPr>
            </w:pPr>
            <w:r w:rsidRPr="005A4F97">
              <w:rPr>
                <w:b/>
                <w:lang w:val="uk-UA"/>
              </w:rPr>
              <w:t>Виконавець</w:t>
            </w:r>
          </w:p>
          <w:p w:rsidR="001E7950" w:rsidRPr="005A4F97" w:rsidRDefault="001E7950" w:rsidP="00D414EC">
            <w:pPr>
              <w:ind w:right="-1333" w:firstLine="567"/>
              <w:contextualSpacing/>
              <w:rPr>
                <w:lang w:val="uk-UA"/>
              </w:rPr>
            </w:pPr>
          </w:p>
          <w:p w:rsidR="001E7950" w:rsidRDefault="001E7950" w:rsidP="00D414EC">
            <w:pPr>
              <w:ind w:right="-1333" w:firstLine="567"/>
              <w:contextualSpacing/>
              <w:rPr>
                <w:lang w:val="uk-UA"/>
              </w:rPr>
            </w:pPr>
          </w:p>
          <w:p w:rsidR="001E7950" w:rsidRDefault="001E7950" w:rsidP="00D414EC">
            <w:pPr>
              <w:ind w:right="-1333" w:firstLine="567"/>
              <w:contextualSpacing/>
              <w:rPr>
                <w:lang w:val="uk-UA"/>
              </w:rPr>
            </w:pPr>
          </w:p>
          <w:p w:rsidR="001E7950" w:rsidRPr="005A4F97" w:rsidRDefault="001E7950" w:rsidP="00D414EC">
            <w:pPr>
              <w:ind w:right="-1333" w:firstLine="567"/>
              <w:contextualSpacing/>
              <w:rPr>
                <w:lang w:val="uk-UA"/>
              </w:rPr>
            </w:pPr>
            <w:r>
              <w:rPr>
                <w:lang w:val="uk-UA"/>
              </w:rPr>
              <w:t>_________________</w:t>
            </w:r>
          </w:p>
          <w:p w:rsidR="001E7950" w:rsidRPr="005A4F97" w:rsidRDefault="001E7950" w:rsidP="00D414EC">
            <w:pPr>
              <w:ind w:right="-1333" w:firstLine="567"/>
              <w:contextualSpacing/>
              <w:rPr>
                <w:b/>
                <w:lang w:val="uk-UA"/>
              </w:rPr>
            </w:pPr>
          </w:p>
        </w:tc>
        <w:tc>
          <w:tcPr>
            <w:tcW w:w="5317" w:type="dxa"/>
          </w:tcPr>
          <w:p w:rsidR="001E7950" w:rsidRPr="005A4F97" w:rsidRDefault="001E7950" w:rsidP="00D414EC">
            <w:pPr>
              <w:ind w:right="-1333" w:firstLine="567"/>
              <w:contextualSpacing/>
              <w:jc w:val="both"/>
              <w:rPr>
                <w:b/>
                <w:lang w:val="uk-UA"/>
              </w:rPr>
            </w:pPr>
            <w:r w:rsidRPr="005A4F97">
              <w:rPr>
                <w:b/>
                <w:lang w:val="uk-UA"/>
              </w:rPr>
              <w:t xml:space="preserve">  Замовник</w:t>
            </w:r>
          </w:p>
          <w:p w:rsidR="001E7950" w:rsidRDefault="001E7950" w:rsidP="00D414EC">
            <w:pPr>
              <w:ind w:right="-1333" w:firstLine="567"/>
              <w:contextualSpacing/>
              <w:jc w:val="both"/>
              <w:rPr>
                <w:b/>
                <w:lang w:val="uk-UA"/>
              </w:rPr>
            </w:pPr>
          </w:p>
          <w:p w:rsidR="001E7950" w:rsidRDefault="001E7950" w:rsidP="00D414EC">
            <w:pPr>
              <w:ind w:right="-1333" w:firstLine="567"/>
              <w:contextualSpacing/>
              <w:jc w:val="both"/>
              <w:rPr>
                <w:b/>
                <w:lang w:val="uk-UA"/>
              </w:rPr>
            </w:pPr>
          </w:p>
          <w:p w:rsidR="001E7950" w:rsidRDefault="001E7950" w:rsidP="00D414EC">
            <w:pPr>
              <w:ind w:right="-1333" w:firstLine="567"/>
              <w:contextualSpacing/>
              <w:jc w:val="both"/>
              <w:rPr>
                <w:b/>
                <w:lang w:val="uk-UA"/>
              </w:rPr>
            </w:pPr>
          </w:p>
          <w:p w:rsidR="001E7950" w:rsidRPr="005A4F97" w:rsidRDefault="001E7950" w:rsidP="00D414EC">
            <w:pPr>
              <w:ind w:right="-1333" w:firstLine="567"/>
              <w:contextualSpacing/>
              <w:jc w:val="both"/>
              <w:rPr>
                <w:b/>
                <w:lang w:val="uk-UA"/>
              </w:rPr>
            </w:pPr>
            <w:r w:rsidRPr="005A4F97">
              <w:rPr>
                <w:b/>
                <w:lang w:val="uk-UA"/>
              </w:rPr>
              <w:t xml:space="preserve">__________________ </w:t>
            </w:r>
          </w:p>
          <w:p w:rsidR="001E7950" w:rsidRPr="005A4F97" w:rsidRDefault="001E7950" w:rsidP="00D414EC">
            <w:pPr>
              <w:ind w:firstLine="567"/>
              <w:contextualSpacing/>
              <w:jc w:val="both"/>
              <w:rPr>
                <w:lang w:val="uk-UA"/>
              </w:rPr>
            </w:pPr>
          </w:p>
        </w:tc>
      </w:tr>
    </w:tbl>
    <w:p w:rsidR="001E7950" w:rsidRDefault="001E7950" w:rsidP="0081680C">
      <w:pPr>
        <w:suppressAutoHyphens/>
        <w:spacing w:before="120" w:after="120" w:line="0" w:lineRule="atLeast"/>
        <w:ind w:firstLine="426"/>
        <w:jc w:val="both"/>
        <w:rPr>
          <w:rFonts w:ascii="Times New Roman CYR" w:eastAsia="Arial Unicode MS" w:hAnsi="Times New Roman CYR" w:cs="Times New Roman CYR"/>
          <w:b/>
          <w:sz w:val="21"/>
          <w:szCs w:val="21"/>
          <w:lang w:val="uk-UA" w:eastAsia="zh-CN"/>
        </w:rPr>
      </w:pPr>
    </w:p>
    <w:p w:rsidR="001E7950" w:rsidRDefault="001E7950" w:rsidP="0081680C">
      <w:pPr>
        <w:suppressAutoHyphens/>
        <w:spacing w:before="120" w:after="120" w:line="0" w:lineRule="atLeast"/>
        <w:ind w:firstLine="426"/>
        <w:jc w:val="both"/>
        <w:rPr>
          <w:rFonts w:ascii="Times New Roman CYR" w:eastAsia="Arial Unicode MS" w:hAnsi="Times New Roman CYR" w:cs="Times New Roman CYR"/>
          <w:b/>
          <w:sz w:val="21"/>
          <w:szCs w:val="21"/>
          <w:lang w:val="uk-UA" w:eastAsia="zh-CN"/>
        </w:rPr>
      </w:pPr>
    </w:p>
    <w:p w:rsidR="001E7950" w:rsidRDefault="001E7950" w:rsidP="0081680C">
      <w:pPr>
        <w:suppressAutoHyphens/>
        <w:spacing w:before="120" w:after="120" w:line="0" w:lineRule="atLeast"/>
        <w:ind w:firstLine="426"/>
        <w:jc w:val="both"/>
        <w:rPr>
          <w:rFonts w:ascii="Times New Roman CYR" w:eastAsia="Arial Unicode MS" w:hAnsi="Times New Roman CYR" w:cs="Times New Roman CYR"/>
          <w:b/>
          <w:sz w:val="21"/>
          <w:szCs w:val="21"/>
          <w:lang w:val="uk-UA" w:eastAsia="zh-CN"/>
        </w:rPr>
      </w:pPr>
    </w:p>
    <w:p w:rsidR="001E7950" w:rsidRDefault="001E7950" w:rsidP="0081680C">
      <w:pPr>
        <w:suppressAutoHyphens/>
        <w:spacing w:before="120" w:after="120" w:line="0" w:lineRule="atLeast"/>
        <w:ind w:firstLine="426"/>
        <w:jc w:val="both"/>
        <w:rPr>
          <w:rFonts w:ascii="Times New Roman CYR" w:eastAsia="Arial Unicode MS" w:hAnsi="Times New Roman CYR" w:cs="Times New Roman CYR"/>
          <w:b/>
          <w:sz w:val="21"/>
          <w:szCs w:val="21"/>
          <w:lang w:val="uk-UA" w:eastAsia="zh-CN"/>
        </w:rPr>
      </w:pPr>
    </w:p>
    <w:p w:rsidR="0081680C" w:rsidRPr="0081680C" w:rsidRDefault="0081680C" w:rsidP="0081680C">
      <w:pPr>
        <w:suppressAutoHyphens/>
        <w:spacing w:before="120" w:after="120" w:line="0" w:lineRule="atLeast"/>
        <w:ind w:firstLine="426"/>
        <w:jc w:val="both"/>
        <w:rPr>
          <w:rFonts w:ascii="Times New Roman CYR" w:eastAsia="Arial Unicode MS" w:hAnsi="Times New Roman CYR" w:cs="Times New Roman CYR"/>
          <w:sz w:val="21"/>
          <w:szCs w:val="21"/>
          <w:lang w:eastAsia="zh-CN"/>
        </w:rPr>
      </w:pPr>
      <w:r w:rsidRPr="0081680C">
        <w:rPr>
          <w:rFonts w:ascii="Times New Roman CYR" w:eastAsia="Arial Unicode MS" w:hAnsi="Times New Roman CYR" w:cs="Times New Roman CYR"/>
          <w:b/>
          <w:sz w:val="21"/>
          <w:szCs w:val="21"/>
          <w:lang w:eastAsia="zh-CN"/>
        </w:rPr>
        <w:t>*</w:t>
      </w:r>
      <w:proofErr w:type="spellStart"/>
      <w:r w:rsidRPr="0081680C">
        <w:rPr>
          <w:rFonts w:ascii="Times New Roman CYR" w:eastAsia="Arial Unicode MS" w:hAnsi="Times New Roman CYR" w:cs="Times New Roman CYR"/>
          <w:b/>
          <w:sz w:val="21"/>
          <w:szCs w:val="21"/>
          <w:lang w:eastAsia="zh-CN"/>
        </w:rPr>
        <w:t>Примітка</w:t>
      </w:r>
      <w:proofErr w:type="spellEnd"/>
      <w:r w:rsidRPr="0081680C">
        <w:rPr>
          <w:rFonts w:ascii="Times New Roman CYR" w:eastAsia="Arial Unicode MS" w:hAnsi="Times New Roman CYR" w:cs="Times New Roman CYR"/>
          <w:b/>
          <w:sz w:val="21"/>
          <w:szCs w:val="21"/>
          <w:lang w:eastAsia="zh-CN"/>
        </w:rPr>
        <w:t>:</w:t>
      </w:r>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Зазначені</w:t>
      </w:r>
      <w:proofErr w:type="spellEnd"/>
      <w:r w:rsidRPr="0081680C">
        <w:rPr>
          <w:rFonts w:ascii="Times New Roman CYR" w:eastAsia="Arial Unicode MS" w:hAnsi="Times New Roman CYR" w:cs="Times New Roman CYR"/>
          <w:sz w:val="21"/>
          <w:szCs w:val="21"/>
          <w:lang w:eastAsia="zh-CN"/>
        </w:rPr>
        <w:t xml:space="preserve"> у </w:t>
      </w:r>
      <w:proofErr w:type="spellStart"/>
      <w:r w:rsidRPr="0081680C">
        <w:rPr>
          <w:rFonts w:ascii="Times New Roman CYR" w:eastAsia="Arial Unicode MS" w:hAnsi="Times New Roman CYR" w:cs="Times New Roman CYR"/>
          <w:b/>
          <w:sz w:val="21"/>
          <w:szCs w:val="21"/>
          <w:lang w:eastAsia="zh-CN"/>
        </w:rPr>
        <w:t>додатку</w:t>
      </w:r>
      <w:proofErr w:type="spellEnd"/>
      <w:r w:rsidRPr="0081680C">
        <w:rPr>
          <w:rFonts w:ascii="Times New Roman CYR" w:eastAsia="Arial Unicode MS" w:hAnsi="Times New Roman CYR" w:cs="Times New Roman CYR"/>
          <w:b/>
          <w:sz w:val="21"/>
          <w:szCs w:val="21"/>
          <w:lang w:eastAsia="zh-CN"/>
        </w:rPr>
        <w:t xml:space="preserve"> </w:t>
      </w:r>
      <w:r w:rsidR="000A4CA2">
        <w:rPr>
          <w:rFonts w:ascii="Times New Roman CYR" w:eastAsia="Arial Unicode MS" w:hAnsi="Times New Roman CYR" w:cs="Times New Roman CYR"/>
          <w:b/>
          <w:sz w:val="21"/>
          <w:szCs w:val="21"/>
          <w:lang w:val="uk-UA" w:eastAsia="zh-CN"/>
        </w:rPr>
        <w:t>2</w:t>
      </w:r>
      <w:r w:rsidRPr="0081680C">
        <w:rPr>
          <w:rFonts w:ascii="Times New Roman CYR" w:eastAsia="Arial Unicode MS" w:hAnsi="Times New Roman CYR" w:cs="Times New Roman CYR"/>
          <w:sz w:val="21"/>
          <w:szCs w:val="21"/>
          <w:lang w:eastAsia="zh-CN"/>
        </w:rPr>
        <w:t xml:space="preserve"> до </w:t>
      </w:r>
      <w:proofErr w:type="spellStart"/>
      <w:r w:rsidRPr="0081680C">
        <w:rPr>
          <w:rFonts w:ascii="Times New Roman CYR" w:eastAsia="Arial Unicode MS" w:hAnsi="Times New Roman CYR" w:cs="Times New Roman CYR"/>
          <w:sz w:val="21"/>
          <w:szCs w:val="21"/>
          <w:lang w:eastAsia="zh-CN"/>
        </w:rPr>
        <w:t>тендерної</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документації</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умови</w:t>
      </w:r>
      <w:proofErr w:type="spellEnd"/>
      <w:r w:rsidRPr="0081680C">
        <w:rPr>
          <w:rFonts w:ascii="Times New Roman CYR" w:eastAsia="Arial Unicode MS" w:hAnsi="Times New Roman CYR" w:cs="Times New Roman CYR"/>
          <w:sz w:val="21"/>
          <w:szCs w:val="21"/>
          <w:lang w:eastAsia="zh-CN"/>
        </w:rPr>
        <w:t xml:space="preserve"> проекту договору не є </w:t>
      </w:r>
      <w:proofErr w:type="spellStart"/>
      <w:r w:rsidRPr="0081680C">
        <w:rPr>
          <w:rFonts w:ascii="Times New Roman CYR" w:eastAsia="Arial Unicode MS" w:hAnsi="Times New Roman CYR" w:cs="Times New Roman CYR"/>
          <w:sz w:val="21"/>
          <w:szCs w:val="21"/>
          <w:lang w:eastAsia="zh-CN"/>
        </w:rPr>
        <w:t>остаточними</w:t>
      </w:r>
      <w:proofErr w:type="spellEnd"/>
      <w:r w:rsidRPr="0081680C">
        <w:rPr>
          <w:rFonts w:ascii="Times New Roman CYR" w:eastAsia="Arial Unicode MS" w:hAnsi="Times New Roman CYR" w:cs="Times New Roman CYR"/>
          <w:sz w:val="21"/>
          <w:szCs w:val="21"/>
          <w:lang w:eastAsia="zh-CN"/>
        </w:rPr>
        <w:t xml:space="preserve"> і </w:t>
      </w:r>
      <w:proofErr w:type="spellStart"/>
      <w:r w:rsidRPr="0081680C">
        <w:rPr>
          <w:rFonts w:ascii="Times New Roman CYR" w:eastAsia="Arial Unicode MS" w:hAnsi="Times New Roman CYR" w:cs="Times New Roman CYR"/>
          <w:sz w:val="21"/>
          <w:szCs w:val="21"/>
          <w:lang w:eastAsia="zh-CN"/>
        </w:rPr>
        <w:t>вичерпними</w:t>
      </w:r>
      <w:proofErr w:type="spellEnd"/>
      <w:r w:rsidRPr="0081680C">
        <w:rPr>
          <w:rFonts w:ascii="Times New Roman CYR" w:eastAsia="Arial Unicode MS" w:hAnsi="Times New Roman CYR" w:cs="Times New Roman CYR"/>
          <w:sz w:val="21"/>
          <w:szCs w:val="21"/>
          <w:lang w:eastAsia="zh-CN"/>
        </w:rPr>
        <w:t xml:space="preserve">, і </w:t>
      </w:r>
      <w:proofErr w:type="spellStart"/>
      <w:r w:rsidRPr="0081680C">
        <w:rPr>
          <w:rFonts w:ascii="Times New Roman CYR" w:eastAsia="Arial Unicode MS" w:hAnsi="Times New Roman CYR" w:cs="Times New Roman CYR"/>
          <w:sz w:val="21"/>
          <w:szCs w:val="21"/>
          <w:lang w:eastAsia="zh-CN"/>
        </w:rPr>
        <w:t>можуть</w:t>
      </w:r>
      <w:proofErr w:type="spellEnd"/>
      <w:r w:rsidRPr="0081680C">
        <w:rPr>
          <w:rFonts w:ascii="Times New Roman CYR" w:eastAsia="Arial Unicode MS" w:hAnsi="Times New Roman CYR" w:cs="Times New Roman CYR"/>
          <w:sz w:val="21"/>
          <w:szCs w:val="21"/>
          <w:lang w:eastAsia="zh-CN"/>
        </w:rPr>
        <w:t xml:space="preserve"> бути </w:t>
      </w:r>
      <w:proofErr w:type="spellStart"/>
      <w:r w:rsidRPr="0081680C">
        <w:rPr>
          <w:rFonts w:ascii="Times New Roman CYR" w:eastAsia="Arial Unicode MS" w:hAnsi="Times New Roman CYR" w:cs="Times New Roman CYR"/>
          <w:sz w:val="21"/>
          <w:szCs w:val="21"/>
          <w:lang w:eastAsia="zh-CN"/>
        </w:rPr>
        <w:t>доповнені</w:t>
      </w:r>
      <w:proofErr w:type="spellEnd"/>
      <w:r w:rsidRPr="0081680C">
        <w:rPr>
          <w:rFonts w:ascii="Times New Roman CYR" w:eastAsia="Arial Unicode MS" w:hAnsi="Times New Roman CYR" w:cs="Times New Roman CYR"/>
          <w:sz w:val="21"/>
          <w:szCs w:val="21"/>
          <w:lang w:eastAsia="zh-CN"/>
        </w:rPr>
        <w:t xml:space="preserve"> і </w:t>
      </w:r>
      <w:proofErr w:type="spellStart"/>
      <w:r w:rsidRPr="0081680C">
        <w:rPr>
          <w:rFonts w:ascii="Times New Roman CYR" w:eastAsia="Arial Unicode MS" w:hAnsi="Times New Roman CYR" w:cs="Times New Roman CYR"/>
          <w:sz w:val="21"/>
          <w:szCs w:val="21"/>
          <w:lang w:eastAsia="zh-CN"/>
        </w:rPr>
        <w:t>скориговані</w:t>
      </w:r>
      <w:proofErr w:type="spellEnd"/>
      <w:r w:rsidRPr="0081680C">
        <w:rPr>
          <w:rFonts w:ascii="Times New Roman CYR" w:eastAsia="Arial Unicode MS" w:hAnsi="Times New Roman CYR" w:cs="Times New Roman CYR"/>
          <w:sz w:val="21"/>
          <w:szCs w:val="21"/>
          <w:lang w:eastAsia="zh-CN"/>
        </w:rPr>
        <w:t xml:space="preserve"> </w:t>
      </w:r>
      <w:proofErr w:type="spellStart"/>
      <w:proofErr w:type="gramStart"/>
      <w:r w:rsidRPr="0081680C">
        <w:rPr>
          <w:rFonts w:ascii="Times New Roman CYR" w:eastAsia="Arial Unicode MS" w:hAnsi="Times New Roman CYR" w:cs="Times New Roman CYR"/>
          <w:sz w:val="21"/>
          <w:szCs w:val="21"/>
          <w:lang w:eastAsia="zh-CN"/>
        </w:rPr>
        <w:t>п</w:t>
      </w:r>
      <w:proofErr w:type="gramEnd"/>
      <w:r w:rsidRPr="0081680C">
        <w:rPr>
          <w:rFonts w:ascii="Times New Roman CYR" w:eastAsia="Arial Unicode MS" w:hAnsi="Times New Roman CYR" w:cs="Times New Roman CYR"/>
          <w:sz w:val="21"/>
          <w:szCs w:val="21"/>
          <w:lang w:eastAsia="zh-CN"/>
        </w:rPr>
        <w:t>ід</w:t>
      </w:r>
      <w:proofErr w:type="spellEnd"/>
      <w:r w:rsidRPr="0081680C">
        <w:rPr>
          <w:rFonts w:ascii="Times New Roman CYR" w:eastAsia="Arial Unicode MS" w:hAnsi="Times New Roman CYR" w:cs="Times New Roman CYR"/>
          <w:sz w:val="21"/>
          <w:szCs w:val="21"/>
          <w:lang w:eastAsia="zh-CN"/>
        </w:rPr>
        <w:t xml:space="preserve"> час </w:t>
      </w:r>
      <w:proofErr w:type="spellStart"/>
      <w:r w:rsidRPr="0081680C">
        <w:rPr>
          <w:rFonts w:ascii="Times New Roman CYR" w:eastAsia="Arial Unicode MS" w:hAnsi="Times New Roman CYR" w:cs="Times New Roman CYR"/>
          <w:sz w:val="21"/>
          <w:szCs w:val="21"/>
          <w:lang w:eastAsia="zh-CN"/>
        </w:rPr>
        <w:t>укладання</w:t>
      </w:r>
      <w:proofErr w:type="spellEnd"/>
      <w:r w:rsidRPr="0081680C">
        <w:rPr>
          <w:rFonts w:ascii="Times New Roman CYR" w:eastAsia="Arial Unicode MS" w:hAnsi="Times New Roman CYR" w:cs="Times New Roman CYR"/>
          <w:sz w:val="21"/>
          <w:szCs w:val="21"/>
          <w:lang w:eastAsia="zh-CN"/>
        </w:rPr>
        <w:t xml:space="preserve"> договору з </w:t>
      </w:r>
      <w:proofErr w:type="spellStart"/>
      <w:r w:rsidRPr="0081680C">
        <w:rPr>
          <w:rFonts w:ascii="Times New Roman CYR" w:eastAsia="Arial Unicode MS" w:hAnsi="Times New Roman CYR" w:cs="Times New Roman CYR"/>
          <w:sz w:val="21"/>
          <w:szCs w:val="21"/>
          <w:lang w:eastAsia="zh-CN"/>
        </w:rPr>
        <w:t>учасником</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якого</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визнано</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переможцем</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торгів</w:t>
      </w:r>
      <w:proofErr w:type="spellEnd"/>
      <w:r w:rsidRPr="0081680C">
        <w:rPr>
          <w:rFonts w:ascii="Times New Roman CYR" w:eastAsia="Arial Unicode MS" w:hAnsi="Times New Roman CYR" w:cs="Times New Roman CYR"/>
          <w:sz w:val="21"/>
          <w:szCs w:val="21"/>
          <w:lang w:eastAsia="zh-CN"/>
        </w:rPr>
        <w:t xml:space="preserve">, в </w:t>
      </w:r>
      <w:proofErr w:type="spellStart"/>
      <w:r w:rsidRPr="0081680C">
        <w:rPr>
          <w:rFonts w:ascii="Times New Roman CYR" w:eastAsia="Arial Unicode MS" w:hAnsi="Times New Roman CYR" w:cs="Times New Roman CYR"/>
          <w:sz w:val="21"/>
          <w:szCs w:val="21"/>
          <w:lang w:eastAsia="zh-CN"/>
        </w:rPr>
        <w:t>залежності</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від</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специфіки</w:t>
      </w:r>
      <w:proofErr w:type="spellEnd"/>
      <w:r w:rsidRPr="0081680C">
        <w:rPr>
          <w:rFonts w:ascii="Times New Roman CYR" w:eastAsia="Arial Unicode MS" w:hAnsi="Times New Roman CYR" w:cs="Times New Roman CYR"/>
          <w:sz w:val="21"/>
          <w:szCs w:val="21"/>
          <w:lang w:eastAsia="zh-CN"/>
        </w:rPr>
        <w:t xml:space="preserve">, характеру, </w:t>
      </w:r>
      <w:proofErr w:type="spellStart"/>
      <w:r w:rsidRPr="0081680C">
        <w:rPr>
          <w:rFonts w:ascii="Times New Roman CYR" w:eastAsia="Arial Unicode MS" w:hAnsi="Times New Roman CYR" w:cs="Times New Roman CYR"/>
          <w:sz w:val="21"/>
          <w:szCs w:val="21"/>
          <w:lang w:eastAsia="zh-CN"/>
        </w:rPr>
        <w:t>або</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інших</w:t>
      </w:r>
      <w:proofErr w:type="spellEnd"/>
      <w:r w:rsidRPr="0081680C">
        <w:rPr>
          <w:rFonts w:ascii="Times New Roman CYR" w:eastAsia="Arial Unicode MS" w:hAnsi="Times New Roman CYR" w:cs="Times New Roman CYR"/>
          <w:sz w:val="21"/>
          <w:szCs w:val="21"/>
          <w:lang w:eastAsia="zh-CN"/>
        </w:rPr>
        <w:t xml:space="preserve"> умов </w:t>
      </w:r>
      <w:r w:rsidRPr="0081680C">
        <w:rPr>
          <w:rFonts w:ascii="Times New Roman CYR" w:eastAsia="Arial Unicode MS" w:hAnsi="Times New Roman CYR" w:cs="Times New Roman CYR"/>
          <w:sz w:val="21"/>
          <w:szCs w:val="21"/>
          <w:lang w:val="uk-UA" w:eastAsia="zh-CN"/>
        </w:rPr>
        <w:t xml:space="preserve">предмета </w:t>
      </w:r>
      <w:proofErr w:type="spellStart"/>
      <w:r w:rsidRPr="0081680C">
        <w:rPr>
          <w:rFonts w:ascii="Times New Roman CYR" w:eastAsia="Arial Unicode MS" w:hAnsi="Times New Roman CYR" w:cs="Times New Roman CYR"/>
          <w:sz w:val="21"/>
          <w:szCs w:val="21"/>
          <w:lang w:eastAsia="zh-CN"/>
        </w:rPr>
        <w:t>закупівлі</w:t>
      </w:r>
      <w:proofErr w:type="spellEnd"/>
      <w:r w:rsidRPr="0081680C">
        <w:rPr>
          <w:rFonts w:ascii="Times New Roman CYR" w:eastAsia="Arial Unicode MS" w:hAnsi="Times New Roman CYR" w:cs="Times New Roman CYR"/>
          <w:sz w:val="21"/>
          <w:szCs w:val="21"/>
          <w:lang w:eastAsia="zh-CN"/>
        </w:rPr>
        <w:t>.</w:t>
      </w:r>
    </w:p>
    <w:p w:rsidR="0081680C" w:rsidRPr="0081680C" w:rsidRDefault="0081680C" w:rsidP="0081680C">
      <w:pPr>
        <w:suppressAutoHyphens/>
        <w:spacing w:before="120" w:after="120" w:line="0" w:lineRule="atLeast"/>
        <w:ind w:firstLine="426"/>
        <w:jc w:val="both"/>
        <w:rPr>
          <w:rFonts w:ascii="Times New Roman CYR" w:eastAsia="Arial Unicode MS" w:hAnsi="Times New Roman CYR" w:cs="Times New Roman CYR"/>
          <w:sz w:val="21"/>
          <w:szCs w:val="21"/>
          <w:lang w:eastAsia="zh-CN"/>
        </w:rPr>
      </w:pPr>
      <w:proofErr w:type="spellStart"/>
      <w:r w:rsidRPr="0081680C">
        <w:rPr>
          <w:rFonts w:ascii="Times New Roman CYR" w:eastAsia="Arial Unicode MS" w:hAnsi="Times New Roman CYR" w:cs="Times New Roman CYR"/>
          <w:sz w:val="21"/>
          <w:szCs w:val="21"/>
          <w:lang w:eastAsia="zh-CN"/>
        </w:rPr>
        <w:t>Покупець</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залишає</w:t>
      </w:r>
      <w:proofErr w:type="spellEnd"/>
      <w:r w:rsidRPr="0081680C">
        <w:rPr>
          <w:rFonts w:ascii="Times New Roman CYR" w:eastAsia="Arial Unicode MS" w:hAnsi="Times New Roman CYR" w:cs="Times New Roman CYR"/>
          <w:sz w:val="21"/>
          <w:szCs w:val="21"/>
          <w:lang w:eastAsia="zh-CN"/>
        </w:rPr>
        <w:t xml:space="preserve"> за собою право </w:t>
      </w:r>
      <w:proofErr w:type="spellStart"/>
      <w:r w:rsidRPr="0081680C">
        <w:rPr>
          <w:rFonts w:ascii="Times New Roman CYR" w:eastAsia="Arial Unicode MS" w:hAnsi="Times New Roman CYR" w:cs="Times New Roman CYR"/>
          <w:sz w:val="21"/>
          <w:szCs w:val="21"/>
          <w:lang w:eastAsia="zh-CN"/>
        </w:rPr>
        <w:t>змінювати</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умови</w:t>
      </w:r>
      <w:proofErr w:type="spellEnd"/>
      <w:r w:rsidRPr="0081680C">
        <w:rPr>
          <w:rFonts w:ascii="Times New Roman CYR" w:eastAsia="Arial Unicode MS" w:hAnsi="Times New Roman CYR" w:cs="Times New Roman CYR"/>
          <w:sz w:val="21"/>
          <w:szCs w:val="21"/>
          <w:lang w:eastAsia="zh-CN"/>
        </w:rPr>
        <w:t xml:space="preserve"> проекту договору, у порядку, </w:t>
      </w:r>
      <w:proofErr w:type="spellStart"/>
      <w:r w:rsidRPr="0081680C">
        <w:rPr>
          <w:rFonts w:ascii="Times New Roman CYR" w:eastAsia="Arial Unicode MS" w:hAnsi="Times New Roman CYR" w:cs="Times New Roman CYR"/>
          <w:sz w:val="21"/>
          <w:szCs w:val="21"/>
          <w:lang w:eastAsia="zh-CN"/>
        </w:rPr>
        <w:t>визначеному</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законодавством</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України</w:t>
      </w:r>
      <w:proofErr w:type="spellEnd"/>
      <w:r w:rsidRPr="0081680C">
        <w:rPr>
          <w:rFonts w:ascii="Times New Roman CYR" w:eastAsia="Arial Unicode MS" w:hAnsi="Times New Roman CYR" w:cs="Times New Roman CYR"/>
          <w:sz w:val="21"/>
          <w:szCs w:val="21"/>
          <w:lang w:eastAsia="zh-CN"/>
        </w:rPr>
        <w:t xml:space="preserve">, до моменту </w:t>
      </w:r>
      <w:proofErr w:type="spellStart"/>
      <w:r w:rsidRPr="0081680C">
        <w:rPr>
          <w:rFonts w:ascii="Times New Roman CYR" w:eastAsia="Arial Unicode MS" w:hAnsi="Times New Roman CYR" w:cs="Times New Roman CYR"/>
          <w:sz w:val="21"/>
          <w:szCs w:val="21"/>
          <w:lang w:eastAsia="zh-CN"/>
        </w:rPr>
        <w:t>його</w:t>
      </w:r>
      <w:proofErr w:type="spellEnd"/>
      <w:r w:rsidRPr="0081680C">
        <w:rPr>
          <w:rFonts w:ascii="Times New Roman CYR" w:eastAsia="Arial Unicode MS" w:hAnsi="Times New Roman CYR" w:cs="Times New Roman CYR"/>
          <w:sz w:val="21"/>
          <w:szCs w:val="21"/>
          <w:lang w:eastAsia="zh-CN"/>
        </w:rPr>
        <w:t xml:space="preserve"> </w:t>
      </w:r>
      <w:proofErr w:type="spellStart"/>
      <w:proofErr w:type="gramStart"/>
      <w:r w:rsidRPr="0081680C">
        <w:rPr>
          <w:rFonts w:ascii="Times New Roman CYR" w:eastAsia="Arial Unicode MS" w:hAnsi="Times New Roman CYR" w:cs="Times New Roman CYR"/>
          <w:sz w:val="21"/>
          <w:szCs w:val="21"/>
          <w:lang w:eastAsia="zh-CN"/>
        </w:rPr>
        <w:t>п</w:t>
      </w:r>
      <w:proofErr w:type="gramEnd"/>
      <w:r w:rsidRPr="0081680C">
        <w:rPr>
          <w:rFonts w:ascii="Times New Roman CYR" w:eastAsia="Arial Unicode MS" w:hAnsi="Times New Roman CYR" w:cs="Times New Roman CYR"/>
          <w:sz w:val="21"/>
          <w:szCs w:val="21"/>
          <w:lang w:eastAsia="zh-CN"/>
        </w:rPr>
        <w:t>ідписання</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між</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покупцем</w:t>
      </w:r>
      <w:proofErr w:type="spellEnd"/>
      <w:r w:rsidRPr="0081680C">
        <w:rPr>
          <w:rFonts w:ascii="Times New Roman CYR" w:eastAsia="Arial Unicode MS" w:hAnsi="Times New Roman CYR" w:cs="Times New Roman CYR"/>
          <w:sz w:val="21"/>
          <w:szCs w:val="21"/>
          <w:lang w:eastAsia="zh-CN"/>
        </w:rPr>
        <w:t xml:space="preserve"> та </w:t>
      </w:r>
      <w:proofErr w:type="spellStart"/>
      <w:r w:rsidRPr="0081680C">
        <w:rPr>
          <w:rFonts w:ascii="Times New Roman CYR" w:eastAsia="Arial Unicode MS" w:hAnsi="Times New Roman CYR" w:cs="Times New Roman CYR"/>
          <w:sz w:val="21"/>
          <w:szCs w:val="21"/>
          <w:lang w:eastAsia="zh-CN"/>
        </w:rPr>
        <w:t>учасником</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якого</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визнано</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переможцем</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торгів</w:t>
      </w:r>
      <w:proofErr w:type="spellEnd"/>
      <w:r w:rsidRPr="0081680C">
        <w:rPr>
          <w:rFonts w:ascii="Times New Roman CYR" w:eastAsia="Arial Unicode MS" w:hAnsi="Times New Roman CYR" w:cs="Times New Roman CYR"/>
          <w:sz w:val="21"/>
          <w:szCs w:val="21"/>
          <w:lang w:eastAsia="zh-CN"/>
        </w:rPr>
        <w:t xml:space="preserve">, у </w:t>
      </w:r>
      <w:proofErr w:type="spellStart"/>
      <w:r w:rsidRPr="0081680C">
        <w:rPr>
          <w:rFonts w:ascii="Times New Roman CYR" w:eastAsia="Arial Unicode MS" w:hAnsi="Times New Roman CYR" w:cs="Times New Roman CYR"/>
          <w:sz w:val="21"/>
          <w:szCs w:val="21"/>
          <w:lang w:eastAsia="zh-CN"/>
        </w:rPr>
        <w:t>випадку</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зміни</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діючого</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цивільного</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господарського</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законодавства</w:t>
      </w:r>
      <w:proofErr w:type="spellEnd"/>
      <w:r w:rsidRPr="0081680C">
        <w:rPr>
          <w:rFonts w:ascii="Times New Roman CYR" w:eastAsia="Arial Unicode MS" w:hAnsi="Times New Roman CYR" w:cs="Times New Roman CYR"/>
          <w:sz w:val="21"/>
          <w:szCs w:val="21"/>
          <w:lang w:eastAsia="zh-CN"/>
        </w:rPr>
        <w:t xml:space="preserve"> та </w:t>
      </w:r>
      <w:proofErr w:type="spellStart"/>
      <w:r w:rsidRPr="0081680C">
        <w:rPr>
          <w:rFonts w:ascii="Times New Roman CYR" w:eastAsia="Arial Unicode MS" w:hAnsi="Times New Roman CYR" w:cs="Times New Roman CYR"/>
          <w:sz w:val="21"/>
          <w:szCs w:val="21"/>
          <w:lang w:eastAsia="zh-CN"/>
        </w:rPr>
        <w:t>інших</w:t>
      </w:r>
      <w:proofErr w:type="spellEnd"/>
      <w:r w:rsidRPr="0081680C">
        <w:rPr>
          <w:rFonts w:ascii="Times New Roman CYR" w:eastAsia="Arial Unicode MS" w:hAnsi="Times New Roman CYR" w:cs="Times New Roman CYR"/>
          <w:sz w:val="21"/>
          <w:szCs w:val="21"/>
          <w:lang w:eastAsia="zh-CN"/>
        </w:rPr>
        <w:t xml:space="preserve"> нормативно-</w:t>
      </w:r>
      <w:proofErr w:type="spellStart"/>
      <w:r w:rsidRPr="0081680C">
        <w:rPr>
          <w:rFonts w:ascii="Times New Roman CYR" w:eastAsia="Arial Unicode MS" w:hAnsi="Times New Roman CYR" w:cs="Times New Roman CYR"/>
          <w:sz w:val="21"/>
          <w:szCs w:val="21"/>
          <w:lang w:eastAsia="zh-CN"/>
        </w:rPr>
        <w:t>правових</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актів</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що</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регулюють</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відносини</w:t>
      </w:r>
      <w:proofErr w:type="spellEnd"/>
      <w:r w:rsidRPr="0081680C">
        <w:rPr>
          <w:rFonts w:ascii="Times New Roman CYR" w:eastAsia="Arial Unicode MS" w:hAnsi="Times New Roman CYR" w:cs="Times New Roman CYR"/>
          <w:sz w:val="21"/>
          <w:szCs w:val="21"/>
          <w:lang w:eastAsia="zh-CN"/>
        </w:rPr>
        <w:t xml:space="preserve"> у </w:t>
      </w:r>
      <w:proofErr w:type="spellStart"/>
      <w:r w:rsidRPr="0081680C">
        <w:rPr>
          <w:rFonts w:ascii="Times New Roman CYR" w:eastAsia="Arial Unicode MS" w:hAnsi="Times New Roman CYR" w:cs="Times New Roman CYR"/>
          <w:sz w:val="21"/>
          <w:szCs w:val="21"/>
          <w:lang w:eastAsia="zh-CN"/>
        </w:rPr>
        <w:t>сфері</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публічних</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закупівель</w:t>
      </w:r>
      <w:proofErr w:type="spellEnd"/>
      <w:r w:rsidRPr="0081680C">
        <w:rPr>
          <w:rFonts w:ascii="Times New Roman CYR" w:eastAsia="Arial Unicode MS" w:hAnsi="Times New Roman CYR" w:cs="Times New Roman CYR"/>
          <w:sz w:val="21"/>
          <w:szCs w:val="21"/>
          <w:lang w:eastAsia="zh-CN"/>
        </w:rPr>
        <w:t>.</w:t>
      </w:r>
    </w:p>
    <w:p w:rsidR="00441E9C" w:rsidRPr="005A4F97" w:rsidRDefault="0081680C" w:rsidP="001E7950">
      <w:pPr>
        <w:jc w:val="both"/>
        <w:rPr>
          <w:b/>
          <w:lang w:val="uk-UA"/>
        </w:rPr>
      </w:pPr>
      <w:proofErr w:type="spellStart"/>
      <w:r w:rsidRPr="0081680C">
        <w:rPr>
          <w:rFonts w:ascii="Times New Roman CYR" w:eastAsia="Arial Unicode MS" w:hAnsi="Times New Roman CYR" w:cs="Times New Roman CYR"/>
          <w:sz w:val="21"/>
          <w:szCs w:val="21"/>
          <w:lang w:eastAsia="zh-CN"/>
        </w:rPr>
        <w:t>Зміна</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істотних</w:t>
      </w:r>
      <w:proofErr w:type="spellEnd"/>
      <w:r w:rsidRPr="0081680C">
        <w:rPr>
          <w:rFonts w:ascii="Times New Roman CYR" w:eastAsia="Arial Unicode MS" w:hAnsi="Times New Roman CYR" w:cs="Times New Roman CYR"/>
          <w:sz w:val="21"/>
          <w:szCs w:val="21"/>
          <w:lang w:eastAsia="zh-CN"/>
        </w:rPr>
        <w:t xml:space="preserve"> умов договору </w:t>
      </w:r>
      <w:proofErr w:type="spellStart"/>
      <w:proofErr w:type="gramStart"/>
      <w:r w:rsidRPr="0081680C">
        <w:rPr>
          <w:rFonts w:ascii="Times New Roman CYR" w:eastAsia="Arial Unicode MS" w:hAnsi="Times New Roman CYR" w:cs="Times New Roman CYR"/>
          <w:sz w:val="21"/>
          <w:szCs w:val="21"/>
          <w:lang w:eastAsia="zh-CN"/>
        </w:rPr>
        <w:t>п</w:t>
      </w:r>
      <w:proofErr w:type="gramEnd"/>
      <w:r w:rsidRPr="0081680C">
        <w:rPr>
          <w:rFonts w:ascii="Times New Roman CYR" w:eastAsia="Arial Unicode MS" w:hAnsi="Times New Roman CYR" w:cs="Times New Roman CYR"/>
          <w:sz w:val="21"/>
          <w:szCs w:val="21"/>
          <w:lang w:eastAsia="zh-CN"/>
        </w:rPr>
        <w:t>ісля</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його</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підписання</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здійснюється</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виключно</w:t>
      </w:r>
      <w:proofErr w:type="spellEnd"/>
      <w:r w:rsidRPr="0081680C">
        <w:rPr>
          <w:rFonts w:ascii="Times New Roman CYR" w:eastAsia="Arial Unicode MS" w:hAnsi="Times New Roman CYR" w:cs="Times New Roman CYR"/>
          <w:sz w:val="21"/>
          <w:szCs w:val="21"/>
          <w:lang w:eastAsia="zh-CN"/>
        </w:rPr>
        <w:t xml:space="preserve"> у порядку та </w:t>
      </w:r>
      <w:proofErr w:type="spellStart"/>
      <w:r w:rsidRPr="0081680C">
        <w:rPr>
          <w:rFonts w:ascii="Times New Roman CYR" w:eastAsia="Arial Unicode MS" w:hAnsi="Times New Roman CYR" w:cs="Times New Roman CYR"/>
          <w:sz w:val="21"/>
          <w:szCs w:val="21"/>
          <w:lang w:eastAsia="zh-CN"/>
        </w:rPr>
        <w:t>випадках</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передбачених</w:t>
      </w:r>
      <w:proofErr w:type="spellEnd"/>
      <w:r w:rsidRPr="0081680C">
        <w:rPr>
          <w:rFonts w:ascii="Times New Roman CYR" w:eastAsia="Arial Unicode MS" w:hAnsi="Times New Roman CYR" w:cs="Times New Roman CYR"/>
          <w:sz w:val="21"/>
          <w:szCs w:val="21"/>
          <w:lang w:eastAsia="zh-CN"/>
        </w:rPr>
        <w:t xml:space="preserve"> </w:t>
      </w:r>
      <w:r w:rsidRPr="0081680C">
        <w:rPr>
          <w:rFonts w:ascii="Times New Roman CYR" w:eastAsia="Arial Unicode MS" w:hAnsi="Times New Roman CYR" w:cs="Times New Roman CYR"/>
          <w:sz w:val="21"/>
          <w:szCs w:val="21"/>
          <w:lang w:val="uk-UA" w:eastAsia="zh-CN"/>
        </w:rPr>
        <w:t>Особливостями</w:t>
      </w:r>
      <w:r w:rsidRPr="0081680C">
        <w:rPr>
          <w:rFonts w:ascii="Times New Roman CYR" w:eastAsia="Arial Unicode MS" w:hAnsi="Times New Roman CYR" w:cs="Times New Roman CYR"/>
          <w:sz w:val="21"/>
          <w:szCs w:val="21"/>
          <w:lang w:eastAsia="zh-CN"/>
        </w:rPr>
        <w:t xml:space="preserve"> з </w:t>
      </w:r>
      <w:proofErr w:type="spellStart"/>
      <w:r w:rsidRPr="0081680C">
        <w:rPr>
          <w:rFonts w:ascii="Times New Roman CYR" w:eastAsia="Arial Unicode MS" w:hAnsi="Times New Roman CYR" w:cs="Times New Roman CYR"/>
          <w:sz w:val="21"/>
          <w:szCs w:val="21"/>
          <w:lang w:eastAsia="zh-CN"/>
        </w:rPr>
        <w:t>урахуванням</w:t>
      </w:r>
      <w:proofErr w:type="spellEnd"/>
      <w:r w:rsidRPr="0081680C">
        <w:rPr>
          <w:rFonts w:ascii="Times New Roman CYR" w:eastAsia="Arial Unicode MS" w:hAnsi="Times New Roman CYR" w:cs="Times New Roman CYR"/>
          <w:sz w:val="21"/>
          <w:szCs w:val="21"/>
          <w:lang w:eastAsia="zh-CN"/>
        </w:rPr>
        <w:t xml:space="preserve"> норм </w:t>
      </w:r>
      <w:proofErr w:type="spellStart"/>
      <w:r w:rsidRPr="0081680C">
        <w:rPr>
          <w:rFonts w:ascii="Times New Roman CYR" w:eastAsia="Arial Unicode MS" w:hAnsi="Times New Roman CYR" w:cs="Times New Roman CYR"/>
          <w:sz w:val="21"/>
          <w:szCs w:val="21"/>
          <w:lang w:eastAsia="zh-CN"/>
        </w:rPr>
        <w:t>Цивільного</w:t>
      </w:r>
      <w:proofErr w:type="spellEnd"/>
      <w:r w:rsidRPr="0081680C">
        <w:rPr>
          <w:rFonts w:ascii="Times New Roman CYR" w:eastAsia="Arial Unicode MS" w:hAnsi="Times New Roman CYR" w:cs="Times New Roman CYR"/>
          <w:sz w:val="21"/>
          <w:szCs w:val="21"/>
          <w:lang w:eastAsia="zh-CN"/>
        </w:rPr>
        <w:t xml:space="preserve"> та </w:t>
      </w:r>
      <w:proofErr w:type="spellStart"/>
      <w:r w:rsidRPr="0081680C">
        <w:rPr>
          <w:rFonts w:ascii="Times New Roman CYR" w:eastAsia="Arial Unicode MS" w:hAnsi="Times New Roman CYR" w:cs="Times New Roman CYR"/>
          <w:sz w:val="21"/>
          <w:szCs w:val="21"/>
          <w:lang w:eastAsia="zh-CN"/>
        </w:rPr>
        <w:t>Господарського</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кодексів</w:t>
      </w:r>
      <w:proofErr w:type="spellEnd"/>
      <w:r w:rsidRPr="0081680C">
        <w:rPr>
          <w:rFonts w:ascii="Times New Roman CYR" w:eastAsia="Arial Unicode MS" w:hAnsi="Times New Roman CYR" w:cs="Times New Roman CYR"/>
          <w:sz w:val="21"/>
          <w:szCs w:val="21"/>
          <w:lang w:eastAsia="zh-CN"/>
        </w:rPr>
        <w:t xml:space="preserve"> </w:t>
      </w:r>
      <w:proofErr w:type="spellStart"/>
      <w:r w:rsidRPr="0081680C">
        <w:rPr>
          <w:rFonts w:ascii="Times New Roman CYR" w:eastAsia="Arial Unicode MS" w:hAnsi="Times New Roman CYR" w:cs="Times New Roman CYR"/>
          <w:sz w:val="21"/>
          <w:szCs w:val="21"/>
          <w:lang w:eastAsia="zh-CN"/>
        </w:rPr>
        <w:t>України</w:t>
      </w:r>
      <w:proofErr w:type="spellEnd"/>
      <w:r w:rsidRPr="0081680C">
        <w:rPr>
          <w:rFonts w:ascii="Times New Roman CYR" w:eastAsia="Arial Unicode MS" w:hAnsi="Times New Roman CYR" w:cs="Times New Roman CYR"/>
          <w:sz w:val="21"/>
          <w:szCs w:val="21"/>
          <w:lang w:eastAsia="zh-CN"/>
        </w:rPr>
        <w:t>.</w:t>
      </w:r>
    </w:p>
    <w:sectPr w:rsidR="00441E9C" w:rsidRPr="005A4F97" w:rsidSect="00144EFF">
      <w:headerReference w:type="first" r:id="rId9"/>
      <w:pgSz w:w="11906" w:h="16838"/>
      <w:pgMar w:top="567" w:right="566"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CE9" w:rsidRDefault="00673CE9">
      <w:r>
        <w:separator/>
      </w:r>
    </w:p>
  </w:endnote>
  <w:endnote w:type="continuationSeparator" w:id="0">
    <w:p w:rsidR="00673CE9" w:rsidRDefault="0067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Segoe UI 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altName w:val="Tahom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CE9" w:rsidRDefault="00673CE9">
      <w:r>
        <w:separator/>
      </w:r>
    </w:p>
  </w:footnote>
  <w:footnote w:type="continuationSeparator" w:id="0">
    <w:p w:rsidR="00673CE9" w:rsidRDefault="00673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FD3" w:rsidRPr="001E1FD3" w:rsidRDefault="001E1FD3">
    <w:pPr>
      <w:pStyle w:val="af2"/>
      <w:rPr>
        <w:lang w:val="uk-UA"/>
      </w:rPr>
    </w:pPr>
    <w:r>
      <w:rPr>
        <w:lang w:val="uk-UA"/>
      </w:rPr>
      <w:t>ПРОЄКТ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D4F5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98F0C196"/>
    <w:name w:val="WW8Num2"/>
    <w:lvl w:ilvl="0">
      <w:start w:val="1"/>
      <w:numFmt w:val="decimal"/>
      <w:pStyle w:val="1"/>
      <w:lvlText w:val="%1."/>
      <w:lvlJc w:val="left"/>
      <w:pPr>
        <w:tabs>
          <w:tab w:val="num" w:pos="360"/>
        </w:tabs>
        <w:ind w:left="360" w:hanging="360"/>
      </w:pPr>
      <w:rPr>
        <w:rFonts w:ascii="Times New Roman" w:eastAsia="Arial" w:hAnsi="Times New Roman" w:cs="Arial"/>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00000003"/>
    <w:multiLevelType w:val="multilevel"/>
    <w:tmpl w:val="00000003"/>
    <w:name w:val="WW8Num3"/>
    <w:lvl w:ilvl="0">
      <w:start w:val="1"/>
      <w:numFmt w:val="none"/>
      <w:suff w:val="nothing"/>
      <w:lvlText w:val=""/>
      <w:lvlJc w:val="left"/>
      <w:pPr>
        <w:ind w:left="567"/>
      </w:pPr>
      <w:rPr>
        <w:rFonts w:cs="Times New Roman"/>
      </w:rPr>
    </w:lvl>
    <w:lvl w:ilvl="1">
      <w:start w:val="1"/>
      <w:numFmt w:val="decimal"/>
      <w:suff w:val="nothing"/>
      <w:lvlText w:val="%2"/>
      <w:lvlJc w:val="left"/>
      <w:pPr>
        <w:ind w:left="1247" w:hanging="680"/>
      </w:pPr>
      <w:rPr>
        <w:rFonts w:ascii="Arial" w:hAnsi="Arial" w:cs="Times New Roman"/>
        <w:b w:val="0"/>
        <w:i w:val="0"/>
        <w:sz w:val="24"/>
      </w:rPr>
    </w:lvl>
    <w:lvl w:ilvl="2">
      <w:start w:val="1"/>
      <w:numFmt w:val="decimal"/>
      <w:suff w:val="nothing"/>
      <w:lvlText w:val="%2.%3"/>
      <w:lvlJc w:val="left"/>
      <w:pPr>
        <w:ind w:left="1247" w:hanging="680"/>
      </w:pPr>
      <w:rPr>
        <w:rFonts w:cs="Times New Roman"/>
      </w:rPr>
    </w:lvl>
    <w:lvl w:ilvl="3">
      <w:start w:val="1"/>
      <w:numFmt w:val="decimal"/>
      <w:suff w:val="nothing"/>
      <w:lvlText w:val="%2.%3.%4"/>
      <w:lvlJc w:val="left"/>
      <w:pPr>
        <w:ind w:left="1247" w:hanging="680"/>
      </w:pPr>
      <w:rPr>
        <w:rFonts w:cs="Times New Roman"/>
      </w:rPr>
    </w:lvl>
    <w:lvl w:ilvl="4">
      <w:start w:val="1"/>
      <w:numFmt w:val="decimal"/>
      <w:suff w:val="nothing"/>
      <w:lvlText w:val="%2.%3.%4.%5"/>
      <w:lvlJc w:val="left"/>
      <w:pPr>
        <w:ind w:left="1575" w:hanging="1008"/>
      </w:pPr>
      <w:rPr>
        <w:rFonts w:cs="Times New Roman"/>
      </w:rPr>
    </w:lvl>
    <w:lvl w:ilvl="5">
      <w:start w:val="1"/>
      <w:numFmt w:val="decimal"/>
      <w:suff w:val="nothing"/>
      <w:lvlText w:val="%2.%3.%4.%5.%6"/>
      <w:lvlJc w:val="left"/>
      <w:pPr>
        <w:ind w:left="1719" w:hanging="1152"/>
      </w:pPr>
      <w:rPr>
        <w:rFonts w:cs="Times New Roman"/>
      </w:rPr>
    </w:lvl>
    <w:lvl w:ilvl="6">
      <w:start w:val="1"/>
      <w:numFmt w:val="decimal"/>
      <w:suff w:val="nothing"/>
      <w:lvlText w:val="%2.%3.%4.%5.%6.%7"/>
      <w:lvlJc w:val="left"/>
      <w:pPr>
        <w:ind w:left="1863" w:hanging="1296"/>
      </w:pPr>
      <w:rPr>
        <w:rFonts w:cs="Times New Roman"/>
      </w:rPr>
    </w:lvl>
    <w:lvl w:ilvl="7">
      <w:start w:val="1"/>
      <w:numFmt w:val="decimal"/>
      <w:suff w:val="nothing"/>
      <w:lvlText w:val="%2.%3.%4.%5.%6.%7.%8"/>
      <w:lvlJc w:val="left"/>
      <w:pPr>
        <w:ind w:left="2007" w:hanging="1440"/>
      </w:pPr>
      <w:rPr>
        <w:rFonts w:cs="Times New Roman"/>
      </w:rPr>
    </w:lvl>
    <w:lvl w:ilvl="8">
      <w:start w:val="1"/>
      <w:numFmt w:val="decimal"/>
      <w:suff w:val="nothing"/>
      <w:lvlText w:val="%2.%3.%4.%5.%6.%7.%8.%9"/>
      <w:lvlJc w:val="left"/>
      <w:pPr>
        <w:ind w:left="2151" w:hanging="1584"/>
      </w:pPr>
      <w:rPr>
        <w:rFonts w:cs="Times New Roman"/>
      </w:rPr>
    </w:lvl>
  </w:abstractNum>
  <w:abstractNum w:abstractNumId="4">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nsid w:val="06C61954"/>
    <w:multiLevelType w:val="hybridMultilevel"/>
    <w:tmpl w:val="C0061C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B1B467E"/>
    <w:multiLevelType w:val="hybridMultilevel"/>
    <w:tmpl w:val="2C7290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CC50CCB"/>
    <w:multiLevelType w:val="multilevel"/>
    <w:tmpl w:val="129C4BB0"/>
    <w:lvl w:ilvl="0">
      <w:start w:val="1"/>
      <w:numFmt w:val="decimal"/>
      <w:pStyle w:val="a0"/>
      <w:lvlText w:val="%1."/>
      <w:lvlJc w:val="left"/>
      <w:pPr>
        <w:tabs>
          <w:tab w:val="num" w:pos="0"/>
        </w:tabs>
        <w:ind w:left="780" w:hanging="780"/>
      </w:pPr>
      <w:rPr>
        <w:rFonts w:hint="default"/>
        <w:b/>
      </w:rPr>
    </w:lvl>
    <w:lvl w:ilvl="1">
      <w:start w:val="1"/>
      <w:numFmt w:val="decimal"/>
      <w:lvlText w:val="%1.%2."/>
      <w:lvlJc w:val="left"/>
      <w:pPr>
        <w:tabs>
          <w:tab w:val="num" w:pos="0"/>
        </w:tabs>
        <w:ind w:left="780" w:hanging="780"/>
      </w:pPr>
      <w:rPr>
        <w:rFonts w:hint="default"/>
        <w:b w:val="0"/>
      </w:rPr>
    </w:lvl>
    <w:lvl w:ilvl="2">
      <w:start w:val="1"/>
      <w:numFmt w:val="decimal"/>
      <w:lvlText w:val="%1.%2.%3."/>
      <w:lvlJc w:val="left"/>
      <w:pPr>
        <w:tabs>
          <w:tab w:val="num" w:pos="0"/>
        </w:tabs>
        <w:ind w:left="780" w:hanging="780"/>
      </w:pPr>
      <w:rPr>
        <w:rFonts w:hint="default"/>
        <w:b w:val="0"/>
        <w:i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8">
    <w:nsid w:val="0E8C39B4"/>
    <w:multiLevelType w:val="hybridMultilevel"/>
    <w:tmpl w:val="CEBECA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0333079"/>
    <w:multiLevelType w:val="hybridMultilevel"/>
    <w:tmpl w:val="281AF4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6C532B0"/>
    <w:multiLevelType w:val="hybridMultilevel"/>
    <w:tmpl w:val="86725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7926A5"/>
    <w:multiLevelType w:val="hybridMultilevel"/>
    <w:tmpl w:val="6D586C3A"/>
    <w:lvl w:ilvl="0" w:tplc="81F28F4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8D19CD"/>
    <w:multiLevelType w:val="hybridMultilevel"/>
    <w:tmpl w:val="0838CDFC"/>
    <w:lvl w:ilvl="0" w:tplc="073E391E">
      <w:start w:val="2"/>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91E3CC0"/>
    <w:multiLevelType w:val="hybridMultilevel"/>
    <w:tmpl w:val="00645392"/>
    <w:lvl w:ilvl="0" w:tplc="786EA0B4">
      <w:start w:val="1"/>
      <w:numFmt w:val="decimal"/>
      <w:pStyle w:val="a1"/>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EDF13E7"/>
    <w:multiLevelType w:val="multilevel"/>
    <w:tmpl w:val="3EAA70EE"/>
    <w:lvl w:ilvl="0">
      <w:start w:val="1"/>
      <w:numFmt w:val="bullet"/>
      <w:lvlText w:val=""/>
      <w:lvlJc w:val="left"/>
      <w:pPr>
        <w:tabs>
          <w:tab w:val="num" w:pos="1211"/>
        </w:tabs>
        <w:ind w:left="1208" w:hanging="357"/>
      </w:pPr>
      <w:rPr>
        <w:rFonts w:ascii="Symbol" w:hAnsi="Symbol" w:hint="default"/>
      </w:rPr>
    </w:lvl>
    <w:lvl w:ilvl="1">
      <w:start w:val="1"/>
      <w:numFmt w:val="bullet"/>
      <w:pStyle w:val="2"/>
      <w:lvlText w:val=""/>
      <w:lvlJc w:val="left"/>
      <w:pPr>
        <w:tabs>
          <w:tab w:val="num" w:pos="2061"/>
        </w:tabs>
        <w:ind w:left="2058" w:hanging="357"/>
      </w:pPr>
      <w:rPr>
        <w:rFonts w:ascii="Symbol" w:hAnsi="Symbol" w:hint="default"/>
      </w:rPr>
    </w:lvl>
    <w:lvl w:ilvl="2">
      <w:start w:val="1"/>
      <w:numFmt w:val="bullet"/>
      <w:pStyle w:val="3"/>
      <w:lvlText w:val=""/>
      <w:lvlJc w:val="left"/>
      <w:pPr>
        <w:tabs>
          <w:tab w:val="num" w:pos="3195"/>
        </w:tabs>
        <w:ind w:left="3192" w:hanging="35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247F627A"/>
    <w:multiLevelType w:val="hybridMultilevel"/>
    <w:tmpl w:val="31446A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7FF2D18"/>
    <w:multiLevelType w:val="hybridMultilevel"/>
    <w:tmpl w:val="D11EF812"/>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7">
    <w:nsid w:val="2F3248FF"/>
    <w:multiLevelType w:val="hybridMultilevel"/>
    <w:tmpl w:val="C35E707A"/>
    <w:lvl w:ilvl="0" w:tplc="073E391E">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31764B00"/>
    <w:multiLevelType w:val="multilevel"/>
    <w:tmpl w:val="C1961C42"/>
    <w:styleLink w:val="a2"/>
    <w:lvl w:ilvl="0">
      <w:start w:val="1"/>
      <w:numFmt w:val="decimal"/>
      <w:lvlText w:val="%1."/>
      <w:lvlJc w:val="left"/>
      <w:pPr>
        <w:tabs>
          <w:tab w:val="num" w:pos="710"/>
        </w:tabs>
        <w:ind w:left="143" w:firstLine="567"/>
      </w:pPr>
      <w:rPr>
        <w:rFonts w:ascii="Times New Roman" w:hAnsi="Times New Roman"/>
        <w:b/>
        <w:sz w:val="28"/>
      </w:rPr>
    </w:lvl>
    <w:lvl w:ilvl="1">
      <w:start w:val="1"/>
      <w:numFmt w:val="decimal"/>
      <w:lvlText w:val="%1.%2."/>
      <w:lvlJc w:val="left"/>
      <w:pPr>
        <w:tabs>
          <w:tab w:val="num" w:pos="993"/>
        </w:tabs>
        <w:ind w:left="426" w:firstLine="567"/>
      </w:pPr>
      <w:rPr>
        <w:rFonts w:hint="default"/>
        <w:b w:val="0"/>
        <w:i w:val="0"/>
        <w:strike w:val="0"/>
        <w:color w:val="000000"/>
      </w:rPr>
    </w:lvl>
    <w:lvl w:ilvl="2">
      <w:start w:val="1"/>
      <w:numFmt w:val="decimal"/>
      <w:lvlText w:val="%1.%2.%3."/>
      <w:lvlJc w:val="left"/>
      <w:pPr>
        <w:tabs>
          <w:tab w:val="num" w:pos="1135"/>
        </w:tabs>
        <w:ind w:left="568" w:firstLine="567"/>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567"/>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9">
    <w:nsid w:val="3A4A6B33"/>
    <w:multiLevelType w:val="multilevel"/>
    <w:tmpl w:val="3F784410"/>
    <w:styleLink w:val="a3"/>
    <w:lvl w:ilvl="0">
      <w:start w:val="1"/>
      <w:numFmt w:val="decimal"/>
      <w:pStyle w:val="1-"/>
      <w:suff w:val="space"/>
      <w:lvlText w:val="%1."/>
      <w:lvlJc w:val="left"/>
      <w:pPr>
        <w:ind w:left="0" w:firstLine="0"/>
      </w:pPr>
    </w:lvl>
    <w:lvl w:ilvl="1">
      <w:start w:val="1"/>
      <w:numFmt w:val="decimal"/>
      <w:pStyle w:val="2-"/>
      <w:suff w:val="space"/>
      <w:lvlText w:val="%1.%2."/>
      <w:lvlJc w:val="left"/>
      <w:pPr>
        <w:ind w:left="494" w:firstLine="357"/>
      </w:pPr>
    </w:lvl>
    <w:lvl w:ilvl="2">
      <w:start w:val="1"/>
      <w:numFmt w:val="decimal"/>
      <w:pStyle w:val="3-"/>
      <w:suff w:val="space"/>
      <w:lvlText w:val="%1.%2.%3."/>
      <w:lvlJc w:val="left"/>
      <w:pPr>
        <w:ind w:left="1061" w:firstLine="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BB53CF4"/>
    <w:multiLevelType w:val="hybridMultilevel"/>
    <w:tmpl w:val="31446A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E67234C"/>
    <w:multiLevelType w:val="multilevel"/>
    <w:tmpl w:val="AD72828C"/>
    <w:lvl w:ilvl="0">
      <w:start w:val="1"/>
      <w:numFmt w:val="decimal"/>
      <w:lvlText w:val="%1."/>
      <w:lvlJc w:val="left"/>
      <w:pPr>
        <w:tabs>
          <w:tab w:val="num" w:pos="2138"/>
        </w:tabs>
        <w:ind w:left="2138" w:hanging="360"/>
      </w:pPr>
      <w:rPr>
        <w:rFonts w:hint="default"/>
        <w:b/>
        <w:sz w:val="28"/>
        <w:szCs w:val="28"/>
      </w:rPr>
    </w:lvl>
    <w:lvl w:ilvl="1">
      <w:start w:val="1"/>
      <w:numFmt w:val="decimal"/>
      <w:pStyle w:val="2TimesNewRoman"/>
      <w:lvlText w:val="%1.%2."/>
      <w:lvlJc w:val="left"/>
      <w:pPr>
        <w:tabs>
          <w:tab w:val="num" w:pos="862"/>
        </w:tabs>
        <w:ind w:left="574" w:hanging="432"/>
      </w:pPr>
      <w:rPr>
        <w:rFonts w:hint="default"/>
        <w:b w:val="0"/>
        <w:sz w:val="28"/>
        <w:szCs w:val="28"/>
      </w:rPr>
    </w:lvl>
    <w:lvl w:ilvl="2">
      <w:start w:val="1"/>
      <w:numFmt w:val="decimal"/>
      <w:lvlText w:val="%1.%2.%3."/>
      <w:lvlJc w:val="left"/>
      <w:pPr>
        <w:tabs>
          <w:tab w:val="num" w:pos="3916"/>
        </w:tabs>
        <w:ind w:left="3340" w:hanging="504"/>
      </w:pPr>
      <w:rPr>
        <w:rFonts w:hint="default"/>
        <w:sz w:val="28"/>
        <w:szCs w:val="28"/>
      </w:rPr>
    </w:lvl>
    <w:lvl w:ilvl="3">
      <w:start w:val="1"/>
      <w:numFmt w:val="decimal"/>
      <w:lvlText w:val="%1.%2.%3.%4."/>
      <w:lvlJc w:val="left"/>
      <w:pPr>
        <w:tabs>
          <w:tab w:val="num" w:pos="4298"/>
        </w:tabs>
        <w:ind w:left="3506" w:hanging="648"/>
      </w:pPr>
      <w:rPr>
        <w:rFonts w:hint="default"/>
      </w:rPr>
    </w:lvl>
    <w:lvl w:ilvl="4">
      <w:start w:val="1"/>
      <w:numFmt w:val="decimal"/>
      <w:lvlText w:val="%1.%2.%3.%4.%5."/>
      <w:lvlJc w:val="left"/>
      <w:pPr>
        <w:tabs>
          <w:tab w:val="num" w:pos="4658"/>
        </w:tabs>
        <w:ind w:left="4010" w:hanging="792"/>
      </w:pPr>
      <w:rPr>
        <w:rFonts w:hint="default"/>
      </w:rPr>
    </w:lvl>
    <w:lvl w:ilvl="5">
      <w:start w:val="1"/>
      <w:numFmt w:val="decimal"/>
      <w:lvlText w:val="%1.%2.%3.%4.%5.%6."/>
      <w:lvlJc w:val="left"/>
      <w:pPr>
        <w:tabs>
          <w:tab w:val="num" w:pos="5378"/>
        </w:tabs>
        <w:ind w:left="4514" w:hanging="936"/>
      </w:pPr>
      <w:rPr>
        <w:rFonts w:hint="default"/>
      </w:rPr>
    </w:lvl>
    <w:lvl w:ilvl="6">
      <w:start w:val="1"/>
      <w:numFmt w:val="decimal"/>
      <w:lvlText w:val="%1.%2.%3.%4.%5.%6.%7."/>
      <w:lvlJc w:val="left"/>
      <w:pPr>
        <w:tabs>
          <w:tab w:val="num" w:pos="6098"/>
        </w:tabs>
        <w:ind w:left="5018" w:hanging="1080"/>
      </w:pPr>
      <w:rPr>
        <w:rFonts w:hint="default"/>
      </w:rPr>
    </w:lvl>
    <w:lvl w:ilvl="7">
      <w:start w:val="1"/>
      <w:numFmt w:val="decimal"/>
      <w:lvlText w:val="%1.%2.%3.%4.%5.%6.%7.%8."/>
      <w:lvlJc w:val="left"/>
      <w:pPr>
        <w:tabs>
          <w:tab w:val="num" w:pos="6818"/>
        </w:tabs>
        <w:ind w:left="5522" w:hanging="1224"/>
      </w:pPr>
      <w:rPr>
        <w:rFonts w:hint="default"/>
      </w:rPr>
    </w:lvl>
    <w:lvl w:ilvl="8">
      <w:start w:val="1"/>
      <w:numFmt w:val="decimal"/>
      <w:lvlText w:val="%1.%2.%3.%4.%5.%6.%7.%8.%9."/>
      <w:lvlJc w:val="left"/>
      <w:pPr>
        <w:tabs>
          <w:tab w:val="num" w:pos="7538"/>
        </w:tabs>
        <w:ind w:left="6098" w:hanging="1440"/>
      </w:pPr>
      <w:rPr>
        <w:rFonts w:hint="default"/>
      </w:rPr>
    </w:lvl>
  </w:abstractNum>
  <w:abstractNum w:abstractNumId="22">
    <w:nsid w:val="3FBB22BE"/>
    <w:multiLevelType w:val="multilevel"/>
    <w:tmpl w:val="6302E2AA"/>
    <w:styleLink w:val="a4"/>
    <w:lvl w:ilvl="0">
      <w:start w:val="1"/>
      <w:numFmt w:val="decimal"/>
      <w:lvlText w:val="%1."/>
      <w:lvlJc w:val="left"/>
      <w:pPr>
        <w:tabs>
          <w:tab w:val="num" w:pos="1701"/>
        </w:tabs>
        <w:ind w:left="0" w:firstLine="1701"/>
      </w:pPr>
      <w:rPr>
        <w:rFonts w:ascii="Times New Roman" w:hAnsi="Times New Roman" w:hint="default"/>
        <w:b/>
        <w:sz w:val="28"/>
      </w:rPr>
    </w:lvl>
    <w:lvl w:ilvl="1">
      <w:start w:val="1"/>
      <w:numFmt w:val="decimal"/>
      <w:lvlText w:val="%1.%2."/>
      <w:lvlJc w:val="left"/>
      <w:pPr>
        <w:tabs>
          <w:tab w:val="num" w:pos="993"/>
        </w:tabs>
        <w:ind w:left="0" w:firstLine="0"/>
      </w:pPr>
      <w:rPr>
        <w:rFonts w:hint="default"/>
        <w:b w:val="0"/>
        <w:i w:val="0"/>
        <w:strike w:val="0"/>
        <w:color w:val="000000"/>
      </w:rPr>
    </w:lvl>
    <w:lvl w:ilvl="2">
      <w:start w:val="1"/>
      <w:numFmt w:val="decimal"/>
      <w:lvlText w:val="%1.%2.%3."/>
      <w:lvlJc w:val="left"/>
      <w:pPr>
        <w:tabs>
          <w:tab w:val="num" w:pos="1135"/>
        </w:tabs>
        <w:ind w:left="0" w:firstLine="0"/>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23">
    <w:nsid w:val="47F37600"/>
    <w:multiLevelType w:val="multilevel"/>
    <w:tmpl w:val="F9E8CB18"/>
    <w:lvl w:ilvl="0">
      <w:start w:val="1"/>
      <w:numFmt w:val="decimal"/>
      <w:lvlText w:val="%1."/>
      <w:lvlJc w:val="left"/>
      <w:pPr>
        <w:ind w:left="644" w:hanging="360"/>
      </w:pPr>
      <w:rPr>
        <w:rFonts w:cs="Times New Roman"/>
        <w:b/>
      </w:rPr>
    </w:lvl>
    <w:lvl w:ilvl="1">
      <w:start w:val="1"/>
      <w:numFmt w:val="decimal"/>
      <w:lvlText w:val="%1.%2."/>
      <w:lvlJc w:val="left"/>
      <w:pPr>
        <w:ind w:left="1142" w:hanging="432"/>
      </w:pPr>
      <w:rPr>
        <w:rFonts w:cs="Times New Roman"/>
        <w:b w:val="0"/>
        <w:color w:val="auto"/>
        <w:sz w:val="28"/>
        <w:szCs w:val="28"/>
        <w:lang w:val="ru-RU"/>
      </w:rPr>
    </w:lvl>
    <w:lvl w:ilvl="2">
      <w:start w:val="1"/>
      <w:numFmt w:val="decimal"/>
      <w:lvlText w:val="%1.%2.%3."/>
      <w:lvlJc w:val="left"/>
      <w:pPr>
        <w:ind w:left="78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82D2A84"/>
    <w:multiLevelType w:val="hybridMultilevel"/>
    <w:tmpl w:val="72BA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BA7993"/>
    <w:multiLevelType w:val="hybridMultilevel"/>
    <w:tmpl w:val="4282EFFC"/>
    <w:lvl w:ilvl="0" w:tplc="451815F8">
      <w:start w:val="1"/>
      <w:numFmt w:val="bullet"/>
      <w:pStyle w:val="a5"/>
      <w:lvlText w:val="-"/>
      <w:lvlJc w:val="left"/>
      <w:pPr>
        <w:tabs>
          <w:tab w:val="num" w:pos="794"/>
        </w:tabs>
        <w:ind w:left="794"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E9E36CA"/>
    <w:multiLevelType w:val="hybridMultilevel"/>
    <w:tmpl w:val="02B2B19C"/>
    <w:lvl w:ilvl="0" w:tplc="E098E55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5B6012B"/>
    <w:multiLevelType w:val="hybridMultilevel"/>
    <w:tmpl w:val="9D9012EC"/>
    <w:lvl w:ilvl="0" w:tplc="35BCFAE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8008DA"/>
    <w:multiLevelType w:val="hybridMultilevel"/>
    <w:tmpl w:val="7396B47C"/>
    <w:lvl w:ilvl="0" w:tplc="073E391E">
      <w:start w:val="2"/>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9">
    <w:nsid w:val="59BB16C2"/>
    <w:multiLevelType w:val="multilevel"/>
    <w:tmpl w:val="775690A2"/>
    <w:lvl w:ilvl="0">
      <w:start w:val="1"/>
      <w:numFmt w:val="decimal"/>
      <w:lvlText w:val="%1."/>
      <w:lvlJc w:val="left"/>
      <w:pPr>
        <w:ind w:left="450" w:hanging="450"/>
      </w:pPr>
      <w:rPr>
        <w:rFonts w:hint="default"/>
        <w:b w:val="0"/>
      </w:rPr>
    </w:lvl>
    <w:lvl w:ilvl="1">
      <w:start w:val="1"/>
      <w:numFmt w:val="decimal"/>
      <w:lvlText w:val="%1.%2."/>
      <w:lvlJc w:val="left"/>
      <w:pPr>
        <w:ind w:left="1803" w:hanging="720"/>
      </w:pPr>
      <w:rPr>
        <w:rFonts w:hint="default"/>
        <w:b w:val="0"/>
      </w:rPr>
    </w:lvl>
    <w:lvl w:ilvl="2">
      <w:start w:val="1"/>
      <w:numFmt w:val="decimal"/>
      <w:lvlText w:val="%1.%2.%3."/>
      <w:lvlJc w:val="left"/>
      <w:pPr>
        <w:ind w:left="2886" w:hanging="720"/>
      </w:pPr>
      <w:rPr>
        <w:rFonts w:hint="default"/>
        <w:b w:val="0"/>
      </w:rPr>
    </w:lvl>
    <w:lvl w:ilvl="3">
      <w:start w:val="1"/>
      <w:numFmt w:val="decimal"/>
      <w:lvlText w:val="%1.%2.%3.%4."/>
      <w:lvlJc w:val="left"/>
      <w:pPr>
        <w:ind w:left="4329" w:hanging="1080"/>
      </w:pPr>
      <w:rPr>
        <w:rFonts w:hint="default"/>
        <w:b w:val="0"/>
      </w:rPr>
    </w:lvl>
    <w:lvl w:ilvl="4">
      <w:start w:val="1"/>
      <w:numFmt w:val="decimal"/>
      <w:lvlText w:val="%1.%2.%3.%4.%5."/>
      <w:lvlJc w:val="left"/>
      <w:pPr>
        <w:ind w:left="5412" w:hanging="1080"/>
      </w:pPr>
      <w:rPr>
        <w:rFonts w:hint="default"/>
        <w:b w:val="0"/>
      </w:rPr>
    </w:lvl>
    <w:lvl w:ilvl="5">
      <w:start w:val="1"/>
      <w:numFmt w:val="decimal"/>
      <w:lvlText w:val="%1.%2.%3.%4.%5.%6."/>
      <w:lvlJc w:val="left"/>
      <w:pPr>
        <w:ind w:left="6855" w:hanging="1440"/>
      </w:pPr>
      <w:rPr>
        <w:rFonts w:hint="default"/>
        <w:b w:val="0"/>
      </w:rPr>
    </w:lvl>
    <w:lvl w:ilvl="6">
      <w:start w:val="1"/>
      <w:numFmt w:val="decimal"/>
      <w:lvlText w:val="%1.%2.%3.%4.%5.%6.%7."/>
      <w:lvlJc w:val="left"/>
      <w:pPr>
        <w:ind w:left="8298" w:hanging="1800"/>
      </w:pPr>
      <w:rPr>
        <w:rFonts w:hint="default"/>
        <w:b w:val="0"/>
      </w:rPr>
    </w:lvl>
    <w:lvl w:ilvl="7">
      <w:start w:val="1"/>
      <w:numFmt w:val="decimal"/>
      <w:lvlText w:val="%1.%2.%3.%4.%5.%6.%7.%8."/>
      <w:lvlJc w:val="left"/>
      <w:pPr>
        <w:ind w:left="9381" w:hanging="1800"/>
      </w:pPr>
      <w:rPr>
        <w:rFonts w:hint="default"/>
        <w:b w:val="0"/>
      </w:rPr>
    </w:lvl>
    <w:lvl w:ilvl="8">
      <w:start w:val="1"/>
      <w:numFmt w:val="decimal"/>
      <w:lvlText w:val="%1.%2.%3.%4.%5.%6.%7.%8.%9."/>
      <w:lvlJc w:val="left"/>
      <w:pPr>
        <w:ind w:left="10824" w:hanging="2160"/>
      </w:pPr>
      <w:rPr>
        <w:rFonts w:hint="default"/>
        <w:b w:val="0"/>
      </w:rPr>
    </w:lvl>
  </w:abstractNum>
  <w:abstractNum w:abstractNumId="30">
    <w:nsid w:val="6A713C54"/>
    <w:multiLevelType w:val="multilevel"/>
    <w:tmpl w:val="1B26FCDE"/>
    <w:lvl w:ilvl="0">
      <w:start w:val="1"/>
      <w:numFmt w:val="decimal"/>
      <w:pStyle w:val="a6"/>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792"/>
      </w:pPr>
      <w:rPr>
        <w:rFonts w:hint="default"/>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6DFD63C1"/>
    <w:multiLevelType w:val="hybridMultilevel"/>
    <w:tmpl w:val="3CA01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05C4F4D"/>
    <w:multiLevelType w:val="hybridMultilevel"/>
    <w:tmpl w:val="DE945126"/>
    <w:lvl w:ilvl="0" w:tplc="AD728F28">
      <w:start w:val="1"/>
      <w:numFmt w:val="bullet"/>
      <w:pStyle w:val="10"/>
      <w:lvlText w:val=""/>
      <w:lvlJc w:val="left"/>
      <w:pPr>
        <w:tabs>
          <w:tab w:val="num" w:pos="1134"/>
        </w:tabs>
        <w:ind w:left="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0CD26DC"/>
    <w:multiLevelType w:val="hybridMultilevel"/>
    <w:tmpl w:val="1CC89E5E"/>
    <w:lvl w:ilvl="0" w:tplc="FE3E147C">
      <w:numFmt w:val="bullet"/>
      <w:pStyle w:val="a7"/>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nsid w:val="71A46289"/>
    <w:multiLevelType w:val="multilevel"/>
    <w:tmpl w:val="9E06E860"/>
    <w:styleLink w:val="a8"/>
    <w:lvl w:ilvl="0">
      <w:start w:val="1"/>
      <w:numFmt w:val="decimal"/>
      <w:lvlText w:val="%1."/>
      <w:lvlJc w:val="left"/>
      <w:pPr>
        <w:tabs>
          <w:tab w:val="num" w:pos="1701"/>
        </w:tabs>
        <w:ind w:left="0" w:firstLine="1701"/>
      </w:pPr>
      <w:rPr>
        <w:rFonts w:hint="default"/>
      </w:rPr>
    </w:lvl>
    <w:lvl w:ilvl="1">
      <w:start w:val="1"/>
      <w:numFmt w:val="decimal"/>
      <w:lvlText w:val="%1.%2."/>
      <w:lvlJc w:val="left"/>
      <w:pPr>
        <w:tabs>
          <w:tab w:val="num" w:pos="851"/>
        </w:tabs>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none"/>
      <w:lvlText w:val="– "/>
      <w:lvlJc w:val="left"/>
      <w:pPr>
        <w:ind w:left="0" w:firstLine="709"/>
      </w:pPr>
      <w:rPr>
        <w:rFonts w:hint="default"/>
      </w:rPr>
    </w:lvl>
    <w:lvl w:ilvl="5">
      <w:start w:val="1"/>
      <w:numFmt w:val="none"/>
      <w:lvlText w:val=""/>
      <w:lvlJc w:val="left"/>
      <w:pPr>
        <w:ind w:left="2736" w:hanging="2056"/>
      </w:pPr>
      <w:rPr>
        <w:rFonts w:hint="default"/>
      </w:rPr>
    </w:lvl>
    <w:lvl w:ilvl="6">
      <w:start w:val="1"/>
      <w:numFmt w:val="none"/>
      <w:lvlText w:val=" "/>
      <w:lvlJc w:val="left"/>
      <w:pPr>
        <w:ind w:left="0" w:firstLine="56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4610EB5"/>
    <w:multiLevelType w:val="hybridMultilevel"/>
    <w:tmpl w:val="9DB6E9DC"/>
    <w:lvl w:ilvl="0" w:tplc="04090001">
      <w:start w:val="1"/>
      <w:numFmt w:val="bullet"/>
      <w:lvlText w:val=""/>
      <w:lvlJc w:val="left"/>
      <w:pPr>
        <w:ind w:left="251" w:hanging="360"/>
      </w:pPr>
      <w:rPr>
        <w:rFonts w:ascii="Symbol" w:hAnsi="Symbol" w:hint="default"/>
      </w:rPr>
    </w:lvl>
    <w:lvl w:ilvl="1" w:tplc="04090003" w:tentative="1">
      <w:start w:val="1"/>
      <w:numFmt w:val="bullet"/>
      <w:lvlText w:val="o"/>
      <w:lvlJc w:val="left"/>
      <w:pPr>
        <w:ind w:left="971" w:hanging="360"/>
      </w:pPr>
      <w:rPr>
        <w:rFonts w:ascii="Courier New" w:hAnsi="Courier New" w:cs="Courier New" w:hint="default"/>
      </w:rPr>
    </w:lvl>
    <w:lvl w:ilvl="2" w:tplc="04090005" w:tentative="1">
      <w:start w:val="1"/>
      <w:numFmt w:val="bullet"/>
      <w:lvlText w:val=""/>
      <w:lvlJc w:val="left"/>
      <w:pPr>
        <w:ind w:left="1691" w:hanging="360"/>
      </w:pPr>
      <w:rPr>
        <w:rFonts w:ascii="Wingdings" w:hAnsi="Wingdings" w:hint="default"/>
      </w:rPr>
    </w:lvl>
    <w:lvl w:ilvl="3" w:tplc="04090001" w:tentative="1">
      <w:start w:val="1"/>
      <w:numFmt w:val="bullet"/>
      <w:lvlText w:val=""/>
      <w:lvlJc w:val="left"/>
      <w:pPr>
        <w:ind w:left="2411" w:hanging="360"/>
      </w:pPr>
      <w:rPr>
        <w:rFonts w:ascii="Symbol" w:hAnsi="Symbol" w:hint="default"/>
      </w:rPr>
    </w:lvl>
    <w:lvl w:ilvl="4" w:tplc="04090003" w:tentative="1">
      <w:start w:val="1"/>
      <w:numFmt w:val="bullet"/>
      <w:lvlText w:val="o"/>
      <w:lvlJc w:val="left"/>
      <w:pPr>
        <w:ind w:left="3131" w:hanging="360"/>
      </w:pPr>
      <w:rPr>
        <w:rFonts w:ascii="Courier New" w:hAnsi="Courier New" w:cs="Courier New" w:hint="default"/>
      </w:rPr>
    </w:lvl>
    <w:lvl w:ilvl="5" w:tplc="04090005" w:tentative="1">
      <w:start w:val="1"/>
      <w:numFmt w:val="bullet"/>
      <w:lvlText w:val=""/>
      <w:lvlJc w:val="left"/>
      <w:pPr>
        <w:ind w:left="3851" w:hanging="360"/>
      </w:pPr>
      <w:rPr>
        <w:rFonts w:ascii="Wingdings" w:hAnsi="Wingdings" w:hint="default"/>
      </w:rPr>
    </w:lvl>
    <w:lvl w:ilvl="6" w:tplc="04090001" w:tentative="1">
      <w:start w:val="1"/>
      <w:numFmt w:val="bullet"/>
      <w:lvlText w:val=""/>
      <w:lvlJc w:val="left"/>
      <w:pPr>
        <w:ind w:left="4571" w:hanging="360"/>
      </w:pPr>
      <w:rPr>
        <w:rFonts w:ascii="Symbol" w:hAnsi="Symbol" w:hint="default"/>
      </w:rPr>
    </w:lvl>
    <w:lvl w:ilvl="7" w:tplc="04090003" w:tentative="1">
      <w:start w:val="1"/>
      <w:numFmt w:val="bullet"/>
      <w:lvlText w:val="o"/>
      <w:lvlJc w:val="left"/>
      <w:pPr>
        <w:ind w:left="5291" w:hanging="360"/>
      </w:pPr>
      <w:rPr>
        <w:rFonts w:ascii="Courier New" w:hAnsi="Courier New" w:cs="Courier New" w:hint="default"/>
      </w:rPr>
    </w:lvl>
    <w:lvl w:ilvl="8" w:tplc="04090005" w:tentative="1">
      <w:start w:val="1"/>
      <w:numFmt w:val="bullet"/>
      <w:lvlText w:val=""/>
      <w:lvlJc w:val="left"/>
      <w:pPr>
        <w:ind w:left="6011" w:hanging="360"/>
      </w:pPr>
      <w:rPr>
        <w:rFonts w:ascii="Wingdings" w:hAnsi="Wingdings" w:hint="default"/>
      </w:rPr>
    </w:lvl>
  </w:abstractNum>
  <w:abstractNum w:abstractNumId="36">
    <w:nsid w:val="76DF1AB6"/>
    <w:multiLevelType w:val="multilevel"/>
    <w:tmpl w:val="55E46930"/>
    <w:lvl w:ilvl="0">
      <w:start w:val="1"/>
      <w:numFmt w:val="decimal"/>
      <w:pStyle w:val="a9"/>
      <w:suff w:val="space"/>
      <w:lvlText w:val="%1"/>
      <w:lvlJc w:val="left"/>
      <w:pPr>
        <w:ind w:left="709" w:firstLine="567"/>
      </w:pPr>
      <w:rPr>
        <w:rFonts w:cs="Times New Roman" w:hint="default"/>
      </w:rPr>
    </w:lvl>
    <w:lvl w:ilvl="1">
      <w:start w:val="1"/>
      <w:numFmt w:val="decimal"/>
      <w:suff w:val="space"/>
      <w:lvlText w:val="%1.%2"/>
      <w:lvlJc w:val="left"/>
      <w:pPr>
        <w:ind w:left="709" w:firstLine="567"/>
      </w:pPr>
      <w:rPr>
        <w:rFonts w:cs="Times New Roman" w:hint="default"/>
      </w:rPr>
    </w:lvl>
    <w:lvl w:ilvl="2">
      <w:start w:val="1"/>
      <w:numFmt w:val="decimal"/>
      <w:suff w:val="space"/>
      <w:lvlText w:val="%1.%2.%3"/>
      <w:lvlJc w:val="left"/>
      <w:pPr>
        <w:ind w:left="709" w:firstLine="567"/>
      </w:pPr>
      <w:rPr>
        <w:rFonts w:cs="Times New Roman" w:hint="default"/>
      </w:rPr>
    </w:lvl>
    <w:lvl w:ilvl="3">
      <w:start w:val="1"/>
      <w:numFmt w:val="decimal"/>
      <w:suff w:val="space"/>
      <w:lvlText w:val="%1.%2.%3.%4"/>
      <w:lvlJc w:val="left"/>
      <w:pPr>
        <w:ind w:left="709" w:firstLine="567"/>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37">
    <w:nsid w:val="78650954"/>
    <w:multiLevelType w:val="hybridMultilevel"/>
    <w:tmpl w:val="F320D752"/>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14"/>
  </w:num>
  <w:num w:numId="4">
    <w:abstractNumId w:val="2"/>
  </w:num>
  <w:num w:numId="5">
    <w:abstractNumId w:val="25"/>
  </w:num>
  <w:num w:numId="6">
    <w:abstractNumId w:val="7"/>
  </w:num>
  <w:num w:numId="7">
    <w:abstractNumId w:val="30"/>
  </w:num>
  <w:num w:numId="8">
    <w:abstractNumId w:val="0"/>
  </w:num>
  <w:num w:numId="9">
    <w:abstractNumId w:val="19"/>
  </w:num>
  <w:num w:numId="10">
    <w:abstractNumId w:val="33"/>
  </w:num>
  <w:num w:numId="11">
    <w:abstractNumId w:val="13"/>
  </w:num>
  <w:num w:numId="12">
    <w:abstractNumId w:val="18"/>
  </w:num>
  <w:num w:numId="13">
    <w:abstractNumId w:val="22"/>
  </w:num>
  <w:num w:numId="14">
    <w:abstractNumId w:val="34"/>
  </w:num>
  <w:num w:numId="15">
    <w:abstractNumId w:val="21"/>
  </w:num>
  <w:num w:numId="16">
    <w:abstractNumId w:val="29"/>
  </w:num>
  <w:num w:numId="17">
    <w:abstractNumId w:val="35"/>
  </w:num>
  <w:num w:numId="18">
    <w:abstractNumId w:val="37"/>
  </w:num>
  <w:num w:numId="19">
    <w:abstractNumId w:val="24"/>
  </w:num>
  <w:num w:numId="20">
    <w:abstractNumId w:val="10"/>
  </w:num>
  <w:num w:numId="21">
    <w:abstractNumId w:val="31"/>
  </w:num>
  <w:num w:numId="22">
    <w:abstractNumId w:val="23"/>
  </w:num>
  <w:num w:numId="23">
    <w:abstractNumId w:val="27"/>
  </w:num>
  <w:num w:numId="24">
    <w:abstractNumId w:val="16"/>
  </w:num>
  <w:num w:numId="25">
    <w:abstractNumId w:val="6"/>
  </w:num>
  <w:num w:numId="26">
    <w:abstractNumId w:val="1"/>
  </w:num>
  <w:num w:numId="27">
    <w:abstractNumId w:val="11"/>
  </w:num>
  <w:num w:numId="28">
    <w:abstractNumId w:val="9"/>
  </w:num>
  <w:num w:numId="29">
    <w:abstractNumId w:val="17"/>
  </w:num>
  <w:num w:numId="30">
    <w:abstractNumId w:val="12"/>
  </w:num>
  <w:num w:numId="31">
    <w:abstractNumId w:val="28"/>
  </w:num>
  <w:num w:numId="32">
    <w:abstractNumId w:val="8"/>
  </w:num>
  <w:num w:numId="33">
    <w:abstractNumId w:val="5"/>
  </w:num>
  <w:num w:numId="34">
    <w:abstractNumId w:val="15"/>
  </w:num>
  <w:num w:numId="35">
    <w:abstractNumId w:val="20"/>
  </w:num>
  <w:num w:numId="36">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74"/>
    <w:rsid w:val="00000CEB"/>
    <w:rsid w:val="000033EF"/>
    <w:rsid w:val="000044C4"/>
    <w:rsid w:val="00004F6D"/>
    <w:rsid w:val="00005437"/>
    <w:rsid w:val="0000752D"/>
    <w:rsid w:val="00007C02"/>
    <w:rsid w:val="0001101E"/>
    <w:rsid w:val="00012A04"/>
    <w:rsid w:val="00013FB8"/>
    <w:rsid w:val="000160BD"/>
    <w:rsid w:val="000167F0"/>
    <w:rsid w:val="000170DC"/>
    <w:rsid w:val="00017557"/>
    <w:rsid w:val="000175B9"/>
    <w:rsid w:val="00020851"/>
    <w:rsid w:val="0002261B"/>
    <w:rsid w:val="000233A7"/>
    <w:rsid w:val="00023409"/>
    <w:rsid w:val="000241CB"/>
    <w:rsid w:val="00025E0F"/>
    <w:rsid w:val="000262F2"/>
    <w:rsid w:val="00026D79"/>
    <w:rsid w:val="000336B8"/>
    <w:rsid w:val="0003446F"/>
    <w:rsid w:val="0004047E"/>
    <w:rsid w:val="00042253"/>
    <w:rsid w:val="000424BD"/>
    <w:rsid w:val="000435A5"/>
    <w:rsid w:val="00043856"/>
    <w:rsid w:val="00050F2F"/>
    <w:rsid w:val="00052801"/>
    <w:rsid w:val="00054197"/>
    <w:rsid w:val="000635E1"/>
    <w:rsid w:val="00065DC0"/>
    <w:rsid w:val="00066796"/>
    <w:rsid w:val="00067312"/>
    <w:rsid w:val="00070F8A"/>
    <w:rsid w:val="00071C8F"/>
    <w:rsid w:val="0007309B"/>
    <w:rsid w:val="00073DD2"/>
    <w:rsid w:val="00074CE0"/>
    <w:rsid w:val="00076480"/>
    <w:rsid w:val="00081DE7"/>
    <w:rsid w:val="0008601F"/>
    <w:rsid w:val="00090569"/>
    <w:rsid w:val="000921F7"/>
    <w:rsid w:val="00093324"/>
    <w:rsid w:val="00093424"/>
    <w:rsid w:val="0009405A"/>
    <w:rsid w:val="00097B99"/>
    <w:rsid w:val="00097FCD"/>
    <w:rsid w:val="000A1D42"/>
    <w:rsid w:val="000A1E5A"/>
    <w:rsid w:val="000A4CA2"/>
    <w:rsid w:val="000A61B2"/>
    <w:rsid w:val="000A6728"/>
    <w:rsid w:val="000A72AB"/>
    <w:rsid w:val="000B3ACB"/>
    <w:rsid w:val="000B4198"/>
    <w:rsid w:val="000B670A"/>
    <w:rsid w:val="000B7272"/>
    <w:rsid w:val="000C2A8A"/>
    <w:rsid w:val="000C35F8"/>
    <w:rsid w:val="000C5916"/>
    <w:rsid w:val="000C6784"/>
    <w:rsid w:val="000D30DA"/>
    <w:rsid w:val="000D3A5C"/>
    <w:rsid w:val="000D51C2"/>
    <w:rsid w:val="000D53FD"/>
    <w:rsid w:val="000D73C0"/>
    <w:rsid w:val="000E06FD"/>
    <w:rsid w:val="000E1C83"/>
    <w:rsid w:val="000E579A"/>
    <w:rsid w:val="000E6D29"/>
    <w:rsid w:val="000F2033"/>
    <w:rsid w:val="000F33D2"/>
    <w:rsid w:val="000F50F6"/>
    <w:rsid w:val="000F5545"/>
    <w:rsid w:val="000F57A4"/>
    <w:rsid w:val="000F59EE"/>
    <w:rsid w:val="000F7279"/>
    <w:rsid w:val="00101843"/>
    <w:rsid w:val="00102ECB"/>
    <w:rsid w:val="001043F6"/>
    <w:rsid w:val="00104A0F"/>
    <w:rsid w:val="00105365"/>
    <w:rsid w:val="0010688D"/>
    <w:rsid w:val="00106E6F"/>
    <w:rsid w:val="00107109"/>
    <w:rsid w:val="00107DBD"/>
    <w:rsid w:val="00113BA0"/>
    <w:rsid w:val="00114055"/>
    <w:rsid w:val="00114286"/>
    <w:rsid w:val="001164F4"/>
    <w:rsid w:val="001179E0"/>
    <w:rsid w:val="0012120B"/>
    <w:rsid w:val="00121EA8"/>
    <w:rsid w:val="00122A26"/>
    <w:rsid w:val="001243A6"/>
    <w:rsid w:val="001249C0"/>
    <w:rsid w:val="00124B3B"/>
    <w:rsid w:val="001254C5"/>
    <w:rsid w:val="001257C9"/>
    <w:rsid w:val="00126C71"/>
    <w:rsid w:val="00126F8E"/>
    <w:rsid w:val="00130126"/>
    <w:rsid w:val="0013019F"/>
    <w:rsid w:val="00131398"/>
    <w:rsid w:val="001320D5"/>
    <w:rsid w:val="0013475A"/>
    <w:rsid w:val="00134F3C"/>
    <w:rsid w:val="0013650C"/>
    <w:rsid w:val="0013723D"/>
    <w:rsid w:val="00143E8E"/>
    <w:rsid w:val="00144EFF"/>
    <w:rsid w:val="001461C5"/>
    <w:rsid w:val="001462F8"/>
    <w:rsid w:val="001473A8"/>
    <w:rsid w:val="0014789A"/>
    <w:rsid w:val="00147B16"/>
    <w:rsid w:val="00150611"/>
    <w:rsid w:val="0015306B"/>
    <w:rsid w:val="00156630"/>
    <w:rsid w:val="0015758C"/>
    <w:rsid w:val="0015782C"/>
    <w:rsid w:val="00157C7E"/>
    <w:rsid w:val="00161A4C"/>
    <w:rsid w:val="00162286"/>
    <w:rsid w:val="00162464"/>
    <w:rsid w:val="0016256C"/>
    <w:rsid w:val="00165BA5"/>
    <w:rsid w:val="001669BC"/>
    <w:rsid w:val="001722FF"/>
    <w:rsid w:val="0017296A"/>
    <w:rsid w:val="00172C75"/>
    <w:rsid w:val="001734E4"/>
    <w:rsid w:val="00173DEB"/>
    <w:rsid w:val="00175944"/>
    <w:rsid w:val="001770E7"/>
    <w:rsid w:val="0017750E"/>
    <w:rsid w:val="00181F4F"/>
    <w:rsid w:val="00183427"/>
    <w:rsid w:val="00185BE3"/>
    <w:rsid w:val="00186048"/>
    <w:rsid w:val="00190F92"/>
    <w:rsid w:val="0019135C"/>
    <w:rsid w:val="00192ED9"/>
    <w:rsid w:val="00193202"/>
    <w:rsid w:val="00193AEA"/>
    <w:rsid w:val="001940F1"/>
    <w:rsid w:val="001A00EA"/>
    <w:rsid w:val="001A2DA6"/>
    <w:rsid w:val="001A47E7"/>
    <w:rsid w:val="001A5AC2"/>
    <w:rsid w:val="001B2342"/>
    <w:rsid w:val="001B37BA"/>
    <w:rsid w:val="001B3E8A"/>
    <w:rsid w:val="001B5FF3"/>
    <w:rsid w:val="001B6C91"/>
    <w:rsid w:val="001C0B7D"/>
    <w:rsid w:val="001C2F98"/>
    <w:rsid w:val="001C4A08"/>
    <w:rsid w:val="001C5482"/>
    <w:rsid w:val="001C5586"/>
    <w:rsid w:val="001C7834"/>
    <w:rsid w:val="001D30E6"/>
    <w:rsid w:val="001D3EEB"/>
    <w:rsid w:val="001D54B9"/>
    <w:rsid w:val="001D6E4D"/>
    <w:rsid w:val="001D7F64"/>
    <w:rsid w:val="001D7FF8"/>
    <w:rsid w:val="001E1853"/>
    <w:rsid w:val="001E1FD3"/>
    <w:rsid w:val="001E282F"/>
    <w:rsid w:val="001E2836"/>
    <w:rsid w:val="001E305F"/>
    <w:rsid w:val="001E4D0D"/>
    <w:rsid w:val="001E6F4E"/>
    <w:rsid w:val="001E75B4"/>
    <w:rsid w:val="001E7950"/>
    <w:rsid w:val="001F3FA4"/>
    <w:rsid w:val="001F43CF"/>
    <w:rsid w:val="001F4CF5"/>
    <w:rsid w:val="001F6A82"/>
    <w:rsid w:val="0020221F"/>
    <w:rsid w:val="00202847"/>
    <w:rsid w:val="00202BCE"/>
    <w:rsid w:val="00210F8A"/>
    <w:rsid w:val="002113EE"/>
    <w:rsid w:val="00212332"/>
    <w:rsid w:val="002136DF"/>
    <w:rsid w:val="00215B46"/>
    <w:rsid w:val="00221004"/>
    <w:rsid w:val="00221A53"/>
    <w:rsid w:val="002233F9"/>
    <w:rsid w:val="00226E57"/>
    <w:rsid w:val="00233A56"/>
    <w:rsid w:val="002348B2"/>
    <w:rsid w:val="00240A86"/>
    <w:rsid w:val="00243253"/>
    <w:rsid w:val="00246187"/>
    <w:rsid w:val="00250288"/>
    <w:rsid w:val="00252D3B"/>
    <w:rsid w:val="00253D4C"/>
    <w:rsid w:val="00260DA5"/>
    <w:rsid w:val="002618FF"/>
    <w:rsid w:val="00261A8B"/>
    <w:rsid w:val="00261E12"/>
    <w:rsid w:val="002635EE"/>
    <w:rsid w:val="0026732E"/>
    <w:rsid w:val="00267813"/>
    <w:rsid w:val="00270236"/>
    <w:rsid w:val="00271A5E"/>
    <w:rsid w:val="002730B1"/>
    <w:rsid w:val="002735AA"/>
    <w:rsid w:val="002740EC"/>
    <w:rsid w:val="0027410A"/>
    <w:rsid w:val="00275EB9"/>
    <w:rsid w:val="0028015F"/>
    <w:rsid w:val="002811B7"/>
    <w:rsid w:val="00281464"/>
    <w:rsid w:val="002816EE"/>
    <w:rsid w:val="0028188E"/>
    <w:rsid w:val="00281FE3"/>
    <w:rsid w:val="0028258C"/>
    <w:rsid w:val="00283AA5"/>
    <w:rsid w:val="00284DEF"/>
    <w:rsid w:val="002873B2"/>
    <w:rsid w:val="002903EE"/>
    <w:rsid w:val="00292CF2"/>
    <w:rsid w:val="00293689"/>
    <w:rsid w:val="002946A7"/>
    <w:rsid w:val="00294CA9"/>
    <w:rsid w:val="00295D9B"/>
    <w:rsid w:val="0029600D"/>
    <w:rsid w:val="00297CEA"/>
    <w:rsid w:val="002A4A55"/>
    <w:rsid w:val="002A595B"/>
    <w:rsid w:val="002A64CF"/>
    <w:rsid w:val="002A6BB5"/>
    <w:rsid w:val="002B5280"/>
    <w:rsid w:val="002B65C2"/>
    <w:rsid w:val="002B79B6"/>
    <w:rsid w:val="002B7B1E"/>
    <w:rsid w:val="002C1C61"/>
    <w:rsid w:val="002C34A1"/>
    <w:rsid w:val="002C4357"/>
    <w:rsid w:val="002C700E"/>
    <w:rsid w:val="002C75BF"/>
    <w:rsid w:val="002E1B46"/>
    <w:rsid w:val="002E2307"/>
    <w:rsid w:val="002E2C72"/>
    <w:rsid w:val="002E4B93"/>
    <w:rsid w:val="002E57EA"/>
    <w:rsid w:val="002E6001"/>
    <w:rsid w:val="002E70B5"/>
    <w:rsid w:val="002E79FE"/>
    <w:rsid w:val="002F1295"/>
    <w:rsid w:val="002F4022"/>
    <w:rsid w:val="002F4FDD"/>
    <w:rsid w:val="002F5133"/>
    <w:rsid w:val="002F605D"/>
    <w:rsid w:val="002F6261"/>
    <w:rsid w:val="002F708A"/>
    <w:rsid w:val="00300722"/>
    <w:rsid w:val="003022A5"/>
    <w:rsid w:val="00304406"/>
    <w:rsid w:val="00304773"/>
    <w:rsid w:val="003067B8"/>
    <w:rsid w:val="003069CA"/>
    <w:rsid w:val="0030783E"/>
    <w:rsid w:val="00310535"/>
    <w:rsid w:val="00310E44"/>
    <w:rsid w:val="003131F6"/>
    <w:rsid w:val="00313FD7"/>
    <w:rsid w:val="00315E5E"/>
    <w:rsid w:val="00322204"/>
    <w:rsid w:val="0032559D"/>
    <w:rsid w:val="00325C3F"/>
    <w:rsid w:val="00326AA5"/>
    <w:rsid w:val="00330BE3"/>
    <w:rsid w:val="003338FD"/>
    <w:rsid w:val="00334B22"/>
    <w:rsid w:val="00334F9B"/>
    <w:rsid w:val="003458FC"/>
    <w:rsid w:val="00345FED"/>
    <w:rsid w:val="0034685A"/>
    <w:rsid w:val="00346A3F"/>
    <w:rsid w:val="0035020E"/>
    <w:rsid w:val="003532B6"/>
    <w:rsid w:val="00353D23"/>
    <w:rsid w:val="003541C4"/>
    <w:rsid w:val="00354649"/>
    <w:rsid w:val="00355BAF"/>
    <w:rsid w:val="0035631E"/>
    <w:rsid w:val="003645F1"/>
    <w:rsid w:val="00364709"/>
    <w:rsid w:val="00365201"/>
    <w:rsid w:val="00365732"/>
    <w:rsid w:val="003659A0"/>
    <w:rsid w:val="00365AAB"/>
    <w:rsid w:val="003667E8"/>
    <w:rsid w:val="003701FD"/>
    <w:rsid w:val="0037172B"/>
    <w:rsid w:val="00374C63"/>
    <w:rsid w:val="00377E52"/>
    <w:rsid w:val="003810A8"/>
    <w:rsid w:val="00381851"/>
    <w:rsid w:val="00381BB9"/>
    <w:rsid w:val="00384800"/>
    <w:rsid w:val="00384AC9"/>
    <w:rsid w:val="00385C0A"/>
    <w:rsid w:val="003872CE"/>
    <w:rsid w:val="00393032"/>
    <w:rsid w:val="0039335B"/>
    <w:rsid w:val="00395F8F"/>
    <w:rsid w:val="003964B8"/>
    <w:rsid w:val="003A0693"/>
    <w:rsid w:val="003A2FE4"/>
    <w:rsid w:val="003A4925"/>
    <w:rsid w:val="003A4ACB"/>
    <w:rsid w:val="003A51D9"/>
    <w:rsid w:val="003B052D"/>
    <w:rsid w:val="003B0A1A"/>
    <w:rsid w:val="003B2270"/>
    <w:rsid w:val="003B38DD"/>
    <w:rsid w:val="003B57C9"/>
    <w:rsid w:val="003B6915"/>
    <w:rsid w:val="003C07DA"/>
    <w:rsid w:val="003C20A3"/>
    <w:rsid w:val="003C295F"/>
    <w:rsid w:val="003C3C79"/>
    <w:rsid w:val="003C40AA"/>
    <w:rsid w:val="003C4F25"/>
    <w:rsid w:val="003D2AD3"/>
    <w:rsid w:val="003D3EAF"/>
    <w:rsid w:val="003D64A2"/>
    <w:rsid w:val="003D6F79"/>
    <w:rsid w:val="003E0551"/>
    <w:rsid w:val="003E080C"/>
    <w:rsid w:val="003E199F"/>
    <w:rsid w:val="003E1BB6"/>
    <w:rsid w:val="003E1E38"/>
    <w:rsid w:val="003E2139"/>
    <w:rsid w:val="003E226F"/>
    <w:rsid w:val="003E55FF"/>
    <w:rsid w:val="003E5A7E"/>
    <w:rsid w:val="003F0D44"/>
    <w:rsid w:val="003F1013"/>
    <w:rsid w:val="003F344E"/>
    <w:rsid w:val="003F345B"/>
    <w:rsid w:val="003F4624"/>
    <w:rsid w:val="004008DC"/>
    <w:rsid w:val="004034C9"/>
    <w:rsid w:val="00405185"/>
    <w:rsid w:val="00406EAA"/>
    <w:rsid w:val="00407179"/>
    <w:rsid w:val="004111D3"/>
    <w:rsid w:val="00411B5B"/>
    <w:rsid w:val="00415363"/>
    <w:rsid w:val="00416AAE"/>
    <w:rsid w:val="00417935"/>
    <w:rsid w:val="00420628"/>
    <w:rsid w:val="004235B0"/>
    <w:rsid w:val="00423CC9"/>
    <w:rsid w:val="004247FD"/>
    <w:rsid w:val="00425FEE"/>
    <w:rsid w:val="004320BD"/>
    <w:rsid w:val="00433373"/>
    <w:rsid w:val="00434721"/>
    <w:rsid w:val="00434887"/>
    <w:rsid w:val="0043721D"/>
    <w:rsid w:val="00437AF1"/>
    <w:rsid w:val="00441E9C"/>
    <w:rsid w:val="00444FFE"/>
    <w:rsid w:val="0044557D"/>
    <w:rsid w:val="00445600"/>
    <w:rsid w:val="0044642F"/>
    <w:rsid w:val="0044644A"/>
    <w:rsid w:val="00446FB5"/>
    <w:rsid w:val="00450D1C"/>
    <w:rsid w:val="00451577"/>
    <w:rsid w:val="004549F8"/>
    <w:rsid w:val="00454D5F"/>
    <w:rsid w:val="00455D5E"/>
    <w:rsid w:val="00456490"/>
    <w:rsid w:val="0045707D"/>
    <w:rsid w:val="004576BC"/>
    <w:rsid w:val="004600F6"/>
    <w:rsid w:val="00460BAA"/>
    <w:rsid w:val="004640F5"/>
    <w:rsid w:val="00464F53"/>
    <w:rsid w:val="00465AD5"/>
    <w:rsid w:val="00466BFB"/>
    <w:rsid w:val="00471299"/>
    <w:rsid w:val="004713EB"/>
    <w:rsid w:val="0047214E"/>
    <w:rsid w:val="00472513"/>
    <w:rsid w:val="004738A0"/>
    <w:rsid w:val="004762A5"/>
    <w:rsid w:val="00476F51"/>
    <w:rsid w:val="00480A7A"/>
    <w:rsid w:val="00481347"/>
    <w:rsid w:val="00482015"/>
    <w:rsid w:val="004825D5"/>
    <w:rsid w:val="004900EA"/>
    <w:rsid w:val="00490321"/>
    <w:rsid w:val="004909DF"/>
    <w:rsid w:val="00490F3F"/>
    <w:rsid w:val="004927CA"/>
    <w:rsid w:val="004935F3"/>
    <w:rsid w:val="00494C7C"/>
    <w:rsid w:val="00495B6A"/>
    <w:rsid w:val="0049625D"/>
    <w:rsid w:val="0049760F"/>
    <w:rsid w:val="0049788E"/>
    <w:rsid w:val="004A25C8"/>
    <w:rsid w:val="004A2A3F"/>
    <w:rsid w:val="004A3033"/>
    <w:rsid w:val="004A3BA7"/>
    <w:rsid w:val="004A40EF"/>
    <w:rsid w:val="004A64CB"/>
    <w:rsid w:val="004B016D"/>
    <w:rsid w:val="004B0661"/>
    <w:rsid w:val="004B0B3F"/>
    <w:rsid w:val="004B0E15"/>
    <w:rsid w:val="004B1DA2"/>
    <w:rsid w:val="004B39F3"/>
    <w:rsid w:val="004B423E"/>
    <w:rsid w:val="004B5639"/>
    <w:rsid w:val="004B5CAA"/>
    <w:rsid w:val="004B65F1"/>
    <w:rsid w:val="004B7E03"/>
    <w:rsid w:val="004C0663"/>
    <w:rsid w:val="004C0B9A"/>
    <w:rsid w:val="004C31D2"/>
    <w:rsid w:val="004C5C24"/>
    <w:rsid w:val="004C69CB"/>
    <w:rsid w:val="004D1F8F"/>
    <w:rsid w:val="004D6B1F"/>
    <w:rsid w:val="004D7C78"/>
    <w:rsid w:val="004E0891"/>
    <w:rsid w:val="004E4129"/>
    <w:rsid w:val="004E42A9"/>
    <w:rsid w:val="004E4FD0"/>
    <w:rsid w:val="004E52B1"/>
    <w:rsid w:val="004E64A9"/>
    <w:rsid w:val="004F19A4"/>
    <w:rsid w:val="004F2388"/>
    <w:rsid w:val="004F2615"/>
    <w:rsid w:val="004F2D09"/>
    <w:rsid w:val="004F3A0E"/>
    <w:rsid w:val="004F4348"/>
    <w:rsid w:val="00500597"/>
    <w:rsid w:val="00500C2E"/>
    <w:rsid w:val="005010E4"/>
    <w:rsid w:val="00502C6E"/>
    <w:rsid w:val="005039A1"/>
    <w:rsid w:val="0050575D"/>
    <w:rsid w:val="00507486"/>
    <w:rsid w:val="00507588"/>
    <w:rsid w:val="00507905"/>
    <w:rsid w:val="00507D3C"/>
    <w:rsid w:val="0051061E"/>
    <w:rsid w:val="00513046"/>
    <w:rsid w:val="00514E5E"/>
    <w:rsid w:val="0051664E"/>
    <w:rsid w:val="00516B52"/>
    <w:rsid w:val="00521CFF"/>
    <w:rsid w:val="0052736E"/>
    <w:rsid w:val="00530A25"/>
    <w:rsid w:val="00532D56"/>
    <w:rsid w:val="00533501"/>
    <w:rsid w:val="00533966"/>
    <w:rsid w:val="005348FD"/>
    <w:rsid w:val="00537D83"/>
    <w:rsid w:val="00542F45"/>
    <w:rsid w:val="005432C9"/>
    <w:rsid w:val="00546479"/>
    <w:rsid w:val="00546A40"/>
    <w:rsid w:val="005509D5"/>
    <w:rsid w:val="00550CF3"/>
    <w:rsid w:val="00551BD7"/>
    <w:rsid w:val="0055299E"/>
    <w:rsid w:val="00552B40"/>
    <w:rsid w:val="00553D41"/>
    <w:rsid w:val="0055568C"/>
    <w:rsid w:val="00555EE5"/>
    <w:rsid w:val="00557B74"/>
    <w:rsid w:val="00560F6B"/>
    <w:rsid w:val="005635C2"/>
    <w:rsid w:val="00563FAE"/>
    <w:rsid w:val="00565F0C"/>
    <w:rsid w:val="00565F5D"/>
    <w:rsid w:val="005670A8"/>
    <w:rsid w:val="005711F9"/>
    <w:rsid w:val="00573CB0"/>
    <w:rsid w:val="005741E5"/>
    <w:rsid w:val="00574BFB"/>
    <w:rsid w:val="00576594"/>
    <w:rsid w:val="00580D2D"/>
    <w:rsid w:val="00583EFC"/>
    <w:rsid w:val="00584E64"/>
    <w:rsid w:val="0058582C"/>
    <w:rsid w:val="00590283"/>
    <w:rsid w:val="00591B69"/>
    <w:rsid w:val="005930B9"/>
    <w:rsid w:val="00594EED"/>
    <w:rsid w:val="00595836"/>
    <w:rsid w:val="00596197"/>
    <w:rsid w:val="005A1190"/>
    <w:rsid w:val="005A1635"/>
    <w:rsid w:val="005A1771"/>
    <w:rsid w:val="005A2B6E"/>
    <w:rsid w:val="005A38A8"/>
    <w:rsid w:val="005A3AD1"/>
    <w:rsid w:val="005A3D2B"/>
    <w:rsid w:val="005A4F97"/>
    <w:rsid w:val="005A724F"/>
    <w:rsid w:val="005B0C98"/>
    <w:rsid w:val="005B28F8"/>
    <w:rsid w:val="005B5C2C"/>
    <w:rsid w:val="005B6BB5"/>
    <w:rsid w:val="005B742D"/>
    <w:rsid w:val="005B7FD2"/>
    <w:rsid w:val="005C3E8D"/>
    <w:rsid w:val="005C65B2"/>
    <w:rsid w:val="005C6E14"/>
    <w:rsid w:val="005C6F77"/>
    <w:rsid w:val="005C7B21"/>
    <w:rsid w:val="005D07FC"/>
    <w:rsid w:val="005D157E"/>
    <w:rsid w:val="005D43FB"/>
    <w:rsid w:val="005D7595"/>
    <w:rsid w:val="005E1F3A"/>
    <w:rsid w:val="005E219F"/>
    <w:rsid w:val="005E2551"/>
    <w:rsid w:val="005E5A2B"/>
    <w:rsid w:val="005E613C"/>
    <w:rsid w:val="005E62ED"/>
    <w:rsid w:val="005F14D6"/>
    <w:rsid w:val="005F30F3"/>
    <w:rsid w:val="005F31DE"/>
    <w:rsid w:val="005F4E1B"/>
    <w:rsid w:val="005F5AF6"/>
    <w:rsid w:val="005F7B77"/>
    <w:rsid w:val="00603985"/>
    <w:rsid w:val="006048DC"/>
    <w:rsid w:val="00604DDA"/>
    <w:rsid w:val="00606415"/>
    <w:rsid w:val="00607CD1"/>
    <w:rsid w:val="00607FA3"/>
    <w:rsid w:val="00610615"/>
    <w:rsid w:val="00614CAD"/>
    <w:rsid w:val="0061558C"/>
    <w:rsid w:val="00616E00"/>
    <w:rsid w:val="006202A8"/>
    <w:rsid w:val="0062055F"/>
    <w:rsid w:val="00622195"/>
    <w:rsid w:val="00625080"/>
    <w:rsid w:val="006254BD"/>
    <w:rsid w:val="00626203"/>
    <w:rsid w:val="00626B93"/>
    <w:rsid w:val="006304B7"/>
    <w:rsid w:val="0063066A"/>
    <w:rsid w:val="006312A6"/>
    <w:rsid w:val="00634071"/>
    <w:rsid w:val="00636127"/>
    <w:rsid w:val="006365AC"/>
    <w:rsid w:val="006400F9"/>
    <w:rsid w:val="00641739"/>
    <w:rsid w:val="00642F70"/>
    <w:rsid w:val="00646FE6"/>
    <w:rsid w:val="0064735C"/>
    <w:rsid w:val="006476F1"/>
    <w:rsid w:val="0065099D"/>
    <w:rsid w:val="00650C2B"/>
    <w:rsid w:val="006529D1"/>
    <w:rsid w:val="00653C51"/>
    <w:rsid w:val="0065449E"/>
    <w:rsid w:val="00656E96"/>
    <w:rsid w:val="00657471"/>
    <w:rsid w:val="00661E66"/>
    <w:rsid w:val="00662313"/>
    <w:rsid w:val="006623CF"/>
    <w:rsid w:val="0066256E"/>
    <w:rsid w:val="00662996"/>
    <w:rsid w:val="006633DF"/>
    <w:rsid w:val="00663C23"/>
    <w:rsid w:val="00663FE2"/>
    <w:rsid w:val="006650BF"/>
    <w:rsid w:val="0066686E"/>
    <w:rsid w:val="00666BF8"/>
    <w:rsid w:val="0066732D"/>
    <w:rsid w:val="00671F91"/>
    <w:rsid w:val="0067226E"/>
    <w:rsid w:val="006724BE"/>
    <w:rsid w:val="00672631"/>
    <w:rsid w:val="00673CE9"/>
    <w:rsid w:val="0067410D"/>
    <w:rsid w:val="00675A8B"/>
    <w:rsid w:val="00681435"/>
    <w:rsid w:val="006822EB"/>
    <w:rsid w:val="0068243D"/>
    <w:rsid w:val="00683EE6"/>
    <w:rsid w:val="00684FFE"/>
    <w:rsid w:val="00691D15"/>
    <w:rsid w:val="006922BF"/>
    <w:rsid w:val="00693E0D"/>
    <w:rsid w:val="0069607B"/>
    <w:rsid w:val="00696EC0"/>
    <w:rsid w:val="006A3394"/>
    <w:rsid w:val="006A385F"/>
    <w:rsid w:val="006A42CF"/>
    <w:rsid w:val="006A5AAC"/>
    <w:rsid w:val="006A62B4"/>
    <w:rsid w:val="006A63FA"/>
    <w:rsid w:val="006A7D45"/>
    <w:rsid w:val="006B0189"/>
    <w:rsid w:val="006B3CAE"/>
    <w:rsid w:val="006B48CC"/>
    <w:rsid w:val="006C789F"/>
    <w:rsid w:val="006D018E"/>
    <w:rsid w:val="006D6403"/>
    <w:rsid w:val="006D6697"/>
    <w:rsid w:val="006E1564"/>
    <w:rsid w:val="006E1E5B"/>
    <w:rsid w:val="006E3805"/>
    <w:rsid w:val="006E42D5"/>
    <w:rsid w:val="006E55B4"/>
    <w:rsid w:val="006E57AF"/>
    <w:rsid w:val="006E6740"/>
    <w:rsid w:val="006E6F5F"/>
    <w:rsid w:val="006E7A42"/>
    <w:rsid w:val="006F232E"/>
    <w:rsid w:val="006F26A9"/>
    <w:rsid w:val="006F49D1"/>
    <w:rsid w:val="006F4BC1"/>
    <w:rsid w:val="006F787F"/>
    <w:rsid w:val="00700B4F"/>
    <w:rsid w:val="007015D2"/>
    <w:rsid w:val="00701CDF"/>
    <w:rsid w:val="007025AC"/>
    <w:rsid w:val="00702670"/>
    <w:rsid w:val="00702ACC"/>
    <w:rsid w:val="0070374D"/>
    <w:rsid w:val="00703BCD"/>
    <w:rsid w:val="00704970"/>
    <w:rsid w:val="00704E65"/>
    <w:rsid w:val="00706C60"/>
    <w:rsid w:val="00710ED6"/>
    <w:rsid w:val="00710EFF"/>
    <w:rsid w:val="007115FC"/>
    <w:rsid w:val="0071264B"/>
    <w:rsid w:val="007132ED"/>
    <w:rsid w:val="00713646"/>
    <w:rsid w:val="00714479"/>
    <w:rsid w:val="007144AA"/>
    <w:rsid w:val="0071459D"/>
    <w:rsid w:val="00714695"/>
    <w:rsid w:val="00715869"/>
    <w:rsid w:val="00716E93"/>
    <w:rsid w:val="0072034A"/>
    <w:rsid w:val="00720763"/>
    <w:rsid w:val="0072152F"/>
    <w:rsid w:val="007229ED"/>
    <w:rsid w:val="0072429E"/>
    <w:rsid w:val="00724EAD"/>
    <w:rsid w:val="00725927"/>
    <w:rsid w:val="007323DA"/>
    <w:rsid w:val="007354FC"/>
    <w:rsid w:val="007432B1"/>
    <w:rsid w:val="0074605A"/>
    <w:rsid w:val="00750AF8"/>
    <w:rsid w:val="00751F9A"/>
    <w:rsid w:val="0075260F"/>
    <w:rsid w:val="00752A16"/>
    <w:rsid w:val="00755042"/>
    <w:rsid w:val="00755DD8"/>
    <w:rsid w:val="00755F36"/>
    <w:rsid w:val="007574C9"/>
    <w:rsid w:val="00757CCD"/>
    <w:rsid w:val="00763313"/>
    <w:rsid w:val="00763994"/>
    <w:rsid w:val="0076619F"/>
    <w:rsid w:val="0077147B"/>
    <w:rsid w:val="00772929"/>
    <w:rsid w:val="007747AA"/>
    <w:rsid w:val="00774ED0"/>
    <w:rsid w:val="007751E2"/>
    <w:rsid w:val="00775896"/>
    <w:rsid w:val="00782361"/>
    <w:rsid w:val="0078372F"/>
    <w:rsid w:val="00784944"/>
    <w:rsid w:val="00784C11"/>
    <w:rsid w:val="00787278"/>
    <w:rsid w:val="0079391B"/>
    <w:rsid w:val="00796971"/>
    <w:rsid w:val="007A05EE"/>
    <w:rsid w:val="007A1989"/>
    <w:rsid w:val="007A3673"/>
    <w:rsid w:val="007A43F8"/>
    <w:rsid w:val="007A495B"/>
    <w:rsid w:val="007A6CCF"/>
    <w:rsid w:val="007A724B"/>
    <w:rsid w:val="007A7E4E"/>
    <w:rsid w:val="007B00C0"/>
    <w:rsid w:val="007B0A35"/>
    <w:rsid w:val="007B0AF0"/>
    <w:rsid w:val="007B4EFC"/>
    <w:rsid w:val="007B508E"/>
    <w:rsid w:val="007C0A51"/>
    <w:rsid w:val="007C3450"/>
    <w:rsid w:val="007C38BD"/>
    <w:rsid w:val="007C41BA"/>
    <w:rsid w:val="007C450A"/>
    <w:rsid w:val="007C4984"/>
    <w:rsid w:val="007C5328"/>
    <w:rsid w:val="007C6A32"/>
    <w:rsid w:val="007C6E56"/>
    <w:rsid w:val="007C7450"/>
    <w:rsid w:val="007D1F37"/>
    <w:rsid w:val="007D572F"/>
    <w:rsid w:val="007D59E7"/>
    <w:rsid w:val="007E0633"/>
    <w:rsid w:val="007E0A7D"/>
    <w:rsid w:val="007E149B"/>
    <w:rsid w:val="007E2801"/>
    <w:rsid w:val="007E3AD9"/>
    <w:rsid w:val="007E3FC2"/>
    <w:rsid w:val="007E4854"/>
    <w:rsid w:val="007E5BB3"/>
    <w:rsid w:val="007E625A"/>
    <w:rsid w:val="007E6AFE"/>
    <w:rsid w:val="007F0FAC"/>
    <w:rsid w:val="007F1D77"/>
    <w:rsid w:val="007F20F0"/>
    <w:rsid w:val="007F25D5"/>
    <w:rsid w:val="007F303A"/>
    <w:rsid w:val="007F689B"/>
    <w:rsid w:val="007F6D5B"/>
    <w:rsid w:val="007F7097"/>
    <w:rsid w:val="008022F8"/>
    <w:rsid w:val="00802744"/>
    <w:rsid w:val="008028CE"/>
    <w:rsid w:val="00802A37"/>
    <w:rsid w:val="00802C46"/>
    <w:rsid w:val="008101CB"/>
    <w:rsid w:val="00811574"/>
    <w:rsid w:val="00811E5A"/>
    <w:rsid w:val="00812CF3"/>
    <w:rsid w:val="008142A6"/>
    <w:rsid w:val="0081680C"/>
    <w:rsid w:val="00817107"/>
    <w:rsid w:val="0081756E"/>
    <w:rsid w:val="00817B75"/>
    <w:rsid w:val="00824713"/>
    <w:rsid w:val="00827863"/>
    <w:rsid w:val="008325EB"/>
    <w:rsid w:val="00833506"/>
    <w:rsid w:val="008340C2"/>
    <w:rsid w:val="0083671D"/>
    <w:rsid w:val="00836AEB"/>
    <w:rsid w:val="008375BA"/>
    <w:rsid w:val="00837F88"/>
    <w:rsid w:val="008402F8"/>
    <w:rsid w:val="008434A8"/>
    <w:rsid w:val="00843CDD"/>
    <w:rsid w:val="008447F6"/>
    <w:rsid w:val="00844A61"/>
    <w:rsid w:val="00844FF6"/>
    <w:rsid w:val="00846059"/>
    <w:rsid w:val="00846441"/>
    <w:rsid w:val="008465AB"/>
    <w:rsid w:val="00847399"/>
    <w:rsid w:val="008474AC"/>
    <w:rsid w:val="008476C0"/>
    <w:rsid w:val="008479BC"/>
    <w:rsid w:val="00851E79"/>
    <w:rsid w:val="00852BFF"/>
    <w:rsid w:val="00856076"/>
    <w:rsid w:val="008575CF"/>
    <w:rsid w:val="008620D8"/>
    <w:rsid w:val="008631D0"/>
    <w:rsid w:val="00864608"/>
    <w:rsid w:val="008664E1"/>
    <w:rsid w:val="008667F9"/>
    <w:rsid w:val="00867F67"/>
    <w:rsid w:val="008735DB"/>
    <w:rsid w:val="008757E4"/>
    <w:rsid w:val="008761DB"/>
    <w:rsid w:val="00876DE1"/>
    <w:rsid w:val="00880B0B"/>
    <w:rsid w:val="00881492"/>
    <w:rsid w:val="0088358A"/>
    <w:rsid w:val="00885F6B"/>
    <w:rsid w:val="00891316"/>
    <w:rsid w:val="00891708"/>
    <w:rsid w:val="0089180C"/>
    <w:rsid w:val="0089212C"/>
    <w:rsid w:val="008930AA"/>
    <w:rsid w:val="00893931"/>
    <w:rsid w:val="00895715"/>
    <w:rsid w:val="00896DD8"/>
    <w:rsid w:val="00897502"/>
    <w:rsid w:val="00897A8E"/>
    <w:rsid w:val="008A0929"/>
    <w:rsid w:val="008A334A"/>
    <w:rsid w:val="008A5CC0"/>
    <w:rsid w:val="008A660D"/>
    <w:rsid w:val="008A74FC"/>
    <w:rsid w:val="008B2589"/>
    <w:rsid w:val="008B2C40"/>
    <w:rsid w:val="008B33DD"/>
    <w:rsid w:val="008B350A"/>
    <w:rsid w:val="008B50C4"/>
    <w:rsid w:val="008B6101"/>
    <w:rsid w:val="008C0E24"/>
    <w:rsid w:val="008C1E80"/>
    <w:rsid w:val="008C24D2"/>
    <w:rsid w:val="008C508C"/>
    <w:rsid w:val="008C533A"/>
    <w:rsid w:val="008C5C02"/>
    <w:rsid w:val="008C5E2C"/>
    <w:rsid w:val="008C5EDB"/>
    <w:rsid w:val="008C79EA"/>
    <w:rsid w:val="008C7A0C"/>
    <w:rsid w:val="008D2F3C"/>
    <w:rsid w:val="008D5B3F"/>
    <w:rsid w:val="008D68C9"/>
    <w:rsid w:val="008E1B51"/>
    <w:rsid w:val="008E39D6"/>
    <w:rsid w:val="008E6B15"/>
    <w:rsid w:val="008F256C"/>
    <w:rsid w:val="008F57FD"/>
    <w:rsid w:val="008F6347"/>
    <w:rsid w:val="008F6491"/>
    <w:rsid w:val="009016F9"/>
    <w:rsid w:val="009041B8"/>
    <w:rsid w:val="009069EC"/>
    <w:rsid w:val="00907241"/>
    <w:rsid w:val="0092093E"/>
    <w:rsid w:val="00920A73"/>
    <w:rsid w:val="00921089"/>
    <w:rsid w:val="0092119E"/>
    <w:rsid w:val="00924AF8"/>
    <w:rsid w:val="00926F97"/>
    <w:rsid w:val="009276DA"/>
    <w:rsid w:val="00932247"/>
    <w:rsid w:val="0093699A"/>
    <w:rsid w:val="00945769"/>
    <w:rsid w:val="009461CD"/>
    <w:rsid w:val="00946763"/>
    <w:rsid w:val="009474E1"/>
    <w:rsid w:val="009478FF"/>
    <w:rsid w:val="00950174"/>
    <w:rsid w:val="009527D7"/>
    <w:rsid w:val="009528AB"/>
    <w:rsid w:val="009548CA"/>
    <w:rsid w:val="00954F46"/>
    <w:rsid w:val="00955773"/>
    <w:rsid w:val="00960150"/>
    <w:rsid w:val="00960367"/>
    <w:rsid w:val="00961D49"/>
    <w:rsid w:val="00962BFF"/>
    <w:rsid w:val="00965AE8"/>
    <w:rsid w:val="00967166"/>
    <w:rsid w:val="009749D9"/>
    <w:rsid w:val="009751EA"/>
    <w:rsid w:val="00976389"/>
    <w:rsid w:val="00977AC1"/>
    <w:rsid w:val="0098181F"/>
    <w:rsid w:val="00981AB9"/>
    <w:rsid w:val="00982AC0"/>
    <w:rsid w:val="00982FA6"/>
    <w:rsid w:val="0098363B"/>
    <w:rsid w:val="0098476A"/>
    <w:rsid w:val="009855CB"/>
    <w:rsid w:val="00990E7E"/>
    <w:rsid w:val="00990F40"/>
    <w:rsid w:val="00994B32"/>
    <w:rsid w:val="00994C6F"/>
    <w:rsid w:val="0099545F"/>
    <w:rsid w:val="00995D55"/>
    <w:rsid w:val="009A17F9"/>
    <w:rsid w:val="009A3100"/>
    <w:rsid w:val="009A36D3"/>
    <w:rsid w:val="009A3C9D"/>
    <w:rsid w:val="009A4B66"/>
    <w:rsid w:val="009A6800"/>
    <w:rsid w:val="009A7A83"/>
    <w:rsid w:val="009B2AE0"/>
    <w:rsid w:val="009B3CC7"/>
    <w:rsid w:val="009B3E28"/>
    <w:rsid w:val="009B54DD"/>
    <w:rsid w:val="009B57D4"/>
    <w:rsid w:val="009B67AD"/>
    <w:rsid w:val="009B6FD9"/>
    <w:rsid w:val="009C0577"/>
    <w:rsid w:val="009C26B3"/>
    <w:rsid w:val="009C2D07"/>
    <w:rsid w:val="009C75BF"/>
    <w:rsid w:val="009D53CB"/>
    <w:rsid w:val="009D64C3"/>
    <w:rsid w:val="009D6EEC"/>
    <w:rsid w:val="009D724F"/>
    <w:rsid w:val="009D7A6E"/>
    <w:rsid w:val="009D7F71"/>
    <w:rsid w:val="009E18E3"/>
    <w:rsid w:val="009E3192"/>
    <w:rsid w:val="009E4052"/>
    <w:rsid w:val="009E52C3"/>
    <w:rsid w:val="009E54CD"/>
    <w:rsid w:val="009E592A"/>
    <w:rsid w:val="009E6066"/>
    <w:rsid w:val="009E6E88"/>
    <w:rsid w:val="009E7809"/>
    <w:rsid w:val="009E7DFC"/>
    <w:rsid w:val="009F3C4A"/>
    <w:rsid w:val="009F50B9"/>
    <w:rsid w:val="009F5593"/>
    <w:rsid w:val="009F7654"/>
    <w:rsid w:val="00A004F8"/>
    <w:rsid w:val="00A01DB1"/>
    <w:rsid w:val="00A02F71"/>
    <w:rsid w:val="00A073AC"/>
    <w:rsid w:val="00A07B6C"/>
    <w:rsid w:val="00A10C32"/>
    <w:rsid w:val="00A13D9B"/>
    <w:rsid w:val="00A14BD0"/>
    <w:rsid w:val="00A14E8A"/>
    <w:rsid w:val="00A15963"/>
    <w:rsid w:val="00A15D86"/>
    <w:rsid w:val="00A15E98"/>
    <w:rsid w:val="00A2163E"/>
    <w:rsid w:val="00A21FBF"/>
    <w:rsid w:val="00A22F06"/>
    <w:rsid w:val="00A23DA5"/>
    <w:rsid w:val="00A24F6A"/>
    <w:rsid w:val="00A272AB"/>
    <w:rsid w:val="00A339F3"/>
    <w:rsid w:val="00A34AE5"/>
    <w:rsid w:val="00A3697E"/>
    <w:rsid w:val="00A40669"/>
    <w:rsid w:val="00A41282"/>
    <w:rsid w:val="00A42110"/>
    <w:rsid w:val="00A42188"/>
    <w:rsid w:val="00A43DF0"/>
    <w:rsid w:val="00A44861"/>
    <w:rsid w:val="00A4552B"/>
    <w:rsid w:val="00A5163F"/>
    <w:rsid w:val="00A51E46"/>
    <w:rsid w:val="00A54927"/>
    <w:rsid w:val="00A54FF7"/>
    <w:rsid w:val="00A56921"/>
    <w:rsid w:val="00A60914"/>
    <w:rsid w:val="00A65523"/>
    <w:rsid w:val="00A65E12"/>
    <w:rsid w:val="00A65EC9"/>
    <w:rsid w:val="00A70783"/>
    <w:rsid w:val="00A70B1C"/>
    <w:rsid w:val="00A7389B"/>
    <w:rsid w:val="00A7604C"/>
    <w:rsid w:val="00A76287"/>
    <w:rsid w:val="00A77D1E"/>
    <w:rsid w:val="00A8044E"/>
    <w:rsid w:val="00A804E2"/>
    <w:rsid w:val="00A81A99"/>
    <w:rsid w:val="00A83743"/>
    <w:rsid w:val="00A8544F"/>
    <w:rsid w:val="00A85F9C"/>
    <w:rsid w:val="00A9074A"/>
    <w:rsid w:val="00A938AC"/>
    <w:rsid w:val="00AA1AA2"/>
    <w:rsid w:val="00AA1D22"/>
    <w:rsid w:val="00AA2822"/>
    <w:rsid w:val="00AA3919"/>
    <w:rsid w:val="00AA6B16"/>
    <w:rsid w:val="00AA7231"/>
    <w:rsid w:val="00AA7562"/>
    <w:rsid w:val="00AB2863"/>
    <w:rsid w:val="00AB5CC7"/>
    <w:rsid w:val="00AB5D5D"/>
    <w:rsid w:val="00AB6722"/>
    <w:rsid w:val="00AB7147"/>
    <w:rsid w:val="00AB7644"/>
    <w:rsid w:val="00AB7ABD"/>
    <w:rsid w:val="00AC0A89"/>
    <w:rsid w:val="00AC135A"/>
    <w:rsid w:val="00AC1C9B"/>
    <w:rsid w:val="00AC2542"/>
    <w:rsid w:val="00AC37CF"/>
    <w:rsid w:val="00AC58F8"/>
    <w:rsid w:val="00AC6A1E"/>
    <w:rsid w:val="00AD01D0"/>
    <w:rsid w:val="00AD0D20"/>
    <w:rsid w:val="00AD1082"/>
    <w:rsid w:val="00AD327F"/>
    <w:rsid w:val="00AD4D6C"/>
    <w:rsid w:val="00AD56AF"/>
    <w:rsid w:val="00AD6385"/>
    <w:rsid w:val="00AE0429"/>
    <w:rsid w:val="00AE0C68"/>
    <w:rsid w:val="00AE1BE8"/>
    <w:rsid w:val="00AE598F"/>
    <w:rsid w:val="00AE67CD"/>
    <w:rsid w:val="00AE76D2"/>
    <w:rsid w:val="00AF0055"/>
    <w:rsid w:val="00AF13AC"/>
    <w:rsid w:val="00AF1777"/>
    <w:rsid w:val="00AF22D4"/>
    <w:rsid w:val="00AF39DF"/>
    <w:rsid w:val="00AF4C83"/>
    <w:rsid w:val="00AF5709"/>
    <w:rsid w:val="00AF5B12"/>
    <w:rsid w:val="00B00DAD"/>
    <w:rsid w:val="00B0358E"/>
    <w:rsid w:val="00B049AA"/>
    <w:rsid w:val="00B04D54"/>
    <w:rsid w:val="00B1014D"/>
    <w:rsid w:val="00B107D8"/>
    <w:rsid w:val="00B109AC"/>
    <w:rsid w:val="00B10C4B"/>
    <w:rsid w:val="00B1223E"/>
    <w:rsid w:val="00B14066"/>
    <w:rsid w:val="00B144B6"/>
    <w:rsid w:val="00B14FAC"/>
    <w:rsid w:val="00B16035"/>
    <w:rsid w:val="00B16FE2"/>
    <w:rsid w:val="00B20626"/>
    <w:rsid w:val="00B20780"/>
    <w:rsid w:val="00B21756"/>
    <w:rsid w:val="00B2182D"/>
    <w:rsid w:val="00B26EDB"/>
    <w:rsid w:val="00B31E50"/>
    <w:rsid w:val="00B3448E"/>
    <w:rsid w:val="00B34660"/>
    <w:rsid w:val="00B353DA"/>
    <w:rsid w:val="00B360C2"/>
    <w:rsid w:val="00B42114"/>
    <w:rsid w:val="00B42B56"/>
    <w:rsid w:val="00B43073"/>
    <w:rsid w:val="00B455CA"/>
    <w:rsid w:val="00B4731E"/>
    <w:rsid w:val="00B50B98"/>
    <w:rsid w:val="00B50C59"/>
    <w:rsid w:val="00B5132E"/>
    <w:rsid w:val="00B54039"/>
    <w:rsid w:val="00B5694C"/>
    <w:rsid w:val="00B5799A"/>
    <w:rsid w:val="00B62ABF"/>
    <w:rsid w:val="00B62CD6"/>
    <w:rsid w:val="00B62EED"/>
    <w:rsid w:val="00B63BD4"/>
    <w:rsid w:val="00B645EF"/>
    <w:rsid w:val="00B6564C"/>
    <w:rsid w:val="00B65CBD"/>
    <w:rsid w:val="00B66EE4"/>
    <w:rsid w:val="00B71740"/>
    <w:rsid w:val="00B76059"/>
    <w:rsid w:val="00B768D5"/>
    <w:rsid w:val="00B7735B"/>
    <w:rsid w:val="00B77423"/>
    <w:rsid w:val="00B80641"/>
    <w:rsid w:val="00B8139E"/>
    <w:rsid w:val="00B83EF0"/>
    <w:rsid w:val="00B84CD6"/>
    <w:rsid w:val="00B8523E"/>
    <w:rsid w:val="00B85D7B"/>
    <w:rsid w:val="00B86691"/>
    <w:rsid w:val="00B91F4D"/>
    <w:rsid w:val="00B9413D"/>
    <w:rsid w:val="00B971B8"/>
    <w:rsid w:val="00BA09A1"/>
    <w:rsid w:val="00BA5BA6"/>
    <w:rsid w:val="00BA62A4"/>
    <w:rsid w:val="00BA7238"/>
    <w:rsid w:val="00BB26F8"/>
    <w:rsid w:val="00BB2C43"/>
    <w:rsid w:val="00BB3331"/>
    <w:rsid w:val="00BB3D67"/>
    <w:rsid w:val="00BB4D5F"/>
    <w:rsid w:val="00BB6E6F"/>
    <w:rsid w:val="00BB7475"/>
    <w:rsid w:val="00BC0827"/>
    <w:rsid w:val="00BC2B78"/>
    <w:rsid w:val="00BC6EC0"/>
    <w:rsid w:val="00BD109A"/>
    <w:rsid w:val="00BD1F9C"/>
    <w:rsid w:val="00BD27B8"/>
    <w:rsid w:val="00BD34AE"/>
    <w:rsid w:val="00BD49BD"/>
    <w:rsid w:val="00BD52D5"/>
    <w:rsid w:val="00BD561E"/>
    <w:rsid w:val="00BE0F1F"/>
    <w:rsid w:val="00BE4562"/>
    <w:rsid w:val="00BE4667"/>
    <w:rsid w:val="00BE4AC4"/>
    <w:rsid w:val="00BE5176"/>
    <w:rsid w:val="00BE5CCC"/>
    <w:rsid w:val="00BE7B85"/>
    <w:rsid w:val="00BF2C88"/>
    <w:rsid w:val="00BF2F96"/>
    <w:rsid w:val="00BF4023"/>
    <w:rsid w:val="00BF5040"/>
    <w:rsid w:val="00BF546B"/>
    <w:rsid w:val="00BF7038"/>
    <w:rsid w:val="00C013CE"/>
    <w:rsid w:val="00C02B39"/>
    <w:rsid w:val="00C03640"/>
    <w:rsid w:val="00C037CF"/>
    <w:rsid w:val="00C04F83"/>
    <w:rsid w:val="00C0539F"/>
    <w:rsid w:val="00C06EDB"/>
    <w:rsid w:val="00C07034"/>
    <w:rsid w:val="00C07CA9"/>
    <w:rsid w:val="00C07CC9"/>
    <w:rsid w:val="00C10773"/>
    <w:rsid w:val="00C14246"/>
    <w:rsid w:val="00C151CE"/>
    <w:rsid w:val="00C159A3"/>
    <w:rsid w:val="00C15D29"/>
    <w:rsid w:val="00C17EAC"/>
    <w:rsid w:val="00C17EFA"/>
    <w:rsid w:val="00C21B91"/>
    <w:rsid w:val="00C22221"/>
    <w:rsid w:val="00C25DD2"/>
    <w:rsid w:val="00C30995"/>
    <w:rsid w:val="00C354E5"/>
    <w:rsid w:val="00C407A0"/>
    <w:rsid w:val="00C4083B"/>
    <w:rsid w:val="00C416B4"/>
    <w:rsid w:val="00C41CC3"/>
    <w:rsid w:val="00C46B09"/>
    <w:rsid w:val="00C4757D"/>
    <w:rsid w:val="00C5183A"/>
    <w:rsid w:val="00C525D1"/>
    <w:rsid w:val="00C52BFB"/>
    <w:rsid w:val="00C56F02"/>
    <w:rsid w:val="00C56F6A"/>
    <w:rsid w:val="00C60B63"/>
    <w:rsid w:val="00C62CCC"/>
    <w:rsid w:val="00C631DC"/>
    <w:rsid w:val="00C6320A"/>
    <w:rsid w:val="00C65A61"/>
    <w:rsid w:val="00C66D8A"/>
    <w:rsid w:val="00C67D91"/>
    <w:rsid w:val="00C71583"/>
    <w:rsid w:val="00C74CDD"/>
    <w:rsid w:val="00C76355"/>
    <w:rsid w:val="00C77259"/>
    <w:rsid w:val="00C81862"/>
    <w:rsid w:val="00C82EBC"/>
    <w:rsid w:val="00C83F6A"/>
    <w:rsid w:val="00C8525A"/>
    <w:rsid w:val="00C87D0F"/>
    <w:rsid w:val="00C9026E"/>
    <w:rsid w:val="00C90A7A"/>
    <w:rsid w:val="00C91BFF"/>
    <w:rsid w:val="00C933BA"/>
    <w:rsid w:val="00C95B23"/>
    <w:rsid w:val="00C961CE"/>
    <w:rsid w:val="00C96FC0"/>
    <w:rsid w:val="00C9720B"/>
    <w:rsid w:val="00CA1372"/>
    <w:rsid w:val="00CA2955"/>
    <w:rsid w:val="00CA2C46"/>
    <w:rsid w:val="00CA4D4B"/>
    <w:rsid w:val="00CA79C9"/>
    <w:rsid w:val="00CB0626"/>
    <w:rsid w:val="00CB13C9"/>
    <w:rsid w:val="00CB6E1A"/>
    <w:rsid w:val="00CB7ADB"/>
    <w:rsid w:val="00CC16FF"/>
    <w:rsid w:val="00CC73C9"/>
    <w:rsid w:val="00CC7A0E"/>
    <w:rsid w:val="00CD3AAA"/>
    <w:rsid w:val="00CD40B8"/>
    <w:rsid w:val="00CD4C66"/>
    <w:rsid w:val="00CD570B"/>
    <w:rsid w:val="00CD6A46"/>
    <w:rsid w:val="00CD6C07"/>
    <w:rsid w:val="00CE1480"/>
    <w:rsid w:val="00CE320E"/>
    <w:rsid w:val="00CE5AA5"/>
    <w:rsid w:val="00CE5FA6"/>
    <w:rsid w:val="00CE6A8C"/>
    <w:rsid w:val="00CE7850"/>
    <w:rsid w:val="00CF43E7"/>
    <w:rsid w:val="00CF4B3E"/>
    <w:rsid w:val="00CF7006"/>
    <w:rsid w:val="00D12171"/>
    <w:rsid w:val="00D151A7"/>
    <w:rsid w:val="00D17D06"/>
    <w:rsid w:val="00D21CD0"/>
    <w:rsid w:val="00D24D46"/>
    <w:rsid w:val="00D32B6D"/>
    <w:rsid w:val="00D33F96"/>
    <w:rsid w:val="00D37AFE"/>
    <w:rsid w:val="00D40F65"/>
    <w:rsid w:val="00D42471"/>
    <w:rsid w:val="00D43BC3"/>
    <w:rsid w:val="00D44E24"/>
    <w:rsid w:val="00D47794"/>
    <w:rsid w:val="00D47829"/>
    <w:rsid w:val="00D4787B"/>
    <w:rsid w:val="00D51584"/>
    <w:rsid w:val="00D51C4E"/>
    <w:rsid w:val="00D52A34"/>
    <w:rsid w:val="00D55A59"/>
    <w:rsid w:val="00D55C8D"/>
    <w:rsid w:val="00D61206"/>
    <w:rsid w:val="00D62690"/>
    <w:rsid w:val="00D65262"/>
    <w:rsid w:val="00D65418"/>
    <w:rsid w:val="00D72E14"/>
    <w:rsid w:val="00D73157"/>
    <w:rsid w:val="00D74130"/>
    <w:rsid w:val="00D74EDA"/>
    <w:rsid w:val="00D75C43"/>
    <w:rsid w:val="00D76224"/>
    <w:rsid w:val="00D763E8"/>
    <w:rsid w:val="00D803BF"/>
    <w:rsid w:val="00D803FD"/>
    <w:rsid w:val="00D829AB"/>
    <w:rsid w:val="00D8378D"/>
    <w:rsid w:val="00D84DEB"/>
    <w:rsid w:val="00D84F23"/>
    <w:rsid w:val="00D86AA1"/>
    <w:rsid w:val="00D87114"/>
    <w:rsid w:val="00D872C6"/>
    <w:rsid w:val="00D87B6D"/>
    <w:rsid w:val="00D91180"/>
    <w:rsid w:val="00D91CC6"/>
    <w:rsid w:val="00D9210B"/>
    <w:rsid w:val="00D927F2"/>
    <w:rsid w:val="00D9294C"/>
    <w:rsid w:val="00D93115"/>
    <w:rsid w:val="00D937A6"/>
    <w:rsid w:val="00D95EB1"/>
    <w:rsid w:val="00D9639F"/>
    <w:rsid w:val="00DA24F0"/>
    <w:rsid w:val="00DA2C6D"/>
    <w:rsid w:val="00DA48A8"/>
    <w:rsid w:val="00DA5F2B"/>
    <w:rsid w:val="00DA66E1"/>
    <w:rsid w:val="00DA66F5"/>
    <w:rsid w:val="00DA7899"/>
    <w:rsid w:val="00DA79DA"/>
    <w:rsid w:val="00DA7E8E"/>
    <w:rsid w:val="00DB0B5C"/>
    <w:rsid w:val="00DB130E"/>
    <w:rsid w:val="00DB28B2"/>
    <w:rsid w:val="00DB48C7"/>
    <w:rsid w:val="00DB51B0"/>
    <w:rsid w:val="00DB5786"/>
    <w:rsid w:val="00DB62F5"/>
    <w:rsid w:val="00DB62F9"/>
    <w:rsid w:val="00DB6904"/>
    <w:rsid w:val="00DB6F85"/>
    <w:rsid w:val="00DC08F9"/>
    <w:rsid w:val="00DC3909"/>
    <w:rsid w:val="00DC400F"/>
    <w:rsid w:val="00DC4E21"/>
    <w:rsid w:val="00DC5005"/>
    <w:rsid w:val="00DC7EB2"/>
    <w:rsid w:val="00DD1F9F"/>
    <w:rsid w:val="00DD30BC"/>
    <w:rsid w:val="00DD38BD"/>
    <w:rsid w:val="00DD5CBF"/>
    <w:rsid w:val="00DD5E24"/>
    <w:rsid w:val="00DE12F5"/>
    <w:rsid w:val="00DE4AAA"/>
    <w:rsid w:val="00DE4DFC"/>
    <w:rsid w:val="00DE52C3"/>
    <w:rsid w:val="00DE6029"/>
    <w:rsid w:val="00DE6730"/>
    <w:rsid w:val="00DF27EB"/>
    <w:rsid w:val="00DF2810"/>
    <w:rsid w:val="00DF29FD"/>
    <w:rsid w:val="00DF2A4F"/>
    <w:rsid w:val="00DF2B15"/>
    <w:rsid w:val="00DF2B46"/>
    <w:rsid w:val="00DF587E"/>
    <w:rsid w:val="00DF5BBC"/>
    <w:rsid w:val="00DF6011"/>
    <w:rsid w:val="00DF6386"/>
    <w:rsid w:val="00E000C9"/>
    <w:rsid w:val="00E00668"/>
    <w:rsid w:val="00E032EC"/>
    <w:rsid w:val="00E03ADE"/>
    <w:rsid w:val="00E03C73"/>
    <w:rsid w:val="00E040A3"/>
    <w:rsid w:val="00E0436F"/>
    <w:rsid w:val="00E05E25"/>
    <w:rsid w:val="00E06EC0"/>
    <w:rsid w:val="00E1467F"/>
    <w:rsid w:val="00E15531"/>
    <w:rsid w:val="00E1615C"/>
    <w:rsid w:val="00E16C67"/>
    <w:rsid w:val="00E23C19"/>
    <w:rsid w:val="00E24A1D"/>
    <w:rsid w:val="00E25430"/>
    <w:rsid w:val="00E31F85"/>
    <w:rsid w:val="00E32FCC"/>
    <w:rsid w:val="00E355DE"/>
    <w:rsid w:val="00E35FD1"/>
    <w:rsid w:val="00E366E4"/>
    <w:rsid w:val="00E44489"/>
    <w:rsid w:val="00E4591D"/>
    <w:rsid w:val="00E464EB"/>
    <w:rsid w:val="00E46BC0"/>
    <w:rsid w:val="00E475CF"/>
    <w:rsid w:val="00E50F93"/>
    <w:rsid w:val="00E51C66"/>
    <w:rsid w:val="00E544BA"/>
    <w:rsid w:val="00E57F0D"/>
    <w:rsid w:val="00E62341"/>
    <w:rsid w:val="00E632A2"/>
    <w:rsid w:val="00E63A05"/>
    <w:rsid w:val="00E63D57"/>
    <w:rsid w:val="00E65003"/>
    <w:rsid w:val="00E65ABA"/>
    <w:rsid w:val="00E675E3"/>
    <w:rsid w:val="00E70BF1"/>
    <w:rsid w:val="00E7151D"/>
    <w:rsid w:val="00E73679"/>
    <w:rsid w:val="00E75BB5"/>
    <w:rsid w:val="00E75D43"/>
    <w:rsid w:val="00E771F1"/>
    <w:rsid w:val="00E77C72"/>
    <w:rsid w:val="00E803A2"/>
    <w:rsid w:val="00E8091D"/>
    <w:rsid w:val="00E818F6"/>
    <w:rsid w:val="00E82F75"/>
    <w:rsid w:val="00E851BA"/>
    <w:rsid w:val="00E8520B"/>
    <w:rsid w:val="00E85ED2"/>
    <w:rsid w:val="00E85F35"/>
    <w:rsid w:val="00E86F84"/>
    <w:rsid w:val="00E87405"/>
    <w:rsid w:val="00E9075E"/>
    <w:rsid w:val="00E925DF"/>
    <w:rsid w:val="00EA1190"/>
    <w:rsid w:val="00EA3B73"/>
    <w:rsid w:val="00EA525D"/>
    <w:rsid w:val="00EA758B"/>
    <w:rsid w:val="00EB0FBA"/>
    <w:rsid w:val="00EB6BC7"/>
    <w:rsid w:val="00EB6CC1"/>
    <w:rsid w:val="00EB7CEB"/>
    <w:rsid w:val="00EC0C13"/>
    <w:rsid w:val="00EC2EB4"/>
    <w:rsid w:val="00EC40DE"/>
    <w:rsid w:val="00EC45A1"/>
    <w:rsid w:val="00EC7FE7"/>
    <w:rsid w:val="00ED078D"/>
    <w:rsid w:val="00ED30C3"/>
    <w:rsid w:val="00ED35A7"/>
    <w:rsid w:val="00EE67A5"/>
    <w:rsid w:val="00EE7BB3"/>
    <w:rsid w:val="00EF1E88"/>
    <w:rsid w:val="00EF5D9C"/>
    <w:rsid w:val="00EF6276"/>
    <w:rsid w:val="00EF742D"/>
    <w:rsid w:val="00EF7D26"/>
    <w:rsid w:val="00F005B4"/>
    <w:rsid w:val="00F00B4C"/>
    <w:rsid w:val="00F05801"/>
    <w:rsid w:val="00F071E7"/>
    <w:rsid w:val="00F11C49"/>
    <w:rsid w:val="00F124F5"/>
    <w:rsid w:val="00F14882"/>
    <w:rsid w:val="00F14CC8"/>
    <w:rsid w:val="00F16F78"/>
    <w:rsid w:val="00F21DD1"/>
    <w:rsid w:val="00F2362C"/>
    <w:rsid w:val="00F262FF"/>
    <w:rsid w:val="00F26727"/>
    <w:rsid w:val="00F36D33"/>
    <w:rsid w:val="00F37C5A"/>
    <w:rsid w:val="00F4394B"/>
    <w:rsid w:val="00F44F8E"/>
    <w:rsid w:val="00F463B6"/>
    <w:rsid w:val="00F472FD"/>
    <w:rsid w:val="00F50B26"/>
    <w:rsid w:val="00F51AD0"/>
    <w:rsid w:val="00F53AF4"/>
    <w:rsid w:val="00F53D17"/>
    <w:rsid w:val="00F5448D"/>
    <w:rsid w:val="00F5463B"/>
    <w:rsid w:val="00F55ADF"/>
    <w:rsid w:val="00F56760"/>
    <w:rsid w:val="00F62235"/>
    <w:rsid w:val="00F63368"/>
    <w:rsid w:val="00F63E3F"/>
    <w:rsid w:val="00F664E4"/>
    <w:rsid w:val="00F66D8E"/>
    <w:rsid w:val="00F723F8"/>
    <w:rsid w:val="00F72FBC"/>
    <w:rsid w:val="00F74B64"/>
    <w:rsid w:val="00F75358"/>
    <w:rsid w:val="00F80BF2"/>
    <w:rsid w:val="00F80D61"/>
    <w:rsid w:val="00F82CA1"/>
    <w:rsid w:val="00F82F9A"/>
    <w:rsid w:val="00F8406E"/>
    <w:rsid w:val="00F8430A"/>
    <w:rsid w:val="00F86000"/>
    <w:rsid w:val="00F909F2"/>
    <w:rsid w:val="00F91A1A"/>
    <w:rsid w:val="00F928D6"/>
    <w:rsid w:val="00F92CDE"/>
    <w:rsid w:val="00F92ED9"/>
    <w:rsid w:val="00F93FF9"/>
    <w:rsid w:val="00F94F63"/>
    <w:rsid w:val="00F96FB0"/>
    <w:rsid w:val="00FA0D84"/>
    <w:rsid w:val="00FA22CD"/>
    <w:rsid w:val="00FA3A24"/>
    <w:rsid w:val="00FA6366"/>
    <w:rsid w:val="00FA72BF"/>
    <w:rsid w:val="00FB1128"/>
    <w:rsid w:val="00FB1BF8"/>
    <w:rsid w:val="00FB36E7"/>
    <w:rsid w:val="00FB4390"/>
    <w:rsid w:val="00FB4E4A"/>
    <w:rsid w:val="00FB5AF6"/>
    <w:rsid w:val="00FB73F7"/>
    <w:rsid w:val="00FC1C42"/>
    <w:rsid w:val="00FC322A"/>
    <w:rsid w:val="00FC33D2"/>
    <w:rsid w:val="00FD0068"/>
    <w:rsid w:val="00FD0350"/>
    <w:rsid w:val="00FD1745"/>
    <w:rsid w:val="00FD549C"/>
    <w:rsid w:val="00FD5DCE"/>
    <w:rsid w:val="00FD7152"/>
    <w:rsid w:val="00FD7ABA"/>
    <w:rsid w:val="00FD7CC9"/>
    <w:rsid w:val="00FE2A2C"/>
    <w:rsid w:val="00FE2EB3"/>
    <w:rsid w:val="00FE3D5E"/>
    <w:rsid w:val="00FE438C"/>
    <w:rsid w:val="00FE4446"/>
    <w:rsid w:val="00FE5BEB"/>
    <w:rsid w:val="00FE6AF4"/>
    <w:rsid w:val="00FF0A34"/>
    <w:rsid w:val="00FF362A"/>
    <w:rsid w:val="00FF3E78"/>
    <w:rsid w:val="00FF55D0"/>
    <w:rsid w:val="00FF5D9A"/>
    <w:rsid w:val="00FF7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ne number" w:uiPriority="0"/>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a">
    <w:name w:val="Normal"/>
    <w:qFormat/>
    <w:rsid w:val="006E42D5"/>
    <w:rPr>
      <w:rFonts w:ascii="Times New Roman" w:hAnsi="Times New Roman"/>
      <w:sz w:val="24"/>
      <w:szCs w:val="24"/>
    </w:rPr>
  </w:style>
  <w:style w:type="paragraph" w:styleId="11">
    <w:name w:val="heading 1"/>
    <w:basedOn w:val="aa"/>
    <w:next w:val="aa"/>
    <w:link w:val="12"/>
    <w:qFormat/>
    <w:rsid w:val="006E42D5"/>
    <w:pPr>
      <w:keepNext/>
      <w:suppressAutoHyphens/>
      <w:spacing w:before="240" w:after="60"/>
      <w:outlineLvl w:val="0"/>
    </w:pPr>
    <w:rPr>
      <w:rFonts w:ascii="Arial" w:hAnsi="Arial"/>
      <w:b/>
      <w:bCs/>
      <w:kern w:val="1"/>
      <w:sz w:val="32"/>
      <w:szCs w:val="32"/>
      <w:lang w:eastAsia="ar-SA"/>
    </w:rPr>
  </w:style>
  <w:style w:type="paragraph" w:styleId="20">
    <w:name w:val="heading 2"/>
    <w:basedOn w:val="aa"/>
    <w:next w:val="ab"/>
    <w:link w:val="21"/>
    <w:uiPriority w:val="9"/>
    <w:qFormat/>
    <w:rsid w:val="006E42D5"/>
    <w:pPr>
      <w:suppressAutoHyphens/>
      <w:spacing w:before="280" w:after="280"/>
      <w:ind w:left="1456" w:hanging="360"/>
      <w:outlineLvl w:val="1"/>
    </w:pPr>
    <w:rPr>
      <w:b/>
      <w:bCs/>
      <w:sz w:val="36"/>
      <w:szCs w:val="36"/>
      <w:lang w:eastAsia="ar-SA"/>
    </w:rPr>
  </w:style>
  <w:style w:type="paragraph" w:styleId="30">
    <w:name w:val="heading 3"/>
    <w:basedOn w:val="aa"/>
    <w:next w:val="ab"/>
    <w:link w:val="31"/>
    <w:uiPriority w:val="9"/>
    <w:qFormat/>
    <w:rsid w:val="006E42D5"/>
    <w:pPr>
      <w:suppressAutoHyphens/>
      <w:spacing w:before="280" w:after="280"/>
      <w:ind w:left="2176" w:hanging="360"/>
      <w:outlineLvl w:val="2"/>
    </w:pPr>
    <w:rPr>
      <w:b/>
      <w:bCs/>
      <w:sz w:val="27"/>
      <w:szCs w:val="27"/>
      <w:lang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a"/>
    <w:next w:val="aa"/>
    <w:link w:val="40"/>
    <w:uiPriority w:val="99"/>
    <w:qFormat/>
    <w:rsid w:val="006E42D5"/>
    <w:pPr>
      <w:keepNext/>
      <w:spacing w:before="240" w:after="60"/>
      <w:outlineLvl w:val="3"/>
    </w:pPr>
    <w:rPr>
      <w:rFonts w:ascii="Calibri" w:hAnsi="Calibri"/>
      <w:b/>
      <w:bCs/>
      <w:sz w:val="28"/>
      <w:szCs w:val="28"/>
    </w:rPr>
  </w:style>
  <w:style w:type="paragraph" w:styleId="5">
    <w:name w:val="heading 5"/>
    <w:basedOn w:val="aa"/>
    <w:next w:val="aa"/>
    <w:link w:val="50"/>
    <w:qFormat/>
    <w:rsid w:val="006E42D5"/>
    <w:pPr>
      <w:tabs>
        <w:tab w:val="num" w:pos="1717"/>
      </w:tabs>
      <w:spacing w:before="240" w:after="60"/>
      <w:ind w:left="1717" w:hanging="1008"/>
      <w:outlineLvl w:val="4"/>
    </w:pPr>
    <w:rPr>
      <w:b/>
      <w:bCs/>
      <w:i/>
      <w:iCs/>
      <w:sz w:val="26"/>
      <w:szCs w:val="26"/>
    </w:rPr>
  </w:style>
  <w:style w:type="paragraph" w:styleId="6">
    <w:name w:val="heading 6"/>
    <w:basedOn w:val="aa"/>
    <w:next w:val="aa"/>
    <w:link w:val="60"/>
    <w:qFormat/>
    <w:rsid w:val="006E42D5"/>
    <w:pPr>
      <w:suppressAutoHyphens/>
      <w:spacing w:before="240" w:after="60"/>
      <w:outlineLvl w:val="5"/>
    </w:pPr>
    <w:rPr>
      <w:rFonts w:ascii="Calibri" w:hAnsi="Calibri"/>
      <w:b/>
      <w:bCs/>
      <w:sz w:val="22"/>
      <w:szCs w:val="22"/>
      <w:lang w:eastAsia="ar-SA"/>
    </w:rPr>
  </w:style>
  <w:style w:type="paragraph" w:styleId="7">
    <w:name w:val="heading 7"/>
    <w:basedOn w:val="aa"/>
    <w:next w:val="aa"/>
    <w:link w:val="70"/>
    <w:qFormat/>
    <w:rsid w:val="006E42D5"/>
    <w:pPr>
      <w:suppressAutoHyphens/>
      <w:spacing w:before="240" w:after="60"/>
      <w:outlineLvl w:val="6"/>
    </w:pPr>
    <w:rPr>
      <w:rFonts w:ascii="Calibri" w:hAnsi="Calibri"/>
      <w:lang w:eastAsia="ar-SA"/>
    </w:rPr>
  </w:style>
  <w:style w:type="paragraph" w:styleId="8">
    <w:name w:val="heading 8"/>
    <w:basedOn w:val="aa"/>
    <w:next w:val="aa"/>
    <w:link w:val="80"/>
    <w:qFormat/>
    <w:rsid w:val="006E42D5"/>
    <w:pPr>
      <w:tabs>
        <w:tab w:val="num" w:pos="2149"/>
      </w:tabs>
      <w:spacing w:before="240" w:after="60"/>
      <w:ind w:left="2149" w:hanging="1440"/>
      <w:outlineLvl w:val="7"/>
    </w:pPr>
    <w:rPr>
      <w:i/>
      <w:iCs/>
    </w:rPr>
  </w:style>
  <w:style w:type="paragraph" w:styleId="9">
    <w:name w:val="heading 9"/>
    <w:basedOn w:val="aa"/>
    <w:next w:val="aa"/>
    <w:link w:val="90"/>
    <w:qFormat/>
    <w:rsid w:val="006E42D5"/>
    <w:pPr>
      <w:suppressAutoHyphens/>
      <w:spacing w:before="240" w:after="60"/>
      <w:outlineLvl w:val="8"/>
    </w:pPr>
    <w:rPr>
      <w:rFonts w:ascii="Cambria" w:hAnsi="Cambria"/>
      <w:sz w:val="22"/>
      <w:szCs w:val="22"/>
      <w:lang w:eastAsia="ar-SA"/>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b">
    <w:name w:val="Body Text"/>
    <w:basedOn w:val="aa"/>
    <w:link w:val="af"/>
    <w:uiPriority w:val="99"/>
    <w:rsid w:val="006E42D5"/>
    <w:pPr>
      <w:suppressAutoHyphens/>
      <w:spacing w:after="120"/>
    </w:pPr>
    <w:rPr>
      <w:lang w:eastAsia="ar-SA"/>
    </w:rPr>
  </w:style>
  <w:style w:type="character" w:customStyle="1" w:styleId="Heading1Char">
    <w:name w:val="Heading 1 Char"/>
    <w:locked/>
    <w:rsid w:val="006E42D5"/>
    <w:rPr>
      <w:rFonts w:ascii="Arial" w:hAnsi="Arial" w:cs="Arial"/>
      <w:b/>
      <w:bCs/>
      <w:kern w:val="1"/>
      <w:sz w:val="32"/>
      <w:szCs w:val="32"/>
      <w:lang w:eastAsia="ar-SA" w:bidi="ar-SA"/>
    </w:rPr>
  </w:style>
  <w:style w:type="character" w:customStyle="1" w:styleId="Heading2Char">
    <w:name w:val="Heading 2 Char"/>
    <w:locked/>
    <w:rsid w:val="006E42D5"/>
    <w:rPr>
      <w:rFonts w:ascii="Times New Roman" w:hAnsi="Times New Roman" w:cs="Times New Roman"/>
      <w:b/>
      <w:bCs/>
      <w:sz w:val="36"/>
      <w:szCs w:val="36"/>
      <w:lang w:eastAsia="ar-SA" w:bidi="ar-SA"/>
    </w:rPr>
  </w:style>
  <w:style w:type="character" w:customStyle="1" w:styleId="Heading3Char">
    <w:name w:val="Heading 3 Char"/>
    <w:locked/>
    <w:rsid w:val="006E42D5"/>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6E42D5"/>
    <w:rPr>
      <w:rFonts w:ascii="Calibri" w:hAnsi="Calibri" w:cs="Times New Roman"/>
      <w:b/>
      <w:bCs/>
      <w:sz w:val="28"/>
      <w:szCs w:val="28"/>
      <w:lang w:eastAsia="ru-RU"/>
    </w:rPr>
  </w:style>
  <w:style w:type="character" w:customStyle="1" w:styleId="Heading5Char">
    <w:name w:val="Heading 5 Char"/>
    <w:locked/>
    <w:rsid w:val="006E42D5"/>
    <w:rPr>
      <w:rFonts w:ascii="Times New Roman" w:hAnsi="Times New Roman" w:cs="Times New Roman"/>
      <w:b/>
      <w:bCs/>
      <w:i/>
      <w:iCs/>
      <w:sz w:val="26"/>
      <w:szCs w:val="26"/>
      <w:lang w:eastAsia="ru-RU"/>
    </w:rPr>
  </w:style>
  <w:style w:type="character" w:customStyle="1" w:styleId="Heading6Char">
    <w:name w:val="Heading 6 Char"/>
    <w:locked/>
    <w:rsid w:val="006E42D5"/>
    <w:rPr>
      <w:rFonts w:ascii="Calibri" w:hAnsi="Calibri" w:cs="Times New Roman"/>
      <w:b/>
      <w:bCs/>
      <w:lang w:eastAsia="ar-SA" w:bidi="ar-SA"/>
    </w:rPr>
  </w:style>
  <w:style w:type="character" w:customStyle="1" w:styleId="Heading7Char">
    <w:name w:val="Heading 7 Char"/>
    <w:locked/>
    <w:rsid w:val="006E42D5"/>
    <w:rPr>
      <w:rFonts w:ascii="Calibri" w:hAnsi="Calibri" w:cs="Times New Roman"/>
      <w:sz w:val="24"/>
      <w:szCs w:val="24"/>
      <w:lang w:eastAsia="ar-SA" w:bidi="ar-SA"/>
    </w:rPr>
  </w:style>
  <w:style w:type="character" w:customStyle="1" w:styleId="Heading8Char">
    <w:name w:val="Heading 8 Char"/>
    <w:locked/>
    <w:rsid w:val="006E42D5"/>
    <w:rPr>
      <w:rFonts w:ascii="Times New Roman" w:hAnsi="Times New Roman" w:cs="Times New Roman"/>
      <w:i/>
      <w:iCs/>
      <w:sz w:val="24"/>
      <w:szCs w:val="24"/>
      <w:lang w:eastAsia="ru-RU"/>
    </w:rPr>
  </w:style>
  <w:style w:type="character" w:customStyle="1" w:styleId="Heading9Char">
    <w:name w:val="Heading 9 Char"/>
    <w:locked/>
    <w:rsid w:val="006E42D5"/>
    <w:rPr>
      <w:rFonts w:ascii="Cambria" w:hAnsi="Cambria" w:cs="Times New Roman"/>
      <w:lang w:eastAsia="ar-SA" w:bidi="ar-SA"/>
    </w:rPr>
  </w:style>
  <w:style w:type="paragraph" w:styleId="af0">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a"/>
    <w:link w:val="af1"/>
    <w:uiPriority w:val="99"/>
    <w:unhideWhenUsed/>
    <w:qFormat/>
    <w:rsid w:val="006E42D5"/>
    <w:pPr>
      <w:spacing w:before="100" w:beforeAutospacing="1" w:after="100" w:afterAutospacing="1"/>
    </w:pPr>
    <w:rPr>
      <w:szCs w:val="20"/>
    </w:rPr>
  </w:style>
  <w:style w:type="character" w:customStyle="1" w:styleId="NormalWebChar">
    <w:name w:val="Normal (Web) Char"/>
    <w:locked/>
    <w:rsid w:val="006E42D5"/>
    <w:rPr>
      <w:rFonts w:ascii="Times New Roman" w:hAnsi="Times New Roman"/>
      <w:sz w:val="24"/>
      <w:lang w:eastAsia="ru-RU"/>
    </w:rPr>
  </w:style>
  <w:style w:type="character" w:customStyle="1" w:styleId="Absatz-Standardschriftart">
    <w:name w:val="Absatz-Standardschriftart"/>
    <w:rsid w:val="006E42D5"/>
  </w:style>
  <w:style w:type="character" w:customStyle="1" w:styleId="22">
    <w:name w:val="Основной текст2"/>
    <w:rsid w:val="006E42D5"/>
    <w:rPr>
      <w:rFonts w:ascii="Times New Roman" w:hAnsi="Times New Roman"/>
      <w:color w:val="000000"/>
      <w:spacing w:val="0"/>
      <w:w w:val="100"/>
      <w:position w:val="0"/>
      <w:sz w:val="23"/>
      <w:shd w:val="clear" w:color="auto" w:fill="FFFFFF"/>
      <w:lang w:val="uk-UA"/>
    </w:rPr>
  </w:style>
  <w:style w:type="paragraph" w:styleId="af2">
    <w:name w:val="header"/>
    <w:basedOn w:val="aa"/>
    <w:link w:val="af3"/>
    <w:uiPriority w:val="99"/>
    <w:unhideWhenUsed/>
    <w:rsid w:val="006E42D5"/>
    <w:pPr>
      <w:tabs>
        <w:tab w:val="center" w:pos="4677"/>
        <w:tab w:val="right" w:pos="9355"/>
      </w:tabs>
    </w:pPr>
  </w:style>
  <w:style w:type="character" w:customStyle="1" w:styleId="HeaderChar">
    <w:name w:val="Header Char"/>
    <w:locked/>
    <w:rsid w:val="006E42D5"/>
    <w:rPr>
      <w:rFonts w:ascii="Times New Roman" w:hAnsi="Times New Roman" w:cs="Times New Roman"/>
      <w:sz w:val="24"/>
      <w:szCs w:val="24"/>
      <w:lang w:eastAsia="ru-RU"/>
    </w:rPr>
  </w:style>
  <w:style w:type="paragraph" w:styleId="af4">
    <w:name w:val="footer"/>
    <w:aliases w:val=" Char"/>
    <w:basedOn w:val="aa"/>
    <w:link w:val="af5"/>
    <w:uiPriority w:val="99"/>
    <w:unhideWhenUsed/>
    <w:rsid w:val="006E42D5"/>
    <w:pPr>
      <w:tabs>
        <w:tab w:val="center" w:pos="4677"/>
        <w:tab w:val="right" w:pos="9355"/>
      </w:tabs>
    </w:pPr>
  </w:style>
  <w:style w:type="character" w:customStyle="1" w:styleId="FooterChar">
    <w:name w:val="Footer Char"/>
    <w:locked/>
    <w:rsid w:val="006E42D5"/>
    <w:rPr>
      <w:rFonts w:ascii="Times New Roman" w:hAnsi="Times New Roman" w:cs="Times New Roman"/>
      <w:sz w:val="24"/>
      <w:szCs w:val="24"/>
      <w:lang w:eastAsia="ru-RU"/>
    </w:rPr>
  </w:style>
  <w:style w:type="paragraph" w:styleId="af6">
    <w:name w:val="Body Text Indent"/>
    <w:basedOn w:val="aa"/>
    <w:link w:val="af7"/>
    <w:uiPriority w:val="99"/>
    <w:rsid w:val="006E42D5"/>
    <w:pPr>
      <w:suppressAutoHyphens/>
      <w:spacing w:after="120"/>
      <w:ind w:left="283"/>
    </w:pPr>
    <w:rPr>
      <w:lang w:eastAsia="ar-SA"/>
    </w:rPr>
  </w:style>
  <w:style w:type="character" w:customStyle="1" w:styleId="BodyTextIndentChar">
    <w:name w:val="Body Text Indent Char"/>
    <w:locked/>
    <w:rsid w:val="006E42D5"/>
    <w:rPr>
      <w:rFonts w:ascii="Times New Roman" w:hAnsi="Times New Roman" w:cs="Times New Roman"/>
      <w:sz w:val="24"/>
      <w:szCs w:val="24"/>
      <w:lang w:eastAsia="ar-SA" w:bidi="ar-SA"/>
    </w:rPr>
  </w:style>
  <w:style w:type="character" w:customStyle="1" w:styleId="BodyTextChar">
    <w:name w:val="Body Text Char"/>
    <w:locked/>
    <w:rsid w:val="006E42D5"/>
    <w:rPr>
      <w:rFonts w:ascii="Times New Roman" w:hAnsi="Times New Roman" w:cs="Times New Roman"/>
      <w:sz w:val="24"/>
      <w:szCs w:val="24"/>
      <w:lang w:eastAsia="ar-SA" w:bidi="ar-SA"/>
    </w:rPr>
  </w:style>
  <w:style w:type="character" w:customStyle="1" w:styleId="WW-Absatz-Standardschriftart">
    <w:name w:val="WW-Absatz-Standardschriftart"/>
    <w:rsid w:val="006E42D5"/>
  </w:style>
  <w:style w:type="character" w:customStyle="1" w:styleId="WW-Absatz-Standardschriftart1">
    <w:name w:val="WW-Absatz-Standardschriftart1"/>
    <w:rsid w:val="006E42D5"/>
  </w:style>
  <w:style w:type="character" w:customStyle="1" w:styleId="WW-Absatz-Standardschriftart11">
    <w:name w:val="WW-Absatz-Standardschriftart11"/>
    <w:rsid w:val="006E42D5"/>
  </w:style>
  <w:style w:type="character" w:customStyle="1" w:styleId="WW-Absatz-Standardschriftart111">
    <w:name w:val="WW-Absatz-Standardschriftart111"/>
    <w:rsid w:val="006E42D5"/>
  </w:style>
  <w:style w:type="character" w:customStyle="1" w:styleId="WW-Absatz-Standardschriftart1111">
    <w:name w:val="WW-Absatz-Standardschriftart1111"/>
    <w:rsid w:val="006E42D5"/>
  </w:style>
  <w:style w:type="character" w:customStyle="1" w:styleId="WW-Absatz-Standardschriftart11111">
    <w:name w:val="WW-Absatz-Standardschriftart11111"/>
    <w:rsid w:val="006E42D5"/>
  </w:style>
  <w:style w:type="character" w:customStyle="1" w:styleId="WW-Absatz-Standardschriftart111111">
    <w:name w:val="WW-Absatz-Standardschriftart111111"/>
    <w:rsid w:val="006E42D5"/>
  </w:style>
  <w:style w:type="character" w:customStyle="1" w:styleId="WW-Absatz-Standardschriftart1111111">
    <w:name w:val="WW-Absatz-Standardschriftart1111111"/>
    <w:rsid w:val="006E42D5"/>
  </w:style>
  <w:style w:type="character" w:customStyle="1" w:styleId="WW-Absatz-Standardschriftart11111111">
    <w:name w:val="WW-Absatz-Standardschriftart11111111"/>
    <w:rsid w:val="006E42D5"/>
  </w:style>
  <w:style w:type="character" w:customStyle="1" w:styleId="WW-Absatz-Standardschriftart111111111">
    <w:name w:val="WW-Absatz-Standardschriftart111111111"/>
    <w:rsid w:val="006E42D5"/>
  </w:style>
  <w:style w:type="character" w:customStyle="1" w:styleId="WW-Absatz-Standardschriftart1111111111">
    <w:name w:val="WW-Absatz-Standardschriftart1111111111"/>
    <w:rsid w:val="006E42D5"/>
  </w:style>
  <w:style w:type="character" w:customStyle="1" w:styleId="WW-Absatz-Standardschriftart11111111111">
    <w:name w:val="WW-Absatz-Standardschriftart11111111111"/>
    <w:rsid w:val="006E42D5"/>
  </w:style>
  <w:style w:type="character" w:customStyle="1" w:styleId="WW-Absatz-Standardschriftart111111111111">
    <w:name w:val="WW-Absatz-Standardschriftart111111111111"/>
    <w:rsid w:val="006E42D5"/>
  </w:style>
  <w:style w:type="character" w:customStyle="1" w:styleId="WW-Absatz-Standardschriftart1111111111111">
    <w:name w:val="WW-Absatz-Standardschriftart1111111111111"/>
    <w:rsid w:val="006E42D5"/>
  </w:style>
  <w:style w:type="character" w:customStyle="1" w:styleId="WW-Absatz-Standardschriftart11111111111111">
    <w:name w:val="WW-Absatz-Standardschriftart11111111111111"/>
    <w:rsid w:val="006E42D5"/>
  </w:style>
  <w:style w:type="character" w:customStyle="1" w:styleId="WW-Absatz-Standardschriftart111111111111111">
    <w:name w:val="WW-Absatz-Standardschriftart111111111111111"/>
    <w:rsid w:val="006E42D5"/>
  </w:style>
  <w:style w:type="character" w:customStyle="1" w:styleId="WW-Absatz-Standardschriftart1111111111111111">
    <w:name w:val="WW-Absatz-Standardschriftart1111111111111111"/>
    <w:rsid w:val="006E42D5"/>
  </w:style>
  <w:style w:type="character" w:customStyle="1" w:styleId="WW-Absatz-Standardschriftart11111111111111111">
    <w:name w:val="WW-Absatz-Standardschriftart11111111111111111"/>
    <w:rsid w:val="006E42D5"/>
  </w:style>
  <w:style w:type="character" w:customStyle="1" w:styleId="WW-Absatz-Standardschriftart111111111111111111">
    <w:name w:val="WW-Absatz-Standardschriftart111111111111111111"/>
    <w:rsid w:val="006E42D5"/>
  </w:style>
  <w:style w:type="character" w:customStyle="1" w:styleId="WW-Absatz-Standardschriftart1111111111111111111">
    <w:name w:val="WW-Absatz-Standardschriftart1111111111111111111"/>
    <w:rsid w:val="006E42D5"/>
  </w:style>
  <w:style w:type="character" w:customStyle="1" w:styleId="WW-Absatz-Standardschriftart11111111111111111111">
    <w:name w:val="WW-Absatz-Standardschriftart11111111111111111111"/>
    <w:rsid w:val="006E42D5"/>
  </w:style>
  <w:style w:type="character" w:customStyle="1" w:styleId="51">
    <w:name w:val="Основной шрифт абзаца5"/>
    <w:rsid w:val="006E42D5"/>
  </w:style>
  <w:style w:type="character" w:customStyle="1" w:styleId="WW-Absatz-Standardschriftart111111111111111111111">
    <w:name w:val="WW-Absatz-Standardschriftart111111111111111111111"/>
    <w:rsid w:val="006E42D5"/>
  </w:style>
  <w:style w:type="character" w:customStyle="1" w:styleId="WW-Absatz-Standardschriftart1111111111111111111111">
    <w:name w:val="WW-Absatz-Standardschriftart1111111111111111111111"/>
    <w:rsid w:val="006E42D5"/>
  </w:style>
  <w:style w:type="character" w:customStyle="1" w:styleId="WW-Absatz-Standardschriftart11111111111111111111111">
    <w:name w:val="WW-Absatz-Standardschriftart11111111111111111111111"/>
    <w:rsid w:val="006E42D5"/>
  </w:style>
  <w:style w:type="character" w:customStyle="1" w:styleId="WW-Absatz-Standardschriftart111111111111111111111111">
    <w:name w:val="WW-Absatz-Standardschriftart111111111111111111111111"/>
    <w:rsid w:val="006E42D5"/>
  </w:style>
  <w:style w:type="character" w:customStyle="1" w:styleId="WW-Absatz-Standardschriftart1111111111111111111111111">
    <w:name w:val="WW-Absatz-Standardschriftart1111111111111111111111111"/>
    <w:rsid w:val="006E42D5"/>
  </w:style>
  <w:style w:type="character" w:customStyle="1" w:styleId="WW-Absatz-Standardschriftart11111111111111111111111111">
    <w:name w:val="WW-Absatz-Standardschriftart11111111111111111111111111"/>
    <w:rsid w:val="006E42D5"/>
  </w:style>
  <w:style w:type="character" w:customStyle="1" w:styleId="WW-Absatz-Standardschriftart111111111111111111111111111">
    <w:name w:val="WW-Absatz-Standardschriftart111111111111111111111111111"/>
    <w:rsid w:val="006E42D5"/>
  </w:style>
  <w:style w:type="character" w:customStyle="1" w:styleId="WW-Absatz-Standardschriftart1111111111111111111111111111">
    <w:name w:val="WW-Absatz-Standardschriftart1111111111111111111111111111"/>
    <w:rsid w:val="006E42D5"/>
  </w:style>
  <w:style w:type="character" w:customStyle="1" w:styleId="WW-Absatz-Standardschriftart11111111111111111111111111111">
    <w:name w:val="WW-Absatz-Standardschriftart11111111111111111111111111111"/>
    <w:rsid w:val="006E42D5"/>
  </w:style>
  <w:style w:type="character" w:customStyle="1" w:styleId="WW-Absatz-Standardschriftart111111111111111111111111111111">
    <w:name w:val="WW-Absatz-Standardschriftart111111111111111111111111111111"/>
    <w:rsid w:val="006E42D5"/>
  </w:style>
  <w:style w:type="character" w:customStyle="1" w:styleId="32">
    <w:name w:val="Основной шрифт абзаца3"/>
    <w:rsid w:val="006E42D5"/>
  </w:style>
  <w:style w:type="character" w:customStyle="1" w:styleId="WW-Absatz-Standardschriftart1111111111111111111111111111111">
    <w:name w:val="WW-Absatz-Standardschriftart1111111111111111111111111111111"/>
    <w:rsid w:val="006E42D5"/>
  </w:style>
  <w:style w:type="character" w:customStyle="1" w:styleId="WW-Absatz-Standardschriftart11111111111111111111111111111111">
    <w:name w:val="WW-Absatz-Standardschriftart11111111111111111111111111111111"/>
    <w:rsid w:val="006E42D5"/>
  </w:style>
  <w:style w:type="character" w:customStyle="1" w:styleId="WW-Absatz-Standardschriftart111111111111111111111111111111111">
    <w:name w:val="WW-Absatz-Standardschriftart111111111111111111111111111111111"/>
    <w:rsid w:val="006E42D5"/>
  </w:style>
  <w:style w:type="character" w:customStyle="1" w:styleId="23">
    <w:name w:val="Основной шрифт абзаца2"/>
    <w:rsid w:val="006E42D5"/>
  </w:style>
  <w:style w:type="character" w:customStyle="1" w:styleId="13">
    <w:name w:val="Основной шрифт абзаца1"/>
    <w:rsid w:val="006E42D5"/>
  </w:style>
  <w:style w:type="character" w:customStyle="1" w:styleId="41">
    <w:name w:val="Основной шрифт абзаца4"/>
    <w:rsid w:val="006E42D5"/>
  </w:style>
  <w:style w:type="character" w:styleId="af8">
    <w:name w:val="Hyperlink"/>
    <w:uiPriority w:val="99"/>
    <w:rsid w:val="006E42D5"/>
    <w:rPr>
      <w:color w:val="0000FF"/>
      <w:u w:val="single"/>
    </w:rPr>
  </w:style>
  <w:style w:type="character" w:customStyle="1" w:styleId="af9">
    <w:name w:val="Символ нумерации"/>
    <w:rsid w:val="006E42D5"/>
  </w:style>
  <w:style w:type="character" w:customStyle="1" w:styleId="afa">
    <w:name w:val="Маркеры списка"/>
    <w:rsid w:val="006E42D5"/>
    <w:rPr>
      <w:rFonts w:ascii="OpenSymbol" w:eastAsia="OpenSymbol" w:hAnsi="OpenSymbol"/>
    </w:rPr>
  </w:style>
  <w:style w:type="character" w:customStyle="1" w:styleId="spelle">
    <w:name w:val="spelle"/>
    <w:rsid w:val="006E42D5"/>
    <w:rPr>
      <w:rFonts w:cs="Times New Roman"/>
    </w:rPr>
  </w:style>
  <w:style w:type="paragraph" w:styleId="afb">
    <w:name w:val="Title"/>
    <w:next w:val="afc"/>
    <w:link w:val="afd"/>
    <w:qFormat/>
    <w:rsid w:val="006E42D5"/>
  </w:style>
  <w:style w:type="paragraph" w:styleId="afe">
    <w:name w:val="List"/>
    <w:basedOn w:val="ab"/>
    <w:rsid w:val="006E42D5"/>
    <w:rPr>
      <w:rFonts w:cs="Mangal"/>
    </w:rPr>
  </w:style>
  <w:style w:type="paragraph" w:customStyle="1" w:styleId="33">
    <w:name w:val="Название3"/>
    <w:basedOn w:val="aa"/>
    <w:rsid w:val="006E42D5"/>
    <w:pPr>
      <w:suppressLineNumbers/>
      <w:suppressAutoHyphens/>
      <w:spacing w:before="120" w:after="120"/>
    </w:pPr>
    <w:rPr>
      <w:rFonts w:cs="Mangal"/>
      <w:i/>
      <w:iCs/>
      <w:lang w:eastAsia="ar-SA"/>
    </w:rPr>
  </w:style>
  <w:style w:type="paragraph" w:customStyle="1" w:styleId="34">
    <w:name w:val="Указатель3"/>
    <w:basedOn w:val="aa"/>
    <w:rsid w:val="006E42D5"/>
    <w:pPr>
      <w:suppressLineNumbers/>
      <w:suppressAutoHyphens/>
    </w:pPr>
    <w:rPr>
      <w:rFonts w:cs="Mangal"/>
      <w:lang w:eastAsia="ar-SA"/>
    </w:rPr>
  </w:style>
  <w:style w:type="paragraph" w:customStyle="1" w:styleId="24">
    <w:name w:val="Название2"/>
    <w:basedOn w:val="aa"/>
    <w:rsid w:val="006E42D5"/>
    <w:pPr>
      <w:suppressLineNumbers/>
      <w:suppressAutoHyphens/>
      <w:spacing w:before="120" w:after="120"/>
    </w:pPr>
    <w:rPr>
      <w:rFonts w:cs="Mangal"/>
      <w:i/>
      <w:iCs/>
      <w:lang w:eastAsia="ar-SA"/>
    </w:rPr>
  </w:style>
  <w:style w:type="paragraph" w:customStyle="1" w:styleId="25">
    <w:name w:val="Указатель2"/>
    <w:basedOn w:val="aa"/>
    <w:rsid w:val="006E42D5"/>
    <w:pPr>
      <w:suppressLineNumbers/>
      <w:suppressAutoHyphens/>
    </w:pPr>
    <w:rPr>
      <w:rFonts w:cs="Mangal"/>
      <w:lang w:eastAsia="ar-SA"/>
    </w:rPr>
  </w:style>
  <w:style w:type="paragraph" w:customStyle="1" w:styleId="14">
    <w:name w:val="Название1"/>
    <w:basedOn w:val="aa"/>
    <w:rsid w:val="006E42D5"/>
    <w:pPr>
      <w:suppressLineNumbers/>
      <w:suppressAutoHyphens/>
      <w:spacing w:before="120" w:after="120"/>
    </w:pPr>
    <w:rPr>
      <w:rFonts w:cs="Mangal"/>
      <w:i/>
      <w:iCs/>
      <w:lang w:eastAsia="ar-SA"/>
    </w:rPr>
  </w:style>
  <w:style w:type="paragraph" w:customStyle="1" w:styleId="15">
    <w:name w:val="Указатель1"/>
    <w:basedOn w:val="aa"/>
    <w:rsid w:val="006E42D5"/>
    <w:pPr>
      <w:suppressLineNumbers/>
      <w:suppressAutoHyphens/>
    </w:pPr>
    <w:rPr>
      <w:rFonts w:cs="Mangal"/>
      <w:lang w:eastAsia="ar-SA"/>
    </w:rPr>
  </w:style>
  <w:style w:type="paragraph" w:styleId="afc">
    <w:name w:val="Subtitle"/>
    <w:basedOn w:val="afb"/>
    <w:next w:val="ab"/>
    <w:link w:val="aff"/>
    <w:qFormat/>
    <w:rsid w:val="006E42D5"/>
    <w:pPr>
      <w:jc w:val="center"/>
    </w:pPr>
    <w:rPr>
      <w:i/>
      <w:iCs/>
    </w:rPr>
  </w:style>
  <w:style w:type="character" w:customStyle="1" w:styleId="TitleChar">
    <w:name w:val="Title Char"/>
    <w:locked/>
    <w:rsid w:val="006E42D5"/>
    <w:rPr>
      <w:rFonts w:ascii="Arial" w:eastAsia="Times New Roman" w:hAnsi="Arial" w:cs="Mangal"/>
      <w:sz w:val="28"/>
      <w:szCs w:val="28"/>
      <w:lang w:eastAsia="ar-SA" w:bidi="ar-SA"/>
    </w:rPr>
  </w:style>
  <w:style w:type="character" w:customStyle="1" w:styleId="SubtitleChar">
    <w:name w:val="Subtitle Char"/>
    <w:locked/>
    <w:rsid w:val="006E42D5"/>
    <w:rPr>
      <w:rFonts w:ascii="Arial" w:eastAsia="Times New Roman" w:hAnsi="Arial" w:cs="Mangal"/>
      <w:i/>
      <w:iCs/>
      <w:sz w:val="28"/>
      <w:szCs w:val="28"/>
      <w:lang w:eastAsia="ar-SA" w:bidi="ar-SA"/>
    </w:rPr>
  </w:style>
  <w:style w:type="paragraph" w:customStyle="1" w:styleId="aff0">
    <w:name w:val="Содержимое таблицы"/>
    <w:basedOn w:val="aa"/>
    <w:rsid w:val="006E42D5"/>
    <w:pPr>
      <w:suppressLineNumbers/>
      <w:suppressAutoHyphens/>
    </w:pPr>
    <w:rPr>
      <w:lang w:eastAsia="ar-SA"/>
    </w:rPr>
  </w:style>
  <w:style w:type="paragraph" w:customStyle="1" w:styleId="aff1">
    <w:name w:val="Заголовок таблицы"/>
    <w:basedOn w:val="aff0"/>
    <w:rsid w:val="006E42D5"/>
    <w:pPr>
      <w:jc w:val="center"/>
    </w:pPr>
    <w:rPr>
      <w:b/>
      <w:bCs/>
    </w:rPr>
  </w:style>
  <w:style w:type="paragraph" w:customStyle="1" w:styleId="aff2">
    <w:name w:val="Содержимое врезки"/>
    <w:basedOn w:val="ab"/>
    <w:rsid w:val="006E42D5"/>
  </w:style>
  <w:style w:type="paragraph" w:customStyle="1" w:styleId="16">
    <w:name w:val="Заголовок оглавления1"/>
    <w:basedOn w:val="11"/>
    <w:next w:val="aa"/>
    <w:qFormat/>
    <w:rsid w:val="006E42D5"/>
    <w:pPr>
      <w:keepLines/>
      <w:spacing w:before="480" w:after="0" w:line="276" w:lineRule="auto"/>
    </w:pPr>
    <w:rPr>
      <w:rFonts w:ascii="Cambria" w:hAnsi="Cambria"/>
      <w:color w:val="365F91"/>
      <w:sz w:val="28"/>
      <w:szCs w:val="28"/>
      <w:lang w:val="uk-UA"/>
    </w:rPr>
  </w:style>
  <w:style w:type="paragraph" w:customStyle="1" w:styleId="--14">
    <w:name w:val="ЕТС-ОТ(Ц-Ж)14"/>
    <w:basedOn w:val="aa"/>
    <w:rsid w:val="006E42D5"/>
    <w:pPr>
      <w:suppressAutoHyphens/>
      <w:jc w:val="center"/>
    </w:pPr>
    <w:rPr>
      <w:b/>
      <w:sz w:val="28"/>
      <w:szCs w:val="28"/>
      <w:lang w:eastAsia="ar-SA"/>
    </w:rPr>
  </w:style>
  <w:style w:type="paragraph" w:customStyle="1" w:styleId="--140">
    <w:name w:val="ЕТС-ОТ(Ц-О)14"/>
    <w:basedOn w:val="aa"/>
    <w:rsid w:val="006E42D5"/>
    <w:pPr>
      <w:suppressAutoHyphens/>
      <w:jc w:val="center"/>
    </w:pPr>
    <w:rPr>
      <w:sz w:val="28"/>
      <w:szCs w:val="20"/>
      <w:lang w:eastAsia="ar-SA"/>
    </w:rPr>
  </w:style>
  <w:style w:type="paragraph" w:customStyle="1" w:styleId="1TimesNewRoman11pt">
    <w:name w:val="Стиль Заголовок 1 + Times New Roman 11 pt"/>
    <w:basedOn w:val="11"/>
    <w:rsid w:val="006E42D5"/>
    <w:pPr>
      <w:spacing w:before="120" w:after="40"/>
      <w:jc w:val="center"/>
    </w:pPr>
    <w:rPr>
      <w:rFonts w:ascii="Times New Roman" w:hAnsi="Times New Roman"/>
      <w:sz w:val="40"/>
      <w:szCs w:val="40"/>
      <w:lang w:val="uk-UA"/>
    </w:rPr>
  </w:style>
  <w:style w:type="paragraph" w:customStyle="1" w:styleId="aff3">
    <w:name w:val="Обычный (веб) + Черный"/>
    <w:basedOn w:val="aa"/>
    <w:rsid w:val="006E42D5"/>
    <w:pPr>
      <w:keepNext/>
      <w:suppressAutoHyphens/>
      <w:spacing w:before="120" w:after="40"/>
      <w:ind w:firstLine="630"/>
      <w:jc w:val="both"/>
    </w:pPr>
    <w:rPr>
      <w:bCs/>
      <w:kern w:val="1"/>
      <w:lang w:val="uk-UA" w:eastAsia="ar-SA"/>
    </w:rPr>
  </w:style>
  <w:style w:type="paragraph" w:customStyle="1" w:styleId="210">
    <w:name w:val="Основной текст 21"/>
    <w:basedOn w:val="aa"/>
    <w:rsid w:val="006E42D5"/>
    <w:pPr>
      <w:suppressAutoHyphens/>
      <w:spacing w:after="120" w:line="480" w:lineRule="auto"/>
    </w:pPr>
    <w:rPr>
      <w:sz w:val="20"/>
      <w:szCs w:val="20"/>
      <w:lang w:eastAsia="ar-SA"/>
    </w:rPr>
  </w:style>
  <w:style w:type="paragraph" w:customStyle="1" w:styleId="220">
    <w:name w:val="Основной текст 22"/>
    <w:basedOn w:val="aa"/>
    <w:rsid w:val="006E42D5"/>
    <w:pPr>
      <w:suppressAutoHyphens/>
    </w:pPr>
    <w:rPr>
      <w:szCs w:val="20"/>
      <w:lang w:val="uk-UA" w:eastAsia="ar-SA"/>
    </w:rPr>
  </w:style>
  <w:style w:type="paragraph" w:customStyle="1" w:styleId="17">
    <w:name w:val="Название объекта1"/>
    <w:basedOn w:val="aa"/>
    <w:next w:val="aa"/>
    <w:rsid w:val="006E42D5"/>
    <w:pPr>
      <w:suppressAutoHyphens/>
      <w:spacing w:after="120"/>
      <w:jc w:val="center"/>
    </w:pPr>
    <w:rPr>
      <w:b/>
      <w:i/>
      <w:sz w:val="22"/>
      <w:szCs w:val="20"/>
      <w:lang w:val="uk-UA" w:eastAsia="ar-SA"/>
    </w:rPr>
  </w:style>
  <w:style w:type="paragraph" w:customStyle="1" w:styleId="130">
    <w:name w:val="Обычный + 13 пт"/>
    <w:basedOn w:val="aa"/>
    <w:rsid w:val="006E42D5"/>
    <w:pPr>
      <w:suppressAutoHyphens/>
    </w:pPr>
    <w:rPr>
      <w:lang w:eastAsia="ar-SA"/>
    </w:rPr>
  </w:style>
  <w:style w:type="paragraph" w:customStyle="1" w:styleId="CharChar">
    <w:name w:val="Знак Char Char Знак"/>
    <w:basedOn w:val="aa"/>
    <w:rsid w:val="006E42D5"/>
    <w:rPr>
      <w:rFonts w:ascii="Verdana" w:hAnsi="Verdana"/>
      <w:sz w:val="20"/>
      <w:szCs w:val="20"/>
      <w:lang w:val="en-US" w:eastAsia="en-US"/>
    </w:rPr>
  </w:style>
  <w:style w:type="paragraph" w:styleId="35">
    <w:name w:val="Body Text 3"/>
    <w:basedOn w:val="aa"/>
    <w:link w:val="36"/>
    <w:rsid w:val="006E42D5"/>
    <w:pPr>
      <w:suppressAutoHyphens/>
      <w:spacing w:after="120"/>
    </w:pPr>
    <w:rPr>
      <w:sz w:val="16"/>
      <w:szCs w:val="16"/>
      <w:lang w:eastAsia="ar-SA"/>
    </w:rPr>
  </w:style>
  <w:style w:type="character" w:customStyle="1" w:styleId="BodyText3Char">
    <w:name w:val="Body Text 3 Char"/>
    <w:locked/>
    <w:rsid w:val="006E42D5"/>
    <w:rPr>
      <w:rFonts w:ascii="Times New Roman" w:hAnsi="Times New Roman" w:cs="Times New Roman"/>
      <w:sz w:val="16"/>
      <w:szCs w:val="16"/>
      <w:lang w:eastAsia="ar-SA" w:bidi="ar-SA"/>
    </w:rPr>
  </w:style>
  <w:style w:type="paragraph" w:styleId="26">
    <w:name w:val="Body Text 2"/>
    <w:basedOn w:val="aa"/>
    <w:link w:val="27"/>
    <w:rsid w:val="006E42D5"/>
    <w:pPr>
      <w:widowControl w:val="0"/>
      <w:autoSpaceDE w:val="0"/>
      <w:autoSpaceDN w:val="0"/>
      <w:adjustRightInd w:val="0"/>
      <w:spacing w:after="120" w:line="480" w:lineRule="auto"/>
    </w:pPr>
    <w:rPr>
      <w:rFonts w:ascii="Times New Roman CYR" w:hAnsi="Times New Roman CYR"/>
    </w:rPr>
  </w:style>
  <w:style w:type="character" w:customStyle="1" w:styleId="BodyText2Char">
    <w:name w:val="Body Text 2 Char"/>
    <w:locked/>
    <w:rsid w:val="006E42D5"/>
    <w:rPr>
      <w:rFonts w:ascii="Times New Roman CYR" w:eastAsia="Times New Roman" w:hAnsi="Times New Roman CYR" w:cs="Times New Roman CYR"/>
      <w:sz w:val="24"/>
      <w:szCs w:val="24"/>
      <w:lang w:eastAsia="ru-RU"/>
    </w:rPr>
  </w:style>
  <w:style w:type="paragraph" w:customStyle="1" w:styleId="aff4">
    <w:name w:val="Знак"/>
    <w:basedOn w:val="aa"/>
    <w:rsid w:val="006E42D5"/>
    <w:rPr>
      <w:rFonts w:ascii="Verdana" w:hAnsi="Verdana" w:cs="Verdana"/>
      <w:lang w:val="en-US" w:eastAsia="en-US"/>
    </w:rPr>
  </w:style>
  <w:style w:type="paragraph" w:styleId="HTML">
    <w:name w:val="HTML Preformatted"/>
    <w:basedOn w:val="aa"/>
    <w:link w:val="HTML0"/>
    <w:uiPriority w:val="99"/>
    <w:rsid w:val="006E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ocked/>
    <w:rsid w:val="006E42D5"/>
    <w:rPr>
      <w:rFonts w:ascii="Courier New" w:eastAsia="Times New Roman" w:hAnsi="Courier New" w:cs="Courier New"/>
      <w:color w:val="000000"/>
      <w:sz w:val="18"/>
      <w:szCs w:val="18"/>
      <w:lang w:val="uk-UA" w:eastAsia="uk-UA"/>
    </w:rPr>
  </w:style>
  <w:style w:type="paragraph" w:customStyle="1" w:styleId="CharChar0">
    <w:name w:val="Char Знак Знак Char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customStyle="1" w:styleId="aff5">
    <w:name w:val="Основной текст_"/>
    <w:locked/>
    <w:rsid w:val="006E42D5"/>
    <w:rPr>
      <w:sz w:val="23"/>
      <w:shd w:val="clear" w:color="auto" w:fill="FFFFFF"/>
    </w:rPr>
  </w:style>
  <w:style w:type="paragraph" w:customStyle="1" w:styleId="100">
    <w:name w:val="Основной текст10"/>
    <w:basedOn w:val="aa"/>
    <w:rsid w:val="006E42D5"/>
    <w:pPr>
      <w:widowControl w:val="0"/>
      <w:shd w:val="clear" w:color="auto" w:fill="FFFFFF"/>
      <w:spacing w:before="540" w:line="235" w:lineRule="exact"/>
      <w:ind w:hanging="300"/>
      <w:jc w:val="right"/>
    </w:pPr>
    <w:rPr>
      <w:rFonts w:ascii="Calibri" w:hAnsi="Calibri"/>
      <w:sz w:val="23"/>
      <w:szCs w:val="20"/>
    </w:rPr>
  </w:style>
  <w:style w:type="character" w:customStyle="1" w:styleId="aff6">
    <w:name w:val="Основной текст + Курсив"/>
    <w:aliases w:val="Интервал 0 pt14"/>
    <w:rsid w:val="006E42D5"/>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ocked/>
    <w:rsid w:val="006E42D5"/>
    <w:rPr>
      <w:rFonts w:ascii="Arial" w:hAnsi="Arial"/>
      <w:i/>
      <w:sz w:val="23"/>
      <w:shd w:val="clear" w:color="auto" w:fill="FFFFFF"/>
    </w:rPr>
  </w:style>
  <w:style w:type="paragraph" w:customStyle="1" w:styleId="121">
    <w:name w:val="Основной текст (12)"/>
    <w:basedOn w:val="aa"/>
    <w:rsid w:val="006E42D5"/>
    <w:pPr>
      <w:widowControl w:val="0"/>
      <w:shd w:val="clear" w:color="auto" w:fill="FFFFFF"/>
      <w:spacing w:line="240" w:lineRule="atLeast"/>
    </w:pPr>
    <w:rPr>
      <w:rFonts w:ascii="Arial" w:hAnsi="Arial"/>
      <w:i/>
      <w:sz w:val="23"/>
      <w:szCs w:val="20"/>
    </w:rPr>
  </w:style>
  <w:style w:type="character" w:customStyle="1" w:styleId="Arial">
    <w:name w:val="Основной текст + Arial"/>
    <w:aliases w:val="Курсив,Основной текст + Полужирный4,Интервал 0 pt13"/>
    <w:rsid w:val="006E42D5"/>
    <w:rPr>
      <w:rFonts w:ascii="Arial" w:hAnsi="Arial"/>
      <w:i/>
      <w:color w:val="000000"/>
      <w:spacing w:val="0"/>
      <w:w w:val="100"/>
      <w:position w:val="0"/>
      <w:sz w:val="23"/>
      <w:shd w:val="clear" w:color="auto" w:fill="FFFFFF"/>
      <w:lang w:val="uk-UA"/>
    </w:rPr>
  </w:style>
  <w:style w:type="character" w:styleId="aff7">
    <w:name w:val="line number"/>
    <w:basedOn w:val="ac"/>
    <w:rsid w:val="006E42D5"/>
  </w:style>
  <w:style w:type="paragraph" w:customStyle="1" w:styleId="110">
    <w:name w:val="Знак1 Знак Знак Знак Знак Знак Знак Знак Знак1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styleId="aff8">
    <w:name w:val="Strong"/>
    <w:qFormat/>
    <w:rsid w:val="006E42D5"/>
    <w:rPr>
      <w:b/>
    </w:rPr>
  </w:style>
  <w:style w:type="paragraph" w:customStyle="1" w:styleId="aff9">
    <w:name w:val="Знак Знак Знак"/>
    <w:basedOn w:val="aa"/>
    <w:rsid w:val="006E42D5"/>
    <w:rPr>
      <w:rFonts w:ascii="Verdana" w:hAnsi="Verdana" w:cs="Verdana"/>
      <w:sz w:val="20"/>
      <w:szCs w:val="20"/>
      <w:lang w:val="en-US" w:eastAsia="en-US"/>
    </w:rPr>
  </w:style>
  <w:style w:type="paragraph" w:customStyle="1" w:styleId="18">
    <w:name w:val="Текст выноски1"/>
    <w:basedOn w:val="aa"/>
    <w:rsid w:val="006E42D5"/>
    <w:pPr>
      <w:suppressAutoHyphens/>
    </w:pPr>
    <w:rPr>
      <w:rFonts w:ascii="Tahoma" w:hAnsi="Tahoma" w:cs="Tahoma"/>
      <w:sz w:val="16"/>
      <w:szCs w:val="16"/>
      <w:lang w:eastAsia="ar-SA"/>
    </w:rPr>
  </w:style>
  <w:style w:type="character" w:customStyle="1" w:styleId="BalloonTextChar">
    <w:name w:val="Balloon Text Char"/>
    <w:locked/>
    <w:rsid w:val="006E42D5"/>
    <w:rPr>
      <w:rFonts w:ascii="Tahoma" w:hAnsi="Tahoma" w:cs="Tahoma"/>
      <w:sz w:val="16"/>
      <w:szCs w:val="16"/>
      <w:lang w:eastAsia="ar-SA" w:bidi="ar-SA"/>
    </w:rPr>
  </w:style>
  <w:style w:type="paragraph" w:customStyle="1" w:styleId="affa">
    <w:name w:val="Название статьи"/>
    <w:basedOn w:val="ab"/>
    <w:autoRedefine/>
    <w:rsid w:val="00B1014D"/>
    <w:pPr>
      <w:tabs>
        <w:tab w:val="left" w:pos="1418"/>
      </w:tabs>
      <w:suppressAutoHyphens w:val="0"/>
      <w:spacing w:after="0"/>
      <w:ind w:left="709"/>
      <w:jc w:val="both"/>
    </w:pPr>
    <w:rPr>
      <w:lang w:val="uk-UA" w:eastAsia="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a"/>
    <w:rsid w:val="006E42D5"/>
    <w:pPr>
      <w:spacing w:after="160" w:line="240" w:lineRule="exact"/>
    </w:pPr>
    <w:rPr>
      <w:rFonts w:ascii="Tahoma" w:hAnsi="Tahoma" w:cs="Tahoma"/>
      <w:sz w:val="20"/>
      <w:szCs w:val="20"/>
      <w:lang w:val="en-US" w:eastAsia="en-US"/>
    </w:rPr>
  </w:style>
  <w:style w:type="character" w:styleId="affb">
    <w:name w:val="FollowedHyperlink"/>
    <w:uiPriority w:val="99"/>
    <w:unhideWhenUsed/>
    <w:rsid w:val="006E42D5"/>
    <w:rPr>
      <w:color w:val="800080"/>
      <w:u w:val="single"/>
    </w:rPr>
  </w:style>
  <w:style w:type="paragraph" w:customStyle="1" w:styleId="xl65">
    <w:name w:val="xl6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6">
    <w:name w:val="xl66"/>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67">
    <w:name w:val="xl6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8">
    <w:name w:val="xl6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9">
    <w:name w:val="xl6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70">
    <w:name w:val="xl70"/>
    <w:basedOn w:val="aa"/>
    <w:rsid w:val="006E42D5"/>
    <w:pPr>
      <w:pBdr>
        <w:top w:val="single" w:sz="4" w:space="0" w:color="auto"/>
        <w:left w:val="single" w:sz="4" w:space="0" w:color="auto"/>
        <w:bottom w:val="single" w:sz="4" w:space="0" w:color="auto"/>
      </w:pBdr>
      <w:spacing w:before="100" w:beforeAutospacing="1" w:after="100" w:afterAutospacing="1"/>
      <w:jc w:val="center"/>
      <w:textAlignment w:val="center"/>
    </w:pPr>
    <w:rPr>
      <w:lang w:val="uk-UA" w:eastAsia="uk-UA"/>
    </w:rPr>
  </w:style>
  <w:style w:type="paragraph" w:customStyle="1" w:styleId="xl71">
    <w:name w:val="xl7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5">
    <w:name w:val="xl7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6">
    <w:name w:val="xl7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7">
    <w:name w:val="xl77"/>
    <w:basedOn w:val="aa"/>
    <w:rsid w:val="006E42D5"/>
    <w:pPr>
      <w:spacing w:before="100" w:beforeAutospacing="1" w:after="100" w:afterAutospacing="1"/>
    </w:pPr>
    <w:rPr>
      <w:color w:val="000000"/>
      <w:lang w:val="uk-UA" w:eastAsia="uk-UA"/>
    </w:rPr>
  </w:style>
  <w:style w:type="paragraph" w:customStyle="1" w:styleId="xl78">
    <w:name w:val="xl78"/>
    <w:basedOn w:val="aa"/>
    <w:rsid w:val="006E42D5"/>
    <w:pPr>
      <w:spacing w:before="100" w:beforeAutospacing="1" w:after="100" w:afterAutospacing="1"/>
    </w:pPr>
    <w:rPr>
      <w:color w:val="000000"/>
      <w:sz w:val="28"/>
      <w:szCs w:val="28"/>
      <w:lang w:val="uk-UA" w:eastAsia="uk-UA"/>
    </w:rPr>
  </w:style>
  <w:style w:type="paragraph" w:customStyle="1" w:styleId="xl79">
    <w:name w:val="xl79"/>
    <w:basedOn w:val="aa"/>
    <w:rsid w:val="006E42D5"/>
    <w:pPr>
      <w:spacing w:before="100" w:beforeAutospacing="1" w:after="100" w:afterAutospacing="1"/>
    </w:pPr>
    <w:rPr>
      <w:lang w:val="uk-UA" w:eastAsia="uk-UA"/>
    </w:rPr>
  </w:style>
  <w:style w:type="paragraph" w:customStyle="1" w:styleId="xl80">
    <w:name w:val="xl80"/>
    <w:basedOn w:val="aa"/>
    <w:rsid w:val="006E42D5"/>
    <w:pPr>
      <w:spacing w:before="100" w:beforeAutospacing="1" w:after="100" w:afterAutospacing="1"/>
    </w:pPr>
    <w:rPr>
      <w:lang w:val="uk-UA" w:eastAsia="uk-UA"/>
    </w:rPr>
  </w:style>
  <w:style w:type="paragraph" w:customStyle="1" w:styleId="xl81">
    <w:name w:val="xl8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82">
    <w:name w:val="xl8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83">
    <w:name w:val="xl8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5">
    <w:name w:val="xl85"/>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8">
    <w:name w:val="xl8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89">
    <w:name w:val="xl8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0">
    <w:name w:val="xl9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3">
    <w:name w:val="xl9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94">
    <w:name w:val="xl9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5">
    <w:name w:val="xl9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lang w:val="uk-UA" w:eastAsia="uk-UA"/>
    </w:rPr>
  </w:style>
  <w:style w:type="paragraph" w:customStyle="1" w:styleId="xl96">
    <w:name w:val="xl96"/>
    <w:basedOn w:val="aa"/>
    <w:rsid w:val="006E42D5"/>
    <w:pPr>
      <w:pBdr>
        <w:top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7">
    <w:name w:val="xl9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98">
    <w:name w:val="xl9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lang w:val="uk-UA" w:eastAsia="uk-UA"/>
    </w:rPr>
  </w:style>
  <w:style w:type="paragraph" w:customStyle="1" w:styleId="xl99">
    <w:name w:val="xl9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100">
    <w:name w:val="xl10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a"/>
    <w:rsid w:val="006E42D5"/>
    <w:pPr>
      <w:spacing w:before="100" w:beforeAutospacing="1" w:after="100" w:afterAutospacing="1"/>
    </w:pPr>
    <w:rPr>
      <w:sz w:val="32"/>
      <w:szCs w:val="32"/>
      <w:lang w:val="uk-UA" w:eastAsia="uk-UA"/>
    </w:rPr>
  </w:style>
  <w:style w:type="paragraph" w:customStyle="1" w:styleId="xl102">
    <w:name w:val="xl102"/>
    <w:basedOn w:val="aa"/>
    <w:rsid w:val="006E42D5"/>
    <w:pPr>
      <w:spacing w:before="100" w:beforeAutospacing="1" w:after="100" w:afterAutospacing="1"/>
      <w:jc w:val="right"/>
    </w:pPr>
    <w:rPr>
      <w:sz w:val="28"/>
      <w:szCs w:val="28"/>
      <w:lang w:val="uk-UA" w:eastAsia="uk-UA"/>
    </w:rPr>
  </w:style>
  <w:style w:type="paragraph" w:customStyle="1" w:styleId="xl103">
    <w:name w:val="xl103"/>
    <w:basedOn w:val="aa"/>
    <w:rsid w:val="006E42D5"/>
    <w:pPr>
      <w:spacing w:before="100" w:beforeAutospacing="1" w:after="100" w:afterAutospacing="1"/>
      <w:jc w:val="center"/>
    </w:pPr>
    <w:rPr>
      <w:b/>
      <w:bCs/>
      <w:sz w:val="28"/>
      <w:szCs w:val="28"/>
      <w:lang w:val="uk-UA" w:eastAsia="uk-UA"/>
    </w:rPr>
  </w:style>
  <w:style w:type="paragraph" w:customStyle="1" w:styleId="xl104">
    <w:name w:val="xl104"/>
    <w:basedOn w:val="aa"/>
    <w:rsid w:val="006E42D5"/>
    <w:pPr>
      <w:spacing w:before="100" w:beforeAutospacing="1" w:after="100" w:afterAutospacing="1"/>
      <w:jc w:val="center"/>
    </w:pPr>
    <w:rPr>
      <w:lang w:val="uk-UA" w:eastAsia="uk-UA"/>
    </w:rPr>
  </w:style>
  <w:style w:type="paragraph" w:customStyle="1" w:styleId="xl105">
    <w:name w:val="xl105"/>
    <w:basedOn w:val="aa"/>
    <w:rsid w:val="006E42D5"/>
    <w:pPr>
      <w:spacing w:before="100" w:beforeAutospacing="1" w:after="100" w:afterAutospacing="1"/>
      <w:jc w:val="center"/>
      <w:textAlignment w:val="center"/>
    </w:pPr>
    <w:rPr>
      <w:lang w:val="uk-UA" w:eastAsia="uk-UA"/>
    </w:rPr>
  </w:style>
  <w:style w:type="paragraph" w:customStyle="1" w:styleId="19">
    <w:name w:val="Абзац списка1"/>
    <w:basedOn w:val="aa"/>
    <w:qFormat/>
    <w:rsid w:val="006E42D5"/>
    <w:pPr>
      <w:spacing w:after="200" w:line="276" w:lineRule="auto"/>
      <w:ind w:left="720"/>
      <w:contextualSpacing/>
    </w:pPr>
    <w:rPr>
      <w:rFonts w:ascii="Calibri" w:hAnsi="Calibri"/>
      <w:sz w:val="20"/>
      <w:szCs w:val="20"/>
    </w:rPr>
  </w:style>
  <w:style w:type="paragraph" w:customStyle="1" w:styleId="rvps2">
    <w:name w:val="rvps2"/>
    <w:basedOn w:val="aa"/>
    <w:rsid w:val="006E42D5"/>
    <w:pPr>
      <w:spacing w:before="100" w:beforeAutospacing="1" w:after="100" w:afterAutospacing="1"/>
    </w:pPr>
  </w:style>
  <w:style w:type="character" w:customStyle="1" w:styleId="FontStyle23">
    <w:name w:val="Font Style23"/>
    <w:rsid w:val="006E42D5"/>
    <w:rPr>
      <w:rFonts w:ascii="Book Antiqua" w:hAnsi="Book Antiqua"/>
      <w:b/>
      <w:sz w:val="14"/>
    </w:rPr>
  </w:style>
  <w:style w:type="character" w:customStyle="1" w:styleId="10pt">
    <w:name w:val="Основной текст + 10 pt"/>
    <w:aliases w:val="Не полужирный"/>
    <w:rsid w:val="006E42D5"/>
    <w:rPr>
      <w:rFonts w:ascii="Times New Roman" w:hAnsi="Times New Roman"/>
      <w:b/>
      <w:color w:val="000000"/>
      <w:spacing w:val="0"/>
      <w:w w:val="100"/>
      <w:position w:val="0"/>
      <w:sz w:val="20"/>
      <w:u w:val="none"/>
      <w:lang w:val="uk-UA"/>
    </w:rPr>
  </w:style>
  <w:style w:type="paragraph" w:customStyle="1" w:styleId="DefaultText">
    <w:name w:val="Default Text"/>
    <w:rsid w:val="006E42D5"/>
    <w:pPr>
      <w:suppressAutoHyphens/>
      <w:autoSpaceDN w:val="0"/>
      <w:spacing w:after="200" w:line="276" w:lineRule="auto"/>
      <w:textAlignment w:val="baseline"/>
    </w:pPr>
    <w:rPr>
      <w:rFonts w:cs="F"/>
      <w:kern w:val="3"/>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211">
    <w:name w:val="Цитата 21"/>
    <w:basedOn w:val="aa"/>
    <w:next w:val="aa"/>
    <w:qFormat/>
    <w:rsid w:val="006E42D5"/>
    <w:rPr>
      <w:rFonts w:ascii="Calibri" w:hAnsi="Calibri"/>
      <w:i/>
      <w:iCs/>
      <w:color w:val="000000"/>
      <w:lang w:val="uk-UA" w:eastAsia="en-US"/>
    </w:rPr>
  </w:style>
  <w:style w:type="character" w:customStyle="1" w:styleId="QuoteChar">
    <w:name w:val="Quote Char"/>
    <w:locked/>
    <w:rsid w:val="006E42D5"/>
    <w:rPr>
      <w:rFonts w:ascii="Calibri" w:hAnsi="Calibri" w:cs="Times New Roman"/>
      <w:i/>
      <w:iCs/>
      <w:color w:val="000000"/>
      <w:sz w:val="24"/>
      <w:szCs w:val="24"/>
      <w:lang w:val="uk-UA"/>
    </w:rPr>
  </w:style>
  <w:style w:type="paragraph" w:styleId="37">
    <w:name w:val="Body Text Indent 3"/>
    <w:basedOn w:val="aa"/>
    <w:link w:val="38"/>
    <w:rsid w:val="006E42D5"/>
    <w:pPr>
      <w:suppressAutoHyphens/>
      <w:spacing w:after="120"/>
      <w:ind w:left="283"/>
    </w:pPr>
    <w:rPr>
      <w:sz w:val="16"/>
      <w:szCs w:val="16"/>
      <w:lang w:eastAsia="ar-SA"/>
    </w:rPr>
  </w:style>
  <w:style w:type="character" w:customStyle="1" w:styleId="BodyTextIndent3Char">
    <w:name w:val="Body Text Indent 3 Char"/>
    <w:locked/>
    <w:rsid w:val="006E42D5"/>
    <w:rPr>
      <w:rFonts w:ascii="Times New Roman" w:hAnsi="Times New Roman" w:cs="Times New Roman"/>
      <w:sz w:val="16"/>
      <w:szCs w:val="16"/>
      <w:lang w:eastAsia="ar-SA" w:bidi="ar-SA"/>
    </w:rPr>
  </w:style>
  <w:style w:type="character" w:customStyle="1" w:styleId="affc">
    <w:name w:val="Основний текст_"/>
    <w:locked/>
    <w:rsid w:val="006E42D5"/>
    <w:rPr>
      <w:sz w:val="24"/>
      <w:shd w:val="clear" w:color="auto" w:fill="FFFFFF"/>
    </w:rPr>
  </w:style>
  <w:style w:type="character" w:customStyle="1" w:styleId="28">
    <w:name w:val="Заголовок №2_"/>
    <w:locked/>
    <w:rsid w:val="006E42D5"/>
    <w:rPr>
      <w:sz w:val="24"/>
      <w:shd w:val="clear" w:color="auto" w:fill="FFFFFF"/>
    </w:rPr>
  </w:style>
  <w:style w:type="paragraph" w:customStyle="1" w:styleId="1a">
    <w:name w:val="Основний текст1"/>
    <w:basedOn w:val="aa"/>
    <w:rsid w:val="006E42D5"/>
    <w:pPr>
      <w:shd w:val="clear" w:color="auto" w:fill="FFFFFF"/>
      <w:spacing w:before="360" w:line="302" w:lineRule="exact"/>
      <w:jc w:val="both"/>
    </w:pPr>
    <w:rPr>
      <w:rFonts w:ascii="Calibri" w:hAnsi="Calibri"/>
      <w:szCs w:val="20"/>
    </w:rPr>
  </w:style>
  <w:style w:type="paragraph" w:customStyle="1" w:styleId="29">
    <w:name w:val="Заголовок №2"/>
    <w:basedOn w:val="aa"/>
    <w:rsid w:val="006E42D5"/>
    <w:pPr>
      <w:shd w:val="clear" w:color="auto" w:fill="FFFFFF"/>
      <w:spacing w:line="302" w:lineRule="exact"/>
      <w:ind w:firstLine="680"/>
      <w:jc w:val="both"/>
      <w:outlineLvl w:val="1"/>
    </w:pPr>
    <w:rPr>
      <w:rFonts w:ascii="Calibri" w:hAnsi="Calibri"/>
      <w:szCs w:val="20"/>
    </w:rPr>
  </w:style>
  <w:style w:type="paragraph" w:customStyle="1" w:styleId="1b">
    <w:name w:val="Без интервала1"/>
    <w:qFormat/>
    <w:rsid w:val="006E42D5"/>
    <w:pPr>
      <w:widowControl w:val="0"/>
      <w:autoSpaceDE w:val="0"/>
      <w:autoSpaceDN w:val="0"/>
      <w:adjustRightInd w:val="0"/>
    </w:pPr>
    <w:rPr>
      <w:rFonts w:ascii="Times New Roman" w:eastAsia="MS Mincho" w:hAnsi="Times New Roman"/>
      <w:lang w:eastAsia="ja-JP"/>
    </w:rPr>
  </w:style>
  <w:style w:type="paragraph" w:customStyle="1" w:styleId="2a">
    <w:name w:val="Обычный2"/>
    <w:autoRedefine/>
    <w:rsid w:val="006E42D5"/>
    <w:pPr>
      <w:ind w:left="720" w:right="-2"/>
      <w:jc w:val="both"/>
    </w:pPr>
    <w:rPr>
      <w:rFonts w:ascii="Times New Roman" w:hAnsi="Times New Roman"/>
      <w:sz w:val="24"/>
      <w:lang w:eastAsia="en-US"/>
    </w:rPr>
  </w:style>
  <w:style w:type="paragraph" w:customStyle="1" w:styleId="1c">
    <w:name w:val="Стиль1"/>
    <w:basedOn w:val="4"/>
    <w:rsid w:val="006E42D5"/>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b">
    <w:name w:val="Стиль2"/>
    <w:basedOn w:val="4"/>
    <w:rsid w:val="006E42D5"/>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d">
    <w:name w:val="Стиль Заголовок 1 + По ширине"/>
    <w:basedOn w:val="11"/>
    <w:rsid w:val="006E42D5"/>
    <w:pPr>
      <w:keepNext w:val="0"/>
      <w:pageBreakBefore/>
      <w:widowControl w:val="0"/>
      <w:tabs>
        <w:tab w:val="left" w:pos="709"/>
      </w:tabs>
      <w:autoSpaceDE w:val="0"/>
      <w:autoSpaceDN w:val="0"/>
      <w:adjustRightInd w:val="0"/>
      <w:spacing w:before="0" w:after="120" w:line="360" w:lineRule="auto"/>
      <w:ind w:left="720" w:hanging="360"/>
      <w:jc w:val="center"/>
    </w:pPr>
    <w:rPr>
      <w:rFonts w:ascii="Courier New" w:hAnsi="Courier New"/>
      <w:bCs w:val="0"/>
      <w:kern w:val="0"/>
      <w:sz w:val="24"/>
      <w:szCs w:val="20"/>
      <w:lang w:eastAsia="ru-RU"/>
    </w:rPr>
  </w:style>
  <w:style w:type="paragraph" w:customStyle="1" w:styleId="112">
    <w:name w:val="Стиль Заголовок 1 + 12 пт"/>
    <w:basedOn w:val="11"/>
    <w:autoRedefine/>
    <w:rsid w:val="006E42D5"/>
    <w:pPr>
      <w:keepNext w:val="0"/>
      <w:pageBreakBefore/>
      <w:widowControl w:val="0"/>
      <w:suppressAutoHyphens w:val="0"/>
      <w:autoSpaceDE w:val="0"/>
      <w:autoSpaceDN w:val="0"/>
      <w:adjustRightInd w:val="0"/>
      <w:spacing w:before="0" w:after="240"/>
      <w:jc w:val="both"/>
    </w:pPr>
    <w:rPr>
      <w:rFonts w:ascii="Times New Roman" w:hAnsi="Times New Roman"/>
      <w:bCs w:val="0"/>
      <w:caps/>
      <w:kern w:val="28"/>
      <w:sz w:val="28"/>
      <w:szCs w:val="28"/>
      <w:lang w:eastAsia="ru-RU"/>
    </w:rPr>
  </w:style>
  <w:style w:type="paragraph" w:customStyle="1" w:styleId="212">
    <w:name w:val="Стиль Заголовок 2 + 12 пт Междустр.интервал:  полуторный"/>
    <w:basedOn w:val="20"/>
    <w:autoRedefine/>
    <w:rsid w:val="006E42D5"/>
    <w:pPr>
      <w:keepNext/>
      <w:suppressAutoHyphens w:val="0"/>
      <w:spacing w:before="240" w:after="240"/>
      <w:ind w:left="0" w:firstLine="0"/>
      <w:jc w:val="right"/>
    </w:pPr>
    <w:rPr>
      <w:bCs w:val="0"/>
      <w:iCs/>
      <w:sz w:val="28"/>
      <w:szCs w:val="20"/>
      <w:lang w:val="uk-UA" w:eastAsia="ru-RU"/>
    </w:rPr>
  </w:style>
  <w:style w:type="paragraph" w:customStyle="1" w:styleId="39">
    <w:name w:val="Стиль Заголовок 3 + не полужирный"/>
    <w:basedOn w:val="30"/>
    <w:autoRedefine/>
    <w:rsid w:val="006E42D5"/>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9">
    <w:name w:val="нумерация"/>
    <w:basedOn w:val="aa"/>
    <w:rsid w:val="006E42D5"/>
    <w:pPr>
      <w:widowControl w:val="0"/>
      <w:numPr>
        <w:numId w:val="1"/>
      </w:numPr>
      <w:autoSpaceDE w:val="0"/>
      <w:autoSpaceDN w:val="0"/>
      <w:adjustRightInd w:val="0"/>
    </w:pPr>
    <w:rPr>
      <w:rFonts w:eastAsia="MS Mincho"/>
      <w:sz w:val="20"/>
      <w:szCs w:val="20"/>
      <w:lang w:eastAsia="ja-JP"/>
    </w:rPr>
  </w:style>
  <w:style w:type="paragraph" w:customStyle="1" w:styleId="0">
    <w:name w:val="Стиль нумерация + Первая строка:  0 см"/>
    <w:basedOn w:val="a9"/>
    <w:rsid w:val="006E42D5"/>
    <w:pPr>
      <w:numPr>
        <w:numId w:val="0"/>
      </w:numPr>
    </w:pPr>
  </w:style>
  <w:style w:type="paragraph" w:customStyle="1" w:styleId="2126">
    <w:name w:val="Стиль Заголовок 2 + По ширине Первая строка:  12 см Перед:  6 пт..."/>
    <w:basedOn w:val="20"/>
    <w:autoRedefine/>
    <w:rsid w:val="006E42D5"/>
    <w:pPr>
      <w:keepNext/>
      <w:suppressAutoHyphens w:val="0"/>
      <w:spacing w:before="120" w:after="0" w:line="360" w:lineRule="auto"/>
      <w:ind w:left="484" w:firstLine="1276"/>
      <w:jc w:val="both"/>
    </w:pPr>
    <w:rPr>
      <w:b w:val="0"/>
      <w:bCs w:val="0"/>
      <w:iCs/>
      <w:sz w:val="28"/>
      <w:szCs w:val="20"/>
      <w:lang w:val="uk-UA" w:eastAsia="ru-RU"/>
    </w:rPr>
  </w:style>
  <w:style w:type="paragraph" w:customStyle="1" w:styleId="1e">
    <w:name w:val="Обычный1"/>
    <w:rsid w:val="006E42D5"/>
    <w:pPr>
      <w:ind w:firstLine="567"/>
      <w:jc w:val="both"/>
    </w:pPr>
    <w:rPr>
      <w:rFonts w:ascii="Times New Roman" w:hAnsi="Times New Roman"/>
      <w:color w:val="000000"/>
      <w:kern w:val="1"/>
      <w:sz w:val="28"/>
      <w:lang w:eastAsia="uk-UA"/>
    </w:rPr>
  </w:style>
  <w:style w:type="paragraph" w:customStyle="1" w:styleId="2c">
    <w:name w:val="Список маркированный 2"/>
    <w:basedOn w:val="aa"/>
    <w:rsid w:val="006E42D5"/>
    <w:pPr>
      <w:tabs>
        <w:tab w:val="num" w:pos="1134"/>
      </w:tabs>
      <w:spacing w:line="360" w:lineRule="auto"/>
      <w:ind w:left="1134"/>
      <w:jc w:val="both"/>
    </w:pPr>
    <w:rPr>
      <w:rFonts w:ascii="Courier New" w:hAnsi="Courier New"/>
    </w:rPr>
  </w:style>
  <w:style w:type="paragraph" w:customStyle="1" w:styleId="affd">
    <w:name w:val="АБЗАЦ Знак Знак Знак Знак Знак Знак Знак Знак Знак Знак Знак Знак"/>
    <w:basedOn w:val="aa"/>
    <w:rsid w:val="006E42D5"/>
    <w:pPr>
      <w:spacing w:line="360" w:lineRule="auto"/>
      <w:ind w:firstLine="1276"/>
      <w:jc w:val="both"/>
    </w:pPr>
    <w:rPr>
      <w:rFonts w:ascii="Courier New" w:hAnsi="Courier New"/>
      <w:sz w:val="20"/>
      <w:szCs w:val="20"/>
    </w:rPr>
  </w:style>
  <w:style w:type="paragraph" w:customStyle="1" w:styleId="10">
    <w:name w:val="Список маркированный 1"/>
    <w:basedOn w:val="aa"/>
    <w:rsid w:val="006E42D5"/>
    <w:pPr>
      <w:numPr>
        <w:numId w:val="2"/>
      </w:numPr>
      <w:spacing w:line="360" w:lineRule="auto"/>
      <w:jc w:val="both"/>
    </w:pPr>
    <w:rPr>
      <w:rFonts w:ascii="Courier New" w:hAnsi="Courier New"/>
      <w:szCs w:val="20"/>
    </w:rPr>
  </w:style>
  <w:style w:type="character" w:customStyle="1" w:styleId="affe">
    <w:name w:val="АБЗАЦ Знак Знак Знак Знак Знак Знак Знак Знак Знак Знак Знак Знак Знак"/>
    <w:locked/>
    <w:rsid w:val="006E42D5"/>
    <w:rPr>
      <w:rFonts w:ascii="Courier New" w:hAnsi="Courier New"/>
      <w:sz w:val="20"/>
      <w:lang w:eastAsia="ru-RU"/>
    </w:rPr>
  </w:style>
  <w:style w:type="paragraph" w:styleId="afff">
    <w:name w:val="Document Map"/>
    <w:basedOn w:val="aa"/>
    <w:link w:val="afff0"/>
    <w:rsid w:val="006E42D5"/>
    <w:pPr>
      <w:shd w:val="clear" w:color="auto" w:fill="000080"/>
      <w:tabs>
        <w:tab w:val="left" w:pos="680"/>
      </w:tabs>
      <w:jc w:val="both"/>
    </w:pPr>
    <w:rPr>
      <w:rFonts w:ascii="Signet Roundhand ATT" w:hAnsi="Signet Roundhand ATT"/>
      <w:color w:val="000000"/>
      <w:sz w:val="22"/>
      <w:szCs w:val="22"/>
      <w:lang w:eastAsia="en-US"/>
    </w:rPr>
  </w:style>
  <w:style w:type="character" w:customStyle="1" w:styleId="DocumentMapChar">
    <w:name w:val="Document Map Char"/>
    <w:locked/>
    <w:rsid w:val="006E42D5"/>
    <w:rPr>
      <w:rFonts w:ascii="Signet Roundhand ATT" w:hAnsi="Signet Roundhand ATT" w:cs="Times New Roman"/>
      <w:color w:val="000000"/>
      <w:shd w:val="clear" w:color="auto" w:fill="000080"/>
    </w:rPr>
  </w:style>
  <w:style w:type="paragraph" w:customStyle="1" w:styleId="1f">
    <w:name w:val="Знак Знак Знак1"/>
    <w:basedOn w:val="aa"/>
    <w:rsid w:val="006E42D5"/>
    <w:rPr>
      <w:rFonts w:ascii="Verdana" w:hAnsi="Verdana" w:cs="Verdana"/>
      <w:sz w:val="20"/>
      <w:szCs w:val="20"/>
      <w:lang w:val="en-US" w:eastAsia="en-US"/>
    </w:rPr>
  </w:style>
  <w:style w:type="character" w:customStyle="1" w:styleId="t1">
    <w:name w:val="t1"/>
    <w:rsid w:val="006E42D5"/>
    <w:rPr>
      <w:color w:val="990000"/>
    </w:rPr>
  </w:style>
  <w:style w:type="paragraph" w:customStyle="1" w:styleId="1f0">
    <w:name w:val="Без интервала1"/>
    <w:qFormat/>
    <w:rsid w:val="006E42D5"/>
    <w:rPr>
      <w:rFonts w:ascii="Times New Roman" w:hAnsi="Times New Roman"/>
      <w:sz w:val="24"/>
      <w:szCs w:val="24"/>
      <w:lang w:val="uk-UA"/>
    </w:rPr>
  </w:style>
  <w:style w:type="paragraph" w:customStyle="1" w:styleId="rvps14">
    <w:name w:val="rvps14"/>
    <w:basedOn w:val="aa"/>
    <w:rsid w:val="006E42D5"/>
    <w:pPr>
      <w:spacing w:before="100" w:beforeAutospacing="1" w:after="100" w:afterAutospacing="1"/>
    </w:pPr>
  </w:style>
  <w:style w:type="character" w:customStyle="1" w:styleId="shorttext">
    <w:name w:val="short_text"/>
    <w:rsid w:val="006E42D5"/>
  </w:style>
  <w:style w:type="character" w:customStyle="1" w:styleId="hps">
    <w:name w:val="hps"/>
    <w:rsid w:val="006E42D5"/>
  </w:style>
  <w:style w:type="character" w:customStyle="1" w:styleId="FontStyle54">
    <w:name w:val="Font Style54"/>
    <w:uiPriority w:val="99"/>
    <w:rsid w:val="006E42D5"/>
    <w:rPr>
      <w:rFonts w:ascii="Georgia" w:hAnsi="Georgia"/>
      <w:b/>
      <w:sz w:val="32"/>
    </w:rPr>
  </w:style>
  <w:style w:type="character" w:customStyle="1" w:styleId="FontStyle64">
    <w:name w:val="Font Style64"/>
    <w:uiPriority w:val="99"/>
    <w:rsid w:val="006E42D5"/>
    <w:rPr>
      <w:rFonts w:ascii="Times New Roman" w:hAnsi="Times New Roman"/>
      <w:sz w:val="26"/>
    </w:rPr>
  </w:style>
  <w:style w:type="character" w:customStyle="1" w:styleId="CharAttribute6">
    <w:name w:val="CharAttribute6"/>
    <w:rsid w:val="006E42D5"/>
    <w:rPr>
      <w:rFonts w:ascii="Times New Roman" w:hAnsi="Times New Roman"/>
      <w:sz w:val="24"/>
    </w:rPr>
  </w:style>
  <w:style w:type="paragraph" w:customStyle="1" w:styleId="ParaAttribute31">
    <w:name w:val="ParaAttribute31"/>
    <w:rsid w:val="006E42D5"/>
    <w:pPr>
      <w:widowControl w:val="0"/>
      <w:wordWrap w:val="0"/>
      <w:ind w:firstLine="709"/>
      <w:jc w:val="both"/>
    </w:pPr>
    <w:rPr>
      <w:rFonts w:ascii="Times New Roman" w:eastAsia="Batang" w:hAnsi="Times New Roman"/>
      <w:lang w:val="uk-UA" w:eastAsia="uk-UA"/>
    </w:rPr>
  </w:style>
  <w:style w:type="character" w:customStyle="1" w:styleId="atn">
    <w:name w:val="atn"/>
    <w:rsid w:val="006E42D5"/>
  </w:style>
  <w:style w:type="paragraph" w:customStyle="1" w:styleId="xfmc1">
    <w:name w:val="xfmc1"/>
    <w:basedOn w:val="aa"/>
    <w:rsid w:val="006E42D5"/>
    <w:pPr>
      <w:spacing w:before="100" w:beforeAutospacing="1" w:after="100" w:afterAutospacing="1"/>
    </w:pPr>
    <w:rPr>
      <w:rFonts w:eastAsia="MS Mincho"/>
      <w:lang w:eastAsia="ja-JP"/>
    </w:rPr>
  </w:style>
  <w:style w:type="character" w:customStyle="1" w:styleId="rvts9">
    <w:name w:val="rvts9"/>
    <w:rsid w:val="006E42D5"/>
  </w:style>
  <w:style w:type="character" w:customStyle="1" w:styleId="apple-converted-space">
    <w:name w:val="apple-converted-space"/>
    <w:rsid w:val="006E42D5"/>
  </w:style>
  <w:style w:type="character" w:customStyle="1" w:styleId="rvts0">
    <w:name w:val="rvts0"/>
    <w:rsid w:val="006E42D5"/>
  </w:style>
  <w:style w:type="paragraph" w:styleId="2">
    <w:name w:val="List Bullet 2"/>
    <w:basedOn w:val="aa"/>
    <w:autoRedefine/>
    <w:rsid w:val="006E42D5"/>
    <w:pPr>
      <w:numPr>
        <w:ilvl w:val="1"/>
        <w:numId w:val="3"/>
      </w:numPr>
      <w:suppressLineNumbers/>
      <w:suppressAutoHyphens/>
      <w:spacing w:before="120" w:line="360" w:lineRule="auto"/>
      <w:jc w:val="both"/>
    </w:pPr>
    <w:rPr>
      <w:kern w:val="24"/>
      <w:szCs w:val="20"/>
      <w:lang w:val="uk-UA"/>
    </w:rPr>
  </w:style>
  <w:style w:type="paragraph" w:styleId="3">
    <w:name w:val="List Bullet 3"/>
    <w:basedOn w:val="aa"/>
    <w:autoRedefine/>
    <w:rsid w:val="006E42D5"/>
    <w:pPr>
      <w:numPr>
        <w:ilvl w:val="2"/>
        <w:numId w:val="3"/>
      </w:numPr>
      <w:suppressLineNumbers/>
      <w:suppressAutoHyphens/>
      <w:spacing w:before="120" w:line="360" w:lineRule="auto"/>
      <w:jc w:val="both"/>
    </w:pPr>
    <w:rPr>
      <w:kern w:val="24"/>
      <w:szCs w:val="20"/>
      <w:lang w:val="uk-UA"/>
    </w:rPr>
  </w:style>
  <w:style w:type="character" w:customStyle="1" w:styleId="ListParagraphChar">
    <w:name w:val="List Paragraph Char"/>
    <w:locked/>
    <w:rsid w:val="006E42D5"/>
    <w:rPr>
      <w:rFonts w:ascii="Calibri" w:eastAsia="Times New Roman" w:hAnsi="Calibri"/>
    </w:rPr>
  </w:style>
  <w:style w:type="paragraph" w:customStyle="1" w:styleId="221">
    <w:name w:val="Основной текст 221"/>
    <w:basedOn w:val="aa"/>
    <w:rsid w:val="006E42D5"/>
    <w:pPr>
      <w:suppressAutoHyphens/>
    </w:pPr>
    <w:rPr>
      <w:szCs w:val="20"/>
      <w:lang w:val="uk-UA" w:eastAsia="ar-SA"/>
    </w:rPr>
  </w:style>
  <w:style w:type="character" w:customStyle="1" w:styleId="1f1">
    <w:name w:val="Нижний колонтитул Знак1"/>
    <w:rsid w:val="006E42D5"/>
    <w:rPr>
      <w:rFonts w:ascii="Times New Roman" w:hAnsi="Times New Roman"/>
      <w:sz w:val="24"/>
      <w:lang w:eastAsia="ar-SA" w:bidi="ar-SA"/>
    </w:rPr>
  </w:style>
  <w:style w:type="paragraph" w:customStyle="1" w:styleId="afff1">
    <w:name w:val="ТехЗавдання"/>
    <w:basedOn w:val="aa"/>
    <w:qFormat/>
    <w:rsid w:val="006E42D5"/>
    <w:pPr>
      <w:shd w:val="clear" w:color="auto" w:fill="FFFFFF"/>
      <w:tabs>
        <w:tab w:val="left" w:pos="0"/>
        <w:tab w:val="num" w:pos="567"/>
        <w:tab w:val="left" w:pos="1134"/>
      </w:tabs>
      <w:suppressAutoHyphens/>
      <w:spacing w:before="120" w:after="120" w:line="320" w:lineRule="exact"/>
      <w:ind w:firstLine="567"/>
      <w:contextualSpacing/>
      <w:jc w:val="both"/>
    </w:pPr>
    <w:rPr>
      <w:b/>
      <w:bCs/>
      <w:sz w:val="28"/>
      <w:szCs w:val="28"/>
      <w:lang w:val="uk-UA" w:eastAsia="ar-SA"/>
    </w:rPr>
  </w:style>
  <w:style w:type="paragraph" w:customStyle="1" w:styleId="afff2">
    <w:name w:val="ТехЗавдЗв"/>
    <w:basedOn w:val="afff1"/>
    <w:qFormat/>
    <w:rsid w:val="006E42D5"/>
    <w:pPr>
      <w:numPr>
        <w:ilvl w:val="1"/>
      </w:numPr>
      <w:tabs>
        <w:tab w:val="num" w:pos="567"/>
        <w:tab w:val="num" w:pos="1440"/>
      </w:tabs>
      <w:ind w:left="1440" w:hanging="360"/>
    </w:pPr>
    <w:rPr>
      <w:b w:val="0"/>
    </w:rPr>
  </w:style>
  <w:style w:type="character" w:customStyle="1" w:styleId="afff3">
    <w:name w:val="ТехЗавдання Знак"/>
    <w:locked/>
    <w:rsid w:val="006E42D5"/>
    <w:rPr>
      <w:rFonts w:ascii="Times New Roman" w:hAnsi="Times New Roman"/>
      <w:b/>
      <w:bCs/>
      <w:sz w:val="28"/>
      <w:szCs w:val="28"/>
      <w:shd w:val="clear" w:color="auto" w:fill="FFFFFF"/>
      <w:lang w:val="uk-UA" w:eastAsia="ar-SA"/>
    </w:rPr>
  </w:style>
  <w:style w:type="paragraph" w:customStyle="1" w:styleId="afff4">
    <w:name w:val="ТезЗавдЗв"/>
    <w:basedOn w:val="afff2"/>
    <w:qFormat/>
    <w:rsid w:val="006E42D5"/>
    <w:pPr>
      <w:numPr>
        <w:ilvl w:val="3"/>
      </w:numPr>
      <w:tabs>
        <w:tab w:val="num" w:pos="567"/>
        <w:tab w:val="num" w:pos="1134"/>
        <w:tab w:val="num" w:pos="2880"/>
      </w:tabs>
      <w:ind w:left="1134" w:hanging="360"/>
    </w:pPr>
  </w:style>
  <w:style w:type="character" w:customStyle="1" w:styleId="afff5">
    <w:name w:val="ТехЗавдЗв Знак"/>
    <w:locked/>
    <w:rsid w:val="006E42D5"/>
    <w:rPr>
      <w:rFonts w:ascii="Times New Roman" w:hAnsi="Times New Roman"/>
      <w:bCs/>
      <w:sz w:val="28"/>
      <w:szCs w:val="28"/>
      <w:shd w:val="clear" w:color="auto" w:fill="FFFFFF"/>
      <w:lang w:val="uk-UA" w:eastAsia="ar-SA"/>
    </w:rPr>
  </w:style>
  <w:style w:type="character" w:customStyle="1" w:styleId="afff6">
    <w:name w:val="ТезЗавдЗв Знак"/>
    <w:locked/>
    <w:rsid w:val="006E42D5"/>
    <w:rPr>
      <w:rFonts w:ascii="Times New Roman" w:hAnsi="Times New Roman"/>
      <w:bCs/>
      <w:sz w:val="28"/>
      <w:szCs w:val="28"/>
      <w:shd w:val="clear" w:color="auto" w:fill="FFFFFF"/>
      <w:lang w:val="uk-UA" w:eastAsia="ar-SA"/>
    </w:rPr>
  </w:style>
  <w:style w:type="character" w:customStyle="1" w:styleId="1f2">
    <w:name w:val="Слабое выделение1"/>
    <w:qFormat/>
    <w:rsid w:val="006E42D5"/>
    <w:rPr>
      <w:rFonts w:cs="Times New Roman"/>
      <w:i/>
      <w:iCs/>
      <w:color w:val="808080"/>
    </w:rPr>
  </w:style>
  <w:style w:type="character" w:customStyle="1" w:styleId="1f3">
    <w:name w:val="Сильное выделение1"/>
    <w:qFormat/>
    <w:rsid w:val="006E42D5"/>
    <w:rPr>
      <w:rFonts w:cs="Times New Roman"/>
      <w:b/>
      <w:bCs/>
      <w:i/>
      <w:iCs/>
      <w:color w:val="4F81BD"/>
    </w:rPr>
  </w:style>
  <w:style w:type="paragraph" w:styleId="afff7">
    <w:name w:val="caption"/>
    <w:basedOn w:val="aa"/>
    <w:next w:val="aa"/>
    <w:qFormat/>
    <w:rsid w:val="006E42D5"/>
    <w:pPr>
      <w:spacing w:after="200"/>
    </w:pPr>
    <w:rPr>
      <w:rFonts w:ascii="Calibri" w:hAnsi="Calibri"/>
      <w:b/>
      <w:bCs/>
      <w:color w:val="4F81BD"/>
      <w:sz w:val="18"/>
      <w:szCs w:val="18"/>
      <w:lang w:eastAsia="en-US"/>
    </w:rPr>
  </w:style>
  <w:style w:type="character" w:styleId="afff8">
    <w:name w:val="Emphasis"/>
    <w:uiPriority w:val="20"/>
    <w:qFormat/>
    <w:rsid w:val="006E42D5"/>
    <w:rPr>
      <w:rFonts w:cs="Times New Roman"/>
      <w:i/>
      <w:iCs/>
    </w:rPr>
  </w:style>
  <w:style w:type="paragraph" w:customStyle="1" w:styleId="1f4">
    <w:name w:val="Выделенная цитата1"/>
    <w:basedOn w:val="aa"/>
    <w:next w:val="aa"/>
    <w:qFormat/>
    <w:rsid w:val="006E42D5"/>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IntenseQuoteChar">
    <w:name w:val="Intense Quote Char"/>
    <w:locked/>
    <w:rsid w:val="006E42D5"/>
    <w:rPr>
      <w:rFonts w:eastAsia="Times New Roman" w:cs="Times New Roman"/>
      <w:b/>
      <w:bCs/>
      <w:i/>
      <w:iCs/>
      <w:color w:val="4F81BD"/>
    </w:rPr>
  </w:style>
  <w:style w:type="character" w:customStyle="1" w:styleId="1f5">
    <w:name w:val="Слабая ссылка1"/>
    <w:qFormat/>
    <w:rsid w:val="006E42D5"/>
    <w:rPr>
      <w:rFonts w:cs="Times New Roman"/>
      <w:smallCaps/>
      <w:color w:val="C0504D"/>
      <w:u w:val="single"/>
    </w:rPr>
  </w:style>
  <w:style w:type="character" w:customStyle="1" w:styleId="1f6">
    <w:name w:val="Сильная ссылка1"/>
    <w:qFormat/>
    <w:rsid w:val="006E42D5"/>
    <w:rPr>
      <w:rFonts w:cs="Times New Roman"/>
      <w:b/>
      <w:bCs/>
      <w:smallCaps/>
      <w:color w:val="C0504D"/>
      <w:spacing w:val="5"/>
      <w:u w:val="single"/>
    </w:rPr>
  </w:style>
  <w:style w:type="character" w:customStyle="1" w:styleId="1f7">
    <w:name w:val="Название книги1"/>
    <w:qFormat/>
    <w:rsid w:val="006E42D5"/>
    <w:rPr>
      <w:rFonts w:cs="Times New Roman"/>
      <w:b/>
      <w:bCs/>
      <w:smallCaps/>
      <w:spacing w:val="5"/>
    </w:rPr>
  </w:style>
  <w:style w:type="paragraph" w:customStyle="1" w:styleId="font5">
    <w:name w:val="font5"/>
    <w:basedOn w:val="aa"/>
    <w:rsid w:val="006E42D5"/>
    <w:pPr>
      <w:spacing w:before="100" w:beforeAutospacing="1" w:after="100" w:afterAutospacing="1"/>
    </w:pPr>
    <w:rPr>
      <w:color w:val="000000"/>
      <w:sz w:val="28"/>
      <w:szCs w:val="28"/>
      <w:lang w:val="uk-UA" w:eastAsia="uk-UA"/>
    </w:rPr>
  </w:style>
  <w:style w:type="paragraph" w:customStyle="1" w:styleId="font6">
    <w:name w:val="font6"/>
    <w:basedOn w:val="aa"/>
    <w:rsid w:val="006E42D5"/>
    <w:pPr>
      <w:spacing w:before="100" w:beforeAutospacing="1" w:after="100" w:afterAutospacing="1"/>
    </w:pPr>
    <w:rPr>
      <w:color w:val="000000"/>
      <w:sz w:val="23"/>
      <w:szCs w:val="23"/>
      <w:lang w:val="uk-UA" w:eastAsia="uk-UA"/>
    </w:rPr>
  </w:style>
  <w:style w:type="paragraph" w:customStyle="1" w:styleId="CharChar2">
    <w:name w:val="Char Знак Знак Char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FR2">
    <w:name w:val="FR2"/>
    <w:rsid w:val="006E42D5"/>
    <w:pPr>
      <w:widowControl w:val="0"/>
      <w:autoSpaceDE w:val="0"/>
      <w:autoSpaceDN w:val="0"/>
      <w:adjustRightInd w:val="0"/>
      <w:jc w:val="both"/>
    </w:pPr>
    <w:rPr>
      <w:rFonts w:ascii="Arial" w:hAnsi="Arial" w:cs="Arial"/>
      <w:sz w:val="24"/>
      <w:szCs w:val="24"/>
      <w:lang w:val="uk-UA" w:eastAsia="en-US"/>
    </w:rPr>
  </w:style>
  <w:style w:type="paragraph" w:styleId="2d">
    <w:name w:val="Body Text Indent 2"/>
    <w:basedOn w:val="aa"/>
    <w:link w:val="2e"/>
    <w:uiPriority w:val="99"/>
    <w:rsid w:val="006E42D5"/>
    <w:pPr>
      <w:suppressAutoHyphens/>
      <w:spacing w:after="120" w:line="480" w:lineRule="auto"/>
      <w:ind w:left="283"/>
    </w:pPr>
    <w:rPr>
      <w:sz w:val="20"/>
      <w:szCs w:val="20"/>
    </w:rPr>
  </w:style>
  <w:style w:type="character" w:customStyle="1" w:styleId="BodyTextIndent2Char">
    <w:name w:val="Body Text Indent 2 Char"/>
    <w:locked/>
    <w:rsid w:val="006E42D5"/>
    <w:rPr>
      <w:rFonts w:ascii="Times New Roman" w:hAnsi="Times New Roman" w:cs="Times New Roman"/>
      <w:sz w:val="20"/>
      <w:szCs w:val="20"/>
      <w:lang w:val="uk-UA" w:eastAsia="ru-RU"/>
    </w:rPr>
  </w:style>
  <w:style w:type="character" w:customStyle="1" w:styleId="ng-binding">
    <w:name w:val="ng-binding"/>
    <w:rsid w:val="006E42D5"/>
  </w:style>
  <w:style w:type="paragraph" w:styleId="afff9">
    <w:name w:val="List Paragraph"/>
    <w:aliases w:val="заголовок 1.1,название табл/рис,Chapter10,Содержание. 2 уровень,Заголовок_3,Number Bullets,lp1,Список уровня 2,Bullet Number,Bullet 1,Use Case List Paragraph,lp11,List Paragraph11"/>
    <w:basedOn w:val="aa"/>
    <w:link w:val="afffa"/>
    <w:uiPriority w:val="34"/>
    <w:qFormat/>
    <w:rsid w:val="00507588"/>
    <w:pPr>
      <w:ind w:left="720"/>
      <w:contextualSpacing/>
    </w:pPr>
  </w:style>
  <w:style w:type="paragraph" w:styleId="afffb">
    <w:name w:val="No Spacing"/>
    <w:link w:val="afffc"/>
    <w:uiPriority w:val="1"/>
    <w:qFormat/>
    <w:rsid w:val="008A5CC0"/>
    <w:pPr>
      <w:widowControl w:val="0"/>
      <w:autoSpaceDE w:val="0"/>
      <w:autoSpaceDN w:val="0"/>
      <w:adjustRightInd w:val="0"/>
    </w:pPr>
    <w:rPr>
      <w:rFonts w:ascii="Times New Roman" w:eastAsia="MS Mincho" w:hAnsi="Times New Roman"/>
      <w:lang w:eastAsia="ja-JP"/>
    </w:rPr>
  </w:style>
  <w:style w:type="paragraph" w:styleId="afffd">
    <w:name w:val="Balloon Text"/>
    <w:basedOn w:val="aa"/>
    <w:link w:val="afffe"/>
    <w:uiPriority w:val="99"/>
    <w:unhideWhenUsed/>
    <w:rsid w:val="008A5CC0"/>
    <w:rPr>
      <w:rFonts w:ascii="Tahoma" w:hAnsi="Tahoma"/>
      <w:sz w:val="16"/>
      <w:szCs w:val="16"/>
    </w:rPr>
  </w:style>
  <w:style w:type="character" w:customStyle="1" w:styleId="afffe">
    <w:name w:val="Текст у виносці Знак"/>
    <w:link w:val="afffd"/>
    <w:uiPriority w:val="99"/>
    <w:rsid w:val="008A5CC0"/>
    <w:rPr>
      <w:rFonts w:ascii="Tahoma" w:hAnsi="Tahoma" w:cs="Tahoma"/>
      <w:sz w:val="16"/>
      <w:szCs w:val="16"/>
    </w:rPr>
  </w:style>
  <w:style w:type="character" w:customStyle="1" w:styleId="af1">
    <w:name w:val="Звичайни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f0"/>
    <w:uiPriority w:val="99"/>
    <w:locked/>
    <w:rsid w:val="00920A73"/>
    <w:rPr>
      <w:rFonts w:ascii="Times New Roman" w:hAnsi="Times New Roman"/>
      <w:sz w:val="24"/>
    </w:rPr>
  </w:style>
  <w:style w:type="table" w:styleId="affff">
    <w:name w:val="Table Grid"/>
    <w:basedOn w:val="ad"/>
    <w:uiPriority w:val="59"/>
    <w:rsid w:val="00994B3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a">
    <w:name w:val="Абзац списку Знак"/>
    <w:aliases w:val="заголовок 1.1 Знак,название табл/рис Знак,Chapter10 Знак,Содержание. 2 уровень Знак,Заголовок_3 Знак,Number Bullets Знак,lp1 Знак,Список уровня 2 Знак,Bullet Number Знак,Bullet 1 Знак,Use Case List Paragraph Знак,List Paragraph1 Знак"/>
    <w:link w:val="afff9"/>
    <w:uiPriority w:val="34"/>
    <w:locked/>
    <w:rsid w:val="00E62341"/>
    <w:rPr>
      <w:rFonts w:ascii="Times New Roman" w:hAnsi="Times New Roman"/>
      <w:sz w:val="24"/>
      <w:szCs w:val="24"/>
    </w:rPr>
  </w:style>
  <w:style w:type="paragraph" w:styleId="affff0">
    <w:name w:val="Plain Text"/>
    <w:basedOn w:val="aa"/>
    <w:link w:val="affff1"/>
    <w:unhideWhenUsed/>
    <w:rsid w:val="007E0A7D"/>
    <w:rPr>
      <w:rFonts w:ascii="Consolas" w:eastAsia="Calibri" w:hAnsi="Consolas"/>
      <w:sz w:val="21"/>
      <w:szCs w:val="21"/>
      <w:lang w:eastAsia="en-US"/>
    </w:rPr>
  </w:style>
  <w:style w:type="character" w:customStyle="1" w:styleId="affff1">
    <w:name w:val="Текст Знак"/>
    <w:link w:val="affff0"/>
    <w:rsid w:val="007E0A7D"/>
    <w:rPr>
      <w:rFonts w:ascii="Consolas" w:eastAsia="Calibri" w:hAnsi="Consolas"/>
      <w:sz w:val="21"/>
      <w:szCs w:val="21"/>
      <w:lang w:val="ru-RU" w:eastAsia="en-US"/>
    </w:rPr>
  </w:style>
  <w:style w:type="table" w:customStyle="1" w:styleId="1f8">
    <w:name w:val="Сетка таблицы1"/>
    <w:basedOn w:val="ad"/>
    <w:next w:val="affff"/>
    <w:rsid w:val="00C81862"/>
    <w:rPr>
      <w:rFonts w:eastAsia="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nnerdoc">
    <w:name w:val="banner_doc"/>
    <w:rsid w:val="007B0AF0"/>
  </w:style>
  <w:style w:type="paragraph" w:styleId="affff2">
    <w:name w:val="annotation text"/>
    <w:basedOn w:val="aa"/>
    <w:link w:val="affff3"/>
    <w:uiPriority w:val="99"/>
    <w:unhideWhenUsed/>
    <w:rsid w:val="007B0AF0"/>
    <w:rPr>
      <w:sz w:val="20"/>
      <w:szCs w:val="20"/>
    </w:rPr>
  </w:style>
  <w:style w:type="character" w:customStyle="1" w:styleId="affff3">
    <w:name w:val="Текст примітки Знак"/>
    <w:link w:val="affff2"/>
    <w:uiPriority w:val="99"/>
    <w:rsid w:val="007B0AF0"/>
    <w:rPr>
      <w:rFonts w:ascii="Times New Roman" w:hAnsi="Times New Roman"/>
      <w:lang w:val="ru-RU" w:eastAsia="ru-RU"/>
    </w:rPr>
  </w:style>
  <w:style w:type="paragraph" w:customStyle="1" w:styleId="1">
    <w:name w:val="Нумерованный список1"/>
    <w:basedOn w:val="aa"/>
    <w:rsid w:val="007D1F37"/>
    <w:pPr>
      <w:widowControl w:val="0"/>
      <w:numPr>
        <w:numId w:val="4"/>
      </w:numPr>
      <w:suppressAutoHyphens/>
    </w:pPr>
    <w:rPr>
      <w:rFonts w:eastAsia="Arial" w:cs="Arial"/>
      <w:lang w:val="en-US" w:eastAsia="en-US" w:bidi="en-US"/>
    </w:rPr>
  </w:style>
  <w:style w:type="character" w:styleId="affff4">
    <w:name w:val="page number"/>
    <w:rsid w:val="006922BF"/>
  </w:style>
  <w:style w:type="paragraph" w:customStyle="1" w:styleId="Style12">
    <w:name w:val="Style12"/>
    <w:basedOn w:val="aa"/>
    <w:uiPriority w:val="99"/>
    <w:rsid w:val="0065099D"/>
    <w:pPr>
      <w:widowControl w:val="0"/>
      <w:autoSpaceDE w:val="0"/>
      <w:autoSpaceDN w:val="0"/>
      <w:adjustRightInd w:val="0"/>
      <w:spacing w:line="271" w:lineRule="exact"/>
      <w:jc w:val="center"/>
    </w:pPr>
    <w:rPr>
      <w:lang w:val="uk-UA"/>
    </w:rPr>
  </w:style>
  <w:style w:type="paragraph" w:customStyle="1" w:styleId="LO-normal">
    <w:name w:val="LO-normal"/>
    <w:uiPriority w:val="99"/>
    <w:rsid w:val="00B00DAD"/>
    <w:pPr>
      <w:spacing w:line="276" w:lineRule="auto"/>
    </w:pPr>
    <w:rPr>
      <w:rFonts w:ascii="Arial" w:eastAsia="Tahoma" w:hAnsi="Arial" w:cs="Arial"/>
      <w:color w:val="000000"/>
      <w:sz w:val="22"/>
      <w:szCs w:val="22"/>
      <w:lang w:eastAsia="zh-CN"/>
    </w:rPr>
  </w:style>
  <w:style w:type="character" w:customStyle="1" w:styleId="FontStyle55">
    <w:name w:val="Font Style55"/>
    <w:uiPriority w:val="99"/>
    <w:rsid w:val="000921F7"/>
    <w:rPr>
      <w:rFonts w:ascii="Times New Roman" w:hAnsi="Times New Roman" w:cs="Times New Roman"/>
      <w:color w:val="000000"/>
      <w:sz w:val="20"/>
      <w:szCs w:val="20"/>
    </w:rPr>
  </w:style>
  <w:style w:type="character" w:customStyle="1" w:styleId="12">
    <w:name w:val="Заголовок 1 Знак"/>
    <w:link w:val="11"/>
    <w:rsid w:val="00472513"/>
    <w:rPr>
      <w:rFonts w:ascii="Arial" w:hAnsi="Arial" w:cs="Arial"/>
      <w:b/>
      <w:bCs/>
      <w:kern w:val="1"/>
      <w:sz w:val="32"/>
      <w:szCs w:val="32"/>
      <w:lang w:val="ru-RU" w:eastAsia="ar-SA"/>
    </w:rPr>
  </w:style>
  <w:style w:type="character" w:customStyle="1" w:styleId="21">
    <w:name w:val="Заголовок 2 Знак"/>
    <w:link w:val="20"/>
    <w:uiPriority w:val="9"/>
    <w:rsid w:val="00472513"/>
    <w:rPr>
      <w:rFonts w:ascii="Times New Roman" w:hAnsi="Times New Roman"/>
      <w:b/>
      <w:bCs/>
      <w:sz w:val="36"/>
      <w:szCs w:val="36"/>
      <w:lang w:val="ru-RU" w:eastAsia="ar-SA"/>
    </w:rPr>
  </w:style>
  <w:style w:type="character" w:customStyle="1" w:styleId="31">
    <w:name w:val="Заголовок 3 Знак"/>
    <w:link w:val="30"/>
    <w:uiPriority w:val="9"/>
    <w:rsid w:val="00472513"/>
    <w:rPr>
      <w:rFonts w:ascii="Times New Roman" w:hAnsi="Times New Roman"/>
      <w:b/>
      <w:bCs/>
      <w:sz w:val="27"/>
      <w:szCs w:val="27"/>
      <w:lang w:val="ru-RU"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uiPriority w:val="99"/>
    <w:rsid w:val="00472513"/>
    <w:rPr>
      <w:b/>
      <w:bCs/>
      <w:sz w:val="28"/>
      <w:szCs w:val="28"/>
      <w:lang w:val="ru-RU" w:eastAsia="ru-RU"/>
    </w:rPr>
  </w:style>
  <w:style w:type="character" w:customStyle="1" w:styleId="50">
    <w:name w:val="Заголовок 5 Знак"/>
    <w:link w:val="5"/>
    <w:rsid w:val="00472513"/>
    <w:rPr>
      <w:rFonts w:ascii="Times New Roman" w:hAnsi="Times New Roman"/>
      <w:b/>
      <w:bCs/>
      <w:i/>
      <w:iCs/>
      <w:sz w:val="26"/>
      <w:szCs w:val="26"/>
      <w:lang w:val="ru-RU" w:eastAsia="ru-RU"/>
    </w:rPr>
  </w:style>
  <w:style w:type="character" w:customStyle="1" w:styleId="60">
    <w:name w:val="Заголовок 6 Знак"/>
    <w:link w:val="6"/>
    <w:rsid w:val="00472513"/>
    <w:rPr>
      <w:b/>
      <w:bCs/>
      <w:sz w:val="22"/>
      <w:szCs w:val="22"/>
      <w:lang w:val="ru-RU" w:eastAsia="ar-SA"/>
    </w:rPr>
  </w:style>
  <w:style w:type="character" w:customStyle="1" w:styleId="70">
    <w:name w:val="Заголовок 7 Знак"/>
    <w:link w:val="7"/>
    <w:rsid w:val="00472513"/>
    <w:rPr>
      <w:sz w:val="24"/>
      <w:szCs w:val="24"/>
      <w:lang w:val="ru-RU" w:eastAsia="ar-SA"/>
    </w:rPr>
  </w:style>
  <w:style w:type="character" w:customStyle="1" w:styleId="80">
    <w:name w:val="Заголовок 8 Знак"/>
    <w:link w:val="8"/>
    <w:rsid w:val="00472513"/>
    <w:rPr>
      <w:rFonts w:ascii="Times New Roman" w:hAnsi="Times New Roman"/>
      <w:i/>
      <w:iCs/>
      <w:sz w:val="24"/>
      <w:szCs w:val="24"/>
      <w:lang w:val="ru-RU" w:eastAsia="ru-RU"/>
    </w:rPr>
  </w:style>
  <w:style w:type="character" w:customStyle="1" w:styleId="90">
    <w:name w:val="Заголовок 9 Знак"/>
    <w:link w:val="9"/>
    <w:rsid w:val="00472513"/>
    <w:rPr>
      <w:rFonts w:ascii="Cambria" w:hAnsi="Cambria"/>
      <w:sz w:val="22"/>
      <w:szCs w:val="22"/>
      <w:lang w:val="ru-RU" w:eastAsia="ar-SA"/>
    </w:rPr>
  </w:style>
  <w:style w:type="numbering" w:customStyle="1" w:styleId="1f9">
    <w:name w:val="Нет списка1"/>
    <w:next w:val="ae"/>
    <w:uiPriority w:val="99"/>
    <w:semiHidden/>
    <w:unhideWhenUsed/>
    <w:rsid w:val="00472513"/>
  </w:style>
  <w:style w:type="character" w:customStyle="1" w:styleId="af">
    <w:name w:val="Основний текст Знак"/>
    <w:link w:val="ab"/>
    <w:uiPriority w:val="99"/>
    <w:rsid w:val="00472513"/>
    <w:rPr>
      <w:rFonts w:ascii="Times New Roman" w:hAnsi="Times New Roman"/>
      <w:sz w:val="24"/>
      <w:szCs w:val="24"/>
      <w:lang w:val="ru-RU" w:eastAsia="ar-SA"/>
    </w:rPr>
  </w:style>
  <w:style w:type="character" w:customStyle="1" w:styleId="af3">
    <w:name w:val="Верхній колонтитул Знак"/>
    <w:link w:val="af2"/>
    <w:uiPriority w:val="99"/>
    <w:rsid w:val="00472513"/>
    <w:rPr>
      <w:rFonts w:ascii="Times New Roman" w:hAnsi="Times New Roman"/>
      <w:sz w:val="24"/>
      <w:szCs w:val="24"/>
      <w:lang w:val="ru-RU" w:eastAsia="ru-RU"/>
    </w:rPr>
  </w:style>
  <w:style w:type="character" w:customStyle="1" w:styleId="af5">
    <w:name w:val="Нижній колонтитул Знак"/>
    <w:aliases w:val=" Char Знак"/>
    <w:link w:val="af4"/>
    <w:uiPriority w:val="99"/>
    <w:rsid w:val="00472513"/>
    <w:rPr>
      <w:rFonts w:ascii="Times New Roman" w:hAnsi="Times New Roman"/>
      <w:sz w:val="24"/>
      <w:szCs w:val="24"/>
      <w:lang w:val="ru-RU" w:eastAsia="ru-RU"/>
    </w:rPr>
  </w:style>
  <w:style w:type="character" w:customStyle="1" w:styleId="af7">
    <w:name w:val="Основний текст з відступом Знак"/>
    <w:link w:val="af6"/>
    <w:uiPriority w:val="99"/>
    <w:rsid w:val="00472513"/>
    <w:rPr>
      <w:rFonts w:ascii="Times New Roman" w:hAnsi="Times New Roman"/>
      <w:sz w:val="24"/>
      <w:szCs w:val="24"/>
      <w:lang w:val="ru-RU" w:eastAsia="ar-SA"/>
    </w:rPr>
  </w:style>
  <w:style w:type="character" w:customStyle="1" w:styleId="afd">
    <w:name w:val="Назва Знак"/>
    <w:link w:val="afb"/>
    <w:rsid w:val="00472513"/>
    <w:rPr>
      <w:rFonts w:ascii="Arial" w:hAnsi="Arial" w:cs="Mangal"/>
      <w:sz w:val="28"/>
      <w:szCs w:val="28"/>
      <w:lang w:val="ru-RU" w:eastAsia="ar-SA"/>
    </w:rPr>
  </w:style>
  <w:style w:type="character" w:customStyle="1" w:styleId="aff">
    <w:name w:val="Підзаголовок Знак"/>
    <w:link w:val="afc"/>
    <w:rsid w:val="00472513"/>
    <w:rPr>
      <w:rFonts w:ascii="Arial" w:hAnsi="Arial" w:cs="Mangal"/>
      <w:i/>
      <w:iCs/>
      <w:sz w:val="28"/>
      <w:szCs w:val="28"/>
      <w:lang w:val="ru-RU" w:eastAsia="ar-SA"/>
    </w:rPr>
  </w:style>
  <w:style w:type="paragraph" w:customStyle="1" w:styleId="1fa">
    <w:name w:val="Заголовок оглавления1"/>
    <w:basedOn w:val="11"/>
    <w:next w:val="aa"/>
    <w:qFormat/>
    <w:rsid w:val="00472513"/>
    <w:pPr>
      <w:keepLines/>
      <w:spacing w:before="480" w:after="0" w:line="276" w:lineRule="auto"/>
    </w:pPr>
    <w:rPr>
      <w:rFonts w:ascii="Cambria" w:hAnsi="Cambria"/>
      <w:color w:val="365F91"/>
      <w:sz w:val="28"/>
      <w:szCs w:val="28"/>
      <w:lang w:val="uk-UA"/>
    </w:rPr>
  </w:style>
  <w:style w:type="character" w:customStyle="1" w:styleId="36">
    <w:name w:val="Основний текст 3 Знак"/>
    <w:link w:val="35"/>
    <w:rsid w:val="00472513"/>
    <w:rPr>
      <w:rFonts w:ascii="Times New Roman" w:hAnsi="Times New Roman"/>
      <w:sz w:val="16"/>
      <w:szCs w:val="16"/>
      <w:lang w:val="ru-RU" w:eastAsia="ar-SA"/>
    </w:rPr>
  </w:style>
  <w:style w:type="character" w:customStyle="1" w:styleId="27">
    <w:name w:val="Основний текст 2 Знак"/>
    <w:link w:val="26"/>
    <w:rsid w:val="00472513"/>
    <w:rPr>
      <w:rFonts w:ascii="Times New Roman CYR" w:hAnsi="Times New Roman CYR" w:cs="Times New Roman CYR"/>
      <w:sz w:val="24"/>
      <w:szCs w:val="24"/>
      <w:lang w:val="ru-RU" w:eastAsia="ru-RU"/>
    </w:rPr>
  </w:style>
  <w:style w:type="character" w:customStyle="1" w:styleId="HTML0">
    <w:name w:val="Стандартний HTML Знак"/>
    <w:link w:val="HTML"/>
    <w:uiPriority w:val="99"/>
    <w:rsid w:val="00472513"/>
    <w:rPr>
      <w:rFonts w:ascii="Courier New" w:hAnsi="Courier New" w:cs="Courier New"/>
      <w:color w:val="000000"/>
      <w:sz w:val="18"/>
      <w:szCs w:val="18"/>
    </w:rPr>
  </w:style>
  <w:style w:type="paragraph" w:customStyle="1" w:styleId="1fb">
    <w:name w:val="Текст выноски1"/>
    <w:basedOn w:val="aa"/>
    <w:rsid w:val="00472513"/>
    <w:pPr>
      <w:suppressAutoHyphens/>
    </w:pPr>
    <w:rPr>
      <w:rFonts w:ascii="Tahoma" w:hAnsi="Tahoma" w:cs="Tahoma"/>
      <w:sz w:val="16"/>
      <w:szCs w:val="16"/>
      <w:lang w:eastAsia="ar-SA"/>
    </w:rPr>
  </w:style>
  <w:style w:type="paragraph" w:customStyle="1" w:styleId="1fc">
    <w:name w:val="Абзац списка1"/>
    <w:basedOn w:val="aa"/>
    <w:qFormat/>
    <w:rsid w:val="00472513"/>
    <w:pPr>
      <w:spacing w:after="200" w:line="276" w:lineRule="auto"/>
      <w:ind w:left="720"/>
      <w:contextualSpacing/>
    </w:pPr>
    <w:rPr>
      <w:rFonts w:ascii="Calibri" w:hAnsi="Calibri"/>
      <w:sz w:val="20"/>
      <w:szCs w:val="20"/>
    </w:rPr>
  </w:style>
  <w:style w:type="paragraph" w:customStyle="1" w:styleId="213">
    <w:name w:val="Цитата 21"/>
    <w:basedOn w:val="aa"/>
    <w:next w:val="aa"/>
    <w:qFormat/>
    <w:rsid w:val="00472513"/>
    <w:rPr>
      <w:rFonts w:ascii="Calibri" w:hAnsi="Calibri"/>
      <w:i/>
      <w:iCs/>
      <w:color w:val="000000"/>
      <w:lang w:val="uk-UA" w:eastAsia="en-US"/>
    </w:rPr>
  </w:style>
  <w:style w:type="character" w:customStyle="1" w:styleId="38">
    <w:name w:val="Основний текст з відступом 3 Знак"/>
    <w:link w:val="37"/>
    <w:rsid w:val="00472513"/>
    <w:rPr>
      <w:rFonts w:ascii="Times New Roman" w:hAnsi="Times New Roman"/>
      <w:sz w:val="16"/>
      <w:szCs w:val="16"/>
      <w:lang w:val="ru-RU" w:eastAsia="ar-SA"/>
    </w:rPr>
  </w:style>
  <w:style w:type="character" w:customStyle="1" w:styleId="afff0">
    <w:name w:val="Схема документа Знак"/>
    <w:link w:val="afff"/>
    <w:rsid w:val="00472513"/>
    <w:rPr>
      <w:rFonts w:ascii="Signet Roundhand ATT" w:hAnsi="Signet Roundhand ATT"/>
      <w:color w:val="000000"/>
      <w:sz w:val="22"/>
      <w:szCs w:val="22"/>
      <w:shd w:val="clear" w:color="auto" w:fill="000080"/>
      <w:lang w:val="ru-RU" w:eastAsia="en-US"/>
    </w:rPr>
  </w:style>
  <w:style w:type="character" w:customStyle="1" w:styleId="1fd">
    <w:name w:val="Слабое выделение1"/>
    <w:qFormat/>
    <w:rsid w:val="00472513"/>
    <w:rPr>
      <w:rFonts w:cs="Times New Roman"/>
      <w:i/>
      <w:iCs/>
      <w:color w:val="808080"/>
    </w:rPr>
  </w:style>
  <w:style w:type="character" w:customStyle="1" w:styleId="1fe">
    <w:name w:val="Сильное выделение1"/>
    <w:qFormat/>
    <w:rsid w:val="00472513"/>
    <w:rPr>
      <w:rFonts w:cs="Times New Roman"/>
      <w:b/>
      <w:bCs/>
      <w:i/>
      <w:iCs/>
      <w:color w:val="4F81BD"/>
    </w:rPr>
  </w:style>
  <w:style w:type="paragraph" w:customStyle="1" w:styleId="1ff">
    <w:name w:val="Выделенная цитата1"/>
    <w:basedOn w:val="aa"/>
    <w:next w:val="aa"/>
    <w:qFormat/>
    <w:rsid w:val="0047251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1ff0">
    <w:name w:val="Слабая ссылка1"/>
    <w:qFormat/>
    <w:rsid w:val="00472513"/>
    <w:rPr>
      <w:rFonts w:cs="Times New Roman"/>
      <w:smallCaps/>
      <w:color w:val="C0504D"/>
      <w:u w:val="single"/>
    </w:rPr>
  </w:style>
  <w:style w:type="character" w:customStyle="1" w:styleId="1ff1">
    <w:name w:val="Сильная ссылка1"/>
    <w:qFormat/>
    <w:rsid w:val="00472513"/>
    <w:rPr>
      <w:rFonts w:cs="Times New Roman"/>
      <w:b/>
      <w:bCs/>
      <w:smallCaps/>
      <w:color w:val="C0504D"/>
      <w:spacing w:val="5"/>
      <w:u w:val="single"/>
    </w:rPr>
  </w:style>
  <w:style w:type="character" w:customStyle="1" w:styleId="1ff2">
    <w:name w:val="Название книги1"/>
    <w:qFormat/>
    <w:rsid w:val="00472513"/>
    <w:rPr>
      <w:rFonts w:cs="Times New Roman"/>
      <w:b/>
      <w:bCs/>
      <w:smallCaps/>
      <w:spacing w:val="5"/>
    </w:rPr>
  </w:style>
  <w:style w:type="character" w:customStyle="1" w:styleId="2e">
    <w:name w:val="Основний текст з відступом 2 Знак"/>
    <w:link w:val="2d"/>
    <w:uiPriority w:val="99"/>
    <w:rsid w:val="00472513"/>
    <w:rPr>
      <w:rFonts w:ascii="Times New Roman" w:hAnsi="Times New Roman"/>
      <w:lang w:eastAsia="ru-RU"/>
    </w:rPr>
  </w:style>
  <w:style w:type="table" w:customStyle="1" w:styleId="52">
    <w:name w:val="Сетка таблицы5"/>
    <w:basedOn w:val="ad"/>
    <w:next w:val="affff"/>
    <w:rsid w:val="00472513"/>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a"/>
    <w:uiPriority w:val="99"/>
    <w:rsid w:val="00472513"/>
    <w:pPr>
      <w:widowControl w:val="0"/>
      <w:autoSpaceDE w:val="0"/>
      <w:autoSpaceDN w:val="0"/>
      <w:adjustRightInd w:val="0"/>
      <w:spacing w:line="281" w:lineRule="exact"/>
      <w:ind w:hanging="125"/>
    </w:pPr>
    <w:rPr>
      <w:lang w:val="uk-UA" w:eastAsia="uk-UA"/>
    </w:rPr>
  </w:style>
  <w:style w:type="paragraph" w:customStyle="1" w:styleId="Style2">
    <w:name w:val="Style2"/>
    <w:basedOn w:val="aa"/>
    <w:uiPriority w:val="99"/>
    <w:rsid w:val="00472513"/>
    <w:pPr>
      <w:widowControl w:val="0"/>
      <w:autoSpaceDE w:val="0"/>
      <w:autoSpaceDN w:val="0"/>
      <w:adjustRightInd w:val="0"/>
    </w:pPr>
    <w:rPr>
      <w:lang w:val="uk-UA" w:eastAsia="uk-UA"/>
    </w:rPr>
  </w:style>
  <w:style w:type="paragraph" w:customStyle="1" w:styleId="Style3">
    <w:name w:val="Style3"/>
    <w:basedOn w:val="aa"/>
    <w:uiPriority w:val="99"/>
    <w:rsid w:val="00472513"/>
    <w:pPr>
      <w:widowControl w:val="0"/>
      <w:autoSpaceDE w:val="0"/>
      <w:autoSpaceDN w:val="0"/>
      <w:adjustRightInd w:val="0"/>
      <w:spacing w:line="269" w:lineRule="exact"/>
      <w:ind w:firstLine="557"/>
    </w:pPr>
    <w:rPr>
      <w:lang w:val="uk-UA" w:eastAsia="uk-UA"/>
    </w:rPr>
  </w:style>
  <w:style w:type="paragraph" w:customStyle="1" w:styleId="Style4">
    <w:name w:val="Style4"/>
    <w:basedOn w:val="aa"/>
    <w:uiPriority w:val="99"/>
    <w:rsid w:val="00472513"/>
    <w:pPr>
      <w:widowControl w:val="0"/>
      <w:autoSpaceDE w:val="0"/>
      <w:autoSpaceDN w:val="0"/>
      <w:adjustRightInd w:val="0"/>
      <w:spacing w:line="272" w:lineRule="exact"/>
      <w:ind w:firstLine="562"/>
      <w:jc w:val="both"/>
    </w:pPr>
    <w:rPr>
      <w:lang w:val="uk-UA" w:eastAsia="uk-UA"/>
    </w:rPr>
  </w:style>
  <w:style w:type="paragraph" w:customStyle="1" w:styleId="Style5">
    <w:name w:val="Style5"/>
    <w:basedOn w:val="aa"/>
    <w:uiPriority w:val="99"/>
    <w:rsid w:val="00472513"/>
    <w:pPr>
      <w:widowControl w:val="0"/>
      <w:autoSpaceDE w:val="0"/>
      <w:autoSpaceDN w:val="0"/>
      <w:adjustRightInd w:val="0"/>
      <w:spacing w:line="269" w:lineRule="exact"/>
      <w:ind w:hanging="816"/>
    </w:pPr>
    <w:rPr>
      <w:lang w:val="uk-UA" w:eastAsia="uk-UA"/>
    </w:rPr>
  </w:style>
  <w:style w:type="paragraph" w:customStyle="1" w:styleId="Style6">
    <w:name w:val="Style6"/>
    <w:basedOn w:val="aa"/>
    <w:uiPriority w:val="99"/>
    <w:rsid w:val="00472513"/>
    <w:pPr>
      <w:widowControl w:val="0"/>
      <w:autoSpaceDE w:val="0"/>
      <w:autoSpaceDN w:val="0"/>
      <w:adjustRightInd w:val="0"/>
      <w:spacing w:line="274" w:lineRule="exact"/>
      <w:ind w:hanging="691"/>
      <w:jc w:val="both"/>
    </w:pPr>
    <w:rPr>
      <w:lang w:val="uk-UA" w:eastAsia="uk-UA"/>
    </w:rPr>
  </w:style>
  <w:style w:type="paragraph" w:customStyle="1" w:styleId="Style7">
    <w:name w:val="Style7"/>
    <w:basedOn w:val="aa"/>
    <w:uiPriority w:val="99"/>
    <w:rsid w:val="00472513"/>
    <w:pPr>
      <w:widowControl w:val="0"/>
      <w:autoSpaceDE w:val="0"/>
      <w:autoSpaceDN w:val="0"/>
      <w:adjustRightInd w:val="0"/>
      <w:spacing w:line="272" w:lineRule="exact"/>
      <w:ind w:hanging="706"/>
    </w:pPr>
    <w:rPr>
      <w:lang w:val="uk-UA" w:eastAsia="uk-UA"/>
    </w:rPr>
  </w:style>
  <w:style w:type="paragraph" w:customStyle="1" w:styleId="Style8">
    <w:name w:val="Style8"/>
    <w:basedOn w:val="aa"/>
    <w:uiPriority w:val="99"/>
    <w:rsid w:val="00472513"/>
    <w:pPr>
      <w:widowControl w:val="0"/>
      <w:autoSpaceDE w:val="0"/>
      <w:autoSpaceDN w:val="0"/>
      <w:adjustRightInd w:val="0"/>
    </w:pPr>
    <w:rPr>
      <w:lang w:val="uk-UA" w:eastAsia="uk-UA"/>
    </w:rPr>
  </w:style>
  <w:style w:type="paragraph" w:customStyle="1" w:styleId="Style9">
    <w:name w:val="Style9"/>
    <w:basedOn w:val="aa"/>
    <w:uiPriority w:val="99"/>
    <w:rsid w:val="00472513"/>
    <w:pPr>
      <w:widowControl w:val="0"/>
      <w:autoSpaceDE w:val="0"/>
      <w:autoSpaceDN w:val="0"/>
      <w:adjustRightInd w:val="0"/>
    </w:pPr>
    <w:rPr>
      <w:lang w:val="uk-UA" w:eastAsia="uk-UA"/>
    </w:rPr>
  </w:style>
  <w:style w:type="paragraph" w:customStyle="1" w:styleId="Style10">
    <w:name w:val="Style10"/>
    <w:basedOn w:val="aa"/>
    <w:uiPriority w:val="99"/>
    <w:rsid w:val="00472513"/>
    <w:pPr>
      <w:widowControl w:val="0"/>
      <w:autoSpaceDE w:val="0"/>
      <w:autoSpaceDN w:val="0"/>
      <w:adjustRightInd w:val="0"/>
    </w:pPr>
    <w:rPr>
      <w:lang w:val="uk-UA" w:eastAsia="uk-UA"/>
    </w:rPr>
  </w:style>
  <w:style w:type="paragraph" w:customStyle="1" w:styleId="Style11">
    <w:name w:val="Style11"/>
    <w:basedOn w:val="aa"/>
    <w:uiPriority w:val="99"/>
    <w:rsid w:val="00472513"/>
    <w:pPr>
      <w:widowControl w:val="0"/>
      <w:autoSpaceDE w:val="0"/>
      <w:autoSpaceDN w:val="0"/>
      <w:adjustRightInd w:val="0"/>
      <w:spacing w:line="254" w:lineRule="exact"/>
      <w:ind w:firstLine="91"/>
    </w:pPr>
    <w:rPr>
      <w:lang w:val="uk-UA" w:eastAsia="uk-UA"/>
    </w:rPr>
  </w:style>
  <w:style w:type="paragraph" w:customStyle="1" w:styleId="Style13">
    <w:name w:val="Style13"/>
    <w:basedOn w:val="aa"/>
    <w:uiPriority w:val="99"/>
    <w:rsid w:val="00472513"/>
    <w:pPr>
      <w:widowControl w:val="0"/>
      <w:autoSpaceDE w:val="0"/>
      <w:autoSpaceDN w:val="0"/>
      <w:adjustRightInd w:val="0"/>
    </w:pPr>
    <w:rPr>
      <w:lang w:val="uk-UA" w:eastAsia="uk-UA"/>
    </w:rPr>
  </w:style>
  <w:style w:type="paragraph" w:customStyle="1" w:styleId="Style14">
    <w:name w:val="Style14"/>
    <w:basedOn w:val="aa"/>
    <w:uiPriority w:val="99"/>
    <w:rsid w:val="00472513"/>
    <w:pPr>
      <w:widowControl w:val="0"/>
      <w:autoSpaceDE w:val="0"/>
      <w:autoSpaceDN w:val="0"/>
      <w:adjustRightInd w:val="0"/>
      <w:spacing w:line="228" w:lineRule="exact"/>
    </w:pPr>
    <w:rPr>
      <w:lang w:val="uk-UA" w:eastAsia="uk-UA"/>
    </w:rPr>
  </w:style>
  <w:style w:type="paragraph" w:customStyle="1" w:styleId="Style15">
    <w:name w:val="Style15"/>
    <w:basedOn w:val="aa"/>
    <w:uiPriority w:val="99"/>
    <w:rsid w:val="00472513"/>
    <w:pPr>
      <w:widowControl w:val="0"/>
      <w:autoSpaceDE w:val="0"/>
      <w:autoSpaceDN w:val="0"/>
      <w:adjustRightInd w:val="0"/>
      <w:spacing w:line="276" w:lineRule="exact"/>
      <w:ind w:hanging="710"/>
    </w:pPr>
    <w:rPr>
      <w:lang w:val="uk-UA" w:eastAsia="uk-UA"/>
    </w:rPr>
  </w:style>
  <w:style w:type="paragraph" w:customStyle="1" w:styleId="Style16">
    <w:name w:val="Style16"/>
    <w:basedOn w:val="aa"/>
    <w:uiPriority w:val="99"/>
    <w:rsid w:val="00472513"/>
    <w:pPr>
      <w:widowControl w:val="0"/>
      <w:autoSpaceDE w:val="0"/>
      <w:autoSpaceDN w:val="0"/>
      <w:adjustRightInd w:val="0"/>
      <w:spacing w:line="254" w:lineRule="exact"/>
      <w:jc w:val="center"/>
    </w:pPr>
    <w:rPr>
      <w:lang w:val="uk-UA" w:eastAsia="uk-UA"/>
    </w:rPr>
  </w:style>
  <w:style w:type="paragraph" w:customStyle="1" w:styleId="Style17">
    <w:name w:val="Style17"/>
    <w:basedOn w:val="aa"/>
    <w:uiPriority w:val="99"/>
    <w:rsid w:val="00472513"/>
    <w:pPr>
      <w:widowControl w:val="0"/>
      <w:autoSpaceDE w:val="0"/>
      <w:autoSpaceDN w:val="0"/>
      <w:adjustRightInd w:val="0"/>
    </w:pPr>
    <w:rPr>
      <w:lang w:val="uk-UA" w:eastAsia="uk-UA"/>
    </w:rPr>
  </w:style>
  <w:style w:type="paragraph" w:customStyle="1" w:styleId="Style18">
    <w:name w:val="Style18"/>
    <w:basedOn w:val="aa"/>
    <w:uiPriority w:val="99"/>
    <w:rsid w:val="00472513"/>
    <w:pPr>
      <w:widowControl w:val="0"/>
      <w:autoSpaceDE w:val="0"/>
      <w:autoSpaceDN w:val="0"/>
      <w:adjustRightInd w:val="0"/>
      <w:spacing w:line="269" w:lineRule="exact"/>
      <w:ind w:hanging="854"/>
    </w:pPr>
    <w:rPr>
      <w:lang w:val="uk-UA" w:eastAsia="uk-UA"/>
    </w:rPr>
  </w:style>
  <w:style w:type="paragraph" w:customStyle="1" w:styleId="Style19">
    <w:name w:val="Style19"/>
    <w:basedOn w:val="aa"/>
    <w:uiPriority w:val="99"/>
    <w:rsid w:val="00472513"/>
    <w:pPr>
      <w:widowControl w:val="0"/>
      <w:autoSpaceDE w:val="0"/>
      <w:autoSpaceDN w:val="0"/>
      <w:adjustRightInd w:val="0"/>
      <w:spacing w:line="250" w:lineRule="exact"/>
      <w:jc w:val="both"/>
    </w:pPr>
    <w:rPr>
      <w:lang w:val="uk-UA" w:eastAsia="uk-UA"/>
    </w:rPr>
  </w:style>
  <w:style w:type="paragraph" w:customStyle="1" w:styleId="Style20">
    <w:name w:val="Style20"/>
    <w:basedOn w:val="aa"/>
    <w:uiPriority w:val="99"/>
    <w:rsid w:val="00472513"/>
    <w:pPr>
      <w:widowControl w:val="0"/>
      <w:autoSpaceDE w:val="0"/>
      <w:autoSpaceDN w:val="0"/>
      <w:adjustRightInd w:val="0"/>
      <w:spacing w:line="254" w:lineRule="exact"/>
    </w:pPr>
    <w:rPr>
      <w:lang w:val="uk-UA" w:eastAsia="uk-UA"/>
    </w:rPr>
  </w:style>
  <w:style w:type="paragraph" w:customStyle="1" w:styleId="Style21">
    <w:name w:val="Style21"/>
    <w:basedOn w:val="aa"/>
    <w:uiPriority w:val="99"/>
    <w:rsid w:val="00472513"/>
    <w:pPr>
      <w:widowControl w:val="0"/>
      <w:autoSpaceDE w:val="0"/>
      <w:autoSpaceDN w:val="0"/>
      <w:adjustRightInd w:val="0"/>
      <w:spacing w:line="230" w:lineRule="exact"/>
      <w:ind w:firstLine="226"/>
    </w:pPr>
    <w:rPr>
      <w:lang w:val="uk-UA" w:eastAsia="uk-UA"/>
    </w:rPr>
  </w:style>
  <w:style w:type="paragraph" w:customStyle="1" w:styleId="Style22">
    <w:name w:val="Style22"/>
    <w:basedOn w:val="aa"/>
    <w:uiPriority w:val="99"/>
    <w:rsid w:val="00472513"/>
    <w:pPr>
      <w:widowControl w:val="0"/>
      <w:autoSpaceDE w:val="0"/>
      <w:autoSpaceDN w:val="0"/>
      <w:adjustRightInd w:val="0"/>
      <w:spacing w:line="293" w:lineRule="exact"/>
      <w:jc w:val="both"/>
    </w:pPr>
    <w:rPr>
      <w:lang w:val="uk-UA" w:eastAsia="uk-UA"/>
    </w:rPr>
  </w:style>
  <w:style w:type="paragraph" w:customStyle="1" w:styleId="Style23">
    <w:name w:val="Style23"/>
    <w:basedOn w:val="aa"/>
    <w:uiPriority w:val="99"/>
    <w:rsid w:val="00472513"/>
    <w:pPr>
      <w:widowControl w:val="0"/>
      <w:autoSpaceDE w:val="0"/>
      <w:autoSpaceDN w:val="0"/>
      <w:adjustRightInd w:val="0"/>
      <w:jc w:val="both"/>
    </w:pPr>
    <w:rPr>
      <w:lang w:val="uk-UA" w:eastAsia="uk-UA"/>
    </w:rPr>
  </w:style>
  <w:style w:type="paragraph" w:customStyle="1" w:styleId="Style24">
    <w:name w:val="Style24"/>
    <w:basedOn w:val="aa"/>
    <w:uiPriority w:val="99"/>
    <w:rsid w:val="00472513"/>
    <w:pPr>
      <w:widowControl w:val="0"/>
      <w:autoSpaceDE w:val="0"/>
      <w:autoSpaceDN w:val="0"/>
      <w:adjustRightInd w:val="0"/>
      <w:jc w:val="center"/>
    </w:pPr>
    <w:rPr>
      <w:lang w:val="uk-UA" w:eastAsia="uk-UA"/>
    </w:rPr>
  </w:style>
  <w:style w:type="paragraph" w:customStyle="1" w:styleId="Style25">
    <w:name w:val="Style25"/>
    <w:basedOn w:val="aa"/>
    <w:uiPriority w:val="99"/>
    <w:rsid w:val="00472513"/>
    <w:pPr>
      <w:widowControl w:val="0"/>
      <w:autoSpaceDE w:val="0"/>
      <w:autoSpaceDN w:val="0"/>
      <w:adjustRightInd w:val="0"/>
      <w:jc w:val="center"/>
    </w:pPr>
    <w:rPr>
      <w:lang w:val="uk-UA" w:eastAsia="uk-UA"/>
    </w:rPr>
  </w:style>
  <w:style w:type="paragraph" w:customStyle="1" w:styleId="Style26">
    <w:name w:val="Style26"/>
    <w:basedOn w:val="aa"/>
    <w:uiPriority w:val="99"/>
    <w:rsid w:val="00472513"/>
    <w:pPr>
      <w:widowControl w:val="0"/>
      <w:autoSpaceDE w:val="0"/>
      <w:autoSpaceDN w:val="0"/>
      <w:adjustRightInd w:val="0"/>
    </w:pPr>
    <w:rPr>
      <w:lang w:val="uk-UA" w:eastAsia="uk-UA"/>
    </w:rPr>
  </w:style>
  <w:style w:type="paragraph" w:customStyle="1" w:styleId="Style27">
    <w:name w:val="Style27"/>
    <w:basedOn w:val="aa"/>
    <w:uiPriority w:val="99"/>
    <w:rsid w:val="00472513"/>
    <w:pPr>
      <w:widowControl w:val="0"/>
      <w:autoSpaceDE w:val="0"/>
      <w:autoSpaceDN w:val="0"/>
      <w:adjustRightInd w:val="0"/>
    </w:pPr>
    <w:rPr>
      <w:lang w:val="uk-UA" w:eastAsia="uk-UA"/>
    </w:rPr>
  </w:style>
  <w:style w:type="paragraph" w:customStyle="1" w:styleId="Style28">
    <w:name w:val="Style28"/>
    <w:basedOn w:val="aa"/>
    <w:uiPriority w:val="99"/>
    <w:rsid w:val="00472513"/>
    <w:pPr>
      <w:widowControl w:val="0"/>
      <w:autoSpaceDE w:val="0"/>
      <w:autoSpaceDN w:val="0"/>
      <w:adjustRightInd w:val="0"/>
    </w:pPr>
    <w:rPr>
      <w:lang w:val="uk-UA" w:eastAsia="uk-UA"/>
    </w:rPr>
  </w:style>
  <w:style w:type="paragraph" w:customStyle="1" w:styleId="Style29">
    <w:name w:val="Style29"/>
    <w:basedOn w:val="aa"/>
    <w:uiPriority w:val="99"/>
    <w:rsid w:val="00472513"/>
    <w:pPr>
      <w:widowControl w:val="0"/>
      <w:autoSpaceDE w:val="0"/>
      <w:autoSpaceDN w:val="0"/>
      <w:adjustRightInd w:val="0"/>
    </w:pPr>
    <w:rPr>
      <w:lang w:val="uk-UA" w:eastAsia="uk-UA"/>
    </w:rPr>
  </w:style>
  <w:style w:type="paragraph" w:customStyle="1" w:styleId="Style30">
    <w:name w:val="Style30"/>
    <w:basedOn w:val="aa"/>
    <w:uiPriority w:val="99"/>
    <w:rsid w:val="00472513"/>
    <w:pPr>
      <w:widowControl w:val="0"/>
      <w:autoSpaceDE w:val="0"/>
      <w:autoSpaceDN w:val="0"/>
      <w:adjustRightInd w:val="0"/>
      <w:spacing w:line="686" w:lineRule="exact"/>
    </w:pPr>
    <w:rPr>
      <w:lang w:val="uk-UA" w:eastAsia="uk-UA"/>
    </w:rPr>
  </w:style>
  <w:style w:type="paragraph" w:customStyle="1" w:styleId="Style31">
    <w:name w:val="Style31"/>
    <w:basedOn w:val="aa"/>
    <w:uiPriority w:val="99"/>
    <w:rsid w:val="00472513"/>
    <w:pPr>
      <w:widowControl w:val="0"/>
      <w:autoSpaceDE w:val="0"/>
      <w:autoSpaceDN w:val="0"/>
      <w:adjustRightInd w:val="0"/>
    </w:pPr>
    <w:rPr>
      <w:lang w:val="uk-UA" w:eastAsia="uk-UA"/>
    </w:rPr>
  </w:style>
  <w:style w:type="paragraph" w:customStyle="1" w:styleId="Style32">
    <w:name w:val="Style32"/>
    <w:basedOn w:val="aa"/>
    <w:uiPriority w:val="99"/>
    <w:rsid w:val="00472513"/>
    <w:pPr>
      <w:widowControl w:val="0"/>
      <w:autoSpaceDE w:val="0"/>
      <w:autoSpaceDN w:val="0"/>
      <w:adjustRightInd w:val="0"/>
    </w:pPr>
    <w:rPr>
      <w:lang w:val="uk-UA" w:eastAsia="uk-UA"/>
    </w:rPr>
  </w:style>
  <w:style w:type="paragraph" w:customStyle="1" w:styleId="Style33">
    <w:name w:val="Style33"/>
    <w:basedOn w:val="aa"/>
    <w:uiPriority w:val="99"/>
    <w:rsid w:val="00472513"/>
    <w:pPr>
      <w:widowControl w:val="0"/>
      <w:autoSpaceDE w:val="0"/>
      <w:autoSpaceDN w:val="0"/>
      <w:adjustRightInd w:val="0"/>
    </w:pPr>
    <w:rPr>
      <w:lang w:val="uk-UA" w:eastAsia="uk-UA"/>
    </w:rPr>
  </w:style>
  <w:style w:type="paragraph" w:customStyle="1" w:styleId="Style34">
    <w:name w:val="Style34"/>
    <w:basedOn w:val="aa"/>
    <w:uiPriority w:val="99"/>
    <w:rsid w:val="00472513"/>
    <w:pPr>
      <w:widowControl w:val="0"/>
      <w:autoSpaceDE w:val="0"/>
      <w:autoSpaceDN w:val="0"/>
      <w:adjustRightInd w:val="0"/>
    </w:pPr>
    <w:rPr>
      <w:lang w:val="uk-UA" w:eastAsia="uk-UA"/>
    </w:rPr>
  </w:style>
  <w:style w:type="paragraph" w:customStyle="1" w:styleId="Style35">
    <w:name w:val="Style35"/>
    <w:basedOn w:val="aa"/>
    <w:uiPriority w:val="99"/>
    <w:rsid w:val="00472513"/>
    <w:pPr>
      <w:widowControl w:val="0"/>
      <w:autoSpaceDE w:val="0"/>
      <w:autoSpaceDN w:val="0"/>
      <w:adjustRightInd w:val="0"/>
      <w:spacing w:line="696" w:lineRule="exact"/>
      <w:jc w:val="right"/>
    </w:pPr>
    <w:rPr>
      <w:lang w:val="uk-UA" w:eastAsia="uk-UA"/>
    </w:rPr>
  </w:style>
  <w:style w:type="paragraph" w:customStyle="1" w:styleId="Style36">
    <w:name w:val="Style36"/>
    <w:basedOn w:val="aa"/>
    <w:uiPriority w:val="99"/>
    <w:rsid w:val="00472513"/>
    <w:pPr>
      <w:widowControl w:val="0"/>
      <w:autoSpaceDE w:val="0"/>
      <w:autoSpaceDN w:val="0"/>
      <w:adjustRightInd w:val="0"/>
    </w:pPr>
    <w:rPr>
      <w:lang w:val="uk-UA" w:eastAsia="uk-UA"/>
    </w:rPr>
  </w:style>
  <w:style w:type="paragraph" w:customStyle="1" w:styleId="Style37">
    <w:name w:val="Style37"/>
    <w:basedOn w:val="aa"/>
    <w:uiPriority w:val="99"/>
    <w:rsid w:val="00472513"/>
    <w:pPr>
      <w:widowControl w:val="0"/>
      <w:autoSpaceDE w:val="0"/>
      <w:autoSpaceDN w:val="0"/>
      <w:adjustRightInd w:val="0"/>
    </w:pPr>
    <w:rPr>
      <w:lang w:val="uk-UA" w:eastAsia="uk-UA"/>
    </w:rPr>
  </w:style>
  <w:style w:type="paragraph" w:customStyle="1" w:styleId="Style38">
    <w:name w:val="Style38"/>
    <w:basedOn w:val="aa"/>
    <w:uiPriority w:val="99"/>
    <w:rsid w:val="00472513"/>
    <w:pPr>
      <w:widowControl w:val="0"/>
      <w:autoSpaceDE w:val="0"/>
      <w:autoSpaceDN w:val="0"/>
      <w:adjustRightInd w:val="0"/>
      <w:spacing w:line="226" w:lineRule="exact"/>
      <w:ind w:firstLine="82"/>
    </w:pPr>
    <w:rPr>
      <w:lang w:val="uk-UA" w:eastAsia="uk-UA"/>
    </w:rPr>
  </w:style>
  <w:style w:type="paragraph" w:customStyle="1" w:styleId="Style39">
    <w:name w:val="Style39"/>
    <w:basedOn w:val="aa"/>
    <w:uiPriority w:val="99"/>
    <w:rsid w:val="00472513"/>
    <w:pPr>
      <w:widowControl w:val="0"/>
      <w:autoSpaceDE w:val="0"/>
      <w:autoSpaceDN w:val="0"/>
      <w:adjustRightInd w:val="0"/>
    </w:pPr>
    <w:rPr>
      <w:lang w:val="uk-UA" w:eastAsia="uk-UA"/>
    </w:rPr>
  </w:style>
  <w:style w:type="paragraph" w:customStyle="1" w:styleId="Style40">
    <w:name w:val="Style40"/>
    <w:basedOn w:val="aa"/>
    <w:uiPriority w:val="99"/>
    <w:rsid w:val="00472513"/>
    <w:pPr>
      <w:widowControl w:val="0"/>
      <w:autoSpaceDE w:val="0"/>
      <w:autoSpaceDN w:val="0"/>
      <w:adjustRightInd w:val="0"/>
      <w:spacing w:line="226" w:lineRule="exact"/>
    </w:pPr>
    <w:rPr>
      <w:lang w:val="uk-UA" w:eastAsia="uk-UA"/>
    </w:rPr>
  </w:style>
  <w:style w:type="paragraph" w:customStyle="1" w:styleId="Style41">
    <w:name w:val="Style41"/>
    <w:basedOn w:val="aa"/>
    <w:uiPriority w:val="99"/>
    <w:rsid w:val="00472513"/>
    <w:pPr>
      <w:widowControl w:val="0"/>
      <w:autoSpaceDE w:val="0"/>
      <w:autoSpaceDN w:val="0"/>
      <w:adjustRightInd w:val="0"/>
    </w:pPr>
    <w:rPr>
      <w:lang w:val="uk-UA" w:eastAsia="uk-UA"/>
    </w:rPr>
  </w:style>
  <w:style w:type="paragraph" w:customStyle="1" w:styleId="Style42">
    <w:name w:val="Style42"/>
    <w:basedOn w:val="aa"/>
    <w:uiPriority w:val="99"/>
    <w:rsid w:val="00472513"/>
    <w:pPr>
      <w:widowControl w:val="0"/>
      <w:autoSpaceDE w:val="0"/>
      <w:autoSpaceDN w:val="0"/>
      <w:adjustRightInd w:val="0"/>
    </w:pPr>
    <w:rPr>
      <w:lang w:val="uk-UA" w:eastAsia="uk-UA"/>
    </w:rPr>
  </w:style>
  <w:style w:type="paragraph" w:customStyle="1" w:styleId="Style43">
    <w:name w:val="Style43"/>
    <w:basedOn w:val="aa"/>
    <w:uiPriority w:val="99"/>
    <w:rsid w:val="00472513"/>
    <w:pPr>
      <w:widowControl w:val="0"/>
      <w:autoSpaceDE w:val="0"/>
      <w:autoSpaceDN w:val="0"/>
      <w:adjustRightInd w:val="0"/>
      <w:spacing w:line="278" w:lineRule="exact"/>
      <w:ind w:firstLine="696"/>
    </w:pPr>
    <w:rPr>
      <w:lang w:val="uk-UA" w:eastAsia="uk-UA"/>
    </w:rPr>
  </w:style>
  <w:style w:type="paragraph" w:customStyle="1" w:styleId="Style44">
    <w:name w:val="Style44"/>
    <w:basedOn w:val="aa"/>
    <w:uiPriority w:val="99"/>
    <w:rsid w:val="00472513"/>
    <w:pPr>
      <w:widowControl w:val="0"/>
      <w:autoSpaceDE w:val="0"/>
      <w:autoSpaceDN w:val="0"/>
      <w:adjustRightInd w:val="0"/>
    </w:pPr>
    <w:rPr>
      <w:lang w:val="uk-UA" w:eastAsia="uk-UA"/>
    </w:rPr>
  </w:style>
  <w:style w:type="paragraph" w:customStyle="1" w:styleId="Style45">
    <w:name w:val="Style45"/>
    <w:basedOn w:val="aa"/>
    <w:uiPriority w:val="99"/>
    <w:rsid w:val="00472513"/>
    <w:pPr>
      <w:widowControl w:val="0"/>
      <w:autoSpaceDE w:val="0"/>
      <w:autoSpaceDN w:val="0"/>
      <w:adjustRightInd w:val="0"/>
    </w:pPr>
    <w:rPr>
      <w:lang w:val="uk-UA" w:eastAsia="uk-UA"/>
    </w:rPr>
  </w:style>
  <w:style w:type="paragraph" w:customStyle="1" w:styleId="Style46">
    <w:name w:val="Style46"/>
    <w:basedOn w:val="aa"/>
    <w:uiPriority w:val="99"/>
    <w:rsid w:val="00472513"/>
    <w:pPr>
      <w:widowControl w:val="0"/>
      <w:autoSpaceDE w:val="0"/>
      <w:autoSpaceDN w:val="0"/>
      <w:adjustRightInd w:val="0"/>
      <w:jc w:val="center"/>
    </w:pPr>
    <w:rPr>
      <w:lang w:val="uk-UA" w:eastAsia="uk-UA"/>
    </w:rPr>
  </w:style>
  <w:style w:type="paragraph" w:customStyle="1" w:styleId="Style47">
    <w:name w:val="Style47"/>
    <w:basedOn w:val="aa"/>
    <w:uiPriority w:val="99"/>
    <w:rsid w:val="00472513"/>
    <w:pPr>
      <w:widowControl w:val="0"/>
      <w:autoSpaceDE w:val="0"/>
      <w:autoSpaceDN w:val="0"/>
      <w:adjustRightInd w:val="0"/>
    </w:pPr>
    <w:rPr>
      <w:lang w:val="uk-UA" w:eastAsia="uk-UA"/>
    </w:rPr>
  </w:style>
  <w:style w:type="paragraph" w:customStyle="1" w:styleId="Style48">
    <w:name w:val="Style48"/>
    <w:basedOn w:val="aa"/>
    <w:uiPriority w:val="99"/>
    <w:rsid w:val="00472513"/>
    <w:pPr>
      <w:widowControl w:val="0"/>
      <w:autoSpaceDE w:val="0"/>
      <w:autoSpaceDN w:val="0"/>
      <w:adjustRightInd w:val="0"/>
      <w:spacing w:line="245" w:lineRule="exact"/>
    </w:pPr>
    <w:rPr>
      <w:lang w:val="uk-UA" w:eastAsia="uk-UA"/>
    </w:rPr>
  </w:style>
  <w:style w:type="paragraph" w:customStyle="1" w:styleId="Style49">
    <w:name w:val="Style49"/>
    <w:basedOn w:val="aa"/>
    <w:uiPriority w:val="99"/>
    <w:rsid w:val="00472513"/>
    <w:pPr>
      <w:widowControl w:val="0"/>
      <w:autoSpaceDE w:val="0"/>
      <w:autoSpaceDN w:val="0"/>
      <w:adjustRightInd w:val="0"/>
    </w:pPr>
    <w:rPr>
      <w:lang w:val="uk-UA" w:eastAsia="uk-UA"/>
    </w:rPr>
  </w:style>
  <w:style w:type="paragraph" w:customStyle="1" w:styleId="Style50">
    <w:name w:val="Style50"/>
    <w:basedOn w:val="aa"/>
    <w:uiPriority w:val="99"/>
    <w:rsid w:val="00472513"/>
    <w:pPr>
      <w:widowControl w:val="0"/>
      <w:autoSpaceDE w:val="0"/>
      <w:autoSpaceDN w:val="0"/>
      <w:adjustRightInd w:val="0"/>
    </w:pPr>
    <w:rPr>
      <w:lang w:val="uk-UA" w:eastAsia="uk-UA"/>
    </w:rPr>
  </w:style>
  <w:style w:type="paragraph" w:customStyle="1" w:styleId="Style51">
    <w:name w:val="Style51"/>
    <w:basedOn w:val="aa"/>
    <w:uiPriority w:val="99"/>
    <w:rsid w:val="00472513"/>
    <w:pPr>
      <w:widowControl w:val="0"/>
      <w:autoSpaceDE w:val="0"/>
      <w:autoSpaceDN w:val="0"/>
      <w:adjustRightInd w:val="0"/>
    </w:pPr>
    <w:rPr>
      <w:lang w:val="uk-UA" w:eastAsia="uk-UA"/>
    </w:rPr>
  </w:style>
  <w:style w:type="character" w:customStyle="1" w:styleId="FontStyle53">
    <w:name w:val="Font Style53"/>
    <w:uiPriority w:val="99"/>
    <w:rsid w:val="00472513"/>
    <w:rPr>
      <w:rFonts w:ascii="Times New Roman" w:hAnsi="Times New Roman" w:cs="Times New Roman"/>
      <w:b/>
      <w:bCs/>
      <w:color w:val="000000"/>
      <w:sz w:val="20"/>
      <w:szCs w:val="20"/>
    </w:rPr>
  </w:style>
  <w:style w:type="character" w:customStyle="1" w:styleId="FontStyle56">
    <w:name w:val="Font Style56"/>
    <w:uiPriority w:val="99"/>
    <w:rsid w:val="00472513"/>
    <w:rPr>
      <w:rFonts w:ascii="Times New Roman" w:hAnsi="Times New Roman" w:cs="Times New Roman"/>
      <w:b/>
      <w:bCs/>
      <w:i/>
      <w:iCs/>
      <w:color w:val="000000"/>
      <w:sz w:val="28"/>
      <w:szCs w:val="28"/>
    </w:rPr>
  </w:style>
  <w:style w:type="character" w:customStyle="1" w:styleId="FontStyle57">
    <w:name w:val="Font Style57"/>
    <w:uiPriority w:val="99"/>
    <w:rsid w:val="00472513"/>
    <w:rPr>
      <w:rFonts w:ascii="Times New Roman" w:hAnsi="Times New Roman" w:cs="Times New Roman"/>
      <w:color w:val="000000"/>
      <w:sz w:val="24"/>
      <w:szCs w:val="24"/>
    </w:rPr>
  </w:style>
  <w:style w:type="character" w:customStyle="1" w:styleId="FontStyle58">
    <w:name w:val="Font Style58"/>
    <w:uiPriority w:val="99"/>
    <w:rsid w:val="00472513"/>
    <w:rPr>
      <w:rFonts w:ascii="Impact" w:hAnsi="Impact" w:cs="Impact"/>
      <w:color w:val="000000"/>
      <w:sz w:val="18"/>
      <w:szCs w:val="18"/>
    </w:rPr>
  </w:style>
  <w:style w:type="character" w:customStyle="1" w:styleId="FontStyle59">
    <w:name w:val="Font Style59"/>
    <w:uiPriority w:val="99"/>
    <w:rsid w:val="00472513"/>
    <w:rPr>
      <w:rFonts w:ascii="Times New Roman" w:hAnsi="Times New Roman" w:cs="Times New Roman"/>
      <w:color w:val="000000"/>
      <w:sz w:val="24"/>
      <w:szCs w:val="24"/>
    </w:rPr>
  </w:style>
  <w:style w:type="character" w:customStyle="1" w:styleId="FontStyle60">
    <w:name w:val="Font Style60"/>
    <w:uiPriority w:val="99"/>
    <w:rsid w:val="00472513"/>
    <w:rPr>
      <w:rFonts w:ascii="Times New Roman" w:hAnsi="Times New Roman" w:cs="Times New Roman"/>
      <w:b/>
      <w:bCs/>
      <w:color w:val="000000"/>
      <w:spacing w:val="-20"/>
      <w:sz w:val="24"/>
      <w:szCs w:val="24"/>
    </w:rPr>
  </w:style>
  <w:style w:type="character" w:customStyle="1" w:styleId="FontStyle61">
    <w:name w:val="Font Style61"/>
    <w:uiPriority w:val="99"/>
    <w:rsid w:val="00472513"/>
    <w:rPr>
      <w:rFonts w:ascii="Times New Roman" w:hAnsi="Times New Roman" w:cs="Times New Roman"/>
      <w:b/>
      <w:bCs/>
      <w:color w:val="000000"/>
      <w:spacing w:val="10"/>
      <w:sz w:val="14"/>
      <w:szCs w:val="14"/>
    </w:rPr>
  </w:style>
  <w:style w:type="character" w:customStyle="1" w:styleId="FontStyle62">
    <w:name w:val="Font Style62"/>
    <w:uiPriority w:val="99"/>
    <w:rsid w:val="00472513"/>
    <w:rPr>
      <w:rFonts w:ascii="Times New Roman" w:hAnsi="Times New Roman" w:cs="Times New Roman"/>
      <w:i/>
      <w:iCs/>
      <w:color w:val="000000"/>
      <w:sz w:val="18"/>
      <w:szCs w:val="18"/>
    </w:rPr>
  </w:style>
  <w:style w:type="character" w:customStyle="1" w:styleId="FontStyle63">
    <w:name w:val="Font Style63"/>
    <w:uiPriority w:val="99"/>
    <w:rsid w:val="00472513"/>
    <w:rPr>
      <w:rFonts w:ascii="Times New Roman" w:hAnsi="Times New Roman" w:cs="Times New Roman"/>
      <w:b/>
      <w:bCs/>
      <w:i/>
      <w:iCs/>
      <w:color w:val="000000"/>
      <w:sz w:val="18"/>
      <w:szCs w:val="18"/>
    </w:rPr>
  </w:style>
  <w:style w:type="character" w:customStyle="1" w:styleId="FontStyle65">
    <w:name w:val="Font Style65"/>
    <w:uiPriority w:val="99"/>
    <w:rsid w:val="00472513"/>
    <w:rPr>
      <w:rFonts w:ascii="Times New Roman" w:hAnsi="Times New Roman" w:cs="Times New Roman"/>
      <w:b/>
      <w:bCs/>
      <w:color w:val="000000"/>
      <w:sz w:val="20"/>
      <w:szCs w:val="20"/>
    </w:rPr>
  </w:style>
  <w:style w:type="character" w:customStyle="1" w:styleId="FontStyle66">
    <w:name w:val="Font Style66"/>
    <w:uiPriority w:val="99"/>
    <w:rsid w:val="00472513"/>
    <w:rPr>
      <w:rFonts w:ascii="Times New Roman" w:hAnsi="Times New Roman" w:cs="Times New Roman"/>
      <w:b/>
      <w:bCs/>
      <w:i/>
      <w:iCs/>
      <w:color w:val="000000"/>
      <w:sz w:val="22"/>
      <w:szCs w:val="22"/>
    </w:rPr>
  </w:style>
  <w:style w:type="character" w:customStyle="1" w:styleId="FontStyle67">
    <w:name w:val="Font Style67"/>
    <w:uiPriority w:val="99"/>
    <w:rsid w:val="00472513"/>
    <w:rPr>
      <w:rFonts w:ascii="Times New Roman" w:hAnsi="Times New Roman" w:cs="Times New Roman"/>
      <w:b/>
      <w:bCs/>
      <w:i/>
      <w:iCs/>
      <w:color w:val="000000"/>
      <w:spacing w:val="30"/>
      <w:sz w:val="22"/>
      <w:szCs w:val="22"/>
    </w:rPr>
  </w:style>
  <w:style w:type="character" w:customStyle="1" w:styleId="FontStyle68">
    <w:name w:val="Font Style68"/>
    <w:uiPriority w:val="99"/>
    <w:rsid w:val="00472513"/>
    <w:rPr>
      <w:rFonts w:ascii="Times New Roman" w:hAnsi="Times New Roman" w:cs="Times New Roman"/>
      <w:color w:val="000000"/>
      <w:sz w:val="18"/>
      <w:szCs w:val="18"/>
    </w:rPr>
  </w:style>
  <w:style w:type="character" w:customStyle="1" w:styleId="FontStyle69">
    <w:name w:val="Font Style69"/>
    <w:uiPriority w:val="99"/>
    <w:rsid w:val="00472513"/>
    <w:rPr>
      <w:rFonts w:ascii="Times New Roman" w:hAnsi="Times New Roman" w:cs="Times New Roman"/>
      <w:b/>
      <w:bCs/>
      <w:color w:val="000000"/>
      <w:sz w:val="18"/>
      <w:szCs w:val="18"/>
    </w:rPr>
  </w:style>
  <w:style w:type="character" w:customStyle="1" w:styleId="FontStyle70">
    <w:name w:val="Font Style70"/>
    <w:uiPriority w:val="99"/>
    <w:rsid w:val="00472513"/>
    <w:rPr>
      <w:rFonts w:ascii="Times New Roman" w:hAnsi="Times New Roman" w:cs="Times New Roman"/>
      <w:color w:val="000000"/>
      <w:sz w:val="18"/>
      <w:szCs w:val="18"/>
    </w:rPr>
  </w:style>
  <w:style w:type="character" w:customStyle="1" w:styleId="FontStyle71">
    <w:name w:val="Font Style71"/>
    <w:uiPriority w:val="99"/>
    <w:rsid w:val="00472513"/>
    <w:rPr>
      <w:rFonts w:ascii="Times New Roman" w:hAnsi="Times New Roman" w:cs="Times New Roman"/>
      <w:i/>
      <w:iCs/>
      <w:color w:val="000000"/>
      <w:sz w:val="18"/>
      <w:szCs w:val="18"/>
    </w:rPr>
  </w:style>
  <w:style w:type="character" w:customStyle="1" w:styleId="FontStyle72">
    <w:name w:val="Font Style72"/>
    <w:uiPriority w:val="99"/>
    <w:rsid w:val="00472513"/>
    <w:rPr>
      <w:rFonts w:ascii="Times New Roman" w:hAnsi="Times New Roman" w:cs="Times New Roman"/>
      <w:b/>
      <w:bCs/>
      <w:color w:val="000000"/>
      <w:sz w:val="8"/>
      <w:szCs w:val="8"/>
    </w:rPr>
  </w:style>
  <w:style w:type="character" w:customStyle="1" w:styleId="FontStyle73">
    <w:name w:val="Font Style73"/>
    <w:uiPriority w:val="99"/>
    <w:rsid w:val="00472513"/>
    <w:rPr>
      <w:rFonts w:ascii="Arial Narrow" w:hAnsi="Arial Narrow" w:cs="Arial Narrow"/>
      <w:b/>
      <w:bCs/>
      <w:color w:val="000000"/>
      <w:spacing w:val="-10"/>
      <w:sz w:val="18"/>
      <w:szCs w:val="18"/>
    </w:rPr>
  </w:style>
  <w:style w:type="character" w:customStyle="1" w:styleId="FontStyle74">
    <w:name w:val="Font Style74"/>
    <w:uiPriority w:val="99"/>
    <w:rsid w:val="00472513"/>
    <w:rPr>
      <w:rFonts w:ascii="Times New Roman" w:hAnsi="Times New Roman" w:cs="Times New Roman"/>
      <w:i/>
      <w:iCs/>
      <w:color w:val="000000"/>
      <w:spacing w:val="20"/>
      <w:sz w:val="14"/>
      <w:szCs w:val="14"/>
    </w:rPr>
  </w:style>
  <w:style w:type="character" w:customStyle="1" w:styleId="FontStyle75">
    <w:name w:val="Font Style75"/>
    <w:uiPriority w:val="99"/>
    <w:rsid w:val="00472513"/>
    <w:rPr>
      <w:rFonts w:ascii="Times New Roman" w:hAnsi="Times New Roman" w:cs="Times New Roman"/>
      <w:b/>
      <w:bCs/>
      <w:color w:val="000000"/>
      <w:sz w:val="16"/>
      <w:szCs w:val="16"/>
    </w:rPr>
  </w:style>
  <w:style w:type="character" w:customStyle="1" w:styleId="FontStyle76">
    <w:name w:val="Font Style76"/>
    <w:uiPriority w:val="99"/>
    <w:rsid w:val="00472513"/>
    <w:rPr>
      <w:rFonts w:ascii="Times New Roman" w:hAnsi="Times New Roman" w:cs="Times New Roman"/>
      <w:i/>
      <w:iCs/>
      <w:color w:val="000000"/>
      <w:sz w:val="16"/>
      <w:szCs w:val="16"/>
    </w:rPr>
  </w:style>
  <w:style w:type="character" w:customStyle="1" w:styleId="FontStyle77">
    <w:name w:val="Font Style77"/>
    <w:uiPriority w:val="99"/>
    <w:rsid w:val="00472513"/>
    <w:rPr>
      <w:rFonts w:ascii="Constantia" w:hAnsi="Constantia" w:cs="Constantia"/>
      <w:color w:val="000000"/>
      <w:spacing w:val="-20"/>
      <w:sz w:val="30"/>
      <w:szCs w:val="30"/>
    </w:rPr>
  </w:style>
  <w:style w:type="paragraph" w:styleId="affff5">
    <w:name w:val="Quote"/>
    <w:basedOn w:val="aa"/>
    <w:next w:val="aa"/>
    <w:link w:val="affff6"/>
    <w:uiPriority w:val="29"/>
    <w:qFormat/>
    <w:rsid w:val="00472513"/>
    <w:pPr>
      <w:spacing w:after="200" w:line="276" w:lineRule="auto"/>
    </w:pPr>
    <w:rPr>
      <w:rFonts w:ascii="Calibri" w:hAnsi="Calibri"/>
      <w:i/>
      <w:iCs/>
      <w:color w:val="000000"/>
      <w:sz w:val="22"/>
      <w:szCs w:val="22"/>
      <w:lang w:eastAsia="en-US"/>
    </w:rPr>
  </w:style>
  <w:style w:type="character" w:customStyle="1" w:styleId="affff6">
    <w:name w:val="Цитація Знак"/>
    <w:link w:val="affff5"/>
    <w:uiPriority w:val="29"/>
    <w:rsid w:val="00472513"/>
    <w:rPr>
      <w:i/>
      <w:iCs/>
      <w:color w:val="000000"/>
      <w:sz w:val="22"/>
      <w:szCs w:val="22"/>
      <w:lang w:eastAsia="en-US"/>
    </w:rPr>
  </w:style>
  <w:style w:type="paragraph" w:customStyle="1" w:styleId="affff7">
    <w:name w:val="ТЗ Пункт"/>
    <w:basedOn w:val="20"/>
    <w:rsid w:val="000D53FD"/>
    <w:pPr>
      <w:widowControl w:val="0"/>
      <w:suppressAutoHyphens w:val="0"/>
      <w:spacing w:before="240" w:after="60" w:line="360" w:lineRule="auto"/>
      <w:ind w:left="0" w:firstLine="0"/>
      <w:jc w:val="both"/>
    </w:pPr>
    <w:rPr>
      <w:rFonts w:eastAsia="SimSun" w:cs="Arial"/>
      <w:b w:val="0"/>
      <w:iCs/>
      <w:sz w:val="28"/>
      <w:szCs w:val="28"/>
      <w:lang w:val="uk-UA" w:eastAsia="zh-CN"/>
    </w:rPr>
  </w:style>
  <w:style w:type="paragraph" w:customStyle="1" w:styleId="a5">
    <w:name w:val="ТЗ список"/>
    <w:basedOn w:val="aa"/>
    <w:rsid w:val="000D53FD"/>
    <w:pPr>
      <w:numPr>
        <w:numId w:val="5"/>
      </w:numPr>
      <w:spacing w:line="360" w:lineRule="auto"/>
      <w:jc w:val="both"/>
    </w:pPr>
    <w:rPr>
      <w:rFonts w:eastAsia="SimSun"/>
      <w:sz w:val="28"/>
      <w:lang w:val="uk-UA" w:eastAsia="zh-CN"/>
    </w:rPr>
  </w:style>
  <w:style w:type="character" w:styleId="affff8">
    <w:name w:val="annotation reference"/>
    <w:uiPriority w:val="99"/>
    <w:semiHidden/>
    <w:rsid w:val="000D53FD"/>
    <w:rPr>
      <w:sz w:val="16"/>
      <w:szCs w:val="16"/>
    </w:rPr>
  </w:style>
  <w:style w:type="paragraph" w:styleId="affff9">
    <w:name w:val="annotation subject"/>
    <w:basedOn w:val="affff2"/>
    <w:next w:val="affff2"/>
    <w:link w:val="affffa"/>
    <w:uiPriority w:val="99"/>
    <w:semiHidden/>
    <w:rsid w:val="000D53FD"/>
    <w:pPr>
      <w:spacing w:line="360" w:lineRule="auto"/>
      <w:ind w:firstLine="709"/>
    </w:pPr>
    <w:rPr>
      <w:rFonts w:eastAsia="SimSun"/>
      <w:b/>
      <w:bCs/>
      <w:lang w:eastAsia="zh-CN"/>
    </w:rPr>
  </w:style>
  <w:style w:type="character" w:customStyle="1" w:styleId="affffa">
    <w:name w:val="Тема примітки Знак"/>
    <w:link w:val="affff9"/>
    <w:uiPriority w:val="99"/>
    <w:rsid w:val="000D53FD"/>
    <w:rPr>
      <w:rFonts w:ascii="Times New Roman" w:eastAsia="SimSun" w:hAnsi="Times New Roman"/>
      <w:b/>
      <w:bCs/>
      <w:lang w:val="ru-RU" w:eastAsia="zh-CN"/>
    </w:rPr>
  </w:style>
  <w:style w:type="paragraph" w:styleId="affffb">
    <w:name w:val="Revision"/>
    <w:hidden/>
    <w:uiPriority w:val="99"/>
    <w:semiHidden/>
    <w:rsid w:val="000D53FD"/>
    <w:rPr>
      <w:rFonts w:ascii="Times New Roman" w:eastAsia="SimSun" w:hAnsi="Times New Roman"/>
      <w:sz w:val="28"/>
      <w:szCs w:val="24"/>
      <w:lang w:eastAsia="zh-CN"/>
    </w:rPr>
  </w:style>
  <w:style w:type="paragraph" w:styleId="1ff3">
    <w:name w:val="toc 1"/>
    <w:basedOn w:val="aa"/>
    <w:next w:val="aa"/>
    <w:autoRedefine/>
    <w:unhideWhenUsed/>
    <w:rsid w:val="000D53FD"/>
    <w:pPr>
      <w:spacing w:line="360" w:lineRule="auto"/>
      <w:ind w:firstLine="709"/>
    </w:pPr>
    <w:rPr>
      <w:rFonts w:eastAsia="SimSun"/>
      <w:sz w:val="28"/>
      <w:lang w:eastAsia="zh-CN"/>
    </w:rPr>
  </w:style>
  <w:style w:type="paragraph" w:styleId="2f">
    <w:name w:val="toc 2"/>
    <w:basedOn w:val="aa"/>
    <w:next w:val="aa"/>
    <w:autoRedefine/>
    <w:unhideWhenUsed/>
    <w:rsid w:val="000D53FD"/>
    <w:pPr>
      <w:spacing w:line="360" w:lineRule="auto"/>
      <w:ind w:left="280" w:firstLine="709"/>
    </w:pPr>
    <w:rPr>
      <w:rFonts w:eastAsia="SimSun"/>
      <w:sz w:val="28"/>
      <w:lang w:eastAsia="zh-CN"/>
    </w:rPr>
  </w:style>
  <w:style w:type="paragraph" w:styleId="affffc">
    <w:name w:val="footnote text"/>
    <w:basedOn w:val="aa"/>
    <w:link w:val="affffd"/>
    <w:uiPriority w:val="99"/>
    <w:rsid w:val="000D53FD"/>
    <w:rPr>
      <w:sz w:val="20"/>
      <w:szCs w:val="20"/>
    </w:rPr>
  </w:style>
  <w:style w:type="character" w:customStyle="1" w:styleId="affffd">
    <w:name w:val="Текст виноски Знак"/>
    <w:link w:val="affffc"/>
    <w:uiPriority w:val="99"/>
    <w:rsid w:val="000D53FD"/>
    <w:rPr>
      <w:rFonts w:ascii="Times New Roman" w:hAnsi="Times New Roman"/>
      <w:lang w:val="ru-RU" w:eastAsia="ru-RU"/>
    </w:rPr>
  </w:style>
  <w:style w:type="character" w:styleId="affffe">
    <w:name w:val="footnote reference"/>
    <w:uiPriority w:val="99"/>
    <w:rsid w:val="000D53FD"/>
    <w:rPr>
      <w:vertAlign w:val="superscript"/>
    </w:rPr>
  </w:style>
  <w:style w:type="table" w:customStyle="1" w:styleId="2f0">
    <w:name w:val="Сетка таблицы2"/>
    <w:basedOn w:val="ad"/>
    <w:next w:val="affff"/>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d"/>
    <w:next w:val="affff"/>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d"/>
    <w:next w:val="affff"/>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d"/>
    <w:next w:val="affff"/>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d"/>
    <w:next w:val="affff"/>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d"/>
    <w:next w:val="affff"/>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d"/>
    <w:next w:val="affff"/>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d"/>
    <w:next w:val="affff"/>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d"/>
    <w:next w:val="affff"/>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d"/>
    <w:next w:val="affff"/>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Обычный + полужирный"/>
    <w:aliases w:val="все прописные,по ширине,кернинг от 16 p"/>
    <w:basedOn w:val="aa"/>
    <w:rsid w:val="000D53FD"/>
    <w:pPr>
      <w:keepNext/>
      <w:numPr>
        <w:numId w:val="6"/>
      </w:numPr>
      <w:tabs>
        <w:tab w:val="clear" w:pos="0"/>
        <w:tab w:val="num" w:pos="851"/>
      </w:tabs>
      <w:ind w:left="851" w:hanging="851"/>
      <w:jc w:val="both"/>
      <w:outlineLvl w:val="0"/>
    </w:pPr>
    <w:rPr>
      <w:b/>
      <w:bCs/>
      <w:caps/>
      <w:kern w:val="32"/>
      <w:sz w:val="28"/>
      <w:szCs w:val="28"/>
      <w:lang w:val="uk-UA"/>
    </w:rPr>
  </w:style>
  <w:style w:type="paragraph" w:customStyle="1" w:styleId="pbulletcmt">
    <w:name w:val="pbulletcmt"/>
    <w:basedOn w:val="aa"/>
    <w:rsid w:val="000D53FD"/>
    <w:pPr>
      <w:spacing w:before="100" w:beforeAutospacing="1" w:after="100" w:afterAutospacing="1"/>
    </w:pPr>
  </w:style>
  <w:style w:type="paragraph" w:customStyle="1" w:styleId="a6">
    <w:name w:val="Раздел договора"/>
    <w:basedOn w:val="aa"/>
    <w:next w:val="aa"/>
    <w:rsid w:val="004F4348"/>
    <w:pPr>
      <w:numPr>
        <w:numId w:val="7"/>
      </w:numPr>
      <w:spacing w:before="240"/>
      <w:jc w:val="both"/>
      <w:outlineLvl w:val="0"/>
    </w:pPr>
    <w:rPr>
      <w:rFonts w:ascii="Tahoma" w:hAnsi="Tahoma" w:cs="Tahoma"/>
      <w:b/>
      <w:bCs/>
      <w:color w:val="000000"/>
      <w:sz w:val="22"/>
      <w:szCs w:val="22"/>
    </w:rPr>
  </w:style>
  <w:style w:type="paragraph" w:customStyle="1" w:styleId="afffff">
    <w:name w:val="Пункт договора"/>
    <w:basedOn w:val="a6"/>
    <w:rsid w:val="004F4348"/>
    <w:pPr>
      <w:numPr>
        <w:numId w:val="0"/>
      </w:numPr>
      <w:tabs>
        <w:tab w:val="num" w:pos="480"/>
      </w:tabs>
      <w:spacing w:before="60"/>
      <w:ind w:left="480" w:hanging="480"/>
      <w:outlineLvl w:val="9"/>
    </w:pPr>
    <w:rPr>
      <w:b w:val="0"/>
      <w:bCs w:val="0"/>
    </w:rPr>
  </w:style>
  <w:style w:type="paragraph" w:customStyle="1" w:styleId="BulParagraph">
    <w:name w:val="BulParagraph"/>
    <w:basedOn w:val="aa"/>
    <w:rsid w:val="004F4348"/>
    <w:pPr>
      <w:spacing w:before="120" w:after="120"/>
      <w:ind w:left="681" w:hanging="397"/>
      <w:jc w:val="both"/>
    </w:pPr>
    <w:rPr>
      <w:color w:val="000000"/>
      <w:sz w:val="20"/>
      <w:szCs w:val="20"/>
    </w:rPr>
  </w:style>
  <w:style w:type="paragraph" w:customStyle="1" w:styleId="Bullet">
    <w:name w:val="Bullet"/>
    <w:basedOn w:val="aa"/>
    <w:rsid w:val="004F4348"/>
    <w:pPr>
      <w:spacing w:before="120"/>
      <w:ind w:left="681" w:hanging="284"/>
      <w:jc w:val="both"/>
    </w:pPr>
    <w:rPr>
      <w:color w:val="000000"/>
      <w:sz w:val="20"/>
      <w:szCs w:val="20"/>
    </w:rPr>
  </w:style>
  <w:style w:type="paragraph" w:customStyle="1" w:styleId="Begin2">
    <w:name w:val="Begin2"/>
    <w:basedOn w:val="aa"/>
    <w:rsid w:val="004F4348"/>
    <w:pPr>
      <w:jc w:val="center"/>
    </w:pPr>
    <w:rPr>
      <w:color w:val="000000"/>
      <w:sz w:val="28"/>
      <w:szCs w:val="20"/>
    </w:rPr>
  </w:style>
  <w:style w:type="paragraph" w:customStyle="1" w:styleId="Preambula">
    <w:name w:val="Preambula"/>
    <w:basedOn w:val="aa"/>
    <w:rsid w:val="004F4348"/>
    <w:rPr>
      <w:color w:val="000000"/>
      <w:sz w:val="20"/>
      <w:szCs w:val="20"/>
    </w:rPr>
  </w:style>
  <w:style w:type="paragraph" w:customStyle="1" w:styleId="AddressPhone">
    <w:name w:val="Address/Phone"/>
    <w:basedOn w:val="aa"/>
    <w:rsid w:val="004F4348"/>
    <w:pPr>
      <w:autoSpaceDE w:val="0"/>
      <w:autoSpaceDN w:val="0"/>
      <w:ind w:left="245"/>
    </w:pPr>
    <w:rPr>
      <w:rFonts w:ascii="Arial" w:hAnsi="Arial" w:cs="Arial"/>
      <w:color w:val="000000"/>
      <w:sz w:val="20"/>
      <w:szCs w:val="20"/>
      <w:lang w:val="en-US"/>
    </w:rPr>
  </w:style>
  <w:style w:type="paragraph" w:customStyle="1" w:styleId="DatesNotes">
    <w:name w:val="Dates/Notes"/>
    <w:basedOn w:val="aa"/>
    <w:rsid w:val="004F4348"/>
    <w:pPr>
      <w:autoSpaceDE w:val="0"/>
      <w:autoSpaceDN w:val="0"/>
    </w:pPr>
    <w:rPr>
      <w:rFonts w:ascii="Arial" w:hAnsi="Arial" w:cs="Arial"/>
      <w:b/>
      <w:bCs/>
      <w:color w:val="000000"/>
      <w:sz w:val="20"/>
      <w:szCs w:val="20"/>
      <w:lang w:val="en-US"/>
    </w:rPr>
  </w:style>
  <w:style w:type="paragraph" w:customStyle="1" w:styleId="Form">
    <w:name w:val="Form"/>
    <w:basedOn w:val="aa"/>
    <w:rsid w:val="004F4348"/>
    <w:pPr>
      <w:autoSpaceDE w:val="0"/>
      <w:autoSpaceDN w:val="0"/>
      <w:spacing w:before="60" w:after="60"/>
      <w:ind w:left="72" w:right="72"/>
    </w:pPr>
    <w:rPr>
      <w:rFonts w:ascii="Arial" w:hAnsi="Arial" w:cs="Arial"/>
      <w:color w:val="000000"/>
      <w:sz w:val="20"/>
      <w:szCs w:val="20"/>
      <w:lang w:val="en-US"/>
    </w:rPr>
  </w:style>
  <w:style w:type="paragraph" w:customStyle="1" w:styleId="ColumnHead">
    <w:name w:val="ColumnHead"/>
    <w:basedOn w:val="11"/>
    <w:rsid w:val="004F4348"/>
    <w:pPr>
      <w:keepNext w:val="0"/>
      <w:suppressAutoHyphens w:val="0"/>
      <w:autoSpaceDE w:val="0"/>
      <w:autoSpaceDN w:val="0"/>
      <w:spacing w:before="60"/>
      <w:jc w:val="center"/>
      <w:outlineLvl w:val="9"/>
    </w:pPr>
    <w:rPr>
      <w:color w:val="000000"/>
      <w:kern w:val="0"/>
      <w:sz w:val="20"/>
      <w:szCs w:val="20"/>
      <w:lang w:val="en-US" w:eastAsia="ru-RU"/>
    </w:rPr>
  </w:style>
  <w:style w:type="paragraph" w:customStyle="1" w:styleId="NonDecimalTableData">
    <w:name w:val="NonDecimalTableData"/>
    <w:basedOn w:val="Form"/>
    <w:rsid w:val="004F4348"/>
    <w:pPr>
      <w:tabs>
        <w:tab w:val="right" w:pos="1296"/>
      </w:tabs>
    </w:pPr>
  </w:style>
  <w:style w:type="paragraph" w:customStyle="1" w:styleId="TableData">
    <w:name w:val="TableData"/>
    <w:basedOn w:val="Form"/>
    <w:rsid w:val="004F4348"/>
    <w:pPr>
      <w:tabs>
        <w:tab w:val="decimal" w:pos="1296"/>
      </w:tabs>
    </w:pPr>
  </w:style>
  <w:style w:type="paragraph" w:customStyle="1" w:styleId="afffff0">
    <w:name w:val="Знак Знак Знак Знак Знак Знак Знак Знак Знак Знак Знак Знак Знак"/>
    <w:basedOn w:val="aa"/>
    <w:rsid w:val="004F4348"/>
    <w:rPr>
      <w:rFonts w:ascii="Verdana" w:hAnsi="Verdana" w:cs="Verdana"/>
      <w:color w:val="000000"/>
      <w:sz w:val="20"/>
      <w:szCs w:val="20"/>
      <w:lang w:val="en-US" w:eastAsia="en-US"/>
    </w:rPr>
  </w:style>
  <w:style w:type="paragraph" w:styleId="1ff4">
    <w:name w:val="index 1"/>
    <w:basedOn w:val="aa"/>
    <w:next w:val="aa"/>
    <w:autoRedefine/>
    <w:semiHidden/>
    <w:rsid w:val="004F4348"/>
    <w:pPr>
      <w:widowControl w:val="0"/>
      <w:tabs>
        <w:tab w:val="left" w:pos="540"/>
      </w:tabs>
      <w:autoSpaceDE w:val="0"/>
      <w:autoSpaceDN w:val="0"/>
      <w:adjustRightInd w:val="0"/>
      <w:ind w:left="540" w:hanging="540"/>
      <w:jc w:val="both"/>
    </w:pPr>
    <w:rPr>
      <w:color w:val="000000"/>
      <w:lang w:val="uk-UA" w:eastAsia="uk-UA"/>
    </w:rPr>
  </w:style>
  <w:style w:type="paragraph" w:customStyle="1" w:styleId="afffff1">
    <w:name w:val="Знак Знак Знак Знак Знак Знак Знак"/>
    <w:basedOn w:val="aa"/>
    <w:rsid w:val="004F4348"/>
    <w:rPr>
      <w:rFonts w:ascii="Verdana" w:hAnsi="Verdana" w:cs="Verdana"/>
      <w:color w:val="000000"/>
      <w:sz w:val="20"/>
      <w:szCs w:val="20"/>
      <w:lang w:val="en-US" w:eastAsia="en-US"/>
    </w:rPr>
  </w:style>
  <w:style w:type="paragraph" w:customStyle="1" w:styleId="afffff2">
    <w:name w:val="Знак Знак Знак Знак Знак Знак Знак Знак Знак"/>
    <w:basedOn w:val="aa"/>
    <w:rsid w:val="004F4348"/>
    <w:rPr>
      <w:rFonts w:ascii="Verdana" w:hAnsi="Verdana" w:cs="Verdana"/>
      <w:sz w:val="20"/>
      <w:szCs w:val="20"/>
      <w:lang w:val="en-US" w:eastAsia="en-US"/>
    </w:rPr>
  </w:style>
  <w:style w:type="character" w:styleId="HTML1">
    <w:name w:val="HTML Code"/>
    <w:rsid w:val="004F4348"/>
    <w:rPr>
      <w:rFonts w:ascii="Courier New" w:eastAsia="Times New Roman" w:hAnsi="Courier New" w:cs="Courier New"/>
      <w:sz w:val="20"/>
      <w:szCs w:val="20"/>
    </w:rPr>
  </w:style>
  <w:style w:type="character" w:customStyle="1" w:styleId="102">
    <w:name w:val="Знак Знак10"/>
    <w:locked/>
    <w:rsid w:val="004F4348"/>
    <w:rPr>
      <w:rFonts w:ascii="Cambria" w:eastAsia="Times New Roman" w:hAnsi="Cambria" w:cs="Times New Roman"/>
      <w:b/>
      <w:bCs/>
      <w:kern w:val="32"/>
      <w:sz w:val="32"/>
      <w:szCs w:val="32"/>
      <w:lang w:val="ru-RU" w:eastAsia="ru-RU"/>
    </w:rPr>
  </w:style>
  <w:style w:type="character" w:customStyle="1" w:styleId="Char10">
    <w:name w:val="Char10"/>
    <w:locked/>
    <w:rsid w:val="004F4348"/>
    <w:rPr>
      <w:rFonts w:ascii="Cambria" w:eastAsia="Times New Roman" w:hAnsi="Cambria" w:cs="Times New Roman"/>
      <w:b/>
      <w:bCs/>
      <w:kern w:val="32"/>
      <w:sz w:val="32"/>
      <w:szCs w:val="32"/>
      <w:lang w:val="ru-RU" w:eastAsia="ru-RU"/>
    </w:rPr>
  </w:style>
  <w:style w:type="character" w:customStyle="1" w:styleId="afffff3">
    <w:name w:val="Знак Знак"/>
    <w:rsid w:val="004F4348"/>
    <w:rPr>
      <w:lang w:val="ru-RU" w:eastAsia="ru-RU" w:bidi="ar-SA"/>
    </w:rPr>
  </w:style>
  <w:style w:type="character" w:customStyle="1" w:styleId="mediumtext">
    <w:name w:val="medium_text"/>
    <w:rsid w:val="004F4348"/>
  </w:style>
  <w:style w:type="paragraph" w:customStyle="1" w:styleId="CharCharCharCharCharCharCharCharChar">
    <w:name w:val="Знак Знак Char Char Char Char Знак Char Знак Char Знак Char Знак Знак Char Знак Char Знак"/>
    <w:basedOn w:val="aa"/>
    <w:rsid w:val="004F4348"/>
    <w:rPr>
      <w:rFonts w:ascii="Verdana" w:hAnsi="Verdana"/>
      <w:sz w:val="20"/>
      <w:szCs w:val="20"/>
      <w:lang w:val="en-US" w:eastAsia="en-US"/>
    </w:rPr>
  </w:style>
  <w:style w:type="numbering" w:customStyle="1" w:styleId="2f1">
    <w:name w:val="Нет списка2"/>
    <w:next w:val="ae"/>
    <w:uiPriority w:val="99"/>
    <w:semiHidden/>
    <w:unhideWhenUsed/>
    <w:rsid w:val="004F4348"/>
  </w:style>
  <w:style w:type="table" w:customStyle="1" w:styleId="131">
    <w:name w:val="Сетка таблицы13"/>
    <w:basedOn w:val="ad"/>
    <w:next w:val="affff"/>
    <w:uiPriority w:val="59"/>
    <w:rsid w:val="004F434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d"/>
    <w:next w:val="affff"/>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d"/>
    <w:next w:val="affff"/>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d"/>
    <w:next w:val="affff"/>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fff"/>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fff"/>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d"/>
    <w:next w:val="affff"/>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d"/>
    <w:next w:val="affff"/>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d"/>
    <w:next w:val="affff"/>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d"/>
    <w:next w:val="affff"/>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d"/>
    <w:next w:val="affff"/>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d"/>
    <w:next w:val="affff"/>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d"/>
    <w:next w:val="affff"/>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uiPriority w:val="99"/>
    <w:rsid w:val="00AD1082"/>
    <w:rPr>
      <w:rFonts w:ascii="Times New Roman" w:hAnsi="Times New Roman" w:cs="Times New Roman"/>
      <w:b/>
      <w:bCs/>
      <w:color w:val="000000"/>
      <w:sz w:val="24"/>
      <w:szCs w:val="24"/>
    </w:rPr>
  </w:style>
  <w:style w:type="character" w:customStyle="1" w:styleId="FontStyle33">
    <w:name w:val="Font Style33"/>
    <w:qFormat/>
    <w:rsid w:val="00AD1082"/>
    <w:rPr>
      <w:rFonts w:ascii="Times New Roman" w:hAnsi="Times New Roman" w:cs="Times New Roman"/>
      <w:color w:val="000000"/>
      <w:sz w:val="24"/>
      <w:szCs w:val="24"/>
    </w:rPr>
  </w:style>
  <w:style w:type="numbering" w:customStyle="1" w:styleId="3b">
    <w:name w:val="Нет списка3"/>
    <w:next w:val="ae"/>
    <w:uiPriority w:val="99"/>
    <w:semiHidden/>
    <w:unhideWhenUsed/>
    <w:rsid w:val="005A2B6E"/>
  </w:style>
  <w:style w:type="paragraph" w:customStyle="1" w:styleId="2f2">
    <w:name w:val="Заголовок2"/>
    <w:basedOn w:val="aa"/>
    <w:link w:val="2f3"/>
    <w:qFormat/>
    <w:rsid w:val="005A2B6E"/>
    <w:pPr>
      <w:widowControl w:val="0"/>
      <w:tabs>
        <w:tab w:val="left" w:pos="567"/>
      </w:tabs>
      <w:suppressAutoHyphens/>
      <w:spacing w:before="120" w:after="120"/>
      <w:ind w:left="567" w:hanging="567"/>
    </w:pPr>
    <w:rPr>
      <w:b/>
      <w:sz w:val="28"/>
      <w:szCs w:val="28"/>
      <w:lang w:eastAsia="zh-CN"/>
    </w:rPr>
  </w:style>
  <w:style w:type="paragraph" w:customStyle="1" w:styleId="G">
    <w:name w:val="G_Текст"/>
    <w:basedOn w:val="aa"/>
    <w:link w:val="G0"/>
    <w:rsid w:val="005A2B6E"/>
    <w:pPr>
      <w:tabs>
        <w:tab w:val="left" w:pos="714"/>
      </w:tabs>
      <w:spacing w:after="120" w:line="276" w:lineRule="auto"/>
      <w:ind w:firstLine="851"/>
      <w:jc w:val="both"/>
    </w:pPr>
    <w:rPr>
      <w:szCs w:val="20"/>
    </w:rPr>
  </w:style>
  <w:style w:type="character" w:customStyle="1" w:styleId="G0">
    <w:name w:val="G_Текст Знак"/>
    <w:link w:val="G"/>
    <w:locked/>
    <w:rsid w:val="005A2B6E"/>
    <w:rPr>
      <w:rFonts w:ascii="Times New Roman" w:hAnsi="Times New Roman"/>
      <w:sz w:val="24"/>
      <w:lang w:val="ru-RU" w:eastAsia="ru-RU"/>
    </w:rPr>
  </w:style>
  <w:style w:type="character" w:customStyle="1" w:styleId="2f3">
    <w:name w:val="Заголовок2 Знак"/>
    <w:link w:val="2f2"/>
    <w:rsid w:val="005A2B6E"/>
    <w:rPr>
      <w:rFonts w:ascii="Times New Roman" w:hAnsi="Times New Roman"/>
      <w:b/>
      <w:sz w:val="28"/>
      <w:szCs w:val="28"/>
      <w:lang w:eastAsia="zh-CN"/>
    </w:rPr>
  </w:style>
  <w:style w:type="numbering" w:customStyle="1" w:styleId="43">
    <w:name w:val="Нет списка4"/>
    <w:next w:val="ae"/>
    <w:uiPriority w:val="99"/>
    <w:semiHidden/>
    <w:unhideWhenUsed/>
    <w:rsid w:val="004C0B9A"/>
  </w:style>
  <w:style w:type="character" w:customStyle="1" w:styleId="FontStyle158">
    <w:name w:val="Font Style158"/>
    <w:uiPriority w:val="99"/>
    <w:rsid w:val="00725927"/>
    <w:rPr>
      <w:rFonts w:ascii="Times New Roman" w:hAnsi="Times New Roman" w:cs="Times New Roman"/>
      <w:b/>
      <w:bCs/>
      <w:color w:val="000000"/>
      <w:sz w:val="24"/>
      <w:szCs w:val="24"/>
    </w:rPr>
  </w:style>
  <w:style w:type="character" w:customStyle="1" w:styleId="afffc">
    <w:name w:val="Без інтервалів Знак"/>
    <w:link w:val="afffb"/>
    <w:uiPriority w:val="1"/>
    <w:rsid w:val="000170DC"/>
    <w:rPr>
      <w:rFonts w:ascii="Times New Roman" w:eastAsia="MS Mincho" w:hAnsi="Times New Roman"/>
      <w:lang w:val="ru-RU" w:eastAsia="ja-JP" w:bidi="ar-SA"/>
    </w:rPr>
  </w:style>
  <w:style w:type="character" w:customStyle="1" w:styleId="9pt">
    <w:name w:val="Основной текст + 9 pt"/>
    <w:aliases w:val="Полужирный1"/>
    <w:rsid w:val="000170DC"/>
    <w:rPr>
      <w:rFonts w:ascii="Lucida Sans Unicode" w:hAnsi="Lucida Sans Unicode" w:cs="Lucida Sans Unicode"/>
      <w:b/>
      <w:bCs/>
      <w:sz w:val="18"/>
      <w:szCs w:val="18"/>
      <w:u w:val="none"/>
    </w:rPr>
  </w:style>
  <w:style w:type="paragraph" w:customStyle="1" w:styleId="2f4">
    <w:name w:val="Основной текст (2)"/>
    <w:basedOn w:val="aa"/>
    <w:link w:val="2f5"/>
    <w:rsid w:val="0049760F"/>
    <w:pPr>
      <w:shd w:val="clear" w:color="auto" w:fill="FFFFFF"/>
      <w:spacing w:before="120" w:after="1020" w:line="322" w:lineRule="exact"/>
      <w:jc w:val="center"/>
    </w:pPr>
    <w:rPr>
      <w:rFonts w:eastAsia="Arial Unicode MS"/>
      <w:i/>
      <w:iCs/>
      <w:sz w:val="28"/>
      <w:szCs w:val="28"/>
    </w:rPr>
  </w:style>
  <w:style w:type="paragraph" w:styleId="a">
    <w:name w:val="List Bullet"/>
    <w:basedOn w:val="aa"/>
    <w:unhideWhenUsed/>
    <w:rsid w:val="00353D23"/>
    <w:pPr>
      <w:numPr>
        <w:numId w:val="8"/>
      </w:numPr>
      <w:contextualSpacing/>
    </w:pPr>
  </w:style>
  <w:style w:type="character" w:customStyle="1" w:styleId="1ff5">
    <w:name w:val="Основной текст Знак1"/>
    <w:locked/>
    <w:rsid w:val="00353D23"/>
    <w:rPr>
      <w:rFonts w:ascii="Times New Roman" w:hAnsi="Times New Roman"/>
      <w:sz w:val="24"/>
      <w:szCs w:val="24"/>
      <w:lang w:eastAsia="ar-SA"/>
    </w:rPr>
  </w:style>
  <w:style w:type="paragraph" w:customStyle="1" w:styleId="Default">
    <w:name w:val="Default"/>
    <w:rsid w:val="00353D23"/>
    <w:pPr>
      <w:autoSpaceDE w:val="0"/>
      <w:autoSpaceDN w:val="0"/>
      <w:adjustRightInd w:val="0"/>
    </w:pPr>
    <w:rPr>
      <w:rFonts w:ascii="Times New Roman" w:eastAsia="Calibri" w:hAnsi="Times New Roman"/>
      <w:color w:val="000000"/>
      <w:sz w:val="24"/>
      <w:szCs w:val="24"/>
      <w:lang w:val="uk-UA" w:eastAsia="en-US"/>
    </w:rPr>
  </w:style>
  <w:style w:type="paragraph" w:customStyle="1" w:styleId="1ff6">
    <w:name w:val="Абзац списку1"/>
    <w:basedOn w:val="aa"/>
    <w:rsid w:val="00353D23"/>
    <w:pPr>
      <w:spacing w:after="200" w:line="276" w:lineRule="auto"/>
      <w:ind w:left="720"/>
      <w:contextualSpacing/>
      <w:jc w:val="both"/>
    </w:pPr>
    <w:rPr>
      <w:rFonts w:ascii="Arial" w:hAnsi="Arial"/>
      <w:sz w:val="20"/>
      <w:szCs w:val="20"/>
      <w:lang w:val="en-US" w:eastAsia="en-US"/>
    </w:rPr>
  </w:style>
  <w:style w:type="paragraph" w:customStyle="1" w:styleId="ListParagraph1">
    <w:name w:val="List Paragraph1"/>
    <w:basedOn w:val="aa"/>
    <w:rsid w:val="00353D23"/>
    <w:pPr>
      <w:spacing w:after="200" w:line="276" w:lineRule="auto"/>
      <w:ind w:left="720"/>
      <w:contextualSpacing/>
      <w:jc w:val="both"/>
    </w:pPr>
    <w:rPr>
      <w:rFonts w:ascii="Calibri" w:hAnsi="Calibri"/>
      <w:sz w:val="22"/>
      <w:szCs w:val="22"/>
      <w:lang w:val="en-US" w:eastAsia="en-US"/>
    </w:rPr>
  </w:style>
  <w:style w:type="paragraph" w:customStyle="1" w:styleId="3c">
    <w:name w:val="Абзац списка3"/>
    <w:basedOn w:val="aa"/>
    <w:rsid w:val="00353D23"/>
    <w:pPr>
      <w:spacing w:after="200" w:line="276" w:lineRule="auto"/>
      <w:ind w:left="720"/>
      <w:contextualSpacing/>
      <w:jc w:val="both"/>
    </w:pPr>
    <w:rPr>
      <w:rFonts w:ascii="Arial" w:hAnsi="Arial"/>
      <w:sz w:val="20"/>
      <w:szCs w:val="20"/>
      <w:lang w:val="en-US" w:eastAsia="en-US"/>
    </w:rPr>
  </w:style>
  <w:style w:type="character" w:customStyle="1" w:styleId="rvts52">
    <w:name w:val="rvts52"/>
    <w:rsid w:val="00846059"/>
  </w:style>
  <w:style w:type="paragraph" w:customStyle="1" w:styleId="85367988A0544E0D9E4823711EB28734">
    <w:name w:val="85367988A0544E0D9E4823711EB28734"/>
    <w:rsid w:val="00846059"/>
    <w:pPr>
      <w:spacing w:after="200" w:line="276" w:lineRule="auto"/>
    </w:pPr>
    <w:rPr>
      <w:sz w:val="22"/>
      <w:szCs w:val="22"/>
      <w:lang w:val="uk-UA" w:eastAsia="uk-UA"/>
    </w:rPr>
  </w:style>
  <w:style w:type="character" w:customStyle="1" w:styleId="FontStyle159">
    <w:name w:val="Font Style159"/>
    <w:uiPriority w:val="99"/>
    <w:rsid w:val="00846059"/>
    <w:rPr>
      <w:rFonts w:ascii="Times New Roman" w:hAnsi="Times New Roman" w:cs="Times New Roman" w:hint="default"/>
      <w:color w:val="000000"/>
      <w:sz w:val="24"/>
      <w:szCs w:val="24"/>
    </w:rPr>
  </w:style>
  <w:style w:type="paragraph" w:customStyle="1" w:styleId="m-3897082062579923466msolistparagraph">
    <w:name w:val="m_-3897082062579923466msolistparagraph"/>
    <w:basedOn w:val="aa"/>
    <w:rsid w:val="00846059"/>
    <w:pPr>
      <w:spacing w:before="100" w:beforeAutospacing="1" w:after="100" w:afterAutospacing="1"/>
    </w:pPr>
    <w:rPr>
      <w:lang w:val="uk-UA" w:eastAsia="uk-UA"/>
    </w:rPr>
  </w:style>
  <w:style w:type="character" w:customStyle="1" w:styleId="m-5367227476743519412apple-tab-span">
    <w:name w:val="m_-5367227476743519412apple-tab-span"/>
    <w:rsid w:val="00846059"/>
  </w:style>
  <w:style w:type="character" w:styleId="afffff4">
    <w:name w:val="Placeholder Text"/>
    <w:uiPriority w:val="99"/>
    <w:semiHidden/>
    <w:rsid w:val="00846059"/>
    <w:rPr>
      <w:color w:val="808080"/>
    </w:rPr>
  </w:style>
  <w:style w:type="character" w:customStyle="1" w:styleId="m-96337767751699448apple-converted-space">
    <w:name w:val="m_-96337767751699448apple-converted-space"/>
    <w:rsid w:val="00846059"/>
  </w:style>
  <w:style w:type="numbering" w:customStyle="1" w:styleId="113">
    <w:name w:val="Нет списка11"/>
    <w:next w:val="ae"/>
    <w:uiPriority w:val="99"/>
    <w:semiHidden/>
    <w:unhideWhenUsed/>
    <w:rsid w:val="00CD6A46"/>
  </w:style>
  <w:style w:type="paragraph" w:customStyle="1" w:styleId="xl63">
    <w:name w:val="xl63"/>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64">
    <w:name w:val="xl64"/>
    <w:basedOn w:val="aa"/>
    <w:rsid w:val="00CD6A46"/>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91">
    <w:name w:val="xl91"/>
    <w:basedOn w:val="aa"/>
    <w:rsid w:val="00CD6A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lang w:val="uk-UA" w:eastAsia="uk-UA"/>
    </w:rPr>
  </w:style>
  <w:style w:type="paragraph" w:customStyle="1" w:styleId="xl92">
    <w:name w:val="xl92"/>
    <w:basedOn w:val="aa"/>
    <w:rsid w:val="00CD6A46"/>
    <w:pPr>
      <w:pBdr>
        <w:top w:val="single" w:sz="8" w:space="0" w:color="auto"/>
        <w:left w:val="single" w:sz="8"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6">
    <w:name w:val="xl106"/>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7">
    <w:name w:val="xl107"/>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8">
    <w:name w:val="xl108"/>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09">
    <w:name w:val="xl109"/>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0">
    <w:name w:val="xl11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1">
    <w:name w:val="xl111"/>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2">
    <w:name w:val="xl112"/>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3">
    <w:name w:val="xl113"/>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4">
    <w:name w:val="xl114"/>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5">
    <w:name w:val="xl11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6">
    <w:name w:val="xl116"/>
    <w:basedOn w:val="aa"/>
    <w:rsid w:val="00CD6A46"/>
    <w:pPr>
      <w:pBdr>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7">
    <w:name w:val="xl117"/>
    <w:basedOn w:val="aa"/>
    <w:rsid w:val="00CD6A46"/>
    <w:pPr>
      <w:spacing w:before="100" w:beforeAutospacing="1" w:after="100" w:afterAutospacing="1"/>
      <w:jc w:val="right"/>
      <w:textAlignment w:val="top"/>
    </w:pPr>
    <w:rPr>
      <w:b/>
      <w:bCs/>
      <w:color w:val="000000"/>
      <w:lang w:val="uk-UA" w:eastAsia="uk-UA"/>
    </w:rPr>
  </w:style>
  <w:style w:type="paragraph" w:customStyle="1" w:styleId="xl118">
    <w:name w:val="xl118"/>
    <w:basedOn w:val="aa"/>
    <w:rsid w:val="00CD6A46"/>
    <w:pPr>
      <w:spacing w:before="100" w:beforeAutospacing="1" w:after="100" w:afterAutospacing="1"/>
      <w:jc w:val="right"/>
      <w:textAlignment w:val="top"/>
    </w:pPr>
    <w:rPr>
      <w:lang w:val="uk-UA" w:eastAsia="uk-UA"/>
    </w:rPr>
  </w:style>
  <w:style w:type="paragraph" w:customStyle="1" w:styleId="xl119">
    <w:name w:val="xl119"/>
    <w:basedOn w:val="aa"/>
    <w:rsid w:val="00CD6A46"/>
    <w:pPr>
      <w:spacing w:before="100" w:beforeAutospacing="1" w:after="100" w:afterAutospacing="1"/>
      <w:textAlignment w:val="top"/>
    </w:pPr>
    <w:rPr>
      <w:b/>
      <w:bCs/>
      <w:color w:val="000000"/>
      <w:lang w:val="uk-UA" w:eastAsia="uk-UA"/>
    </w:rPr>
  </w:style>
  <w:style w:type="paragraph" w:customStyle="1" w:styleId="xl120">
    <w:name w:val="xl120"/>
    <w:basedOn w:val="aa"/>
    <w:rsid w:val="00CD6A46"/>
    <w:pPr>
      <w:spacing w:before="100" w:beforeAutospacing="1" w:after="100" w:afterAutospacing="1"/>
      <w:jc w:val="center"/>
      <w:textAlignment w:val="top"/>
    </w:pPr>
    <w:rPr>
      <w:b/>
      <w:bCs/>
      <w:color w:val="000000"/>
      <w:lang w:val="uk-UA" w:eastAsia="uk-UA"/>
    </w:rPr>
  </w:style>
  <w:style w:type="paragraph" w:customStyle="1" w:styleId="xl121">
    <w:name w:val="xl121"/>
    <w:basedOn w:val="aa"/>
    <w:rsid w:val="00CD6A46"/>
    <w:pPr>
      <w:spacing w:before="100" w:beforeAutospacing="1" w:after="100" w:afterAutospacing="1"/>
      <w:jc w:val="center"/>
      <w:textAlignment w:val="top"/>
    </w:pPr>
    <w:rPr>
      <w:color w:val="000000"/>
      <w:lang w:val="uk-UA" w:eastAsia="uk-UA"/>
    </w:rPr>
  </w:style>
  <w:style w:type="paragraph" w:customStyle="1" w:styleId="xl122">
    <w:name w:val="xl122"/>
    <w:basedOn w:val="aa"/>
    <w:rsid w:val="00CD6A46"/>
    <w:pPr>
      <w:spacing w:before="100" w:beforeAutospacing="1" w:after="100" w:afterAutospacing="1"/>
      <w:jc w:val="center"/>
      <w:textAlignment w:val="top"/>
    </w:pPr>
    <w:rPr>
      <w:b/>
      <w:bCs/>
      <w:color w:val="000000"/>
      <w:lang w:val="uk-UA" w:eastAsia="uk-UA"/>
    </w:rPr>
  </w:style>
  <w:style w:type="paragraph" w:customStyle="1" w:styleId="xl123">
    <w:name w:val="xl123"/>
    <w:basedOn w:val="aa"/>
    <w:rsid w:val="00CD6A46"/>
    <w:pPr>
      <w:pBdr>
        <w:bottom w:val="single" w:sz="8" w:space="0" w:color="auto"/>
      </w:pBdr>
      <w:spacing w:before="100" w:beforeAutospacing="1" w:after="100" w:afterAutospacing="1"/>
      <w:jc w:val="center"/>
      <w:textAlignment w:val="top"/>
    </w:pPr>
    <w:rPr>
      <w:color w:val="000000"/>
      <w:sz w:val="28"/>
      <w:szCs w:val="28"/>
      <w:lang w:val="uk-UA" w:eastAsia="uk-UA"/>
    </w:rPr>
  </w:style>
  <w:style w:type="paragraph" w:customStyle="1" w:styleId="xl124">
    <w:name w:val="xl124"/>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5">
    <w:name w:val="xl125"/>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26">
    <w:name w:val="xl126"/>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7">
    <w:name w:val="xl127"/>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8">
    <w:name w:val="xl128"/>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9">
    <w:name w:val="xl129"/>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30">
    <w:name w:val="xl130"/>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1">
    <w:name w:val="xl131"/>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2">
    <w:name w:val="xl132"/>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3">
    <w:name w:val="xl133"/>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4">
    <w:name w:val="xl134"/>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5">
    <w:name w:val="xl13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6">
    <w:name w:val="xl136"/>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37">
    <w:name w:val="xl137"/>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8">
    <w:name w:val="xl138"/>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9">
    <w:name w:val="xl139"/>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0">
    <w:name w:val="xl14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1">
    <w:name w:val="xl141"/>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2">
    <w:name w:val="xl142"/>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43">
    <w:name w:val="xl143"/>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4">
    <w:name w:val="xl144"/>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5">
    <w:name w:val="xl145"/>
    <w:basedOn w:val="aa"/>
    <w:rsid w:val="00CD6A46"/>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6">
    <w:name w:val="xl146"/>
    <w:basedOn w:val="aa"/>
    <w:rsid w:val="00CD6A46"/>
    <w:pPr>
      <w:pBdr>
        <w:bottom w:val="single" w:sz="8"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47">
    <w:name w:val="xl147"/>
    <w:basedOn w:val="aa"/>
    <w:rsid w:val="00CD6A46"/>
    <w:pPr>
      <w:pBdr>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8">
    <w:name w:val="xl148"/>
    <w:basedOn w:val="aa"/>
    <w:rsid w:val="00CD6A46"/>
    <w:pPr>
      <w:pBdr>
        <w:left w:val="single" w:sz="4"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character" w:customStyle="1" w:styleId="2f5">
    <w:name w:val="Основной текст (2)_"/>
    <w:link w:val="2f4"/>
    <w:rsid w:val="00CD6A46"/>
    <w:rPr>
      <w:rFonts w:ascii="Times New Roman" w:eastAsia="Arial Unicode MS" w:hAnsi="Times New Roman"/>
      <w:i/>
      <w:iCs/>
      <w:sz w:val="28"/>
      <w:szCs w:val="28"/>
      <w:shd w:val="clear" w:color="auto" w:fill="FFFFFF"/>
      <w:lang w:eastAsia="ru-RU"/>
    </w:rPr>
  </w:style>
  <w:style w:type="paragraph" w:customStyle="1" w:styleId="3d">
    <w:name w:val="Ïîäçàã3"/>
    <w:basedOn w:val="aa"/>
    <w:rsid w:val="00365732"/>
    <w:pPr>
      <w:widowControl w:val="0"/>
      <w:spacing w:before="113" w:after="57" w:line="210" w:lineRule="atLeast"/>
      <w:jc w:val="center"/>
    </w:pPr>
    <w:rPr>
      <w:rFonts w:eastAsia="Calibri"/>
      <w:b/>
      <w:sz w:val="20"/>
      <w:szCs w:val="20"/>
      <w:lang w:val="en-US"/>
    </w:rPr>
  </w:style>
  <w:style w:type="paragraph" w:customStyle="1" w:styleId="CharCharCharCharChar">
    <w:name w:val="Char Char Char Знак Знак Знак Знак Знак Знак Знак Char Char"/>
    <w:basedOn w:val="aa"/>
    <w:rsid w:val="00622195"/>
    <w:pPr>
      <w:spacing w:after="160" w:line="240" w:lineRule="exact"/>
    </w:pPr>
    <w:rPr>
      <w:rFonts w:ascii="Tahoma" w:hAnsi="Tahoma" w:cs="Tahoma"/>
      <w:sz w:val="20"/>
      <w:szCs w:val="20"/>
      <w:lang w:val="en-US" w:eastAsia="en-US"/>
    </w:rPr>
  </w:style>
  <w:style w:type="paragraph" w:customStyle="1" w:styleId="Normal-12">
    <w:name w:val="Normal-12"/>
    <w:basedOn w:val="aa"/>
    <w:rsid w:val="006E7A42"/>
    <w:pPr>
      <w:ind w:firstLine="720"/>
      <w:jc w:val="both"/>
    </w:pPr>
    <w:rPr>
      <w:szCs w:val="20"/>
      <w:lang w:val="uk-UA" w:eastAsia="ar-SA"/>
    </w:rPr>
  </w:style>
  <w:style w:type="paragraph" w:customStyle="1" w:styleId="1-">
    <w:name w:val="1-й уровень моего списка"/>
    <w:basedOn w:val="aa"/>
    <w:rsid w:val="006E7A42"/>
    <w:pPr>
      <w:widowControl w:val="0"/>
      <w:numPr>
        <w:numId w:val="9"/>
      </w:numPr>
      <w:spacing w:before="120" w:after="120"/>
      <w:jc w:val="center"/>
    </w:pPr>
    <w:rPr>
      <w:rFonts w:eastAsia="Arial Unicode MS" w:cs="Arial Unicode MS"/>
      <w:b/>
      <w:lang w:val="uk-UA" w:eastAsia="uk-UA" w:bidi="uk-UA"/>
    </w:rPr>
  </w:style>
  <w:style w:type="paragraph" w:customStyle="1" w:styleId="2-">
    <w:name w:val="2-й уровень моего списка"/>
    <w:basedOn w:val="aa"/>
    <w:rsid w:val="006E7A42"/>
    <w:pPr>
      <w:widowControl w:val="0"/>
      <w:numPr>
        <w:ilvl w:val="1"/>
        <w:numId w:val="9"/>
      </w:numPr>
      <w:ind w:left="2054"/>
      <w:jc w:val="both"/>
    </w:pPr>
    <w:rPr>
      <w:rFonts w:eastAsia="Arial Unicode MS" w:cs="Arial Unicode MS"/>
      <w:lang w:val="uk-UA" w:eastAsia="uk-UA" w:bidi="uk-UA"/>
    </w:rPr>
  </w:style>
  <w:style w:type="paragraph" w:customStyle="1" w:styleId="3-">
    <w:name w:val="3-й уровень моего списка"/>
    <w:basedOn w:val="aa"/>
    <w:rsid w:val="006E7A42"/>
    <w:pPr>
      <w:widowControl w:val="0"/>
      <w:numPr>
        <w:ilvl w:val="2"/>
        <w:numId w:val="9"/>
      </w:numPr>
      <w:jc w:val="both"/>
    </w:pPr>
    <w:rPr>
      <w:rFonts w:eastAsia="Arial Unicode MS" w:cs="Arial Unicode MS"/>
      <w:lang w:val="uk-UA" w:eastAsia="uk-UA" w:bidi="uk-UA"/>
    </w:rPr>
  </w:style>
  <w:style w:type="numbering" w:customStyle="1" w:styleId="a3">
    <w:name w:val="Мой стиль многоуровневого списка"/>
    <w:uiPriority w:val="99"/>
    <w:rsid w:val="006E7A42"/>
    <w:pPr>
      <w:numPr>
        <w:numId w:val="9"/>
      </w:numPr>
    </w:pPr>
  </w:style>
  <w:style w:type="paragraph" w:customStyle="1" w:styleId="1ff7">
    <w:name w:val="Заголовок1"/>
    <w:basedOn w:val="aa"/>
    <w:next w:val="ab"/>
    <w:rsid w:val="001E282F"/>
    <w:pPr>
      <w:keepNext/>
      <w:suppressAutoHyphens/>
      <w:spacing w:before="240" w:after="120"/>
    </w:pPr>
    <w:rPr>
      <w:rFonts w:ascii="Arial" w:hAnsi="Arial" w:cs="Mangal"/>
      <w:sz w:val="28"/>
      <w:szCs w:val="28"/>
      <w:lang w:eastAsia="ar-SA"/>
    </w:rPr>
  </w:style>
  <w:style w:type="paragraph" w:styleId="afffff5">
    <w:name w:val="TOC Heading"/>
    <w:basedOn w:val="11"/>
    <w:next w:val="aa"/>
    <w:qFormat/>
    <w:rsid w:val="001E282F"/>
    <w:pPr>
      <w:keepLines/>
      <w:spacing w:before="480" w:after="0" w:line="276" w:lineRule="auto"/>
    </w:pPr>
    <w:rPr>
      <w:rFonts w:ascii="Cambria" w:hAnsi="Cambria"/>
      <w:color w:val="365F91"/>
      <w:sz w:val="28"/>
      <w:szCs w:val="28"/>
      <w:lang w:val="uk-UA"/>
    </w:rPr>
  </w:style>
  <w:style w:type="character" w:customStyle="1" w:styleId="10pt0">
    <w:name w:val="Основной текст + 10 pt;Не полужирный"/>
    <w:rsid w:val="001E282F"/>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numbering" w:customStyle="1" w:styleId="215">
    <w:name w:val="Нет списка21"/>
    <w:next w:val="ae"/>
    <w:uiPriority w:val="99"/>
    <w:semiHidden/>
    <w:unhideWhenUsed/>
    <w:rsid w:val="001E282F"/>
  </w:style>
  <w:style w:type="numbering" w:customStyle="1" w:styleId="311">
    <w:name w:val="Нет списка31"/>
    <w:next w:val="ae"/>
    <w:uiPriority w:val="99"/>
    <w:semiHidden/>
    <w:unhideWhenUsed/>
    <w:rsid w:val="001E282F"/>
  </w:style>
  <w:style w:type="numbering" w:customStyle="1" w:styleId="123">
    <w:name w:val="Нет списка12"/>
    <w:next w:val="ae"/>
    <w:uiPriority w:val="99"/>
    <w:semiHidden/>
    <w:unhideWhenUsed/>
    <w:rsid w:val="001E282F"/>
  </w:style>
  <w:style w:type="numbering" w:customStyle="1" w:styleId="222">
    <w:name w:val="Нет списка22"/>
    <w:next w:val="ae"/>
    <w:uiPriority w:val="99"/>
    <w:semiHidden/>
    <w:unhideWhenUsed/>
    <w:rsid w:val="001E282F"/>
  </w:style>
  <w:style w:type="numbering" w:customStyle="1" w:styleId="320">
    <w:name w:val="Нет списка32"/>
    <w:next w:val="ae"/>
    <w:uiPriority w:val="99"/>
    <w:semiHidden/>
    <w:unhideWhenUsed/>
    <w:rsid w:val="001E282F"/>
  </w:style>
  <w:style w:type="paragraph" w:customStyle="1" w:styleId="CharChar3">
    <w:name w:val="Char Знак Знак Char Знак Знак Знак Знак Знак Знак Знак Знак Знак Знак Знак Знак Знак Знак Знак Знак"/>
    <w:basedOn w:val="aa"/>
    <w:rsid w:val="001E282F"/>
    <w:rPr>
      <w:rFonts w:ascii="Verdana" w:hAnsi="Verdana" w:cs="Verdana"/>
      <w:sz w:val="20"/>
      <w:szCs w:val="20"/>
      <w:lang w:val="en-US" w:eastAsia="en-US"/>
    </w:rPr>
  </w:style>
  <w:style w:type="character" w:customStyle="1" w:styleId="CharAttribute12">
    <w:name w:val="CharAttribute12"/>
    <w:rsid w:val="001E282F"/>
    <w:rPr>
      <w:rFonts w:ascii="Times New Roman" w:eastAsia="Times New Roman" w:hAnsi="Times New Roman"/>
      <w:b/>
      <w:sz w:val="24"/>
    </w:rPr>
  </w:style>
  <w:style w:type="paragraph" w:customStyle="1" w:styleId="ParaAttribute44">
    <w:name w:val="ParaAttribute44"/>
    <w:rsid w:val="001E282F"/>
    <w:pPr>
      <w:widowControl w:val="0"/>
      <w:wordWrap w:val="0"/>
      <w:ind w:firstLine="709"/>
    </w:pPr>
    <w:rPr>
      <w:rFonts w:ascii="Times New Roman" w:eastAsia="Batang" w:hAnsi="Times New Roman"/>
      <w:lang w:val="uk-UA" w:eastAsia="uk-UA"/>
    </w:rPr>
  </w:style>
  <w:style w:type="paragraph" w:customStyle="1" w:styleId="ParaAttribute62">
    <w:name w:val="ParaAttribute62"/>
    <w:rsid w:val="001E282F"/>
    <w:pPr>
      <w:widowControl w:val="0"/>
      <w:wordWrap w:val="0"/>
      <w:spacing w:before="120"/>
      <w:ind w:firstLine="709"/>
      <w:jc w:val="both"/>
    </w:pPr>
    <w:rPr>
      <w:rFonts w:ascii="Times New Roman" w:eastAsia="Batang" w:hAnsi="Times New Roman"/>
      <w:lang w:val="uk-UA" w:eastAsia="uk-UA"/>
    </w:rPr>
  </w:style>
  <w:style w:type="paragraph" w:customStyle="1" w:styleId="ParaAttribute120">
    <w:name w:val="ParaAttribute120"/>
    <w:rsid w:val="001E282F"/>
    <w:pPr>
      <w:widowControl w:val="0"/>
      <w:tabs>
        <w:tab w:val="left" w:pos="851"/>
      </w:tabs>
      <w:wordWrap w:val="0"/>
      <w:ind w:firstLine="709"/>
      <w:jc w:val="both"/>
    </w:pPr>
    <w:rPr>
      <w:rFonts w:ascii="Times New Roman" w:eastAsia="Batang" w:hAnsi="Times New Roman"/>
      <w:lang w:val="uk-UA" w:eastAsia="uk-UA"/>
    </w:rPr>
  </w:style>
  <w:style w:type="paragraph" w:customStyle="1" w:styleId="ParaAttribute144">
    <w:name w:val="ParaAttribute144"/>
    <w:rsid w:val="001E282F"/>
    <w:pPr>
      <w:widowControl w:val="0"/>
      <w:wordWrap w:val="0"/>
      <w:ind w:right="23" w:firstLine="709"/>
    </w:pPr>
    <w:rPr>
      <w:rFonts w:ascii="Times New Roman" w:eastAsia="Batang" w:hAnsi="Times New Roman"/>
      <w:lang w:val="uk-UA" w:eastAsia="uk-UA"/>
    </w:rPr>
  </w:style>
  <w:style w:type="character" w:styleId="afffff6">
    <w:name w:val="Subtle Emphasis"/>
    <w:uiPriority w:val="19"/>
    <w:qFormat/>
    <w:rsid w:val="001E282F"/>
    <w:rPr>
      <w:i/>
      <w:iCs/>
      <w:color w:val="808080"/>
    </w:rPr>
  </w:style>
  <w:style w:type="paragraph" w:customStyle="1" w:styleId="Context">
    <w:name w:val="Context"/>
    <w:rsid w:val="001E282F"/>
    <w:pPr>
      <w:widowControl w:val="0"/>
      <w:autoSpaceDE w:val="0"/>
      <w:autoSpaceDN w:val="0"/>
      <w:adjustRightInd w:val="0"/>
    </w:pPr>
    <w:rPr>
      <w:rFonts w:ascii="Courier New" w:hAnsi="Courier New" w:cs="Courier New"/>
      <w:sz w:val="18"/>
      <w:szCs w:val="18"/>
    </w:rPr>
  </w:style>
  <w:style w:type="character" w:customStyle="1" w:styleId="rvts23">
    <w:name w:val="rvts23"/>
    <w:rsid w:val="001E282F"/>
  </w:style>
  <w:style w:type="paragraph" w:customStyle="1" w:styleId="xl149">
    <w:name w:val="xl149"/>
    <w:basedOn w:val="aa"/>
    <w:rsid w:val="001E282F"/>
    <w:pPr>
      <w:pBdr>
        <w:top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50">
    <w:name w:val="xl150"/>
    <w:basedOn w:val="aa"/>
    <w:rsid w:val="001E282F"/>
    <w:pPr>
      <w:spacing w:before="100" w:beforeAutospacing="1" w:after="100" w:afterAutospacing="1"/>
      <w:jc w:val="right"/>
      <w:textAlignment w:val="top"/>
    </w:pPr>
    <w:rPr>
      <w:i/>
      <w:iCs/>
      <w:color w:val="000000"/>
      <w:lang w:val="uk-UA" w:eastAsia="uk-UA"/>
    </w:rPr>
  </w:style>
  <w:style w:type="paragraph" w:customStyle="1" w:styleId="xl151">
    <w:name w:val="xl151"/>
    <w:basedOn w:val="aa"/>
    <w:rsid w:val="001E282F"/>
    <w:pPr>
      <w:spacing w:before="100" w:beforeAutospacing="1" w:after="100" w:afterAutospacing="1"/>
      <w:jc w:val="center"/>
      <w:textAlignment w:val="top"/>
    </w:pPr>
    <w:rPr>
      <w:color w:val="000000"/>
      <w:lang w:val="uk-UA" w:eastAsia="uk-UA"/>
    </w:rPr>
  </w:style>
  <w:style w:type="paragraph" w:customStyle="1" w:styleId="xl152">
    <w:name w:val="xl152"/>
    <w:basedOn w:val="aa"/>
    <w:rsid w:val="001E282F"/>
    <w:pPr>
      <w:spacing w:before="100" w:beforeAutospacing="1" w:after="100" w:afterAutospacing="1"/>
      <w:jc w:val="right"/>
      <w:textAlignment w:val="top"/>
    </w:pPr>
    <w:rPr>
      <w:lang w:val="uk-UA" w:eastAsia="uk-UA"/>
    </w:rPr>
  </w:style>
  <w:style w:type="paragraph" w:customStyle="1" w:styleId="xl153">
    <w:name w:val="xl153"/>
    <w:basedOn w:val="aa"/>
    <w:rsid w:val="001E282F"/>
    <w:pPr>
      <w:spacing w:before="100" w:beforeAutospacing="1" w:after="100" w:afterAutospacing="1"/>
      <w:jc w:val="center"/>
      <w:textAlignment w:val="top"/>
    </w:pPr>
    <w:rPr>
      <w:lang w:val="uk-UA" w:eastAsia="uk-UA"/>
    </w:rPr>
  </w:style>
  <w:style w:type="paragraph" w:customStyle="1" w:styleId="xl154">
    <w:name w:val="xl154"/>
    <w:basedOn w:val="aa"/>
    <w:rsid w:val="001E282F"/>
    <w:pPr>
      <w:spacing w:before="100" w:beforeAutospacing="1" w:after="100" w:afterAutospacing="1"/>
      <w:jc w:val="center"/>
      <w:textAlignment w:val="top"/>
    </w:pPr>
    <w:rPr>
      <w:i/>
      <w:iCs/>
      <w:color w:val="000000"/>
      <w:lang w:val="uk-UA" w:eastAsia="uk-UA"/>
    </w:rPr>
  </w:style>
  <w:style w:type="paragraph" w:customStyle="1" w:styleId="xl155">
    <w:name w:val="xl155"/>
    <w:basedOn w:val="aa"/>
    <w:rsid w:val="001E282F"/>
    <w:pPr>
      <w:spacing w:before="100" w:beforeAutospacing="1" w:after="100" w:afterAutospacing="1"/>
      <w:textAlignment w:val="top"/>
    </w:pPr>
    <w:rPr>
      <w:i/>
      <w:iCs/>
      <w:color w:val="000000"/>
      <w:lang w:val="uk-UA" w:eastAsia="uk-UA"/>
    </w:rPr>
  </w:style>
  <w:style w:type="paragraph" w:customStyle="1" w:styleId="xl156">
    <w:name w:val="xl156"/>
    <w:basedOn w:val="aa"/>
    <w:rsid w:val="001E282F"/>
    <w:pPr>
      <w:pBdr>
        <w:top w:val="single" w:sz="8"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a"/>
    <w:rsid w:val="001E282F"/>
    <w:pPr>
      <w:spacing w:before="100" w:beforeAutospacing="1" w:after="100" w:afterAutospacing="1"/>
      <w:jc w:val="center"/>
      <w:textAlignment w:val="top"/>
    </w:pPr>
    <w:rPr>
      <w:b/>
      <w:bCs/>
      <w:color w:val="000000"/>
      <w:lang w:val="uk-UA" w:eastAsia="uk-UA"/>
    </w:rPr>
  </w:style>
  <w:style w:type="paragraph" w:customStyle="1" w:styleId="xl158">
    <w:name w:val="xl158"/>
    <w:basedOn w:val="aa"/>
    <w:rsid w:val="001E282F"/>
    <w:pPr>
      <w:spacing w:before="100" w:beforeAutospacing="1" w:after="100" w:afterAutospacing="1"/>
      <w:textAlignment w:val="top"/>
    </w:pPr>
    <w:rPr>
      <w:b/>
      <w:bCs/>
      <w:color w:val="000000"/>
      <w:lang w:val="uk-UA" w:eastAsia="uk-UA"/>
    </w:rPr>
  </w:style>
  <w:style w:type="paragraph" w:customStyle="1" w:styleId="xl159">
    <w:name w:val="xl159"/>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1">
    <w:name w:val="xl161"/>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2">
    <w:name w:val="xl162"/>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4">
    <w:name w:val="xl164"/>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5">
    <w:name w:val="xl165"/>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66">
    <w:name w:val="xl166"/>
    <w:basedOn w:val="aa"/>
    <w:rsid w:val="001E282F"/>
    <w:pPr>
      <w:spacing w:before="100" w:beforeAutospacing="1" w:after="100" w:afterAutospacing="1"/>
      <w:jc w:val="center"/>
      <w:textAlignment w:val="center"/>
    </w:pPr>
    <w:rPr>
      <w:b/>
      <w:bCs/>
      <w:color w:val="000000"/>
      <w:lang w:val="uk-UA" w:eastAsia="uk-UA"/>
    </w:rPr>
  </w:style>
  <w:style w:type="paragraph" w:customStyle="1" w:styleId="xl167">
    <w:name w:val="xl167"/>
    <w:basedOn w:val="aa"/>
    <w:rsid w:val="001E282F"/>
    <w:pPr>
      <w:pBdr>
        <w:lef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a"/>
    <w:rsid w:val="001E282F"/>
    <w:pPr>
      <w:pBdr>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a"/>
    <w:rsid w:val="001E282F"/>
    <w:pPr>
      <w:spacing w:before="100" w:beforeAutospacing="1" w:after="100" w:afterAutospacing="1"/>
      <w:textAlignment w:val="top"/>
    </w:pPr>
    <w:rPr>
      <w:lang w:val="uk-UA" w:eastAsia="uk-UA"/>
    </w:rPr>
  </w:style>
  <w:style w:type="paragraph" w:customStyle="1" w:styleId="xl170">
    <w:name w:val="xl170"/>
    <w:basedOn w:val="aa"/>
    <w:rsid w:val="001E282F"/>
    <w:pPr>
      <w:spacing w:before="100" w:beforeAutospacing="1" w:after="100" w:afterAutospacing="1"/>
      <w:jc w:val="center"/>
      <w:textAlignment w:val="center"/>
    </w:pPr>
    <w:rPr>
      <w:color w:val="000000"/>
      <w:u w:val="single"/>
      <w:lang w:val="uk-UA" w:eastAsia="uk-UA"/>
    </w:rPr>
  </w:style>
  <w:style w:type="paragraph" w:customStyle="1" w:styleId="xl171">
    <w:name w:val="xl171"/>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2">
    <w:name w:val="xl172"/>
    <w:basedOn w:val="aa"/>
    <w:rsid w:val="001E282F"/>
    <w:pPr>
      <w:spacing w:before="100" w:beforeAutospacing="1" w:after="100" w:afterAutospacing="1"/>
      <w:jc w:val="center"/>
      <w:textAlignment w:val="center"/>
    </w:pPr>
    <w:rPr>
      <w:b/>
      <w:bCs/>
      <w:color w:val="000000"/>
      <w:lang w:val="uk-UA" w:eastAsia="uk-UA"/>
    </w:rPr>
  </w:style>
  <w:style w:type="paragraph" w:customStyle="1" w:styleId="xl173">
    <w:name w:val="xl173"/>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4">
    <w:name w:val="xl174"/>
    <w:basedOn w:val="aa"/>
    <w:rsid w:val="001E282F"/>
    <w:pPr>
      <w:spacing w:before="100" w:beforeAutospacing="1" w:after="100" w:afterAutospacing="1"/>
      <w:jc w:val="center"/>
      <w:textAlignment w:val="center"/>
    </w:pPr>
    <w:rPr>
      <w:b/>
      <w:bCs/>
      <w:color w:val="000000"/>
      <w:lang w:val="uk-UA" w:eastAsia="uk-UA"/>
    </w:rPr>
  </w:style>
  <w:style w:type="paragraph" w:customStyle="1" w:styleId="FR1">
    <w:name w:val="FR1"/>
    <w:rsid w:val="001E282F"/>
    <w:pPr>
      <w:widowControl w:val="0"/>
      <w:autoSpaceDE w:val="0"/>
      <w:autoSpaceDN w:val="0"/>
      <w:adjustRightInd w:val="0"/>
      <w:spacing w:line="260" w:lineRule="auto"/>
      <w:ind w:firstLine="720"/>
      <w:jc w:val="both"/>
    </w:pPr>
    <w:rPr>
      <w:rFonts w:ascii="Times New Roman" w:hAnsi="Times New Roman"/>
      <w:sz w:val="28"/>
      <w:szCs w:val="28"/>
      <w:lang w:val="uk-UA"/>
    </w:rPr>
  </w:style>
  <w:style w:type="paragraph" w:customStyle="1" w:styleId="CharCharCharCharChar0">
    <w:name w:val="Char Char Char Знак Знак Знак Знак Знак Знак Знак Char Char"/>
    <w:basedOn w:val="aa"/>
    <w:rsid w:val="001E282F"/>
    <w:pPr>
      <w:spacing w:after="160" w:line="240" w:lineRule="exact"/>
    </w:pPr>
    <w:rPr>
      <w:rFonts w:ascii="Tahoma" w:hAnsi="Tahoma" w:cs="Tahoma"/>
      <w:sz w:val="20"/>
      <w:szCs w:val="20"/>
      <w:lang w:val="en-US" w:eastAsia="en-US"/>
    </w:rPr>
  </w:style>
  <w:style w:type="character" w:customStyle="1" w:styleId="value">
    <w:name w:val="value"/>
    <w:rsid w:val="001E282F"/>
  </w:style>
  <w:style w:type="numbering" w:customStyle="1" w:styleId="53">
    <w:name w:val="Нет списка5"/>
    <w:next w:val="ae"/>
    <w:uiPriority w:val="99"/>
    <w:semiHidden/>
    <w:unhideWhenUsed/>
    <w:rsid w:val="001E282F"/>
  </w:style>
  <w:style w:type="paragraph" w:customStyle="1" w:styleId="a7">
    <w:name w:val="_тире"/>
    <w:basedOn w:val="aa"/>
    <w:qFormat/>
    <w:rsid w:val="00101843"/>
    <w:pPr>
      <w:numPr>
        <w:numId w:val="10"/>
      </w:numPr>
      <w:spacing w:after="120"/>
      <w:jc w:val="both"/>
    </w:pPr>
    <w:rPr>
      <w:lang w:val="uk-UA"/>
    </w:rPr>
  </w:style>
  <w:style w:type="paragraph" w:customStyle="1" w:styleId="a1">
    <w:name w:val="_номер+)"/>
    <w:basedOn w:val="aa"/>
    <w:qFormat/>
    <w:rsid w:val="00101843"/>
    <w:pPr>
      <w:numPr>
        <w:numId w:val="11"/>
      </w:numPr>
      <w:spacing w:after="120"/>
      <w:jc w:val="both"/>
    </w:pPr>
    <w:rPr>
      <w:lang w:val="uk-UA"/>
    </w:rPr>
  </w:style>
  <w:style w:type="paragraph" w:styleId="3e">
    <w:name w:val="toc 3"/>
    <w:basedOn w:val="aa"/>
    <w:next w:val="aa"/>
    <w:autoRedefine/>
    <w:uiPriority w:val="39"/>
    <w:semiHidden/>
    <w:rsid w:val="00101843"/>
    <w:pPr>
      <w:ind w:left="240"/>
    </w:pPr>
    <w:rPr>
      <w:rFonts w:ascii="Calibri" w:hAnsi="Calibri"/>
      <w:sz w:val="20"/>
      <w:szCs w:val="20"/>
      <w:lang w:val="uk-UA"/>
    </w:rPr>
  </w:style>
  <w:style w:type="paragraph" w:styleId="44">
    <w:name w:val="toc 4"/>
    <w:basedOn w:val="aa"/>
    <w:next w:val="aa"/>
    <w:autoRedefine/>
    <w:uiPriority w:val="39"/>
    <w:semiHidden/>
    <w:rsid w:val="00101843"/>
    <w:pPr>
      <w:ind w:left="480"/>
    </w:pPr>
    <w:rPr>
      <w:rFonts w:ascii="Calibri" w:hAnsi="Calibri"/>
      <w:sz w:val="20"/>
      <w:szCs w:val="20"/>
      <w:lang w:val="uk-UA"/>
    </w:rPr>
  </w:style>
  <w:style w:type="paragraph" w:styleId="54">
    <w:name w:val="toc 5"/>
    <w:basedOn w:val="aa"/>
    <w:next w:val="aa"/>
    <w:autoRedefine/>
    <w:uiPriority w:val="39"/>
    <w:semiHidden/>
    <w:rsid w:val="00101843"/>
    <w:pPr>
      <w:ind w:left="720"/>
    </w:pPr>
    <w:rPr>
      <w:rFonts w:ascii="Calibri" w:hAnsi="Calibri"/>
      <w:sz w:val="20"/>
      <w:szCs w:val="20"/>
      <w:lang w:val="uk-UA"/>
    </w:rPr>
  </w:style>
  <w:style w:type="paragraph" w:styleId="62">
    <w:name w:val="toc 6"/>
    <w:basedOn w:val="aa"/>
    <w:next w:val="aa"/>
    <w:autoRedefine/>
    <w:uiPriority w:val="39"/>
    <w:semiHidden/>
    <w:rsid w:val="00101843"/>
    <w:pPr>
      <w:ind w:left="960"/>
    </w:pPr>
    <w:rPr>
      <w:rFonts w:ascii="Calibri" w:hAnsi="Calibri"/>
      <w:sz w:val="20"/>
      <w:szCs w:val="20"/>
      <w:lang w:val="uk-UA"/>
    </w:rPr>
  </w:style>
  <w:style w:type="paragraph" w:styleId="72">
    <w:name w:val="toc 7"/>
    <w:basedOn w:val="aa"/>
    <w:next w:val="aa"/>
    <w:autoRedefine/>
    <w:uiPriority w:val="39"/>
    <w:semiHidden/>
    <w:rsid w:val="00101843"/>
    <w:pPr>
      <w:ind w:left="1200"/>
    </w:pPr>
    <w:rPr>
      <w:rFonts w:ascii="Calibri" w:hAnsi="Calibri"/>
      <w:sz w:val="20"/>
      <w:szCs w:val="20"/>
      <w:lang w:val="uk-UA"/>
    </w:rPr>
  </w:style>
  <w:style w:type="paragraph" w:styleId="82">
    <w:name w:val="toc 8"/>
    <w:basedOn w:val="aa"/>
    <w:next w:val="aa"/>
    <w:autoRedefine/>
    <w:uiPriority w:val="39"/>
    <w:semiHidden/>
    <w:rsid w:val="00101843"/>
    <w:pPr>
      <w:ind w:left="1440"/>
    </w:pPr>
    <w:rPr>
      <w:rFonts w:ascii="Calibri" w:hAnsi="Calibri"/>
      <w:sz w:val="20"/>
      <w:szCs w:val="20"/>
      <w:lang w:val="uk-UA"/>
    </w:rPr>
  </w:style>
  <w:style w:type="paragraph" w:styleId="92">
    <w:name w:val="toc 9"/>
    <w:basedOn w:val="aa"/>
    <w:next w:val="aa"/>
    <w:autoRedefine/>
    <w:uiPriority w:val="39"/>
    <w:semiHidden/>
    <w:rsid w:val="00101843"/>
    <w:pPr>
      <w:ind w:left="1680"/>
    </w:pPr>
    <w:rPr>
      <w:rFonts w:ascii="Calibri" w:hAnsi="Calibri"/>
      <w:sz w:val="20"/>
      <w:szCs w:val="20"/>
      <w:lang w:val="uk-UA"/>
    </w:rPr>
  </w:style>
  <w:style w:type="paragraph" w:customStyle="1" w:styleId="-">
    <w:name w:val="Маркер-тире"/>
    <w:basedOn w:val="aa"/>
    <w:uiPriority w:val="3"/>
    <w:qFormat/>
    <w:rsid w:val="00101843"/>
    <w:pPr>
      <w:tabs>
        <w:tab w:val="num" w:pos="992"/>
      </w:tabs>
      <w:spacing w:before="120" w:after="120"/>
      <w:ind w:firstLine="709"/>
      <w:contextualSpacing/>
      <w:jc w:val="both"/>
    </w:pPr>
    <w:rPr>
      <w:sz w:val="28"/>
      <w:lang w:val="uk-UA"/>
    </w:rPr>
  </w:style>
  <w:style w:type="paragraph" w:customStyle="1" w:styleId="afffff7">
    <w:name w:val="Номер"/>
    <w:basedOn w:val="aa"/>
    <w:uiPriority w:val="2"/>
    <w:qFormat/>
    <w:rsid w:val="00101843"/>
    <w:pPr>
      <w:tabs>
        <w:tab w:val="num" w:pos="1134"/>
      </w:tabs>
      <w:spacing w:before="120" w:after="120"/>
      <w:ind w:firstLine="709"/>
      <w:jc w:val="both"/>
    </w:pPr>
    <w:rPr>
      <w:sz w:val="28"/>
      <w:lang w:val="uk-UA"/>
    </w:rPr>
  </w:style>
  <w:style w:type="paragraph" w:customStyle="1" w:styleId="2f6">
    <w:name w:val="Номер2"/>
    <w:basedOn w:val="afffff7"/>
    <w:uiPriority w:val="2"/>
    <w:rsid w:val="00101843"/>
    <w:pPr>
      <w:tabs>
        <w:tab w:val="clear" w:pos="1134"/>
        <w:tab w:val="num" w:pos="1418"/>
      </w:tabs>
    </w:pPr>
  </w:style>
  <w:style w:type="paragraph" w:customStyle="1" w:styleId="3f">
    <w:name w:val="Номер3"/>
    <w:basedOn w:val="2f6"/>
    <w:uiPriority w:val="2"/>
    <w:rsid w:val="00101843"/>
    <w:pPr>
      <w:tabs>
        <w:tab w:val="clear" w:pos="1418"/>
        <w:tab w:val="num" w:pos="1701"/>
      </w:tabs>
    </w:pPr>
  </w:style>
  <w:style w:type="paragraph" w:customStyle="1" w:styleId="45">
    <w:name w:val="Номер4"/>
    <w:basedOn w:val="3f"/>
    <w:uiPriority w:val="2"/>
    <w:rsid w:val="00101843"/>
    <w:pPr>
      <w:tabs>
        <w:tab w:val="clear" w:pos="1701"/>
        <w:tab w:val="num" w:pos="1985"/>
      </w:tabs>
    </w:pPr>
  </w:style>
  <w:style w:type="paragraph" w:customStyle="1" w:styleId="55">
    <w:name w:val="Номер5"/>
    <w:basedOn w:val="45"/>
    <w:uiPriority w:val="2"/>
    <w:rsid w:val="00101843"/>
    <w:pPr>
      <w:tabs>
        <w:tab w:val="clear" w:pos="1985"/>
        <w:tab w:val="num" w:pos="2268"/>
      </w:tabs>
    </w:pPr>
  </w:style>
  <w:style w:type="paragraph" w:customStyle="1" w:styleId="63">
    <w:name w:val="Номер6"/>
    <w:basedOn w:val="55"/>
    <w:uiPriority w:val="2"/>
    <w:rsid w:val="00101843"/>
    <w:pPr>
      <w:tabs>
        <w:tab w:val="clear" w:pos="2268"/>
        <w:tab w:val="num" w:pos="2552"/>
      </w:tabs>
    </w:pPr>
  </w:style>
  <w:style w:type="paragraph" w:customStyle="1" w:styleId="73">
    <w:name w:val="Номер7"/>
    <w:basedOn w:val="63"/>
    <w:uiPriority w:val="2"/>
    <w:rsid w:val="00101843"/>
    <w:pPr>
      <w:tabs>
        <w:tab w:val="clear" w:pos="2552"/>
        <w:tab w:val="num" w:pos="2835"/>
      </w:tabs>
    </w:pPr>
  </w:style>
  <w:style w:type="paragraph" w:customStyle="1" w:styleId="83">
    <w:name w:val="Номер8"/>
    <w:basedOn w:val="73"/>
    <w:uiPriority w:val="2"/>
    <w:rsid w:val="00101843"/>
    <w:pPr>
      <w:tabs>
        <w:tab w:val="clear" w:pos="2835"/>
        <w:tab w:val="num" w:pos="3119"/>
      </w:tabs>
    </w:pPr>
  </w:style>
  <w:style w:type="paragraph" w:customStyle="1" w:styleId="93">
    <w:name w:val="Номер9"/>
    <w:basedOn w:val="83"/>
    <w:uiPriority w:val="2"/>
    <w:rsid w:val="00101843"/>
    <w:pPr>
      <w:tabs>
        <w:tab w:val="clear" w:pos="3119"/>
        <w:tab w:val="num" w:pos="3402"/>
      </w:tabs>
    </w:pPr>
  </w:style>
  <w:style w:type="paragraph" w:customStyle="1" w:styleId="afffff8">
    <w:name w:val="Тире"/>
    <w:basedOn w:val="aa"/>
    <w:qFormat/>
    <w:rsid w:val="00101843"/>
    <w:pPr>
      <w:spacing w:after="120"/>
      <w:ind w:left="284" w:hanging="284"/>
      <w:jc w:val="both"/>
    </w:pPr>
    <w:rPr>
      <w:lang w:val="uk-UA"/>
    </w:rPr>
  </w:style>
  <w:style w:type="paragraph" w:customStyle="1" w:styleId="afffff9">
    <w:name w:val="Номер)"/>
    <w:basedOn w:val="aa"/>
    <w:qFormat/>
    <w:rsid w:val="00101843"/>
    <w:pPr>
      <w:spacing w:after="120"/>
      <w:ind w:left="720" w:hanging="360"/>
      <w:jc w:val="both"/>
    </w:pPr>
    <w:rPr>
      <w:lang w:val="uk-UA"/>
    </w:rPr>
  </w:style>
  <w:style w:type="character" w:customStyle="1" w:styleId="chars-value-inner">
    <w:name w:val="chars-value-inner"/>
    <w:rsid w:val="00101843"/>
  </w:style>
  <w:style w:type="character" w:customStyle="1" w:styleId="tlid-translation">
    <w:name w:val="tlid-translation"/>
    <w:rsid w:val="00101843"/>
  </w:style>
  <w:style w:type="numbering" w:customStyle="1" w:styleId="64">
    <w:name w:val="Нет списка6"/>
    <w:next w:val="ae"/>
    <w:uiPriority w:val="99"/>
    <w:semiHidden/>
    <w:unhideWhenUsed/>
    <w:rsid w:val="00284DEF"/>
  </w:style>
  <w:style w:type="character" w:customStyle="1" w:styleId="46">
    <w:name w:val="Основний текст (4)_"/>
    <w:link w:val="47"/>
    <w:rsid w:val="00F14CC8"/>
    <w:rPr>
      <w:rFonts w:ascii="Times New Roman" w:hAnsi="Times New Roman"/>
      <w:sz w:val="28"/>
      <w:szCs w:val="28"/>
      <w:shd w:val="clear" w:color="auto" w:fill="FFFFFF"/>
    </w:rPr>
  </w:style>
  <w:style w:type="character" w:customStyle="1" w:styleId="4135pt">
    <w:name w:val="Основний текст (4) + 13;5 pt"/>
    <w:rsid w:val="00F14CC8"/>
    <w:rPr>
      <w:rFonts w:ascii="Times New Roman" w:eastAsia="Times New Roman" w:hAnsi="Times New Roman"/>
      <w:spacing w:val="0"/>
      <w:sz w:val="27"/>
      <w:szCs w:val="27"/>
      <w:shd w:val="clear" w:color="auto" w:fill="FFFFFF"/>
    </w:rPr>
  </w:style>
  <w:style w:type="character" w:customStyle="1" w:styleId="3f0">
    <w:name w:val="Основний текст (3)_"/>
    <w:link w:val="3f1"/>
    <w:rsid w:val="00F14CC8"/>
    <w:rPr>
      <w:rFonts w:ascii="Times New Roman" w:hAnsi="Times New Roman"/>
      <w:sz w:val="27"/>
      <w:szCs w:val="27"/>
      <w:shd w:val="clear" w:color="auto" w:fill="FFFFFF"/>
    </w:rPr>
  </w:style>
  <w:style w:type="character" w:customStyle="1" w:styleId="314pt">
    <w:name w:val="Основний текст (3) + 14 pt"/>
    <w:rsid w:val="00F14CC8"/>
    <w:rPr>
      <w:rFonts w:ascii="Times New Roman" w:eastAsia="Times New Roman" w:hAnsi="Times New Roman"/>
      <w:sz w:val="28"/>
      <w:szCs w:val="28"/>
      <w:shd w:val="clear" w:color="auto" w:fill="FFFFFF"/>
    </w:rPr>
  </w:style>
  <w:style w:type="character" w:customStyle="1" w:styleId="56">
    <w:name w:val="Основний текст (5)_"/>
    <w:link w:val="57"/>
    <w:rsid w:val="00F14CC8"/>
    <w:rPr>
      <w:rFonts w:ascii="Times New Roman" w:hAnsi="Times New Roman"/>
      <w:sz w:val="27"/>
      <w:szCs w:val="27"/>
      <w:shd w:val="clear" w:color="auto" w:fill="FFFFFF"/>
    </w:rPr>
  </w:style>
  <w:style w:type="character" w:customStyle="1" w:styleId="4135pt0">
    <w:name w:val="Основний текст (4) + 13;5 pt;Курсив"/>
    <w:rsid w:val="00F14CC8"/>
    <w:rPr>
      <w:rFonts w:ascii="Times New Roman" w:eastAsia="Times New Roman" w:hAnsi="Times New Roman"/>
      <w:i/>
      <w:iCs/>
      <w:spacing w:val="0"/>
      <w:sz w:val="27"/>
      <w:szCs w:val="27"/>
      <w:shd w:val="clear" w:color="auto" w:fill="FFFFFF"/>
    </w:rPr>
  </w:style>
  <w:style w:type="paragraph" w:customStyle="1" w:styleId="47">
    <w:name w:val="Основний текст (4)"/>
    <w:basedOn w:val="aa"/>
    <w:link w:val="46"/>
    <w:rsid w:val="00F14CC8"/>
    <w:pPr>
      <w:shd w:val="clear" w:color="auto" w:fill="FFFFFF"/>
      <w:spacing w:line="0" w:lineRule="atLeast"/>
    </w:pPr>
    <w:rPr>
      <w:sz w:val="28"/>
      <w:szCs w:val="28"/>
    </w:rPr>
  </w:style>
  <w:style w:type="paragraph" w:customStyle="1" w:styleId="3f1">
    <w:name w:val="Основний текст (3)"/>
    <w:basedOn w:val="aa"/>
    <w:link w:val="3f0"/>
    <w:rsid w:val="00F14CC8"/>
    <w:pPr>
      <w:shd w:val="clear" w:color="auto" w:fill="FFFFFF"/>
      <w:spacing w:line="0" w:lineRule="atLeast"/>
    </w:pPr>
    <w:rPr>
      <w:sz w:val="27"/>
      <w:szCs w:val="27"/>
    </w:rPr>
  </w:style>
  <w:style w:type="paragraph" w:customStyle="1" w:styleId="57">
    <w:name w:val="Основний текст (5)"/>
    <w:basedOn w:val="aa"/>
    <w:link w:val="56"/>
    <w:rsid w:val="00F14CC8"/>
    <w:pPr>
      <w:shd w:val="clear" w:color="auto" w:fill="FFFFFF"/>
      <w:spacing w:line="0" w:lineRule="atLeast"/>
    </w:pPr>
    <w:rPr>
      <w:sz w:val="27"/>
      <w:szCs w:val="27"/>
    </w:rPr>
  </w:style>
  <w:style w:type="paragraph" w:styleId="afffffa">
    <w:name w:val="Intense Quote"/>
    <w:basedOn w:val="aa"/>
    <w:next w:val="aa"/>
    <w:link w:val="afffffb"/>
    <w:uiPriority w:val="30"/>
    <w:qFormat/>
    <w:rsid w:val="00F14CC8"/>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ffb">
    <w:name w:val="Насичена цитата Знак"/>
    <w:link w:val="afffffa"/>
    <w:uiPriority w:val="30"/>
    <w:rsid w:val="00F14CC8"/>
    <w:rPr>
      <w:b/>
      <w:bCs/>
      <w:i/>
      <w:iCs/>
      <w:color w:val="4F81BD"/>
      <w:sz w:val="22"/>
      <w:szCs w:val="22"/>
      <w:lang w:val="ru-RU" w:eastAsia="en-US"/>
    </w:rPr>
  </w:style>
  <w:style w:type="character" w:styleId="afffffc">
    <w:name w:val="Intense Emphasis"/>
    <w:uiPriority w:val="21"/>
    <w:qFormat/>
    <w:rsid w:val="00F14CC8"/>
    <w:rPr>
      <w:b/>
      <w:bCs/>
      <w:i/>
      <w:iCs/>
      <w:color w:val="4F81BD"/>
    </w:rPr>
  </w:style>
  <w:style w:type="character" w:styleId="afffffd">
    <w:name w:val="Subtle Reference"/>
    <w:uiPriority w:val="31"/>
    <w:qFormat/>
    <w:rsid w:val="00F14CC8"/>
    <w:rPr>
      <w:smallCaps/>
      <w:color w:val="C0504D"/>
      <w:u w:val="single"/>
    </w:rPr>
  </w:style>
  <w:style w:type="character" w:styleId="afffffe">
    <w:name w:val="Intense Reference"/>
    <w:uiPriority w:val="32"/>
    <w:qFormat/>
    <w:rsid w:val="00F14CC8"/>
    <w:rPr>
      <w:b/>
      <w:bCs/>
      <w:smallCaps/>
      <w:color w:val="C0504D"/>
      <w:spacing w:val="5"/>
      <w:u w:val="single"/>
    </w:rPr>
  </w:style>
  <w:style w:type="character" w:styleId="affffff">
    <w:name w:val="Book Title"/>
    <w:uiPriority w:val="33"/>
    <w:qFormat/>
    <w:rsid w:val="00F14CC8"/>
    <w:rPr>
      <w:b/>
      <w:bCs/>
      <w:smallCaps/>
      <w:spacing w:val="5"/>
    </w:rPr>
  </w:style>
  <w:style w:type="numbering" w:customStyle="1" w:styleId="1111">
    <w:name w:val="Нет списка111"/>
    <w:next w:val="ae"/>
    <w:uiPriority w:val="99"/>
    <w:semiHidden/>
    <w:unhideWhenUsed/>
    <w:rsid w:val="00F14CC8"/>
  </w:style>
  <w:style w:type="character" w:customStyle="1" w:styleId="affffff0">
    <w:name w:val="Заголовок Знак"/>
    <w:rsid w:val="006E1564"/>
    <w:rPr>
      <w:rFonts w:ascii="Arial" w:eastAsia="Times New Roman" w:hAnsi="Arial" w:cs="Mangal"/>
      <w:sz w:val="28"/>
      <w:szCs w:val="28"/>
      <w:lang w:val="ru-RU" w:eastAsia="ar-SA"/>
    </w:rPr>
  </w:style>
  <w:style w:type="numbering" w:customStyle="1" w:styleId="a2">
    <w:name w:val="Договори"/>
    <w:uiPriority w:val="99"/>
    <w:rsid w:val="006E1564"/>
    <w:pPr>
      <w:numPr>
        <w:numId w:val="12"/>
      </w:numPr>
    </w:pPr>
  </w:style>
  <w:style w:type="numbering" w:customStyle="1" w:styleId="a4">
    <w:name w:val="Стиль_Договори"/>
    <w:uiPriority w:val="99"/>
    <w:rsid w:val="006E1564"/>
    <w:pPr>
      <w:numPr>
        <w:numId w:val="13"/>
      </w:numPr>
    </w:pPr>
  </w:style>
  <w:style w:type="table" w:customStyle="1" w:styleId="150">
    <w:name w:val="Сетка таблицы15"/>
    <w:basedOn w:val="ad"/>
    <w:next w:val="affff"/>
    <w:uiPriority w:val="59"/>
    <w:rsid w:val="006E1564"/>
    <w:rPr>
      <w:rFonts w:ascii="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d"/>
    <w:next w:val="affff"/>
    <w:rsid w:val="006E1564"/>
    <w:rPr>
      <w:rFonts w:eastAsia="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fff"/>
    <w:rsid w:val="006E1564"/>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d"/>
    <w:next w:val="affff"/>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d"/>
    <w:next w:val="affff"/>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d"/>
    <w:next w:val="affff"/>
    <w:uiPriority w:val="59"/>
    <w:rsid w:val="006E1564"/>
    <w:rPr>
      <w:rFonts w:ascii="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e"/>
    <w:uiPriority w:val="99"/>
    <w:semiHidden/>
    <w:unhideWhenUsed/>
    <w:rsid w:val="006E1564"/>
  </w:style>
  <w:style w:type="numbering" w:customStyle="1" w:styleId="1121">
    <w:name w:val="Нет списка112"/>
    <w:next w:val="ae"/>
    <w:uiPriority w:val="99"/>
    <w:semiHidden/>
    <w:unhideWhenUsed/>
    <w:rsid w:val="006E1564"/>
  </w:style>
  <w:style w:type="numbering" w:customStyle="1" w:styleId="2111">
    <w:name w:val="Нет списка211"/>
    <w:next w:val="ae"/>
    <w:uiPriority w:val="99"/>
    <w:semiHidden/>
    <w:unhideWhenUsed/>
    <w:rsid w:val="006E1564"/>
  </w:style>
  <w:style w:type="numbering" w:customStyle="1" w:styleId="3111">
    <w:name w:val="Нет списка311"/>
    <w:next w:val="ae"/>
    <w:uiPriority w:val="99"/>
    <w:semiHidden/>
    <w:unhideWhenUsed/>
    <w:rsid w:val="006E1564"/>
  </w:style>
  <w:style w:type="character" w:customStyle="1" w:styleId="rvts46">
    <w:name w:val="rvts46"/>
    <w:rsid w:val="00713646"/>
  </w:style>
  <w:style w:type="character" w:customStyle="1" w:styleId="1ff8">
    <w:name w:val="Основной текст1"/>
    <w:rsid w:val="00E736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xfm26946785">
    <w:name w:val="xfm_26946785"/>
    <w:rsid w:val="00476F51"/>
  </w:style>
  <w:style w:type="numbering" w:customStyle="1" w:styleId="a8">
    <w:name w:val="Стиль Договори"/>
    <w:uiPriority w:val="99"/>
    <w:rsid w:val="00982FA6"/>
    <w:pPr>
      <w:numPr>
        <w:numId w:val="14"/>
      </w:numPr>
    </w:pPr>
  </w:style>
  <w:style w:type="paragraph" w:customStyle="1" w:styleId="2TimesNewRoman">
    <w:name w:val="Стиль Заголовок 2 + Times New Roman по ширине"/>
    <w:basedOn w:val="aa"/>
    <w:rsid w:val="00DA5F2B"/>
    <w:pPr>
      <w:widowControl w:val="0"/>
      <w:numPr>
        <w:ilvl w:val="1"/>
        <w:numId w:val="15"/>
      </w:numPr>
      <w:autoSpaceDE w:val="0"/>
      <w:autoSpaceDN w:val="0"/>
      <w:adjustRightInd w:val="0"/>
    </w:pPr>
    <w:rPr>
      <w:rFonts w:ascii="Times New Roman CYR" w:hAnsi="Times New Roman CYR"/>
      <w:lang w:eastAsia="uk-UA"/>
    </w:rPr>
  </w:style>
  <w:style w:type="character" w:customStyle="1" w:styleId="description">
    <w:name w:val="description"/>
    <w:rsid w:val="00186048"/>
  </w:style>
  <w:style w:type="paragraph" w:customStyle="1" w:styleId="3f2">
    <w:name w:val="Обычный3"/>
    <w:rsid w:val="007E6AFE"/>
    <w:pPr>
      <w:spacing w:after="160" w:line="259" w:lineRule="auto"/>
    </w:pPr>
    <w:rPr>
      <w:rFonts w:eastAsia="Calibri" w:cs="Calibri"/>
      <w:sz w:val="22"/>
      <w:szCs w:val="22"/>
      <w:lang w:val="uk-UA"/>
    </w:rPr>
  </w:style>
  <w:style w:type="paragraph" w:customStyle="1" w:styleId="affffff1">
    <w:name w:val="СТАНДАРТ"/>
    <w:basedOn w:val="aa"/>
    <w:link w:val="affffff2"/>
    <w:qFormat/>
    <w:rsid w:val="00960367"/>
    <w:pPr>
      <w:jc w:val="both"/>
    </w:pPr>
    <w:rPr>
      <w:rFonts w:eastAsiaTheme="minorHAnsi" w:cstheme="minorBidi"/>
      <w:sz w:val="28"/>
      <w:szCs w:val="22"/>
      <w:lang w:val="uk-UA" w:eastAsia="en-US"/>
    </w:rPr>
  </w:style>
  <w:style w:type="character" w:customStyle="1" w:styleId="affffff2">
    <w:name w:val="СТАНДАРТ Знак"/>
    <w:basedOn w:val="ac"/>
    <w:link w:val="affffff1"/>
    <w:rsid w:val="00960367"/>
    <w:rPr>
      <w:rFonts w:ascii="Times New Roman" w:eastAsiaTheme="minorHAnsi" w:hAnsi="Times New Roman" w:cstheme="minorBidi"/>
      <w:sz w:val="28"/>
      <w:szCs w:val="22"/>
      <w:lang w:val="uk-UA" w:eastAsia="en-US"/>
    </w:rPr>
  </w:style>
  <w:style w:type="paragraph" w:customStyle="1" w:styleId="3f3">
    <w:name w:val="Обычный 3"/>
    <w:basedOn w:val="aa"/>
    <w:rsid w:val="00C52BFB"/>
    <w:pPr>
      <w:jc w:val="center"/>
    </w:pPr>
    <w:rPr>
      <w:b/>
      <w:caps/>
      <w:szCs w:val="20"/>
      <w:lang w:val="uk-UA"/>
    </w:rPr>
  </w:style>
  <w:style w:type="character" w:customStyle="1" w:styleId="FontStyle14">
    <w:name w:val="Font Style14"/>
    <w:rsid w:val="00C52BFB"/>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ne number" w:uiPriority="0"/>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a">
    <w:name w:val="Normal"/>
    <w:qFormat/>
    <w:rsid w:val="006E42D5"/>
    <w:rPr>
      <w:rFonts w:ascii="Times New Roman" w:hAnsi="Times New Roman"/>
      <w:sz w:val="24"/>
      <w:szCs w:val="24"/>
    </w:rPr>
  </w:style>
  <w:style w:type="paragraph" w:styleId="11">
    <w:name w:val="heading 1"/>
    <w:basedOn w:val="aa"/>
    <w:next w:val="aa"/>
    <w:link w:val="12"/>
    <w:qFormat/>
    <w:rsid w:val="006E42D5"/>
    <w:pPr>
      <w:keepNext/>
      <w:suppressAutoHyphens/>
      <w:spacing w:before="240" w:after="60"/>
      <w:outlineLvl w:val="0"/>
    </w:pPr>
    <w:rPr>
      <w:rFonts w:ascii="Arial" w:hAnsi="Arial"/>
      <w:b/>
      <w:bCs/>
      <w:kern w:val="1"/>
      <w:sz w:val="32"/>
      <w:szCs w:val="32"/>
      <w:lang w:eastAsia="ar-SA"/>
    </w:rPr>
  </w:style>
  <w:style w:type="paragraph" w:styleId="20">
    <w:name w:val="heading 2"/>
    <w:basedOn w:val="aa"/>
    <w:next w:val="ab"/>
    <w:link w:val="21"/>
    <w:uiPriority w:val="9"/>
    <w:qFormat/>
    <w:rsid w:val="006E42D5"/>
    <w:pPr>
      <w:suppressAutoHyphens/>
      <w:spacing w:before="280" w:after="280"/>
      <w:ind w:left="1456" w:hanging="360"/>
      <w:outlineLvl w:val="1"/>
    </w:pPr>
    <w:rPr>
      <w:b/>
      <w:bCs/>
      <w:sz w:val="36"/>
      <w:szCs w:val="36"/>
      <w:lang w:eastAsia="ar-SA"/>
    </w:rPr>
  </w:style>
  <w:style w:type="paragraph" w:styleId="30">
    <w:name w:val="heading 3"/>
    <w:basedOn w:val="aa"/>
    <w:next w:val="ab"/>
    <w:link w:val="31"/>
    <w:uiPriority w:val="9"/>
    <w:qFormat/>
    <w:rsid w:val="006E42D5"/>
    <w:pPr>
      <w:suppressAutoHyphens/>
      <w:spacing w:before="280" w:after="280"/>
      <w:ind w:left="2176" w:hanging="360"/>
      <w:outlineLvl w:val="2"/>
    </w:pPr>
    <w:rPr>
      <w:b/>
      <w:bCs/>
      <w:sz w:val="27"/>
      <w:szCs w:val="27"/>
      <w:lang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a"/>
    <w:next w:val="aa"/>
    <w:link w:val="40"/>
    <w:uiPriority w:val="99"/>
    <w:qFormat/>
    <w:rsid w:val="006E42D5"/>
    <w:pPr>
      <w:keepNext/>
      <w:spacing w:before="240" w:after="60"/>
      <w:outlineLvl w:val="3"/>
    </w:pPr>
    <w:rPr>
      <w:rFonts w:ascii="Calibri" w:hAnsi="Calibri"/>
      <w:b/>
      <w:bCs/>
      <w:sz w:val="28"/>
      <w:szCs w:val="28"/>
    </w:rPr>
  </w:style>
  <w:style w:type="paragraph" w:styleId="5">
    <w:name w:val="heading 5"/>
    <w:basedOn w:val="aa"/>
    <w:next w:val="aa"/>
    <w:link w:val="50"/>
    <w:qFormat/>
    <w:rsid w:val="006E42D5"/>
    <w:pPr>
      <w:tabs>
        <w:tab w:val="num" w:pos="1717"/>
      </w:tabs>
      <w:spacing w:before="240" w:after="60"/>
      <w:ind w:left="1717" w:hanging="1008"/>
      <w:outlineLvl w:val="4"/>
    </w:pPr>
    <w:rPr>
      <w:b/>
      <w:bCs/>
      <w:i/>
      <w:iCs/>
      <w:sz w:val="26"/>
      <w:szCs w:val="26"/>
    </w:rPr>
  </w:style>
  <w:style w:type="paragraph" w:styleId="6">
    <w:name w:val="heading 6"/>
    <w:basedOn w:val="aa"/>
    <w:next w:val="aa"/>
    <w:link w:val="60"/>
    <w:qFormat/>
    <w:rsid w:val="006E42D5"/>
    <w:pPr>
      <w:suppressAutoHyphens/>
      <w:spacing w:before="240" w:after="60"/>
      <w:outlineLvl w:val="5"/>
    </w:pPr>
    <w:rPr>
      <w:rFonts w:ascii="Calibri" w:hAnsi="Calibri"/>
      <w:b/>
      <w:bCs/>
      <w:sz w:val="22"/>
      <w:szCs w:val="22"/>
      <w:lang w:eastAsia="ar-SA"/>
    </w:rPr>
  </w:style>
  <w:style w:type="paragraph" w:styleId="7">
    <w:name w:val="heading 7"/>
    <w:basedOn w:val="aa"/>
    <w:next w:val="aa"/>
    <w:link w:val="70"/>
    <w:qFormat/>
    <w:rsid w:val="006E42D5"/>
    <w:pPr>
      <w:suppressAutoHyphens/>
      <w:spacing w:before="240" w:after="60"/>
      <w:outlineLvl w:val="6"/>
    </w:pPr>
    <w:rPr>
      <w:rFonts w:ascii="Calibri" w:hAnsi="Calibri"/>
      <w:lang w:eastAsia="ar-SA"/>
    </w:rPr>
  </w:style>
  <w:style w:type="paragraph" w:styleId="8">
    <w:name w:val="heading 8"/>
    <w:basedOn w:val="aa"/>
    <w:next w:val="aa"/>
    <w:link w:val="80"/>
    <w:qFormat/>
    <w:rsid w:val="006E42D5"/>
    <w:pPr>
      <w:tabs>
        <w:tab w:val="num" w:pos="2149"/>
      </w:tabs>
      <w:spacing w:before="240" w:after="60"/>
      <w:ind w:left="2149" w:hanging="1440"/>
      <w:outlineLvl w:val="7"/>
    </w:pPr>
    <w:rPr>
      <w:i/>
      <w:iCs/>
    </w:rPr>
  </w:style>
  <w:style w:type="paragraph" w:styleId="9">
    <w:name w:val="heading 9"/>
    <w:basedOn w:val="aa"/>
    <w:next w:val="aa"/>
    <w:link w:val="90"/>
    <w:qFormat/>
    <w:rsid w:val="006E42D5"/>
    <w:pPr>
      <w:suppressAutoHyphens/>
      <w:spacing w:before="240" w:after="60"/>
      <w:outlineLvl w:val="8"/>
    </w:pPr>
    <w:rPr>
      <w:rFonts w:ascii="Cambria" w:hAnsi="Cambria"/>
      <w:sz w:val="22"/>
      <w:szCs w:val="22"/>
      <w:lang w:eastAsia="ar-SA"/>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b">
    <w:name w:val="Body Text"/>
    <w:basedOn w:val="aa"/>
    <w:link w:val="af"/>
    <w:uiPriority w:val="99"/>
    <w:rsid w:val="006E42D5"/>
    <w:pPr>
      <w:suppressAutoHyphens/>
      <w:spacing w:after="120"/>
    </w:pPr>
    <w:rPr>
      <w:lang w:eastAsia="ar-SA"/>
    </w:rPr>
  </w:style>
  <w:style w:type="character" w:customStyle="1" w:styleId="Heading1Char">
    <w:name w:val="Heading 1 Char"/>
    <w:locked/>
    <w:rsid w:val="006E42D5"/>
    <w:rPr>
      <w:rFonts w:ascii="Arial" w:hAnsi="Arial" w:cs="Arial"/>
      <w:b/>
      <w:bCs/>
      <w:kern w:val="1"/>
      <w:sz w:val="32"/>
      <w:szCs w:val="32"/>
      <w:lang w:eastAsia="ar-SA" w:bidi="ar-SA"/>
    </w:rPr>
  </w:style>
  <w:style w:type="character" w:customStyle="1" w:styleId="Heading2Char">
    <w:name w:val="Heading 2 Char"/>
    <w:locked/>
    <w:rsid w:val="006E42D5"/>
    <w:rPr>
      <w:rFonts w:ascii="Times New Roman" w:hAnsi="Times New Roman" w:cs="Times New Roman"/>
      <w:b/>
      <w:bCs/>
      <w:sz w:val="36"/>
      <w:szCs w:val="36"/>
      <w:lang w:eastAsia="ar-SA" w:bidi="ar-SA"/>
    </w:rPr>
  </w:style>
  <w:style w:type="character" w:customStyle="1" w:styleId="Heading3Char">
    <w:name w:val="Heading 3 Char"/>
    <w:locked/>
    <w:rsid w:val="006E42D5"/>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6E42D5"/>
    <w:rPr>
      <w:rFonts w:ascii="Calibri" w:hAnsi="Calibri" w:cs="Times New Roman"/>
      <w:b/>
      <w:bCs/>
      <w:sz w:val="28"/>
      <w:szCs w:val="28"/>
      <w:lang w:eastAsia="ru-RU"/>
    </w:rPr>
  </w:style>
  <w:style w:type="character" w:customStyle="1" w:styleId="Heading5Char">
    <w:name w:val="Heading 5 Char"/>
    <w:locked/>
    <w:rsid w:val="006E42D5"/>
    <w:rPr>
      <w:rFonts w:ascii="Times New Roman" w:hAnsi="Times New Roman" w:cs="Times New Roman"/>
      <w:b/>
      <w:bCs/>
      <w:i/>
      <w:iCs/>
      <w:sz w:val="26"/>
      <w:szCs w:val="26"/>
      <w:lang w:eastAsia="ru-RU"/>
    </w:rPr>
  </w:style>
  <w:style w:type="character" w:customStyle="1" w:styleId="Heading6Char">
    <w:name w:val="Heading 6 Char"/>
    <w:locked/>
    <w:rsid w:val="006E42D5"/>
    <w:rPr>
      <w:rFonts w:ascii="Calibri" w:hAnsi="Calibri" w:cs="Times New Roman"/>
      <w:b/>
      <w:bCs/>
      <w:lang w:eastAsia="ar-SA" w:bidi="ar-SA"/>
    </w:rPr>
  </w:style>
  <w:style w:type="character" w:customStyle="1" w:styleId="Heading7Char">
    <w:name w:val="Heading 7 Char"/>
    <w:locked/>
    <w:rsid w:val="006E42D5"/>
    <w:rPr>
      <w:rFonts w:ascii="Calibri" w:hAnsi="Calibri" w:cs="Times New Roman"/>
      <w:sz w:val="24"/>
      <w:szCs w:val="24"/>
      <w:lang w:eastAsia="ar-SA" w:bidi="ar-SA"/>
    </w:rPr>
  </w:style>
  <w:style w:type="character" w:customStyle="1" w:styleId="Heading8Char">
    <w:name w:val="Heading 8 Char"/>
    <w:locked/>
    <w:rsid w:val="006E42D5"/>
    <w:rPr>
      <w:rFonts w:ascii="Times New Roman" w:hAnsi="Times New Roman" w:cs="Times New Roman"/>
      <w:i/>
      <w:iCs/>
      <w:sz w:val="24"/>
      <w:szCs w:val="24"/>
      <w:lang w:eastAsia="ru-RU"/>
    </w:rPr>
  </w:style>
  <w:style w:type="character" w:customStyle="1" w:styleId="Heading9Char">
    <w:name w:val="Heading 9 Char"/>
    <w:locked/>
    <w:rsid w:val="006E42D5"/>
    <w:rPr>
      <w:rFonts w:ascii="Cambria" w:hAnsi="Cambria" w:cs="Times New Roman"/>
      <w:lang w:eastAsia="ar-SA" w:bidi="ar-SA"/>
    </w:rPr>
  </w:style>
  <w:style w:type="paragraph" w:styleId="af0">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a"/>
    <w:link w:val="af1"/>
    <w:uiPriority w:val="99"/>
    <w:unhideWhenUsed/>
    <w:qFormat/>
    <w:rsid w:val="006E42D5"/>
    <w:pPr>
      <w:spacing w:before="100" w:beforeAutospacing="1" w:after="100" w:afterAutospacing="1"/>
    </w:pPr>
    <w:rPr>
      <w:szCs w:val="20"/>
    </w:rPr>
  </w:style>
  <w:style w:type="character" w:customStyle="1" w:styleId="NormalWebChar">
    <w:name w:val="Normal (Web) Char"/>
    <w:locked/>
    <w:rsid w:val="006E42D5"/>
    <w:rPr>
      <w:rFonts w:ascii="Times New Roman" w:hAnsi="Times New Roman"/>
      <w:sz w:val="24"/>
      <w:lang w:eastAsia="ru-RU"/>
    </w:rPr>
  </w:style>
  <w:style w:type="character" w:customStyle="1" w:styleId="Absatz-Standardschriftart">
    <w:name w:val="Absatz-Standardschriftart"/>
    <w:rsid w:val="006E42D5"/>
  </w:style>
  <w:style w:type="character" w:customStyle="1" w:styleId="22">
    <w:name w:val="Основной текст2"/>
    <w:rsid w:val="006E42D5"/>
    <w:rPr>
      <w:rFonts w:ascii="Times New Roman" w:hAnsi="Times New Roman"/>
      <w:color w:val="000000"/>
      <w:spacing w:val="0"/>
      <w:w w:val="100"/>
      <w:position w:val="0"/>
      <w:sz w:val="23"/>
      <w:shd w:val="clear" w:color="auto" w:fill="FFFFFF"/>
      <w:lang w:val="uk-UA"/>
    </w:rPr>
  </w:style>
  <w:style w:type="paragraph" w:styleId="af2">
    <w:name w:val="header"/>
    <w:basedOn w:val="aa"/>
    <w:link w:val="af3"/>
    <w:uiPriority w:val="99"/>
    <w:unhideWhenUsed/>
    <w:rsid w:val="006E42D5"/>
    <w:pPr>
      <w:tabs>
        <w:tab w:val="center" w:pos="4677"/>
        <w:tab w:val="right" w:pos="9355"/>
      </w:tabs>
    </w:pPr>
  </w:style>
  <w:style w:type="character" w:customStyle="1" w:styleId="HeaderChar">
    <w:name w:val="Header Char"/>
    <w:locked/>
    <w:rsid w:val="006E42D5"/>
    <w:rPr>
      <w:rFonts w:ascii="Times New Roman" w:hAnsi="Times New Roman" w:cs="Times New Roman"/>
      <w:sz w:val="24"/>
      <w:szCs w:val="24"/>
      <w:lang w:eastAsia="ru-RU"/>
    </w:rPr>
  </w:style>
  <w:style w:type="paragraph" w:styleId="af4">
    <w:name w:val="footer"/>
    <w:aliases w:val=" Char"/>
    <w:basedOn w:val="aa"/>
    <w:link w:val="af5"/>
    <w:uiPriority w:val="99"/>
    <w:unhideWhenUsed/>
    <w:rsid w:val="006E42D5"/>
    <w:pPr>
      <w:tabs>
        <w:tab w:val="center" w:pos="4677"/>
        <w:tab w:val="right" w:pos="9355"/>
      </w:tabs>
    </w:pPr>
  </w:style>
  <w:style w:type="character" w:customStyle="1" w:styleId="FooterChar">
    <w:name w:val="Footer Char"/>
    <w:locked/>
    <w:rsid w:val="006E42D5"/>
    <w:rPr>
      <w:rFonts w:ascii="Times New Roman" w:hAnsi="Times New Roman" w:cs="Times New Roman"/>
      <w:sz w:val="24"/>
      <w:szCs w:val="24"/>
      <w:lang w:eastAsia="ru-RU"/>
    </w:rPr>
  </w:style>
  <w:style w:type="paragraph" w:styleId="af6">
    <w:name w:val="Body Text Indent"/>
    <w:basedOn w:val="aa"/>
    <w:link w:val="af7"/>
    <w:uiPriority w:val="99"/>
    <w:rsid w:val="006E42D5"/>
    <w:pPr>
      <w:suppressAutoHyphens/>
      <w:spacing w:after="120"/>
      <w:ind w:left="283"/>
    </w:pPr>
    <w:rPr>
      <w:lang w:eastAsia="ar-SA"/>
    </w:rPr>
  </w:style>
  <w:style w:type="character" w:customStyle="1" w:styleId="BodyTextIndentChar">
    <w:name w:val="Body Text Indent Char"/>
    <w:locked/>
    <w:rsid w:val="006E42D5"/>
    <w:rPr>
      <w:rFonts w:ascii="Times New Roman" w:hAnsi="Times New Roman" w:cs="Times New Roman"/>
      <w:sz w:val="24"/>
      <w:szCs w:val="24"/>
      <w:lang w:eastAsia="ar-SA" w:bidi="ar-SA"/>
    </w:rPr>
  </w:style>
  <w:style w:type="character" w:customStyle="1" w:styleId="BodyTextChar">
    <w:name w:val="Body Text Char"/>
    <w:locked/>
    <w:rsid w:val="006E42D5"/>
    <w:rPr>
      <w:rFonts w:ascii="Times New Roman" w:hAnsi="Times New Roman" w:cs="Times New Roman"/>
      <w:sz w:val="24"/>
      <w:szCs w:val="24"/>
      <w:lang w:eastAsia="ar-SA" w:bidi="ar-SA"/>
    </w:rPr>
  </w:style>
  <w:style w:type="character" w:customStyle="1" w:styleId="WW-Absatz-Standardschriftart">
    <w:name w:val="WW-Absatz-Standardschriftart"/>
    <w:rsid w:val="006E42D5"/>
  </w:style>
  <w:style w:type="character" w:customStyle="1" w:styleId="WW-Absatz-Standardschriftart1">
    <w:name w:val="WW-Absatz-Standardschriftart1"/>
    <w:rsid w:val="006E42D5"/>
  </w:style>
  <w:style w:type="character" w:customStyle="1" w:styleId="WW-Absatz-Standardschriftart11">
    <w:name w:val="WW-Absatz-Standardschriftart11"/>
    <w:rsid w:val="006E42D5"/>
  </w:style>
  <w:style w:type="character" w:customStyle="1" w:styleId="WW-Absatz-Standardschriftart111">
    <w:name w:val="WW-Absatz-Standardschriftart111"/>
    <w:rsid w:val="006E42D5"/>
  </w:style>
  <w:style w:type="character" w:customStyle="1" w:styleId="WW-Absatz-Standardschriftart1111">
    <w:name w:val="WW-Absatz-Standardschriftart1111"/>
    <w:rsid w:val="006E42D5"/>
  </w:style>
  <w:style w:type="character" w:customStyle="1" w:styleId="WW-Absatz-Standardschriftart11111">
    <w:name w:val="WW-Absatz-Standardschriftart11111"/>
    <w:rsid w:val="006E42D5"/>
  </w:style>
  <w:style w:type="character" w:customStyle="1" w:styleId="WW-Absatz-Standardschriftart111111">
    <w:name w:val="WW-Absatz-Standardschriftart111111"/>
    <w:rsid w:val="006E42D5"/>
  </w:style>
  <w:style w:type="character" w:customStyle="1" w:styleId="WW-Absatz-Standardschriftart1111111">
    <w:name w:val="WW-Absatz-Standardschriftart1111111"/>
    <w:rsid w:val="006E42D5"/>
  </w:style>
  <w:style w:type="character" w:customStyle="1" w:styleId="WW-Absatz-Standardschriftart11111111">
    <w:name w:val="WW-Absatz-Standardschriftart11111111"/>
    <w:rsid w:val="006E42D5"/>
  </w:style>
  <w:style w:type="character" w:customStyle="1" w:styleId="WW-Absatz-Standardschriftart111111111">
    <w:name w:val="WW-Absatz-Standardschriftart111111111"/>
    <w:rsid w:val="006E42D5"/>
  </w:style>
  <w:style w:type="character" w:customStyle="1" w:styleId="WW-Absatz-Standardschriftart1111111111">
    <w:name w:val="WW-Absatz-Standardschriftart1111111111"/>
    <w:rsid w:val="006E42D5"/>
  </w:style>
  <w:style w:type="character" w:customStyle="1" w:styleId="WW-Absatz-Standardschriftart11111111111">
    <w:name w:val="WW-Absatz-Standardschriftart11111111111"/>
    <w:rsid w:val="006E42D5"/>
  </w:style>
  <w:style w:type="character" w:customStyle="1" w:styleId="WW-Absatz-Standardschriftart111111111111">
    <w:name w:val="WW-Absatz-Standardschriftart111111111111"/>
    <w:rsid w:val="006E42D5"/>
  </w:style>
  <w:style w:type="character" w:customStyle="1" w:styleId="WW-Absatz-Standardschriftart1111111111111">
    <w:name w:val="WW-Absatz-Standardschriftart1111111111111"/>
    <w:rsid w:val="006E42D5"/>
  </w:style>
  <w:style w:type="character" w:customStyle="1" w:styleId="WW-Absatz-Standardschriftart11111111111111">
    <w:name w:val="WW-Absatz-Standardschriftart11111111111111"/>
    <w:rsid w:val="006E42D5"/>
  </w:style>
  <w:style w:type="character" w:customStyle="1" w:styleId="WW-Absatz-Standardschriftart111111111111111">
    <w:name w:val="WW-Absatz-Standardschriftart111111111111111"/>
    <w:rsid w:val="006E42D5"/>
  </w:style>
  <w:style w:type="character" w:customStyle="1" w:styleId="WW-Absatz-Standardschriftart1111111111111111">
    <w:name w:val="WW-Absatz-Standardschriftart1111111111111111"/>
    <w:rsid w:val="006E42D5"/>
  </w:style>
  <w:style w:type="character" w:customStyle="1" w:styleId="WW-Absatz-Standardschriftart11111111111111111">
    <w:name w:val="WW-Absatz-Standardschriftart11111111111111111"/>
    <w:rsid w:val="006E42D5"/>
  </w:style>
  <w:style w:type="character" w:customStyle="1" w:styleId="WW-Absatz-Standardschriftart111111111111111111">
    <w:name w:val="WW-Absatz-Standardschriftart111111111111111111"/>
    <w:rsid w:val="006E42D5"/>
  </w:style>
  <w:style w:type="character" w:customStyle="1" w:styleId="WW-Absatz-Standardschriftart1111111111111111111">
    <w:name w:val="WW-Absatz-Standardschriftart1111111111111111111"/>
    <w:rsid w:val="006E42D5"/>
  </w:style>
  <w:style w:type="character" w:customStyle="1" w:styleId="WW-Absatz-Standardschriftart11111111111111111111">
    <w:name w:val="WW-Absatz-Standardschriftart11111111111111111111"/>
    <w:rsid w:val="006E42D5"/>
  </w:style>
  <w:style w:type="character" w:customStyle="1" w:styleId="51">
    <w:name w:val="Основной шрифт абзаца5"/>
    <w:rsid w:val="006E42D5"/>
  </w:style>
  <w:style w:type="character" w:customStyle="1" w:styleId="WW-Absatz-Standardschriftart111111111111111111111">
    <w:name w:val="WW-Absatz-Standardschriftart111111111111111111111"/>
    <w:rsid w:val="006E42D5"/>
  </w:style>
  <w:style w:type="character" w:customStyle="1" w:styleId="WW-Absatz-Standardschriftart1111111111111111111111">
    <w:name w:val="WW-Absatz-Standardschriftart1111111111111111111111"/>
    <w:rsid w:val="006E42D5"/>
  </w:style>
  <w:style w:type="character" w:customStyle="1" w:styleId="WW-Absatz-Standardschriftart11111111111111111111111">
    <w:name w:val="WW-Absatz-Standardschriftart11111111111111111111111"/>
    <w:rsid w:val="006E42D5"/>
  </w:style>
  <w:style w:type="character" w:customStyle="1" w:styleId="WW-Absatz-Standardschriftart111111111111111111111111">
    <w:name w:val="WW-Absatz-Standardschriftart111111111111111111111111"/>
    <w:rsid w:val="006E42D5"/>
  </w:style>
  <w:style w:type="character" w:customStyle="1" w:styleId="WW-Absatz-Standardschriftart1111111111111111111111111">
    <w:name w:val="WW-Absatz-Standardschriftart1111111111111111111111111"/>
    <w:rsid w:val="006E42D5"/>
  </w:style>
  <w:style w:type="character" w:customStyle="1" w:styleId="WW-Absatz-Standardschriftart11111111111111111111111111">
    <w:name w:val="WW-Absatz-Standardschriftart11111111111111111111111111"/>
    <w:rsid w:val="006E42D5"/>
  </w:style>
  <w:style w:type="character" w:customStyle="1" w:styleId="WW-Absatz-Standardschriftart111111111111111111111111111">
    <w:name w:val="WW-Absatz-Standardschriftart111111111111111111111111111"/>
    <w:rsid w:val="006E42D5"/>
  </w:style>
  <w:style w:type="character" w:customStyle="1" w:styleId="WW-Absatz-Standardschriftart1111111111111111111111111111">
    <w:name w:val="WW-Absatz-Standardschriftart1111111111111111111111111111"/>
    <w:rsid w:val="006E42D5"/>
  </w:style>
  <w:style w:type="character" w:customStyle="1" w:styleId="WW-Absatz-Standardschriftart11111111111111111111111111111">
    <w:name w:val="WW-Absatz-Standardschriftart11111111111111111111111111111"/>
    <w:rsid w:val="006E42D5"/>
  </w:style>
  <w:style w:type="character" w:customStyle="1" w:styleId="WW-Absatz-Standardschriftart111111111111111111111111111111">
    <w:name w:val="WW-Absatz-Standardschriftart111111111111111111111111111111"/>
    <w:rsid w:val="006E42D5"/>
  </w:style>
  <w:style w:type="character" w:customStyle="1" w:styleId="32">
    <w:name w:val="Основной шрифт абзаца3"/>
    <w:rsid w:val="006E42D5"/>
  </w:style>
  <w:style w:type="character" w:customStyle="1" w:styleId="WW-Absatz-Standardschriftart1111111111111111111111111111111">
    <w:name w:val="WW-Absatz-Standardschriftart1111111111111111111111111111111"/>
    <w:rsid w:val="006E42D5"/>
  </w:style>
  <w:style w:type="character" w:customStyle="1" w:styleId="WW-Absatz-Standardschriftart11111111111111111111111111111111">
    <w:name w:val="WW-Absatz-Standardschriftart11111111111111111111111111111111"/>
    <w:rsid w:val="006E42D5"/>
  </w:style>
  <w:style w:type="character" w:customStyle="1" w:styleId="WW-Absatz-Standardschriftart111111111111111111111111111111111">
    <w:name w:val="WW-Absatz-Standardschriftart111111111111111111111111111111111"/>
    <w:rsid w:val="006E42D5"/>
  </w:style>
  <w:style w:type="character" w:customStyle="1" w:styleId="23">
    <w:name w:val="Основной шрифт абзаца2"/>
    <w:rsid w:val="006E42D5"/>
  </w:style>
  <w:style w:type="character" w:customStyle="1" w:styleId="13">
    <w:name w:val="Основной шрифт абзаца1"/>
    <w:rsid w:val="006E42D5"/>
  </w:style>
  <w:style w:type="character" w:customStyle="1" w:styleId="41">
    <w:name w:val="Основной шрифт абзаца4"/>
    <w:rsid w:val="006E42D5"/>
  </w:style>
  <w:style w:type="character" w:styleId="af8">
    <w:name w:val="Hyperlink"/>
    <w:uiPriority w:val="99"/>
    <w:rsid w:val="006E42D5"/>
    <w:rPr>
      <w:color w:val="0000FF"/>
      <w:u w:val="single"/>
    </w:rPr>
  </w:style>
  <w:style w:type="character" w:customStyle="1" w:styleId="af9">
    <w:name w:val="Символ нумерации"/>
    <w:rsid w:val="006E42D5"/>
  </w:style>
  <w:style w:type="character" w:customStyle="1" w:styleId="afa">
    <w:name w:val="Маркеры списка"/>
    <w:rsid w:val="006E42D5"/>
    <w:rPr>
      <w:rFonts w:ascii="OpenSymbol" w:eastAsia="OpenSymbol" w:hAnsi="OpenSymbol"/>
    </w:rPr>
  </w:style>
  <w:style w:type="character" w:customStyle="1" w:styleId="spelle">
    <w:name w:val="spelle"/>
    <w:rsid w:val="006E42D5"/>
    <w:rPr>
      <w:rFonts w:cs="Times New Roman"/>
    </w:rPr>
  </w:style>
  <w:style w:type="paragraph" w:styleId="afb">
    <w:name w:val="Title"/>
    <w:next w:val="afc"/>
    <w:link w:val="afd"/>
    <w:qFormat/>
    <w:rsid w:val="006E42D5"/>
  </w:style>
  <w:style w:type="paragraph" w:styleId="afe">
    <w:name w:val="List"/>
    <w:basedOn w:val="ab"/>
    <w:rsid w:val="006E42D5"/>
    <w:rPr>
      <w:rFonts w:cs="Mangal"/>
    </w:rPr>
  </w:style>
  <w:style w:type="paragraph" w:customStyle="1" w:styleId="33">
    <w:name w:val="Название3"/>
    <w:basedOn w:val="aa"/>
    <w:rsid w:val="006E42D5"/>
    <w:pPr>
      <w:suppressLineNumbers/>
      <w:suppressAutoHyphens/>
      <w:spacing w:before="120" w:after="120"/>
    </w:pPr>
    <w:rPr>
      <w:rFonts w:cs="Mangal"/>
      <w:i/>
      <w:iCs/>
      <w:lang w:eastAsia="ar-SA"/>
    </w:rPr>
  </w:style>
  <w:style w:type="paragraph" w:customStyle="1" w:styleId="34">
    <w:name w:val="Указатель3"/>
    <w:basedOn w:val="aa"/>
    <w:rsid w:val="006E42D5"/>
    <w:pPr>
      <w:suppressLineNumbers/>
      <w:suppressAutoHyphens/>
    </w:pPr>
    <w:rPr>
      <w:rFonts w:cs="Mangal"/>
      <w:lang w:eastAsia="ar-SA"/>
    </w:rPr>
  </w:style>
  <w:style w:type="paragraph" w:customStyle="1" w:styleId="24">
    <w:name w:val="Название2"/>
    <w:basedOn w:val="aa"/>
    <w:rsid w:val="006E42D5"/>
    <w:pPr>
      <w:suppressLineNumbers/>
      <w:suppressAutoHyphens/>
      <w:spacing w:before="120" w:after="120"/>
    </w:pPr>
    <w:rPr>
      <w:rFonts w:cs="Mangal"/>
      <w:i/>
      <w:iCs/>
      <w:lang w:eastAsia="ar-SA"/>
    </w:rPr>
  </w:style>
  <w:style w:type="paragraph" w:customStyle="1" w:styleId="25">
    <w:name w:val="Указатель2"/>
    <w:basedOn w:val="aa"/>
    <w:rsid w:val="006E42D5"/>
    <w:pPr>
      <w:suppressLineNumbers/>
      <w:suppressAutoHyphens/>
    </w:pPr>
    <w:rPr>
      <w:rFonts w:cs="Mangal"/>
      <w:lang w:eastAsia="ar-SA"/>
    </w:rPr>
  </w:style>
  <w:style w:type="paragraph" w:customStyle="1" w:styleId="14">
    <w:name w:val="Название1"/>
    <w:basedOn w:val="aa"/>
    <w:rsid w:val="006E42D5"/>
    <w:pPr>
      <w:suppressLineNumbers/>
      <w:suppressAutoHyphens/>
      <w:spacing w:before="120" w:after="120"/>
    </w:pPr>
    <w:rPr>
      <w:rFonts w:cs="Mangal"/>
      <w:i/>
      <w:iCs/>
      <w:lang w:eastAsia="ar-SA"/>
    </w:rPr>
  </w:style>
  <w:style w:type="paragraph" w:customStyle="1" w:styleId="15">
    <w:name w:val="Указатель1"/>
    <w:basedOn w:val="aa"/>
    <w:rsid w:val="006E42D5"/>
    <w:pPr>
      <w:suppressLineNumbers/>
      <w:suppressAutoHyphens/>
    </w:pPr>
    <w:rPr>
      <w:rFonts w:cs="Mangal"/>
      <w:lang w:eastAsia="ar-SA"/>
    </w:rPr>
  </w:style>
  <w:style w:type="paragraph" w:styleId="afc">
    <w:name w:val="Subtitle"/>
    <w:basedOn w:val="afb"/>
    <w:next w:val="ab"/>
    <w:link w:val="aff"/>
    <w:qFormat/>
    <w:rsid w:val="006E42D5"/>
    <w:pPr>
      <w:jc w:val="center"/>
    </w:pPr>
    <w:rPr>
      <w:i/>
      <w:iCs/>
    </w:rPr>
  </w:style>
  <w:style w:type="character" w:customStyle="1" w:styleId="TitleChar">
    <w:name w:val="Title Char"/>
    <w:locked/>
    <w:rsid w:val="006E42D5"/>
    <w:rPr>
      <w:rFonts w:ascii="Arial" w:eastAsia="Times New Roman" w:hAnsi="Arial" w:cs="Mangal"/>
      <w:sz w:val="28"/>
      <w:szCs w:val="28"/>
      <w:lang w:eastAsia="ar-SA" w:bidi="ar-SA"/>
    </w:rPr>
  </w:style>
  <w:style w:type="character" w:customStyle="1" w:styleId="SubtitleChar">
    <w:name w:val="Subtitle Char"/>
    <w:locked/>
    <w:rsid w:val="006E42D5"/>
    <w:rPr>
      <w:rFonts w:ascii="Arial" w:eastAsia="Times New Roman" w:hAnsi="Arial" w:cs="Mangal"/>
      <w:i/>
      <w:iCs/>
      <w:sz w:val="28"/>
      <w:szCs w:val="28"/>
      <w:lang w:eastAsia="ar-SA" w:bidi="ar-SA"/>
    </w:rPr>
  </w:style>
  <w:style w:type="paragraph" w:customStyle="1" w:styleId="aff0">
    <w:name w:val="Содержимое таблицы"/>
    <w:basedOn w:val="aa"/>
    <w:rsid w:val="006E42D5"/>
    <w:pPr>
      <w:suppressLineNumbers/>
      <w:suppressAutoHyphens/>
    </w:pPr>
    <w:rPr>
      <w:lang w:eastAsia="ar-SA"/>
    </w:rPr>
  </w:style>
  <w:style w:type="paragraph" w:customStyle="1" w:styleId="aff1">
    <w:name w:val="Заголовок таблицы"/>
    <w:basedOn w:val="aff0"/>
    <w:rsid w:val="006E42D5"/>
    <w:pPr>
      <w:jc w:val="center"/>
    </w:pPr>
    <w:rPr>
      <w:b/>
      <w:bCs/>
    </w:rPr>
  </w:style>
  <w:style w:type="paragraph" w:customStyle="1" w:styleId="aff2">
    <w:name w:val="Содержимое врезки"/>
    <w:basedOn w:val="ab"/>
    <w:rsid w:val="006E42D5"/>
  </w:style>
  <w:style w:type="paragraph" w:customStyle="1" w:styleId="16">
    <w:name w:val="Заголовок оглавления1"/>
    <w:basedOn w:val="11"/>
    <w:next w:val="aa"/>
    <w:qFormat/>
    <w:rsid w:val="006E42D5"/>
    <w:pPr>
      <w:keepLines/>
      <w:spacing w:before="480" w:after="0" w:line="276" w:lineRule="auto"/>
    </w:pPr>
    <w:rPr>
      <w:rFonts w:ascii="Cambria" w:hAnsi="Cambria"/>
      <w:color w:val="365F91"/>
      <w:sz w:val="28"/>
      <w:szCs w:val="28"/>
      <w:lang w:val="uk-UA"/>
    </w:rPr>
  </w:style>
  <w:style w:type="paragraph" w:customStyle="1" w:styleId="--14">
    <w:name w:val="ЕТС-ОТ(Ц-Ж)14"/>
    <w:basedOn w:val="aa"/>
    <w:rsid w:val="006E42D5"/>
    <w:pPr>
      <w:suppressAutoHyphens/>
      <w:jc w:val="center"/>
    </w:pPr>
    <w:rPr>
      <w:b/>
      <w:sz w:val="28"/>
      <w:szCs w:val="28"/>
      <w:lang w:eastAsia="ar-SA"/>
    </w:rPr>
  </w:style>
  <w:style w:type="paragraph" w:customStyle="1" w:styleId="--140">
    <w:name w:val="ЕТС-ОТ(Ц-О)14"/>
    <w:basedOn w:val="aa"/>
    <w:rsid w:val="006E42D5"/>
    <w:pPr>
      <w:suppressAutoHyphens/>
      <w:jc w:val="center"/>
    </w:pPr>
    <w:rPr>
      <w:sz w:val="28"/>
      <w:szCs w:val="20"/>
      <w:lang w:eastAsia="ar-SA"/>
    </w:rPr>
  </w:style>
  <w:style w:type="paragraph" w:customStyle="1" w:styleId="1TimesNewRoman11pt">
    <w:name w:val="Стиль Заголовок 1 + Times New Roman 11 pt"/>
    <w:basedOn w:val="11"/>
    <w:rsid w:val="006E42D5"/>
    <w:pPr>
      <w:spacing w:before="120" w:after="40"/>
      <w:jc w:val="center"/>
    </w:pPr>
    <w:rPr>
      <w:rFonts w:ascii="Times New Roman" w:hAnsi="Times New Roman"/>
      <w:sz w:val="40"/>
      <w:szCs w:val="40"/>
      <w:lang w:val="uk-UA"/>
    </w:rPr>
  </w:style>
  <w:style w:type="paragraph" w:customStyle="1" w:styleId="aff3">
    <w:name w:val="Обычный (веб) + Черный"/>
    <w:basedOn w:val="aa"/>
    <w:rsid w:val="006E42D5"/>
    <w:pPr>
      <w:keepNext/>
      <w:suppressAutoHyphens/>
      <w:spacing w:before="120" w:after="40"/>
      <w:ind w:firstLine="630"/>
      <w:jc w:val="both"/>
    </w:pPr>
    <w:rPr>
      <w:bCs/>
      <w:kern w:val="1"/>
      <w:lang w:val="uk-UA" w:eastAsia="ar-SA"/>
    </w:rPr>
  </w:style>
  <w:style w:type="paragraph" w:customStyle="1" w:styleId="210">
    <w:name w:val="Основной текст 21"/>
    <w:basedOn w:val="aa"/>
    <w:rsid w:val="006E42D5"/>
    <w:pPr>
      <w:suppressAutoHyphens/>
      <w:spacing w:after="120" w:line="480" w:lineRule="auto"/>
    </w:pPr>
    <w:rPr>
      <w:sz w:val="20"/>
      <w:szCs w:val="20"/>
      <w:lang w:eastAsia="ar-SA"/>
    </w:rPr>
  </w:style>
  <w:style w:type="paragraph" w:customStyle="1" w:styleId="220">
    <w:name w:val="Основной текст 22"/>
    <w:basedOn w:val="aa"/>
    <w:rsid w:val="006E42D5"/>
    <w:pPr>
      <w:suppressAutoHyphens/>
    </w:pPr>
    <w:rPr>
      <w:szCs w:val="20"/>
      <w:lang w:val="uk-UA" w:eastAsia="ar-SA"/>
    </w:rPr>
  </w:style>
  <w:style w:type="paragraph" w:customStyle="1" w:styleId="17">
    <w:name w:val="Название объекта1"/>
    <w:basedOn w:val="aa"/>
    <w:next w:val="aa"/>
    <w:rsid w:val="006E42D5"/>
    <w:pPr>
      <w:suppressAutoHyphens/>
      <w:spacing w:after="120"/>
      <w:jc w:val="center"/>
    </w:pPr>
    <w:rPr>
      <w:b/>
      <w:i/>
      <w:sz w:val="22"/>
      <w:szCs w:val="20"/>
      <w:lang w:val="uk-UA" w:eastAsia="ar-SA"/>
    </w:rPr>
  </w:style>
  <w:style w:type="paragraph" w:customStyle="1" w:styleId="130">
    <w:name w:val="Обычный + 13 пт"/>
    <w:basedOn w:val="aa"/>
    <w:rsid w:val="006E42D5"/>
    <w:pPr>
      <w:suppressAutoHyphens/>
    </w:pPr>
    <w:rPr>
      <w:lang w:eastAsia="ar-SA"/>
    </w:rPr>
  </w:style>
  <w:style w:type="paragraph" w:customStyle="1" w:styleId="CharChar">
    <w:name w:val="Знак Char Char Знак"/>
    <w:basedOn w:val="aa"/>
    <w:rsid w:val="006E42D5"/>
    <w:rPr>
      <w:rFonts w:ascii="Verdana" w:hAnsi="Verdana"/>
      <w:sz w:val="20"/>
      <w:szCs w:val="20"/>
      <w:lang w:val="en-US" w:eastAsia="en-US"/>
    </w:rPr>
  </w:style>
  <w:style w:type="paragraph" w:styleId="35">
    <w:name w:val="Body Text 3"/>
    <w:basedOn w:val="aa"/>
    <w:link w:val="36"/>
    <w:rsid w:val="006E42D5"/>
    <w:pPr>
      <w:suppressAutoHyphens/>
      <w:spacing w:after="120"/>
    </w:pPr>
    <w:rPr>
      <w:sz w:val="16"/>
      <w:szCs w:val="16"/>
      <w:lang w:eastAsia="ar-SA"/>
    </w:rPr>
  </w:style>
  <w:style w:type="character" w:customStyle="1" w:styleId="BodyText3Char">
    <w:name w:val="Body Text 3 Char"/>
    <w:locked/>
    <w:rsid w:val="006E42D5"/>
    <w:rPr>
      <w:rFonts w:ascii="Times New Roman" w:hAnsi="Times New Roman" w:cs="Times New Roman"/>
      <w:sz w:val="16"/>
      <w:szCs w:val="16"/>
      <w:lang w:eastAsia="ar-SA" w:bidi="ar-SA"/>
    </w:rPr>
  </w:style>
  <w:style w:type="paragraph" w:styleId="26">
    <w:name w:val="Body Text 2"/>
    <w:basedOn w:val="aa"/>
    <w:link w:val="27"/>
    <w:rsid w:val="006E42D5"/>
    <w:pPr>
      <w:widowControl w:val="0"/>
      <w:autoSpaceDE w:val="0"/>
      <w:autoSpaceDN w:val="0"/>
      <w:adjustRightInd w:val="0"/>
      <w:spacing w:after="120" w:line="480" w:lineRule="auto"/>
    </w:pPr>
    <w:rPr>
      <w:rFonts w:ascii="Times New Roman CYR" w:hAnsi="Times New Roman CYR"/>
    </w:rPr>
  </w:style>
  <w:style w:type="character" w:customStyle="1" w:styleId="BodyText2Char">
    <w:name w:val="Body Text 2 Char"/>
    <w:locked/>
    <w:rsid w:val="006E42D5"/>
    <w:rPr>
      <w:rFonts w:ascii="Times New Roman CYR" w:eastAsia="Times New Roman" w:hAnsi="Times New Roman CYR" w:cs="Times New Roman CYR"/>
      <w:sz w:val="24"/>
      <w:szCs w:val="24"/>
      <w:lang w:eastAsia="ru-RU"/>
    </w:rPr>
  </w:style>
  <w:style w:type="paragraph" w:customStyle="1" w:styleId="aff4">
    <w:name w:val="Знак"/>
    <w:basedOn w:val="aa"/>
    <w:rsid w:val="006E42D5"/>
    <w:rPr>
      <w:rFonts w:ascii="Verdana" w:hAnsi="Verdana" w:cs="Verdana"/>
      <w:lang w:val="en-US" w:eastAsia="en-US"/>
    </w:rPr>
  </w:style>
  <w:style w:type="paragraph" w:styleId="HTML">
    <w:name w:val="HTML Preformatted"/>
    <w:basedOn w:val="aa"/>
    <w:link w:val="HTML0"/>
    <w:uiPriority w:val="99"/>
    <w:rsid w:val="006E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ocked/>
    <w:rsid w:val="006E42D5"/>
    <w:rPr>
      <w:rFonts w:ascii="Courier New" w:eastAsia="Times New Roman" w:hAnsi="Courier New" w:cs="Courier New"/>
      <w:color w:val="000000"/>
      <w:sz w:val="18"/>
      <w:szCs w:val="18"/>
      <w:lang w:val="uk-UA" w:eastAsia="uk-UA"/>
    </w:rPr>
  </w:style>
  <w:style w:type="paragraph" w:customStyle="1" w:styleId="CharChar0">
    <w:name w:val="Char Знак Знак Char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customStyle="1" w:styleId="aff5">
    <w:name w:val="Основной текст_"/>
    <w:locked/>
    <w:rsid w:val="006E42D5"/>
    <w:rPr>
      <w:sz w:val="23"/>
      <w:shd w:val="clear" w:color="auto" w:fill="FFFFFF"/>
    </w:rPr>
  </w:style>
  <w:style w:type="paragraph" w:customStyle="1" w:styleId="100">
    <w:name w:val="Основной текст10"/>
    <w:basedOn w:val="aa"/>
    <w:rsid w:val="006E42D5"/>
    <w:pPr>
      <w:widowControl w:val="0"/>
      <w:shd w:val="clear" w:color="auto" w:fill="FFFFFF"/>
      <w:spacing w:before="540" w:line="235" w:lineRule="exact"/>
      <w:ind w:hanging="300"/>
      <w:jc w:val="right"/>
    </w:pPr>
    <w:rPr>
      <w:rFonts w:ascii="Calibri" w:hAnsi="Calibri"/>
      <w:sz w:val="23"/>
      <w:szCs w:val="20"/>
    </w:rPr>
  </w:style>
  <w:style w:type="character" w:customStyle="1" w:styleId="aff6">
    <w:name w:val="Основной текст + Курсив"/>
    <w:aliases w:val="Интервал 0 pt14"/>
    <w:rsid w:val="006E42D5"/>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ocked/>
    <w:rsid w:val="006E42D5"/>
    <w:rPr>
      <w:rFonts w:ascii="Arial" w:hAnsi="Arial"/>
      <w:i/>
      <w:sz w:val="23"/>
      <w:shd w:val="clear" w:color="auto" w:fill="FFFFFF"/>
    </w:rPr>
  </w:style>
  <w:style w:type="paragraph" w:customStyle="1" w:styleId="121">
    <w:name w:val="Основной текст (12)"/>
    <w:basedOn w:val="aa"/>
    <w:rsid w:val="006E42D5"/>
    <w:pPr>
      <w:widowControl w:val="0"/>
      <w:shd w:val="clear" w:color="auto" w:fill="FFFFFF"/>
      <w:spacing w:line="240" w:lineRule="atLeast"/>
    </w:pPr>
    <w:rPr>
      <w:rFonts w:ascii="Arial" w:hAnsi="Arial"/>
      <w:i/>
      <w:sz w:val="23"/>
      <w:szCs w:val="20"/>
    </w:rPr>
  </w:style>
  <w:style w:type="character" w:customStyle="1" w:styleId="Arial">
    <w:name w:val="Основной текст + Arial"/>
    <w:aliases w:val="Курсив,Основной текст + Полужирный4,Интервал 0 pt13"/>
    <w:rsid w:val="006E42D5"/>
    <w:rPr>
      <w:rFonts w:ascii="Arial" w:hAnsi="Arial"/>
      <w:i/>
      <w:color w:val="000000"/>
      <w:spacing w:val="0"/>
      <w:w w:val="100"/>
      <w:position w:val="0"/>
      <w:sz w:val="23"/>
      <w:shd w:val="clear" w:color="auto" w:fill="FFFFFF"/>
      <w:lang w:val="uk-UA"/>
    </w:rPr>
  </w:style>
  <w:style w:type="character" w:styleId="aff7">
    <w:name w:val="line number"/>
    <w:basedOn w:val="ac"/>
    <w:rsid w:val="006E42D5"/>
  </w:style>
  <w:style w:type="paragraph" w:customStyle="1" w:styleId="110">
    <w:name w:val="Знак1 Знак Знак Знак Знак Знак Знак Знак Знак1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styleId="aff8">
    <w:name w:val="Strong"/>
    <w:qFormat/>
    <w:rsid w:val="006E42D5"/>
    <w:rPr>
      <w:b/>
    </w:rPr>
  </w:style>
  <w:style w:type="paragraph" w:customStyle="1" w:styleId="aff9">
    <w:name w:val="Знак Знак Знак"/>
    <w:basedOn w:val="aa"/>
    <w:rsid w:val="006E42D5"/>
    <w:rPr>
      <w:rFonts w:ascii="Verdana" w:hAnsi="Verdana" w:cs="Verdana"/>
      <w:sz w:val="20"/>
      <w:szCs w:val="20"/>
      <w:lang w:val="en-US" w:eastAsia="en-US"/>
    </w:rPr>
  </w:style>
  <w:style w:type="paragraph" w:customStyle="1" w:styleId="18">
    <w:name w:val="Текст выноски1"/>
    <w:basedOn w:val="aa"/>
    <w:rsid w:val="006E42D5"/>
    <w:pPr>
      <w:suppressAutoHyphens/>
    </w:pPr>
    <w:rPr>
      <w:rFonts w:ascii="Tahoma" w:hAnsi="Tahoma" w:cs="Tahoma"/>
      <w:sz w:val="16"/>
      <w:szCs w:val="16"/>
      <w:lang w:eastAsia="ar-SA"/>
    </w:rPr>
  </w:style>
  <w:style w:type="character" w:customStyle="1" w:styleId="BalloonTextChar">
    <w:name w:val="Balloon Text Char"/>
    <w:locked/>
    <w:rsid w:val="006E42D5"/>
    <w:rPr>
      <w:rFonts w:ascii="Tahoma" w:hAnsi="Tahoma" w:cs="Tahoma"/>
      <w:sz w:val="16"/>
      <w:szCs w:val="16"/>
      <w:lang w:eastAsia="ar-SA" w:bidi="ar-SA"/>
    </w:rPr>
  </w:style>
  <w:style w:type="paragraph" w:customStyle="1" w:styleId="affa">
    <w:name w:val="Название статьи"/>
    <w:basedOn w:val="ab"/>
    <w:autoRedefine/>
    <w:rsid w:val="00B1014D"/>
    <w:pPr>
      <w:tabs>
        <w:tab w:val="left" w:pos="1418"/>
      </w:tabs>
      <w:suppressAutoHyphens w:val="0"/>
      <w:spacing w:after="0"/>
      <w:ind w:left="709"/>
      <w:jc w:val="both"/>
    </w:pPr>
    <w:rPr>
      <w:lang w:val="uk-UA" w:eastAsia="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a"/>
    <w:rsid w:val="006E42D5"/>
    <w:pPr>
      <w:spacing w:after="160" w:line="240" w:lineRule="exact"/>
    </w:pPr>
    <w:rPr>
      <w:rFonts w:ascii="Tahoma" w:hAnsi="Tahoma" w:cs="Tahoma"/>
      <w:sz w:val="20"/>
      <w:szCs w:val="20"/>
      <w:lang w:val="en-US" w:eastAsia="en-US"/>
    </w:rPr>
  </w:style>
  <w:style w:type="character" w:styleId="affb">
    <w:name w:val="FollowedHyperlink"/>
    <w:uiPriority w:val="99"/>
    <w:unhideWhenUsed/>
    <w:rsid w:val="006E42D5"/>
    <w:rPr>
      <w:color w:val="800080"/>
      <w:u w:val="single"/>
    </w:rPr>
  </w:style>
  <w:style w:type="paragraph" w:customStyle="1" w:styleId="xl65">
    <w:name w:val="xl6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6">
    <w:name w:val="xl66"/>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67">
    <w:name w:val="xl6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8">
    <w:name w:val="xl6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9">
    <w:name w:val="xl6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70">
    <w:name w:val="xl70"/>
    <w:basedOn w:val="aa"/>
    <w:rsid w:val="006E42D5"/>
    <w:pPr>
      <w:pBdr>
        <w:top w:val="single" w:sz="4" w:space="0" w:color="auto"/>
        <w:left w:val="single" w:sz="4" w:space="0" w:color="auto"/>
        <w:bottom w:val="single" w:sz="4" w:space="0" w:color="auto"/>
      </w:pBdr>
      <w:spacing w:before="100" w:beforeAutospacing="1" w:after="100" w:afterAutospacing="1"/>
      <w:jc w:val="center"/>
      <w:textAlignment w:val="center"/>
    </w:pPr>
    <w:rPr>
      <w:lang w:val="uk-UA" w:eastAsia="uk-UA"/>
    </w:rPr>
  </w:style>
  <w:style w:type="paragraph" w:customStyle="1" w:styleId="xl71">
    <w:name w:val="xl7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5">
    <w:name w:val="xl7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6">
    <w:name w:val="xl7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7">
    <w:name w:val="xl77"/>
    <w:basedOn w:val="aa"/>
    <w:rsid w:val="006E42D5"/>
    <w:pPr>
      <w:spacing w:before="100" w:beforeAutospacing="1" w:after="100" w:afterAutospacing="1"/>
    </w:pPr>
    <w:rPr>
      <w:color w:val="000000"/>
      <w:lang w:val="uk-UA" w:eastAsia="uk-UA"/>
    </w:rPr>
  </w:style>
  <w:style w:type="paragraph" w:customStyle="1" w:styleId="xl78">
    <w:name w:val="xl78"/>
    <w:basedOn w:val="aa"/>
    <w:rsid w:val="006E42D5"/>
    <w:pPr>
      <w:spacing w:before="100" w:beforeAutospacing="1" w:after="100" w:afterAutospacing="1"/>
    </w:pPr>
    <w:rPr>
      <w:color w:val="000000"/>
      <w:sz w:val="28"/>
      <w:szCs w:val="28"/>
      <w:lang w:val="uk-UA" w:eastAsia="uk-UA"/>
    </w:rPr>
  </w:style>
  <w:style w:type="paragraph" w:customStyle="1" w:styleId="xl79">
    <w:name w:val="xl79"/>
    <w:basedOn w:val="aa"/>
    <w:rsid w:val="006E42D5"/>
    <w:pPr>
      <w:spacing w:before="100" w:beforeAutospacing="1" w:after="100" w:afterAutospacing="1"/>
    </w:pPr>
    <w:rPr>
      <w:lang w:val="uk-UA" w:eastAsia="uk-UA"/>
    </w:rPr>
  </w:style>
  <w:style w:type="paragraph" w:customStyle="1" w:styleId="xl80">
    <w:name w:val="xl80"/>
    <w:basedOn w:val="aa"/>
    <w:rsid w:val="006E42D5"/>
    <w:pPr>
      <w:spacing w:before="100" w:beforeAutospacing="1" w:after="100" w:afterAutospacing="1"/>
    </w:pPr>
    <w:rPr>
      <w:lang w:val="uk-UA" w:eastAsia="uk-UA"/>
    </w:rPr>
  </w:style>
  <w:style w:type="paragraph" w:customStyle="1" w:styleId="xl81">
    <w:name w:val="xl8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82">
    <w:name w:val="xl8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83">
    <w:name w:val="xl8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5">
    <w:name w:val="xl85"/>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8">
    <w:name w:val="xl8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89">
    <w:name w:val="xl8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0">
    <w:name w:val="xl9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3">
    <w:name w:val="xl9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94">
    <w:name w:val="xl9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5">
    <w:name w:val="xl9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lang w:val="uk-UA" w:eastAsia="uk-UA"/>
    </w:rPr>
  </w:style>
  <w:style w:type="paragraph" w:customStyle="1" w:styleId="xl96">
    <w:name w:val="xl96"/>
    <w:basedOn w:val="aa"/>
    <w:rsid w:val="006E42D5"/>
    <w:pPr>
      <w:pBdr>
        <w:top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7">
    <w:name w:val="xl9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98">
    <w:name w:val="xl9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lang w:val="uk-UA" w:eastAsia="uk-UA"/>
    </w:rPr>
  </w:style>
  <w:style w:type="paragraph" w:customStyle="1" w:styleId="xl99">
    <w:name w:val="xl9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100">
    <w:name w:val="xl10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a"/>
    <w:rsid w:val="006E42D5"/>
    <w:pPr>
      <w:spacing w:before="100" w:beforeAutospacing="1" w:after="100" w:afterAutospacing="1"/>
    </w:pPr>
    <w:rPr>
      <w:sz w:val="32"/>
      <w:szCs w:val="32"/>
      <w:lang w:val="uk-UA" w:eastAsia="uk-UA"/>
    </w:rPr>
  </w:style>
  <w:style w:type="paragraph" w:customStyle="1" w:styleId="xl102">
    <w:name w:val="xl102"/>
    <w:basedOn w:val="aa"/>
    <w:rsid w:val="006E42D5"/>
    <w:pPr>
      <w:spacing w:before="100" w:beforeAutospacing="1" w:after="100" w:afterAutospacing="1"/>
      <w:jc w:val="right"/>
    </w:pPr>
    <w:rPr>
      <w:sz w:val="28"/>
      <w:szCs w:val="28"/>
      <w:lang w:val="uk-UA" w:eastAsia="uk-UA"/>
    </w:rPr>
  </w:style>
  <w:style w:type="paragraph" w:customStyle="1" w:styleId="xl103">
    <w:name w:val="xl103"/>
    <w:basedOn w:val="aa"/>
    <w:rsid w:val="006E42D5"/>
    <w:pPr>
      <w:spacing w:before="100" w:beforeAutospacing="1" w:after="100" w:afterAutospacing="1"/>
      <w:jc w:val="center"/>
    </w:pPr>
    <w:rPr>
      <w:b/>
      <w:bCs/>
      <w:sz w:val="28"/>
      <w:szCs w:val="28"/>
      <w:lang w:val="uk-UA" w:eastAsia="uk-UA"/>
    </w:rPr>
  </w:style>
  <w:style w:type="paragraph" w:customStyle="1" w:styleId="xl104">
    <w:name w:val="xl104"/>
    <w:basedOn w:val="aa"/>
    <w:rsid w:val="006E42D5"/>
    <w:pPr>
      <w:spacing w:before="100" w:beforeAutospacing="1" w:after="100" w:afterAutospacing="1"/>
      <w:jc w:val="center"/>
    </w:pPr>
    <w:rPr>
      <w:lang w:val="uk-UA" w:eastAsia="uk-UA"/>
    </w:rPr>
  </w:style>
  <w:style w:type="paragraph" w:customStyle="1" w:styleId="xl105">
    <w:name w:val="xl105"/>
    <w:basedOn w:val="aa"/>
    <w:rsid w:val="006E42D5"/>
    <w:pPr>
      <w:spacing w:before="100" w:beforeAutospacing="1" w:after="100" w:afterAutospacing="1"/>
      <w:jc w:val="center"/>
      <w:textAlignment w:val="center"/>
    </w:pPr>
    <w:rPr>
      <w:lang w:val="uk-UA" w:eastAsia="uk-UA"/>
    </w:rPr>
  </w:style>
  <w:style w:type="paragraph" w:customStyle="1" w:styleId="19">
    <w:name w:val="Абзац списка1"/>
    <w:basedOn w:val="aa"/>
    <w:qFormat/>
    <w:rsid w:val="006E42D5"/>
    <w:pPr>
      <w:spacing w:after="200" w:line="276" w:lineRule="auto"/>
      <w:ind w:left="720"/>
      <w:contextualSpacing/>
    </w:pPr>
    <w:rPr>
      <w:rFonts w:ascii="Calibri" w:hAnsi="Calibri"/>
      <w:sz w:val="20"/>
      <w:szCs w:val="20"/>
    </w:rPr>
  </w:style>
  <w:style w:type="paragraph" w:customStyle="1" w:styleId="rvps2">
    <w:name w:val="rvps2"/>
    <w:basedOn w:val="aa"/>
    <w:rsid w:val="006E42D5"/>
    <w:pPr>
      <w:spacing w:before="100" w:beforeAutospacing="1" w:after="100" w:afterAutospacing="1"/>
    </w:pPr>
  </w:style>
  <w:style w:type="character" w:customStyle="1" w:styleId="FontStyle23">
    <w:name w:val="Font Style23"/>
    <w:rsid w:val="006E42D5"/>
    <w:rPr>
      <w:rFonts w:ascii="Book Antiqua" w:hAnsi="Book Antiqua"/>
      <w:b/>
      <w:sz w:val="14"/>
    </w:rPr>
  </w:style>
  <w:style w:type="character" w:customStyle="1" w:styleId="10pt">
    <w:name w:val="Основной текст + 10 pt"/>
    <w:aliases w:val="Не полужирный"/>
    <w:rsid w:val="006E42D5"/>
    <w:rPr>
      <w:rFonts w:ascii="Times New Roman" w:hAnsi="Times New Roman"/>
      <w:b/>
      <w:color w:val="000000"/>
      <w:spacing w:val="0"/>
      <w:w w:val="100"/>
      <w:position w:val="0"/>
      <w:sz w:val="20"/>
      <w:u w:val="none"/>
      <w:lang w:val="uk-UA"/>
    </w:rPr>
  </w:style>
  <w:style w:type="paragraph" w:customStyle="1" w:styleId="DefaultText">
    <w:name w:val="Default Text"/>
    <w:rsid w:val="006E42D5"/>
    <w:pPr>
      <w:suppressAutoHyphens/>
      <w:autoSpaceDN w:val="0"/>
      <w:spacing w:after="200" w:line="276" w:lineRule="auto"/>
      <w:textAlignment w:val="baseline"/>
    </w:pPr>
    <w:rPr>
      <w:rFonts w:cs="F"/>
      <w:kern w:val="3"/>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211">
    <w:name w:val="Цитата 21"/>
    <w:basedOn w:val="aa"/>
    <w:next w:val="aa"/>
    <w:qFormat/>
    <w:rsid w:val="006E42D5"/>
    <w:rPr>
      <w:rFonts w:ascii="Calibri" w:hAnsi="Calibri"/>
      <w:i/>
      <w:iCs/>
      <w:color w:val="000000"/>
      <w:lang w:val="uk-UA" w:eastAsia="en-US"/>
    </w:rPr>
  </w:style>
  <w:style w:type="character" w:customStyle="1" w:styleId="QuoteChar">
    <w:name w:val="Quote Char"/>
    <w:locked/>
    <w:rsid w:val="006E42D5"/>
    <w:rPr>
      <w:rFonts w:ascii="Calibri" w:hAnsi="Calibri" w:cs="Times New Roman"/>
      <w:i/>
      <w:iCs/>
      <w:color w:val="000000"/>
      <w:sz w:val="24"/>
      <w:szCs w:val="24"/>
      <w:lang w:val="uk-UA"/>
    </w:rPr>
  </w:style>
  <w:style w:type="paragraph" w:styleId="37">
    <w:name w:val="Body Text Indent 3"/>
    <w:basedOn w:val="aa"/>
    <w:link w:val="38"/>
    <w:rsid w:val="006E42D5"/>
    <w:pPr>
      <w:suppressAutoHyphens/>
      <w:spacing w:after="120"/>
      <w:ind w:left="283"/>
    </w:pPr>
    <w:rPr>
      <w:sz w:val="16"/>
      <w:szCs w:val="16"/>
      <w:lang w:eastAsia="ar-SA"/>
    </w:rPr>
  </w:style>
  <w:style w:type="character" w:customStyle="1" w:styleId="BodyTextIndent3Char">
    <w:name w:val="Body Text Indent 3 Char"/>
    <w:locked/>
    <w:rsid w:val="006E42D5"/>
    <w:rPr>
      <w:rFonts w:ascii="Times New Roman" w:hAnsi="Times New Roman" w:cs="Times New Roman"/>
      <w:sz w:val="16"/>
      <w:szCs w:val="16"/>
      <w:lang w:eastAsia="ar-SA" w:bidi="ar-SA"/>
    </w:rPr>
  </w:style>
  <w:style w:type="character" w:customStyle="1" w:styleId="affc">
    <w:name w:val="Основний текст_"/>
    <w:locked/>
    <w:rsid w:val="006E42D5"/>
    <w:rPr>
      <w:sz w:val="24"/>
      <w:shd w:val="clear" w:color="auto" w:fill="FFFFFF"/>
    </w:rPr>
  </w:style>
  <w:style w:type="character" w:customStyle="1" w:styleId="28">
    <w:name w:val="Заголовок №2_"/>
    <w:locked/>
    <w:rsid w:val="006E42D5"/>
    <w:rPr>
      <w:sz w:val="24"/>
      <w:shd w:val="clear" w:color="auto" w:fill="FFFFFF"/>
    </w:rPr>
  </w:style>
  <w:style w:type="paragraph" w:customStyle="1" w:styleId="1a">
    <w:name w:val="Основний текст1"/>
    <w:basedOn w:val="aa"/>
    <w:rsid w:val="006E42D5"/>
    <w:pPr>
      <w:shd w:val="clear" w:color="auto" w:fill="FFFFFF"/>
      <w:spacing w:before="360" w:line="302" w:lineRule="exact"/>
      <w:jc w:val="both"/>
    </w:pPr>
    <w:rPr>
      <w:rFonts w:ascii="Calibri" w:hAnsi="Calibri"/>
      <w:szCs w:val="20"/>
    </w:rPr>
  </w:style>
  <w:style w:type="paragraph" w:customStyle="1" w:styleId="29">
    <w:name w:val="Заголовок №2"/>
    <w:basedOn w:val="aa"/>
    <w:rsid w:val="006E42D5"/>
    <w:pPr>
      <w:shd w:val="clear" w:color="auto" w:fill="FFFFFF"/>
      <w:spacing w:line="302" w:lineRule="exact"/>
      <w:ind w:firstLine="680"/>
      <w:jc w:val="both"/>
      <w:outlineLvl w:val="1"/>
    </w:pPr>
    <w:rPr>
      <w:rFonts w:ascii="Calibri" w:hAnsi="Calibri"/>
      <w:szCs w:val="20"/>
    </w:rPr>
  </w:style>
  <w:style w:type="paragraph" w:customStyle="1" w:styleId="1b">
    <w:name w:val="Без интервала1"/>
    <w:qFormat/>
    <w:rsid w:val="006E42D5"/>
    <w:pPr>
      <w:widowControl w:val="0"/>
      <w:autoSpaceDE w:val="0"/>
      <w:autoSpaceDN w:val="0"/>
      <w:adjustRightInd w:val="0"/>
    </w:pPr>
    <w:rPr>
      <w:rFonts w:ascii="Times New Roman" w:eastAsia="MS Mincho" w:hAnsi="Times New Roman"/>
      <w:lang w:eastAsia="ja-JP"/>
    </w:rPr>
  </w:style>
  <w:style w:type="paragraph" w:customStyle="1" w:styleId="2a">
    <w:name w:val="Обычный2"/>
    <w:autoRedefine/>
    <w:rsid w:val="006E42D5"/>
    <w:pPr>
      <w:ind w:left="720" w:right="-2"/>
      <w:jc w:val="both"/>
    </w:pPr>
    <w:rPr>
      <w:rFonts w:ascii="Times New Roman" w:hAnsi="Times New Roman"/>
      <w:sz w:val="24"/>
      <w:lang w:eastAsia="en-US"/>
    </w:rPr>
  </w:style>
  <w:style w:type="paragraph" w:customStyle="1" w:styleId="1c">
    <w:name w:val="Стиль1"/>
    <w:basedOn w:val="4"/>
    <w:rsid w:val="006E42D5"/>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b">
    <w:name w:val="Стиль2"/>
    <w:basedOn w:val="4"/>
    <w:rsid w:val="006E42D5"/>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d">
    <w:name w:val="Стиль Заголовок 1 + По ширине"/>
    <w:basedOn w:val="11"/>
    <w:rsid w:val="006E42D5"/>
    <w:pPr>
      <w:keepNext w:val="0"/>
      <w:pageBreakBefore/>
      <w:widowControl w:val="0"/>
      <w:tabs>
        <w:tab w:val="left" w:pos="709"/>
      </w:tabs>
      <w:autoSpaceDE w:val="0"/>
      <w:autoSpaceDN w:val="0"/>
      <w:adjustRightInd w:val="0"/>
      <w:spacing w:before="0" w:after="120" w:line="360" w:lineRule="auto"/>
      <w:ind w:left="720" w:hanging="360"/>
      <w:jc w:val="center"/>
    </w:pPr>
    <w:rPr>
      <w:rFonts w:ascii="Courier New" w:hAnsi="Courier New"/>
      <w:bCs w:val="0"/>
      <w:kern w:val="0"/>
      <w:sz w:val="24"/>
      <w:szCs w:val="20"/>
      <w:lang w:eastAsia="ru-RU"/>
    </w:rPr>
  </w:style>
  <w:style w:type="paragraph" w:customStyle="1" w:styleId="112">
    <w:name w:val="Стиль Заголовок 1 + 12 пт"/>
    <w:basedOn w:val="11"/>
    <w:autoRedefine/>
    <w:rsid w:val="006E42D5"/>
    <w:pPr>
      <w:keepNext w:val="0"/>
      <w:pageBreakBefore/>
      <w:widowControl w:val="0"/>
      <w:suppressAutoHyphens w:val="0"/>
      <w:autoSpaceDE w:val="0"/>
      <w:autoSpaceDN w:val="0"/>
      <w:adjustRightInd w:val="0"/>
      <w:spacing w:before="0" w:after="240"/>
      <w:jc w:val="both"/>
    </w:pPr>
    <w:rPr>
      <w:rFonts w:ascii="Times New Roman" w:hAnsi="Times New Roman"/>
      <w:bCs w:val="0"/>
      <w:caps/>
      <w:kern w:val="28"/>
      <w:sz w:val="28"/>
      <w:szCs w:val="28"/>
      <w:lang w:eastAsia="ru-RU"/>
    </w:rPr>
  </w:style>
  <w:style w:type="paragraph" w:customStyle="1" w:styleId="212">
    <w:name w:val="Стиль Заголовок 2 + 12 пт Междустр.интервал:  полуторный"/>
    <w:basedOn w:val="20"/>
    <w:autoRedefine/>
    <w:rsid w:val="006E42D5"/>
    <w:pPr>
      <w:keepNext/>
      <w:suppressAutoHyphens w:val="0"/>
      <w:spacing w:before="240" w:after="240"/>
      <w:ind w:left="0" w:firstLine="0"/>
      <w:jc w:val="right"/>
    </w:pPr>
    <w:rPr>
      <w:bCs w:val="0"/>
      <w:iCs/>
      <w:sz w:val="28"/>
      <w:szCs w:val="20"/>
      <w:lang w:val="uk-UA" w:eastAsia="ru-RU"/>
    </w:rPr>
  </w:style>
  <w:style w:type="paragraph" w:customStyle="1" w:styleId="39">
    <w:name w:val="Стиль Заголовок 3 + не полужирный"/>
    <w:basedOn w:val="30"/>
    <w:autoRedefine/>
    <w:rsid w:val="006E42D5"/>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9">
    <w:name w:val="нумерация"/>
    <w:basedOn w:val="aa"/>
    <w:rsid w:val="006E42D5"/>
    <w:pPr>
      <w:widowControl w:val="0"/>
      <w:numPr>
        <w:numId w:val="1"/>
      </w:numPr>
      <w:autoSpaceDE w:val="0"/>
      <w:autoSpaceDN w:val="0"/>
      <w:adjustRightInd w:val="0"/>
    </w:pPr>
    <w:rPr>
      <w:rFonts w:eastAsia="MS Mincho"/>
      <w:sz w:val="20"/>
      <w:szCs w:val="20"/>
      <w:lang w:eastAsia="ja-JP"/>
    </w:rPr>
  </w:style>
  <w:style w:type="paragraph" w:customStyle="1" w:styleId="0">
    <w:name w:val="Стиль нумерация + Первая строка:  0 см"/>
    <w:basedOn w:val="a9"/>
    <w:rsid w:val="006E42D5"/>
    <w:pPr>
      <w:numPr>
        <w:numId w:val="0"/>
      </w:numPr>
    </w:pPr>
  </w:style>
  <w:style w:type="paragraph" w:customStyle="1" w:styleId="2126">
    <w:name w:val="Стиль Заголовок 2 + По ширине Первая строка:  12 см Перед:  6 пт..."/>
    <w:basedOn w:val="20"/>
    <w:autoRedefine/>
    <w:rsid w:val="006E42D5"/>
    <w:pPr>
      <w:keepNext/>
      <w:suppressAutoHyphens w:val="0"/>
      <w:spacing w:before="120" w:after="0" w:line="360" w:lineRule="auto"/>
      <w:ind w:left="484" w:firstLine="1276"/>
      <w:jc w:val="both"/>
    </w:pPr>
    <w:rPr>
      <w:b w:val="0"/>
      <w:bCs w:val="0"/>
      <w:iCs/>
      <w:sz w:val="28"/>
      <w:szCs w:val="20"/>
      <w:lang w:val="uk-UA" w:eastAsia="ru-RU"/>
    </w:rPr>
  </w:style>
  <w:style w:type="paragraph" w:customStyle="1" w:styleId="1e">
    <w:name w:val="Обычный1"/>
    <w:rsid w:val="006E42D5"/>
    <w:pPr>
      <w:ind w:firstLine="567"/>
      <w:jc w:val="both"/>
    </w:pPr>
    <w:rPr>
      <w:rFonts w:ascii="Times New Roman" w:hAnsi="Times New Roman"/>
      <w:color w:val="000000"/>
      <w:kern w:val="1"/>
      <w:sz w:val="28"/>
      <w:lang w:eastAsia="uk-UA"/>
    </w:rPr>
  </w:style>
  <w:style w:type="paragraph" w:customStyle="1" w:styleId="2c">
    <w:name w:val="Список маркированный 2"/>
    <w:basedOn w:val="aa"/>
    <w:rsid w:val="006E42D5"/>
    <w:pPr>
      <w:tabs>
        <w:tab w:val="num" w:pos="1134"/>
      </w:tabs>
      <w:spacing w:line="360" w:lineRule="auto"/>
      <w:ind w:left="1134"/>
      <w:jc w:val="both"/>
    </w:pPr>
    <w:rPr>
      <w:rFonts w:ascii="Courier New" w:hAnsi="Courier New"/>
    </w:rPr>
  </w:style>
  <w:style w:type="paragraph" w:customStyle="1" w:styleId="affd">
    <w:name w:val="АБЗАЦ Знак Знак Знак Знак Знак Знак Знак Знак Знак Знак Знак Знак"/>
    <w:basedOn w:val="aa"/>
    <w:rsid w:val="006E42D5"/>
    <w:pPr>
      <w:spacing w:line="360" w:lineRule="auto"/>
      <w:ind w:firstLine="1276"/>
      <w:jc w:val="both"/>
    </w:pPr>
    <w:rPr>
      <w:rFonts w:ascii="Courier New" w:hAnsi="Courier New"/>
      <w:sz w:val="20"/>
      <w:szCs w:val="20"/>
    </w:rPr>
  </w:style>
  <w:style w:type="paragraph" w:customStyle="1" w:styleId="10">
    <w:name w:val="Список маркированный 1"/>
    <w:basedOn w:val="aa"/>
    <w:rsid w:val="006E42D5"/>
    <w:pPr>
      <w:numPr>
        <w:numId w:val="2"/>
      </w:numPr>
      <w:spacing w:line="360" w:lineRule="auto"/>
      <w:jc w:val="both"/>
    </w:pPr>
    <w:rPr>
      <w:rFonts w:ascii="Courier New" w:hAnsi="Courier New"/>
      <w:szCs w:val="20"/>
    </w:rPr>
  </w:style>
  <w:style w:type="character" w:customStyle="1" w:styleId="affe">
    <w:name w:val="АБЗАЦ Знак Знак Знак Знак Знак Знак Знак Знак Знак Знак Знак Знак Знак"/>
    <w:locked/>
    <w:rsid w:val="006E42D5"/>
    <w:rPr>
      <w:rFonts w:ascii="Courier New" w:hAnsi="Courier New"/>
      <w:sz w:val="20"/>
      <w:lang w:eastAsia="ru-RU"/>
    </w:rPr>
  </w:style>
  <w:style w:type="paragraph" w:styleId="afff">
    <w:name w:val="Document Map"/>
    <w:basedOn w:val="aa"/>
    <w:link w:val="afff0"/>
    <w:rsid w:val="006E42D5"/>
    <w:pPr>
      <w:shd w:val="clear" w:color="auto" w:fill="000080"/>
      <w:tabs>
        <w:tab w:val="left" w:pos="680"/>
      </w:tabs>
      <w:jc w:val="both"/>
    </w:pPr>
    <w:rPr>
      <w:rFonts w:ascii="Signet Roundhand ATT" w:hAnsi="Signet Roundhand ATT"/>
      <w:color w:val="000000"/>
      <w:sz w:val="22"/>
      <w:szCs w:val="22"/>
      <w:lang w:eastAsia="en-US"/>
    </w:rPr>
  </w:style>
  <w:style w:type="character" w:customStyle="1" w:styleId="DocumentMapChar">
    <w:name w:val="Document Map Char"/>
    <w:locked/>
    <w:rsid w:val="006E42D5"/>
    <w:rPr>
      <w:rFonts w:ascii="Signet Roundhand ATT" w:hAnsi="Signet Roundhand ATT" w:cs="Times New Roman"/>
      <w:color w:val="000000"/>
      <w:shd w:val="clear" w:color="auto" w:fill="000080"/>
    </w:rPr>
  </w:style>
  <w:style w:type="paragraph" w:customStyle="1" w:styleId="1f">
    <w:name w:val="Знак Знак Знак1"/>
    <w:basedOn w:val="aa"/>
    <w:rsid w:val="006E42D5"/>
    <w:rPr>
      <w:rFonts w:ascii="Verdana" w:hAnsi="Verdana" w:cs="Verdana"/>
      <w:sz w:val="20"/>
      <w:szCs w:val="20"/>
      <w:lang w:val="en-US" w:eastAsia="en-US"/>
    </w:rPr>
  </w:style>
  <w:style w:type="character" w:customStyle="1" w:styleId="t1">
    <w:name w:val="t1"/>
    <w:rsid w:val="006E42D5"/>
    <w:rPr>
      <w:color w:val="990000"/>
    </w:rPr>
  </w:style>
  <w:style w:type="paragraph" w:customStyle="1" w:styleId="1f0">
    <w:name w:val="Без интервала1"/>
    <w:qFormat/>
    <w:rsid w:val="006E42D5"/>
    <w:rPr>
      <w:rFonts w:ascii="Times New Roman" w:hAnsi="Times New Roman"/>
      <w:sz w:val="24"/>
      <w:szCs w:val="24"/>
      <w:lang w:val="uk-UA"/>
    </w:rPr>
  </w:style>
  <w:style w:type="paragraph" w:customStyle="1" w:styleId="rvps14">
    <w:name w:val="rvps14"/>
    <w:basedOn w:val="aa"/>
    <w:rsid w:val="006E42D5"/>
    <w:pPr>
      <w:spacing w:before="100" w:beforeAutospacing="1" w:after="100" w:afterAutospacing="1"/>
    </w:pPr>
  </w:style>
  <w:style w:type="character" w:customStyle="1" w:styleId="shorttext">
    <w:name w:val="short_text"/>
    <w:rsid w:val="006E42D5"/>
  </w:style>
  <w:style w:type="character" w:customStyle="1" w:styleId="hps">
    <w:name w:val="hps"/>
    <w:rsid w:val="006E42D5"/>
  </w:style>
  <w:style w:type="character" w:customStyle="1" w:styleId="FontStyle54">
    <w:name w:val="Font Style54"/>
    <w:uiPriority w:val="99"/>
    <w:rsid w:val="006E42D5"/>
    <w:rPr>
      <w:rFonts w:ascii="Georgia" w:hAnsi="Georgia"/>
      <w:b/>
      <w:sz w:val="32"/>
    </w:rPr>
  </w:style>
  <w:style w:type="character" w:customStyle="1" w:styleId="FontStyle64">
    <w:name w:val="Font Style64"/>
    <w:uiPriority w:val="99"/>
    <w:rsid w:val="006E42D5"/>
    <w:rPr>
      <w:rFonts w:ascii="Times New Roman" w:hAnsi="Times New Roman"/>
      <w:sz w:val="26"/>
    </w:rPr>
  </w:style>
  <w:style w:type="character" w:customStyle="1" w:styleId="CharAttribute6">
    <w:name w:val="CharAttribute6"/>
    <w:rsid w:val="006E42D5"/>
    <w:rPr>
      <w:rFonts w:ascii="Times New Roman" w:hAnsi="Times New Roman"/>
      <w:sz w:val="24"/>
    </w:rPr>
  </w:style>
  <w:style w:type="paragraph" w:customStyle="1" w:styleId="ParaAttribute31">
    <w:name w:val="ParaAttribute31"/>
    <w:rsid w:val="006E42D5"/>
    <w:pPr>
      <w:widowControl w:val="0"/>
      <w:wordWrap w:val="0"/>
      <w:ind w:firstLine="709"/>
      <w:jc w:val="both"/>
    </w:pPr>
    <w:rPr>
      <w:rFonts w:ascii="Times New Roman" w:eastAsia="Batang" w:hAnsi="Times New Roman"/>
      <w:lang w:val="uk-UA" w:eastAsia="uk-UA"/>
    </w:rPr>
  </w:style>
  <w:style w:type="character" w:customStyle="1" w:styleId="atn">
    <w:name w:val="atn"/>
    <w:rsid w:val="006E42D5"/>
  </w:style>
  <w:style w:type="paragraph" w:customStyle="1" w:styleId="xfmc1">
    <w:name w:val="xfmc1"/>
    <w:basedOn w:val="aa"/>
    <w:rsid w:val="006E42D5"/>
    <w:pPr>
      <w:spacing w:before="100" w:beforeAutospacing="1" w:after="100" w:afterAutospacing="1"/>
    </w:pPr>
    <w:rPr>
      <w:rFonts w:eastAsia="MS Mincho"/>
      <w:lang w:eastAsia="ja-JP"/>
    </w:rPr>
  </w:style>
  <w:style w:type="character" w:customStyle="1" w:styleId="rvts9">
    <w:name w:val="rvts9"/>
    <w:rsid w:val="006E42D5"/>
  </w:style>
  <w:style w:type="character" w:customStyle="1" w:styleId="apple-converted-space">
    <w:name w:val="apple-converted-space"/>
    <w:rsid w:val="006E42D5"/>
  </w:style>
  <w:style w:type="character" w:customStyle="1" w:styleId="rvts0">
    <w:name w:val="rvts0"/>
    <w:rsid w:val="006E42D5"/>
  </w:style>
  <w:style w:type="paragraph" w:styleId="2">
    <w:name w:val="List Bullet 2"/>
    <w:basedOn w:val="aa"/>
    <w:autoRedefine/>
    <w:rsid w:val="006E42D5"/>
    <w:pPr>
      <w:numPr>
        <w:ilvl w:val="1"/>
        <w:numId w:val="3"/>
      </w:numPr>
      <w:suppressLineNumbers/>
      <w:suppressAutoHyphens/>
      <w:spacing w:before="120" w:line="360" w:lineRule="auto"/>
      <w:jc w:val="both"/>
    </w:pPr>
    <w:rPr>
      <w:kern w:val="24"/>
      <w:szCs w:val="20"/>
      <w:lang w:val="uk-UA"/>
    </w:rPr>
  </w:style>
  <w:style w:type="paragraph" w:styleId="3">
    <w:name w:val="List Bullet 3"/>
    <w:basedOn w:val="aa"/>
    <w:autoRedefine/>
    <w:rsid w:val="006E42D5"/>
    <w:pPr>
      <w:numPr>
        <w:ilvl w:val="2"/>
        <w:numId w:val="3"/>
      </w:numPr>
      <w:suppressLineNumbers/>
      <w:suppressAutoHyphens/>
      <w:spacing w:before="120" w:line="360" w:lineRule="auto"/>
      <w:jc w:val="both"/>
    </w:pPr>
    <w:rPr>
      <w:kern w:val="24"/>
      <w:szCs w:val="20"/>
      <w:lang w:val="uk-UA"/>
    </w:rPr>
  </w:style>
  <w:style w:type="character" w:customStyle="1" w:styleId="ListParagraphChar">
    <w:name w:val="List Paragraph Char"/>
    <w:locked/>
    <w:rsid w:val="006E42D5"/>
    <w:rPr>
      <w:rFonts w:ascii="Calibri" w:eastAsia="Times New Roman" w:hAnsi="Calibri"/>
    </w:rPr>
  </w:style>
  <w:style w:type="paragraph" w:customStyle="1" w:styleId="221">
    <w:name w:val="Основной текст 221"/>
    <w:basedOn w:val="aa"/>
    <w:rsid w:val="006E42D5"/>
    <w:pPr>
      <w:suppressAutoHyphens/>
    </w:pPr>
    <w:rPr>
      <w:szCs w:val="20"/>
      <w:lang w:val="uk-UA" w:eastAsia="ar-SA"/>
    </w:rPr>
  </w:style>
  <w:style w:type="character" w:customStyle="1" w:styleId="1f1">
    <w:name w:val="Нижний колонтитул Знак1"/>
    <w:rsid w:val="006E42D5"/>
    <w:rPr>
      <w:rFonts w:ascii="Times New Roman" w:hAnsi="Times New Roman"/>
      <w:sz w:val="24"/>
      <w:lang w:eastAsia="ar-SA" w:bidi="ar-SA"/>
    </w:rPr>
  </w:style>
  <w:style w:type="paragraph" w:customStyle="1" w:styleId="afff1">
    <w:name w:val="ТехЗавдання"/>
    <w:basedOn w:val="aa"/>
    <w:qFormat/>
    <w:rsid w:val="006E42D5"/>
    <w:pPr>
      <w:shd w:val="clear" w:color="auto" w:fill="FFFFFF"/>
      <w:tabs>
        <w:tab w:val="left" w:pos="0"/>
        <w:tab w:val="num" w:pos="567"/>
        <w:tab w:val="left" w:pos="1134"/>
      </w:tabs>
      <w:suppressAutoHyphens/>
      <w:spacing w:before="120" w:after="120" w:line="320" w:lineRule="exact"/>
      <w:ind w:firstLine="567"/>
      <w:contextualSpacing/>
      <w:jc w:val="both"/>
    </w:pPr>
    <w:rPr>
      <w:b/>
      <w:bCs/>
      <w:sz w:val="28"/>
      <w:szCs w:val="28"/>
      <w:lang w:val="uk-UA" w:eastAsia="ar-SA"/>
    </w:rPr>
  </w:style>
  <w:style w:type="paragraph" w:customStyle="1" w:styleId="afff2">
    <w:name w:val="ТехЗавдЗв"/>
    <w:basedOn w:val="afff1"/>
    <w:qFormat/>
    <w:rsid w:val="006E42D5"/>
    <w:pPr>
      <w:numPr>
        <w:ilvl w:val="1"/>
      </w:numPr>
      <w:tabs>
        <w:tab w:val="num" w:pos="567"/>
        <w:tab w:val="num" w:pos="1440"/>
      </w:tabs>
      <w:ind w:left="1440" w:hanging="360"/>
    </w:pPr>
    <w:rPr>
      <w:b w:val="0"/>
    </w:rPr>
  </w:style>
  <w:style w:type="character" w:customStyle="1" w:styleId="afff3">
    <w:name w:val="ТехЗавдання Знак"/>
    <w:locked/>
    <w:rsid w:val="006E42D5"/>
    <w:rPr>
      <w:rFonts w:ascii="Times New Roman" w:hAnsi="Times New Roman"/>
      <w:b/>
      <w:bCs/>
      <w:sz w:val="28"/>
      <w:szCs w:val="28"/>
      <w:shd w:val="clear" w:color="auto" w:fill="FFFFFF"/>
      <w:lang w:val="uk-UA" w:eastAsia="ar-SA"/>
    </w:rPr>
  </w:style>
  <w:style w:type="paragraph" w:customStyle="1" w:styleId="afff4">
    <w:name w:val="ТезЗавдЗв"/>
    <w:basedOn w:val="afff2"/>
    <w:qFormat/>
    <w:rsid w:val="006E42D5"/>
    <w:pPr>
      <w:numPr>
        <w:ilvl w:val="3"/>
      </w:numPr>
      <w:tabs>
        <w:tab w:val="num" w:pos="567"/>
        <w:tab w:val="num" w:pos="1134"/>
        <w:tab w:val="num" w:pos="2880"/>
      </w:tabs>
      <w:ind w:left="1134" w:hanging="360"/>
    </w:pPr>
  </w:style>
  <w:style w:type="character" w:customStyle="1" w:styleId="afff5">
    <w:name w:val="ТехЗавдЗв Знак"/>
    <w:locked/>
    <w:rsid w:val="006E42D5"/>
    <w:rPr>
      <w:rFonts w:ascii="Times New Roman" w:hAnsi="Times New Roman"/>
      <w:bCs/>
      <w:sz w:val="28"/>
      <w:szCs w:val="28"/>
      <w:shd w:val="clear" w:color="auto" w:fill="FFFFFF"/>
      <w:lang w:val="uk-UA" w:eastAsia="ar-SA"/>
    </w:rPr>
  </w:style>
  <w:style w:type="character" w:customStyle="1" w:styleId="afff6">
    <w:name w:val="ТезЗавдЗв Знак"/>
    <w:locked/>
    <w:rsid w:val="006E42D5"/>
    <w:rPr>
      <w:rFonts w:ascii="Times New Roman" w:hAnsi="Times New Roman"/>
      <w:bCs/>
      <w:sz w:val="28"/>
      <w:szCs w:val="28"/>
      <w:shd w:val="clear" w:color="auto" w:fill="FFFFFF"/>
      <w:lang w:val="uk-UA" w:eastAsia="ar-SA"/>
    </w:rPr>
  </w:style>
  <w:style w:type="character" w:customStyle="1" w:styleId="1f2">
    <w:name w:val="Слабое выделение1"/>
    <w:qFormat/>
    <w:rsid w:val="006E42D5"/>
    <w:rPr>
      <w:rFonts w:cs="Times New Roman"/>
      <w:i/>
      <w:iCs/>
      <w:color w:val="808080"/>
    </w:rPr>
  </w:style>
  <w:style w:type="character" w:customStyle="1" w:styleId="1f3">
    <w:name w:val="Сильное выделение1"/>
    <w:qFormat/>
    <w:rsid w:val="006E42D5"/>
    <w:rPr>
      <w:rFonts w:cs="Times New Roman"/>
      <w:b/>
      <w:bCs/>
      <w:i/>
      <w:iCs/>
      <w:color w:val="4F81BD"/>
    </w:rPr>
  </w:style>
  <w:style w:type="paragraph" w:styleId="afff7">
    <w:name w:val="caption"/>
    <w:basedOn w:val="aa"/>
    <w:next w:val="aa"/>
    <w:qFormat/>
    <w:rsid w:val="006E42D5"/>
    <w:pPr>
      <w:spacing w:after="200"/>
    </w:pPr>
    <w:rPr>
      <w:rFonts w:ascii="Calibri" w:hAnsi="Calibri"/>
      <w:b/>
      <w:bCs/>
      <w:color w:val="4F81BD"/>
      <w:sz w:val="18"/>
      <w:szCs w:val="18"/>
      <w:lang w:eastAsia="en-US"/>
    </w:rPr>
  </w:style>
  <w:style w:type="character" w:styleId="afff8">
    <w:name w:val="Emphasis"/>
    <w:uiPriority w:val="20"/>
    <w:qFormat/>
    <w:rsid w:val="006E42D5"/>
    <w:rPr>
      <w:rFonts w:cs="Times New Roman"/>
      <w:i/>
      <w:iCs/>
    </w:rPr>
  </w:style>
  <w:style w:type="paragraph" w:customStyle="1" w:styleId="1f4">
    <w:name w:val="Выделенная цитата1"/>
    <w:basedOn w:val="aa"/>
    <w:next w:val="aa"/>
    <w:qFormat/>
    <w:rsid w:val="006E42D5"/>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IntenseQuoteChar">
    <w:name w:val="Intense Quote Char"/>
    <w:locked/>
    <w:rsid w:val="006E42D5"/>
    <w:rPr>
      <w:rFonts w:eastAsia="Times New Roman" w:cs="Times New Roman"/>
      <w:b/>
      <w:bCs/>
      <w:i/>
      <w:iCs/>
      <w:color w:val="4F81BD"/>
    </w:rPr>
  </w:style>
  <w:style w:type="character" w:customStyle="1" w:styleId="1f5">
    <w:name w:val="Слабая ссылка1"/>
    <w:qFormat/>
    <w:rsid w:val="006E42D5"/>
    <w:rPr>
      <w:rFonts w:cs="Times New Roman"/>
      <w:smallCaps/>
      <w:color w:val="C0504D"/>
      <w:u w:val="single"/>
    </w:rPr>
  </w:style>
  <w:style w:type="character" w:customStyle="1" w:styleId="1f6">
    <w:name w:val="Сильная ссылка1"/>
    <w:qFormat/>
    <w:rsid w:val="006E42D5"/>
    <w:rPr>
      <w:rFonts w:cs="Times New Roman"/>
      <w:b/>
      <w:bCs/>
      <w:smallCaps/>
      <w:color w:val="C0504D"/>
      <w:spacing w:val="5"/>
      <w:u w:val="single"/>
    </w:rPr>
  </w:style>
  <w:style w:type="character" w:customStyle="1" w:styleId="1f7">
    <w:name w:val="Название книги1"/>
    <w:qFormat/>
    <w:rsid w:val="006E42D5"/>
    <w:rPr>
      <w:rFonts w:cs="Times New Roman"/>
      <w:b/>
      <w:bCs/>
      <w:smallCaps/>
      <w:spacing w:val="5"/>
    </w:rPr>
  </w:style>
  <w:style w:type="paragraph" w:customStyle="1" w:styleId="font5">
    <w:name w:val="font5"/>
    <w:basedOn w:val="aa"/>
    <w:rsid w:val="006E42D5"/>
    <w:pPr>
      <w:spacing w:before="100" w:beforeAutospacing="1" w:after="100" w:afterAutospacing="1"/>
    </w:pPr>
    <w:rPr>
      <w:color w:val="000000"/>
      <w:sz w:val="28"/>
      <w:szCs w:val="28"/>
      <w:lang w:val="uk-UA" w:eastAsia="uk-UA"/>
    </w:rPr>
  </w:style>
  <w:style w:type="paragraph" w:customStyle="1" w:styleId="font6">
    <w:name w:val="font6"/>
    <w:basedOn w:val="aa"/>
    <w:rsid w:val="006E42D5"/>
    <w:pPr>
      <w:spacing w:before="100" w:beforeAutospacing="1" w:after="100" w:afterAutospacing="1"/>
    </w:pPr>
    <w:rPr>
      <w:color w:val="000000"/>
      <w:sz w:val="23"/>
      <w:szCs w:val="23"/>
      <w:lang w:val="uk-UA" w:eastAsia="uk-UA"/>
    </w:rPr>
  </w:style>
  <w:style w:type="paragraph" w:customStyle="1" w:styleId="CharChar2">
    <w:name w:val="Char Знак Знак Char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FR2">
    <w:name w:val="FR2"/>
    <w:rsid w:val="006E42D5"/>
    <w:pPr>
      <w:widowControl w:val="0"/>
      <w:autoSpaceDE w:val="0"/>
      <w:autoSpaceDN w:val="0"/>
      <w:adjustRightInd w:val="0"/>
      <w:jc w:val="both"/>
    </w:pPr>
    <w:rPr>
      <w:rFonts w:ascii="Arial" w:hAnsi="Arial" w:cs="Arial"/>
      <w:sz w:val="24"/>
      <w:szCs w:val="24"/>
      <w:lang w:val="uk-UA" w:eastAsia="en-US"/>
    </w:rPr>
  </w:style>
  <w:style w:type="paragraph" w:styleId="2d">
    <w:name w:val="Body Text Indent 2"/>
    <w:basedOn w:val="aa"/>
    <w:link w:val="2e"/>
    <w:uiPriority w:val="99"/>
    <w:rsid w:val="006E42D5"/>
    <w:pPr>
      <w:suppressAutoHyphens/>
      <w:spacing w:after="120" w:line="480" w:lineRule="auto"/>
      <w:ind w:left="283"/>
    </w:pPr>
    <w:rPr>
      <w:sz w:val="20"/>
      <w:szCs w:val="20"/>
    </w:rPr>
  </w:style>
  <w:style w:type="character" w:customStyle="1" w:styleId="BodyTextIndent2Char">
    <w:name w:val="Body Text Indent 2 Char"/>
    <w:locked/>
    <w:rsid w:val="006E42D5"/>
    <w:rPr>
      <w:rFonts w:ascii="Times New Roman" w:hAnsi="Times New Roman" w:cs="Times New Roman"/>
      <w:sz w:val="20"/>
      <w:szCs w:val="20"/>
      <w:lang w:val="uk-UA" w:eastAsia="ru-RU"/>
    </w:rPr>
  </w:style>
  <w:style w:type="character" w:customStyle="1" w:styleId="ng-binding">
    <w:name w:val="ng-binding"/>
    <w:rsid w:val="006E42D5"/>
  </w:style>
  <w:style w:type="paragraph" w:styleId="afff9">
    <w:name w:val="List Paragraph"/>
    <w:aliases w:val="заголовок 1.1,название табл/рис,Chapter10,Содержание. 2 уровень,Заголовок_3,Number Bullets,lp1,Список уровня 2,Bullet Number,Bullet 1,Use Case List Paragraph,lp11,List Paragraph11"/>
    <w:basedOn w:val="aa"/>
    <w:link w:val="afffa"/>
    <w:uiPriority w:val="34"/>
    <w:qFormat/>
    <w:rsid w:val="00507588"/>
    <w:pPr>
      <w:ind w:left="720"/>
      <w:contextualSpacing/>
    </w:pPr>
  </w:style>
  <w:style w:type="paragraph" w:styleId="afffb">
    <w:name w:val="No Spacing"/>
    <w:link w:val="afffc"/>
    <w:uiPriority w:val="1"/>
    <w:qFormat/>
    <w:rsid w:val="008A5CC0"/>
    <w:pPr>
      <w:widowControl w:val="0"/>
      <w:autoSpaceDE w:val="0"/>
      <w:autoSpaceDN w:val="0"/>
      <w:adjustRightInd w:val="0"/>
    </w:pPr>
    <w:rPr>
      <w:rFonts w:ascii="Times New Roman" w:eastAsia="MS Mincho" w:hAnsi="Times New Roman"/>
      <w:lang w:eastAsia="ja-JP"/>
    </w:rPr>
  </w:style>
  <w:style w:type="paragraph" w:styleId="afffd">
    <w:name w:val="Balloon Text"/>
    <w:basedOn w:val="aa"/>
    <w:link w:val="afffe"/>
    <w:uiPriority w:val="99"/>
    <w:unhideWhenUsed/>
    <w:rsid w:val="008A5CC0"/>
    <w:rPr>
      <w:rFonts w:ascii="Tahoma" w:hAnsi="Tahoma"/>
      <w:sz w:val="16"/>
      <w:szCs w:val="16"/>
    </w:rPr>
  </w:style>
  <w:style w:type="character" w:customStyle="1" w:styleId="afffe">
    <w:name w:val="Текст у виносці Знак"/>
    <w:link w:val="afffd"/>
    <w:uiPriority w:val="99"/>
    <w:rsid w:val="008A5CC0"/>
    <w:rPr>
      <w:rFonts w:ascii="Tahoma" w:hAnsi="Tahoma" w:cs="Tahoma"/>
      <w:sz w:val="16"/>
      <w:szCs w:val="16"/>
    </w:rPr>
  </w:style>
  <w:style w:type="character" w:customStyle="1" w:styleId="af1">
    <w:name w:val="Звичайни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f0"/>
    <w:uiPriority w:val="99"/>
    <w:locked/>
    <w:rsid w:val="00920A73"/>
    <w:rPr>
      <w:rFonts w:ascii="Times New Roman" w:hAnsi="Times New Roman"/>
      <w:sz w:val="24"/>
    </w:rPr>
  </w:style>
  <w:style w:type="table" w:styleId="affff">
    <w:name w:val="Table Grid"/>
    <w:basedOn w:val="ad"/>
    <w:uiPriority w:val="59"/>
    <w:rsid w:val="00994B3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a">
    <w:name w:val="Абзац списку Знак"/>
    <w:aliases w:val="заголовок 1.1 Знак,название табл/рис Знак,Chapter10 Знак,Содержание. 2 уровень Знак,Заголовок_3 Знак,Number Bullets Знак,lp1 Знак,Список уровня 2 Знак,Bullet Number Знак,Bullet 1 Знак,Use Case List Paragraph Знак,List Paragraph1 Знак"/>
    <w:link w:val="afff9"/>
    <w:uiPriority w:val="34"/>
    <w:locked/>
    <w:rsid w:val="00E62341"/>
    <w:rPr>
      <w:rFonts w:ascii="Times New Roman" w:hAnsi="Times New Roman"/>
      <w:sz w:val="24"/>
      <w:szCs w:val="24"/>
    </w:rPr>
  </w:style>
  <w:style w:type="paragraph" w:styleId="affff0">
    <w:name w:val="Plain Text"/>
    <w:basedOn w:val="aa"/>
    <w:link w:val="affff1"/>
    <w:unhideWhenUsed/>
    <w:rsid w:val="007E0A7D"/>
    <w:rPr>
      <w:rFonts w:ascii="Consolas" w:eastAsia="Calibri" w:hAnsi="Consolas"/>
      <w:sz w:val="21"/>
      <w:szCs w:val="21"/>
      <w:lang w:eastAsia="en-US"/>
    </w:rPr>
  </w:style>
  <w:style w:type="character" w:customStyle="1" w:styleId="affff1">
    <w:name w:val="Текст Знак"/>
    <w:link w:val="affff0"/>
    <w:rsid w:val="007E0A7D"/>
    <w:rPr>
      <w:rFonts w:ascii="Consolas" w:eastAsia="Calibri" w:hAnsi="Consolas"/>
      <w:sz w:val="21"/>
      <w:szCs w:val="21"/>
      <w:lang w:val="ru-RU" w:eastAsia="en-US"/>
    </w:rPr>
  </w:style>
  <w:style w:type="table" w:customStyle="1" w:styleId="1f8">
    <w:name w:val="Сетка таблицы1"/>
    <w:basedOn w:val="ad"/>
    <w:next w:val="affff"/>
    <w:rsid w:val="00C81862"/>
    <w:rPr>
      <w:rFonts w:eastAsia="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nnerdoc">
    <w:name w:val="banner_doc"/>
    <w:rsid w:val="007B0AF0"/>
  </w:style>
  <w:style w:type="paragraph" w:styleId="affff2">
    <w:name w:val="annotation text"/>
    <w:basedOn w:val="aa"/>
    <w:link w:val="affff3"/>
    <w:uiPriority w:val="99"/>
    <w:unhideWhenUsed/>
    <w:rsid w:val="007B0AF0"/>
    <w:rPr>
      <w:sz w:val="20"/>
      <w:szCs w:val="20"/>
    </w:rPr>
  </w:style>
  <w:style w:type="character" w:customStyle="1" w:styleId="affff3">
    <w:name w:val="Текст примітки Знак"/>
    <w:link w:val="affff2"/>
    <w:uiPriority w:val="99"/>
    <w:rsid w:val="007B0AF0"/>
    <w:rPr>
      <w:rFonts w:ascii="Times New Roman" w:hAnsi="Times New Roman"/>
      <w:lang w:val="ru-RU" w:eastAsia="ru-RU"/>
    </w:rPr>
  </w:style>
  <w:style w:type="paragraph" w:customStyle="1" w:styleId="1">
    <w:name w:val="Нумерованный список1"/>
    <w:basedOn w:val="aa"/>
    <w:rsid w:val="007D1F37"/>
    <w:pPr>
      <w:widowControl w:val="0"/>
      <w:numPr>
        <w:numId w:val="4"/>
      </w:numPr>
      <w:suppressAutoHyphens/>
    </w:pPr>
    <w:rPr>
      <w:rFonts w:eastAsia="Arial" w:cs="Arial"/>
      <w:lang w:val="en-US" w:eastAsia="en-US" w:bidi="en-US"/>
    </w:rPr>
  </w:style>
  <w:style w:type="character" w:styleId="affff4">
    <w:name w:val="page number"/>
    <w:rsid w:val="006922BF"/>
  </w:style>
  <w:style w:type="paragraph" w:customStyle="1" w:styleId="Style12">
    <w:name w:val="Style12"/>
    <w:basedOn w:val="aa"/>
    <w:uiPriority w:val="99"/>
    <w:rsid w:val="0065099D"/>
    <w:pPr>
      <w:widowControl w:val="0"/>
      <w:autoSpaceDE w:val="0"/>
      <w:autoSpaceDN w:val="0"/>
      <w:adjustRightInd w:val="0"/>
      <w:spacing w:line="271" w:lineRule="exact"/>
      <w:jc w:val="center"/>
    </w:pPr>
    <w:rPr>
      <w:lang w:val="uk-UA"/>
    </w:rPr>
  </w:style>
  <w:style w:type="paragraph" w:customStyle="1" w:styleId="LO-normal">
    <w:name w:val="LO-normal"/>
    <w:uiPriority w:val="99"/>
    <w:rsid w:val="00B00DAD"/>
    <w:pPr>
      <w:spacing w:line="276" w:lineRule="auto"/>
    </w:pPr>
    <w:rPr>
      <w:rFonts w:ascii="Arial" w:eastAsia="Tahoma" w:hAnsi="Arial" w:cs="Arial"/>
      <w:color w:val="000000"/>
      <w:sz w:val="22"/>
      <w:szCs w:val="22"/>
      <w:lang w:eastAsia="zh-CN"/>
    </w:rPr>
  </w:style>
  <w:style w:type="character" w:customStyle="1" w:styleId="FontStyle55">
    <w:name w:val="Font Style55"/>
    <w:uiPriority w:val="99"/>
    <w:rsid w:val="000921F7"/>
    <w:rPr>
      <w:rFonts w:ascii="Times New Roman" w:hAnsi="Times New Roman" w:cs="Times New Roman"/>
      <w:color w:val="000000"/>
      <w:sz w:val="20"/>
      <w:szCs w:val="20"/>
    </w:rPr>
  </w:style>
  <w:style w:type="character" w:customStyle="1" w:styleId="12">
    <w:name w:val="Заголовок 1 Знак"/>
    <w:link w:val="11"/>
    <w:rsid w:val="00472513"/>
    <w:rPr>
      <w:rFonts w:ascii="Arial" w:hAnsi="Arial" w:cs="Arial"/>
      <w:b/>
      <w:bCs/>
      <w:kern w:val="1"/>
      <w:sz w:val="32"/>
      <w:szCs w:val="32"/>
      <w:lang w:val="ru-RU" w:eastAsia="ar-SA"/>
    </w:rPr>
  </w:style>
  <w:style w:type="character" w:customStyle="1" w:styleId="21">
    <w:name w:val="Заголовок 2 Знак"/>
    <w:link w:val="20"/>
    <w:uiPriority w:val="9"/>
    <w:rsid w:val="00472513"/>
    <w:rPr>
      <w:rFonts w:ascii="Times New Roman" w:hAnsi="Times New Roman"/>
      <w:b/>
      <w:bCs/>
      <w:sz w:val="36"/>
      <w:szCs w:val="36"/>
      <w:lang w:val="ru-RU" w:eastAsia="ar-SA"/>
    </w:rPr>
  </w:style>
  <w:style w:type="character" w:customStyle="1" w:styleId="31">
    <w:name w:val="Заголовок 3 Знак"/>
    <w:link w:val="30"/>
    <w:uiPriority w:val="9"/>
    <w:rsid w:val="00472513"/>
    <w:rPr>
      <w:rFonts w:ascii="Times New Roman" w:hAnsi="Times New Roman"/>
      <w:b/>
      <w:bCs/>
      <w:sz w:val="27"/>
      <w:szCs w:val="27"/>
      <w:lang w:val="ru-RU"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uiPriority w:val="99"/>
    <w:rsid w:val="00472513"/>
    <w:rPr>
      <w:b/>
      <w:bCs/>
      <w:sz w:val="28"/>
      <w:szCs w:val="28"/>
      <w:lang w:val="ru-RU" w:eastAsia="ru-RU"/>
    </w:rPr>
  </w:style>
  <w:style w:type="character" w:customStyle="1" w:styleId="50">
    <w:name w:val="Заголовок 5 Знак"/>
    <w:link w:val="5"/>
    <w:rsid w:val="00472513"/>
    <w:rPr>
      <w:rFonts w:ascii="Times New Roman" w:hAnsi="Times New Roman"/>
      <w:b/>
      <w:bCs/>
      <w:i/>
      <w:iCs/>
      <w:sz w:val="26"/>
      <w:szCs w:val="26"/>
      <w:lang w:val="ru-RU" w:eastAsia="ru-RU"/>
    </w:rPr>
  </w:style>
  <w:style w:type="character" w:customStyle="1" w:styleId="60">
    <w:name w:val="Заголовок 6 Знак"/>
    <w:link w:val="6"/>
    <w:rsid w:val="00472513"/>
    <w:rPr>
      <w:b/>
      <w:bCs/>
      <w:sz w:val="22"/>
      <w:szCs w:val="22"/>
      <w:lang w:val="ru-RU" w:eastAsia="ar-SA"/>
    </w:rPr>
  </w:style>
  <w:style w:type="character" w:customStyle="1" w:styleId="70">
    <w:name w:val="Заголовок 7 Знак"/>
    <w:link w:val="7"/>
    <w:rsid w:val="00472513"/>
    <w:rPr>
      <w:sz w:val="24"/>
      <w:szCs w:val="24"/>
      <w:lang w:val="ru-RU" w:eastAsia="ar-SA"/>
    </w:rPr>
  </w:style>
  <w:style w:type="character" w:customStyle="1" w:styleId="80">
    <w:name w:val="Заголовок 8 Знак"/>
    <w:link w:val="8"/>
    <w:rsid w:val="00472513"/>
    <w:rPr>
      <w:rFonts w:ascii="Times New Roman" w:hAnsi="Times New Roman"/>
      <w:i/>
      <w:iCs/>
      <w:sz w:val="24"/>
      <w:szCs w:val="24"/>
      <w:lang w:val="ru-RU" w:eastAsia="ru-RU"/>
    </w:rPr>
  </w:style>
  <w:style w:type="character" w:customStyle="1" w:styleId="90">
    <w:name w:val="Заголовок 9 Знак"/>
    <w:link w:val="9"/>
    <w:rsid w:val="00472513"/>
    <w:rPr>
      <w:rFonts w:ascii="Cambria" w:hAnsi="Cambria"/>
      <w:sz w:val="22"/>
      <w:szCs w:val="22"/>
      <w:lang w:val="ru-RU" w:eastAsia="ar-SA"/>
    </w:rPr>
  </w:style>
  <w:style w:type="numbering" w:customStyle="1" w:styleId="1f9">
    <w:name w:val="Нет списка1"/>
    <w:next w:val="ae"/>
    <w:uiPriority w:val="99"/>
    <w:semiHidden/>
    <w:unhideWhenUsed/>
    <w:rsid w:val="00472513"/>
  </w:style>
  <w:style w:type="character" w:customStyle="1" w:styleId="af">
    <w:name w:val="Основний текст Знак"/>
    <w:link w:val="ab"/>
    <w:uiPriority w:val="99"/>
    <w:rsid w:val="00472513"/>
    <w:rPr>
      <w:rFonts w:ascii="Times New Roman" w:hAnsi="Times New Roman"/>
      <w:sz w:val="24"/>
      <w:szCs w:val="24"/>
      <w:lang w:val="ru-RU" w:eastAsia="ar-SA"/>
    </w:rPr>
  </w:style>
  <w:style w:type="character" w:customStyle="1" w:styleId="af3">
    <w:name w:val="Верхній колонтитул Знак"/>
    <w:link w:val="af2"/>
    <w:uiPriority w:val="99"/>
    <w:rsid w:val="00472513"/>
    <w:rPr>
      <w:rFonts w:ascii="Times New Roman" w:hAnsi="Times New Roman"/>
      <w:sz w:val="24"/>
      <w:szCs w:val="24"/>
      <w:lang w:val="ru-RU" w:eastAsia="ru-RU"/>
    </w:rPr>
  </w:style>
  <w:style w:type="character" w:customStyle="1" w:styleId="af5">
    <w:name w:val="Нижній колонтитул Знак"/>
    <w:aliases w:val=" Char Знак"/>
    <w:link w:val="af4"/>
    <w:uiPriority w:val="99"/>
    <w:rsid w:val="00472513"/>
    <w:rPr>
      <w:rFonts w:ascii="Times New Roman" w:hAnsi="Times New Roman"/>
      <w:sz w:val="24"/>
      <w:szCs w:val="24"/>
      <w:lang w:val="ru-RU" w:eastAsia="ru-RU"/>
    </w:rPr>
  </w:style>
  <w:style w:type="character" w:customStyle="1" w:styleId="af7">
    <w:name w:val="Основний текст з відступом Знак"/>
    <w:link w:val="af6"/>
    <w:uiPriority w:val="99"/>
    <w:rsid w:val="00472513"/>
    <w:rPr>
      <w:rFonts w:ascii="Times New Roman" w:hAnsi="Times New Roman"/>
      <w:sz w:val="24"/>
      <w:szCs w:val="24"/>
      <w:lang w:val="ru-RU" w:eastAsia="ar-SA"/>
    </w:rPr>
  </w:style>
  <w:style w:type="character" w:customStyle="1" w:styleId="afd">
    <w:name w:val="Назва Знак"/>
    <w:link w:val="afb"/>
    <w:rsid w:val="00472513"/>
    <w:rPr>
      <w:rFonts w:ascii="Arial" w:hAnsi="Arial" w:cs="Mangal"/>
      <w:sz w:val="28"/>
      <w:szCs w:val="28"/>
      <w:lang w:val="ru-RU" w:eastAsia="ar-SA"/>
    </w:rPr>
  </w:style>
  <w:style w:type="character" w:customStyle="1" w:styleId="aff">
    <w:name w:val="Підзаголовок Знак"/>
    <w:link w:val="afc"/>
    <w:rsid w:val="00472513"/>
    <w:rPr>
      <w:rFonts w:ascii="Arial" w:hAnsi="Arial" w:cs="Mangal"/>
      <w:i/>
      <w:iCs/>
      <w:sz w:val="28"/>
      <w:szCs w:val="28"/>
      <w:lang w:val="ru-RU" w:eastAsia="ar-SA"/>
    </w:rPr>
  </w:style>
  <w:style w:type="paragraph" w:customStyle="1" w:styleId="1fa">
    <w:name w:val="Заголовок оглавления1"/>
    <w:basedOn w:val="11"/>
    <w:next w:val="aa"/>
    <w:qFormat/>
    <w:rsid w:val="00472513"/>
    <w:pPr>
      <w:keepLines/>
      <w:spacing w:before="480" w:after="0" w:line="276" w:lineRule="auto"/>
    </w:pPr>
    <w:rPr>
      <w:rFonts w:ascii="Cambria" w:hAnsi="Cambria"/>
      <w:color w:val="365F91"/>
      <w:sz w:val="28"/>
      <w:szCs w:val="28"/>
      <w:lang w:val="uk-UA"/>
    </w:rPr>
  </w:style>
  <w:style w:type="character" w:customStyle="1" w:styleId="36">
    <w:name w:val="Основний текст 3 Знак"/>
    <w:link w:val="35"/>
    <w:rsid w:val="00472513"/>
    <w:rPr>
      <w:rFonts w:ascii="Times New Roman" w:hAnsi="Times New Roman"/>
      <w:sz w:val="16"/>
      <w:szCs w:val="16"/>
      <w:lang w:val="ru-RU" w:eastAsia="ar-SA"/>
    </w:rPr>
  </w:style>
  <w:style w:type="character" w:customStyle="1" w:styleId="27">
    <w:name w:val="Основний текст 2 Знак"/>
    <w:link w:val="26"/>
    <w:rsid w:val="00472513"/>
    <w:rPr>
      <w:rFonts w:ascii="Times New Roman CYR" w:hAnsi="Times New Roman CYR" w:cs="Times New Roman CYR"/>
      <w:sz w:val="24"/>
      <w:szCs w:val="24"/>
      <w:lang w:val="ru-RU" w:eastAsia="ru-RU"/>
    </w:rPr>
  </w:style>
  <w:style w:type="character" w:customStyle="1" w:styleId="HTML0">
    <w:name w:val="Стандартний HTML Знак"/>
    <w:link w:val="HTML"/>
    <w:uiPriority w:val="99"/>
    <w:rsid w:val="00472513"/>
    <w:rPr>
      <w:rFonts w:ascii="Courier New" w:hAnsi="Courier New" w:cs="Courier New"/>
      <w:color w:val="000000"/>
      <w:sz w:val="18"/>
      <w:szCs w:val="18"/>
    </w:rPr>
  </w:style>
  <w:style w:type="paragraph" w:customStyle="1" w:styleId="1fb">
    <w:name w:val="Текст выноски1"/>
    <w:basedOn w:val="aa"/>
    <w:rsid w:val="00472513"/>
    <w:pPr>
      <w:suppressAutoHyphens/>
    </w:pPr>
    <w:rPr>
      <w:rFonts w:ascii="Tahoma" w:hAnsi="Tahoma" w:cs="Tahoma"/>
      <w:sz w:val="16"/>
      <w:szCs w:val="16"/>
      <w:lang w:eastAsia="ar-SA"/>
    </w:rPr>
  </w:style>
  <w:style w:type="paragraph" w:customStyle="1" w:styleId="1fc">
    <w:name w:val="Абзац списка1"/>
    <w:basedOn w:val="aa"/>
    <w:qFormat/>
    <w:rsid w:val="00472513"/>
    <w:pPr>
      <w:spacing w:after="200" w:line="276" w:lineRule="auto"/>
      <w:ind w:left="720"/>
      <w:contextualSpacing/>
    </w:pPr>
    <w:rPr>
      <w:rFonts w:ascii="Calibri" w:hAnsi="Calibri"/>
      <w:sz w:val="20"/>
      <w:szCs w:val="20"/>
    </w:rPr>
  </w:style>
  <w:style w:type="paragraph" w:customStyle="1" w:styleId="213">
    <w:name w:val="Цитата 21"/>
    <w:basedOn w:val="aa"/>
    <w:next w:val="aa"/>
    <w:qFormat/>
    <w:rsid w:val="00472513"/>
    <w:rPr>
      <w:rFonts w:ascii="Calibri" w:hAnsi="Calibri"/>
      <w:i/>
      <w:iCs/>
      <w:color w:val="000000"/>
      <w:lang w:val="uk-UA" w:eastAsia="en-US"/>
    </w:rPr>
  </w:style>
  <w:style w:type="character" w:customStyle="1" w:styleId="38">
    <w:name w:val="Основний текст з відступом 3 Знак"/>
    <w:link w:val="37"/>
    <w:rsid w:val="00472513"/>
    <w:rPr>
      <w:rFonts w:ascii="Times New Roman" w:hAnsi="Times New Roman"/>
      <w:sz w:val="16"/>
      <w:szCs w:val="16"/>
      <w:lang w:val="ru-RU" w:eastAsia="ar-SA"/>
    </w:rPr>
  </w:style>
  <w:style w:type="character" w:customStyle="1" w:styleId="afff0">
    <w:name w:val="Схема документа Знак"/>
    <w:link w:val="afff"/>
    <w:rsid w:val="00472513"/>
    <w:rPr>
      <w:rFonts w:ascii="Signet Roundhand ATT" w:hAnsi="Signet Roundhand ATT"/>
      <w:color w:val="000000"/>
      <w:sz w:val="22"/>
      <w:szCs w:val="22"/>
      <w:shd w:val="clear" w:color="auto" w:fill="000080"/>
      <w:lang w:val="ru-RU" w:eastAsia="en-US"/>
    </w:rPr>
  </w:style>
  <w:style w:type="character" w:customStyle="1" w:styleId="1fd">
    <w:name w:val="Слабое выделение1"/>
    <w:qFormat/>
    <w:rsid w:val="00472513"/>
    <w:rPr>
      <w:rFonts w:cs="Times New Roman"/>
      <w:i/>
      <w:iCs/>
      <w:color w:val="808080"/>
    </w:rPr>
  </w:style>
  <w:style w:type="character" w:customStyle="1" w:styleId="1fe">
    <w:name w:val="Сильное выделение1"/>
    <w:qFormat/>
    <w:rsid w:val="00472513"/>
    <w:rPr>
      <w:rFonts w:cs="Times New Roman"/>
      <w:b/>
      <w:bCs/>
      <w:i/>
      <w:iCs/>
      <w:color w:val="4F81BD"/>
    </w:rPr>
  </w:style>
  <w:style w:type="paragraph" w:customStyle="1" w:styleId="1ff">
    <w:name w:val="Выделенная цитата1"/>
    <w:basedOn w:val="aa"/>
    <w:next w:val="aa"/>
    <w:qFormat/>
    <w:rsid w:val="0047251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1ff0">
    <w:name w:val="Слабая ссылка1"/>
    <w:qFormat/>
    <w:rsid w:val="00472513"/>
    <w:rPr>
      <w:rFonts w:cs="Times New Roman"/>
      <w:smallCaps/>
      <w:color w:val="C0504D"/>
      <w:u w:val="single"/>
    </w:rPr>
  </w:style>
  <w:style w:type="character" w:customStyle="1" w:styleId="1ff1">
    <w:name w:val="Сильная ссылка1"/>
    <w:qFormat/>
    <w:rsid w:val="00472513"/>
    <w:rPr>
      <w:rFonts w:cs="Times New Roman"/>
      <w:b/>
      <w:bCs/>
      <w:smallCaps/>
      <w:color w:val="C0504D"/>
      <w:spacing w:val="5"/>
      <w:u w:val="single"/>
    </w:rPr>
  </w:style>
  <w:style w:type="character" w:customStyle="1" w:styleId="1ff2">
    <w:name w:val="Название книги1"/>
    <w:qFormat/>
    <w:rsid w:val="00472513"/>
    <w:rPr>
      <w:rFonts w:cs="Times New Roman"/>
      <w:b/>
      <w:bCs/>
      <w:smallCaps/>
      <w:spacing w:val="5"/>
    </w:rPr>
  </w:style>
  <w:style w:type="character" w:customStyle="1" w:styleId="2e">
    <w:name w:val="Основний текст з відступом 2 Знак"/>
    <w:link w:val="2d"/>
    <w:uiPriority w:val="99"/>
    <w:rsid w:val="00472513"/>
    <w:rPr>
      <w:rFonts w:ascii="Times New Roman" w:hAnsi="Times New Roman"/>
      <w:lang w:eastAsia="ru-RU"/>
    </w:rPr>
  </w:style>
  <w:style w:type="table" w:customStyle="1" w:styleId="52">
    <w:name w:val="Сетка таблицы5"/>
    <w:basedOn w:val="ad"/>
    <w:next w:val="affff"/>
    <w:rsid w:val="00472513"/>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a"/>
    <w:uiPriority w:val="99"/>
    <w:rsid w:val="00472513"/>
    <w:pPr>
      <w:widowControl w:val="0"/>
      <w:autoSpaceDE w:val="0"/>
      <w:autoSpaceDN w:val="0"/>
      <w:adjustRightInd w:val="0"/>
      <w:spacing w:line="281" w:lineRule="exact"/>
      <w:ind w:hanging="125"/>
    </w:pPr>
    <w:rPr>
      <w:lang w:val="uk-UA" w:eastAsia="uk-UA"/>
    </w:rPr>
  </w:style>
  <w:style w:type="paragraph" w:customStyle="1" w:styleId="Style2">
    <w:name w:val="Style2"/>
    <w:basedOn w:val="aa"/>
    <w:uiPriority w:val="99"/>
    <w:rsid w:val="00472513"/>
    <w:pPr>
      <w:widowControl w:val="0"/>
      <w:autoSpaceDE w:val="0"/>
      <w:autoSpaceDN w:val="0"/>
      <w:adjustRightInd w:val="0"/>
    </w:pPr>
    <w:rPr>
      <w:lang w:val="uk-UA" w:eastAsia="uk-UA"/>
    </w:rPr>
  </w:style>
  <w:style w:type="paragraph" w:customStyle="1" w:styleId="Style3">
    <w:name w:val="Style3"/>
    <w:basedOn w:val="aa"/>
    <w:uiPriority w:val="99"/>
    <w:rsid w:val="00472513"/>
    <w:pPr>
      <w:widowControl w:val="0"/>
      <w:autoSpaceDE w:val="0"/>
      <w:autoSpaceDN w:val="0"/>
      <w:adjustRightInd w:val="0"/>
      <w:spacing w:line="269" w:lineRule="exact"/>
      <w:ind w:firstLine="557"/>
    </w:pPr>
    <w:rPr>
      <w:lang w:val="uk-UA" w:eastAsia="uk-UA"/>
    </w:rPr>
  </w:style>
  <w:style w:type="paragraph" w:customStyle="1" w:styleId="Style4">
    <w:name w:val="Style4"/>
    <w:basedOn w:val="aa"/>
    <w:uiPriority w:val="99"/>
    <w:rsid w:val="00472513"/>
    <w:pPr>
      <w:widowControl w:val="0"/>
      <w:autoSpaceDE w:val="0"/>
      <w:autoSpaceDN w:val="0"/>
      <w:adjustRightInd w:val="0"/>
      <w:spacing w:line="272" w:lineRule="exact"/>
      <w:ind w:firstLine="562"/>
      <w:jc w:val="both"/>
    </w:pPr>
    <w:rPr>
      <w:lang w:val="uk-UA" w:eastAsia="uk-UA"/>
    </w:rPr>
  </w:style>
  <w:style w:type="paragraph" w:customStyle="1" w:styleId="Style5">
    <w:name w:val="Style5"/>
    <w:basedOn w:val="aa"/>
    <w:uiPriority w:val="99"/>
    <w:rsid w:val="00472513"/>
    <w:pPr>
      <w:widowControl w:val="0"/>
      <w:autoSpaceDE w:val="0"/>
      <w:autoSpaceDN w:val="0"/>
      <w:adjustRightInd w:val="0"/>
      <w:spacing w:line="269" w:lineRule="exact"/>
      <w:ind w:hanging="816"/>
    </w:pPr>
    <w:rPr>
      <w:lang w:val="uk-UA" w:eastAsia="uk-UA"/>
    </w:rPr>
  </w:style>
  <w:style w:type="paragraph" w:customStyle="1" w:styleId="Style6">
    <w:name w:val="Style6"/>
    <w:basedOn w:val="aa"/>
    <w:uiPriority w:val="99"/>
    <w:rsid w:val="00472513"/>
    <w:pPr>
      <w:widowControl w:val="0"/>
      <w:autoSpaceDE w:val="0"/>
      <w:autoSpaceDN w:val="0"/>
      <w:adjustRightInd w:val="0"/>
      <w:spacing w:line="274" w:lineRule="exact"/>
      <w:ind w:hanging="691"/>
      <w:jc w:val="both"/>
    </w:pPr>
    <w:rPr>
      <w:lang w:val="uk-UA" w:eastAsia="uk-UA"/>
    </w:rPr>
  </w:style>
  <w:style w:type="paragraph" w:customStyle="1" w:styleId="Style7">
    <w:name w:val="Style7"/>
    <w:basedOn w:val="aa"/>
    <w:uiPriority w:val="99"/>
    <w:rsid w:val="00472513"/>
    <w:pPr>
      <w:widowControl w:val="0"/>
      <w:autoSpaceDE w:val="0"/>
      <w:autoSpaceDN w:val="0"/>
      <w:adjustRightInd w:val="0"/>
      <w:spacing w:line="272" w:lineRule="exact"/>
      <w:ind w:hanging="706"/>
    </w:pPr>
    <w:rPr>
      <w:lang w:val="uk-UA" w:eastAsia="uk-UA"/>
    </w:rPr>
  </w:style>
  <w:style w:type="paragraph" w:customStyle="1" w:styleId="Style8">
    <w:name w:val="Style8"/>
    <w:basedOn w:val="aa"/>
    <w:uiPriority w:val="99"/>
    <w:rsid w:val="00472513"/>
    <w:pPr>
      <w:widowControl w:val="0"/>
      <w:autoSpaceDE w:val="0"/>
      <w:autoSpaceDN w:val="0"/>
      <w:adjustRightInd w:val="0"/>
    </w:pPr>
    <w:rPr>
      <w:lang w:val="uk-UA" w:eastAsia="uk-UA"/>
    </w:rPr>
  </w:style>
  <w:style w:type="paragraph" w:customStyle="1" w:styleId="Style9">
    <w:name w:val="Style9"/>
    <w:basedOn w:val="aa"/>
    <w:uiPriority w:val="99"/>
    <w:rsid w:val="00472513"/>
    <w:pPr>
      <w:widowControl w:val="0"/>
      <w:autoSpaceDE w:val="0"/>
      <w:autoSpaceDN w:val="0"/>
      <w:adjustRightInd w:val="0"/>
    </w:pPr>
    <w:rPr>
      <w:lang w:val="uk-UA" w:eastAsia="uk-UA"/>
    </w:rPr>
  </w:style>
  <w:style w:type="paragraph" w:customStyle="1" w:styleId="Style10">
    <w:name w:val="Style10"/>
    <w:basedOn w:val="aa"/>
    <w:uiPriority w:val="99"/>
    <w:rsid w:val="00472513"/>
    <w:pPr>
      <w:widowControl w:val="0"/>
      <w:autoSpaceDE w:val="0"/>
      <w:autoSpaceDN w:val="0"/>
      <w:adjustRightInd w:val="0"/>
    </w:pPr>
    <w:rPr>
      <w:lang w:val="uk-UA" w:eastAsia="uk-UA"/>
    </w:rPr>
  </w:style>
  <w:style w:type="paragraph" w:customStyle="1" w:styleId="Style11">
    <w:name w:val="Style11"/>
    <w:basedOn w:val="aa"/>
    <w:uiPriority w:val="99"/>
    <w:rsid w:val="00472513"/>
    <w:pPr>
      <w:widowControl w:val="0"/>
      <w:autoSpaceDE w:val="0"/>
      <w:autoSpaceDN w:val="0"/>
      <w:adjustRightInd w:val="0"/>
      <w:spacing w:line="254" w:lineRule="exact"/>
      <w:ind w:firstLine="91"/>
    </w:pPr>
    <w:rPr>
      <w:lang w:val="uk-UA" w:eastAsia="uk-UA"/>
    </w:rPr>
  </w:style>
  <w:style w:type="paragraph" w:customStyle="1" w:styleId="Style13">
    <w:name w:val="Style13"/>
    <w:basedOn w:val="aa"/>
    <w:uiPriority w:val="99"/>
    <w:rsid w:val="00472513"/>
    <w:pPr>
      <w:widowControl w:val="0"/>
      <w:autoSpaceDE w:val="0"/>
      <w:autoSpaceDN w:val="0"/>
      <w:adjustRightInd w:val="0"/>
    </w:pPr>
    <w:rPr>
      <w:lang w:val="uk-UA" w:eastAsia="uk-UA"/>
    </w:rPr>
  </w:style>
  <w:style w:type="paragraph" w:customStyle="1" w:styleId="Style14">
    <w:name w:val="Style14"/>
    <w:basedOn w:val="aa"/>
    <w:uiPriority w:val="99"/>
    <w:rsid w:val="00472513"/>
    <w:pPr>
      <w:widowControl w:val="0"/>
      <w:autoSpaceDE w:val="0"/>
      <w:autoSpaceDN w:val="0"/>
      <w:adjustRightInd w:val="0"/>
      <w:spacing w:line="228" w:lineRule="exact"/>
    </w:pPr>
    <w:rPr>
      <w:lang w:val="uk-UA" w:eastAsia="uk-UA"/>
    </w:rPr>
  </w:style>
  <w:style w:type="paragraph" w:customStyle="1" w:styleId="Style15">
    <w:name w:val="Style15"/>
    <w:basedOn w:val="aa"/>
    <w:uiPriority w:val="99"/>
    <w:rsid w:val="00472513"/>
    <w:pPr>
      <w:widowControl w:val="0"/>
      <w:autoSpaceDE w:val="0"/>
      <w:autoSpaceDN w:val="0"/>
      <w:adjustRightInd w:val="0"/>
      <w:spacing w:line="276" w:lineRule="exact"/>
      <w:ind w:hanging="710"/>
    </w:pPr>
    <w:rPr>
      <w:lang w:val="uk-UA" w:eastAsia="uk-UA"/>
    </w:rPr>
  </w:style>
  <w:style w:type="paragraph" w:customStyle="1" w:styleId="Style16">
    <w:name w:val="Style16"/>
    <w:basedOn w:val="aa"/>
    <w:uiPriority w:val="99"/>
    <w:rsid w:val="00472513"/>
    <w:pPr>
      <w:widowControl w:val="0"/>
      <w:autoSpaceDE w:val="0"/>
      <w:autoSpaceDN w:val="0"/>
      <w:adjustRightInd w:val="0"/>
      <w:spacing w:line="254" w:lineRule="exact"/>
      <w:jc w:val="center"/>
    </w:pPr>
    <w:rPr>
      <w:lang w:val="uk-UA" w:eastAsia="uk-UA"/>
    </w:rPr>
  </w:style>
  <w:style w:type="paragraph" w:customStyle="1" w:styleId="Style17">
    <w:name w:val="Style17"/>
    <w:basedOn w:val="aa"/>
    <w:uiPriority w:val="99"/>
    <w:rsid w:val="00472513"/>
    <w:pPr>
      <w:widowControl w:val="0"/>
      <w:autoSpaceDE w:val="0"/>
      <w:autoSpaceDN w:val="0"/>
      <w:adjustRightInd w:val="0"/>
    </w:pPr>
    <w:rPr>
      <w:lang w:val="uk-UA" w:eastAsia="uk-UA"/>
    </w:rPr>
  </w:style>
  <w:style w:type="paragraph" w:customStyle="1" w:styleId="Style18">
    <w:name w:val="Style18"/>
    <w:basedOn w:val="aa"/>
    <w:uiPriority w:val="99"/>
    <w:rsid w:val="00472513"/>
    <w:pPr>
      <w:widowControl w:val="0"/>
      <w:autoSpaceDE w:val="0"/>
      <w:autoSpaceDN w:val="0"/>
      <w:adjustRightInd w:val="0"/>
      <w:spacing w:line="269" w:lineRule="exact"/>
      <w:ind w:hanging="854"/>
    </w:pPr>
    <w:rPr>
      <w:lang w:val="uk-UA" w:eastAsia="uk-UA"/>
    </w:rPr>
  </w:style>
  <w:style w:type="paragraph" w:customStyle="1" w:styleId="Style19">
    <w:name w:val="Style19"/>
    <w:basedOn w:val="aa"/>
    <w:uiPriority w:val="99"/>
    <w:rsid w:val="00472513"/>
    <w:pPr>
      <w:widowControl w:val="0"/>
      <w:autoSpaceDE w:val="0"/>
      <w:autoSpaceDN w:val="0"/>
      <w:adjustRightInd w:val="0"/>
      <w:spacing w:line="250" w:lineRule="exact"/>
      <w:jc w:val="both"/>
    </w:pPr>
    <w:rPr>
      <w:lang w:val="uk-UA" w:eastAsia="uk-UA"/>
    </w:rPr>
  </w:style>
  <w:style w:type="paragraph" w:customStyle="1" w:styleId="Style20">
    <w:name w:val="Style20"/>
    <w:basedOn w:val="aa"/>
    <w:uiPriority w:val="99"/>
    <w:rsid w:val="00472513"/>
    <w:pPr>
      <w:widowControl w:val="0"/>
      <w:autoSpaceDE w:val="0"/>
      <w:autoSpaceDN w:val="0"/>
      <w:adjustRightInd w:val="0"/>
      <w:spacing w:line="254" w:lineRule="exact"/>
    </w:pPr>
    <w:rPr>
      <w:lang w:val="uk-UA" w:eastAsia="uk-UA"/>
    </w:rPr>
  </w:style>
  <w:style w:type="paragraph" w:customStyle="1" w:styleId="Style21">
    <w:name w:val="Style21"/>
    <w:basedOn w:val="aa"/>
    <w:uiPriority w:val="99"/>
    <w:rsid w:val="00472513"/>
    <w:pPr>
      <w:widowControl w:val="0"/>
      <w:autoSpaceDE w:val="0"/>
      <w:autoSpaceDN w:val="0"/>
      <w:adjustRightInd w:val="0"/>
      <w:spacing w:line="230" w:lineRule="exact"/>
      <w:ind w:firstLine="226"/>
    </w:pPr>
    <w:rPr>
      <w:lang w:val="uk-UA" w:eastAsia="uk-UA"/>
    </w:rPr>
  </w:style>
  <w:style w:type="paragraph" w:customStyle="1" w:styleId="Style22">
    <w:name w:val="Style22"/>
    <w:basedOn w:val="aa"/>
    <w:uiPriority w:val="99"/>
    <w:rsid w:val="00472513"/>
    <w:pPr>
      <w:widowControl w:val="0"/>
      <w:autoSpaceDE w:val="0"/>
      <w:autoSpaceDN w:val="0"/>
      <w:adjustRightInd w:val="0"/>
      <w:spacing w:line="293" w:lineRule="exact"/>
      <w:jc w:val="both"/>
    </w:pPr>
    <w:rPr>
      <w:lang w:val="uk-UA" w:eastAsia="uk-UA"/>
    </w:rPr>
  </w:style>
  <w:style w:type="paragraph" w:customStyle="1" w:styleId="Style23">
    <w:name w:val="Style23"/>
    <w:basedOn w:val="aa"/>
    <w:uiPriority w:val="99"/>
    <w:rsid w:val="00472513"/>
    <w:pPr>
      <w:widowControl w:val="0"/>
      <w:autoSpaceDE w:val="0"/>
      <w:autoSpaceDN w:val="0"/>
      <w:adjustRightInd w:val="0"/>
      <w:jc w:val="both"/>
    </w:pPr>
    <w:rPr>
      <w:lang w:val="uk-UA" w:eastAsia="uk-UA"/>
    </w:rPr>
  </w:style>
  <w:style w:type="paragraph" w:customStyle="1" w:styleId="Style24">
    <w:name w:val="Style24"/>
    <w:basedOn w:val="aa"/>
    <w:uiPriority w:val="99"/>
    <w:rsid w:val="00472513"/>
    <w:pPr>
      <w:widowControl w:val="0"/>
      <w:autoSpaceDE w:val="0"/>
      <w:autoSpaceDN w:val="0"/>
      <w:adjustRightInd w:val="0"/>
      <w:jc w:val="center"/>
    </w:pPr>
    <w:rPr>
      <w:lang w:val="uk-UA" w:eastAsia="uk-UA"/>
    </w:rPr>
  </w:style>
  <w:style w:type="paragraph" w:customStyle="1" w:styleId="Style25">
    <w:name w:val="Style25"/>
    <w:basedOn w:val="aa"/>
    <w:uiPriority w:val="99"/>
    <w:rsid w:val="00472513"/>
    <w:pPr>
      <w:widowControl w:val="0"/>
      <w:autoSpaceDE w:val="0"/>
      <w:autoSpaceDN w:val="0"/>
      <w:adjustRightInd w:val="0"/>
      <w:jc w:val="center"/>
    </w:pPr>
    <w:rPr>
      <w:lang w:val="uk-UA" w:eastAsia="uk-UA"/>
    </w:rPr>
  </w:style>
  <w:style w:type="paragraph" w:customStyle="1" w:styleId="Style26">
    <w:name w:val="Style26"/>
    <w:basedOn w:val="aa"/>
    <w:uiPriority w:val="99"/>
    <w:rsid w:val="00472513"/>
    <w:pPr>
      <w:widowControl w:val="0"/>
      <w:autoSpaceDE w:val="0"/>
      <w:autoSpaceDN w:val="0"/>
      <w:adjustRightInd w:val="0"/>
    </w:pPr>
    <w:rPr>
      <w:lang w:val="uk-UA" w:eastAsia="uk-UA"/>
    </w:rPr>
  </w:style>
  <w:style w:type="paragraph" w:customStyle="1" w:styleId="Style27">
    <w:name w:val="Style27"/>
    <w:basedOn w:val="aa"/>
    <w:uiPriority w:val="99"/>
    <w:rsid w:val="00472513"/>
    <w:pPr>
      <w:widowControl w:val="0"/>
      <w:autoSpaceDE w:val="0"/>
      <w:autoSpaceDN w:val="0"/>
      <w:adjustRightInd w:val="0"/>
    </w:pPr>
    <w:rPr>
      <w:lang w:val="uk-UA" w:eastAsia="uk-UA"/>
    </w:rPr>
  </w:style>
  <w:style w:type="paragraph" w:customStyle="1" w:styleId="Style28">
    <w:name w:val="Style28"/>
    <w:basedOn w:val="aa"/>
    <w:uiPriority w:val="99"/>
    <w:rsid w:val="00472513"/>
    <w:pPr>
      <w:widowControl w:val="0"/>
      <w:autoSpaceDE w:val="0"/>
      <w:autoSpaceDN w:val="0"/>
      <w:adjustRightInd w:val="0"/>
    </w:pPr>
    <w:rPr>
      <w:lang w:val="uk-UA" w:eastAsia="uk-UA"/>
    </w:rPr>
  </w:style>
  <w:style w:type="paragraph" w:customStyle="1" w:styleId="Style29">
    <w:name w:val="Style29"/>
    <w:basedOn w:val="aa"/>
    <w:uiPriority w:val="99"/>
    <w:rsid w:val="00472513"/>
    <w:pPr>
      <w:widowControl w:val="0"/>
      <w:autoSpaceDE w:val="0"/>
      <w:autoSpaceDN w:val="0"/>
      <w:adjustRightInd w:val="0"/>
    </w:pPr>
    <w:rPr>
      <w:lang w:val="uk-UA" w:eastAsia="uk-UA"/>
    </w:rPr>
  </w:style>
  <w:style w:type="paragraph" w:customStyle="1" w:styleId="Style30">
    <w:name w:val="Style30"/>
    <w:basedOn w:val="aa"/>
    <w:uiPriority w:val="99"/>
    <w:rsid w:val="00472513"/>
    <w:pPr>
      <w:widowControl w:val="0"/>
      <w:autoSpaceDE w:val="0"/>
      <w:autoSpaceDN w:val="0"/>
      <w:adjustRightInd w:val="0"/>
      <w:spacing w:line="686" w:lineRule="exact"/>
    </w:pPr>
    <w:rPr>
      <w:lang w:val="uk-UA" w:eastAsia="uk-UA"/>
    </w:rPr>
  </w:style>
  <w:style w:type="paragraph" w:customStyle="1" w:styleId="Style31">
    <w:name w:val="Style31"/>
    <w:basedOn w:val="aa"/>
    <w:uiPriority w:val="99"/>
    <w:rsid w:val="00472513"/>
    <w:pPr>
      <w:widowControl w:val="0"/>
      <w:autoSpaceDE w:val="0"/>
      <w:autoSpaceDN w:val="0"/>
      <w:adjustRightInd w:val="0"/>
    </w:pPr>
    <w:rPr>
      <w:lang w:val="uk-UA" w:eastAsia="uk-UA"/>
    </w:rPr>
  </w:style>
  <w:style w:type="paragraph" w:customStyle="1" w:styleId="Style32">
    <w:name w:val="Style32"/>
    <w:basedOn w:val="aa"/>
    <w:uiPriority w:val="99"/>
    <w:rsid w:val="00472513"/>
    <w:pPr>
      <w:widowControl w:val="0"/>
      <w:autoSpaceDE w:val="0"/>
      <w:autoSpaceDN w:val="0"/>
      <w:adjustRightInd w:val="0"/>
    </w:pPr>
    <w:rPr>
      <w:lang w:val="uk-UA" w:eastAsia="uk-UA"/>
    </w:rPr>
  </w:style>
  <w:style w:type="paragraph" w:customStyle="1" w:styleId="Style33">
    <w:name w:val="Style33"/>
    <w:basedOn w:val="aa"/>
    <w:uiPriority w:val="99"/>
    <w:rsid w:val="00472513"/>
    <w:pPr>
      <w:widowControl w:val="0"/>
      <w:autoSpaceDE w:val="0"/>
      <w:autoSpaceDN w:val="0"/>
      <w:adjustRightInd w:val="0"/>
    </w:pPr>
    <w:rPr>
      <w:lang w:val="uk-UA" w:eastAsia="uk-UA"/>
    </w:rPr>
  </w:style>
  <w:style w:type="paragraph" w:customStyle="1" w:styleId="Style34">
    <w:name w:val="Style34"/>
    <w:basedOn w:val="aa"/>
    <w:uiPriority w:val="99"/>
    <w:rsid w:val="00472513"/>
    <w:pPr>
      <w:widowControl w:val="0"/>
      <w:autoSpaceDE w:val="0"/>
      <w:autoSpaceDN w:val="0"/>
      <w:adjustRightInd w:val="0"/>
    </w:pPr>
    <w:rPr>
      <w:lang w:val="uk-UA" w:eastAsia="uk-UA"/>
    </w:rPr>
  </w:style>
  <w:style w:type="paragraph" w:customStyle="1" w:styleId="Style35">
    <w:name w:val="Style35"/>
    <w:basedOn w:val="aa"/>
    <w:uiPriority w:val="99"/>
    <w:rsid w:val="00472513"/>
    <w:pPr>
      <w:widowControl w:val="0"/>
      <w:autoSpaceDE w:val="0"/>
      <w:autoSpaceDN w:val="0"/>
      <w:adjustRightInd w:val="0"/>
      <w:spacing w:line="696" w:lineRule="exact"/>
      <w:jc w:val="right"/>
    </w:pPr>
    <w:rPr>
      <w:lang w:val="uk-UA" w:eastAsia="uk-UA"/>
    </w:rPr>
  </w:style>
  <w:style w:type="paragraph" w:customStyle="1" w:styleId="Style36">
    <w:name w:val="Style36"/>
    <w:basedOn w:val="aa"/>
    <w:uiPriority w:val="99"/>
    <w:rsid w:val="00472513"/>
    <w:pPr>
      <w:widowControl w:val="0"/>
      <w:autoSpaceDE w:val="0"/>
      <w:autoSpaceDN w:val="0"/>
      <w:adjustRightInd w:val="0"/>
    </w:pPr>
    <w:rPr>
      <w:lang w:val="uk-UA" w:eastAsia="uk-UA"/>
    </w:rPr>
  </w:style>
  <w:style w:type="paragraph" w:customStyle="1" w:styleId="Style37">
    <w:name w:val="Style37"/>
    <w:basedOn w:val="aa"/>
    <w:uiPriority w:val="99"/>
    <w:rsid w:val="00472513"/>
    <w:pPr>
      <w:widowControl w:val="0"/>
      <w:autoSpaceDE w:val="0"/>
      <w:autoSpaceDN w:val="0"/>
      <w:adjustRightInd w:val="0"/>
    </w:pPr>
    <w:rPr>
      <w:lang w:val="uk-UA" w:eastAsia="uk-UA"/>
    </w:rPr>
  </w:style>
  <w:style w:type="paragraph" w:customStyle="1" w:styleId="Style38">
    <w:name w:val="Style38"/>
    <w:basedOn w:val="aa"/>
    <w:uiPriority w:val="99"/>
    <w:rsid w:val="00472513"/>
    <w:pPr>
      <w:widowControl w:val="0"/>
      <w:autoSpaceDE w:val="0"/>
      <w:autoSpaceDN w:val="0"/>
      <w:adjustRightInd w:val="0"/>
      <w:spacing w:line="226" w:lineRule="exact"/>
      <w:ind w:firstLine="82"/>
    </w:pPr>
    <w:rPr>
      <w:lang w:val="uk-UA" w:eastAsia="uk-UA"/>
    </w:rPr>
  </w:style>
  <w:style w:type="paragraph" w:customStyle="1" w:styleId="Style39">
    <w:name w:val="Style39"/>
    <w:basedOn w:val="aa"/>
    <w:uiPriority w:val="99"/>
    <w:rsid w:val="00472513"/>
    <w:pPr>
      <w:widowControl w:val="0"/>
      <w:autoSpaceDE w:val="0"/>
      <w:autoSpaceDN w:val="0"/>
      <w:adjustRightInd w:val="0"/>
    </w:pPr>
    <w:rPr>
      <w:lang w:val="uk-UA" w:eastAsia="uk-UA"/>
    </w:rPr>
  </w:style>
  <w:style w:type="paragraph" w:customStyle="1" w:styleId="Style40">
    <w:name w:val="Style40"/>
    <w:basedOn w:val="aa"/>
    <w:uiPriority w:val="99"/>
    <w:rsid w:val="00472513"/>
    <w:pPr>
      <w:widowControl w:val="0"/>
      <w:autoSpaceDE w:val="0"/>
      <w:autoSpaceDN w:val="0"/>
      <w:adjustRightInd w:val="0"/>
      <w:spacing w:line="226" w:lineRule="exact"/>
    </w:pPr>
    <w:rPr>
      <w:lang w:val="uk-UA" w:eastAsia="uk-UA"/>
    </w:rPr>
  </w:style>
  <w:style w:type="paragraph" w:customStyle="1" w:styleId="Style41">
    <w:name w:val="Style41"/>
    <w:basedOn w:val="aa"/>
    <w:uiPriority w:val="99"/>
    <w:rsid w:val="00472513"/>
    <w:pPr>
      <w:widowControl w:val="0"/>
      <w:autoSpaceDE w:val="0"/>
      <w:autoSpaceDN w:val="0"/>
      <w:adjustRightInd w:val="0"/>
    </w:pPr>
    <w:rPr>
      <w:lang w:val="uk-UA" w:eastAsia="uk-UA"/>
    </w:rPr>
  </w:style>
  <w:style w:type="paragraph" w:customStyle="1" w:styleId="Style42">
    <w:name w:val="Style42"/>
    <w:basedOn w:val="aa"/>
    <w:uiPriority w:val="99"/>
    <w:rsid w:val="00472513"/>
    <w:pPr>
      <w:widowControl w:val="0"/>
      <w:autoSpaceDE w:val="0"/>
      <w:autoSpaceDN w:val="0"/>
      <w:adjustRightInd w:val="0"/>
    </w:pPr>
    <w:rPr>
      <w:lang w:val="uk-UA" w:eastAsia="uk-UA"/>
    </w:rPr>
  </w:style>
  <w:style w:type="paragraph" w:customStyle="1" w:styleId="Style43">
    <w:name w:val="Style43"/>
    <w:basedOn w:val="aa"/>
    <w:uiPriority w:val="99"/>
    <w:rsid w:val="00472513"/>
    <w:pPr>
      <w:widowControl w:val="0"/>
      <w:autoSpaceDE w:val="0"/>
      <w:autoSpaceDN w:val="0"/>
      <w:adjustRightInd w:val="0"/>
      <w:spacing w:line="278" w:lineRule="exact"/>
      <w:ind w:firstLine="696"/>
    </w:pPr>
    <w:rPr>
      <w:lang w:val="uk-UA" w:eastAsia="uk-UA"/>
    </w:rPr>
  </w:style>
  <w:style w:type="paragraph" w:customStyle="1" w:styleId="Style44">
    <w:name w:val="Style44"/>
    <w:basedOn w:val="aa"/>
    <w:uiPriority w:val="99"/>
    <w:rsid w:val="00472513"/>
    <w:pPr>
      <w:widowControl w:val="0"/>
      <w:autoSpaceDE w:val="0"/>
      <w:autoSpaceDN w:val="0"/>
      <w:adjustRightInd w:val="0"/>
    </w:pPr>
    <w:rPr>
      <w:lang w:val="uk-UA" w:eastAsia="uk-UA"/>
    </w:rPr>
  </w:style>
  <w:style w:type="paragraph" w:customStyle="1" w:styleId="Style45">
    <w:name w:val="Style45"/>
    <w:basedOn w:val="aa"/>
    <w:uiPriority w:val="99"/>
    <w:rsid w:val="00472513"/>
    <w:pPr>
      <w:widowControl w:val="0"/>
      <w:autoSpaceDE w:val="0"/>
      <w:autoSpaceDN w:val="0"/>
      <w:adjustRightInd w:val="0"/>
    </w:pPr>
    <w:rPr>
      <w:lang w:val="uk-UA" w:eastAsia="uk-UA"/>
    </w:rPr>
  </w:style>
  <w:style w:type="paragraph" w:customStyle="1" w:styleId="Style46">
    <w:name w:val="Style46"/>
    <w:basedOn w:val="aa"/>
    <w:uiPriority w:val="99"/>
    <w:rsid w:val="00472513"/>
    <w:pPr>
      <w:widowControl w:val="0"/>
      <w:autoSpaceDE w:val="0"/>
      <w:autoSpaceDN w:val="0"/>
      <w:adjustRightInd w:val="0"/>
      <w:jc w:val="center"/>
    </w:pPr>
    <w:rPr>
      <w:lang w:val="uk-UA" w:eastAsia="uk-UA"/>
    </w:rPr>
  </w:style>
  <w:style w:type="paragraph" w:customStyle="1" w:styleId="Style47">
    <w:name w:val="Style47"/>
    <w:basedOn w:val="aa"/>
    <w:uiPriority w:val="99"/>
    <w:rsid w:val="00472513"/>
    <w:pPr>
      <w:widowControl w:val="0"/>
      <w:autoSpaceDE w:val="0"/>
      <w:autoSpaceDN w:val="0"/>
      <w:adjustRightInd w:val="0"/>
    </w:pPr>
    <w:rPr>
      <w:lang w:val="uk-UA" w:eastAsia="uk-UA"/>
    </w:rPr>
  </w:style>
  <w:style w:type="paragraph" w:customStyle="1" w:styleId="Style48">
    <w:name w:val="Style48"/>
    <w:basedOn w:val="aa"/>
    <w:uiPriority w:val="99"/>
    <w:rsid w:val="00472513"/>
    <w:pPr>
      <w:widowControl w:val="0"/>
      <w:autoSpaceDE w:val="0"/>
      <w:autoSpaceDN w:val="0"/>
      <w:adjustRightInd w:val="0"/>
      <w:spacing w:line="245" w:lineRule="exact"/>
    </w:pPr>
    <w:rPr>
      <w:lang w:val="uk-UA" w:eastAsia="uk-UA"/>
    </w:rPr>
  </w:style>
  <w:style w:type="paragraph" w:customStyle="1" w:styleId="Style49">
    <w:name w:val="Style49"/>
    <w:basedOn w:val="aa"/>
    <w:uiPriority w:val="99"/>
    <w:rsid w:val="00472513"/>
    <w:pPr>
      <w:widowControl w:val="0"/>
      <w:autoSpaceDE w:val="0"/>
      <w:autoSpaceDN w:val="0"/>
      <w:adjustRightInd w:val="0"/>
    </w:pPr>
    <w:rPr>
      <w:lang w:val="uk-UA" w:eastAsia="uk-UA"/>
    </w:rPr>
  </w:style>
  <w:style w:type="paragraph" w:customStyle="1" w:styleId="Style50">
    <w:name w:val="Style50"/>
    <w:basedOn w:val="aa"/>
    <w:uiPriority w:val="99"/>
    <w:rsid w:val="00472513"/>
    <w:pPr>
      <w:widowControl w:val="0"/>
      <w:autoSpaceDE w:val="0"/>
      <w:autoSpaceDN w:val="0"/>
      <w:adjustRightInd w:val="0"/>
    </w:pPr>
    <w:rPr>
      <w:lang w:val="uk-UA" w:eastAsia="uk-UA"/>
    </w:rPr>
  </w:style>
  <w:style w:type="paragraph" w:customStyle="1" w:styleId="Style51">
    <w:name w:val="Style51"/>
    <w:basedOn w:val="aa"/>
    <w:uiPriority w:val="99"/>
    <w:rsid w:val="00472513"/>
    <w:pPr>
      <w:widowControl w:val="0"/>
      <w:autoSpaceDE w:val="0"/>
      <w:autoSpaceDN w:val="0"/>
      <w:adjustRightInd w:val="0"/>
    </w:pPr>
    <w:rPr>
      <w:lang w:val="uk-UA" w:eastAsia="uk-UA"/>
    </w:rPr>
  </w:style>
  <w:style w:type="character" w:customStyle="1" w:styleId="FontStyle53">
    <w:name w:val="Font Style53"/>
    <w:uiPriority w:val="99"/>
    <w:rsid w:val="00472513"/>
    <w:rPr>
      <w:rFonts w:ascii="Times New Roman" w:hAnsi="Times New Roman" w:cs="Times New Roman"/>
      <w:b/>
      <w:bCs/>
      <w:color w:val="000000"/>
      <w:sz w:val="20"/>
      <w:szCs w:val="20"/>
    </w:rPr>
  </w:style>
  <w:style w:type="character" w:customStyle="1" w:styleId="FontStyle56">
    <w:name w:val="Font Style56"/>
    <w:uiPriority w:val="99"/>
    <w:rsid w:val="00472513"/>
    <w:rPr>
      <w:rFonts w:ascii="Times New Roman" w:hAnsi="Times New Roman" w:cs="Times New Roman"/>
      <w:b/>
      <w:bCs/>
      <w:i/>
      <w:iCs/>
      <w:color w:val="000000"/>
      <w:sz w:val="28"/>
      <w:szCs w:val="28"/>
    </w:rPr>
  </w:style>
  <w:style w:type="character" w:customStyle="1" w:styleId="FontStyle57">
    <w:name w:val="Font Style57"/>
    <w:uiPriority w:val="99"/>
    <w:rsid w:val="00472513"/>
    <w:rPr>
      <w:rFonts w:ascii="Times New Roman" w:hAnsi="Times New Roman" w:cs="Times New Roman"/>
      <w:color w:val="000000"/>
      <w:sz w:val="24"/>
      <w:szCs w:val="24"/>
    </w:rPr>
  </w:style>
  <w:style w:type="character" w:customStyle="1" w:styleId="FontStyle58">
    <w:name w:val="Font Style58"/>
    <w:uiPriority w:val="99"/>
    <w:rsid w:val="00472513"/>
    <w:rPr>
      <w:rFonts w:ascii="Impact" w:hAnsi="Impact" w:cs="Impact"/>
      <w:color w:val="000000"/>
      <w:sz w:val="18"/>
      <w:szCs w:val="18"/>
    </w:rPr>
  </w:style>
  <w:style w:type="character" w:customStyle="1" w:styleId="FontStyle59">
    <w:name w:val="Font Style59"/>
    <w:uiPriority w:val="99"/>
    <w:rsid w:val="00472513"/>
    <w:rPr>
      <w:rFonts w:ascii="Times New Roman" w:hAnsi="Times New Roman" w:cs="Times New Roman"/>
      <w:color w:val="000000"/>
      <w:sz w:val="24"/>
      <w:szCs w:val="24"/>
    </w:rPr>
  </w:style>
  <w:style w:type="character" w:customStyle="1" w:styleId="FontStyle60">
    <w:name w:val="Font Style60"/>
    <w:uiPriority w:val="99"/>
    <w:rsid w:val="00472513"/>
    <w:rPr>
      <w:rFonts w:ascii="Times New Roman" w:hAnsi="Times New Roman" w:cs="Times New Roman"/>
      <w:b/>
      <w:bCs/>
      <w:color w:val="000000"/>
      <w:spacing w:val="-20"/>
      <w:sz w:val="24"/>
      <w:szCs w:val="24"/>
    </w:rPr>
  </w:style>
  <w:style w:type="character" w:customStyle="1" w:styleId="FontStyle61">
    <w:name w:val="Font Style61"/>
    <w:uiPriority w:val="99"/>
    <w:rsid w:val="00472513"/>
    <w:rPr>
      <w:rFonts w:ascii="Times New Roman" w:hAnsi="Times New Roman" w:cs="Times New Roman"/>
      <w:b/>
      <w:bCs/>
      <w:color w:val="000000"/>
      <w:spacing w:val="10"/>
      <w:sz w:val="14"/>
      <w:szCs w:val="14"/>
    </w:rPr>
  </w:style>
  <w:style w:type="character" w:customStyle="1" w:styleId="FontStyle62">
    <w:name w:val="Font Style62"/>
    <w:uiPriority w:val="99"/>
    <w:rsid w:val="00472513"/>
    <w:rPr>
      <w:rFonts w:ascii="Times New Roman" w:hAnsi="Times New Roman" w:cs="Times New Roman"/>
      <w:i/>
      <w:iCs/>
      <w:color w:val="000000"/>
      <w:sz w:val="18"/>
      <w:szCs w:val="18"/>
    </w:rPr>
  </w:style>
  <w:style w:type="character" w:customStyle="1" w:styleId="FontStyle63">
    <w:name w:val="Font Style63"/>
    <w:uiPriority w:val="99"/>
    <w:rsid w:val="00472513"/>
    <w:rPr>
      <w:rFonts w:ascii="Times New Roman" w:hAnsi="Times New Roman" w:cs="Times New Roman"/>
      <w:b/>
      <w:bCs/>
      <w:i/>
      <w:iCs/>
      <w:color w:val="000000"/>
      <w:sz w:val="18"/>
      <w:szCs w:val="18"/>
    </w:rPr>
  </w:style>
  <w:style w:type="character" w:customStyle="1" w:styleId="FontStyle65">
    <w:name w:val="Font Style65"/>
    <w:uiPriority w:val="99"/>
    <w:rsid w:val="00472513"/>
    <w:rPr>
      <w:rFonts w:ascii="Times New Roman" w:hAnsi="Times New Roman" w:cs="Times New Roman"/>
      <w:b/>
      <w:bCs/>
      <w:color w:val="000000"/>
      <w:sz w:val="20"/>
      <w:szCs w:val="20"/>
    </w:rPr>
  </w:style>
  <w:style w:type="character" w:customStyle="1" w:styleId="FontStyle66">
    <w:name w:val="Font Style66"/>
    <w:uiPriority w:val="99"/>
    <w:rsid w:val="00472513"/>
    <w:rPr>
      <w:rFonts w:ascii="Times New Roman" w:hAnsi="Times New Roman" w:cs="Times New Roman"/>
      <w:b/>
      <w:bCs/>
      <w:i/>
      <w:iCs/>
      <w:color w:val="000000"/>
      <w:sz w:val="22"/>
      <w:szCs w:val="22"/>
    </w:rPr>
  </w:style>
  <w:style w:type="character" w:customStyle="1" w:styleId="FontStyle67">
    <w:name w:val="Font Style67"/>
    <w:uiPriority w:val="99"/>
    <w:rsid w:val="00472513"/>
    <w:rPr>
      <w:rFonts w:ascii="Times New Roman" w:hAnsi="Times New Roman" w:cs="Times New Roman"/>
      <w:b/>
      <w:bCs/>
      <w:i/>
      <w:iCs/>
      <w:color w:val="000000"/>
      <w:spacing w:val="30"/>
      <w:sz w:val="22"/>
      <w:szCs w:val="22"/>
    </w:rPr>
  </w:style>
  <w:style w:type="character" w:customStyle="1" w:styleId="FontStyle68">
    <w:name w:val="Font Style68"/>
    <w:uiPriority w:val="99"/>
    <w:rsid w:val="00472513"/>
    <w:rPr>
      <w:rFonts w:ascii="Times New Roman" w:hAnsi="Times New Roman" w:cs="Times New Roman"/>
      <w:color w:val="000000"/>
      <w:sz w:val="18"/>
      <w:szCs w:val="18"/>
    </w:rPr>
  </w:style>
  <w:style w:type="character" w:customStyle="1" w:styleId="FontStyle69">
    <w:name w:val="Font Style69"/>
    <w:uiPriority w:val="99"/>
    <w:rsid w:val="00472513"/>
    <w:rPr>
      <w:rFonts w:ascii="Times New Roman" w:hAnsi="Times New Roman" w:cs="Times New Roman"/>
      <w:b/>
      <w:bCs/>
      <w:color w:val="000000"/>
      <w:sz w:val="18"/>
      <w:szCs w:val="18"/>
    </w:rPr>
  </w:style>
  <w:style w:type="character" w:customStyle="1" w:styleId="FontStyle70">
    <w:name w:val="Font Style70"/>
    <w:uiPriority w:val="99"/>
    <w:rsid w:val="00472513"/>
    <w:rPr>
      <w:rFonts w:ascii="Times New Roman" w:hAnsi="Times New Roman" w:cs="Times New Roman"/>
      <w:color w:val="000000"/>
      <w:sz w:val="18"/>
      <w:szCs w:val="18"/>
    </w:rPr>
  </w:style>
  <w:style w:type="character" w:customStyle="1" w:styleId="FontStyle71">
    <w:name w:val="Font Style71"/>
    <w:uiPriority w:val="99"/>
    <w:rsid w:val="00472513"/>
    <w:rPr>
      <w:rFonts w:ascii="Times New Roman" w:hAnsi="Times New Roman" w:cs="Times New Roman"/>
      <w:i/>
      <w:iCs/>
      <w:color w:val="000000"/>
      <w:sz w:val="18"/>
      <w:szCs w:val="18"/>
    </w:rPr>
  </w:style>
  <w:style w:type="character" w:customStyle="1" w:styleId="FontStyle72">
    <w:name w:val="Font Style72"/>
    <w:uiPriority w:val="99"/>
    <w:rsid w:val="00472513"/>
    <w:rPr>
      <w:rFonts w:ascii="Times New Roman" w:hAnsi="Times New Roman" w:cs="Times New Roman"/>
      <w:b/>
      <w:bCs/>
      <w:color w:val="000000"/>
      <w:sz w:val="8"/>
      <w:szCs w:val="8"/>
    </w:rPr>
  </w:style>
  <w:style w:type="character" w:customStyle="1" w:styleId="FontStyle73">
    <w:name w:val="Font Style73"/>
    <w:uiPriority w:val="99"/>
    <w:rsid w:val="00472513"/>
    <w:rPr>
      <w:rFonts w:ascii="Arial Narrow" w:hAnsi="Arial Narrow" w:cs="Arial Narrow"/>
      <w:b/>
      <w:bCs/>
      <w:color w:val="000000"/>
      <w:spacing w:val="-10"/>
      <w:sz w:val="18"/>
      <w:szCs w:val="18"/>
    </w:rPr>
  </w:style>
  <w:style w:type="character" w:customStyle="1" w:styleId="FontStyle74">
    <w:name w:val="Font Style74"/>
    <w:uiPriority w:val="99"/>
    <w:rsid w:val="00472513"/>
    <w:rPr>
      <w:rFonts w:ascii="Times New Roman" w:hAnsi="Times New Roman" w:cs="Times New Roman"/>
      <w:i/>
      <w:iCs/>
      <w:color w:val="000000"/>
      <w:spacing w:val="20"/>
      <w:sz w:val="14"/>
      <w:szCs w:val="14"/>
    </w:rPr>
  </w:style>
  <w:style w:type="character" w:customStyle="1" w:styleId="FontStyle75">
    <w:name w:val="Font Style75"/>
    <w:uiPriority w:val="99"/>
    <w:rsid w:val="00472513"/>
    <w:rPr>
      <w:rFonts w:ascii="Times New Roman" w:hAnsi="Times New Roman" w:cs="Times New Roman"/>
      <w:b/>
      <w:bCs/>
      <w:color w:val="000000"/>
      <w:sz w:val="16"/>
      <w:szCs w:val="16"/>
    </w:rPr>
  </w:style>
  <w:style w:type="character" w:customStyle="1" w:styleId="FontStyle76">
    <w:name w:val="Font Style76"/>
    <w:uiPriority w:val="99"/>
    <w:rsid w:val="00472513"/>
    <w:rPr>
      <w:rFonts w:ascii="Times New Roman" w:hAnsi="Times New Roman" w:cs="Times New Roman"/>
      <w:i/>
      <w:iCs/>
      <w:color w:val="000000"/>
      <w:sz w:val="16"/>
      <w:szCs w:val="16"/>
    </w:rPr>
  </w:style>
  <w:style w:type="character" w:customStyle="1" w:styleId="FontStyle77">
    <w:name w:val="Font Style77"/>
    <w:uiPriority w:val="99"/>
    <w:rsid w:val="00472513"/>
    <w:rPr>
      <w:rFonts w:ascii="Constantia" w:hAnsi="Constantia" w:cs="Constantia"/>
      <w:color w:val="000000"/>
      <w:spacing w:val="-20"/>
      <w:sz w:val="30"/>
      <w:szCs w:val="30"/>
    </w:rPr>
  </w:style>
  <w:style w:type="paragraph" w:styleId="affff5">
    <w:name w:val="Quote"/>
    <w:basedOn w:val="aa"/>
    <w:next w:val="aa"/>
    <w:link w:val="affff6"/>
    <w:uiPriority w:val="29"/>
    <w:qFormat/>
    <w:rsid w:val="00472513"/>
    <w:pPr>
      <w:spacing w:after="200" w:line="276" w:lineRule="auto"/>
    </w:pPr>
    <w:rPr>
      <w:rFonts w:ascii="Calibri" w:hAnsi="Calibri"/>
      <w:i/>
      <w:iCs/>
      <w:color w:val="000000"/>
      <w:sz w:val="22"/>
      <w:szCs w:val="22"/>
      <w:lang w:eastAsia="en-US"/>
    </w:rPr>
  </w:style>
  <w:style w:type="character" w:customStyle="1" w:styleId="affff6">
    <w:name w:val="Цитація Знак"/>
    <w:link w:val="affff5"/>
    <w:uiPriority w:val="29"/>
    <w:rsid w:val="00472513"/>
    <w:rPr>
      <w:i/>
      <w:iCs/>
      <w:color w:val="000000"/>
      <w:sz w:val="22"/>
      <w:szCs w:val="22"/>
      <w:lang w:eastAsia="en-US"/>
    </w:rPr>
  </w:style>
  <w:style w:type="paragraph" w:customStyle="1" w:styleId="affff7">
    <w:name w:val="ТЗ Пункт"/>
    <w:basedOn w:val="20"/>
    <w:rsid w:val="000D53FD"/>
    <w:pPr>
      <w:widowControl w:val="0"/>
      <w:suppressAutoHyphens w:val="0"/>
      <w:spacing w:before="240" w:after="60" w:line="360" w:lineRule="auto"/>
      <w:ind w:left="0" w:firstLine="0"/>
      <w:jc w:val="both"/>
    </w:pPr>
    <w:rPr>
      <w:rFonts w:eastAsia="SimSun" w:cs="Arial"/>
      <w:b w:val="0"/>
      <w:iCs/>
      <w:sz w:val="28"/>
      <w:szCs w:val="28"/>
      <w:lang w:val="uk-UA" w:eastAsia="zh-CN"/>
    </w:rPr>
  </w:style>
  <w:style w:type="paragraph" w:customStyle="1" w:styleId="a5">
    <w:name w:val="ТЗ список"/>
    <w:basedOn w:val="aa"/>
    <w:rsid w:val="000D53FD"/>
    <w:pPr>
      <w:numPr>
        <w:numId w:val="5"/>
      </w:numPr>
      <w:spacing w:line="360" w:lineRule="auto"/>
      <w:jc w:val="both"/>
    </w:pPr>
    <w:rPr>
      <w:rFonts w:eastAsia="SimSun"/>
      <w:sz w:val="28"/>
      <w:lang w:val="uk-UA" w:eastAsia="zh-CN"/>
    </w:rPr>
  </w:style>
  <w:style w:type="character" w:styleId="affff8">
    <w:name w:val="annotation reference"/>
    <w:uiPriority w:val="99"/>
    <w:semiHidden/>
    <w:rsid w:val="000D53FD"/>
    <w:rPr>
      <w:sz w:val="16"/>
      <w:szCs w:val="16"/>
    </w:rPr>
  </w:style>
  <w:style w:type="paragraph" w:styleId="affff9">
    <w:name w:val="annotation subject"/>
    <w:basedOn w:val="affff2"/>
    <w:next w:val="affff2"/>
    <w:link w:val="affffa"/>
    <w:uiPriority w:val="99"/>
    <w:semiHidden/>
    <w:rsid w:val="000D53FD"/>
    <w:pPr>
      <w:spacing w:line="360" w:lineRule="auto"/>
      <w:ind w:firstLine="709"/>
    </w:pPr>
    <w:rPr>
      <w:rFonts w:eastAsia="SimSun"/>
      <w:b/>
      <w:bCs/>
      <w:lang w:eastAsia="zh-CN"/>
    </w:rPr>
  </w:style>
  <w:style w:type="character" w:customStyle="1" w:styleId="affffa">
    <w:name w:val="Тема примітки Знак"/>
    <w:link w:val="affff9"/>
    <w:uiPriority w:val="99"/>
    <w:rsid w:val="000D53FD"/>
    <w:rPr>
      <w:rFonts w:ascii="Times New Roman" w:eastAsia="SimSun" w:hAnsi="Times New Roman"/>
      <w:b/>
      <w:bCs/>
      <w:lang w:val="ru-RU" w:eastAsia="zh-CN"/>
    </w:rPr>
  </w:style>
  <w:style w:type="paragraph" w:styleId="affffb">
    <w:name w:val="Revision"/>
    <w:hidden/>
    <w:uiPriority w:val="99"/>
    <w:semiHidden/>
    <w:rsid w:val="000D53FD"/>
    <w:rPr>
      <w:rFonts w:ascii="Times New Roman" w:eastAsia="SimSun" w:hAnsi="Times New Roman"/>
      <w:sz w:val="28"/>
      <w:szCs w:val="24"/>
      <w:lang w:eastAsia="zh-CN"/>
    </w:rPr>
  </w:style>
  <w:style w:type="paragraph" w:styleId="1ff3">
    <w:name w:val="toc 1"/>
    <w:basedOn w:val="aa"/>
    <w:next w:val="aa"/>
    <w:autoRedefine/>
    <w:unhideWhenUsed/>
    <w:rsid w:val="000D53FD"/>
    <w:pPr>
      <w:spacing w:line="360" w:lineRule="auto"/>
      <w:ind w:firstLine="709"/>
    </w:pPr>
    <w:rPr>
      <w:rFonts w:eastAsia="SimSun"/>
      <w:sz w:val="28"/>
      <w:lang w:eastAsia="zh-CN"/>
    </w:rPr>
  </w:style>
  <w:style w:type="paragraph" w:styleId="2f">
    <w:name w:val="toc 2"/>
    <w:basedOn w:val="aa"/>
    <w:next w:val="aa"/>
    <w:autoRedefine/>
    <w:unhideWhenUsed/>
    <w:rsid w:val="000D53FD"/>
    <w:pPr>
      <w:spacing w:line="360" w:lineRule="auto"/>
      <w:ind w:left="280" w:firstLine="709"/>
    </w:pPr>
    <w:rPr>
      <w:rFonts w:eastAsia="SimSun"/>
      <w:sz w:val="28"/>
      <w:lang w:eastAsia="zh-CN"/>
    </w:rPr>
  </w:style>
  <w:style w:type="paragraph" w:styleId="affffc">
    <w:name w:val="footnote text"/>
    <w:basedOn w:val="aa"/>
    <w:link w:val="affffd"/>
    <w:uiPriority w:val="99"/>
    <w:rsid w:val="000D53FD"/>
    <w:rPr>
      <w:sz w:val="20"/>
      <w:szCs w:val="20"/>
    </w:rPr>
  </w:style>
  <w:style w:type="character" w:customStyle="1" w:styleId="affffd">
    <w:name w:val="Текст виноски Знак"/>
    <w:link w:val="affffc"/>
    <w:uiPriority w:val="99"/>
    <w:rsid w:val="000D53FD"/>
    <w:rPr>
      <w:rFonts w:ascii="Times New Roman" w:hAnsi="Times New Roman"/>
      <w:lang w:val="ru-RU" w:eastAsia="ru-RU"/>
    </w:rPr>
  </w:style>
  <w:style w:type="character" w:styleId="affffe">
    <w:name w:val="footnote reference"/>
    <w:uiPriority w:val="99"/>
    <w:rsid w:val="000D53FD"/>
    <w:rPr>
      <w:vertAlign w:val="superscript"/>
    </w:rPr>
  </w:style>
  <w:style w:type="table" w:customStyle="1" w:styleId="2f0">
    <w:name w:val="Сетка таблицы2"/>
    <w:basedOn w:val="ad"/>
    <w:next w:val="affff"/>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d"/>
    <w:next w:val="affff"/>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d"/>
    <w:next w:val="affff"/>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d"/>
    <w:next w:val="affff"/>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d"/>
    <w:next w:val="affff"/>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d"/>
    <w:next w:val="affff"/>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d"/>
    <w:next w:val="affff"/>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d"/>
    <w:next w:val="affff"/>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d"/>
    <w:next w:val="affff"/>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d"/>
    <w:next w:val="affff"/>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Обычный + полужирный"/>
    <w:aliases w:val="все прописные,по ширине,кернинг от 16 p"/>
    <w:basedOn w:val="aa"/>
    <w:rsid w:val="000D53FD"/>
    <w:pPr>
      <w:keepNext/>
      <w:numPr>
        <w:numId w:val="6"/>
      </w:numPr>
      <w:tabs>
        <w:tab w:val="clear" w:pos="0"/>
        <w:tab w:val="num" w:pos="851"/>
      </w:tabs>
      <w:ind w:left="851" w:hanging="851"/>
      <w:jc w:val="both"/>
      <w:outlineLvl w:val="0"/>
    </w:pPr>
    <w:rPr>
      <w:b/>
      <w:bCs/>
      <w:caps/>
      <w:kern w:val="32"/>
      <w:sz w:val="28"/>
      <w:szCs w:val="28"/>
      <w:lang w:val="uk-UA"/>
    </w:rPr>
  </w:style>
  <w:style w:type="paragraph" w:customStyle="1" w:styleId="pbulletcmt">
    <w:name w:val="pbulletcmt"/>
    <w:basedOn w:val="aa"/>
    <w:rsid w:val="000D53FD"/>
    <w:pPr>
      <w:spacing w:before="100" w:beforeAutospacing="1" w:after="100" w:afterAutospacing="1"/>
    </w:pPr>
  </w:style>
  <w:style w:type="paragraph" w:customStyle="1" w:styleId="a6">
    <w:name w:val="Раздел договора"/>
    <w:basedOn w:val="aa"/>
    <w:next w:val="aa"/>
    <w:rsid w:val="004F4348"/>
    <w:pPr>
      <w:numPr>
        <w:numId w:val="7"/>
      </w:numPr>
      <w:spacing w:before="240"/>
      <w:jc w:val="both"/>
      <w:outlineLvl w:val="0"/>
    </w:pPr>
    <w:rPr>
      <w:rFonts w:ascii="Tahoma" w:hAnsi="Tahoma" w:cs="Tahoma"/>
      <w:b/>
      <w:bCs/>
      <w:color w:val="000000"/>
      <w:sz w:val="22"/>
      <w:szCs w:val="22"/>
    </w:rPr>
  </w:style>
  <w:style w:type="paragraph" w:customStyle="1" w:styleId="afffff">
    <w:name w:val="Пункт договора"/>
    <w:basedOn w:val="a6"/>
    <w:rsid w:val="004F4348"/>
    <w:pPr>
      <w:numPr>
        <w:numId w:val="0"/>
      </w:numPr>
      <w:tabs>
        <w:tab w:val="num" w:pos="480"/>
      </w:tabs>
      <w:spacing w:before="60"/>
      <w:ind w:left="480" w:hanging="480"/>
      <w:outlineLvl w:val="9"/>
    </w:pPr>
    <w:rPr>
      <w:b w:val="0"/>
      <w:bCs w:val="0"/>
    </w:rPr>
  </w:style>
  <w:style w:type="paragraph" w:customStyle="1" w:styleId="BulParagraph">
    <w:name w:val="BulParagraph"/>
    <w:basedOn w:val="aa"/>
    <w:rsid w:val="004F4348"/>
    <w:pPr>
      <w:spacing w:before="120" w:after="120"/>
      <w:ind w:left="681" w:hanging="397"/>
      <w:jc w:val="both"/>
    </w:pPr>
    <w:rPr>
      <w:color w:val="000000"/>
      <w:sz w:val="20"/>
      <w:szCs w:val="20"/>
    </w:rPr>
  </w:style>
  <w:style w:type="paragraph" w:customStyle="1" w:styleId="Bullet">
    <w:name w:val="Bullet"/>
    <w:basedOn w:val="aa"/>
    <w:rsid w:val="004F4348"/>
    <w:pPr>
      <w:spacing w:before="120"/>
      <w:ind w:left="681" w:hanging="284"/>
      <w:jc w:val="both"/>
    </w:pPr>
    <w:rPr>
      <w:color w:val="000000"/>
      <w:sz w:val="20"/>
      <w:szCs w:val="20"/>
    </w:rPr>
  </w:style>
  <w:style w:type="paragraph" w:customStyle="1" w:styleId="Begin2">
    <w:name w:val="Begin2"/>
    <w:basedOn w:val="aa"/>
    <w:rsid w:val="004F4348"/>
    <w:pPr>
      <w:jc w:val="center"/>
    </w:pPr>
    <w:rPr>
      <w:color w:val="000000"/>
      <w:sz w:val="28"/>
      <w:szCs w:val="20"/>
    </w:rPr>
  </w:style>
  <w:style w:type="paragraph" w:customStyle="1" w:styleId="Preambula">
    <w:name w:val="Preambula"/>
    <w:basedOn w:val="aa"/>
    <w:rsid w:val="004F4348"/>
    <w:rPr>
      <w:color w:val="000000"/>
      <w:sz w:val="20"/>
      <w:szCs w:val="20"/>
    </w:rPr>
  </w:style>
  <w:style w:type="paragraph" w:customStyle="1" w:styleId="AddressPhone">
    <w:name w:val="Address/Phone"/>
    <w:basedOn w:val="aa"/>
    <w:rsid w:val="004F4348"/>
    <w:pPr>
      <w:autoSpaceDE w:val="0"/>
      <w:autoSpaceDN w:val="0"/>
      <w:ind w:left="245"/>
    </w:pPr>
    <w:rPr>
      <w:rFonts w:ascii="Arial" w:hAnsi="Arial" w:cs="Arial"/>
      <w:color w:val="000000"/>
      <w:sz w:val="20"/>
      <w:szCs w:val="20"/>
      <w:lang w:val="en-US"/>
    </w:rPr>
  </w:style>
  <w:style w:type="paragraph" w:customStyle="1" w:styleId="DatesNotes">
    <w:name w:val="Dates/Notes"/>
    <w:basedOn w:val="aa"/>
    <w:rsid w:val="004F4348"/>
    <w:pPr>
      <w:autoSpaceDE w:val="0"/>
      <w:autoSpaceDN w:val="0"/>
    </w:pPr>
    <w:rPr>
      <w:rFonts w:ascii="Arial" w:hAnsi="Arial" w:cs="Arial"/>
      <w:b/>
      <w:bCs/>
      <w:color w:val="000000"/>
      <w:sz w:val="20"/>
      <w:szCs w:val="20"/>
      <w:lang w:val="en-US"/>
    </w:rPr>
  </w:style>
  <w:style w:type="paragraph" w:customStyle="1" w:styleId="Form">
    <w:name w:val="Form"/>
    <w:basedOn w:val="aa"/>
    <w:rsid w:val="004F4348"/>
    <w:pPr>
      <w:autoSpaceDE w:val="0"/>
      <w:autoSpaceDN w:val="0"/>
      <w:spacing w:before="60" w:after="60"/>
      <w:ind w:left="72" w:right="72"/>
    </w:pPr>
    <w:rPr>
      <w:rFonts w:ascii="Arial" w:hAnsi="Arial" w:cs="Arial"/>
      <w:color w:val="000000"/>
      <w:sz w:val="20"/>
      <w:szCs w:val="20"/>
      <w:lang w:val="en-US"/>
    </w:rPr>
  </w:style>
  <w:style w:type="paragraph" w:customStyle="1" w:styleId="ColumnHead">
    <w:name w:val="ColumnHead"/>
    <w:basedOn w:val="11"/>
    <w:rsid w:val="004F4348"/>
    <w:pPr>
      <w:keepNext w:val="0"/>
      <w:suppressAutoHyphens w:val="0"/>
      <w:autoSpaceDE w:val="0"/>
      <w:autoSpaceDN w:val="0"/>
      <w:spacing w:before="60"/>
      <w:jc w:val="center"/>
      <w:outlineLvl w:val="9"/>
    </w:pPr>
    <w:rPr>
      <w:color w:val="000000"/>
      <w:kern w:val="0"/>
      <w:sz w:val="20"/>
      <w:szCs w:val="20"/>
      <w:lang w:val="en-US" w:eastAsia="ru-RU"/>
    </w:rPr>
  </w:style>
  <w:style w:type="paragraph" w:customStyle="1" w:styleId="NonDecimalTableData">
    <w:name w:val="NonDecimalTableData"/>
    <w:basedOn w:val="Form"/>
    <w:rsid w:val="004F4348"/>
    <w:pPr>
      <w:tabs>
        <w:tab w:val="right" w:pos="1296"/>
      </w:tabs>
    </w:pPr>
  </w:style>
  <w:style w:type="paragraph" w:customStyle="1" w:styleId="TableData">
    <w:name w:val="TableData"/>
    <w:basedOn w:val="Form"/>
    <w:rsid w:val="004F4348"/>
    <w:pPr>
      <w:tabs>
        <w:tab w:val="decimal" w:pos="1296"/>
      </w:tabs>
    </w:pPr>
  </w:style>
  <w:style w:type="paragraph" w:customStyle="1" w:styleId="afffff0">
    <w:name w:val="Знак Знак Знак Знак Знак Знак Знак Знак Знак Знак Знак Знак Знак"/>
    <w:basedOn w:val="aa"/>
    <w:rsid w:val="004F4348"/>
    <w:rPr>
      <w:rFonts w:ascii="Verdana" w:hAnsi="Verdana" w:cs="Verdana"/>
      <w:color w:val="000000"/>
      <w:sz w:val="20"/>
      <w:szCs w:val="20"/>
      <w:lang w:val="en-US" w:eastAsia="en-US"/>
    </w:rPr>
  </w:style>
  <w:style w:type="paragraph" w:styleId="1ff4">
    <w:name w:val="index 1"/>
    <w:basedOn w:val="aa"/>
    <w:next w:val="aa"/>
    <w:autoRedefine/>
    <w:semiHidden/>
    <w:rsid w:val="004F4348"/>
    <w:pPr>
      <w:widowControl w:val="0"/>
      <w:tabs>
        <w:tab w:val="left" w:pos="540"/>
      </w:tabs>
      <w:autoSpaceDE w:val="0"/>
      <w:autoSpaceDN w:val="0"/>
      <w:adjustRightInd w:val="0"/>
      <w:ind w:left="540" w:hanging="540"/>
      <w:jc w:val="both"/>
    </w:pPr>
    <w:rPr>
      <w:color w:val="000000"/>
      <w:lang w:val="uk-UA" w:eastAsia="uk-UA"/>
    </w:rPr>
  </w:style>
  <w:style w:type="paragraph" w:customStyle="1" w:styleId="afffff1">
    <w:name w:val="Знак Знак Знак Знак Знак Знак Знак"/>
    <w:basedOn w:val="aa"/>
    <w:rsid w:val="004F4348"/>
    <w:rPr>
      <w:rFonts w:ascii="Verdana" w:hAnsi="Verdana" w:cs="Verdana"/>
      <w:color w:val="000000"/>
      <w:sz w:val="20"/>
      <w:szCs w:val="20"/>
      <w:lang w:val="en-US" w:eastAsia="en-US"/>
    </w:rPr>
  </w:style>
  <w:style w:type="paragraph" w:customStyle="1" w:styleId="afffff2">
    <w:name w:val="Знак Знак Знак Знак Знак Знак Знак Знак Знак"/>
    <w:basedOn w:val="aa"/>
    <w:rsid w:val="004F4348"/>
    <w:rPr>
      <w:rFonts w:ascii="Verdana" w:hAnsi="Verdana" w:cs="Verdana"/>
      <w:sz w:val="20"/>
      <w:szCs w:val="20"/>
      <w:lang w:val="en-US" w:eastAsia="en-US"/>
    </w:rPr>
  </w:style>
  <w:style w:type="character" w:styleId="HTML1">
    <w:name w:val="HTML Code"/>
    <w:rsid w:val="004F4348"/>
    <w:rPr>
      <w:rFonts w:ascii="Courier New" w:eastAsia="Times New Roman" w:hAnsi="Courier New" w:cs="Courier New"/>
      <w:sz w:val="20"/>
      <w:szCs w:val="20"/>
    </w:rPr>
  </w:style>
  <w:style w:type="character" w:customStyle="1" w:styleId="102">
    <w:name w:val="Знак Знак10"/>
    <w:locked/>
    <w:rsid w:val="004F4348"/>
    <w:rPr>
      <w:rFonts w:ascii="Cambria" w:eastAsia="Times New Roman" w:hAnsi="Cambria" w:cs="Times New Roman"/>
      <w:b/>
      <w:bCs/>
      <w:kern w:val="32"/>
      <w:sz w:val="32"/>
      <w:szCs w:val="32"/>
      <w:lang w:val="ru-RU" w:eastAsia="ru-RU"/>
    </w:rPr>
  </w:style>
  <w:style w:type="character" w:customStyle="1" w:styleId="Char10">
    <w:name w:val="Char10"/>
    <w:locked/>
    <w:rsid w:val="004F4348"/>
    <w:rPr>
      <w:rFonts w:ascii="Cambria" w:eastAsia="Times New Roman" w:hAnsi="Cambria" w:cs="Times New Roman"/>
      <w:b/>
      <w:bCs/>
      <w:kern w:val="32"/>
      <w:sz w:val="32"/>
      <w:szCs w:val="32"/>
      <w:lang w:val="ru-RU" w:eastAsia="ru-RU"/>
    </w:rPr>
  </w:style>
  <w:style w:type="character" w:customStyle="1" w:styleId="afffff3">
    <w:name w:val="Знак Знак"/>
    <w:rsid w:val="004F4348"/>
    <w:rPr>
      <w:lang w:val="ru-RU" w:eastAsia="ru-RU" w:bidi="ar-SA"/>
    </w:rPr>
  </w:style>
  <w:style w:type="character" w:customStyle="1" w:styleId="mediumtext">
    <w:name w:val="medium_text"/>
    <w:rsid w:val="004F4348"/>
  </w:style>
  <w:style w:type="paragraph" w:customStyle="1" w:styleId="CharCharCharCharCharCharCharCharChar">
    <w:name w:val="Знак Знак Char Char Char Char Знак Char Знак Char Знак Char Знак Знак Char Знак Char Знак"/>
    <w:basedOn w:val="aa"/>
    <w:rsid w:val="004F4348"/>
    <w:rPr>
      <w:rFonts w:ascii="Verdana" w:hAnsi="Verdana"/>
      <w:sz w:val="20"/>
      <w:szCs w:val="20"/>
      <w:lang w:val="en-US" w:eastAsia="en-US"/>
    </w:rPr>
  </w:style>
  <w:style w:type="numbering" w:customStyle="1" w:styleId="2f1">
    <w:name w:val="Нет списка2"/>
    <w:next w:val="ae"/>
    <w:uiPriority w:val="99"/>
    <w:semiHidden/>
    <w:unhideWhenUsed/>
    <w:rsid w:val="004F4348"/>
  </w:style>
  <w:style w:type="table" w:customStyle="1" w:styleId="131">
    <w:name w:val="Сетка таблицы13"/>
    <w:basedOn w:val="ad"/>
    <w:next w:val="affff"/>
    <w:uiPriority w:val="59"/>
    <w:rsid w:val="004F434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d"/>
    <w:next w:val="affff"/>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d"/>
    <w:next w:val="affff"/>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d"/>
    <w:next w:val="affff"/>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fff"/>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fff"/>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d"/>
    <w:next w:val="affff"/>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d"/>
    <w:next w:val="affff"/>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d"/>
    <w:next w:val="affff"/>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d"/>
    <w:next w:val="affff"/>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d"/>
    <w:next w:val="affff"/>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d"/>
    <w:next w:val="affff"/>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d"/>
    <w:next w:val="affff"/>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uiPriority w:val="99"/>
    <w:rsid w:val="00AD1082"/>
    <w:rPr>
      <w:rFonts w:ascii="Times New Roman" w:hAnsi="Times New Roman" w:cs="Times New Roman"/>
      <w:b/>
      <w:bCs/>
      <w:color w:val="000000"/>
      <w:sz w:val="24"/>
      <w:szCs w:val="24"/>
    </w:rPr>
  </w:style>
  <w:style w:type="character" w:customStyle="1" w:styleId="FontStyle33">
    <w:name w:val="Font Style33"/>
    <w:qFormat/>
    <w:rsid w:val="00AD1082"/>
    <w:rPr>
      <w:rFonts w:ascii="Times New Roman" w:hAnsi="Times New Roman" w:cs="Times New Roman"/>
      <w:color w:val="000000"/>
      <w:sz w:val="24"/>
      <w:szCs w:val="24"/>
    </w:rPr>
  </w:style>
  <w:style w:type="numbering" w:customStyle="1" w:styleId="3b">
    <w:name w:val="Нет списка3"/>
    <w:next w:val="ae"/>
    <w:uiPriority w:val="99"/>
    <w:semiHidden/>
    <w:unhideWhenUsed/>
    <w:rsid w:val="005A2B6E"/>
  </w:style>
  <w:style w:type="paragraph" w:customStyle="1" w:styleId="2f2">
    <w:name w:val="Заголовок2"/>
    <w:basedOn w:val="aa"/>
    <w:link w:val="2f3"/>
    <w:qFormat/>
    <w:rsid w:val="005A2B6E"/>
    <w:pPr>
      <w:widowControl w:val="0"/>
      <w:tabs>
        <w:tab w:val="left" w:pos="567"/>
      </w:tabs>
      <w:suppressAutoHyphens/>
      <w:spacing w:before="120" w:after="120"/>
      <w:ind w:left="567" w:hanging="567"/>
    </w:pPr>
    <w:rPr>
      <w:b/>
      <w:sz w:val="28"/>
      <w:szCs w:val="28"/>
      <w:lang w:eastAsia="zh-CN"/>
    </w:rPr>
  </w:style>
  <w:style w:type="paragraph" w:customStyle="1" w:styleId="G">
    <w:name w:val="G_Текст"/>
    <w:basedOn w:val="aa"/>
    <w:link w:val="G0"/>
    <w:rsid w:val="005A2B6E"/>
    <w:pPr>
      <w:tabs>
        <w:tab w:val="left" w:pos="714"/>
      </w:tabs>
      <w:spacing w:after="120" w:line="276" w:lineRule="auto"/>
      <w:ind w:firstLine="851"/>
      <w:jc w:val="both"/>
    </w:pPr>
    <w:rPr>
      <w:szCs w:val="20"/>
    </w:rPr>
  </w:style>
  <w:style w:type="character" w:customStyle="1" w:styleId="G0">
    <w:name w:val="G_Текст Знак"/>
    <w:link w:val="G"/>
    <w:locked/>
    <w:rsid w:val="005A2B6E"/>
    <w:rPr>
      <w:rFonts w:ascii="Times New Roman" w:hAnsi="Times New Roman"/>
      <w:sz w:val="24"/>
      <w:lang w:val="ru-RU" w:eastAsia="ru-RU"/>
    </w:rPr>
  </w:style>
  <w:style w:type="character" w:customStyle="1" w:styleId="2f3">
    <w:name w:val="Заголовок2 Знак"/>
    <w:link w:val="2f2"/>
    <w:rsid w:val="005A2B6E"/>
    <w:rPr>
      <w:rFonts w:ascii="Times New Roman" w:hAnsi="Times New Roman"/>
      <w:b/>
      <w:sz w:val="28"/>
      <w:szCs w:val="28"/>
      <w:lang w:eastAsia="zh-CN"/>
    </w:rPr>
  </w:style>
  <w:style w:type="numbering" w:customStyle="1" w:styleId="43">
    <w:name w:val="Нет списка4"/>
    <w:next w:val="ae"/>
    <w:uiPriority w:val="99"/>
    <w:semiHidden/>
    <w:unhideWhenUsed/>
    <w:rsid w:val="004C0B9A"/>
  </w:style>
  <w:style w:type="character" w:customStyle="1" w:styleId="FontStyle158">
    <w:name w:val="Font Style158"/>
    <w:uiPriority w:val="99"/>
    <w:rsid w:val="00725927"/>
    <w:rPr>
      <w:rFonts w:ascii="Times New Roman" w:hAnsi="Times New Roman" w:cs="Times New Roman"/>
      <w:b/>
      <w:bCs/>
      <w:color w:val="000000"/>
      <w:sz w:val="24"/>
      <w:szCs w:val="24"/>
    </w:rPr>
  </w:style>
  <w:style w:type="character" w:customStyle="1" w:styleId="afffc">
    <w:name w:val="Без інтервалів Знак"/>
    <w:link w:val="afffb"/>
    <w:uiPriority w:val="1"/>
    <w:rsid w:val="000170DC"/>
    <w:rPr>
      <w:rFonts w:ascii="Times New Roman" w:eastAsia="MS Mincho" w:hAnsi="Times New Roman"/>
      <w:lang w:val="ru-RU" w:eastAsia="ja-JP" w:bidi="ar-SA"/>
    </w:rPr>
  </w:style>
  <w:style w:type="character" w:customStyle="1" w:styleId="9pt">
    <w:name w:val="Основной текст + 9 pt"/>
    <w:aliases w:val="Полужирный1"/>
    <w:rsid w:val="000170DC"/>
    <w:rPr>
      <w:rFonts w:ascii="Lucida Sans Unicode" w:hAnsi="Lucida Sans Unicode" w:cs="Lucida Sans Unicode"/>
      <w:b/>
      <w:bCs/>
      <w:sz w:val="18"/>
      <w:szCs w:val="18"/>
      <w:u w:val="none"/>
    </w:rPr>
  </w:style>
  <w:style w:type="paragraph" w:customStyle="1" w:styleId="2f4">
    <w:name w:val="Основной текст (2)"/>
    <w:basedOn w:val="aa"/>
    <w:link w:val="2f5"/>
    <w:rsid w:val="0049760F"/>
    <w:pPr>
      <w:shd w:val="clear" w:color="auto" w:fill="FFFFFF"/>
      <w:spacing w:before="120" w:after="1020" w:line="322" w:lineRule="exact"/>
      <w:jc w:val="center"/>
    </w:pPr>
    <w:rPr>
      <w:rFonts w:eastAsia="Arial Unicode MS"/>
      <w:i/>
      <w:iCs/>
      <w:sz w:val="28"/>
      <w:szCs w:val="28"/>
    </w:rPr>
  </w:style>
  <w:style w:type="paragraph" w:styleId="a">
    <w:name w:val="List Bullet"/>
    <w:basedOn w:val="aa"/>
    <w:unhideWhenUsed/>
    <w:rsid w:val="00353D23"/>
    <w:pPr>
      <w:numPr>
        <w:numId w:val="8"/>
      </w:numPr>
      <w:contextualSpacing/>
    </w:pPr>
  </w:style>
  <w:style w:type="character" w:customStyle="1" w:styleId="1ff5">
    <w:name w:val="Основной текст Знак1"/>
    <w:locked/>
    <w:rsid w:val="00353D23"/>
    <w:rPr>
      <w:rFonts w:ascii="Times New Roman" w:hAnsi="Times New Roman"/>
      <w:sz w:val="24"/>
      <w:szCs w:val="24"/>
      <w:lang w:eastAsia="ar-SA"/>
    </w:rPr>
  </w:style>
  <w:style w:type="paragraph" w:customStyle="1" w:styleId="Default">
    <w:name w:val="Default"/>
    <w:rsid w:val="00353D23"/>
    <w:pPr>
      <w:autoSpaceDE w:val="0"/>
      <w:autoSpaceDN w:val="0"/>
      <w:adjustRightInd w:val="0"/>
    </w:pPr>
    <w:rPr>
      <w:rFonts w:ascii="Times New Roman" w:eastAsia="Calibri" w:hAnsi="Times New Roman"/>
      <w:color w:val="000000"/>
      <w:sz w:val="24"/>
      <w:szCs w:val="24"/>
      <w:lang w:val="uk-UA" w:eastAsia="en-US"/>
    </w:rPr>
  </w:style>
  <w:style w:type="paragraph" w:customStyle="1" w:styleId="1ff6">
    <w:name w:val="Абзац списку1"/>
    <w:basedOn w:val="aa"/>
    <w:rsid w:val="00353D23"/>
    <w:pPr>
      <w:spacing w:after="200" w:line="276" w:lineRule="auto"/>
      <w:ind w:left="720"/>
      <w:contextualSpacing/>
      <w:jc w:val="both"/>
    </w:pPr>
    <w:rPr>
      <w:rFonts w:ascii="Arial" w:hAnsi="Arial"/>
      <w:sz w:val="20"/>
      <w:szCs w:val="20"/>
      <w:lang w:val="en-US" w:eastAsia="en-US"/>
    </w:rPr>
  </w:style>
  <w:style w:type="paragraph" w:customStyle="1" w:styleId="ListParagraph1">
    <w:name w:val="List Paragraph1"/>
    <w:basedOn w:val="aa"/>
    <w:rsid w:val="00353D23"/>
    <w:pPr>
      <w:spacing w:after="200" w:line="276" w:lineRule="auto"/>
      <w:ind w:left="720"/>
      <w:contextualSpacing/>
      <w:jc w:val="both"/>
    </w:pPr>
    <w:rPr>
      <w:rFonts w:ascii="Calibri" w:hAnsi="Calibri"/>
      <w:sz w:val="22"/>
      <w:szCs w:val="22"/>
      <w:lang w:val="en-US" w:eastAsia="en-US"/>
    </w:rPr>
  </w:style>
  <w:style w:type="paragraph" w:customStyle="1" w:styleId="3c">
    <w:name w:val="Абзац списка3"/>
    <w:basedOn w:val="aa"/>
    <w:rsid w:val="00353D23"/>
    <w:pPr>
      <w:spacing w:after="200" w:line="276" w:lineRule="auto"/>
      <w:ind w:left="720"/>
      <w:contextualSpacing/>
      <w:jc w:val="both"/>
    </w:pPr>
    <w:rPr>
      <w:rFonts w:ascii="Arial" w:hAnsi="Arial"/>
      <w:sz w:val="20"/>
      <w:szCs w:val="20"/>
      <w:lang w:val="en-US" w:eastAsia="en-US"/>
    </w:rPr>
  </w:style>
  <w:style w:type="character" w:customStyle="1" w:styleId="rvts52">
    <w:name w:val="rvts52"/>
    <w:rsid w:val="00846059"/>
  </w:style>
  <w:style w:type="paragraph" w:customStyle="1" w:styleId="85367988A0544E0D9E4823711EB28734">
    <w:name w:val="85367988A0544E0D9E4823711EB28734"/>
    <w:rsid w:val="00846059"/>
    <w:pPr>
      <w:spacing w:after="200" w:line="276" w:lineRule="auto"/>
    </w:pPr>
    <w:rPr>
      <w:sz w:val="22"/>
      <w:szCs w:val="22"/>
      <w:lang w:val="uk-UA" w:eastAsia="uk-UA"/>
    </w:rPr>
  </w:style>
  <w:style w:type="character" w:customStyle="1" w:styleId="FontStyle159">
    <w:name w:val="Font Style159"/>
    <w:uiPriority w:val="99"/>
    <w:rsid w:val="00846059"/>
    <w:rPr>
      <w:rFonts w:ascii="Times New Roman" w:hAnsi="Times New Roman" w:cs="Times New Roman" w:hint="default"/>
      <w:color w:val="000000"/>
      <w:sz w:val="24"/>
      <w:szCs w:val="24"/>
    </w:rPr>
  </w:style>
  <w:style w:type="paragraph" w:customStyle="1" w:styleId="m-3897082062579923466msolistparagraph">
    <w:name w:val="m_-3897082062579923466msolistparagraph"/>
    <w:basedOn w:val="aa"/>
    <w:rsid w:val="00846059"/>
    <w:pPr>
      <w:spacing w:before="100" w:beforeAutospacing="1" w:after="100" w:afterAutospacing="1"/>
    </w:pPr>
    <w:rPr>
      <w:lang w:val="uk-UA" w:eastAsia="uk-UA"/>
    </w:rPr>
  </w:style>
  <w:style w:type="character" w:customStyle="1" w:styleId="m-5367227476743519412apple-tab-span">
    <w:name w:val="m_-5367227476743519412apple-tab-span"/>
    <w:rsid w:val="00846059"/>
  </w:style>
  <w:style w:type="character" w:styleId="afffff4">
    <w:name w:val="Placeholder Text"/>
    <w:uiPriority w:val="99"/>
    <w:semiHidden/>
    <w:rsid w:val="00846059"/>
    <w:rPr>
      <w:color w:val="808080"/>
    </w:rPr>
  </w:style>
  <w:style w:type="character" w:customStyle="1" w:styleId="m-96337767751699448apple-converted-space">
    <w:name w:val="m_-96337767751699448apple-converted-space"/>
    <w:rsid w:val="00846059"/>
  </w:style>
  <w:style w:type="numbering" w:customStyle="1" w:styleId="113">
    <w:name w:val="Нет списка11"/>
    <w:next w:val="ae"/>
    <w:uiPriority w:val="99"/>
    <w:semiHidden/>
    <w:unhideWhenUsed/>
    <w:rsid w:val="00CD6A46"/>
  </w:style>
  <w:style w:type="paragraph" w:customStyle="1" w:styleId="xl63">
    <w:name w:val="xl63"/>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64">
    <w:name w:val="xl64"/>
    <w:basedOn w:val="aa"/>
    <w:rsid w:val="00CD6A46"/>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91">
    <w:name w:val="xl91"/>
    <w:basedOn w:val="aa"/>
    <w:rsid w:val="00CD6A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lang w:val="uk-UA" w:eastAsia="uk-UA"/>
    </w:rPr>
  </w:style>
  <w:style w:type="paragraph" w:customStyle="1" w:styleId="xl92">
    <w:name w:val="xl92"/>
    <w:basedOn w:val="aa"/>
    <w:rsid w:val="00CD6A46"/>
    <w:pPr>
      <w:pBdr>
        <w:top w:val="single" w:sz="8" w:space="0" w:color="auto"/>
        <w:left w:val="single" w:sz="8"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6">
    <w:name w:val="xl106"/>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7">
    <w:name w:val="xl107"/>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8">
    <w:name w:val="xl108"/>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09">
    <w:name w:val="xl109"/>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0">
    <w:name w:val="xl11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1">
    <w:name w:val="xl111"/>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2">
    <w:name w:val="xl112"/>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3">
    <w:name w:val="xl113"/>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4">
    <w:name w:val="xl114"/>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5">
    <w:name w:val="xl11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6">
    <w:name w:val="xl116"/>
    <w:basedOn w:val="aa"/>
    <w:rsid w:val="00CD6A46"/>
    <w:pPr>
      <w:pBdr>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7">
    <w:name w:val="xl117"/>
    <w:basedOn w:val="aa"/>
    <w:rsid w:val="00CD6A46"/>
    <w:pPr>
      <w:spacing w:before="100" w:beforeAutospacing="1" w:after="100" w:afterAutospacing="1"/>
      <w:jc w:val="right"/>
      <w:textAlignment w:val="top"/>
    </w:pPr>
    <w:rPr>
      <w:b/>
      <w:bCs/>
      <w:color w:val="000000"/>
      <w:lang w:val="uk-UA" w:eastAsia="uk-UA"/>
    </w:rPr>
  </w:style>
  <w:style w:type="paragraph" w:customStyle="1" w:styleId="xl118">
    <w:name w:val="xl118"/>
    <w:basedOn w:val="aa"/>
    <w:rsid w:val="00CD6A46"/>
    <w:pPr>
      <w:spacing w:before="100" w:beforeAutospacing="1" w:after="100" w:afterAutospacing="1"/>
      <w:jc w:val="right"/>
      <w:textAlignment w:val="top"/>
    </w:pPr>
    <w:rPr>
      <w:lang w:val="uk-UA" w:eastAsia="uk-UA"/>
    </w:rPr>
  </w:style>
  <w:style w:type="paragraph" w:customStyle="1" w:styleId="xl119">
    <w:name w:val="xl119"/>
    <w:basedOn w:val="aa"/>
    <w:rsid w:val="00CD6A46"/>
    <w:pPr>
      <w:spacing w:before="100" w:beforeAutospacing="1" w:after="100" w:afterAutospacing="1"/>
      <w:textAlignment w:val="top"/>
    </w:pPr>
    <w:rPr>
      <w:b/>
      <w:bCs/>
      <w:color w:val="000000"/>
      <w:lang w:val="uk-UA" w:eastAsia="uk-UA"/>
    </w:rPr>
  </w:style>
  <w:style w:type="paragraph" w:customStyle="1" w:styleId="xl120">
    <w:name w:val="xl120"/>
    <w:basedOn w:val="aa"/>
    <w:rsid w:val="00CD6A46"/>
    <w:pPr>
      <w:spacing w:before="100" w:beforeAutospacing="1" w:after="100" w:afterAutospacing="1"/>
      <w:jc w:val="center"/>
      <w:textAlignment w:val="top"/>
    </w:pPr>
    <w:rPr>
      <w:b/>
      <w:bCs/>
      <w:color w:val="000000"/>
      <w:lang w:val="uk-UA" w:eastAsia="uk-UA"/>
    </w:rPr>
  </w:style>
  <w:style w:type="paragraph" w:customStyle="1" w:styleId="xl121">
    <w:name w:val="xl121"/>
    <w:basedOn w:val="aa"/>
    <w:rsid w:val="00CD6A46"/>
    <w:pPr>
      <w:spacing w:before="100" w:beforeAutospacing="1" w:after="100" w:afterAutospacing="1"/>
      <w:jc w:val="center"/>
      <w:textAlignment w:val="top"/>
    </w:pPr>
    <w:rPr>
      <w:color w:val="000000"/>
      <w:lang w:val="uk-UA" w:eastAsia="uk-UA"/>
    </w:rPr>
  </w:style>
  <w:style w:type="paragraph" w:customStyle="1" w:styleId="xl122">
    <w:name w:val="xl122"/>
    <w:basedOn w:val="aa"/>
    <w:rsid w:val="00CD6A46"/>
    <w:pPr>
      <w:spacing w:before="100" w:beforeAutospacing="1" w:after="100" w:afterAutospacing="1"/>
      <w:jc w:val="center"/>
      <w:textAlignment w:val="top"/>
    </w:pPr>
    <w:rPr>
      <w:b/>
      <w:bCs/>
      <w:color w:val="000000"/>
      <w:lang w:val="uk-UA" w:eastAsia="uk-UA"/>
    </w:rPr>
  </w:style>
  <w:style w:type="paragraph" w:customStyle="1" w:styleId="xl123">
    <w:name w:val="xl123"/>
    <w:basedOn w:val="aa"/>
    <w:rsid w:val="00CD6A46"/>
    <w:pPr>
      <w:pBdr>
        <w:bottom w:val="single" w:sz="8" w:space="0" w:color="auto"/>
      </w:pBdr>
      <w:spacing w:before="100" w:beforeAutospacing="1" w:after="100" w:afterAutospacing="1"/>
      <w:jc w:val="center"/>
      <w:textAlignment w:val="top"/>
    </w:pPr>
    <w:rPr>
      <w:color w:val="000000"/>
      <w:sz w:val="28"/>
      <w:szCs w:val="28"/>
      <w:lang w:val="uk-UA" w:eastAsia="uk-UA"/>
    </w:rPr>
  </w:style>
  <w:style w:type="paragraph" w:customStyle="1" w:styleId="xl124">
    <w:name w:val="xl124"/>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5">
    <w:name w:val="xl125"/>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26">
    <w:name w:val="xl126"/>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7">
    <w:name w:val="xl127"/>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8">
    <w:name w:val="xl128"/>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9">
    <w:name w:val="xl129"/>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30">
    <w:name w:val="xl130"/>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1">
    <w:name w:val="xl131"/>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2">
    <w:name w:val="xl132"/>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3">
    <w:name w:val="xl133"/>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4">
    <w:name w:val="xl134"/>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5">
    <w:name w:val="xl13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6">
    <w:name w:val="xl136"/>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37">
    <w:name w:val="xl137"/>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8">
    <w:name w:val="xl138"/>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9">
    <w:name w:val="xl139"/>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0">
    <w:name w:val="xl14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1">
    <w:name w:val="xl141"/>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2">
    <w:name w:val="xl142"/>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43">
    <w:name w:val="xl143"/>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4">
    <w:name w:val="xl144"/>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5">
    <w:name w:val="xl145"/>
    <w:basedOn w:val="aa"/>
    <w:rsid w:val="00CD6A46"/>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6">
    <w:name w:val="xl146"/>
    <w:basedOn w:val="aa"/>
    <w:rsid w:val="00CD6A46"/>
    <w:pPr>
      <w:pBdr>
        <w:bottom w:val="single" w:sz="8"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47">
    <w:name w:val="xl147"/>
    <w:basedOn w:val="aa"/>
    <w:rsid w:val="00CD6A46"/>
    <w:pPr>
      <w:pBdr>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8">
    <w:name w:val="xl148"/>
    <w:basedOn w:val="aa"/>
    <w:rsid w:val="00CD6A46"/>
    <w:pPr>
      <w:pBdr>
        <w:left w:val="single" w:sz="4"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character" w:customStyle="1" w:styleId="2f5">
    <w:name w:val="Основной текст (2)_"/>
    <w:link w:val="2f4"/>
    <w:rsid w:val="00CD6A46"/>
    <w:rPr>
      <w:rFonts w:ascii="Times New Roman" w:eastAsia="Arial Unicode MS" w:hAnsi="Times New Roman"/>
      <w:i/>
      <w:iCs/>
      <w:sz w:val="28"/>
      <w:szCs w:val="28"/>
      <w:shd w:val="clear" w:color="auto" w:fill="FFFFFF"/>
      <w:lang w:eastAsia="ru-RU"/>
    </w:rPr>
  </w:style>
  <w:style w:type="paragraph" w:customStyle="1" w:styleId="3d">
    <w:name w:val="Ïîäçàã3"/>
    <w:basedOn w:val="aa"/>
    <w:rsid w:val="00365732"/>
    <w:pPr>
      <w:widowControl w:val="0"/>
      <w:spacing w:before="113" w:after="57" w:line="210" w:lineRule="atLeast"/>
      <w:jc w:val="center"/>
    </w:pPr>
    <w:rPr>
      <w:rFonts w:eastAsia="Calibri"/>
      <w:b/>
      <w:sz w:val="20"/>
      <w:szCs w:val="20"/>
      <w:lang w:val="en-US"/>
    </w:rPr>
  </w:style>
  <w:style w:type="paragraph" w:customStyle="1" w:styleId="CharCharCharCharChar">
    <w:name w:val="Char Char Char Знак Знак Знак Знак Знак Знак Знак Char Char"/>
    <w:basedOn w:val="aa"/>
    <w:rsid w:val="00622195"/>
    <w:pPr>
      <w:spacing w:after="160" w:line="240" w:lineRule="exact"/>
    </w:pPr>
    <w:rPr>
      <w:rFonts w:ascii="Tahoma" w:hAnsi="Tahoma" w:cs="Tahoma"/>
      <w:sz w:val="20"/>
      <w:szCs w:val="20"/>
      <w:lang w:val="en-US" w:eastAsia="en-US"/>
    </w:rPr>
  </w:style>
  <w:style w:type="paragraph" w:customStyle="1" w:styleId="Normal-12">
    <w:name w:val="Normal-12"/>
    <w:basedOn w:val="aa"/>
    <w:rsid w:val="006E7A42"/>
    <w:pPr>
      <w:ind w:firstLine="720"/>
      <w:jc w:val="both"/>
    </w:pPr>
    <w:rPr>
      <w:szCs w:val="20"/>
      <w:lang w:val="uk-UA" w:eastAsia="ar-SA"/>
    </w:rPr>
  </w:style>
  <w:style w:type="paragraph" w:customStyle="1" w:styleId="1-">
    <w:name w:val="1-й уровень моего списка"/>
    <w:basedOn w:val="aa"/>
    <w:rsid w:val="006E7A42"/>
    <w:pPr>
      <w:widowControl w:val="0"/>
      <w:numPr>
        <w:numId w:val="9"/>
      </w:numPr>
      <w:spacing w:before="120" w:after="120"/>
      <w:jc w:val="center"/>
    </w:pPr>
    <w:rPr>
      <w:rFonts w:eastAsia="Arial Unicode MS" w:cs="Arial Unicode MS"/>
      <w:b/>
      <w:lang w:val="uk-UA" w:eastAsia="uk-UA" w:bidi="uk-UA"/>
    </w:rPr>
  </w:style>
  <w:style w:type="paragraph" w:customStyle="1" w:styleId="2-">
    <w:name w:val="2-й уровень моего списка"/>
    <w:basedOn w:val="aa"/>
    <w:rsid w:val="006E7A42"/>
    <w:pPr>
      <w:widowControl w:val="0"/>
      <w:numPr>
        <w:ilvl w:val="1"/>
        <w:numId w:val="9"/>
      </w:numPr>
      <w:ind w:left="2054"/>
      <w:jc w:val="both"/>
    </w:pPr>
    <w:rPr>
      <w:rFonts w:eastAsia="Arial Unicode MS" w:cs="Arial Unicode MS"/>
      <w:lang w:val="uk-UA" w:eastAsia="uk-UA" w:bidi="uk-UA"/>
    </w:rPr>
  </w:style>
  <w:style w:type="paragraph" w:customStyle="1" w:styleId="3-">
    <w:name w:val="3-й уровень моего списка"/>
    <w:basedOn w:val="aa"/>
    <w:rsid w:val="006E7A42"/>
    <w:pPr>
      <w:widowControl w:val="0"/>
      <w:numPr>
        <w:ilvl w:val="2"/>
        <w:numId w:val="9"/>
      </w:numPr>
      <w:jc w:val="both"/>
    </w:pPr>
    <w:rPr>
      <w:rFonts w:eastAsia="Arial Unicode MS" w:cs="Arial Unicode MS"/>
      <w:lang w:val="uk-UA" w:eastAsia="uk-UA" w:bidi="uk-UA"/>
    </w:rPr>
  </w:style>
  <w:style w:type="numbering" w:customStyle="1" w:styleId="a3">
    <w:name w:val="Мой стиль многоуровневого списка"/>
    <w:uiPriority w:val="99"/>
    <w:rsid w:val="006E7A42"/>
    <w:pPr>
      <w:numPr>
        <w:numId w:val="9"/>
      </w:numPr>
    </w:pPr>
  </w:style>
  <w:style w:type="paragraph" w:customStyle="1" w:styleId="1ff7">
    <w:name w:val="Заголовок1"/>
    <w:basedOn w:val="aa"/>
    <w:next w:val="ab"/>
    <w:rsid w:val="001E282F"/>
    <w:pPr>
      <w:keepNext/>
      <w:suppressAutoHyphens/>
      <w:spacing w:before="240" w:after="120"/>
    </w:pPr>
    <w:rPr>
      <w:rFonts w:ascii="Arial" w:hAnsi="Arial" w:cs="Mangal"/>
      <w:sz w:val="28"/>
      <w:szCs w:val="28"/>
      <w:lang w:eastAsia="ar-SA"/>
    </w:rPr>
  </w:style>
  <w:style w:type="paragraph" w:styleId="afffff5">
    <w:name w:val="TOC Heading"/>
    <w:basedOn w:val="11"/>
    <w:next w:val="aa"/>
    <w:qFormat/>
    <w:rsid w:val="001E282F"/>
    <w:pPr>
      <w:keepLines/>
      <w:spacing w:before="480" w:after="0" w:line="276" w:lineRule="auto"/>
    </w:pPr>
    <w:rPr>
      <w:rFonts w:ascii="Cambria" w:hAnsi="Cambria"/>
      <w:color w:val="365F91"/>
      <w:sz w:val="28"/>
      <w:szCs w:val="28"/>
      <w:lang w:val="uk-UA"/>
    </w:rPr>
  </w:style>
  <w:style w:type="character" w:customStyle="1" w:styleId="10pt0">
    <w:name w:val="Основной текст + 10 pt;Не полужирный"/>
    <w:rsid w:val="001E282F"/>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numbering" w:customStyle="1" w:styleId="215">
    <w:name w:val="Нет списка21"/>
    <w:next w:val="ae"/>
    <w:uiPriority w:val="99"/>
    <w:semiHidden/>
    <w:unhideWhenUsed/>
    <w:rsid w:val="001E282F"/>
  </w:style>
  <w:style w:type="numbering" w:customStyle="1" w:styleId="311">
    <w:name w:val="Нет списка31"/>
    <w:next w:val="ae"/>
    <w:uiPriority w:val="99"/>
    <w:semiHidden/>
    <w:unhideWhenUsed/>
    <w:rsid w:val="001E282F"/>
  </w:style>
  <w:style w:type="numbering" w:customStyle="1" w:styleId="123">
    <w:name w:val="Нет списка12"/>
    <w:next w:val="ae"/>
    <w:uiPriority w:val="99"/>
    <w:semiHidden/>
    <w:unhideWhenUsed/>
    <w:rsid w:val="001E282F"/>
  </w:style>
  <w:style w:type="numbering" w:customStyle="1" w:styleId="222">
    <w:name w:val="Нет списка22"/>
    <w:next w:val="ae"/>
    <w:uiPriority w:val="99"/>
    <w:semiHidden/>
    <w:unhideWhenUsed/>
    <w:rsid w:val="001E282F"/>
  </w:style>
  <w:style w:type="numbering" w:customStyle="1" w:styleId="320">
    <w:name w:val="Нет списка32"/>
    <w:next w:val="ae"/>
    <w:uiPriority w:val="99"/>
    <w:semiHidden/>
    <w:unhideWhenUsed/>
    <w:rsid w:val="001E282F"/>
  </w:style>
  <w:style w:type="paragraph" w:customStyle="1" w:styleId="CharChar3">
    <w:name w:val="Char Знак Знак Char Знак Знак Знак Знак Знак Знак Знак Знак Знак Знак Знак Знак Знак Знак Знак Знак"/>
    <w:basedOn w:val="aa"/>
    <w:rsid w:val="001E282F"/>
    <w:rPr>
      <w:rFonts w:ascii="Verdana" w:hAnsi="Verdana" w:cs="Verdana"/>
      <w:sz w:val="20"/>
      <w:szCs w:val="20"/>
      <w:lang w:val="en-US" w:eastAsia="en-US"/>
    </w:rPr>
  </w:style>
  <w:style w:type="character" w:customStyle="1" w:styleId="CharAttribute12">
    <w:name w:val="CharAttribute12"/>
    <w:rsid w:val="001E282F"/>
    <w:rPr>
      <w:rFonts w:ascii="Times New Roman" w:eastAsia="Times New Roman" w:hAnsi="Times New Roman"/>
      <w:b/>
      <w:sz w:val="24"/>
    </w:rPr>
  </w:style>
  <w:style w:type="paragraph" w:customStyle="1" w:styleId="ParaAttribute44">
    <w:name w:val="ParaAttribute44"/>
    <w:rsid w:val="001E282F"/>
    <w:pPr>
      <w:widowControl w:val="0"/>
      <w:wordWrap w:val="0"/>
      <w:ind w:firstLine="709"/>
    </w:pPr>
    <w:rPr>
      <w:rFonts w:ascii="Times New Roman" w:eastAsia="Batang" w:hAnsi="Times New Roman"/>
      <w:lang w:val="uk-UA" w:eastAsia="uk-UA"/>
    </w:rPr>
  </w:style>
  <w:style w:type="paragraph" w:customStyle="1" w:styleId="ParaAttribute62">
    <w:name w:val="ParaAttribute62"/>
    <w:rsid w:val="001E282F"/>
    <w:pPr>
      <w:widowControl w:val="0"/>
      <w:wordWrap w:val="0"/>
      <w:spacing w:before="120"/>
      <w:ind w:firstLine="709"/>
      <w:jc w:val="both"/>
    </w:pPr>
    <w:rPr>
      <w:rFonts w:ascii="Times New Roman" w:eastAsia="Batang" w:hAnsi="Times New Roman"/>
      <w:lang w:val="uk-UA" w:eastAsia="uk-UA"/>
    </w:rPr>
  </w:style>
  <w:style w:type="paragraph" w:customStyle="1" w:styleId="ParaAttribute120">
    <w:name w:val="ParaAttribute120"/>
    <w:rsid w:val="001E282F"/>
    <w:pPr>
      <w:widowControl w:val="0"/>
      <w:tabs>
        <w:tab w:val="left" w:pos="851"/>
      </w:tabs>
      <w:wordWrap w:val="0"/>
      <w:ind w:firstLine="709"/>
      <w:jc w:val="both"/>
    </w:pPr>
    <w:rPr>
      <w:rFonts w:ascii="Times New Roman" w:eastAsia="Batang" w:hAnsi="Times New Roman"/>
      <w:lang w:val="uk-UA" w:eastAsia="uk-UA"/>
    </w:rPr>
  </w:style>
  <w:style w:type="paragraph" w:customStyle="1" w:styleId="ParaAttribute144">
    <w:name w:val="ParaAttribute144"/>
    <w:rsid w:val="001E282F"/>
    <w:pPr>
      <w:widowControl w:val="0"/>
      <w:wordWrap w:val="0"/>
      <w:ind w:right="23" w:firstLine="709"/>
    </w:pPr>
    <w:rPr>
      <w:rFonts w:ascii="Times New Roman" w:eastAsia="Batang" w:hAnsi="Times New Roman"/>
      <w:lang w:val="uk-UA" w:eastAsia="uk-UA"/>
    </w:rPr>
  </w:style>
  <w:style w:type="character" w:styleId="afffff6">
    <w:name w:val="Subtle Emphasis"/>
    <w:uiPriority w:val="19"/>
    <w:qFormat/>
    <w:rsid w:val="001E282F"/>
    <w:rPr>
      <w:i/>
      <w:iCs/>
      <w:color w:val="808080"/>
    </w:rPr>
  </w:style>
  <w:style w:type="paragraph" w:customStyle="1" w:styleId="Context">
    <w:name w:val="Context"/>
    <w:rsid w:val="001E282F"/>
    <w:pPr>
      <w:widowControl w:val="0"/>
      <w:autoSpaceDE w:val="0"/>
      <w:autoSpaceDN w:val="0"/>
      <w:adjustRightInd w:val="0"/>
    </w:pPr>
    <w:rPr>
      <w:rFonts w:ascii="Courier New" w:hAnsi="Courier New" w:cs="Courier New"/>
      <w:sz w:val="18"/>
      <w:szCs w:val="18"/>
    </w:rPr>
  </w:style>
  <w:style w:type="character" w:customStyle="1" w:styleId="rvts23">
    <w:name w:val="rvts23"/>
    <w:rsid w:val="001E282F"/>
  </w:style>
  <w:style w:type="paragraph" w:customStyle="1" w:styleId="xl149">
    <w:name w:val="xl149"/>
    <w:basedOn w:val="aa"/>
    <w:rsid w:val="001E282F"/>
    <w:pPr>
      <w:pBdr>
        <w:top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50">
    <w:name w:val="xl150"/>
    <w:basedOn w:val="aa"/>
    <w:rsid w:val="001E282F"/>
    <w:pPr>
      <w:spacing w:before="100" w:beforeAutospacing="1" w:after="100" w:afterAutospacing="1"/>
      <w:jc w:val="right"/>
      <w:textAlignment w:val="top"/>
    </w:pPr>
    <w:rPr>
      <w:i/>
      <w:iCs/>
      <w:color w:val="000000"/>
      <w:lang w:val="uk-UA" w:eastAsia="uk-UA"/>
    </w:rPr>
  </w:style>
  <w:style w:type="paragraph" w:customStyle="1" w:styleId="xl151">
    <w:name w:val="xl151"/>
    <w:basedOn w:val="aa"/>
    <w:rsid w:val="001E282F"/>
    <w:pPr>
      <w:spacing w:before="100" w:beforeAutospacing="1" w:after="100" w:afterAutospacing="1"/>
      <w:jc w:val="center"/>
      <w:textAlignment w:val="top"/>
    </w:pPr>
    <w:rPr>
      <w:color w:val="000000"/>
      <w:lang w:val="uk-UA" w:eastAsia="uk-UA"/>
    </w:rPr>
  </w:style>
  <w:style w:type="paragraph" w:customStyle="1" w:styleId="xl152">
    <w:name w:val="xl152"/>
    <w:basedOn w:val="aa"/>
    <w:rsid w:val="001E282F"/>
    <w:pPr>
      <w:spacing w:before="100" w:beforeAutospacing="1" w:after="100" w:afterAutospacing="1"/>
      <w:jc w:val="right"/>
      <w:textAlignment w:val="top"/>
    </w:pPr>
    <w:rPr>
      <w:lang w:val="uk-UA" w:eastAsia="uk-UA"/>
    </w:rPr>
  </w:style>
  <w:style w:type="paragraph" w:customStyle="1" w:styleId="xl153">
    <w:name w:val="xl153"/>
    <w:basedOn w:val="aa"/>
    <w:rsid w:val="001E282F"/>
    <w:pPr>
      <w:spacing w:before="100" w:beforeAutospacing="1" w:after="100" w:afterAutospacing="1"/>
      <w:jc w:val="center"/>
      <w:textAlignment w:val="top"/>
    </w:pPr>
    <w:rPr>
      <w:lang w:val="uk-UA" w:eastAsia="uk-UA"/>
    </w:rPr>
  </w:style>
  <w:style w:type="paragraph" w:customStyle="1" w:styleId="xl154">
    <w:name w:val="xl154"/>
    <w:basedOn w:val="aa"/>
    <w:rsid w:val="001E282F"/>
    <w:pPr>
      <w:spacing w:before="100" w:beforeAutospacing="1" w:after="100" w:afterAutospacing="1"/>
      <w:jc w:val="center"/>
      <w:textAlignment w:val="top"/>
    </w:pPr>
    <w:rPr>
      <w:i/>
      <w:iCs/>
      <w:color w:val="000000"/>
      <w:lang w:val="uk-UA" w:eastAsia="uk-UA"/>
    </w:rPr>
  </w:style>
  <w:style w:type="paragraph" w:customStyle="1" w:styleId="xl155">
    <w:name w:val="xl155"/>
    <w:basedOn w:val="aa"/>
    <w:rsid w:val="001E282F"/>
    <w:pPr>
      <w:spacing w:before="100" w:beforeAutospacing="1" w:after="100" w:afterAutospacing="1"/>
      <w:textAlignment w:val="top"/>
    </w:pPr>
    <w:rPr>
      <w:i/>
      <w:iCs/>
      <w:color w:val="000000"/>
      <w:lang w:val="uk-UA" w:eastAsia="uk-UA"/>
    </w:rPr>
  </w:style>
  <w:style w:type="paragraph" w:customStyle="1" w:styleId="xl156">
    <w:name w:val="xl156"/>
    <w:basedOn w:val="aa"/>
    <w:rsid w:val="001E282F"/>
    <w:pPr>
      <w:pBdr>
        <w:top w:val="single" w:sz="8"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a"/>
    <w:rsid w:val="001E282F"/>
    <w:pPr>
      <w:spacing w:before="100" w:beforeAutospacing="1" w:after="100" w:afterAutospacing="1"/>
      <w:jc w:val="center"/>
      <w:textAlignment w:val="top"/>
    </w:pPr>
    <w:rPr>
      <w:b/>
      <w:bCs/>
      <w:color w:val="000000"/>
      <w:lang w:val="uk-UA" w:eastAsia="uk-UA"/>
    </w:rPr>
  </w:style>
  <w:style w:type="paragraph" w:customStyle="1" w:styleId="xl158">
    <w:name w:val="xl158"/>
    <w:basedOn w:val="aa"/>
    <w:rsid w:val="001E282F"/>
    <w:pPr>
      <w:spacing w:before="100" w:beforeAutospacing="1" w:after="100" w:afterAutospacing="1"/>
      <w:textAlignment w:val="top"/>
    </w:pPr>
    <w:rPr>
      <w:b/>
      <w:bCs/>
      <w:color w:val="000000"/>
      <w:lang w:val="uk-UA" w:eastAsia="uk-UA"/>
    </w:rPr>
  </w:style>
  <w:style w:type="paragraph" w:customStyle="1" w:styleId="xl159">
    <w:name w:val="xl159"/>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1">
    <w:name w:val="xl161"/>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2">
    <w:name w:val="xl162"/>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4">
    <w:name w:val="xl164"/>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5">
    <w:name w:val="xl165"/>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66">
    <w:name w:val="xl166"/>
    <w:basedOn w:val="aa"/>
    <w:rsid w:val="001E282F"/>
    <w:pPr>
      <w:spacing w:before="100" w:beforeAutospacing="1" w:after="100" w:afterAutospacing="1"/>
      <w:jc w:val="center"/>
      <w:textAlignment w:val="center"/>
    </w:pPr>
    <w:rPr>
      <w:b/>
      <w:bCs/>
      <w:color w:val="000000"/>
      <w:lang w:val="uk-UA" w:eastAsia="uk-UA"/>
    </w:rPr>
  </w:style>
  <w:style w:type="paragraph" w:customStyle="1" w:styleId="xl167">
    <w:name w:val="xl167"/>
    <w:basedOn w:val="aa"/>
    <w:rsid w:val="001E282F"/>
    <w:pPr>
      <w:pBdr>
        <w:lef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a"/>
    <w:rsid w:val="001E282F"/>
    <w:pPr>
      <w:pBdr>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a"/>
    <w:rsid w:val="001E282F"/>
    <w:pPr>
      <w:spacing w:before="100" w:beforeAutospacing="1" w:after="100" w:afterAutospacing="1"/>
      <w:textAlignment w:val="top"/>
    </w:pPr>
    <w:rPr>
      <w:lang w:val="uk-UA" w:eastAsia="uk-UA"/>
    </w:rPr>
  </w:style>
  <w:style w:type="paragraph" w:customStyle="1" w:styleId="xl170">
    <w:name w:val="xl170"/>
    <w:basedOn w:val="aa"/>
    <w:rsid w:val="001E282F"/>
    <w:pPr>
      <w:spacing w:before="100" w:beforeAutospacing="1" w:after="100" w:afterAutospacing="1"/>
      <w:jc w:val="center"/>
      <w:textAlignment w:val="center"/>
    </w:pPr>
    <w:rPr>
      <w:color w:val="000000"/>
      <w:u w:val="single"/>
      <w:lang w:val="uk-UA" w:eastAsia="uk-UA"/>
    </w:rPr>
  </w:style>
  <w:style w:type="paragraph" w:customStyle="1" w:styleId="xl171">
    <w:name w:val="xl171"/>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2">
    <w:name w:val="xl172"/>
    <w:basedOn w:val="aa"/>
    <w:rsid w:val="001E282F"/>
    <w:pPr>
      <w:spacing w:before="100" w:beforeAutospacing="1" w:after="100" w:afterAutospacing="1"/>
      <w:jc w:val="center"/>
      <w:textAlignment w:val="center"/>
    </w:pPr>
    <w:rPr>
      <w:b/>
      <w:bCs/>
      <w:color w:val="000000"/>
      <w:lang w:val="uk-UA" w:eastAsia="uk-UA"/>
    </w:rPr>
  </w:style>
  <w:style w:type="paragraph" w:customStyle="1" w:styleId="xl173">
    <w:name w:val="xl173"/>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4">
    <w:name w:val="xl174"/>
    <w:basedOn w:val="aa"/>
    <w:rsid w:val="001E282F"/>
    <w:pPr>
      <w:spacing w:before="100" w:beforeAutospacing="1" w:after="100" w:afterAutospacing="1"/>
      <w:jc w:val="center"/>
      <w:textAlignment w:val="center"/>
    </w:pPr>
    <w:rPr>
      <w:b/>
      <w:bCs/>
      <w:color w:val="000000"/>
      <w:lang w:val="uk-UA" w:eastAsia="uk-UA"/>
    </w:rPr>
  </w:style>
  <w:style w:type="paragraph" w:customStyle="1" w:styleId="FR1">
    <w:name w:val="FR1"/>
    <w:rsid w:val="001E282F"/>
    <w:pPr>
      <w:widowControl w:val="0"/>
      <w:autoSpaceDE w:val="0"/>
      <w:autoSpaceDN w:val="0"/>
      <w:adjustRightInd w:val="0"/>
      <w:spacing w:line="260" w:lineRule="auto"/>
      <w:ind w:firstLine="720"/>
      <w:jc w:val="both"/>
    </w:pPr>
    <w:rPr>
      <w:rFonts w:ascii="Times New Roman" w:hAnsi="Times New Roman"/>
      <w:sz w:val="28"/>
      <w:szCs w:val="28"/>
      <w:lang w:val="uk-UA"/>
    </w:rPr>
  </w:style>
  <w:style w:type="paragraph" w:customStyle="1" w:styleId="CharCharCharCharChar0">
    <w:name w:val="Char Char Char Знак Знак Знак Знак Знак Знак Знак Char Char"/>
    <w:basedOn w:val="aa"/>
    <w:rsid w:val="001E282F"/>
    <w:pPr>
      <w:spacing w:after="160" w:line="240" w:lineRule="exact"/>
    </w:pPr>
    <w:rPr>
      <w:rFonts w:ascii="Tahoma" w:hAnsi="Tahoma" w:cs="Tahoma"/>
      <w:sz w:val="20"/>
      <w:szCs w:val="20"/>
      <w:lang w:val="en-US" w:eastAsia="en-US"/>
    </w:rPr>
  </w:style>
  <w:style w:type="character" w:customStyle="1" w:styleId="value">
    <w:name w:val="value"/>
    <w:rsid w:val="001E282F"/>
  </w:style>
  <w:style w:type="numbering" w:customStyle="1" w:styleId="53">
    <w:name w:val="Нет списка5"/>
    <w:next w:val="ae"/>
    <w:uiPriority w:val="99"/>
    <w:semiHidden/>
    <w:unhideWhenUsed/>
    <w:rsid w:val="001E282F"/>
  </w:style>
  <w:style w:type="paragraph" w:customStyle="1" w:styleId="a7">
    <w:name w:val="_тире"/>
    <w:basedOn w:val="aa"/>
    <w:qFormat/>
    <w:rsid w:val="00101843"/>
    <w:pPr>
      <w:numPr>
        <w:numId w:val="10"/>
      </w:numPr>
      <w:spacing w:after="120"/>
      <w:jc w:val="both"/>
    </w:pPr>
    <w:rPr>
      <w:lang w:val="uk-UA"/>
    </w:rPr>
  </w:style>
  <w:style w:type="paragraph" w:customStyle="1" w:styleId="a1">
    <w:name w:val="_номер+)"/>
    <w:basedOn w:val="aa"/>
    <w:qFormat/>
    <w:rsid w:val="00101843"/>
    <w:pPr>
      <w:numPr>
        <w:numId w:val="11"/>
      </w:numPr>
      <w:spacing w:after="120"/>
      <w:jc w:val="both"/>
    </w:pPr>
    <w:rPr>
      <w:lang w:val="uk-UA"/>
    </w:rPr>
  </w:style>
  <w:style w:type="paragraph" w:styleId="3e">
    <w:name w:val="toc 3"/>
    <w:basedOn w:val="aa"/>
    <w:next w:val="aa"/>
    <w:autoRedefine/>
    <w:uiPriority w:val="39"/>
    <w:semiHidden/>
    <w:rsid w:val="00101843"/>
    <w:pPr>
      <w:ind w:left="240"/>
    </w:pPr>
    <w:rPr>
      <w:rFonts w:ascii="Calibri" w:hAnsi="Calibri"/>
      <w:sz w:val="20"/>
      <w:szCs w:val="20"/>
      <w:lang w:val="uk-UA"/>
    </w:rPr>
  </w:style>
  <w:style w:type="paragraph" w:styleId="44">
    <w:name w:val="toc 4"/>
    <w:basedOn w:val="aa"/>
    <w:next w:val="aa"/>
    <w:autoRedefine/>
    <w:uiPriority w:val="39"/>
    <w:semiHidden/>
    <w:rsid w:val="00101843"/>
    <w:pPr>
      <w:ind w:left="480"/>
    </w:pPr>
    <w:rPr>
      <w:rFonts w:ascii="Calibri" w:hAnsi="Calibri"/>
      <w:sz w:val="20"/>
      <w:szCs w:val="20"/>
      <w:lang w:val="uk-UA"/>
    </w:rPr>
  </w:style>
  <w:style w:type="paragraph" w:styleId="54">
    <w:name w:val="toc 5"/>
    <w:basedOn w:val="aa"/>
    <w:next w:val="aa"/>
    <w:autoRedefine/>
    <w:uiPriority w:val="39"/>
    <w:semiHidden/>
    <w:rsid w:val="00101843"/>
    <w:pPr>
      <w:ind w:left="720"/>
    </w:pPr>
    <w:rPr>
      <w:rFonts w:ascii="Calibri" w:hAnsi="Calibri"/>
      <w:sz w:val="20"/>
      <w:szCs w:val="20"/>
      <w:lang w:val="uk-UA"/>
    </w:rPr>
  </w:style>
  <w:style w:type="paragraph" w:styleId="62">
    <w:name w:val="toc 6"/>
    <w:basedOn w:val="aa"/>
    <w:next w:val="aa"/>
    <w:autoRedefine/>
    <w:uiPriority w:val="39"/>
    <w:semiHidden/>
    <w:rsid w:val="00101843"/>
    <w:pPr>
      <w:ind w:left="960"/>
    </w:pPr>
    <w:rPr>
      <w:rFonts w:ascii="Calibri" w:hAnsi="Calibri"/>
      <w:sz w:val="20"/>
      <w:szCs w:val="20"/>
      <w:lang w:val="uk-UA"/>
    </w:rPr>
  </w:style>
  <w:style w:type="paragraph" w:styleId="72">
    <w:name w:val="toc 7"/>
    <w:basedOn w:val="aa"/>
    <w:next w:val="aa"/>
    <w:autoRedefine/>
    <w:uiPriority w:val="39"/>
    <w:semiHidden/>
    <w:rsid w:val="00101843"/>
    <w:pPr>
      <w:ind w:left="1200"/>
    </w:pPr>
    <w:rPr>
      <w:rFonts w:ascii="Calibri" w:hAnsi="Calibri"/>
      <w:sz w:val="20"/>
      <w:szCs w:val="20"/>
      <w:lang w:val="uk-UA"/>
    </w:rPr>
  </w:style>
  <w:style w:type="paragraph" w:styleId="82">
    <w:name w:val="toc 8"/>
    <w:basedOn w:val="aa"/>
    <w:next w:val="aa"/>
    <w:autoRedefine/>
    <w:uiPriority w:val="39"/>
    <w:semiHidden/>
    <w:rsid w:val="00101843"/>
    <w:pPr>
      <w:ind w:left="1440"/>
    </w:pPr>
    <w:rPr>
      <w:rFonts w:ascii="Calibri" w:hAnsi="Calibri"/>
      <w:sz w:val="20"/>
      <w:szCs w:val="20"/>
      <w:lang w:val="uk-UA"/>
    </w:rPr>
  </w:style>
  <w:style w:type="paragraph" w:styleId="92">
    <w:name w:val="toc 9"/>
    <w:basedOn w:val="aa"/>
    <w:next w:val="aa"/>
    <w:autoRedefine/>
    <w:uiPriority w:val="39"/>
    <w:semiHidden/>
    <w:rsid w:val="00101843"/>
    <w:pPr>
      <w:ind w:left="1680"/>
    </w:pPr>
    <w:rPr>
      <w:rFonts w:ascii="Calibri" w:hAnsi="Calibri"/>
      <w:sz w:val="20"/>
      <w:szCs w:val="20"/>
      <w:lang w:val="uk-UA"/>
    </w:rPr>
  </w:style>
  <w:style w:type="paragraph" w:customStyle="1" w:styleId="-">
    <w:name w:val="Маркер-тире"/>
    <w:basedOn w:val="aa"/>
    <w:uiPriority w:val="3"/>
    <w:qFormat/>
    <w:rsid w:val="00101843"/>
    <w:pPr>
      <w:tabs>
        <w:tab w:val="num" w:pos="992"/>
      </w:tabs>
      <w:spacing w:before="120" w:after="120"/>
      <w:ind w:firstLine="709"/>
      <w:contextualSpacing/>
      <w:jc w:val="both"/>
    </w:pPr>
    <w:rPr>
      <w:sz w:val="28"/>
      <w:lang w:val="uk-UA"/>
    </w:rPr>
  </w:style>
  <w:style w:type="paragraph" w:customStyle="1" w:styleId="afffff7">
    <w:name w:val="Номер"/>
    <w:basedOn w:val="aa"/>
    <w:uiPriority w:val="2"/>
    <w:qFormat/>
    <w:rsid w:val="00101843"/>
    <w:pPr>
      <w:tabs>
        <w:tab w:val="num" w:pos="1134"/>
      </w:tabs>
      <w:spacing w:before="120" w:after="120"/>
      <w:ind w:firstLine="709"/>
      <w:jc w:val="both"/>
    </w:pPr>
    <w:rPr>
      <w:sz w:val="28"/>
      <w:lang w:val="uk-UA"/>
    </w:rPr>
  </w:style>
  <w:style w:type="paragraph" w:customStyle="1" w:styleId="2f6">
    <w:name w:val="Номер2"/>
    <w:basedOn w:val="afffff7"/>
    <w:uiPriority w:val="2"/>
    <w:rsid w:val="00101843"/>
    <w:pPr>
      <w:tabs>
        <w:tab w:val="clear" w:pos="1134"/>
        <w:tab w:val="num" w:pos="1418"/>
      </w:tabs>
    </w:pPr>
  </w:style>
  <w:style w:type="paragraph" w:customStyle="1" w:styleId="3f">
    <w:name w:val="Номер3"/>
    <w:basedOn w:val="2f6"/>
    <w:uiPriority w:val="2"/>
    <w:rsid w:val="00101843"/>
    <w:pPr>
      <w:tabs>
        <w:tab w:val="clear" w:pos="1418"/>
        <w:tab w:val="num" w:pos="1701"/>
      </w:tabs>
    </w:pPr>
  </w:style>
  <w:style w:type="paragraph" w:customStyle="1" w:styleId="45">
    <w:name w:val="Номер4"/>
    <w:basedOn w:val="3f"/>
    <w:uiPriority w:val="2"/>
    <w:rsid w:val="00101843"/>
    <w:pPr>
      <w:tabs>
        <w:tab w:val="clear" w:pos="1701"/>
        <w:tab w:val="num" w:pos="1985"/>
      </w:tabs>
    </w:pPr>
  </w:style>
  <w:style w:type="paragraph" w:customStyle="1" w:styleId="55">
    <w:name w:val="Номер5"/>
    <w:basedOn w:val="45"/>
    <w:uiPriority w:val="2"/>
    <w:rsid w:val="00101843"/>
    <w:pPr>
      <w:tabs>
        <w:tab w:val="clear" w:pos="1985"/>
        <w:tab w:val="num" w:pos="2268"/>
      </w:tabs>
    </w:pPr>
  </w:style>
  <w:style w:type="paragraph" w:customStyle="1" w:styleId="63">
    <w:name w:val="Номер6"/>
    <w:basedOn w:val="55"/>
    <w:uiPriority w:val="2"/>
    <w:rsid w:val="00101843"/>
    <w:pPr>
      <w:tabs>
        <w:tab w:val="clear" w:pos="2268"/>
        <w:tab w:val="num" w:pos="2552"/>
      </w:tabs>
    </w:pPr>
  </w:style>
  <w:style w:type="paragraph" w:customStyle="1" w:styleId="73">
    <w:name w:val="Номер7"/>
    <w:basedOn w:val="63"/>
    <w:uiPriority w:val="2"/>
    <w:rsid w:val="00101843"/>
    <w:pPr>
      <w:tabs>
        <w:tab w:val="clear" w:pos="2552"/>
        <w:tab w:val="num" w:pos="2835"/>
      </w:tabs>
    </w:pPr>
  </w:style>
  <w:style w:type="paragraph" w:customStyle="1" w:styleId="83">
    <w:name w:val="Номер8"/>
    <w:basedOn w:val="73"/>
    <w:uiPriority w:val="2"/>
    <w:rsid w:val="00101843"/>
    <w:pPr>
      <w:tabs>
        <w:tab w:val="clear" w:pos="2835"/>
        <w:tab w:val="num" w:pos="3119"/>
      </w:tabs>
    </w:pPr>
  </w:style>
  <w:style w:type="paragraph" w:customStyle="1" w:styleId="93">
    <w:name w:val="Номер9"/>
    <w:basedOn w:val="83"/>
    <w:uiPriority w:val="2"/>
    <w:rsid w:val="00101843"/>
    <w:pPr>
      <w:tabs>
        <w:tab w:val="clear" w:pos="3119"/>
        <w:tab w:val="num" w:pos="3402"/>
      </w:tabs>
    </w:pPr>
  </w:style>
  <w:style w:type="paragraph" w:customStyle="1" w:styleId="afffff8">
    <w:name w:val="Тире"/>
    <w:basedOn w:val="aa"/>
    <w:qFormat/>
    <w:rsid w:val="00101843"/>
    <w:pPr>
      <w:spacing w:after="120"/>
      <w:ind w:left="284" w:hanging="284"/>
      <w:jc w:val="both"/>
    </w:pPr>
    <w:rPr>
      <w:lang w:val="uk-UA"/>
    </w:rPr>
  </w:style>
  <w:style w:type="paragraph" w:customStyle="1" w:styleId="afffff9">
    <w:name w:val="Номер)"/>
    <w:basedOn w:val="aa"/>
    <w:qFormat/>
    <w:rsid w:val="00101843"/>
    <w:pPr>
      <w:spacing w:after="120"/>
      <w:ind w:left="720" w:hanging="360"/>
      <w:jc w:val="both"/>
    </w:pPr>
    <w:rPr>
      <w:lang w:val="uk-UA"/>
    </w:rPr>
  </w:style>
  <w:style w:type="character" w:customStyle="1" w:styleId="chars-value-inner">
    <w:name w:val="chars-value-inner"/>
    <w:rsid w:val="00101843"/>
  </w:style>
  <w:style w:type="character" w:customStyle="1" w:styleId="tlid-translation">
    <w:name w:val="tlid-translation"/>
    <w:rsid w:val="00101843"/>
  </w:style>
  <w:style w:type="numbering" w:customStyle="1" w:styleId="64">
    <w:name w:val="Нет списка6"/>
    <w:next w:val="ae"/>
    <w:uiPriority w:val="99"/>
    <w:semiHidden/>
    <w:unhideWhenUsed/>
    <w:rsid w:val="00284DEF"/>
  </w:style>
  <w:style w:type="character" w:customStyle="1" w:styleId="46">
    <w:name w:val="Основний текст (4)_"/>
    <w:link w:val="47"/>
    <w:rsid w:val="00F14CC8"/>
    <w:rPr>
      <w:rFonts w:ascii="Times New Roman" w:hAnsi="Times New Roman"/>
      <w:sz w:val="28"/>
      <w:szCs w:val="28"/>
      <w:shd w:val="clear" w:color="auto" w:fill="FFFFFF"/>
    </w:rPr>
  </w:style>
  <w:style w:type="character" w:customStyle="1" w:styleId="4135pt">
    <w:name w:val="Основний текст (4) + 13;5 pt"/>
    <w:rsid w:val="00F14CC8"/>
    <w:rPr>
      <w:rFonts w:ascii="Times New Roman" w:eastAsia="Times New Roman" w:hAnsi="Times New Roman"/>
      <w:spacing w:val="0"/>
      <w:sz w:val="27"/>
      <w:szCs w:val="27"/>
      <w:shd w:val="clear" w:color="auto" w:fill="FFFFFF"/>
    </w:rPr>
  </w:style>
  <w:style w:type="character" w:customStyle="1" w:styleId="3f0">
    <w:name w:val="Основний текст (3)_"/>
    <w:link w:val="3f1"/>
    <w:rsid w:val="00F14CC8"/>
    <w:rPr>
      <w:rFonts w:ascii="Times New Roman" w:hAnsi="Times New Roman"/>
      <w:sz w:val="27"/>
      <w:szCs w:val="27"/>
      <w:shd w:val="clear" w:color="auto" w:fill="FFFFFF"/>
    </w:rPr>
  </w:style>
  <w:style w:type="character" w:customStyle="1" w:styleId="314pt">
    <w:name w:val="Основний текст (3) + 14 pt"/>
    <w:rsid w:val="00F14CC8"/>
    <w:rPr>
      <w:rFonts w:ascii="Times New Roman" w:eastAsia="Times New Roman" w:hAnsi="Times New Roman"/>
      <w:sz w:val="28"/>
      <w:szCs w:val="28"/>
      <w:shd w:val="clear" w:color="auto" w:fill="FFFFFF"/>
    </w:rPr>
  </w:style>
  <w:style w:type="character" w:customStyle="1" w:styleId="56">
    <w:name w:val="Основний текст (5)_"/>
    <w:link w:val="57"/>
    <w:rsid w:val="00F14CC8"/>
    <w:rPr>
      <w:rFonts w:ascii="Times New Roman" w:hAnsi="Times New Roman"/>
      <w:sz w:val="27"/>
      <w:szCs w:val="27"/>
      <w:shd w:val="clear" w:color="auto" w:fill="FFFFFF"/>
    </w:rPr>
  </w:style>
  <w:style w:type="character" w:customStyle="1" w:styleId="4135pt0">
    <w:name w:val="Основний текст (4) + 13;5 pt;Курсив"/>
    <w:rsid w:val="00F14CC8"/>
    <w:rPr>
      <w:rFonts w:ascii="Times New Roman" w:eastAsia="Times New Roman" w:hAnsi="Times New Roman"/>
      <w:i/>
      <w:iCs/>
      <w:spacing w:val="0"/>
      <w:sz w:val="27"/>
      <w:szCs w:val="27"/>
      <w:shd w:val="clear" w:color="auto" w:fill="FFFFFF"/>
    </w:rPr>
  </w:style>
  <w:style w:type="paragraph" w:customStyle="1" w:styleId="47">
    <w:name w:val="Основний текст (4)"/>
    <w:basedOn w:val="aa"/>
    <w:link w:val="46"/>
    <w:rsid w:val="00F14CC8"/>
    <w:pPr>
      <w:shd w:val="clear" w:color="auto" w:fill="FFFFFF"/>
      <w:spacing w:line="0" w:lineRule="atLeast"/>
    </w:pPr>
    <w:rPr>
      <w:sz w:val="28"/>
      <w:szCs w:val="28"/>
    </w:rPr>
  </w:style>
  <w:style w:type="paragraph" w:customStyle="1" w:styleId="3f1">
    <w:name w:val="Основний текст (3)"/>
    <w:basedOn w:val="aa"/>
    <w:link w:val="3f0"/>
    <w:rsid w:val="00F14CC8"/>
    <w:pPr>
      <w:shd w:val="clear" w:color="auto" w:fill="FFFFFF"/>
      <w:spacing w:line="0" w:lineRule="atLeast"/>
    </w:pPr>
    <w:rPr>
      <w:sz w:val="27"/>
      <w:szCs w:val="27"/>
    </w:rPr>
  </w:style>
  <w:style w:type="paragraph" w:customStyle="1" w:styleId="57">
    <w:name w:val="Основний текст (5)"/>
    <w:basedOn w:val="aa"/>
    <w:link w:val="56"/>
    <w:rsid w:val="00F14CC8"/>
    <w:pPr>
      <w:shd w:val="clear" w:color="auto" w:fill="FFFFFF"/>
      <w:spacing w:line="0" w:lineRule="atLeast"/>
    </w:pPr>
    <w:rPr>
      <w:sz w:val="27"/>
      <w:szCs w:val="27"/>
    </w:rPr>
  </w:style>
  <w:style w:type="paragraph" w:styleId="afffffa">
    <w:name w:val="Intense Quote"/>
    <w:basedOn w:val="aa"/>
    <w:next w:val="aa"/>
    <w:link w:val="afffffb"/>
    <w:uiPriority w:val="30"/>
    <w:qFormat/>
    <w:rsid w:val="00F14CC8"/>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ffb">
    <w:name w:val="Насичена цитата Знак"/>
    <w:link w:val="afffffa"/>
    <w:uiPriority w:val="30"/>
    <w:rsid w:val="00F14CC8"/>
    <w:rPr>
      <w:b/>
      <w:bCs/>
      <w:i/>
      <w:iCs/>
      <w:color w:val="4F81BD"/>
      <w:sz w:val="22"/>
      <w:szCs w:val="22"/>
      <w:lang w:val="ru-RU" w:eastAsia="en-US"/>
    </w:rPr>
  </w:style>
  <w:style w:type="character" w:styleId="afffffc">
    <w:name w:val="Intense Emphasis"/>
    <w:uiPriority w:val="21"/>
    <w:qFormat/>
    <w:rsid w:val="00F14CC8"/>
    <w:rPr>
      <w:b/>
      <w:bCs/>
      <w:i/>
      <w:iCs/>
      <w:color w:val="4F81BD"/>
    </w:rPr>
  </w:style>
  <w:style w:type="character" w:styleId="afffffd">
    <w:name w:val="Subtle Reference"/>
    <w:uiPriority w:val="31"/>
    <w:qFormat/>
    <w:rsid w:val="00F14CC8"/>
    <w:rPr>
      <w:smallCaps/>
      <w:color w:val="C0504D"/>
      <w:u w:val="single"/>
    </w:rPr>
  </w:style>
  <w:style w:type="character" w:styleId="afffffe">
    <w:name w:val="Intense Reference"/>
    <w:uiPriority w:val="32"/>
    <w:qFormat/>
    <w:rsid w:val="00F14CC8"/>
    <w:rPr>
      <w:b/>
      <w:bCs/>
      <w:smallCaps/>
      <w:color w:val="C0504D"/>
      <w:spacing w:val="5"/>
      <w:u w:val="single"/>
    </w:rPr>
  </w:style>
  <w:style w:type="character" w:styleId="affffff">
    <w:name w:val="Book Title"/>
    <w:uiPriority w:val="33"/>
    <w:qFormat/>
    <w:rsid w:val="00F14CC8"/>
    <w:rPr>
      <w:b/>
      <w:bCs/>
      <w:smallCaps/>
      <w:spacing w:val="5"/>
    </w:rPr>
  </w:style>
  <w:style w:type="numbering" w:customStyle="1" w:styleId="1111">
    <w:name w:val="Нет списка111"/>
    <w:next w:val="ae"/>
    <w:uiPriority w:val="99"/>
    <w:semiHidden/>
    <w:unhideWhenUsed/>
    <w:rsid w:val="00F14CC8"/>
  </w:style>
  <w:style w:type="character" w:customStyle="1" w:styleId="affffff0">
    <w:name w:val="Заголовок Знак"/>
    <w:rsid w:val="006E1564"/>
    <w:rPr>
      <w:rFonts w:ascii="Arial" w:eastAsia="Times New Roman" w:hAnsi="Arial" w:cs="Mangal"/>
      <w:sz w:val="28"/>
      <w:szCs w:val="28"/>
      <w:lang w:val="ru-RU" w:eastAsia="ar-SA"/>
    </w:rPr>
  </w:style>
  <w:style w:type="numbering" w:customStyle="1" w:styleId="a2">
    <w:name w:val="Договори"/>
    <w:uiPriority w:val="99"/>
    <w:rsid w:val="006E1564"/>
    <w:pPr>
      <w:numPr>
        <w:numId w:val="12"/>
      </w:numPr>
    </w:pPr>
  </w:style>
  <w:style w:type="numbering" w:customStyle="1" w:styleId="a4">
    <w:name w:val="Стиль_Договори"/>
    <w:uiPriority w:val="99"/>
    <w:rsid w:val="006E1564"/>
    <w:pPr>
      <w:numPr>
        <w:numId w:val="13"/>
      </w:numPr>
    </w:pPr>
  </w:style>
  <w:style w:type="table" w:customStyle="1" w:styleId="150">
    <w:name w:val="Сетка таблицы15"/>
    <w:basedOn w:val="ad"/>
    <w:next w:val="affff"/>
    <w:uiPriority w:val="59"/>
    <w:rsid w:val="006E1564"/>
    <w:rPr>
      <w:rFonts w:ascii="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d"/>
    <w:next w:val="affff"/>
    <w:rsid w:val="006E1564"/>
    <w:rPr>
      <w:rFonts w:eastAsia="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fff"/>
    <w:rsid w:val="006E1564"/>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d"/>
    <w:next w:val="affff"/>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d"/>
    <w:next w:val="affff"/>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d"/>
    <w:next w:val="affff"/>
    <w:uiPriority w:val="59"/>
    <w:rsid w:val="006E1564"/>
    <w:rPr>
      <w:rFonts w:ascii="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d"/>
    <w:next w:val="affff"/>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e"/>
    <w:uiPriority w:val="99"/>
    <w:semiHidden/>
    <w:unhideWhenUsed/>
    <w:rsid w:val="006E1564"/>
  </w:style>
  <w:style w:type="numbering" w:customStyle="1" w:styleId="1121">
    <w:name w:val="Нет списка112"/>
    <w:next w:val="ae"/>
    <w:uiPriority w:val="99"/>
    <w:semiHidden/>
    <w:unhideWhenUsed/>
    <w:rsid w:val="006E1564"/>
  </w:style>
  <w:style w:type="numbering" w:customStyle="1" w:styleId="2111">
    <w:name w:val="Нет списка211"/>
    <w:next w:val="ae"/>
    <w:uiPriority w:val="99"/>
    <w:semiHidden/>
    <w:unhideWhenUsed/>
    <w:rsid w:val="006E1564"/>
  </w:style>
  <w:style w:type="numbering" w:customStyle="1" w:styleId="3111">
    <w:name w:val="Нет списка311"/>
    <w:next w:val="ae"/>
    <w:uiPriority w:val="99"/>
    <w:semiHidden/>
    <w:unhideWhenUsed/>
    <w:rsid w:val="006E1564"/>
  </w:style>
  <w:style w:type="character" w:customStyle="1" w:styleId="rvts46">
    <w:name w:val="rvts46"/>
    <w:rsid w:val="00713646"/>
  </w:style>
  <w:style w:type="character" w:customStyle="1" w:styleId="1ff8">
    <w:name w:val="Основной текст1"/>
    <w:rsid w:val="00E736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xfm26946785">
    <w:name w:val="xfm_26946785"/>
    <w:rsid w:val="00476F51"/>
  </w:style>
  <w:style w:type="numbering" w:customStyle="1" w:styleId="a8">
    <w:name w:val="Стиль Договори"/>
    <w:uiPriority w:val="99"/>
    <w:rsid w:val="00982FA6"/>
    <w:pPr>
      <w:numPr>
        <w:numId w:val="14"/>
      </w:numPr>
    </w:pPr>
  </w:style>
  <w:style w:type="paragraph" w:customStyle="1" w:styleId="2TimesNewRoman">
    <w:name w:val="Стиль Заголовок 2 + Times New Roman по ширине"/>
    <w:basedOn w:val="aa"/>
    <w:rsid w:val="00DA5F2B"/>
    <w:pPr>
      <w:widowControl w:val="0"/>
      <w:numPr>
        <w:ilvl w:val="1"/>
        <w:numId w:val="15"/>
      </w:numPr>
      <w:autoSpaceDE w:val="0"/>
      <w:autoSpaceDN w:val="0"/>
      <w:adjustRightInd w:val="0"/>
    </w:pPr>
    <w:rPr>
      <w:rFonts w:ascii="Times New Roman CYR" w:hAnsi="Times New Roman CYR"/>
      <w:lang w:eastAsia="uk-UA"/>
    </w:rPr>
  </w:style>
  <w:style w:type="character" w:customStyle="1" w:styleId="description">
    <w:name w:val="description"/>
    <w:rsid w:val="00186048"/>
  </w:style>
  <w:style w:type="paragraph" w:customStyle="1" w:styleId="3f2">
    <w:name w:val="Обычный3"/>
    <w:rsid w:val="007E6AFE"/>
    <w:pPr>
      <w:spacing w:after="160" w:line="259" w:lineRule="auto"/>
    </w:pPr>
    <w:rPr>
      <w:rFonts w:eastAsia="Calibri" w:cs="Calibri"/>
      <w:sz w:val="22"/>
      <w:szCs w:val="22"/>
      <w:lang w:val="uk-UA"/>
    </w:rPr>
  </w:style>
  <w:style w:type="paragraph" w:customStyle="1" w:styleId="affffff1">
    <w:name w:val="СТАНДАРТ"/>
    <w:basedOn w:val="aa"/>
    <w:link w:val="affffff2"/>
    <w:qFormat/>
    <w:rsid w:val="00960367"/>
    <w:pPr>
      <w:jc w:val="both"/>
    </w:pPr>
    <w:rPr>
      <w:rFonts w:eastAsiaTheme="minorHAnsi" w:cstheme="minorBidi"/>
      <w:sz w:val="28"/>
      <w:szCs w:val="22"/>
      <w:lang w:val="uk-UA" w:eastAsia="en-US"/>
    </w:rPr>
  </w:style>
  <w:style w:type="character" w:customStyle="1" w:styleId="affffff2">
    <w:name w:val="СТАНДАРТ Знак"/>
    <w:basedOn w:val="ac"/>
    <w:link w:val="affffff1"/>
    <w:rsid w:val="00960367"/>
    <w:rPr>
      <w:rFonts w:ascii="Times New Roman" w:eastAsiaTheme="minorHAnsi" w:hAnsi="Times New Roman" w:cstheme="minorBidi"/>
      <w:sz w:val="28"/>
      <w:szCs w:val="22"/>
      <w:lang w:val="uk-UA" w:eastAsia="en-US"/>
    </w:rPr>
  </w:style>
  <w:style w:type="paragraph" w:customStyle="1" w:styleId="3f3">
    <w:name w:val="Обычный 3"/>
    <w:basedOn w:val="aa"/>
    <w:rsid w:val="00C52BFB"/>
    <w:pPr>
      <w:jc w:val="center"/>
    </w:pPr>
    <w:rPr>
      <w:b/>
      <w:caps/>
      <w:szCs w:val="20"/>
      <w:lang w:val="uk-UA"/>
    </w:rPr>
  </w:style>
  <w:style w:type="character" w:customStyle="1" w:styleId="FontStyle14">
    <w:name w:val="Font Style14"/>
    <w:rsid w:val="00C52BF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8491">
      <w:bodyDiv w:val="1"/>
      <w:marLeft w:val="0"/>
      <w:marRight w:val="0"/>
      <w:marTop w:val="0"/>
      <w:marBottom w:val="0"/>
      <w:divBdr>
        <w:top w:val="none" w:sz="0" w:space="0" w:color="auto"/>
        <w:left w:val="none" w:sz="0" w:space="0" w:color="auto"/>
        <w:bottom w:val="none" w:sz="0" w:space="0" w:color="auto"/>
        <w:right w:val="none" w:sz="0" w:space="0" w:color="auto"/>
      </w:divBdr>
      <w:divsChild>
        <w:div w:id="1697543190">
          <w:marLeft w:val="0"/>
          <w:marRight w:val="0"/>
          <w:marTop w:val="0"/>
          <w:marBottom w:val="120"/>
          <w:divBdr>
            <w:top w:val="none" w:sz="0" w:space="0" w:color="auto"/>
            <w:left w:val="none" w:sz="0" w:space="0" w:color="auto"/>
            <w:bottom w:val="none" w:sz="0" w:space="0" w:color="auto"/>
            <w:right w:val="none" w:sz="0" w:space="0" w:color="auto"/>
          </w:divBdr>
        </w:div>
      </w:divsChild>
    </w:div>
    <w:div w:id="327252957">
      <w:bodyDiv w:val="1"/>
      <w:marLeft w:val="0"/>
      <w:marRight w:val="0"/>
      <w:marTop w:val="0"/>
      <w:marBottom w:val="0"/>
      <w:divBdr>
        <w:top w:val="none" w:sz="0" w:space="0" w:color="auto"/>
        <w:left w:val="none" w:sz="0" w:space="0" w:color="auto"/>
        <w:bottom w:val="none" w:sz="0" w:space="0" w:color="auto"/>
        <w:right w:val="none" w:sz="0" w:space="0" w:color="auto"/>
      </w:divBdr>
    </w:div>
    <w:div w:id="369109095">
      <w:bodyDiv w:val="1"/>
      <w:marLeft w:val="0"/>
      <w:marRight w:val="0"/>
      <w:marTop w:val="0"/>
      <w:marBottom w:val="0"/>
      <w:divBdr>
        <w:top w:val="none" w:sz="0" w:space="0" w:color="auto"/>
        <w:left w:val="none" w:sz="0" w:space="0" w:color="auto"/>
        <w:bottom w:val="none" w:sz="0" w:space="0" w:color="auto"/>
        <w:right w:val="none" w:sz="0" w:space="0" w:color="auto"/>
      </w:divBdr>
    </w:div>
    <w:div w:id="396706825">
      <w:bodyDiv w:val="1"/>
      <w:marLeft w:val="0"/>
      <w:marRight w:val="0"/>
      <w:marTop w:val="0"/>
      <w:marBottom w:val="0"/>
      <w:divBdr>
        <w:top w:val="none" w:sz="0" w:space="0" w:color="auto"/>
        <w:left w:val="none" w:sz="0" w:space="0" w:color="auto"/>
        <w:bottom w:val="none" w:sz="0" w:space="0" w:color="auto"/>
        <w:right w:val="none" w:sz="0" w:space="0" w:color="auto"/>
      </w:divBdr>
    </w:div>
    <w:div w:id="432436224">
      <w:bodyDiv w:val="1"/>
      <w:marLeft w:val="0"/>
      <w:marRight w:val="0"/>
      <w:marTop w:val="0"/>
      <w:marBottom w:val="0"/>
      <w:divBdr>
        <w:top w:val="none" w:sz="0" w:space="0" w:color="auto"/>
        <w:left w:val="none" w:sz="0" w:space="0" w:color="auto"/>
        <w:bottom w:val="none" w:sz="0" w:space="0" w:color="auto"/>
        <w:right w:val="none" w:sz="0" w:space="0" w:color="auto"/>
      </w:divBdr>
    </w:div>
    <w:div w:id="464279067">
      <w:bodyDiv w:val="1"/>
      <w:marLeft w:val="0"/>
      <w:marRight w:val="0"/>
      <w:marTop w:val="0"/>
      <w:marBottom w:val="0"/>
      <w:divBdr>
        <w:top w:val="none" w:sz="0" w:space="0" w:color="auto"/>
        <w:left w:val="none" w:sz="0" w:space="0" w:color="auto"/>
        <w:bottom w:val="none" w:sz="0" w:space="0" w:color="auto"/>
        <w:right w:val="none" w:sz="0" w:space="0" w:color="auto"/>
      </w:divBdr>
    </w:div>
    <w:div w:id="643894033">
      <w:bodyDiv w:val="1"/>
      <w:marLeft w:val="0"/>
      <w:marRight w:val="0"/>
      <w:marTop w:val="0"/>
      <w:marBottom w:val="0"/>
      <w:divBdr>
        <w:top w:val="none" w:sz="0" w:space="0" w:color="auto"/>
        <w:left w:val="none" w:sz="0" w:space="0" w:color="auto"/>
        <w:bottom w:val="none" w:sz="0" w:space="0" w:color="auto"/>
        <w:right w:val="none" w:sz="0" w:space="0" w:color="auto"/>
      </w:divBdr>
    </w:div>
    <w:div w:id="667254212">
      <w:bodyDiv w:val="1"/>
      <w:marLeft w:val="0"/>
      <w:marRight w:val="0"/>
      <w:marTop w:val="0"/>
      <w:marBottom w:val="0"/>
      <w:divBdr>
        <w:top w:val="none" w:sz="0" w:space="0" w:color="auto"/>
        <w:left w:val="none" w:sz="0" w:space="0" w:color="auto"/>
        <w:bottom w:val="none" w:sz="0" w:space="0" w:color="auto"/>
        <w:right w:val="none" w:sz="0" w:space="0" w:color="auto"/>
      </w:divBdr>
    </w:div>
    <w:div w:id="709379823">
      <w:bodyDiv w:val="1"/>
      <w:marLeft w:val="0"/>
      <w:marRight w:val="0"/>
      <w:marTop w:val="0"/>
      <w:marBottom w:val="0"/>
      <w:divBdr>
        <w:top w:val="none" w:sz="0" w:space="0" w:color="auto"/>
        <w:left w:val="none" w:sz="0" w:space="0" w:color="auto"/>
        <w:bottom w:val="none" w:sz="0" w:space="0" w:color="auto"/>
        <w:right w:val="none" w:sz="0" w:space="0" w:color="auto"/>
      </w:divBdr>
    </w:div>
    <w:div w:id="729966705">
      <w:bodyDiv w:val="1"/>
      <w:marLeft w:val="0"/>
      <w:marRight w:val="0"/>
      <w:marTop w:val="0"/>
      <w:marBottom w:val="0"/>
      <w:divBdr>
        <w:top w:val="none" w:sz="0" w:space="0" w:color="auto"/>
        <w:left w:val="none" w:sz="0" w:space="0" w:color="auto"/>
        <w:bottom w:val="none" w:sz="0" w:space="0" w:color="auto"/>
        <w:right w:val="none" w:sz="0" w:space="0" w:color="auto"/>
      </w:divBdr>
    </w:div>
    <w:div w:id="767701714">
      <w:bodyDiv w:val="1"/>
      <w:marLeft w:val="0"/>
      <w:marRight w:val="0"/>
      <w:marTop w:val="0"/>
      <w:marBottom w:val="0"/>
      <w:divBdr>
        <w:top w:val="none" w:sz="0" w:space="0" w:color="auto"/>
        <w:left w:val="none" w:sz="0" w:space="0" w:color="auto"/>
        <w:bottom w:val="none" w:sz="0" w:space="0" w:color="auto"/>
        <w:right w:val="none" w:sz="0" w:space="0" w:color="auto"/>
      </w:divBdr>
    </w:div>
    <w:div w:id="833760929">
      <w:bodyDiv w:val="1"/>
      <w:marLeft w:val="0"/>
      <w:marRight w:val="0"/>
      <w:marTop w:val="0"/>
      <w:marBottom w:val="0"/>
      <w:divBdr>
        <w:top w:val="none" w:sz="0" w:space="0" w:color="auto"/>
        <w:left w:val="none" w:sz="0" w:space="0" w:color="auto"/>
        <w:bottom w:val="none" w:sz="0" w:space="0" w:color="auto"/>
        <w:right w:val="none" w:sz="0" w:space="0" w:color="auto"/>
      </w:divBdr>
    </w:div>
    <w:div w:id="857544494">
      <w:bodyDiv w:val="1"/>
      <w:marLeft w:val="0"/>
      <w:marRight w:val="0"/>
      <w:marTop w:val="0"/>
      <w:marBottom w:val="0"/>
      <w:divBdr>
        <w:top w:val="none" w:sz="0" w:space="0" w:color="auto"/>
        <w:left w:val="none" w:sz="0" w:space="0" w:color="auto"/>
        <w:bottom w:val="none" w:sz="0" w:space="0" w:color="auto"/>
        <w:right w:val="none" w:sz="0" w:space="0" w:color="auto"/>
      </w:divBdr>
    </w:div>
    <w:div w:id="863057132">
      <w:bodyDiv w:val="1"/>
      <w:marLeft w:val="0"/>
      <w:marRight w:val="0"/>
      <w:marTop w:val="0"/>
      <w:marBottom w:val="0"/>
      <w:divBdr>
        <w:top w:val="none" w:sz="0" w:space="0" w:color="auto"/>
        <w:left w:val="none" w:sz="0" w:space="0" w:color="auto"/>
        <w:bottom w:val="none" w:sz="0" w:space="0" w:color="auto"/>
        <w:right w:val="none" w:sz="0" w:space="0" w:color="auto"/>
      </w:divBdr>
      <w:divsChild>
        <w:div w:id="1945305369">
          <w:marLeft w:val="0"/>
          <w:marRight w:val="0"/>
          <w:marTop w:val="0"/>
          <w:marBottom w:val="120"/>
          <w:divBdr>
            <w:top w:val="none" w:sz="0" w:space="0" w:color="auto"/>
            <w:left w:val="none" w:sz="0" w:space="0" w:color="auto"/>
            <w:bottom w:val="none" w:sz="0" w:space="0" w:color="auto"/>
            <w:right w:val="none" w:sz="0" w:space="0" w:color="auto"/>
          </w:divBdr>
        </w:div>
      </w:divsChild>
    </w:div>
    <w:div w:id="929043391">
      <w:bodyDiv w:val="1"/>
      <w:marLeft w:val="0"/>
      <w:marRight w:val="0"/>
      <w:marTop w:val="0"/>
      <w:marBottom w:val="0"/>
      <w:divBdr>
        <w:top w:val="none" w:sz="0" w:space="0" w:color="auto"/>
        <w:left w:val="none" w:sz="0" w:space="0" w:color="auto"/>
        <w:bottom w:val="none" w:sz="0" w:space="0" w:color="auto"/>
        <w:right w:val="none" w:sz="0" w:space="0" w:color="auto"/>
      </w:divBdr>
      <w:divsChild>
        <w:div w:id="1980186930">
          <w:marLeft w:val="0"/>
          <w:marRight w:val="0"/>
          <w:marTop w:val="0"/>
          <w:marBottom w:val="0"/>
          <w:divBdr>
            <w:top w:val="none" w:sz="0" w:space="0" w:color="auto"/>
            <w:left w:val="none" w:sz="0" w:space="0" w:color="auto"/>
            <w:bottom w:val="none" w:sz="0" w:space="0" w:color="auto"/>
            <w:right w:val="none" w:sz="0" w:space="0" w:color="auto"/>
          </w:divBdr>
        </w:div>
      </w:divsChild>
    </w:div>
    <w:div w:id="978539463">
      <w:bodyDiv w:val="1"/>
      <w:marLeft w:val="0"/>
      <w:marRight w:val="0"/>
      <w:marTop w:val="0"/>
      <w:marBottom w:val="0"/>
      <w:divBdr>
        <w:top w:val="none" w:sz="0" w:space="0" w:color="auto"/>
        <w:left w:val="none" w:sz="0" w:space="0" w:color="auto"/>
        <w:bottom w:val="none" w:sz="0" w:space="0" w:color="auto"/>
        <w:right w:val="none" w:sz="0" w:space="0" w:color="auto"/>
      </w:divBdr>
    </w:div>
    <w:div w:id="1005474621">
      <w:bodyDiv w:val="1"/>
      <w:marLeft w:val="0"/>
      <w:marRight w:val="0"/>
      <w:marTop w:val="0"/>
      <w:marBottom w:val="0"/>
      <w:divBdr>
        <w:top w:val="none" w:sz="0" w:space="0" w:color="auto"/>
        <w:left w:val="none" w:sz="0" w:space="0" w:color="auto"/>
        <w:bottom w:val="none" w:sz="0" w:space="0" w:color="auto"/>
        <w:right w:val="none" w:sz="0" w:space="0" w:color="auto"/>
      </w:divBdr>
    </w:div>
    <w:div w:id="1209760711">
      <w:bodyDiv w:val="1"/>
      <w:marLeft w:val="0"/>
      <w:marRight w:val="0"/>
      <w:marTop w:val="0"/>
      <w:marBottom w:val="0"/>
      <w:divBdr>
        <w:top w:val="none" w:sz="0" w:space="0" w:color="auto"/>
        <w:left w:val="none" w:sz="0" w:space="0" w:color="auto"/>
        <w:bottom w:val="none" w:sz="0" w:space="0" w:color="auto"/>
        <w:right w:val="none" w:sz="0" w:space="0" w:color="auto"/>
      </w:divBdr>
    </w:div>
    <w:div w:id="1273703518">
      <w:bodyDiv w:val="1"/>
      <w:marLeft w:val="0"/>
      <w:marRight w:val="0"/>
      <w:marTop w:val="0"/>
      <w:marBottom w:val="0"/>
      <w:divBdr>
        <w:top w:val="none" w:sz="0" w:space="0" w:color="auto"/>
        <w:left w:val="none" w:sz="0" w:space="0" w:color="auto"/>
        <w:bottom w:val="none" w:sz="0" w:space="0" w:color="auto"/>
        <w:right w:val="none" w:sz="0" w:space="0" w:color="auto"/>
      </w:divBdr>
    </w:div>
    <w:div w:id="1293487803">
      <w:bodyDiv w:val="1"/>
      <w:marLeft w:val="0"/>
      <w:marRight w:val="0"/>
      <w:marTop w:val="0"/>
      <w:marBottom w:val="0"/>
      <w:divBdr>
        <w:top w:val="none" w:sz="0" w:space="0" w:color="auto"/>
        <w:left w:val="none" w:sz="0" w:space="0" w:color="auto"/>
        <w:bottom w:val="none" w:sz="0" w:space="0" w:color="auto"/>
        <w:right w:val="none" w:sz="0" w:space="0" w:color="auto"/>
      </w:divBdr>
    </w:div>
    <w:div w:id="1299610356">
      <w:bodyDiv w:val="1"/>
      <w:marLeft w:val="0"/>
      <w:marRight w:val="0"/>
      <w:marTop w:val="0"/>
      <w:marBottom w:val="0"/>
      <w:divBdr>
        <w:top w:val="none" w:sz="0" w:space="0" w:color="auto"/>
        <w:left w:val="none" w:sz="0" w:space="0" w:color="auto"/>
        <w:bottom w:val="none" w:sz="0" w:space="0" w:color="auto"/>
        <w:right w:val="none" w:sz="0" w:space="0" w:color="auto"/>
      </w:divBdr>
    </w:div>
    <w:div w:id="1370490231">
      <w:bodyDiv w:val="1"/>
      <w:marLeft w:val="0"/>
      <w:marRight w:val="0"/>
      <w:marTop w:val="0"/>
      <w:marBottom w:val="0"/>
      <w:divBdr>
        <w:top w:val="none" w:sz="0" w:space="0" w:color="auto"/>
        <w:left w:val="none" w:sz="0" w:space="0" w:color="auto"/>
        <w:bottom w:val="none" w:sz="0" w:space="0" w:color="auto"/>
        <w:right w:val="none" w:sz="0" w:space="0" w:color="auto"/>
      </w:divBdr>
    </w:div>
    <w:div w:id="1548493868">
      <w:bodyDiv w:val="1"/>
      <w:marLeft w:val="0"/>
      <w:marRight w:val="0"/>
      <w:marTop w:val="0"/>
      <w:marBottom w:val="0"/>
      <w:divBdr>
        <w:top w:val="none" w:sz="0" w:space="0" w:color="auto"/>
        <w:left w:val="none" w:sz="0" w:space="0" w:color="auto"/>
        <w:bottom w:val="none" w:sz="0" w:space="0" w:color="auto"/>
        <w:right w:val="none" w:sz="0" w:space="0" w:color="auto"/>
      </w:divBdr>
    </w:div>
    <w:div w:id="1555895595">
      <w:bodyDiv w:val="1"/>
      <w:marLeft w:val="0"/>
      <w:marRight w:val="0"/>
      <w:marTop w:val="0"/>
      <w:marBottom w:val="0"/>
      <w:divBdr>
        <w:top w:val="none" w:sz="0" w:space="0" w:color="auto"/>
        <w:left w:val="none" w:sz="0" w:space="0" w:color="auto"/>
        <w:bottom w:val="none" w:sz="0" w:space="0" w:color="auto"/>
        <w:right w:val="none" w:sz="0" w:space="0" w:color="auto"/>
      </w:divBdr>
    </w:div>
    <w:div w:id="1573346487">
      <w:bodyDiv w:val="1"/>
      <w:marLeft w:val="0"/>
      <w:marRight w:val="0"/>
      <w:marTop w:val="0"/>
      <w:marBottom w:val="0"/>
      <w:divBdr>
        <w:top w:val="none" w:sz="0" w:space="0" w:color="auto"/>
        <w:left w:val="none" w:sz="0" w:space="0" w:color="auto"/>
        <w:bottom w:val="none" w:sz="0" w:space="0" w:color="auto"/>
        <w:right w:val="none" w:sz="0" w:space="0" w:color="auto"/>
      </w:divBdr>
      <w:divsChild>
        <w:div w:id="1987279926">
          <w:marLeft w:val="0"/>
          <w:marRight w:val="0"/>
          <w:marTop w:val="0"/>
          <w:marBottom w:val="120"/>
          <w:divBdr>
            <w:top w:val="none" w:sz="0" w:space="0" w:color="auto"/>
            <w:left w:val="none" w:sz="0" w:space="0" w:color="auto"/>
            <w:bottom w:val="none" w:sz="0" w:space="0" w:color="auto"/>
            <w:right w:val="none" w:sz="0" w:space="0" w:color="auto"/>
          </w:divBdr>
        </w:div>
      </w:divsChild>
    </w:div>
    <w:div w:id="1623462970">
      <w:bodyDiv w:val="1"/>
      <w:marLeft w:val="0"/>
      <w:marRight w:val="0"/>
      <w:marTop w:val="0"/>
      <w:marBottom w:val="0"/>
      <w:divBdr>
        <w:top w:val="none" w:sz="0" w:space="0" w:color="auto"/>
        <w:left w:val="none" w:sz="0" w:space="0" w:color="auto"/>
        <w:bottom w:val="none" w:sz="0" w:space="0" w:color="auto"/>
        <w:right w:val="none" w:sz="0" w:space="0" w:color="auto"/>
      </w:divBdr>
    </w:div>
    <w:div w:id="1758209338">
      <w:bodyDiv w:val="1"/>
      <w:marLeft w:val="0"/>
      <w:marRight w:val="0"/>
      <w:marTop w:val="0"/>
      <w:marBottom w:val="0"/>
      <w:divBdr>
        <w:top w:val="none" w:sz="0" w:space="0" w:color="auto"/>
        <w:left w:val="none" w:sz="0" w:space="0" w:color="auto"/>
        <w:bottom w:val="none" w:sz="0" w:space="0" w:color="auto"/>
        <w:right w:val="none" w:sz="0" w:space="0" w:color="auto"/>
      </w:divBdr>
    </w:div>
    <w:div w:id="1787313509">
      <w:bodyDiv w:val="1"/>
      <w:marLeft w:val="0"/>
      <w:marRight w:val="0"/>
      <w:marTop w:val="0"/>
      <w:marBottom w:val="0"/>
      <w:divBdr>
        <w:top w:val="none" w:sz="0" w:space="0" w:color="auto"/>
        <w:left w:val="none" w:sz="0" w:space="0" w:color="auto"/>
        <w:bottom w:val="none" w:sz="0" w:space="0" w:color="auto"/>
        <w:right w:val="none" w:sz="0" w:space="0" w:color="auto"/>
      </w:divBdr>
    </w:div>
    <w:div w:id="1866167816">
      <w:bodyDiv w:val="1"/>
      <w:marLeft w:val="0"/>
      <w:marRight w:val="0"/>
      <w:marTop w:val="0"/>
      <w:marBottom w:val="0"/>
      <w:divBdr>
        <w:top w:val="none" w:sz="0" w:space="0" w:color="auto"/>
        <w:left w:val="none" w:sz="0" w:space="0" w:color="auto"/>
        <w:bottom w:val="none" w:sz="0" w:space="0" w:color="auto"/>
        <w:right w:val="none" w:sz="0" w:space="0" w:color="auto"/>
      </w:divBdr>
    </w:div>
    <w:div w:id="1913159473">
      <w:bodyDiv w:val="1"/>
      <w:marLeft w:val="0"/>
      <w:marRight w:val="0"/>
      <w:marTop w:val="0"/>
      <w:marBottom w:val="0"/>
      <w:divBdr>
        <w:top w:val="none" w:sz="0" w:space="0" w:color="auto"/>
        <w:left w:val="none" w:sz="0" w:space="0" w:color="auto"/>
        <w:bottom w:val="none" w:sz="0" w:space="0" w:color="auto"/>
        <w:right w:val="none" w:sz="0" w:space="0" w:color="auto"/>
      </w:divBdr>
    </w:div>
    <w:div w:id="1916432134">
      <w:bodyDiv w:val="1"/>
      <w:marLeft w:val="0"/>
      <w:marRight w:val="0"/>
      <w:marTop w:val="0"/>
      <w:marBottom w:val="0"/>
      <w:divBdr>
        <w:top w:val="none" w:sz="0" w:space="0" w:color="auto"/>
        <w:left w:val="none" w:sz="0" w:space="0" w:color="auto"/>
        <w:bottom w:val="none" w:sz="0" w:space="0" w:color="auto"/>
        <w:right w:val="none" w:sz="0" w:space="0" w:color="auto"/>
      </w:divBdr>
    </w:div>
    <w:div w:id="1971739174">
      <w:bodyDiv w:val="1"/>
      <w:marLeft w:val="0"/>
      <w:marRight w:val="0"/>
      <w:marTop w:val="0"/>
      <w:marBottom w:val="0"/>
      <w:divBdr>
        <w:top w:val="none" w:sz="0" w:space="0" w:color="auto"/>
        <w:left w:val="none" w:sz="0" w:space="0" w:color="auto"/>
        <w:bottom w:val="none" w:sz="0" w:space="0" w:color="auto"/>
        <w:right w:val="none" w:sz="0" w:space="0" w:color="auto"/>
      </w:divBdr>
    </w:div>
    <w:div w:id="2008169885">
      <w:bodyDiv w:val="1"/>
      <w:marLeft w:val="0"/>
      <w:marRight w:val="0"/>
      <w:marTop w:val="0"/>
      <w:marBottom w:val="0"/>
      <w:divBdr>
        <w:top w:val="none" w:sz="0" w:space="0" w:color="auto"/>
        <w:left w:val="none" w:sz="0" w:space="0" w:color="auto"/>
        <w:bottom w:val="none" w:sz="0" w:space="0" w:color="auto"/>
        <w:right w:val="none" w:sz="0" w:space="0" w:color="auto"/>
      </w:divBdr>
    </w:div>
    <w:div w:id="21055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38305-6977-47AD-ACDE-F325E29A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2551</Words>
  <Characters>17387</Characters>
  <Application>Microsoft Office Word</Application>
  <DocSecurity>0</DocSecurity>
  <Lines>144</Lines>
  <Paragraphs>39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19899</CharactersWithSpaces>
  <SharedDoc>false</SharedDoc>
  <HLinks>
    <vt:vector size="78" baseType="variant">
      <vt:variant>
        <vt:i4>7667821</vt:i4>
      </vt:variant>
      <vt:variant>
        <vt:i4>36</vt:i4>
      </vt:variant>
      <vt:variant>
        <vt:i4>0</vt:i4>
      </vt:variant>
      <vt:variant>
        <vt:i4>5</vt:i4>
      </vt:variant>
      <vt:variant>
        <vt:lpwstr>https://zakon.rada.gov.ua/laws/show/922-19</vt:lpwstr>
      </vt:variant>
      <vt:variant>
        <vt:lpwstr>n1595</vt:lpwstr>
      </vt:variant>
      <vt:variant>
        <vt:i4>7667821</vt:i4>
      </vt:variant>
      <vt:variant>
        <vt:i4>33</vt:i4>
      </vt:variant>
      <vt:variant>
        <vt:i4>0</vt:i4>
      </vt:variant>
      <vt:variant>
        <vt:i4>5</vt:i4>
      </vt:variant>
      <vt:variant>
        <vt:lpwstr>https://zakon.rada.gov.ua/laws/show/922-19</vt:lpwstr>
      </vt:variant>
      <vt:variant>
        <vt:lpwstr>n1595</vt:lpwstr>
      </vt:variant>
      <vt:variant>
        <vt:i4>7667821</vt:i4>
      </vt:variant>
      <vt:variant>
        <vt:i4>30</vt:i4>
      </vt:variant>
      <vt:variant>
        <vt:i4>0</vt:i4>
      </vt:variant>
      <vt:variant>
        <vt:i4>5</vt:i4>
      </vt:variant>
      <vt:variant>
        <vt:lpwstr>https://zakon.rada.gov.ua/laws/show/922-19</vt:lpwstr>
      </vt:variant>
      <vt:variant>
        <vt:lpwstr>n1592</vt:lpwstr>
      </vt:variant>
      <vt:variant>
        <vt:i4>7929960</vt:i4>
      </vt:variant>
      <vt:variant>
        <vt:i4>27</vt:i4>
      </vt:variant>
      <vt:variant>
        <vt:i4>0</vt:i4>
      </vt:variant>
      <vt:variant>
        <vt:i4>5</vt:i4>
      </vt:variant>
      <vt:variant>
        <vt:lpwstr>https://zakon.rada.gov.ua/laws/show/922-19</vt:lpwstr>
      </vt:variant>
      <vt:variant>
        <vt:lpwstr>n1059</vt:lpwstr>
      </vt:variant>
      <vt:variant>
        <vt:i4>1835083</vt:i4>
      </vt:variant>
      <vt:variant>
        <vt:i4>24</vt:i4>
      </vt:variant>
      <vt:variant>
        <vt:i4>0</vt:i4>
      </vt:variant>
      <vt:variant>
        <vt:i4>5</vt:i4>
      </vt:variant>
      <vt:variant>
        <vt:lpwstr>https://corruptinfo.nazk.gov.ua/</vt:lpwstr>
      </vt:variant>
      <vt:variant>
        <vt:lpwstr/>
      </vt:variant>
      <vt:variant>
        <vt:i4>7995503</vt:i4>
      </vt:variant>
      <vt:variant>
        <vt:i4>21</vt:i4>
      </vt:variant>
      <vt:variant>
        <vt:i4>0</vt:i4>
      </vt:variant>
      <vt:variant>
        <vt:i4>5</vt:i4>
      </vt:variant>
      <vt:variant>
        <vt:lpwstr>https://zakon.rada.gov.ua/laws/show/922-19</vt:lpwstr>
      </vt:variant>
      <vt:variant>
        <vt:lpwstr>n1762</vt:lpwstr>
      </vt:variant>
      <vt:variant>
        <vt:i4>7995498</vt:i4>
      </vt:variant>
      <vt:variant>
        <vt:i4>18</vt:i4>
      </vt:variant>
      <vt:variant>
        <vt:i4>0</vt:i4>
      </vt:variant>
      <vt:variant>
        <vt:i4>5</vt:i4>
      </vt:variant>
      <vt:variant>
        <vt:lpwstr>https://zakon.rada.gov.ua/laws/show/922-19</vt:lpwstr>
      </vt:variant>
      <vt:variant>
        <vt:lpwstr>n1261</vt:lpwstr>
      </vt:variant>
      <vt:variant>
        <vt:i4>7667820</vt:i4>
      </vt:variant>
      <vt:variant>
        <vt:i4>15</vt:i4>
      </vt:variant>
      <vt:variant>
        <vt:i4>0</vt:i4>
      </vt:variant>
      <vt:variant>
        <vt:i4>5</vt:i4>
      </vt:variant>
      <vt:variant>
        <vt:lpwstr>https://zakon.rada.gov.ua/laws/show/922-19</vt:lpwstr>
      </vt:variant>
      <vt:variant>
        <vt:lpwstr>n1496</vt:lpwstr>
      </vt:variant>
      <vt:variant>
        <vt:i4>7864429</vt:i4>
      </vt:variant>
      <vt:variant>
        <vt:i4>12</vt:i4>
      </vt:variant>
      <vt:variant>
        <vt:i4>0</vt:i4>
      </vt:variant>
      <vt:variant>
        <vt:i4>5</vt:i4>
      </vt:variant>
      <vt:variant>
        <vt:lpwstr>https://zakon.rada.gov.ua/laws/show/922-19</vt:lpwstr>
      </vt:variant>
      <vt:variant>
        <vt:lpwstr>n1543</vt:lpwstr>
      </vt:variant>
      <vt:variant>
        <vt:i4>7864429</vt:i4>
      </vt:variant>
      <vt:variant>
        <vt:i4>9</vt:i4>
      </vt:variant>
      <vt:variant>
        <vt:i4>0</vt:i4>
      </vt:variant>
      <vt:variant>
        <vt:i4>5</vt:i4>
      </vt:variant>
      <vt:variant>
        <vt:lpwstr>https://zakon.rada.gov.ua/laws/show/922-19</vt:lpwstr>
      </vt:variant>
      <vt:variant>
        <vt:lpwstr>n1549</vt:lpwstr>
      </vt:variant>
      <vt:variant>
        <vt:i4>8257644</vt:i4>
      </vt:variant>
      <vt:variant>
        <vt:i4>6</vt:i4>
      </vt:variant>
      <vt:variant>
        <vt:i4>0</vt:i4>
      </vt:variant>
      <vt:variant>
        <vt:i4>5</vt:i4>
      </vt:variant>
      <vt:variant>
        <vt:lpwstr>https://zakon.rada.gov.ua/laws/show/922-19</vt:lpwstr>
      </vt:variant>
      <vt:variant>
        <vt:lpwstr>n1422</vt:lpwstr>
      </vt:variant>
      <vt:variant>
        <vt:i4>7995498</vt:i4>
      </vt:variant>
      <vt:variant>
        <vt:i4>3</vt:i4>
      </vt:variant>
      <vt:variant>
        <vt:i4>0</vt:i4>
      </vt:variant>
      <vt:variant>
        <vt:i4>5</vt:i4>
      </vt:variant>
      <vt:variant>
        <vt:lpwstr>https://zakon.rada.gov.ua/laws/show/922-19</vt:lpwstr>
      </vt:variant>
      <vt:variant>
        <vt:lpwstr>n1262</vt:lpwstr>
      </vt:variant>
      <vt:variant>
        <vt:i4>7929962</vt:i4>
      </vt:variant>
      <vt:variant>
        <vt:i4>0</vt:i4>
      </vt:variant>
      <vt:variant>
        <vt:i4>0</vt:i4>
      </vt:variant>
      <vt:variant>
        <vt:i4>5</vt:i4>
      </vt:variant>
      <vt:variant>
        <vt:lpwstr>https://zakon.rada.gov.ua/laws/show/922-19</vt:lpwstr>
      </vt:variant>
      <vt:variant>
        <vt:lpwstr>n1250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Дмитро Володимирович</dc:creator>
  <cp:lastModifiedBy>User</cp:lastModifiedBy>
  <cp:revision>3</cp:revision>
  <cp:lastPrinted>2023-11-07T10:57:00Z</cp:lastPrinted>
  <dcterms:created xsi:type="dcterms:W3CDTF">2024-02-08T11:54:00Z</dcterms:created>
  <dcterms:modified xsi:type="dcterms:W3CDTF">2024-02-08T12:04:00Z</dcterms:modified>
</cp:coreProperties>
</file>