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C" w:rsidRPr="00236AA8" w:rsidRDefault="000C7323" w:rsidP="00053B29">
      <w:pPr>
        <w:jc w:val="center"/>
        <w:rPr>
          <w:rFonts w:ascii="Times New Roman" w:hAnsi="Times New Roman" w:cs="Times New Roman"/>
          <w:u w:val="single"/>
        </w:rPr>
      </w:pPr>
      <w:r w:rsidRPr="00236AA8">
        <w:rPr>
          <w:rFonts w:ascii="Times New Roman" w:hAnsi="Times New Roman" w:cs="Times New Roman"/>
          <w:u w:val="single"/>
        </w:rPr>
        <w:t xml:space="preserve">Перелік змін від </w:t>
      </w:r>
      <w:r w:rsidR="00D04284" w:rsidRPr="00236AA8">
        <w:rPr>
          <w:rFonts w:ascii="Times New Roman" w:hAnsi="Times New Roman" w:cs="Times New Roman"/>
          <w:u w:val="single"/>
        </w:rPr>
        <w:t>0</w:t>
      </w:r>
      <w:r w:rsidR="00464A0D">
        <w:rPr>
          <w:rFonts w:ascii="Times New Roman" w:hAnsi="Times New Roman" w:cs="Times New Roman"/>
          <w:u w:val="single"/>
        </w:rPr>
        <w:t>6</w:t>
      </w:r>
      <w:r w:rsidR="0098778F" w:rsidRPr="00236AA8">
        <w:rPr>
          <w:rFonts w:ascii="Times New Roman" w:hAnsi="Times New Roman" w:cs="Times New Roman"/>
          <w:u w:val="single"/>
        </w:rPr>
        <w:t>.02</w:t>
      </w:r>
      <w:r w:rsidR="00655F7D" w:rsidRPr="00236AA8">
        <w:rPr>
          <w:rFonts w:ascii="Times New Roman" w:hAnsi="Times New Roman" w:cs="Times New Roman"/>
          <w:u w:val="single"/>
        </w:rPr>
        <w:t>.2024</w:t>
      </w:r>
      <w:r w:rsidRPr="00236AA8">
        <w:rPr>
          <w:rFonts w:ascii="Times New Roman" w:hAnsi="Times New Roman" w:cs="Times New Roman"/>
          <w:u w:val="single"/>
        </w:rPr>
        <w:t xml:space="preserve"> до тендерної документації на закупівлю</w:t>
      </w:r>
      <w:r w:rsidR="003F2F2C" w:rsidRPr="00236AA8">
        <w:rPr>
          <w:rFonts w:ascii="Times New Roman" w:hAnsi="Times New Roman" w:cs="Times New Roman"/>
          <w:u w:val="single"/>
        </w:rPr>
        <w:t>:</w:t>
      </w:r>
    </w:p>
    <w:p w:rsidR="00D04284" w:rsidRPr="00236AA8" w:rsidRDefault="00D04284" w:rsidP="00F47D10">
      <w:pPr>
        <w:jc w:val="center"/>
        <w:rPr>
          <w:rFonts w:ascii="Times New Roman" w:eastAsia="SimSun" w:hAnsi="Times New Roman" w:cs="SimSun"/>
          <w:b/>
          <w:color w:val="000000"/>
          <w:u w:val="single"/>
          <w:lang w:eastAsia="uk-UA"/>
        </w:rPr>
      </w:pPr>
      <w:r w:rsidRPr="00236AA8">
        <w:rPr>
          <w:rFonts w:ascii="Times New Roman" w:eastAsia="SimSun" w:hAnsi="Times New Roman" w:cs="SimSun"/>
          <w:b/>
          <w:color w:val="000000"/>
          <w:u w:val="single"/>
          <w:lang w:eastAsia="uk-UA"/>
        </w:rPr>
        <w:t>Послуги з ремонту та технічного обслуговування протипожежного обладнання, за кодом CPV ДК 021:2015: 50410000-2 – Послуги з ремонту і технічного обслуговування вимірювальних, випробувальних і контрольних приладів</w:t>
      </w:r>
    </w:p>
    <w:p w:rsidR="00D04284" w:rsidRPr="00236AA8" w:rsidRDefault="003F2F2C" w:rsidP="00D04284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val="ru-RU" w:eastAsia="uk-UA"/>
        </w:rPr>
      </w:pPr>
      <w:bookmarkStart w:id="0" w:name="_GoBack"/>
      <w:bookmarkEnd w:id="0"/>
      <w:r w:rsidRPr="00236AA8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 xml:space="preserve"> </w:t>
      </w:r>
      <w:r w:rsidR="0098778F" w:rsidRPr="00236AA8">
        <w:rPr>
          <w:rFonts w:ascii="Times New Roman" w:eastAsia="SimSun" w:hAnsi="Times New Roman" w:cs="SimSun"/>
          <w:b/>
          <w:i/>
          <w:color w:val="000000"/>
          <w:u w:val="single"/>
          <w:lang w:val="ru-RU" w:eastAsia="uk-UA"/>
        </w:rPr>
        <w:t xml:space="preserve"> </w:t>
      </w:r>
    </w:p>
    <w:p w:rsidR="00655F7D" w:rsidRPr="00236AA8" w:rsidRDefault="00D04284" w:rsidP="00D04284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  <w:proofErr w:type="spellStart"/>
      <w:r w:rsidRPr="00236AA8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Ідентифікатор</w:t>
      </w:r>
      <w:proofErr w:type="spellEnd"/>
      <w:r w:rsidRPr="00236AA8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 </w:t>
      </w:r>
      <w:proofErr w:type="spellStart"/>
      <w:r w:rsidRPr="00236AA8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закупівлі</w:t>
      </w:r>
      <w:proofErr w:type="spellEnd"/>
      <w:r w:rsidRPr="00236AA8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ab/>
        <w:t>UA-2024-02-02-011672-a</w:t>
      </w:r>
    </w:p>
    <w:p w:rsidR="00D04284" w:rsidRPr="00464A0D" w:rsidRDefault="00655F7D" w:rsidP="009877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</w:rPr>
      </w:pPr>
      <w:proofErr w:type="spellStart"/>
      <w:r w:rsidRPr="00236AA8">
        <w:rPr>
          <w:rFonts w:ascii="Times New Roman" w:hAnsi="Times New Roman" w:cs="Times New Roman"/>
          <w:b/>
          <w:color w:val="000000"/>
        </w:rPr>
        <w:t>Внести</w:t>
      </w:r>
      <w:proofErr w:type="spellEnd"/>
      <w:r w:rsidRPr="00236AA8">
        <w:rPr>
          <w:rFonts w:ascii="Times New Roman" w:hAnsi="Times New Roman" w:cs="Times New Roman"/>
          <w:b/>
          <w:color w:val="000000"/>
        </w:rPr>
        <w:t xml:space="preserve"> зміни до </w:t>
      </w:r>
      <w:r w:rsidR="0098778F" w:rsidRPr="00236AA8">
        <w:rPr>
          <w:rFonts w:ascii="Times New Roman" w:hAnsi="Times New Roman" w:cs="Times New Roman"/>
          <w:b/>
          <w:color w:val="000000"/>
        </w:rPr>
        <w:t>Тен</w:t>
      </w:r>
      <w:r w:rsidR="00D04284" w:rsidRPr="00236AA8">
        <w:rPr>
          <w:rFonts w:ascii="Times New Roman" w:hAnsi="Times New Roman" w:cs="Times New Roman"/>
          <w:b/>
          <w:color w:val="000000"/>
        </w:rPr>
        <w:t xml:space="preserve">дерної документації, Додаток 1: </w:t>
      </w:r>
    </w:p>
    <w:p w:rsidR="00962AAF" w:rsidRDefault="00464A0D" w:rsidP="00962AA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п. 7 </w:t>
      </w:r>
      <w:r w:rsidRPr="00464A0D">
        <w:rPr>
          <w:rFonts w:ascii="Times New Roman" w:eastAsia="Times New Roman" w:hAnsi="Times New Roman" w:cs="Times New Roman"/>
          <w:b/>
          <w:sz w:val="24"/>
          <w:szCs w:val="24"/>
        </w:rPr>
        <w:t>І. Інша інформація встановлена відповідно до законодавства (для УЧАСНИКІВ - юридичних осіб, фізичних осі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та фізичних осіб-підприємців) слова «</w:t>
      </w:r>
      <w:r w:rsidRPr="00464A0D">
        <w:rPr>
          <w:rFonts w:ascii="Times New Roman" w:eastAsia="TimesNewRomanPSMT" w:hAnsi="Times New Roman" w:cs="Times New Roman"/>
          <w:i/>
          <w:sz w:val="24"/>
          <w:szCs w:val="24"/>
        </w:rPr>
        <w:t>Ч</w:t>
      </w:r>
      <w:r w:rsidRPr="00464A0D">
        <w:rPr>
          <w:rFonts w:ascii="Times New Roman" w:eastAsia="Times New Roman" w:hAnsi="Times New Roman" w:cs="Times New Roman"/>
          <w:i/>
          <w:sz w:val="24"/>
          <w:szCs w:val="24"/>
        </w:rPr>
        <w:t>инна ліцензія або дозвіл на провадження охоронної діяльності, виданий на строк не менше, ніж строк виконання договору про закупівлю</w:t>
      </w:r>
      <w:r w:rsidRPr="001A60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AAF">
        <w:rPr>
          <w:rFonts w:ascii="Times New Roman" w:eastAsia="Times New Roman" w:hAnsi="Times New Roman" w:cs="Times New Roman"/>
          <w:b/>
          <w:sz w:val="24"/>
          <w:szCs w:val="24"/>
        </w:rPr>
        <w:t xml:space="preserve">» замінити словами: </w:t>
      </w:r>
    </w:p>
    <w:p w:rsidR="00962AAF" w:rsidRPr="00962AAF" w:rsidRDefault="00464A0D" w:rsidP="00962AA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62AAF" w:rsidRPr="00962AAF">
        <w:rPr>
          <w:rFonts w:ascii="Times New Roman" w:eastAsia="Times New Roman" w:hAnsi="Times New Roman" w:cs="Times New Roman"/>
          <w:sz w:val="24"/>
          <w:szCs w:val="24"/>
        </w:rPr>
        <w:t xml:space="preserve">Учасник повинен надати чинну ліцензію на провадження господарської діяльності з надання послуг і виконання робіт протипожежного призначення, видану на строк не менший ніж строк виконання договору про закупівлю. В переліку робіт/послуг, що вказані в ліцензії мають бути зазначені: </w:t>
      </w:r>
    </w:p>
    <w:p w:rsidR="00962AAF" w:rsidRPr="00962AAF" w:rsidRDefault="00962AAF" w:rsidP="00962AA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AF">
        <w:rPr>
          <w:rFonts w:ascii="Times New Roman" w:eastAsia="Times New Roman" w:hAnsi="Times New Roman" w:cs="Times New Roman"/>
          <w:sz w:val="24"/>
          <w:szCs w:val="24"/>
        </w:rPr>
        <w:t xml:space="preserve">-Монтаж, підтримання експлуатаційної придатності (технічне обслуговування) систем пожежогасіння (водяних, пінних, газових, порошкових, аерозольних); </w:t>
      </w:r>
    </w:p>
    <w:p w:rsidR="00464A0D" w:rsidRPr="00464A0D" w:rsidRDefault="00962AAF" w:rsidP="00962AA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AAF">
        <w:rPr>
          <w:rFonts w:ascii="Times New Roman" w:eastAsia="Times New Roman" w:hAnsi="Times New Roman" w:cs="Times New Roman"/>
          <w:sz w:val="24"/>
          <w:szCs w:val="24"/>
        </w:rPr>
        <w:t xml:space="preserve">-Технічне обслуговування первинних засобів пожежогасіння (водяні, </w:t>
      </w:r>
      <w:proofErr w:type="spellStart"/>
      <w:r w:rsidRPr="00962AAF">
        <w:rPr>
          <w:rFonts w:ascii="Times New Roman" w:eastAsia="Times New Roman" w:hAnsi="Times New Roman" w:cs="Times New Roman"/>
          <w:sz w:val="24"/>
          <w:szCs w:val="24"/>
        </w:rPr>
        <w:t>водопінні</w:t>
      </w:r>
      <w:proofErr w:type="spellEnd"/>
      <w:r w:rsidRPr="00962AAF">
        <w:rPr>
          <w:rFonts w:ascii="Times New Roman" w:eastAsia="Times New Roman" w:hAnsi="Times New Roman" w:cs="Times New Roman"/>
          <w:sz w:val="24"/>
          <w:szCs w:val="24"/>
        </w:rPr>
        <w:t>, порошкові, газові вогнегасники</w:t>
      </w:r>
      <w:r w:rsidRPr="00962AAF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464A0D" w:rsidRPr="00464A0D" w:rsidRDefault="00464A0D" w:rsidP="0046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64A0D" w:rsidRPr="00464A0D" w:rsidSect="00236AA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Yu Gothic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62"/>
    <w:multiLevelType w:val="hybridMultilevel"/>
    <w:tmpl w:val="101A26EA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AF294D"/>
    <w:multiLevelType w:val="multilevel"/>
    <w:tmpl w:val="450408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5CC59DE"/>
    <w:multiLevelType w:val="multilevel"/>
    <w:tmpl w:val="C72A49A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D9874C4"/>
    <w:multiLevelType w:val="hybridMultilevel"/>
    <w:tmpl w:val="BFF80838"/>
    <w:lvl w:ilvl="0" w:tplc="5BBE1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583"/>
    <w:multiLevelType w:val="hybridMultilevel"/>
    <w:tmpl w:val="455C338E"/>
    <w:lvl w:ilvl="0" w:tplc="E72E91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07F6"/>
    <w:multiLevelType w:val="hybridMultilevel"/>
    <w:tmpl w:val="EEDAB938"/>
    <w:lvl w:ilvl="0" w:tplc="2A7C1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3516"/>
    <w:multiLevelType w:val="multilevel"/>
    <w:tmpl w:val="A992B8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A51C7B"/>
    <w:multiLevelType w:val="multilevel"/>
    <w:tmpl w:val="B80C2A6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615" w:hanging="61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7D2259F"/>
    <w:multiLevelType w:val="multilevel"/>
    <w:tmpl w:val="06C2826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9057D1C"/>
    <w:multiLevelType w:val="hybridMultilevel"/>
    <w:tmpl w:val="69961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53B29"/>
    <w:rsid w:val="000844C4"/>
    <w:rsid w:val="000C7323"/>
    <w:rsid w:val="000D1EBB"/>
    <w:rsid w:val="000E67B3"/>
    <w:rsid w:val="001143A8"/>
    <w:rsid w:val="00115329"/>
    <w:rsid w:val="00236AA8"/>
    <w:rsid w:val="0036442A"/>
    <w:rsid w:val="003F2F2C"/>
    <w:rsid w:val="00424347"/>
    <w:rsid w:val="00451B62"/>
    <w:rsid w:val="00464A0D"/>
    <w:rsid w:val="00480BA4"/>
    <w:rsid w:val="004866E4"/>
    <w:rsid w:val="005024AC"/>
    <w:rsid w:val="005A4B6C"/>
    <w:rsid w:val="00655F7D"/>
    <w:rsid w:val="006B79C1"/>
    <w:rsid w:val="008E687F"/>
    <w:rsid w:val="00962AAF"/>
    <w:rsid w:val="0098778F"/>
    <w:rsid w:val="00A0199C"/>
    <w:rsid w:val="00A339B0"/>
    <w:rsid w:val="00A66923"/>
    <w:rsid w:val="00A85B67"/>
    <w:rsid w:val="00A95FD2"/>
    <w:rsid w:val="00AB3343"/>
    <w:rsid w:val="00B52A0A"/>
    <w:rsid w:val="00C94B10"/>
    <w:rsid w:val="00D04284"/>
    <w:rsid w:val="00D70BEF"/>
    <w:rsid w:val="00F47D10"/>
    <w:rsid w:val="00F87B4C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CA bullets"/>
    <w:basedOn w:val="a"/>
    <w:link w:val="a4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A85B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Number Bullets Знак,Список уровня 2 Знак,Абзац Знак,CA bullets Знак"/>
    <w:link w:val="a3"/>
    <w:uiPriority w:val="34"/>
    <w:locked/>
    <w:rsid w:val="0023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CA bullets"/>
    <w:basedOn w:val="a"/>
    <w:link w:val="a4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A85B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Number Bullets Знак,Список уровня 2 Знак,Абзац Знак,CA bullets Знак"/>
    <w:link w:val="a3"/>
    <w:uiPriority w:val="34"/>
    <w:locked/>
    <w:rsid w:val="0023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2023-06-19T07:45:00Z</dcterms:created>
  <dcterms:modified xsi:type="dcterms:W3CDTF">2024-02-06T14:50:00Z</dcterms:modified>
</cp:coreProperties>
</file>