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F6" w:rsidRDefault="004952F6" w:rsidP="004952F6">
      <w:pPr>
        <w:spacing w:after="0" w:line="240" w:lineRule="auto"/>
        <w:rPr>
          <w:rFonts w:ascii="Times New Roman" w:hAnsi="Times New Roman"/>
          <w:bCs/>
          <w:sz w:val="28"/>
          <w:szCs w:val="28"/>
          <w:lang w:val="uk-UA"/>
        </w:rPr>
      </w:pPr>
    </w:p>
    <w:p w:rsidR="004952F6" w:rsidRDefault="004952F6" w:rsidP="004952F6">
      <w:pPr>
        <w:spacing w:after="0" w:line="240" w:lineRule="auto"/>
        <w:jc w:val="right"/>
        <w:rPr>
          <w:rFonts w:ascii="Times New Roman" w:hAnsi="Times New Roman"/>
          <w:bCs/>
          <w:sz w:val="28"/>
          <w:szCs w:val="28"/>
          <w:lang w:val="uk-UA"/>
        </w:rPr>
      </w:pPr>
      <w:r>
        <w:rPr>
          <w:rFonts w:ascii="Times New Roman" w:hAnsi="Times New Roman"/>
          <w:bCs/>
          <w:sz w:val="28"/>
          <w:szCs w:val="28"/>
          <w:lang w:val="uk-UA"/>
        </w:rPr>
        <w:t>Додаток № 4</w:t>
      </w:r>
    </w:p>
    <w:p w:rsidR="004952F6" w:rsidRDefault="004952F6" w:rsidP="004952F6">
      <w:pPr>
        <w:spacing w:after="0" w:line="240" w:lineRule="auto"/>
        <w:jc w:val="center"/>
        <w:rPr>
          <w:rFonts w:ascii="Times New Roman" w:hAnsi="Times New Roman"/>
          <w:b/>
          <w:bCs/>
          <w:sz w:val="28"/>
          <w:szCs w:val="28"/>
          <w:lang w:val="uk-UA"/>
        </w:rPr>
      </w:pPr>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Проект ДОГОВОРУ</w:t>
      </w:r>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на закупівлю </w:t>
      </w:r>
      <w:r>
        <w:rPr>
          <w:rFonts w:ascii="Times New Roman" w:eastAsia="Times New Roman" w:hAnsi="Times New Roman"/>
          <w:bCs/>
          <w:lang w:val="uk-UA" w:eastAsia="ru-RU"/>
        </w:rPr>
        <w:t>послуг</w:t>
      </w:r>
      <w:r>
        <w:rPr>
          <w:rFonts w:ascii="Times New Roman" w:eastAsia="Times New Roman" w:hAnsi="Times New Roman"/>
          <w:bCs/>
          <w:lang w:eastAsia="ru-RU"/>
        </w:rPr>
        <w:t xml:space="preserve"> за державні кошти </w:t>
      </w:r>
      <w:bookmarkStart w:id="0" w:name="17"/>
      <w:bookmarkEnd w:id="0"/>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м. Київ                                                                                             </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val="uk-UA" w:eastAsia="ru-RU"/>
        </w:rPr>
        <w:t>____</w:t>
      </w:r>
      <w:r>
        <w:rPr>
          <w:rFonts w:ascii="Times New Roman" w:eastAsia="Times New Roman" w:hAnsi="Times New Roman"/>
          <w:lang w:eastAsia="ru-RU"/>
        </w:rPr>
        <w:t>»  _________202</w:t>
      </w:r>
      <w:r>
        <w:rPr>
          <w:rFonts w:ascii="Times New Roman" w:eastAsia="Times New Roman" w:hAnsi="Times New Roman"/>
          <w:lang w:val="uk-UA" w:eastAsia="ru-RU"/>
        </w:rPr>
        <w:t>3</w:t>
      </w:r>
      <w:r>
        <w:rPr>
          <w:rFonts w:ascii="Times New Roman" w:eastAsia="Times New Roman" w:hAnsi="Times New Roman"/>
          <w:lang w:eastAsia="ru-RU"/>
        </w:rPr>
        <w:t xml:space="preserve"> року </w:t>
      </w:r>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bookmarkStart w:id="1" w:name="18"/>
      <w:bookmarkEnd w:id="1"/>
      <w:r>
        <w:rPr>
          <w:rFonts w:ascii="Times New Roman" w:eastAsia="Times New Roman" w:hAnsi="Times New Roman"/>
          <w:b/>
          <w:lang w:eastAsia="ru-RU"/>
        </w:rPr>
        <w:t xml:space="preserve">      </w:t>
      </w:r>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ab/>
      </w:r>
      <w:r w:rsidRPr="00A77312">
        <w:rPr>
          <w:rFonts w:ascii="Times New Roman" w:eastAsia="Times New Roman" w:hAnsi="Times New Roman"/>
          <w:b/>
          <w:lang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A77312">
        <w:rPr>
          <w:rFonts w:ascii="Times New Roman" w:eastAsia="Times New Roman" w:hAnsi="Times New Roman"/>
          <w:lang w:eastAsia="ru-RU"/>
        </w:rPr>
        <w:t xml:space="preserve"> в особі начальника </w:t>
      </w:r>
      <w:bookmarkStart w:id="2" w:name="20"/>
      <w:bookmarkEnd w:id="2"/>
      <w:r w:rsidRPr="00A77312">
        <w:rPr>
          <w:rFonts w:ascii="Times New Roman" w:eastAsia="Times New Roman" w:hAnsi="Times New Roman"/>
          <w:b/>
          <w:color w:val="000000"/>
          <w:spacing w:val="-3"/>
          <w:lang w:eastAsia="ru-RU"/>
        </w:rPr>
        <w:t>Гончарова Віталія Анатолійовича</w:t>
      </w:r>
      <w:r w:rsidRPr="00A77312">
        <w:rPr>
          <w:rFonts w:ascii="Times New Roman" w:eastAsia="Times New Roman" w:hAnsi="Times New Roman"/>
          <w:lang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A77312">
        <w:rPr>
          <w:rFonts w:ascii="Times New Roman" w:eastAsia="Times New Roman" w:hAnsi="Times New Roman"/>
          <w:lang w:eastAsia="ru-RU"/>
        </w:rPr>
        <w:t xml:space="preserve"> і </w:t>
      </w:r>
      <w:r w:rsidRPr="00A77312">
        <w:rPr>
          <w:rFonts w:ascii="Times New Roman" w:eastAsia="Times New Roman" w:hAnsi="Times New Roman"/>
          <w:b/>
          <w:color w:val="000000"/>
          <w:lang w:eastAsia="ru-RU"/>
        </w:rPr>
        <w:t>_________</w:t>
      </w:r>
      <w:r w:rsidRPr="00A77312">
        <w:rPr>
          <w:rFonts w:ascii="Times New Roman" w:eastAsia="Times New Roman" w:hAnsi="Times New Roman"/>
          <w:lang w:eastAsia="ru-RU"/>
        </w:rPr>
        <w:t>в особі</w:t>
      </w:r>
      <w:r w:rsidRPr="00A77312">
        <w:rPr>
          <w:rFonts w:ascii="Times New Roman" w:eastAsia="Times New Roman" w:hAnsi="Times New Roman"/>
          <w:b/>
          <w:color w:val="000000"/>
          <w:lang w:eastAsia="ru-RU"/>
        </w:rPr>
        <w:t xml:space="preserve"> </w:t>
      </w:r>
      <w:r w:rsidRPr="00A77312">
        <w:rPr>
          <w:rFonts w:ascii="Times New Roman" w:eastAsia="Times New Roman" w:hAnsi="Times New Roman"/>
          <w:color w:val="000000"/>
          <w:lang w:eastAsia="ru-RU"/>
        </w:rPr>
        <w:t>директора</w:t>
      </w:r>
      <w:r w:rsidRPr="00A77312">
        <w:rPr>
          <w:rFonts w:ascii="Times New Roman" w:eastAsia="Times New Roman" w:hAnsi="Times New Roman"/>
          <w:b/>
          <w:color w:val="000000"/>
          <w:lang w:eastAsia="ru-RU"/>
        </w:rPr>
        <w:t xml:space="preserve">  ________________</w:t>
      </w:r>
      <w:r w:rsidRPr="00A77312">
        <w:rPr>
          <w:rFonts w:ascii="Times New Roman" w:eastAsia="Times New Roman" w:hAnsi="Times New Roman"/>
          <w:b/>
          <w:lang w:eastAsia="ru-RU"/>
        </w:rPr>
        <w:t>,</w:t>
      </w:r>
      <w:r w:rsidRPr="00A77312">
        <w:rPr>
          <w:rFonts w:ascii="Times New Roman" w:eastAsia="Times New Roman" w:hAnsi="Times New Roman"/>
          <w:lang w:eastAsia="ru-RU"/>
        </w:rPr>
        <w:t xml:space="preserve">  що діє на підставі Статуту</w:t>
      </w:r>
      <w:r w:rsidRPr="00A77312">
        <w:rPr>
          <w:rFonts w:ascii="Courier New" w:eastAsia="Times New Roman" w:hAnsi="Courier New" w:cs="Courier New"/>
          <w:lang w:eastAsia="ru-RU"/>
        </w:rPr>
        <w:t xml:space="preserve"> </w:t>
      </w:r>
      <w:r w:rsidRPr="00A77312">
        <w:rPr>
          <w:rFonts w:ascii="Times New Roman" w:eastAsia="Times New Roman" w:hAnsi="Times New Roman"/>
          <w:lang w:eastAsia="ru-RU"/>
        </w:rPr>
        <w:t xml:space="preserve">і є платником податку на прибуток на загальних підставах (далі – </w:t>
      </w:r>
      <w:r>
        <w:rPr>
          <w:rFonts w:ascii="Times New Roman" w:eastAsia="Times New Roman" w:hAnsi="Times New Roman"/>
          <w:lang w:val="uk-UA" w:eastAsia="ru-RU"/>
        </w:rPr>
        <w:t>Виконавець</w:t>
      </w:r>
      <w:r w:rsidRPr="00A77312">
        <w:rPr>
          <w:rFonts w:ascii="Times New Roman" w:eastAsia="Times New Roman" w:hAnsi="Times New Roman"/>
          <w:lang w:eastAsia="ru-RU"/>
        </w:rPr>
        <w:t>), кожний окремо «Сторона»,  разом – «Сторони»,</w:t>
      </w:r>
      <w:r w:rsidRPr="00A77312">
        <w:rPr>
          <w:rFonts w:ascii="Times New Roman" w:eastAsia="Times New Roman" w:hAnsi="Times New Roman"/>
          <w:lang w:val="uk-UA" w:eastAsia="ru-RU"/>
        </w:rPr>
        <w:t xml:space="preserve"> </w:t>
      </w:r>
      <w:r w:rsidRPr="00A77312">
        <w:rPr>
          <w:rFonts w:ascii="Times New Roman" w:hAnsi="Times New Roman"/>
          <w:b/>
          <w:color w:val="000000"/>
        </w:rPr>
        <w:t xml:space="preserve">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Pr="00A77312">
        <w:rPr>
          <w:rFonts w:ascii="Times New Roman" w:eastAsia="Times New Roman" w:hAnsi="Times New Roman"/>
          <w:lang w:eastAsia="ru-RU"/>
        </w:rPr>
        <w:t xml:space="preserve"> уклали цей договір про наступне  (далі Договір):</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bookmarkStart w:id="5" w:name="24"/>
      <w:bookmarkEnd w:id="5"/>
      <w:r w:rsidRPr="00A77312">
        <w:rPr>
          <w:rFonts w:ascii="Times New Roman" w:eastAsia="Times New Roman" w:hAnsi="Times New Roman"/>
          <w:b/>
          <w:lang w:eastAsia="ru-RU"/>
        </w:rPr>
        <w:t>I. Предмет договору</w:t>
      </w:r>
    </w:p>
    <w:p w:rsidR="004952F6" w:rsidRPr="00A77312" w:rsidRDefault="004952F6" w:rsidP="004952F6">
      <w:pPr>
        <w:spacing w:after="0" w:line="240" w:lineRule="auto"/>
        <w:jc w:val="both"/>
        <w:rPr>
          <w:rFonts w:ascii="Times New Roman" w:eastAsia="Times New Roman" w:hAnsi="Times New Roman"/>
          <w:b/>
          <w:bCs/>
          <w:iCs/>
          <w:lang w:val="uk-UA" w:eastAsia="uk-UA"/>
        </w:rPr>
      </w:pPr>
      <w:bookmarkStart w:id="6" w:name="25"/>
      <w:bookmarkEnd w:id="6"/>
      <w:r w:rsidRPr="00A77312">
        <w:rPr>
          <w:rFonts w:ascii="Times New Roman" w:eastAsia="Times New Roman" w:hAnsi="Times New Roman"/>
          <w:lang w:eastAsia="ru-RU"/>
        </w:rPr>
        <w:t xml:space="preserve">1.1. </w:t>
      </w:r>
      <w:r>
        <w:rPr>
          <w:rFonts w:ascii="Times New Roman" w:eastAsia="Times New Roman" w:hAnsi="Times New Roman"/>
          <w:lang w:val="uk-UA" w:eastAsia="ru-RU"/>
        </w:rPr>
        <w:t>Виконавець</w:t>
      </w:r>
      <w:r w:rsidRPr="00A77312">
        <w:rPr>
          <w:rFonts w:ascii="Times New Roman" w:eastAsia="Times New Roman" w:hAnsi="Times New Roman"/>
          <w:lang w:eastAsia="ru-RU"/>
        </w:rPr>
        <w:t xml:space="preserve"> зобов'язується у період дії Договору, на </w:t>
      </w:r>
      <w:proofErr w:type="gramStart"/>
      <w:r w:rsidRPr="00A77312">
        <w:rPr>
          <w:rFonts w:ascii="Times New Roman" w:eastAsia="Times New Roman" w:hAnsi="Times New Roman"/>
          <w:lang w:eastAsia="ru-RU"/>
        </w:rPr>
        <w:t>підставі  письмов</w:t>
      </w:r>
      <w:r w:rsidRPr="00A77312">
        <w:rPr>
          <w:rFonts w:ascii="Times New Roman" w:eastAsia="Times New Roman" w:hAnsi="Times New Roman"/>
          <w:lang w:val="uk-UA" w:eastAsia="ru-RU"/>
        </w:rPr>
        <w:t>их</w:t>
      </w:r>
      <w:proofErr w:type="gramEnd"/>
      <w:r w:rsidRPr="00A77312">
        <w:rPr>
          <w:rFonts w:ascii="Times New Roman" w:eastAsia="Times New Roman" w:hAnsi="Times New Roman"/>
          <w:lang w:eastAsia="ru-RU"/>
        </w:rPr>
        <w:t xml:space="preserve"> заяв</w:t>
      </w:r>
      <w:r w:rsidRPr="00A77312">
        <w:rPr>
          <w:rFonts w:ascii="Times New Roman" w:eastAsia="Times New Roman" w:hAnsi="Times New Roman"/>
          <w:lang w:val="uk-UA" w:eastAsia="ru-RU"/>
        </w:rPr>
        <w:t>ок</w:t>
      </w:r>
      <w:r w:rsidRPr="00A77312">
        <w:rPr>
          <w:rFonts w:ascii="Times New Roman" w:eastAsia="Times New Roman" w:hAnsi="Times New Roman"/>
          <w:lang w:eastAsia="ru-RU"/>
        </w:rPr>
        <w:t xml:space="preserve"> (Додаток №2) Замовника, </w:t>
      </w:r>
      <w:r>
        <w:rPr>
          <w:rFonts w:ascii="Times New Roman" w:eastAsia="Times New Roman" w:hAnsi="Times New Roman"/>
          <w:lang w:val="uk-UA" w:eastAsia="ru-RU"/>
        </w:rPr>
        <w:t>надати</w:t>
      </w:r>
      <w:r w:rsidRPr="00A77312">
        <w:rPr>
          <w:rFonts w:ascii="Times New Roman" w:eastAsia="Times New Roman" w:hAnsi="Times New Roman"/>
          <w:lang w:eastAsia="ru-RU"/>
        </w:rPr>
        <w:t xml:space="preserve"> Замовнику </w:t>
      </w:r>
      <w:r>
        <w:rPr>
          <w:rFonts w:ascii="Times New Roman" w:eastAsia="Times New Roman" w:hAnsi="Times New Roman"/>
          <w:lang w:val="uk-UA" w:eastAsia="ru-RU"/>
        </w:rPr>
        <w:t>послуги</w:t>
      </w:r>
      <w:r w:rsidRPr="00A77312">
        <w:rPr>
          <w:rFonts w:ascii="Times New Roman" w:eastAsia="Times New Roman" w:hAnsi="Times New Roman"/>
          <w:lang w:val="uk-UA" w:eastAsia="ru-RU"/>
        </w:rPr>
        <w:t xml:space="preserve"> </w:t>
      </w:r>
      <w:r w:rsidRPr="004952F6">
        <w:rPr>
          <w:rFonts w:ascii="Times New Roman" w:eastAsia="Times New Roman" w:hAnsi="Times New Roman"/>
          <w:lang w:val="uk-UA" w:eastAsia="ru-RU"/>
        </w:rPr>
        <w:t xml:space="preserve">на виконання умов благоустрою для утримання вулично-шляхової мережі </w:t>
      </w:r>
      <w:r w:rsidRPr="00A7731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4952F6">
        <w:rPr>
          <w:rFonts w:ascii="Times New Roman" w:hAnsi="Times New Roman"/>
          <w:b/>
        </w:rPr>
        <w:t>Проведення обов’язкового медичного огляду працівників певних категорій, зайнятих на важких роботах, роботах із шкідливими чи небезпечними умовами праці (ДК 021:2015 код  85140000-2 Послуги у сфері охорони здоров’я різні)</w:t>
      </w:r>
      <w:r w:rsidRPr="00A77312">
        <w:rPr>
          <w:rFonts w:ascii="Times New Roman" w:eastAsia="Times New Roman" w:hAnsi="Times New Roman"/>
          <w:b/>
          <w:lang w:val="uk-UA" w:eastAsia="ru-RU"/>
        </w:rPr>
        <w:t xml:space="preserve">- </w:t>
      </w:r>
      <w:r w:rsidRPr="00A77312">
        <w:rPr>
          <w:rFonts w:ascii="Times New Roman" w:eastAsia="Times New Roman" w:hAnsi="Times New Roman"/>
          <w:lang w:val="uk-UA" w:eastAsia="ru-RU"/>
        </w:rPr>
        <w:t xml:space="preserve">надалі  </w:t>
      </w:r>
      <w:r>
        <w:rPr>
          <w:rFonts w:ascii="Times New Roman" w:eastAsia="Times New Roman" w:hAnsi="Times New Roman"/>
          <w:lang w:val="uk-UA" w:eastAsia="ru-RU"/>
        </w:rPr>
        <w:t>Послуги</w:t>
      </w:r>
      <w:r w:rsidRPr="00A77312">
        <w:rPr>
          <w:rFonts w:ascii="Times New Roman" w:eastAsia="Times New Roman" w:hAnsi="Times New Roman"/>
          <w:lang w:val="uk-UA" w:eastAsia="ru-RU"/>
        </w:rPr>
        <w:t xml:space="preserve">, а Замовник - прийняти і оплатити </w:t>
      </w:r>
      <w:r>
        <w:rPr>
          <w:rFonts w:ascii="Times New Roman" w:eastAsia="Times New Roman" w:hAnsi="Times New Roman"/>
          <w:lang w:val="uk-UA" w:eastAsia="ru-RU"/>
        </w:rPr>
        <w:t>надані послуги</w:t>
      </w:r>
      <w:r w:rsidRPr="00A77312">
        <w:rPr>
          <w:rFonts w:ascii="Times New Roman" w:eastAsia="Times New Roman" w:hAnsi="Times New Roman"/>
          <w:lang w:val="uk-UA" w:eastAsia="ru-RU"/>
        </w:rPr>
        <w:t>.</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7" w:name="27"/>
      <w:bookmarkStart w:id="8" w:name="28"/>
      <w:bookmarkStart w:id="9" w:name="29"/>
      <w:bookmarkEnd w:id="7"/>
      <w:bookmarkEnd w:id="8"/>
      <w:bookmarkEnd w:id="9"/>
      <w:r w:rsidRPr="00A77312">
        <w:rPr>
          <w:rFonts w:ascii="Times New Roman" w:eastAsia="Times New Roman" w:hAnsi="Times New Roman"/>
          <w:lang w:eastAsia="ru-RU"/>
        </w:rPr>
        <w:t>1.2. Найменування</w:t>
      </w:r>
      <w:bookmarkStart w:id="10" w:name="31"/>
      <w:bookmarkEnd w:id="10"/>
      <w:r w:rsidRPr="00A77312">
        <w:rPr>
          <w:rFonts w:ascii="Times New Roman" w:eastAsia="Times New Roman" w:hAnsi="Times New Roman"/>
          <w:lang w:eastAsia="ru-RU"/>
        </w:rPr>
        <w:t xml:space="preserve"> (номенклатура, асортимент), кількість, ціна за одиницю зазначені </w:t>
      </w:r>
      <w:proofErr w:type="gramStart"/>
      <w:r w:rsidRPr="00A77312">
        <w:rPr>
          <w:rFonts w:ascii="Times New Roman" w:eastAsia="Times New Roman" w:hAnsi="Times New Roman"/>
          <w:lang w:eastAsia="ru-RU"/>
        </w:rPr>
        <w:t>в  Специфікації</w:t>
      </w:r>
      <w:proofErr w:type="gramEnd"/>
      <w:r w:rsidRPr="00A77312">
        <w:rPr>
          <w:rFonts w:ascii="Times New Roman" w:eastAsia="Times New Roman" w:hAnsi="Times New Roman"/>
          <w:lang w:eastAsia="ru-RU"/>
        </w:rPr>
        <w:t xml:space="preserve"> (Додаток №1), що є невід’ємною частиною даного Договору.</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11" w:name="34"/>
      <w:bookmarkEnd w:id="11"/>
      <w:r w:rsidRPr="00A77312">
        <w:rPr>
          <w:rFonts w:ascii="Times New Roman" w:eastAsia="Times New Roman" w:hAnsi="Times New Roman"/>
          <w:lang w:eastAsia="ru-RU"/>
        </w:rPr>
        <w:t xml:space="preserve">1.3. Обсяги закупівлі </w:t>
      </w:r>
      <w:r>
        <w:rPr>
          <w:rFonts w:ascii="Times New Roman" w:eastAsia="Times New Roman" w:hAnsi="Times New Roman"/>
          <w:lang w:val="uk-UA" w:eastAsia="ru-RU"/>
        </w:rPr>
        <w:t>послуг</w:t>
      </w:r>
      <w:r w:rsidRPr="00A77312">
        <w:rPr>
          <w:rFonts w:ascii="Times New Roman" w:eastAsia="Times New Roman" w:hAnsi="Times New Roman"/>
          <w:lang w:eastAsia="ru-RU"/>
        </w:rPr>
        <w:t xml:space="preserve"> можуть бути зменшені залежно від </w:t>
      </w:r>
      <w:proofErr w:type="gramStart"/>
      <w:r w:rsidRPr="00A77312">
        <w:rPr>
          <w:rFonts w:ascii="Times New Roman" w:eastAsia="Times New Roman" w:hAnsi="Times New Roman"/>
          <w:lang w:eastAsia="ru-RU"/>
        </w:rPr>
        <w:t>реальної  потреби</w:t>
      </w:r>
      <w:proofErr w:type="gramEnd"/>
      <w:r w:rsidRPr="00A77312">
        <w:rPr>
          <w:rFonts w:ascii="Times New Roman" w:eastAsia="Times New Roman" w:hAnsi="Times New Roman"/>
          <w:lang w:eastAsia="ru-RU"/>
        </w:rPr>
        <w:t>.</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1.4. Бюджетні </w:t>
      </w:r>
      <w:proofErr w:type="gramStart"/>
      <w:r w:rsidRPr="00A77312">
        <w:rPr>
          <w:rFonts w:ascii="Times New Roman" w:eastAsia="Times New Roman" w:hAnsi="Times New Roman"/>
          <w:lang w:eastAsia="ru-RU"/>
        </w:rPr>
        <w:t>зобов’язання  за</w:t>
      </w:r>
      <w:proofErr w:type="gramEnd"/>
      <w:r w:rsidRPr="00A77312">
        <w:rPr>
          <w:rFonts w:ascii="Times New Roman" w:eastAsia="Times New Roman" w:hAnsi="Times New Roman"/>
          <w:lang w:eastAsia="ru-RU"/>
        </w:rPr>
        <w:t xml:space="preserve"> даним договором виникають у разі наявності та межах відповідних бюджетних асигнувань на 202</w:t>
      </w:r>
      <w:r w:rsidRPr="00A77312">
        <w:rPr>
          <w:rFonts w:ascii="Times New Roman" w:eastAsia="Times New Roman" w:hAnsi="Times New Roman"/>
          <w:lang w:val="uk-UA" w:eastAsia="ru-RU"/>
        </w:rPr>
        <w:t>3</w:t>
      </w:r>
      <w:r w:rsidRPr="00A77312">
        <w:rPr>
          <w:rFonts w:ascii="Times New Roman" w:eastAsia="Times New Roman" w:hAnsi="Times New Roman"/>
          <w:lang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bookmarkStart w:id="12" w:name="35"/>
      <w:bookmarkEnd w:id="12"/>
      <w:r w:rsidRPr="00A77312">
        <w:rPr>
          <w:rFonts w:ascii="Times New Roman" w:eastAsia="Times New Roman" w:hAnsi="Times New Roman"/>
          <w:b/>
          <w:lang w:eastAsia="ru-RU"/>
        </w:rPr>
        <w:t>II. Якість товарів, робіт чи послуг</w:t>
      </w:r>
    </w:p>
    <w:p w:rsidR="00DE51C3" w:rsidRPr="00DE51C3" w:rsidRDefault="00DE51C3" w:rsidP="00DE51C3">
      <w:pPr>
        <w:tabs>
          <w:tab w:val="num" w:pos="0"/>
        </w:tabs>
        <w:spacing w:after="0" w:line="240" w:lineRule="auto"/>
        <w:jc w:val="both"/>
        <w:rPr>
          <w:rFonts w:ascii="Times New Roman" w:eastAsia="Times New Roman" w:hAnsi="Times New Roman"/>
          <w:color w:val="000000"/>
          <w:lang w:val="uk-UA" w:eastAsia="ru-RU"/>
        </w:rPr>
      </w:pPr>
      <w:bookmarkStart w:id="13" w:name="36"/>
      <w:bookmarkEnd w:id="13"/>
      <w:r w:rsidRPr="00DE51C3">
        <w:rPr>
          <w:rFonts w:ascii="Times New Roman" w:eastAsia="Times New Roman" w:hAnsi="Times New Roman"/>
          <w:color w:val="000000"/>
          <w:lang w:val="uk-UA" w:eastAsia="ru-RU"/>
        </w:rPr>
        <w:t>2.1.</w:t>
      </w:r>
      <w:r w:rsidRPr="00DE51C3">
        <w:rPr>
          <w:rFonts w:ascii="Times New Roman" w:eastAsia="SimSun" w:hAnsi="Times New Roman"/>
          <w:kern w:val="3"/>
          <w:shd w:val="clear" w:color="auto" w:fill="FFFFFF"/>
          <w:lang w:val="uk-UA"/>
        </w:rPr>
        <w:t xml:space="preserve"> </w:t>
      </w:r>
      <w:r w:rsidRPr="00DE51C3">
        <w:rPr>
          <w:rFonts w:ascii="Times New Roman" w:eastAsia="Times New Roman" w:hAnsi="Times New Roman"/>
          <w:color w:val="000000"/>
          <w:lang w:val="uk-UA" w:eastAsia="ru-RU"/>
        </w:rPr>
        <w:t>Якість послуг, що надаються Виконавцем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rsidR="00DE51C3" w:rsidRPr="00DE51C3" w:rsidRDefault="00DE51C3" w:rsidP="00DE51C3">
      <w:p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2.2.</w:t>
      </w:r>
      <w:r w:rsidRPr="00DE51C3">
        <w:rPr>
          <w:lang w:val="uk-UA"/>
        </w:rPr>
        <w:t xml:space="preserve"> </w:t>
      </w:r>
      <w:r w:rsidRPr="00DE51C3">
        <w:rPr>
          <w:rFonts w:ascii="Times New Roman" w:eastAsia="Times New Roman" w:hAnsi="Times New Roman"/>
          <w:color w:val="000000"/>
          <w:lang w:val="uk-UA" w:eastAsia="ru-RU"/>
        </w:rPr>
        <w:t>Виконавець проводить періодичні профілактичні огляди працівників підприємства Замовника, які працюють в шкідливих і небезпечних умовах праці відповідно до списку, складеного уповноваженими особами підприємства Замовника та організовує облік осіб, яким проводяться медичні профогляди.</w:t>
      </w:r>
    </w:p>
    <w:p w:rsidR="00DE51C3" w:rsidRPr="00DE51C3" w:rsidRDefault="00DE51C3" w:rsidP="00DE51C3">
      <w:p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Виконавець здійснює лабораторні та функціональні дослідження з оформленням таких документів:</w:t>
      </w:r>
    </w:p>
    <w:p w:rsidR="00DE51C3" w:rsidRPr="00DE51C3" w:rsidRDefault="00DE51C3" w:rsidP="00DE51C3">
      <w:pPr>
        <w:numPr>
          <w:ilvl w:val="0"/>
          <w:numId w:val="3"/>
        </w:num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план – графік проведення періодичних оглядів із зазначенням в них строків проведення медоглядів, лабораторних, функціональних та інших досліджень та лікарів, залучених до їх проведення;</w:t>
      </w:r>
    </w:p>
    <w:p w:rsidR="00DE51C3" w:rsidRPr="00DE51C3" w:rsidRDefault="00DE51C3" w:rsidP="00DE51C3">
      <w:pPr>
        <w:numPr>
          <w:ilvl w:val="0"/>
          <w:numId w:val="3"/>
        </w:num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картка працівника, який підлягає попередньому (періодичному) медичному огляду, за формою згідно додатку 7 Наказу МОЗ №246 із занесеними в неї результатами періодичного медичного огляду з висновком про стан здоров’я;</w:t>
      </w:r>
    </w:p>
    <w:p w:rsidR="00DE51C3" w:rsidRDefault="00DE51C3" w:rsidP="00DE51C3">
      <w:pPr>
        <w:numPr>
          <w:ilvl w:val="0"/>
          <w:numId w:val="3"/>
        </w:num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заключний акт за результатами періодичного медичного огля</w:t>
      </w:r>
      <w:r>
        <w:rPr>
          <w:rFonts w:ascii="Times New Roman" w:eastAsia="Times New Roman" w:hAnsi="Times New Roman"/>
          <w:color w:val="000000"/>
          <w:lang w:val="uk-UA" w:eastAsia="ru-RU"/>
        </w:rPr>
        <w:t xml:space="preserve">ду працівників за формою згідно </w:t>
      </w:r>
      <w:r w:rsidRPr="00DE51C3">
        <w:rPr>
          <w:rFonts w:ascii="Times New Roman" w:eastAsia="Times New Roman" w:hAnsi="Times New Roman"/>
          <w:color w:val="000000"/>
          <w:lang w:val="uk-UA" w:eastAsia="ru-RU"/>
        </w:rPr>
        <w:t xml:space="preserve">додатку 9 Наказу </w:t>
      </w:r>
      <w:r w:rsidRPr="00DE51C3">
        <w:rPr>
          <w:rFonts w:ascii="Times New Roman" w:eastAsia="Times New Roman" w:hAnsi="Times New Roman"/>
          <w:i/>
          <w:color w:val="000000"/>
          <w:lang w:val="uk-UA" w:eastAsia="ru-RU"/>
        </w:rPr>
        <w:t>МОЗ</w:t>
      </w:r>
      <w:r w:rsidRPr="00DE51C3">
        <w:rPr>
          <w:rFonts w:ascii="Times New Roman" w:eastAsia="Times New Roman" w:hAnsi="Times New Roman"/>
          <w:color w:val="000000"/>
          <w:lang w:val="uk-UA" w:eastAsia="ru-RU"/>
        </w:rPr>
        <w:t xml:space="preserve"> №246;</w:t>
      </w:r>
    </w:p>
    <w:p w:rsidR="00DE51C3" w:rsidRPr="00DE51C3" w:rsidRDefault="00DE51C3" w:rsidP="00DE51C3">
      <w:pPr>
        <w:numPr>
          <w:ilvl w:val="0"/>
          <w:numId w:val="3"/>
        </w:numPr>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довідку про проходження психіатричного огляду, у тому числі на предмет вживання психоактивних речовин за формою затвердженою Наказом МОЗ №651</w:t>
      </w:r>
    </w:p>
    <w:p w:rsidR="00DE51C3" w:rsidRPr="00DE51C3" w:rsidRDefault="00DE51C3" w:rsidP="00DE51C3">
      <w:p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2.3. Виконавець за результатами  проведених медичних профоглядів складає заключний акт.</w:t>
      </w:r>
    </w:p>
    <w:p w:rsidR="00DE51C3" w:rsidRPr="00DE51C3" w:rsidRDefault="00DE51C3" w:rsidP="00DE51C3">
      <w:p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2.4. Виконавець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rsidR="00DE51C3" w:rsidRPr="00DE51C3" w:rsidRDefault="00DE51C3" w:rsidP="00DE51C3">
      <w:pPr>
        <w:tabs>
          <w:tab w:val="num" w:pos="0"/>
        </w:tabs>
        <w:spacing w:after="0" w:line="240" w:lineRule="auto"/>
        <w:jc w:val="both"/>
        <w:rPr>
          <w:rFonts w:ascii="Times New Roman" w:eastAsia="Times New Roman" w:hAnsi="Times New Roman"/>
          <w:bCs/>
          <w:color w:val="000000"/>
          <w:lang w:val="uk-UA" w:eastAsia="ru-RU"/>
        </w:rPr>
      </w:pPr>
      <w:r w:rsidRPr="00DE51C3">
        <w:rPr>
          <w:rFonts w:ascii="Times New Roman" w:eastAsia="Times New Roman" w:hAnsi="Times New Roman"/>
          <w:bCs/>
          <w:color w:val="000000"/>
          <w:lang w:val="uk-UA" w:eastAsia="ru-RU"/>
        </w:rPr>
        <w:t>2.5. За надання послуг неналежної якості, Виконавець сплачує на користь Замовника  штраф у розмірі 50% від вартості неякісно наданої послуги.</w:t>
      </w:r>
    </w:p>
    <w:p w:rsidR="00DE51C3" w:rsidRDefault="00DE51C3" w:rsidP="00DE51C3">
      <w:pPr>
        <w:tabs>
          <w:tab w:val="num" w:pos="0"/>
        </w:tabs>
        <w:spacing w:after="0" w:line="240" w:lineRule="auto"/>
        <w:jc w:val="both"/>
        <w:rPr>
          <w:rFonts w:ascii="Times New Roman" w:eastAsia="Times New Roman" w:hAnsi="Times New Roman"/>
          <w:color w:val="000000"/>
          <w:lang w:val="uk-UA" w:eastAsia="ru-RU"/>
        </w:rPr>
      </w:pPr>
      <w:r w:rsidRPr="00DE51C3">
        <w:rPr>
          <w:rFonts w:ascii="Times New Roman" w:eastAsia="Times New Roman" w:hAnsi="Times New Roman"/>
          <w:color w:val="000000"/>
          <w:lang w:val="uk-UA" w:eastAsia="ru-RU"/>
        </w:rPr>
        <w:t>2.6.Кожен випадок неякісно наданої послуги  оформляється двостороннім актом.</w:t>
      </w:r>
    </w:p>
    <w:p w:rsidR="00D51565" w:rsidRPr="00D51565" w:rsidRDefault="00D51565" w:rsidP="00D51565">
      <w:pPr>
        <w:tabs>
          <w:tab w:val="num" w:pos="0"/>
        </w:tab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 xml:space="preserve">                                                      </w:t>
      </w:r>
      <w:bookmarkStart w:id="14" w:name="_GoBack"/>
      <w:bookmarkEnd w:id="14"/>
      <w:r w:rsidRPr="00D51565">
        <w:rPr>
          <w:rFonts w:ascii="Times New Roman" w:eastAsia="Times New Roman" w:hAnsi="Times New Roman"/>
          <w:b/>
          <w:lang w:eastAsia="ru-RU"/>
        </w:rPr>
        <w:t xml:space="preserve">III. </w:t>
      </w:r>
      <w:proofErr w:type="gramStart"/>
      <w:r w:rsidRPr="00D51565">
        <w:rPr>
          <w:rFonts w:ascii="Times New Roman" w:eastAsia="Times New Roman" w:hAnsi="Times New Roman"/>
          <w:b/>
          <w:lang w:eastAsia="ru-RU"/>
        </w:rPr>
        <w:t>Сума  договору</w:t>
      </w:r>
      <w:bookmarkStart w:id="15" w:name="39"/>
      <w:bookmarkEnd w:id="15"/>
      <w:proofErr w:type="gramEnd"/>
    </w:p>
    <w:p w:rsidR="00D51565" w:rsidRPr="00DE51C3" w:rsidRDefault="00D51565" w:rsidP="00DE51C3">
      <w:pPr>
        <w:tabs>
          <w:tab w:val="num" w:pos="0"/>
        </w:tabs>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w:t>
      </w:r>
    </w:p>
    <w:p w:rsidR="004952F6" w:rsidRPr="00A77312" w:rsidRDefault="004952F6" w:rsidP="004952F6">
      <w:pPr>
        <w:tabs>
          <w:tab w:val="left" w:pos="916"/>
          <w:tab w:val="left" w:pos="1832"/>
        </w:tabs>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3.</w:t>
      </w:r>
      <w:proofErr w:type="gramStart"/>
      <w:r w:rsidRPr="00A77312">
        <w:rPr>
          <w:rFonts w:ascii="Times New Roman" w:eastAsia="Times New Roman" w:hAnsi="Times New Roman"/>
          <w:lang w:eastAsia="ru-RU"/>
        </w:rPr>
        <w:t>1.Сума</w:t>
      </w:r>
      <w:proofErr w:type="gramEnd"/>
      <w:r w:rsidRPr="00A77312">
        <w:rPr>
          <w:rFonts w:ascii="Times New Roman" w:eastAsia="Times New Roman" w:hAnsi="Times New Roman"/>
          <w:lang w:eastAsia="ru-RU"/>
        </w:rPr>
        <w:t xml:space="preserve"> цього Договору становить з ПДВ:  _________грн.</w:t>
      </w:r>
      <w:r w:rsidRPr="00A77312">
        <w:rPr>
          <w:rFonts w:ascii="Times New Roman" w:eastAsia="Times New Roman" w:hAnsi="Times New Roman"/>
          <w:b/>
          <w:lang w:eastAsia="ru-RU"/>
        </w:rPr>
        <w:t xml:space="preserve"> </w:t>
      </w:r>
      <w:r w:rsidRPr="00A77312">
        <w:rPr>
          <w:rFonts w:ascii="Times New Roman" w:eastAsia="Times New Roman" w:hAnsi="Times New Roman"/>
          <w:lang w:eastAsia="ru-RU"/>
        </w:rPr>
        <w:t xml:space="preserve">(__________________________ копійок ) </w:t>
      </w:r>
    </w:p>
    <w:p w:rsidR="004952F6" w:rsidRPr="00A77312" w:rsidRDefault="004952F6" w:rsidP="004952F6">
      <w:pPr>
        <w:tabs>
          <w:tab w:val="left" w:pos="916"/>
          <w:tab w:val="left" w:pos="1832"/>
        </w:tabs>
        <w:spacing w:after="0" w:line="240" w:lineRule="auto"/>
        <w:rPr>
          <w:rFonts w:ascii="Times New Roman" w:eastAsia="Times New Roman" w:hAnsi="Times New Roman"/>
          <w:color w:val="000000"/>
          <w:lang w:eastAsia="ru-RU"/>
        </w:rPr>
      </w:pPr>
      <w:r w:rsidRPr="00A77312">
        <w:rPr>
          <w:rFonts w:ascii="Times New Roman" w:eastAsia="Times New Roman" w:hAnsi="Times New Roman"/>
          <w:lang w:eastAsia="ru-RU"/>
        </w:rPr>
        <w:t xml:space="preserve"> в т.ч. ПДВ –  </w:t>
      </w:r>
      <w:r w:rsidRPr="00A77312">
        <w:rPr>
          <w:rFonts w:ascii="Times New Roman" w:eastAsia="Times New Roman" w:hAnsi="Times New Roman"/>
          <w:spacing w:val="-8"/>
          <w:lang w:eastAsia="ru-RU"/>
        </w:rPr>
        <w:t xml:space="preserve"> </w:t>
      </w:r>
      <w:r w:rsidRPr="00A77312">
        <w:rPr>
          <w:rFonts w:ascii="Times New Roman" w:eastAsia="Times New Roman" w:hAnsi="Times New Roman"/>
          <w:color w:val="000000"/>
          <w:lang w:eastAsia="ru-RU"/>
        </w:rPr>
        <w:t xml:space="preserve">грн.  </w:t>
      </w:r>
    </w:p>
    <w:p w:rsidR="004952F6" w:rsidRPr="00A77312" w:rsidRDefault="004952F6" w:rsidP="004952F6">
      <w:pPr>
        <w:tabs>
          <w:tab w:val="left" w:pos="916"/>
          <w:tab w:val="left" w:pos="1832"/>
        </w:tabs>
        <w:spacing w:after="0" w:line="240" w:lineRule="auto"/>
        <w:rPr>
          <w:rFonts w:ascii="Times New Roman" w:eastAsia="Times New Roman" w:hAnsi="Times New Roman"/>
          <w:color w:val="000000"/>
          <w:lang w:eastAsia="ru-RU"/>
        </w:rPr>
      </w:pPr>
      <w:r w:rsidRPr="00A77312">
        <w:rPr>
          <w:rFonts w:ascii="Times New Roman" w:eastAsia="Times New Roman" w:hAnsi="Times New Roman"/>
          <w:color w:val="000000"/>
          <w:lang w:eastAsia="ru-RU"/>
        </w:rPr>
        <w:t>- оплата з ПДВ з бюджетного рахунку –                            грн.</w:t>
      </w:r>
    </w:p>
    <w:p w:rsidR="004952F6" w:rsidRPr="00A77312" w:rsidRDefault="004952F6" w:rsidP="004952F6">
      <w:pPr>
        <w:tabs>
          <w:tab w:val="left" w:pos="916"/>
          <w:tab w:val="left" w:pos="1832"/>
        </w:tabs>
        <w:spacing w:after="0" w:line="240" w:lineRule="auto"/>
        <w:rPr>
          <w:rFonts w:ascii="Times New Roman" w:eastAsia="Times New Roman" w:hAnsi="Times New Roman"/>
          <w:color w:val="000000"/>
          <w:lang w:eastAsia="ru-RU"/>
        </w:rPr>
      </w:pPr>
      <w:r w:rsidRPr="00A77312">
        <w:rPr>
          <w:rFonts w:ascii="Times New Roman" w:eastAsia="Times New Roman" w:hAnsi="Times New Roman"/>
          <w:color w:val="000000"/>
          <w:lang w:eastAsia="ru-RU"/>
        </w:rPr>
        <w:t xml:space="preserve">- оплата з ПДВ з поточного рахунку –                            грн.    </w:t>
      </w:r>
    </w:p>
    <w:p w:rsidR="004952F6" w:rsidRPr="00A77312" w:rsidRDefault="004952F6" w:rsidP="004952F6">
      <w:pPr>
        <w:tabs>
          <w:tab w:val="left" w:pos="916"/>
          <w:tab w:val="left" w:pos="1832"/>
        </w:tabs>
        <w:spacing w:after="0" w:line="240" w:lineRule="auto"/>
        <w:rPr>
          <w:rFonts w:ascii="Times New Roman" w:eastAsia="Times New Roman" w:hAnsi="Times New Roman"/>
          <w:lang w:eastAsia="ru-RU"/>
        </w:rPr>
      </w:pPr>
      <w:bookmarkStart w:id="16" w:name="40"/>
      <w:bookmarkEnd w:id="16"/>
      <w:r w:rsidRPr="00A77312">
        <w:rPr>
          <w:rFonts w:ascii="Times New Roman" w:eastAsia="Times New Roman" w:hAnsi="Times New Roman"/>
          <w:lang w:eastAsia="ru-RU"/>
        </w:rPr>
        <w:t>3.2. Сума цього Договору може бути зменшена за взаємною згодою Сторін.</w:t>
      </w:r>
    </w:p>
    <w:p w:rsidR="004952F6" w:rsidRPr="00A77312" w:rsidRDefault="004952F6" w:rsidP="004952F6">
      <w:pPr>
        <w:tabs>
          <w:tab w:val="left" w:pos="916"/>
          <w:tab w:val="left" w:pos="1832"/>
        </w:tabs>
        <w:spacing w:after="0" w:line="240" w:lineRule="auto"/>
        <w:jc w:val="both"/>
        <w:rPr>
          <w:rFonts w:ascii="Times New Roman" w:eastAsia="Times New Roman" w:hAnsi="Times New Roman"/>
          <w:lang w:eastAsia="ru-RU"/>
        </w:rPr>
      </w:pPr>
      <w:bookmarkStart w:id="17" w:name="44"/>
      <w:bookmarkEnd w:id="17"/>
      <w:r w:rsidRPr="00A77312">
        <w:rPr>
          <w:rFonts w:ascii="Times New Roman" w:eastAsia="Times New Roman" w:hAnsi="Times New Roman"/>
          <w:lang w:eastAsia="ru-RU"/>
        </w:rPr>
        <w:t>3.</w:t>
      </w:r>
      <w:proofErr w:type="gramStart"/>
      <w:r w:rsidRPr="00A77312">
        <w:rPr>
          <w:rFonts w:ascii="Times New Roman" w:eastAsia="Times New Roman" w:hAnsi="Times New Roman"/>
          <w:lang w:eastAsia="ru-RU"/>
        </w:rPr>
        <w:t>3.Ціна</w:t>
      </w:r>
      <w:proofErr w:type="gramEnd"/>
      <w:r w:rsidRPr="00A77312">
        <w:rPr>
          <w:rFonts w:ascii="Times New Roman" w:eastAsia="Times New Roman" w:hAnsi="Times New Roman"/>
          <w:lang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4952F6" w:rsidRPr="00A77312" w:rsidRDefault="004952F6" w:rsidP="004952F6">
      <w:pPr>
        <w:tabs>
          <w:tab w:val="left" w:pos="916"/>
          <w:tab w:val="left" w:pos="1832"/>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3.</w:t>
      </w:r>
      <w:proofErr w:type="gramStart"/>
      <w:r w:rsidRPr="00A77312">
        <w:rPr>
          <w:rFonts w:ascii="Times New Roman" w:eastAsia="Times New Roman" w:hAnsi="Times New Roman"/>
          <w:lang w:eastAsia="ru-RU"/>
        </w:rPr>
        <w:t>4.Бюджетні</w:t>
      </w:r>
      <w:proofErr w:type="gramEnd"/>
      <w:r w:rsidRPr="00A77312">
        <w:rPr>
          <w:rFonts w:ascii="Times New Roman" w:eastAsia="Times New Roman" w:hAnsi="Times New Roman"/>
          <w:lang w:eastAsia="ru-RU"/>
        </w:rPr>
        <w:t xml:space="preserve"> зобов’язання за договором виникають у разі наявності та в межах відповідних бюджетних асигнувань.</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A77312">
        <w:rPr>
          <w:rFonts w:ascii="Times New Roman" w:eastAsia="Times New Roman" w:hAnsi="Times New Roman"/>
          <w:b/>
          <w:lang w:eastAsia="ru-RU"/>
        </w:rPr>
        <w:t>IV. Порядок здійснення оплати</w:t>
      </w:r>
      <w:bookmarkStart w:id="18" w:name="45"/>
      <w:bookmarkEnd w:id="18"/>
    </w:p>
    <w:p w:rsidR="00DE51C3" w:rsidRPr="00DE51C3" w:rsidRDefault="00DE51C3" w:rsidP="00DE51C3">
      <w:pPr>
        <w:spacing w:after="0" w:line="240" w:lineRule="auto"/>
        <w:jc w:val="both"/>
        <w:rPr>
          <w:rFonts w:ascii="Times New Roman" w:eastAsia="Times New Roman" w:hAnsi="Times New Roman"/>
          <w:lang w:val="uk-UA" w:eastAsia="ru-RU"/>
        </w:rPr>
      </w:pPr>
      <w:r>
        <w:rPr>
          <w:rFonts w:ascii="Times New Roman" w:eastAsia="Times New Roman" w:hAnsi="Times New Roman"/>
          <w:lang w:eastAsia="ru-RU"/>
        </w:rPr>
        <w:t>4.</w:t>
      </w:r>
      <w:proofErr w:type="gramStart"/>
      <w:r>
        <w:rPr>
          <w:rFonts w:ascii="Times New Roman" w:eastAsia="Times New Roman" w:hAnsi="Times New Roman"/>
          <w:lang w:eastAsia="ru-RU"/>
        </w:rPr>
        <w:t>1.</w:t>
      </w:r>
      <w:r w:rsidRPr="00DE51C3">
        <w:rPr>
          <w:rFonts w:ascii="Times New Roman" w:eastAsia="Times New Roman" w:hAnsi="Times New Roman"/>
          <w:lang w:val="uk-UA" w:eastAsia="ru-RU"/>
        </w:rPr>
        <w:t>Розрахунки</w:t>
      </w:r>
      <w:proofErr w:type="gramEnd"/>
      <w:r w:rsidRPr="00DE51C3">
        <w:rPr>
          <w:rFonts w:ascii="Times New Roman" w:eastAsia="Times New Roman" w:hAnsi="Times New Roman"/>
          <w:lang w:val="uk-UA" w:eastAsia="ru-RU"/>
        </w:rPr>
        <w:t xml:space="preserve"> проводяться шляхом перерахування коштів Замовником на поточний рахунок Виконавця. Оплата проводиться  згідно підписаного заключного акту за результатами періодичного медичного огляду працівників, з відстрочкою платежу  до 30 (тридцяти) банківських днів з дня отримання послуг.</w:t>
      </w:r>
    </w:p>
    <w:p w:rsidR="00DE51C3" w:rsidRPr="00993A9E" w:rsidRDefault="00DE51C3" w:rsidP="00DE51C3">
      <w:pPr>
        <w:spacing w:after="0" w:line="240" w:lineRule="auto"/>
        <w:jc w:val="both"/>
        <w:rPr>
          <w:rFonts w:ascii="Times New Roman" w:eastAsia="Times New Roman" w:hAnsi="Times New Roman"/>
          <w:lang w:eastAsia="ru-RU"/>
        </w:rPr>
      </w:pPr>
      <w:r w:rsidRPr="00993A9E">
        <w:rPr>
          <w:rFonts w:ascii="Times New Roman" w:eastAsia="Times New Roman" w:hAnsi="Times New Roman"/>
          <w:lang w:eastAsia="ru-RU"/>
        </w:rPr>
        <w:t xml:space="preserve">4.2. У разі затримки </w:t>
      </w:r>
      <w:proofErr w:type="gramStart"/>
      <w:r w:rsidRPr="00993A9E">
        <w:rPr>
          <w:rFonts w:ascii="Times New Roman" w:eastAsia="Times New Roman" w:hAnsi="Times New Roman"/>
          <w:lang w:eastAsia="ru-RU"/>
        </w:rPr>
        <w:t>бюджетного  фінансування</w:t>
      </w:r>
      <w:proofErr w:type="gramEnd"/>
      <w:r w:rsidRPr="00993A9E">
        <w:rPr>
          <w:rFonts w:ascii="Times New Roman" w:eastAsia="Times New Roman" w:hAnsi="Times New Roman"/>
          <w:lang w:eastAsia="ru-RU"/>
        </w:rPr>
        <w:t xml:space="preserve">  розрахунок за надані послуги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DE51C3" w:rsidRPr="00993A9E" w:rsidRDefault="00DE51C3" w:rsidP="00DE51C3">
      <w:pPr>
        <w:spacing w:after="0" w:line="240" w:lineRule="auto"/>
        <w:jc w:val="both"/>
        <w:rPr>
          <w:rFonts w:ascii="Times New Roman" w:eastAsia="Times New Roman" w:hAnsi="Times New Roman"/>
          <w:b/>
          <w:color w:val="FF0000"/>
          <w:lang w:eastAsia="ru-RU"/>
        </w:rPr>
      </w:pPr>
      <w:r w:rsidRPr="00993A9E">
        <w:rPr>
          <w:rFonts w:ascii="Times New Roman" w:eastAsia="Times New Roman" w:hAnsi="Times New Roman"/>
          <w:lang w:eastAsia="ru-RU"/>
        </w:rPr>
        <w:t>4.3. До рахунку додається акт виконаних робіт.</w:t>
      </w:r>
    </w:p>
    <w:p w:rsidR="00DE51C3" w:rsidRPr="00993A9E" w:rsidRDefault="00DE51C3" w:rsidP="00DE51C3">
      <w:pPr>
        <w:spacing w:after="0" w:line="240" w:lineRule="auto"/>
        <w:jc w:val="both"/>
        <w:rPr>
          <w:rFonts w:ascii="Times New Roman" w:eastAsia="Times New Roman" w:hAnsi="Times New Roman"/>
          <w:lang w:eastAsia="ru-RU"/>
        </w:rPr>
      </w:pPr>
      <w:r w:rsidRPr="00993A9E">
        <w:rPr>
          <w:rFonts w:ascii="Times New Roman" w:eastAsia="Times New Roman" w:hAnsi="Times New Roman"/>
          <w:lang w:eastAsia="ru-RU"/>
        </w:rPr>
        <w:t>4.4. В разі несвоєчасної реєстрації податкової накладної Виконавець сплачує Замовнику штрафні санкції у розмірі 20% від суми невчасно зареєстрованої податкової накладної.</w:t>
      </w:r>
    </w:p>
    <w:p w:rsidR="00DE51C3" w:rsidRDefault="00DE51C3" w:rsidP="00DE51C3">
      <w:pPr>
        <w:spacing w:after="0" w:line="240" w:lineRule="auto"/>
        <w:jc w:val="both"/>
        <w:rPr>
          <w:rFonts w:ascii="Times New Roman" w:eastAsia="Times New Roman" w:hAnsi="Times New Roman"/>
          <w:lang w:eastAsia="ru-RU"/>
        </w:rPr>
      </w:pPr>
      <w:r w:rsidRPr="00993A9E">
        <w:rPr>
          <w:rFonts w:ascii="Times New Roman" w:eastAsia="Times New Roman" w:hAnsi="Times New Roman"/>
          <w:lang w:eastAsia="ru-RU"/>
        </w:rPr>
        <w:t>4.5. В разі реєстрації податкових накладних, термін яких було прострочено, Замовник повертає Виконавцю суму штрафу, сплаче</w:t>
      </w:r>
      <w:r>
        <w:rPr>
          <w:rFonts w:ascii="Times New Roman" w:eastAsia="Times New Roman" w:hAnsi="Times New Roman"/>
          <w:lang w:eastAsia="ru-RU"/>
        </w:rPr>
        <w:t>ну Замовнику, згідно п. 4.4</w:t>
      </w:r>
      <w:r w:rsidRPr="00993A9E">
        <w:rPr>
          <w:rFonts w:ascii="Times New Roman" w:eastAsia="Times New Roman" w:hAnsi="Times New Roman"/>
          <w:lang w:eastAsia="ru-RU"/>
        </w:rPr>
        <w:t>. цього договору.</w:t>
      </w:r>
    </w:p>
    <w:p w:rsidR="00DE51C3" w:rsidRPr="00993A9E" w:rsidRDefault="00DE51C3" w:rsidP="00DE51C3">
      <w:pPr>
        <w:spacing w:after="0" w:line="240" w:lineRule="auto"/>
        <w:jc w:val="both"/>
        <w:rPr>
          <w:rFonts w:ascii="Times New Roman" w:eastAsia="Times New Roman" w:hAnsi="Times New Roman"/>
          <w:lang w:eastAsia="ru-RU"/>
        </w:rPr>
      </w:pPr>
    </w:p>
    <w:p w:rsidR="004952F6" w:rsidRPr="00A77312" w:rsidRDefault="004952F6" w:rsidP="004952F6">
      <w:pPr>
        <w:spacing w:after="0" w:line="240" w:lineRule="auto"/>
        <w:jc w:val="center"/>
        <w:rPr>
          <w:rFonts w:ascii="Times New Roman" w:eastAsia="Times New Roman" w:hAnsi="Times New Roman"/>
          <w:b/>
          <w:lang w:val="uk-UA" w:eastAsia="ru-RU"/>
        </w:rPr>
      </w:pPr>
      <w:r w:rsidRPr="00A77312">
        <w:rPr>
          <w:rFonts w:ascii="Times New Roman" w:eastAsia="Times New Roman" w:hAnsi="Times New Roman"/>
          <w:b/>
          <w:lang w:eastAsia="ru-RU"/>
        </w:rPr>
        <w:t>V. Поставка товарів, робіт та надання послуг</w:t>
      </w:r>
    </w:p>
    <w:p w:rsidR="00DE51C3" w:rsidRPr="00904318" w:rsidRDefault="00DE51C3" w:rsidP="00DE51C3">
      <w:pPr>
        <w:spacing w:after="0" w:line="240" w:lineRule="auto"/>
        <w:jc w:val="both"/>
        <w:rPr>
          <w:rFonts w:ascii="Times New Roman" w:eastAsia="Times New Roman" w:hAnsi="Times New Roman"/>
          <w:b/>
          <w:lang w:eastAsia="ru-RU"/>
        </w:rPr>
      </w:pPr>
      <w:r w:rsidRPr="00904318">
        <w:rPr>
          <w:rFonts w:ascii="Times New Roman" w:eastAsia="Times New Roman" w:hAnsi="Times New Roman"/>
          <w:lang w:eastAsia="ru-RU"/>
        </w:rPr>
        <w:t>5.1. Термін виконання послуг</w:t>
      </w:r>
      <w:proofErr w:type="gramStart"/>
      <w:r w:rsidRPr="00904318">
        <w:rPr>
          <w:rFonts w:ascii="Times New Roman" w:eastAsia="Times New Roman" w:hAnsi="Times New Roman"/>
          <w:lang w:eastAsia="ru-RU"/>
        </w:rPr>
        <w:t>: :</w:t>
      </w:r>
      <w:proofErr w:type="gramEnd"/>
      <w:r w:rsidRPr="00904318">
        <w:rPr>
          <w:rFonts w:ascii="Times New Roman" w:eastAsia="Times New Roman" w:hAnsi="Times New Roman"/>
          <w:lang w:eastAsia="ru-RU"/>
        </w:rPr>
        <w:t xml:space="preserve"> Виконавець надає послуги </w:t>
      </w:r>
      <w:r w:rsidR="00B76029">
        <w:rPr>
          <w:rFonts w:ascii="Times New Roman" w:eastAsia="Times New Roman" w:hAnsi="Times New Roman"/>
          <w:lang w:val="uk-UA" w:eastAsia="ru-RU"/>
        </w:rPr>
        <w:t>за заявкою Замовника</w:t>
      </w:r>
      <w:r w:rsidRPr="00904318">
        <w:rPr>
          <w:rFonts w:ascii="Times New Roman" w:eastAsia="Times New Roman" w:hAnsi="Times New Roman"/>
          <w:lang w:eastAsia="ru-RU"/>
        </w:rPr>
        <w:t xml:space="preserve">, згідно плану – графіку «Виконавця», погодженого «Замовником». За порушення терміну надання послуги за цим Договором, Виконавець несе відповідальність згідно умов даного Договору та чинного законодавства України. </w:t>
      </w:r>
    </w:p>
    <w:p w:rsidR="00196BF9" w:rsidRDefault="00DE51C3" w:rsidP="00DE51C3">
      <w:pPr>
        <w:spacing w:after="0" w:line="240" w:lineRule="auto"/>
        <w:rPr>
          <w:rFonts w:ascii="Times New Roman" w:eastAsia="Times New Roman" w:hAnsi="Times New Roman"/>
          <w:bCs/>
          <w:lang w:eastAsia="ru-RU"/>
        </w:rPr>
      </w:pPr>
      <w:bookmarkStart w:id="19" w:name="56"/>
      <w:bookmarkEnd w:id="19"/>
      <w:r>
        <w:rPr>
          <w:rFonts w:ascii="Times New Roman" w:eastAsia="Times New Roman" w:hAnsi="Times New Roman"/>
          <w:lang w:eastAsia="ru-RU"/>
        </w:rPr>
        <w:t xml:space="preserve">5.2. Місце надання послуг: </w:t>
      </w:r>
      <w:r w:rsidRPr="00DE51C3">
        <w:rPr>
          <w:rFonts w:ascii="Times New Roman" w:eastAsia="Times New Roman" w:hAnsi="Times New Roman"/>
          <w:lang w:eastAsia="ru-RU"/>
        </w:rPr>
        <w:t xml:space="preserve">Послуги повинні бути виконані на території Замовника </w:t>
      </w:r>
      <w:r w:rsidR="00196BF9">
        <w:rPr>
          <w:rFonts w:ascii="Times New Roman" w:eastAsia="Times New Roman" w:hAnsi="Times New Roman"/>
          <w:lang w:eastAsia="ru-RU"/>
        </w:rPr>
        <w:t xml:space="preserve">за адресою: проспект Науки,53, </w:t>
      </w:r>
      <w:r w:rsidRPr="00DE51C3">
        <w:rPr>
          <w:rFonts w:ascii="Times New Roman" w:eastAsia="Times New Roman" w:hAnsi="Times New Roman"/>
          <w:lang w:eastAsia="ru-RU"/>
        </w:rPr>
        <w:t>м. Київ</w:t>
      </w:r>
      <w:r w:rsidR="00B76029">
        <w:rPr>
          <w:rFonts w:ascii="Times New Roman" w:eastAsia="Times New Roman" w:hAnsi="Times New Roman"/>
          <w:bCs/>
          <w:lang w:eastAsia="ru-RU"/>
        </w:rPr>
        <w:t>, 03083</w:t>
      </w:r>
    </w:p>
    <w:p w:rsidR="004952F6" w:rsidRDefault="00DE51C3" w:rsidP="00DE51C3">
      <w:pPr>
        <w:spacing w:after="0" w:line="240" w:lineRule="auto"/>
        <w:rPr>
          <w:rFonts w:ascii="Times New Roman" w:eastAsia="Times New Roman" w:hAnsi="Times New Roman"/>
          <w:lang w:eastAsia="ru-RU"/>
        </w:rPr>
      </w:pPr>
      <w:r w:rsidRPr="00904318">
        <w:rPr>
          <w:rFonts w:ascii="Times New Roman" w:eastAsia="Times New Roman" w:hAnsi="Times New Roman"/>
          <w:bCs/>
          <w:lang w:eastAsia="ru-RU"/>
        </w:rPr>
        <w:t>5.3.</w:t>
      </w:r>
      <w:r w:rsidRPr="00904318">
        <w:rPr>
          <w:rFonts w:ascii="Times New Roman" w:hAnsi="Times New Roman"/>
        </w:rPr>
        <w:t xml:space="preserve"> </w:t>
      </w:r>
      <w:proofErr w:type="gramStart"/>
      <w:r w:rsidRPr="00904318">
        <w:rPr>
          <w:rFonts w:ascii="Times New Roman" w:eastAsia="Times New Roman" w:hAnsi="Times New Roman"/>
          <w:bCs/>
          <w:lang w:eastAsia="ru-RU"/>
        </w:rPr>
        <w:t>Заявка  Замовника</w:t>
      </w:r>
      <w:proofErr w:type="gramEnd"/>
      <w:r w:rsidRPr="00904318">
        <w:rPr>
          <w:rFonts w:ascii="Times New Roman" w:eastAsia="Times New Roman" w:hAnsi="Times New Roman"/>
          <w:bCs/>
          <w:lang w:eastAsia="ru-RU"/>
        </w:rPr>
        <w:t xml:space="preserve"> (Додаток №2) на послуги, передається Виконавцю  засобами факсимільного або електронного зв’язку  на ел.адреса Виконавця</w:t>
      </w:r>
      <w:r>
        <w:rPr>
          <w:rFonts w:ascii="Times New Roman" w:eastAsia="Times New Roman" w:hAnsi="Times New Roman"/>
          <w:bCs/>
          <w:lang w:eastAsia="ru-RU"/>
        </w:rPr>
        <w:t>:</w:t>
      </w:r>
    </w:p>
    <w:p w:rsidR="00196BF9" w:rsidRPr="00196BF9" w:rsidRDefault="00196BF9" w:rsidP="00DE51C3">
      <w:pPr>
        <w:spacing w:after="0" w:line="240" w:lineRule="auto"/>
        <w:rPr>
          <w:rFonts w:ascii="Times New Roman" w:eastAsia="Times New Roman" w:hAnsi="Times New Roman"/>
          <w:lang w:eastAsia="ru-RU"/>
        </w:rPr>
      </w:pPr>
    </w:p>
    <w:p w:rsidR="004952F6" w:rsidRPr="00A77312" w:rsidRDefault="004952F6" w:rsidP="004952F6">
      <w:pPr>
        <w:spacing w:after="0" w:line="240" w:lineRule="auto"/>
        <w:jc w:val="center"/>
        <w:rPr>
          <w:rFonts w:ascii="Times New Roman" w:eastAsia="Times New Roman" w:hAnsi="Times New Roman"/>
          <w:b/>
          <w:lang w:eastAsia="ru-RU"/>
        </w:rPr>
      </w:pPr>
      <w:r w:rsidRPr="00A77312">
        <w:rPr>
          <w:rFonts w:ascii="Times New Roman" w:eastAsia="Times New Roman" w:hAnsi="Times New Roman"/>
          <w:b/>
          <w:lang w:eastAsia="ru-RU"/>
        </w:rPr>
        <w:t>VI. Права та обов'язки сторін</w:t>
      </w:r>
      <w:bookmarkStart w:id="20" w:name="62"/>
      <w:bookmarkEnd w:id="20"/>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6.1. Замовник зобов'язаний:</w:t>
      </w:r>
    </w:p>
    <w:p w:rsidR="004952F6" w:rsidRPr="00A77312" w:rsidRDefault="004952F6" w:rsidP="004952F6">
      <w:pPr>
        <w:spacing w:after="0" w:line="240" w:lineRule="auto"/>
        <w:rPr>
          <w:rFonts w:ascii="Times New Roman" w:eastAsia="Times New Roman" w:hAnsi="Times New Roman"/>
          <w:lang w:eastAsia="ru-RU"/>
        </w:rPr>
      </w:pPr>
      <w:bookmarkStart w:id="21" w:name="63"/>
      <w:bookmarkEnd w:id="21"/>
      <w:r w:rsidRPr="00A77312">
        <w:rPr>
          <w:rFonts w:ascii="Times New Roman" w:eastAsia="Times New Roman" w:hAnsi="Times New Roman"/>
          <w:lang w:eastAsia="ru-RU"/>
        </w:rPr>
        <w:t xml:space="preserve">6.1.1. Своєчасно та в повному обсязі сплачувати </w:t>
      </w:r>
      <w:r w:rsidR="00196BF9" w:rsidRPr="00196BF9">
        <w:rPr>
          <w:rFonts w:ascii="Times New Roman" w:eastAsia="Times New Roman" w:hAnsi="Times New Roman"/>
          <w:lang w:eastAsia="ru-RU"/>
        </w:rPr>
        <w:t xml:space="preserve">за надані </w:t>
      </w:r>
      <w:proofErr w:type="gramStart"/>
      <w:r w:rsidR="00196BF9" w:rsidRPr="00196BF9">
        <w:rPr>
          <w:rFonts w:ascii="Times New Roman" w:eastAsia="Times New Roman" w:hAnsi="Times New Roman"/>
          <w:lang w:eastAsia="ru-RU"/>
        </w:rPr>
        <w:t>послуги</w:t>
      </w:r>
      <w:r w:rsidRPr="00A77312">
        <w:rPr>
          <w:rFonts w:ascii="Times New Roman" w:eastAsia="Times New Roman" w:hAnsi="Times New Roman"/>
          <w:lang w:eastAsia="ru-RU"/>
        </w:rPr>
        <w:t>;</w:t>
      </w:r>
      <w:bookmarkStart w:id="22" w:name="64"/>
      <w:bookmarkEnd w:id="22"/>
      <w:r w:rsidRPr="00A77312">
        <w:rPr>
          <w:rFonts w:ascii="Times New Roman" w:eastAsia="Times New Roman" w:hAnsi="Times New Roman"/>
          <w:lang w:eastAsia="ru-RU"/>
        </w:rPr>
        <w:t xml:space="preserve">   </w:t>
      </w:r>
      <w:proofErr w:type="gramEnd"/>
      <w:r w:rsidRPr="00A77312">
        <w:rPr>
          <w:rFonts w:ascii="Times New Roman" w:eastAsia="Times New Roman" w:hAnsi="Times New Roman"/>
          <w:lang w:eastAsia="ru-RU"/>
        </w:rPr>
        <w:t xml:space="preserve">                                                                                  6.1.2. Приймати </w:t>
      </w:r>
      <w:bookmarkStart w:id="23" w:name="65"/>
      <w:bookmarkStart w:id="24" w:name="66"/>
      <w:bookmarkEnd w:id="23"/>
      <w:bookmarkEnd w:id="24"/>
      <w:r w:rsidRPr="00A77312">
        <w:rPr>
          <w:rFonts w:ascii="Times New Roman" w:eastAsia="Times New Roman" w:hAnsi="Times New Roman"/>
          <w:lang w:eastAsia="ru-RU"/>
        </w:rPr>
        <w:t xml:space="preserve"> </w:t>
      </w:r>
      <w:r w:rsidR="00196BF9">
        <w:rPr>
          <w:rFonts w:ascii="Times New Roman" w:eastAsia="Times New Roman" w:hAnsi="Times New Roman"/>
          <w:lang w:val="uk-UA" w:eastAsia="ru-RU"/>
        </w:rPr>
        <w:t>надані послуги</w:t>
      </w:r>
      <w:r w:rsidRPr="00A77312">
        <w:rPr>
          <w:rFonts w:ascii="Times New Roman" w:eastAsia="Times New Roman" w:hAnsi="Times New Roman"/>
          <w:lang w:eastAsia="ru-RU"/>
        </w:rPr>
        <w:t xml:space="preserve">. </w:t>
      </w: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6.2. Замовник має право:</w:t>
      </w:r>
    </w:p>
    <w:p w:rsidR="004952F6" w:rsidRPr="00A77312" w:rsidRDefault="004952F6" w:rsidP="004952F6">
      <w:pPr>
        <w:spacing w:after="0" w:line="240" w:lineRule="auto"/>
        <w:jc w:val="both"/>
        <w:rPr>
          <w:rFonts w:ascii="Times New Roman" w:eastAsia="Times New Roman" w:hAnsi="Times New Roman"/>
          <w:lang w:eastAsia="ru-RU"/>
        </w:rPr>
      </w:pPr>
      <w:bookmarkStart w:id="25" w:name="67"/>
      <w:bookmarkEnd w:id="25"/>
      <w:r w:rsidRPr="00A77312">
        <w:rPr>
          <w:rFonts w:ascii="Times New Roman" w:eastAsia="Times New Roman" w:hAnsi="Times New Roman"/>
          <w:lang w:eastAsia="ru-RU"/>
        </w:rPr>
        <w:t xml:space="preserve">6.2.1. Достроково розірвати цей Договір в односторонньому порядку в разі невиконання зобов'язань </w:t>
      </w:r>
      <w:r w:rsidR="00196BF9">
        <w:rPr>
          <w:rFonts w:ascii="Times New Roman" w:eastAsia="Times New Roman" w:hAnsi="Times New Roman"/>
          <w:lang w:val="uk-UA" w:eastAsia="ru-RU"/>
        </w:rPr>
        <w:t>Виконавцем</w:t>
      </w:r>
      <w:r w:rsidRPr="00A77312">
        <w:rPr>
          <w:rFonts w:ascii="Times New Roman" w:eastAsia="Times New Roman" w:hAnsi="Times New Roman"/>
          <w:lang w:eastAsia="ru-RU"/>
        </w:rPr>
        <w:t xml:space="preserve">, повідомивши про це його у строк 2 календарних днів </w:t>
      </w:r>
      <w:proofErr w:type="gramStart"/>
      <w:r w:rsidRPr="00A77312">
        <w:rPr>
          <w:rFonts w:ascii="Times New Roman" w:eastAsia="Times New Roman" w:hAnsi="Times New Roman"/>
          <w:lang w:eastAsia="ru-RU"/>
        </w:rPr>
        <w:t>до моменту</w:t>
      </w:r>
      <w:proofErr w:type="gramEnd"/>
      <w:r w:rsidRPr="00A77312">
        <w:rPr>
          <w:rFonts w:ascii="Times New Roman" w:eastAsia="Times New Roman" w:hAnsi="Times New Roman"/>
          <w:lang w:eastAsia="ru-RU"/>
        </w:rPr>
        <w:t xml:space="preserve"> розірвання договору;</w:t>
      </w:r>
    </w:p>
    <w:p w:rsidR="00196BF9" w:rsidRPr="00196BF9" w:rsidRDefault="004952F6" w:rsidP="0019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bookmarkStart w:id="26" w:name="68"/>
      <w:bookmarkEnd w:id="26"/>
      <w:r w:rsidRPr="00A77312">
        <w:rPr>
          <w:rFonts w:ascii="Times New Roman" w:eastAsia="Times New Roman" w:hAnsi="Times New Roman"/>
          <w:lang w:eastAsia="ru-RU"/>
        </w:rPr>
        <w:t xml:space="preserve">6.2.2. </w:t>
      </w:r>
      <w:bookmarkStart w:id="27" w:name="69"/>
      <w:bookmarkEnd w:id="27"/>
      <w:r w:rsidR="00196BF9" w:rsidRPr="00196BF9">
        <w:rPr>
          <w:rFonts w:ascii="Times New Roman" w:eastAsia="Times New Roman" w:hAnsi="Times New Roman"/>
          <w:lang w:val="uk-UA" w:eastAsia="ru-RU"/>
        </w:rPr>
        <w:t xml:space="preserve">Контролювати надання </w:t>
      </w:r>
      <w:proofErr w:type="gramStart"/>
      <w:r w:rsidR="00196BF9" w:rsidRPr="00196BF9">
        <w:rPr>
          <w:rFonts w:ascii="Times New Roman" w:eastAsia="Times New Roman" w:hAnsi="Times New Roman"/>
          <w:lang w:val="uk-UA" w:eastAsia="ru-RU"/>
        </w:rPr>
        <w:t>послуг  у</w:t>
      </w:r>
      <w:proofErr w:type="gramEnd"/>
      <w:r w:rsidR="00196BF9" w:rsidRPr="00196BF9">
        <w:rPr>
          <w:rFonts w:ascii="Times New Roman" w:eastAsia="Times New Roman" w:hAnsi="Times New Roman"/>
          <w:lang w:val="uk-UA" w:eastAsia="ru-RU"/>
        </w:rPr>
        <w:t xml:space="preserve"> строки та якість наданих послуг, встановлені цим Договором;</w:t>
      </w: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6.2.4. Повернути рахунок</w:t>
      </w:r>
      <w:r w:rsidR="00196BF9">
        <w:rPr>
          <w:rFonts w:ascii="Times New Roman" w:eastAsia="Times New Roman" w:hAnsi="Times New Roman"/>
          <w:lang w:val="uk-UA" w:eastAsia="ru-RU"/>
        </w:rPr>
        <w:t>, акт наданих послуг</w:t>
      </w:r>
      <w:r w:rsidRPr="00A77312">
        <w:rPr>
          <w:rFonts w:ascii="Times New Roman" w:eastAsia="Times New Roman" w:hAnsi="Times New Roman"/>
          <w:lang w:eastAsia="ru-RU"/>
        </w:rPr>
        <w:t xml:space="preserve"> </w:t>
      </w:r>
      <w:proofErr w:type="gramStart"/>
      <w:r w:rsidR="00196BF9">
        <w:rPr>
          <w:rFonts w:ascii="Times New Roman" w:eastAsia="Times New Roman" w:hAnsi="Times New Roman"/>
          <w:lang w:val="uk-UA" w:eastAsia="ru-RU"/>
        </w:rPr>
        <w:t>Виконавцю</w:t>
      </w:r>
      <w:r w:rsidRPr="00A77312">
        <w:rPr>
          <w:rFonts w:ascii="Times New Roman" w:eastAsia="Times New Roman" w:hAnsi="Times New Roman"/>
          <w:lang w:eastAsia="ru-RU"/>
        </w:rPr>
        <w:t xml:space="preserve">  без</w:t>
      </w:r>
      <w:proofErr w:type="gramEnd"/>
      <w:r w:rsidRPr="00A77312">
        <w:rPr>
          <w:rFonts w:ascii="Times New Roman" w:eastAsia="Times New Roman" w:hAnsi="Times New Roman"/>
          <w:lang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6.2.5. Інші права -  </w:t>
      </w:r>
      <w:proofErr w:type="gramStart"/>
      <w:r w:rsidRPr="00A77312">
        <w:rPr>
          <w:rFonts w:ascii="Times New Roman" w:eastAsia="Times New Roman" w:hAnsi="Times New Roman"/>
          <w:lang w:eastAsia="ru-RU"/>
        </w:rPr>
        <w:t>Вимагати  від</w:t>
      </w:r>
      <w:proofErr w:type="gramEnd"/>
      <w:r w:rsidRPr="00A77312">
        <w:rPr>
          <w:rFonts w:ascii="Times New Roman" w:eastAsia="Times New Roman" w:hAnsi="Times New Roman"/>
          <w:lang w:eastAsia="ru-RU"/>
        </w:rPr>
        <w:t xml:space="preserve"> </w:t>
      </w:r>
      <w:r w:rsidR="00196BF9">
        <w:rPr>
          <w:rFonts w:ascii="Times New Roman" w:eastAsia="Times New Roman" w:hAnsi="Times New Roman"/>
          <w:lang w:val="uk-UA" w:eastAsia="ru-RU"/>
        </w:rPr>
        <w:t>Виконавця</w:t>
      </w:r>
      <w:r w:rsidRPr="00A77312">
        <w:rPr>
          <w:rFonts w:ascii="Times New Roman" w:eastAsia="Times New Roman" w:hAnsi="Times New Roman"/>
          <w:lang w:eastAsia="ru-RU"/>
        </w:rPr>
        <w:t xml:space="preserve">  відшкодування усіх збитків, що заподіяні невиконанням  або неналежним виконанням    своїх зобов’язань  за даним договором.</w:t>
      </w:r>
    </w:p>
    <w:p w:rsidR="004952F6" w:rsidRPr="00A77312" w:rsidRDefault="004952F6" w:rsidP="004952F6">
      <w:pPr>
        <w:spacing w:after="0" w:line="240" w:lineRule="auto"/>
        <w:jc w:val="both"/>
        <w:rPr>
          <w:rFonts w:ascii="Times New Roman" w:eastAsia="Times New Roman" w:hAnsi="Times New Roman"/>
          <w:lang w:eastAsia="ru-RU"/>
        </w:rPr>
      </w:pPr>
      <w:bookmarkStart w:id="28" w:name="70"/>
      <w:bookmarkStart w:id="29" w:name="71"/>
      <w:bookmarkStart w:id="30" w:name="72"/>
      <w:bookmarkEnd w:id="28"/>
      <w:bookmarkEnd w:id="29"/>
      <w:bookmarkEnd w:id="30"/>
      <w:r w:rsidRPr="00A77312">
        <w:rPr>
          <w:rFonts w:ascii="Times New Roman" w:eastAsia="Times New Roman" w:hAnsi="Times New Roman"/>
          <w:lang w:eastAsia="ru-RU"/>
        </w:rPr>
        <w:t xml:space="preserve">6.3. </w:t>
      </w:r>
      <w:r w:rsidR="00196BF9">
        <w:rPr>
          <w:rFonts w:ascii="Times New Roman" w:eastAsia="Times New Roman" w:hAnsi="Times New Roman"/>
          <w:lang w:val="uk-UA" w:eastAsia="ru-RU"/>
        </w:rPr>
        <w:t>Виконавець</w:t>
      </w:r>
      <w:r w:rsidRPr="00A77312">
        <w:rPr>
          <w:rFonts w:ascii="Times New Roman" w:eastAsia="Times New Roman" w:hAnsi="Times New Roman"/>
          <w:lang w:eastAsia="ru-RU"/>
        </w:rPr>
        <w:t xml:space="preserve"> зобов'язаний:</w:t>
      </w:r>
    </w:p>
    <w:p w:rsidR="004952F6" w:rsidRPr="00A77312" w:rsidRDefault="004952F6" w:rsidP="004952F6">
      <w:pPr>
        <w:spacing w:after="0" w:line="240" w:lineRule="auto"/>
        <w:jc w:val="both"/>
        <w:rPr>
          <w:rFonts w:ascii="Times New Roman" w:eastAsia="Times New Roman" w:hAnsi="Times New Roman"/>
          <w:lang w:eastAsia="ru-RU"/>
        </w:rPr>
      </w:pPr>
      <w:bookmarkStart w:id="31" w:name="73"/>
      <w:bookmarkEnd w:id="31"/>
      <w:r w:rsidRPr="00A77312">
        <w:rPr>
          <w:rFonts w:ascii="Times New Roman" w:eastAsia="Times New Roman" w:hAnsi="Times New Roman"/>
          <w:lang w:eastAsia="ru-RU"/>
        </w:rPr>
        <w:t xml:space="preserve">6.3.1. </w:t>
      </w:r>
      <w:r w:rsidR="00196BF9" w:rsidRPr="00196BF9">
        <w:rPr>
          <w:rFonts w:ascii="Times New Roman" w:eastAsia="Times New Roman" w:hAnsi="Times New Roman"/>
          <w:lang w:eastAsia="ru-RU"/>
        </w:rPr>
        <w:t xml:space="preserve">Забезпечити надання якісних послуг у строки, встановлені цим Договором, а у разі неможливості надання послуг, повідомити про це Замовника не пізніше </w:t>
      </w:r>
      <w:r w:rsidRPr="00A77312">
        <w:rPr>
          <w:rFonts w:ascii="Times New Roman" w:eastAsia="Times New Roman" w:hAnsi="Times New Roman"/>
          <w:lang w:eastAsia="ru-RU"/>
        </w:rPr>
        <w:t>2 (</w:t>
      </w:r>
      <w:proofErr w:type="gramStart"/>
      <w:r w:rsidRPr="00A77312">
        <w:rPr>
          <w:rFonts w:ascii="Times New Roman" w:eastAsia="Times New Roman" w:hAnsi="Times New Roman"/>
          <w:lang w:eastAsia="ru-RU"/>
        </w:rPr>
        <w:t>двох)  календарних</w:t>
      </w:r>
      <w:proofErr w:type="gramEnd"/>
      <w:r w:rsidRPr="00A77312">
        <w:rPr>
          <w:rFonts w:ascii="Times New Roman" w:eastAsia="Times New Roman" w:hAnsi="Times New Roman"/>
          <w:lang w:eastAsia="ru-RU"/>
        </w:rPr>
        <w:t xml:space="preserve"> днів;</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32" w:name="74"/>
      <w:bookmarkEnd w:id="32"/>
      <w:r w:rsidRPr="00A77312">
        <w:rPr>
          <w:rFonts w:ascii="Times New Roman" w:eastAsia="Times New Roman" w:hAnsi="Times New Roman"/>
          <w:lang w:eastAsia="ru-RU"/>
        </w:rPr>
        <w:t xml:space="preserve">6.3.2. </w:t>
      </w:r>
      <w:proofErr w:type="gramStart"/>
      <w:r w:rsidR="00084ADC" w:rsidRPr="00084ADC">
        <w:rPr>
          <w:rFonts w:ascii="Times New Roman" w:eastAsia="Times New Roman" w:hAnsi="Times New Roman"/>
          <w:lang w:eastAsia="ru-RU"/>
        </w:rPr>
        <w:t>Забезпечити  надання</w:t>
      </w:r>
      <w:proofErr w:type="gramEnd"/>
      <w:r w:rsidR="00084ADC" w:rsidRPr="00084ADC">
        <w:rPr>
          <w:rFonts w:ascii="Times New Roman" w:eastAsia="Times New Roman" w:hAnsi="Times New Roman"/>
          <w:lang w:eastAsia="ru-RU"/>
        </w:rPr>
        <w:t xml:space="preserve"> послуг</w:t>
      </w:r>
      <w:r w:rsidRPr="00A77312">
        <w:rPr>
          <w:rFonts w:ascii="Times New Roman" w:eastAsia="Times New Roman" w:hAnsi="Times New Roman"/>
          <w:lang w:eastAsia="ru-RU"/>
        </w:rPr>
        <w:t>, якість якого відповідає умовам, що встановлені розділом II цього Договору;</w:t>
      </w:r>
      <w:bookmarkStart w:id="33" w:name="75"/>
      <w:bookmarkEnd w:id="33"/>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6.3.3. Інші обов‘язки:</w:t>
      </w:r>
    </w:p>
    <w:p w:rsidR="004952F6" w:rsidRPr="00A77312" w:rsidRDefault="004952F6" w:rsidP="004952F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lang w:eastAsia="ru-RU"/>
        </w:rPr>
      </w:pPr>
      <w:proofErr w:type="gramStart"/>
      <w:r w:rsidRPr="00A77312">
        <w:rPr>
          <w:rFonts w:ascii="Times New Roman" w:eastAsia="Times New Roman" w:hAnsi="Times New Roman"/>
          <w:lang w:eastAsia="ru-RU"/>
        </w:rPr>
        <w:t>Відшкодовувати  Замовнику</w:t>
      </w:r>
      <w:proofErr w:type="gramEnd"/>
      <w:r w:rsidRPr="00A77312">
        <w:rPr>
          <w:rFonts w:ascii="Times New Roman" w:eastAsia="Times New Roman" w:hAnsi="Times New Roman"/>
          <w:lang w:eastAsia="ru-RU"/>
        </w:rPr>
        <w:t xml:space="preserve">  усі збитки заподіяні  невиконанням або неналежним виконанням  </w:t>
      </w:r>
      <w:r w:rsidR="00084ADC">
        <w:rPr>
          <w:rFonts w:ascii="Times New Roman" w:eastAsia="Times New Roman" w:hAnsi="Times New Roman"/>
          <w:lang w:val="uk-UA" w:eastAsia="ru-RU"/>
        </w:rPr>
        <w:t>Виконавцем</w:t>
      </w:r>
      <w:r w:rsidRPr="00A77312">
        <w:rPr>
          <w:rFonts w:ascii="Times New Roman" w:eastAsia="Times New Roman" w:hAnsi="Times New Roman"/>
          <w:lang w:eastAsia="ru-RU"/>
        </w:rPr>
        <w:t xml:space="preserve">   своїх зобов’язань  за даним договором; </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34" w:name="76"/>
      <w:bookmarkEnd w:id="34"/>
      <w:r w:rsidRPr="00A77312">
        <w:rPr>
          <w:rFonts w:ascii="Times New Roman" w:eastAsia="Times New Roman" w:hAnsi="Times New Roman"/>
          <w:lang w:eastAsia="ru-RU"/>
        </w:rPr>
        <w:t>6.</w:t>
      </w:r>
      <w:r w:rsidRPr="00A77312">
        <w:rPr>
          <w:rFonts w:ascii="Times New Roman" w:eastAsia="Times New Roman" w:hAnsi="Times New Roman"/>
          <w:lang w:val="uk-UA" w:eastAsia="ru-RU"/>
        </w:rPr>
        <w:t>4</w:t>
      </w:r>
      <w:r w:rsidRPr="00A77312">
        <w:rPr>
          <w:rFonts w:ascii="Times New Roman" w:eastAsia="Times New Roman" w:hAnsi="Times New Roman"/>
          <w:lang w:eastAsia="ru-RU"/>
        </w:rPr>
        <w:t xml:space="preserve">. </w:t>
      </w:r>
      <w:r w:rsidR="00084ADC">
        <w:rPr>
          <w:rFonts w:ascii="Times New Roman" w:eastAsia="Times New Roman" w:hAnsi="Times New Roman"/>
          <w:lang w:val="uk-UA" w:eastAsia="ru-RU"/>
        </w:rPr>
        <w:t>Виконавець</w:t>
      </w:r>
      <w:r w:rsidRPr="00A77312">
        <w:rPr>
          <w:rFonts w:ascii="Times New Roman" w:eastAsia="Times New Roman" w:hAnsi="Times New Roman"/>
          <w:lang w:eastAsia="ru-RU"/>
        </w:rPr>
        <w:t xml:space="preserve"> має право:</w:t>
      </w:r>
    </w:p>
    <w:p w:rsidR="00084ADC" w:rsidRPr="00084ADC" w:rsidRDefault="004952F6" w:rsidP="000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bookmarkStart w:id="35" w:name="77"/>
      <w:bookmarkEnd w:id="35"/>
      <w:r w:rsidRPr="00A77312">
        <w:rPr>
          <w:rFonts w:ascii="Times New Roman" w:eastAsia="Times New Roman" w:hAnsi="Times New Roman"/>
          <w:lang w:eastAsia="ru-RU"/>
        </w:rPr>
        <w:lastRenderedPageBreak/>
        <w:t>6.</w:t>
      </w:r>
      <w:r w:rsidRPr="00A77312">
        <w:rPr>
          <w:rFonts w:ascii="Times New Roman" w:eastAsia="Times New Roman" w:hAnsi="Times New Roman"/>
          <w:lang w:val="uk-UA" w:eastAsia="ru-RU"/>
        </w:rPr>
        <w:t>4</w:t>
      </w:r>
      <w:r w:rsidRPr="00A77312">
        <w:rPr>
          <w:rFonts w:ascii="Times New Roman" w:eastAsia="Times New Roman" w:hAnsi="Times New Roman"/>
          <w:lang w:eastAsia="ru-RU"/>
        </w:rPr>
        <w:t xml:space="preserve">.1. Своєчасно та в повному обсязі отримувати плату </w:t>
      </w:r>
      <w:r w:rsidR="00084ADC">
        <w:rPr>
          <w:rFonts w:ascii="Times New Roman" w:eastAsia="Times New Roman" w:hAnsi="Times New Roman"/>
          <w:lang w:val="uk-UA" w:eastAsia="ru-RU"/>
        </w:rPr>
        <w:t>за надані послуги</w:t>
      </w:r>
      <w:r w:rsidR="00084ADC" w:rsidRPr="00084ADC">
        <w:rPr>
          <w:rFonts w:ascii="Times New Roman" w:eastAsia="Times New Roman" w:hAnsi="Times New Roman"/>
          <w:lang w:val="uk-UA" w:eastAsia="ru-RU"/>
        </w:rPr>
        <w:t>;</w:t>
      </w:r>
    </w:p>
    <w:p w:rsidR="00084ADC" w:rsidRPr="00084ADC" w:rsidRDefault="004952F6" w:rsidP="000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A77312">
        <w:rPr>
          <w:rFonts w:ascii="Times New Roman" w:eastAsia="Times New Roman" w:hAnsi="Times New Roman"/>
          <w:lang w:eastAsia="ru-RU"/>
        </w:rPr>
        <w:t>6.</w:t>
      </w:r>
      <w:r w:rsidRPr="00A77312">
        <w:rPr>
          <w:rFonts w:ascii="Times New Roman" w:eastAsia="Times New Roman" w:hAnsi="Times New Roman"/>
          <w:lang w:val="uk-UA" w:eastAsia="ru-RU"/>
        </w:rPr>
        <w:t>4</w:t>
      </w:r>
      <w:r w:rsidRPr="00A77312">
        <w:rPr>
          <w:rFonts w:ascii="Times New Roman" w:eastAsia="Times New Roman" w:hAnsi="Times New Roman"/>
          <w:lang w:eastAsia="ru-RU"/>
        </w:rPr>
        <w:t xml:space="preserve">.2. </w:t>
      </w:r>
      <w:r w:rsidR="00084ADC" w:rsidRPr="00084ADC">
        <w:rPr>
          <w:rFonts w:ascii="Times New Roman" w:eastAsia="Times New Roman" w:hAnsi="Times New Roman"/>
          <w:lang w:val="uk-UA" w:eastAsia="ru-RU"/>
        </w:rPr>
        <w:t>На додаткове надання послуг  за письмовим погодженням  Замовника;</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w:t>
      </w:r>
      <w:r w:rsidRPr="00A77312">
        <w:rPr>
          <w:rFonts w:ascii="Times New Roman" w:eastAsia="Times New Roman" w:hAnsi="Times New Roman"/>
          <w:lang w:val="uk-UA" w:eastAsia="ru-RU"/>
        </w:rPr>
        <w:t>4</w:t>
      </w:r>
      <w:r w:rsidRPr="00A77312">
        <w:rPr>
          <w:rFonts w:ascii="Times New Roman" w:eastAsia="Times New Roman" w:hAnsi="Times New Roman"/>
          <w:lang w:eastAsia="ru-RU"/>
        </w:rPr>
        <w:t xml:space="preserve">.3. У разі </w:t>
      </w:r>
      <w:proofErr w:type="gramStart"/>
      <w:r w:rsidRPr="00A77312">
        <w:rPr>
          <w:rFonts w:ascii="Times New Roman" w:eastAsia="Times New Roman" w:hAnsi="Times New Roman"/>
          <w:lang w:eastAsia="ru-RU"/>
        </w:rPr>
        <w:t>невиконання  своїх</w:t>
      </w:r>
      <w:proofErr w:type="gramEnd"/>
      <w:r w:rsidRPr="00A77312">
        <w:rPr>
          <w:rFonts w:ascii="Times New Roman" w:eastAsia="Times New Roman" w:hAnsi="Times New Roman"/>
          <w:lang w:eastAsia="ru-RU"/>
        </w:rPr>
        <w:t xml:space="preserve"> зобов'язань Замовником, </w:t>
      </w:r>
      <w:r w:rsidR="00084ADC">
        <w:rPr>
          <w:rFonts w:ascii="Times New Roman" w:eastAsia="Times New Roman" w:hAnsi="Times New Roman"/>
          <w:lang w:val="uk-UA" w:eastAsia="ru-RU"/>
        </w:rPr>
        <w:t>Виконавець</w:t>
      </w:r>
      <w:r w:rsidRPr="00A77312">
        <w:rPr>
          <w:rFonts w:ascii="Times New Roman" w:eastAsia="Times New Roman" w:hAnsi="Times New Roman"/>
          <w:lang w:eastAsia="ru-RU"/>
        </w:rPr>
        <w:t xml:space="preserve">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6.</w:t>
      </w:r>
      <w:r w:rsidRPr="00A77312">
        <w:rPr>
          <w:rFonts w:ascii="Times New Roman" w:eastAsia="Times New Roman" w:hAnsi="Times New Roman"/>
          <w:lang w:val="uk-UA" w:eastAsia="ru-RU"/>
        </w:rPr>
        <w:t>4</w:t>
      </w:r>
      <w:r w:rsidRPr="00A77312">
        <w:rPr>
          <w:rFonts w:ascii="Times New Roman" w:eastAsia="Times New Roman" w:hAnsi="Times New Roman"/>
          <w:lang w:eastAsia="ru-RU"/>
        </w:rPr>
        <w:t xml:space="preserve">.4. Інші права </w:t>
      </w:r>
    </w:p>
    <w:p w:rsidR="004952F6" w:rsidRPr="00A77312" w:rsidRDefault="004952F6" w:rsidP="004952F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Вимагати від Замовника належного виконання своїх договірних зобов’язань.</w:t>
      </w:r>
      <w:bookmarkStart w:id="36" w:name="80"/>
      <w:bookmarkStart w:id="37" w:name="81"/>
      <w:bookmarkEnd w:id="36"/>
      <w:bookmarkEnd w:id="37"/>
    </w:p>
    <w:p w:rsidR="004952F6"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A77312">
        <w:rPr>
          <w:rFonts w:ascii="Times New Roman" w:eastAsia="Times New Roman" w:hAnsi="Times New Roman"/>
          <w:lang w:eastAsia="ru-RU"/>
        </w:rPr>
        <w:t>6.</w:t>
      </w:r>
      <w:r w:rsidRPr="00A77312">
        <w:rPr>
          <w:rFonts w:ascii="Times New Roman" w:eastAsia="Times New Roman" w:hAnsi="Times New Roman"/>
          <w:lang w:val="uk-UA" w:eastAsia="ru-RU"/>
        </w:rPr>
        <w:t>5</w:t>
      </w:r>
      <w:r w:rsidRPr="00A77312">
        <w:rPr>
          <w:rFonts w:ascii="Times New Roman" w:eastAsia="Times New Roman" w:hAnsi="Times New Roman"/>
          <w:lang w:eastAsia="ru-RU"/>
        </w:rPr>
        <w:t xml:space="preserve">. </w:t>
      </w:r>
      <w:r w:rsidRPr="00A77312">
        <w:rPr>
          <w:rFonts w:ascii="Times New Roman" w:hAnsi="Times New Roman"/>
          <w:lang w:eastAsia="ru-RU"/>
        </w:rPr>
        <w:t xml:space="preserve">Сторони зобов`язалися не передавати права і </w:t>
      </w:r>
      <w:proofErr w:type="gramStart"/>
      <w:r w:rsidRPr="00A77312">
        <w:rPr>
          <w:rFonts w:ascii="Times New Roman" w:hAnsi="Times New Roman"/>
          <w:lang w:eastAsia="ru-RU"/>
        </w:rPr>
        <w:t>зобов'язання  за</w:t>
      </w:r>
      <w:proofErr w:type="gramEnd"/>
      <w:r w:rsidRPr="00A77312">
        <w:rPr>
          <w:rFonts w:ascii="Times New Roman" w:hAnsi="Times New Roman"/>
          <w:lang w:eastAsia="ru-RU"/>
        </w:rPr>
        <w:t xml:space="preserve"> цим  Договором третій стороні.</w:t>
      </w:r>
    </w:p>
    <w:p w:rsidR="00B76029" w:rsidRPr="002B516F" w:rsidRDefault="00B76029"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A77312">
        <w:rPr>
          <w:rFonts w:ascii="Times New Roman" w:eastAsia="Times New Roman" w:hAnsi="Times New Roman"/>
          <w:b/>
          <w:lang w:eastAsia="ru-RU"/>
        </w:rPr>
        <w:t>VII. Відповідальність сторін</w:t>
      </w:r>
      <w:bookmarkStart w:id="38" w:name="82"/>
      <w:bookmarkEnd w:id="38"/>
    </w:p>
    <w:p w:rsidR="00084ADC" w:rsidRPr="00D441ED" w:rsidRDefault="00084ADC" w:rsidP="00084ADC">
      <w:pPr>
        <w:tabs>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7.1. </w:t>
      </w:r>
      <w:proofErr w:type="gramStart"/>
      <w:r w:rsidRPr="00D441ED">
        <w:rPr>
          <w:rFonts w:ascii="Times New Roman" w:eastAsia="Times New Roman" w:hAnsi="Times New Roman"/>
          <w:lang w:eastAsia="ru-RU"/>
        </w:rPr>
        <w:t>У  випадках</w:t>
      </w:r>
      <w:proofErr w:type="gramEnd"/>
      <w:r w:rsidRPr="00D441ED">
        <w:rPr>
          <w:rFonts w:ascii="Times New Roman" w:eastAsia="Times New Roman" w:hAnsi="Times New Roman"/>
          <w:lang w:eastAsia="ru-RU"/>
        </w:rPr>
        <w:t xml:space="preserve"> не передбачених  цим Договором Сторони несуть відповідальність, передбачену чинним  законодавством  України.</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7.2. У разі невиконання або несвоєчасного виконання зобов‘язань по наданню послуг   </w:t>
      </w:r>
      <w:proofErr w:type="gramStart"/>
      <w:r w:rsidRPr="00D441ED">
        <w:rPr>
          <w:rFonts w:ascii="Times New Roman" w:eastAsia="Times New Roman" w:hAnsi="Times New Roman"/>
          <w:lang w:eastAsia="ru-RU"/>
        </w:rPr>
        <w:t>Виконавець  сплачує</w:t>
      </w:r>
      <w:proofErr w:type="gramEnd"/>
      <w:r w:rsidRPr="00D441ED">
        <w:rPr>
          <w:rFonts w:ascii="Times New Roman" w:eastAsia="Times New Roman" w:hAnsi="Times New Roman"/>
          <w:lang w:eastAsia="ru-RU"/>
        </w:rPr>
        <w:t xml:space="preserve"> Замовнику  штрафні санкції у розмірі подвійної облікової ставки НБУ, що діяла на період, за який нараховується пеня, від суми несвоєчасно  наданих послуг, за кожен день прострочення  надання послуг.</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7.3 Виконавець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7.4. У разі порушення Виконавцем порядку складання та/або порядку реєстрації ПН/РК в Єдиному реєстрі податкових накладних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Виконавець сплачує Замовнику штраф у розмірі суми ПДВ у такій ПН/РК протягом 10 календарних днів з дати отримання відповідної претензії Замовника.</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РК, що відповідно до вимог ПКУ підлягають реєстрації в ЄРПН Замовником, надсилаються Виконавцем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У разі порушення Замовником граничних термінів реєстрації в ЄРПН РК, отриманих від Виконавця, з причини несвоєчасного надсилання Виконавцем Замовнику таких РК, Виконавець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Замовник має право застосувати оперативно-господарську санкцію у разі порушення Виконавцем порядку складання та/або порядку реєстрації ПН/РК в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D441ED">
        <w:rPr>
          <w:rFonts w:ascii="Times New Roman" w:eastAsia="Times New Roman" w:hAnsi="Times New Roman"/>
          <w:bdr w:val="none" w:sz="0" w:space="0" w:color="auto" w:frame="1"/>
          <w:lang w:eastAsia="ru-RU"/>
        </w:rPr>
        <w:t>до моменту</w:t>
      </w:r>
      <w:proofErr w:type="gramEnd"/>
      <w:r w:rsidRPr="00D441ED">
        <w:rPr>
          <w:rFonts w:ascii="Times New Roman" w:eastAsia="Times New Roman" w:hAnsi="Times New Roman"/>
          <w:bdr w:val="none" w:sz="0" w:space="0" w:color="auto" w:frame="1"/>
          <w:lang w:eastAsia="ru-RU"/>
        </w:rPr>
        <w:t xml:space="preserve"> надання Виконавцем належним чином оформленої та зареєстрованої ПН (РК).</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 xml:space="preserve">Замовник повідомляє Виконавця про застосування оперативно-господарських санкцій за 5 календарних днів </w:t>
      </w:r>
      <w:proofErr w:type="gramStart"/>
      <w:r w:rsidRPr="00D441ED">
        <w:rPr>
          <w:rFonts w:ascii="Times New Roman" w:eastAsia="Times New Roman" w:hAnsi="Times New Roman"/>
          <w:bdr w:val="none" w:sz="0" w:space="0" w:color="auto" w:frame="1"/>
          <w:lang w:eastAsia="ru-RU"/>
        </w:rPr>
        <w:t>до моменту</w:t>
      </w:r>
      <w:proofErr w:type="gramEnd"/>
      <w:r w:rsidRPr="00D441ED">
        <w:rPr>
          <w:rFonts w:ascii="Times New Roman" w:eastAsia="Times New Roman" w:hAnsi="Times New Roman"/>
          <w:bdr w:val="none" w:sz="0" w:space="0" w:color="auto" w:frame="1"/>
          <w:lang w:eastAsia="ru-RU"/>
        </w:rPr>
        <w:t xml:space="preserve"> настання граничного терміну оплати за товари, роботи (послуги). Сторони погодили, що у </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 xml:space="preserve">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                       </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У разі зупинення реєстрації ПН/РК в ЄРПН згідно з п.201.16 ст. 201 ПКУ Виконавець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Виконавця, такої податкової накладної (РК) разом з квитанцією про зупинення реєстрації. Після відновлення можливості реєстрації ПН/РК в ЄРПН Виконавець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084ADC" w:rsidRPr="00D441ED" w:rsidRDefault="00084ADC" w:rsidP="00084ADC">
      <w:pPr>
        <w:tabs>
          <w:tab w:val="num" w:pos="0"/>
          <w:tab w:val="num" w:pos="1440"/>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 xml:space="preserve">7.5. За умови належного інформування Виконавцем Замовника про зупинення реєстрації ПН (РК) в ЄРПН на підставі п.201.16 ст.201 ПКУ та належного виконання зобов’язань Виконавцем щодо </w:t>
      </w:r>
      <w:r w:rsidRPr="00D441ED">
        <w:rPr>
          <w:rFonts w:ascii="Times New Roman" w:eastAsia="Times New Roman" w:hAnsi="Times New Roman"/>
          <w:bdr w:val="none" w:sz="0" w:space="0" w:color="auto" w:frame="1"/>
          <w:lang w:eastAsia="ru-RU"/>
        </w:rPr>
        <w:lastRenderedPageBreak/>
        <w:t>подальшої реєстрації ПН(РК) в ЄРПН після відновлення можливості реєстрації згідно п.201.16 ст. 201 ПКУ, до Виконавця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Виконавця від реєстрації ПН/РК.</w:t>
      </w:r>
    </w:p>
    <w:p w:rsidR="00084ADC" w:rsidRPr="00D441ED" w:rsidRDefault="00084ADC" w:rsidP="000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dr w:val="none" w:sz="0" w:space="0" w:color="auto" w:frame="1"/>
          <w:lang w:eastAsia="ru-RU"/>
        </w:rPr>
      </w:pPr>
      <w:r w:rsidRPr="00D441ED">
        <w:rPr>
          <w:rFonts w:ascii="Times New Roman" w:eastAsia="Times New Roman" w:hAnsi="Times New Roman"/>
          <w:bdr w:val="none" w:sz="0" w:space="0" w:color="auto" w:frame="1"/>
          <w:lang w:eastAsia="ru-RU"/>
        </w:rPr>
        <w:t xml:space="preserve">7.6. У разі порушення строків надання послуг, Виконавець сплачує Замовнику штраф у розмірі 50 % від вартості договору. </w:t>
      </w:r>
    </w:p>
    <w:p w:rsidR="00084ADC" w:rsidRPr="00D441ED" w:rsidRDefault="00084ADC" w:rsidP="000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7.7. У разі не своєчасної оплати Замовником </w:t>
      </w:r>
      <w:proofErr w:type="gramStart"/>
      <w:r w:rsidRPr="00D441ED">
        <w:rPr>
          <w:rFonts w:ascii="Times New Roman" w:eastAsia="Times New Roman" w:hAnsi="Times New Roman"/>
          <w:lang w:eastAsia="ru-RU"/>
        </w:rPr>
        <w:t>за  надану</w:t>
      </w:r>
      <w:proofErr w:type="gramEnd"/>
      <w:r w:rsidRPr="00D441ED">
        <w:rPr>
          <w:rFonts w:ascii="Times New Roman" w:eastAsia="Times New Roman" w:hAnsi="Times New Roman"/>
          <w:lang w:eastAsia="ru-RU"/>
        </w:rPr>
        <w:t xml:space="preserve"> послугу, Замовник сплачує Виконавцю пеню в розмірі подвійної облікової ставки НБУ, що діяла  на період, за який нараховується пеня , від суми заборгованості, за кожен день прострочення, згідно законодавства України.</w:t>
      </w:r>
    </w:p>
    <w:p w:rsidR="00084ADC" w:rsidRPr="00D441ED" w:rsidRDefault="00084ADC" w:rsidP="00084ADC">
      <w:pPr>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7.8.У разі затримки бюджетного фінансування   Замовник звільняється </w:t>
      </w:r>
      <w:proofErr w:type="gramStart"/>
      <w:r w:rsidRPr="00D441ED">
        <w:rPr>
          <w:rFonts w:ascii="Times New Roman" w:eastAsia="Times New Roman" w:hAnsi="Times New Roman"/>
          <w:lang w:eastAsia="ru-RU"/>
        </w:rPr>
        <w:t>від  сплати</w:t>
      </w:r>
      <w:proofErr w:type="gramEnd"/>
      <w:r w:rsidRPr="00D441ED">
        <w:rPr>
          <w:rFonts w:ascii="Times New Roman" w:eastAsia="Times New Roman" w:hAnsi="Times New Roman"/>
          <w:lang w:eastAsia="ru-RU"/>
        </w:rPr>
        <w:t xml:space="preserve"> штрафних санкцій на період  затримки бюджетного фінансування.</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7.9. Сплата штрафних санкцій не </w:t>
      </w:r>
      <w:proofErr w:type="gramStart"/>
      <w:r w:rsidRPr="00D441ED">
        <w:rPr>
          <w:rFonts w:ascii="Times New Roman" w:eastAsia="Times New Roman" w:hAnsi="Times New Roman"/>
          <w:lang w:eastAsia="ru-RU"/>
        </w:rPr>
        <w:t>звільняє  Сторони</w:t>
      </w:r>
      <w:proofErr w:type="gramEnd"/>
      <w:r w:rsidRPr="00D441ED">
        <w:rPr>
          <w:rFonts w:ascii="Times New Roman" w:eastAsia="Times New Roman" w:hAnsi="Times New Roman"/>
          <w:lang w:eastAsia="ru-RU"/>
        </w:rPr>
        <w:t xml:space="preserve">  від виконання прийнятих на себе зобов’язань по договору.</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7.10. За дострокове розірвання Договору з вини Виконавця, Виконавець сплачує Замовнику штраф в розмірі 50% від вартості договору.</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7.11. </w:t>
      </w:r>
      <w:proofErr w:type="gramStart"/>
      <w:r w:rsidRPr="00D441ED">
        <w:rPr>
          <w:rFonts w:ascii="Times New Roman" w:eastAsia="Times New Roman" w:hAnsi="Times New Roman"/>
          <w:lang w:eastAsia="ru-RU"/>
        </w:rPr>
        <w:t>Замовник  за</w:t>
      </w:r>
      <w:proofErr w:type="gramEnd"/>
      <w:r w:rsidRPr="00D441ED">
        <w:rPr>
          <w:rFonts w:ascii="Times New Roman" w:eastAsia="Times New Roman" w:hAnsi="Times New Roman"/>
          <w:lang w:eastAsia="ru-RU"/>
        </w:rPr>
        <w:t xml:space="preserve"> невиконання або неналежне виконання умов договору має право застосувати до Виконавця такі оперативно-господарські санкції :</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-відмова від оплати за зобов’язанням, яке виконано неналежним чином або достроково виконано </w:t>
      </w:r>
      <w:proofErr w:type="gramStart"/>
      <w:r w:rsidRPr="00D441ED">
        <w:rPr>
          <w:rFonts w:ascii="Times New Roman" w:eastAsia="Times New Roman" w:hAnsi="Times New Roman"/>
          <w:lang w:eastAsia="ru-RU"/>
        </w:rPr>
        <w:t>Виконавцем  без</w:t>
      </w:r>
      <w:proofErr w:type="gramEnd"/>
      <w:r w:rsidRPr="00D441ED">
        <w:rPr>
          <w:rFonts w:ascii="Times New Roman" w:eastAsia="Times New Roman" w:hAnsi="Times New Roman"/>
          <w:lang w:eastAsia="ru-RU"/>
        </w:rPr>
        <w:t xml:space="preserve"> згоди Замовника;</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-відмова </w:t>
      </w:r>
      <w:proofErr w:type="gramStart"/>
      <w:r w:rsidRPr="00D441ED">
        <w:rPr>
          <w:rFonts w:ascii="Times New Roman" w:eastAsia="Times New Roman" w:hAnsi="Times New Roman"/>
          <w:lang w:eastAsia="ru-RU"/>
        </w:rPr>
        <w:t>Замовника  від</w:t>
      </w:r>
      <w:proofErr w:type="gramEnd"/>
      <w:r w:rsidRPr="00D441ED">
        <w:rPr>
          <w:rFonts w:ascii="Times New Roman" w:eastAsia="Times New Roman" w:hAnsi="Times New Roman"/>
          <w:lang w:eastAsia="ru-RU"/>
        </w:rPr>
        <w:t xml:space="preserve"> прийняття подальшого виконання зобов’язання, порушеного Виконавцем,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-зміна порядку оплати продукції (</w:t>
      </w:r>
      <w:proofErr w:type="gramStart"/>
      <w:r w:rsidRPr="00D441ED">
        <w:rPr>
          <w:rFonts w:ascii="Times New Roman" w:eastAsia="Times New Roman" w:hAnsi="Times New Roman"/>
          <w:lang w:eastAsia="ru-RU"/>
        </w:rPr>
        <w:t>робіт,послуг</w:t>
      </w:r>
      <w:proofErr w:type="gramEnd"/>
      <w:r w:rsidRPr="00D441ED">
        <w:rPr>
          <w:rFonts w:ascii="Times New Roman" w:eastAsia="Times New Roman" w:hAnsi="Times New Roman"/>
          <w:lang w:eastAsia="ru-RU"/>
        </w:rPr>
        <w:t>);</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-переведення платника на оплату після перевірки їх якості </w:t>
      </w:r>
      <w:proofErr w:type="gramStart"/>
      <w:r w:rsidRPr="00D441ED">
        <w:rPr>
          <w:rFonts w:ascii="Times New Roman" w:eastAsia="Times New Roman" w:hAnsi="Times New Roman"/>
          <w:lang w:eastAsia="ru-RU"/>
        </w:rPr>
        <w:t>тощо ;</w:t>
      </w:r>
      <w:proofErr w:type="gramEnd"/>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-відмова від встановлення на майбутнє господарських відносин зі стороною, яка порушує зобов’язання.</w:t>
      </w:r>
    </w:p>
    <w:p w:rsidR="00084ADC" w:rsidRPr="00D441ED"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 xml:space="preserve">7.12. Про застосування та вид оперативно-господарських санкцій Замовник повідомляє </w:t>
      </w:r>
      <w:proofErr w:type="gramStart"/>
      <w:r w:rsidRPr="00D441ED">
        <w:rPr>
          <w:rFonts w:ascii="Times New Roman" w:eastAsia="Times New Roman" w:hAnsi="Times New Roman"/>
          <w:lang w:eastAsia="ru-RU"/>
        </w:rPr>
        <w:t>Виконавця  шляхом</w:t>
      </w:r>
      <w:proofErr w:type="gramEnd"/>
      <w:r w:rsidRPr="00D441ED">
        <w:rPr>
          <w:rFonts w:ascii="Times New Roman" w:eastAsia="Times New Roman" w:hAnsi="Times New Roman"/>
          <w:lang w:eastAsia="ru-RU"/>
        </w:rPr>
        <w:t xml:space="preserve"> направлення рекомендованого листа з відповідним дублюванням на електронну </w:t>
      </w:r>
    </w:p>
    <w:p w:rsidR="004952F6" w:rsidRPr="002B516F" w:rsidRDefault="00084ADC" w:rsidP="00084ADC">
      <w:pPr>
        <w:tabs>
          <w:tab w:val="num" w:pos="0"/>
          <w:tab w:val="num" w:pos="1440"/>
        </w:tabs>
        <w:spacing w:after="0" w:line="240" w:lineRule="auto"/>
        <w:jc w:val="both"/>
        <w:rPr>
          <w:rFonts w:ascii="Times New Roman" w:eastAsia="Times New Roman" w:hAnsi="Times New Roman"/>
          <w:lang w:eastAsia="ru-RU"/>
        </w:rPr>
      </w:pPr>
      <w:r w:rsidRPr="00D441ED">
        <w:rPr>
          <w:rFonts w:ascii="Times New Roman" w:eastAsia="Times New Roman" w:hAnsi="Times New Roman"/>
          <w:lang w:eastAsia="ru-RU"/>
        </w:rPr>
        <w:t>адресу</w:t>
      </w:r>
      <w:r w:rsidR="004952F6" w:rsidRPr="00A77312">
        <w:rPr>
          <w:rFonts w:ascii="Times New Roman" w:eastAsia="Times New Roman" w:hAnsi="Times New Roman"/>
          <w:lang w:eastAsia="ru-RU"/>
        </w:rPr>
        <w:t xml:space="preserve"> __________________________________</w:t>
      </w:r>
      <w:proofErr w:type="gramStart"/>
      <w:r w:rsidR="004952F6" w:rsidRPr="00A77312">
        <w:rPr>
          <w:rFonts w:ascii="Times New Roman" w:eastAsia="Times New Roman" w:hAnsi="Times New Roman"/>
          <w:lang w:eastAsia="ru-RU"/>
        </w:rPr>
        <w:t>_ .</w:t>
      </w:r>
      <w:proofErr w:type="gramEnd"/>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A77312">
        <w:rPr>
          <w:rFonts w:ascii="Times New Roman" w:eastAsia="Times New Roman" w:hAnsi="Times New Roman"/>
          <w:b/>
          <w:lang w:eastAsia="ru-RU"/>
        </w:rPr>
        <w:t>VIII. Обставини непереборної сили</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39" w:name="87"/>
      <w:bookmarkEnd w:id="39"/>
      <w:r w:rsidRPr="00A77312">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0" w:name="88"/>
      <w:bookmarkEnd w:id="40"/>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41" w:name="89"/>
      <w:bookmarkEnd w:id="41"/>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w:t>
      </w:r>
      <w:bookmarkStart w:id="42" w:name="90"/>
      <w:bookmarkEnd w:id="42"/>
      <w:r w:rsidRPr="00A77312">
        <w:rPr>
          <w:rFonts w:ascii="Times New Roman" w:eastAsia="Times New Roman" w:hAnsi="Times New Roman"/>
          <w:lang w:eastAsia="ru-RU"/>
        </w:rPr>
        <w:t xml:space="preserve"> Торгово-промисловою палатою України або іншим органом, уповноваженим видавати такі документи.</w:t>
      </w:r>
      <w:bookmarkStart w:id="43" w:name="91"/>
      <w:bookmarkEnd w:id="43"/>
    </w:p>
    <w:p w:rsidR="004952F6" w:rsidRPr="002B516F" w:rsidRDefault="004952F6" w:rsidP="004952F6">
      <w:pPr>
        <w:spacing w:after="0" w:line="240" w:lineRule="auto"/>
        <w:jc w:val="both"/>
        <w:rPr>
          <w:rFonts w:ascii="Times New Roman" w:eastAsia="Times New Roman" w:hAnsi="Times New Roman"/>
          <w:lang w:val="uk-UA" w:eastAsia="ru-RU"/>
        </w:rPr>
      </w:pPr>
      <w:r w:rsidRPr="00A77312">
        <w:rPr>
          <w:rFonts w:ascii="Times New Roman" w:eastAsia="Times New Roman" w:hAnsi="Times New Roman"/>
          <w:lang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w:t>
      </w:r>
      <w:proofErr w:type="gramStart"/>
      <w:r w:rsidRPr="00A77312">
        <w:rPr>
          <w:rFonts w:ascii="Times New Roman" w:eastAsia="Times New Roman" w:hAnsi="Times New Roman"/>
          <w:lang w:eastAsia="ru-RU"/>
        </w:rPr>
        <w:t>Постачальник  повертає</w:t>
      </w:r>
      <w:proofErr w:type="gramEnd"/>
      <w:r w:rsidRPr="00A77312">
        <w:rPr>
          <w:rFonts w:ascii="Times New Roman" w:eastAsia="Times New Roman" w:hAnsi="Times New Roman"/>
          <w:lang w:eastAsia="ru-RU"/>
        </w:rPr>
        <w:t xml:space="preserve">  Замовнику  кошти протягом трьох днів з дня розірвання цього Договору. </w:t>
      </w:r>
      <w:bookmarkStart w:id="44" w:name="92"/>
      <w:bookmarkEnd w:id="44"/>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A77312">
        <w:rPr>
          <w:rFonts w:ascii="Times New Roman" w:eastAsia="Times New Roman" w:hAnsi="Times New Roman"/>
          <w:b/>
          <w:lang w:eastAsia="ru-RU"/>
        </w:rPr>
        <w:t>IX. Вирішення спорів</w:t>
      </w:r>
      <w:r w:rsidRPr="00A77312">
        <w:rPr>
          <w:rFonts w:ascii="Times New Roman" w:eastAsia="Times New Roman" w:hAnsi="Times New Roman"/>
          <w:lang w:eastAsia="ru-RU"/>
        </w:rPr>
        <w:t xml:space="preserve"> </w:t>
      </w:r>
      <w:bookmarkStart w:id="45" w:name="93"/>
      <w:bookmarkEnd w:id="45"/>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6" w:name="94"/>
      <w:bookmarkEnd w:id="46"/>
    </w:p>
    <w:p w:rsidR="004952F6" w:rsidRPr="002B516F" w:rsidRDefault="004952F6" w:rsidP="004952F6">
      <w:pPr>
        <w:tabs>
          <w:tab w:val="left" w:pos="360"/>
          <w:tab w:val="num" w:pos="1440"/>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7" w:name="95"/>
      <w:bookmarkEnd w:id="47"/>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A77312">
        <w:rPr>
          <w:rFonts w:ascii="Times New Roman" w:eastAsia="Times New Roman" w:hAnsi="Times New Roman"/>
          <w:b/>
          <w:lang w:eastAsia="ru-RU"/>
        </w:rPr>
        <w:t>X. Строк дії договору</w:t>
      </w:r>
      <w:bookmarkStart w:id="48" w:name="99"/>
      <w:bookmarkEnd w:id="48"/>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8"/>
          <w:lang w:eastAsia="ru-RU"/>
        </w:rPr>
      </w:pPr>
      <w:r w:rsidRPr="00A77312">
        <w:rPr>
          <w:rFonts w:ascii="Times New Roman" w:eastAsia="Times New Roman" w:hAnsi="Times New Roman"/>
          <w:lang w:eastAsia="ru-RU"/>
        </w:rPr>
        <w:t>10.1.</w:t>
      </w:r>
      <w:r w:rsidRPr="00A77312">
        <w:rPr>
          <w:rFonts w:ascii="Times New Roman" w:eastAsia="Times New Roman" w:hAnsi="Times New Roman"/>
          <w:lang w:val="uk-UA" w:eastAsia="ru-RU"/>
        </w:rPr>
        <w:t xml:space="preserve"> </w:t>
      </w:r>
      <w:r w:rsidRPr="00A77312">
        <w:rPr>
          <w:rFonts w:ascii="Times New Roman" w:eastAsia="Times New Roman" w:hAnsi="Times New Roman"/>
          <w:lang w:eastAsia="ru-RU"/>
        </w:rPr>
        <w:t xml:space="preserve">Договір набуває чинності з дати його підписання та скріплення печатками Сторін та діє </w:t>
      </w:r>
      <w:r w:rsidRPr="00A77312">
        <w:rPr>
          <w:rFonts w:ascii="Times New Roman" w:eastAsia="Times New Roman" w:hAnsi="Times New Roman"/>
          <w:lang w:val="uk-UA" w:eastAsia="ru-RU"/>
        </w:rPr>
        <w:t>до</w:t>
      </w:r>
      <w:r w:rsidRPr="00A77312">
        <w:rPr>
          <w:rFonts w:ascii="Times New Roman" w:eastAsia="Times New Roman" w:hAnsi="Times New Roman"/>
          <w:lang w:eastAsia="ru-RU"/>
        </w:rPr>
        <w:t xml:space="preserve"> 31 грудня 202</w:t>
      </w:r>
      <w:r w:rsidRPr="00A77312">
        <w:rPr>
          <w:rFonts w:ascii="Times New Roman" w:eastAsia="Times New Roman" w:hAnsi="Times New Roman"/>
          <w:lang w:val="uk-UA" w:eastAsia="ru-RU"/>
        </w:rPr>
        <w:t>3</w:t>
      </w:r>
      <w:r w:rsidRPr="00A77312">
        <w:rPr>
          <w:rFonts w:ascii="Times New Roman" w:eastAsia="Times New Roman" w:hAnsi="Times New Roman"/>
          <w:lang w:eastAsia="ru-RU"/>
        </w:rPr>
        <w:t xml:space="preserve"> року, а в частині розрахунків та гарантійних зобов’язань за Договором – до повного їх виконання Сторонами.</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bookmarkStart w:id="49" w:name="101"/>
      <w:bookmarkEnd w:id="49"/>
      <w:r w:rsidRPr="00A77312">
        <w:rPr>
          <w:rFonts w:ascii="Times New Roman" w:eastAsia="Times New Roman" w:hAnsi="Times New Roman"/>
          <w:lang w:val="uk-UA" w:eastAsia="ru-RU"/>
        </w:rPr>
        <w:t>10.2. Закінчення строку Договору не звільняє Сторони від відповідальності за його порушення, яке мало місце під час дії Договору.</w:t>
      </w:r>
    </w:p>
    <w:p w:rsidR="004952F6" w:rsidRPr="002B516F"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A77312">
        <w:rPr>
          <w:rFonts w:ascii="Times New Roman" w:eastAsia="Times New Roman" w:hAnsi="Times New Roman"/>
          <w:lang w:val="uk-UA" w:eastAsia="ru-RU"/>
        </w:rPr>
        <w:t>10.3. Договір складений українською мовою в 2 ( двох) примірниках, по одному примірнику  кожній стороні..</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uk-UA" w:eastAsia="ru-RU"/>
        </w:rPr>
      </w:pPr>
      <w:r w:rsidRPr="00A77312">
        <w:rPr>
          <w:rFonts w:ascii="Times New Roman" w:eastAsia="Times New Roman" w:hAnsi="Times New Roman"/>
          <w:b/>
          <w:lang w:eastAsia="ru-RU"/>
        </w:rPr>
        <w:t>XI. Інші умови</w:t>
      </w:r>
    </w:p>
    <w:p w:rsidR="004952F6" w:rsidRPr="00D858E5"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lang w:val="uk-UA"/>
        </w:rPr>
      </w:pPr>
      <w:r>
        <w:rPr>
          <w:rFonts w:ascii="Times New Roman" w:hAnsi="Times New Roman"/>
          <w:lang w:val="uk-UA"/>
        </w:rPr>
        <w:t>11</w:t>
      </w:r>
      <w:r w:rsidRPr="00D858E5">
        <w:rPr>
          <w:rFonts w:ascii="Times New Roman" w:hAnsi="Times New Roman"/>
          <w:lang w:val="uk-UA"/>
        </w:rPr>
        <w:t>.1.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4952F6" w:rsidRPr="00D858E5" w:rsidRDefault="004952F6" w:rsidP="004952F6">
      <w:pPr>
        <w:shd w:val="clear" w:color="auto" w:fill="FFFFFF"/>
        <w:spacing w:before="20" w:after="0" w:line="240" w:lineRule="auto"/>
        <w:jc w:val="both"/>
        <w:rPr>
          <w:rFonts w:ascii="Times New Roman" w:hAnsi="Times New Roman"/>
          <w:lang w:val="uk-UA"/>
        </w:rPr>
      </w:pPr>
      <w:r>
        <w:rPr>
          <w:rFonts w:ascii="Times New Roman" w:hAnsi="Times New Roman"/>
          <w:lang w:val="uk-UA"/>
        </w:rPr>
        <w:lastRenderedPageBreak/>
        <w:t>11</w:t>
      </w:r>
      <w:r w:rsidRPr="00D858E5">
        <w:rPr>
          <w:rFonts w:ascii="Times New Roman" w:hAnsi="Times New Roman"/>
          <w:lang w:val="uk-UA"/>
        </w:rPr>
        <w:t>.2. Цей Договір складений у двох примірниках, що мають однакову юридичну силу, по одному примірнику для кожної із Сторін.</w:t>
      </w:r>
    </w:p>
    <w:p w:rsidR="004952F6" w:rsidRPr="00D858E5" w:rsidRDefault="004952F6" w:rsidP="004952F6">
      <w:pPr>
        <w:shd w:val="clear" w:color="auto" w:fill="FFFFFF"/>
        <w:spacing w:before="20" w:after="0" w:line="240" w:lineRule="auto"/>
        <w:jc w:val="both"/>
        <w:rPr>
          <w:rFonts w:ascii="Times New Roman" w:eastAsia="Times New Roman" w:hAnsi="Times New Roman"/>
          <w:snapToGrid w:val="0"/>
          <w:lang w:val="uk-UA" w:eastAsia="ru-RU"/>
        </w:rPr>
      </w:pPr>
      <w:r>
        <w:rPr>
          <w:rFonts w:ascii="Times New Roman" w:eastAsia="Times New Roman" w:hAnsi="Times New Roman"/>
          <w:snapToGrid w:val="0"/>
          <w:lang w:val="uk-UA" w:eastAsia="ru-RU"/>
        </w:rPr>
        <w:t>11</w:t>
      </w:r>
      <w:r w:rsidRPr="00D858E5">
        <w:rPr>
          <w:rFonts w:ascii="Times New Roman" w:eastAsia="Times New Roman" w:hAnsi="Times New Roman"/>
          <w:snapToGrid w:val="0"/>
          <w:lang w:val="uk-UA"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1) зменшення обсягів закупівлі, зокрема з урахуванням фактичного обсягу видатків замовника;</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52F6" w:rsidRPr="00D858E5" w:rsidRDefault="004952F6" w:rsidP="004952F6">
      <w:pPr>
        <w:shd w:val="clear" w:color="auto" w:fill="FFFFFF"/>
        <w:spacing w:before="20" w:after="0" w:line="240" w:lineRule="auto"/>
        <w:ind w:firstLine="450"/>
        <w:jc w:val="both"/>
        <w:rPr>
          <w:rFonts w:ascii="Times New Roman" w:eastAsia="Times New Roman" w:hAnsi="Times New Roman"/>
          <w:snapToGrid w:val="0"/>
          <w:lang w:val="uk-UA" w:eastAsia="ru-RU"/>
        </w:rPr>
      </w:pPr>
      <w:r w:rsidRPr="00D858E5">
        <w:rPr>
          <w:rFonts w:ascii="Times New Roman" w:eastAsia="Times New Roman" w:hAnsi="Times New Roman"/>
          <w:snapToGrid w:val="0"/>
          <w:lang w:val="uk-UA" w:eastAsia="ru-RU"/>
        </w:rPr>
        <w:t xml:space="preserve"> 8) зміни умов у зв’язку із застосуванням положень частини шостої статті 41 Закону.</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sidRPr="00A77312">
        <w:rPr>
          <w:rFonts w:ascii="Times New Roman" w:eastAsia="Times New Roman" w:hAnsi="Times New Roman"/>
          <w:b/>
          <w:lang w:eastAsia="ru-RU"/>
        </w:rPr>
        <w:t xml:space="preserve">XII. Додатки </w:t>
      </w:r>
      <w:proofErr w:type="gramStart"/>
      <w:r w:rsidRPr="00A77312">
        <w:rPr>
          <w:rFonts w:ascii="Times New Roman" w:eastAsia="Times New Roman" w:hAnsi="Times New Roman"/>
          <w:b/>
          <w:lang w:eastAsia="ru-RU"/>
        </w:rPr>
        <w:t>до договору</w:t>
      </w:r>
      <w:proofErr w:type="gramEnd"/>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12.1 Невід'ємною частиною цього Договору </w:t>
      </w:r>
      <w:proofErr w:type="gramStart"/>
      <w:r w:rsidRPr="00A77312">
        <w:rPr>
          <w:rFonts w:ascii="Times New Roman" w:eastAsia="Times New Roman" w:hAnsi="Times New Roman"/>
          <w:lang w:eastAsia="ru-RU"/>
        </w:rPr>
        <w:t>є:  Додаток</w:t>
      </w:r>
      <w:proofErr w:type="gramEnd"/>
      <w:r w:rsidRPr="00A77312">
        <w:rPr>
          <w:rFonts w:ascii="Times New Roman" w:eastAsia="Times New Roman" w:hAnsi="Times New Roman"/>
          <w:lang w:eastAsia="ru-RU"/>
        </w:rPr>
        <w:t xml:space="preserve"> №1 (Специфікація), Додаток </w:t>
      </w:r>
      <w:r>
        <w:rPr>
          <w:rFonts w:ascii="Times New Roman" w:eastAsia="Times New Roman" w:hAnsi="Times New Roman"/>
          <w:lang w:eastAsia="ru-RU"/>
        </w:rPr>
        <w:t xml:space="preserve">№2 (Заявка на постачання </w:t>
      </w:r>
      <w:r w:rsidRPr="00A77312">
        <w:rPr>
          <w:rFonts w:ascii="Times New Roman" w:eastAsia="Times New Roman" w:hAnsi="Times New Roman"/>
          <w:lang w:eastAsia="ru-RU"/>
        </w:rPr>
        <w:t>).</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uk-UA" w:eastAsia="ru-RU"/>
        </w:rPr>
      </w:pPr>
      <w:r w:rsidRPr="00A77312">
        <w:rPr>
          <w:rFonts w:ascii="Times New Roman" w:eastAsia="Times New Roman" w:hAnsi="Times New Roman"/>
          <w:b/>
          <w:lang w:eastAsia="ru-RU"/>
        </w:rPr>
        <w:t>XIІI. Місцезнаходження та банківські реквізити сторін:</w:t>
      </w:r>
    </w:p>
    <w:p w:rsidR="004952F6" w:rsidRPr="00A77312" w:rsidRDefault="004952F6" w:rsidP="0049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p>
    <w:tbl>
      <w:tblPr>
        <w:tblW w:w="10524" w:type="dxa"/>
        <w:tblInd w:w="108" w:type="dxa"/>
        <w:tblLayout w:type="fixed"/>
        <w:tblLook w:val="04A0" w:firstRow="1" w:lastRow="0" w:firstColumn="1" w:lastColumn="0" w:noHBand="0" w:noVBand="1"/>
      </w:tblPr>
      <w:tblGrid>
        <w:gridCol w:w="4680"/>
        <w:gridCol w:w="5844"/>
      </w:tblGrid>
      <w:tr w:rsidR="004952F6" w:rsidRPr="00A77312" w:rsidTr="002716F5">
        <w:trPr>
          <w:trHeight w:val="380"/>
        </w:trPr>
        <w:tc>
          <w:tcPr>
            <w:tcW w:w="4680" w:type="dxa"/>
            <w:hideMark/>
          </w:tcPr>
          <w:p w:rsidR="004952F6" w:rsidRPr="00A77312" w:rsidRDefault="004952F6" w:rsidP="002716F5">
            <w:pPr>
              <w:keepNext/>
              <w:spacing w:after="0" w:line="240" w:lineRule="auto"/>
              <w:jc w:val="both"/>
              <w:outlineLvl w:val="2"/>
              <w:rPr>
                <w:rFonts w:ascii="Times New Roman" w:eastAsia="Times New Roman" w:hAnsi="Times New Roman"/>
                <w:b/>
                <w:lang w:eastAsia="ru-RU"/>
              </w:rPr>
            </w:pPr>
            <w:r w:rsidRPr="00A77312">
              <w:rPr>
                <w:rFonts w:ascii="Times New Roman" w:eastAsia="Times New Roman" w:hAnsi="Times New Roman"/>
                <w:b/>
                <w:lang w:eastAsia="ru-RU"/>
              </w:rPr>
              <w:t>Замовник:</w:t>
            </w:r>
          </w:p>
        </w:tc>
        <w:tc>
          <w:tcPr>
            <w:tcW w:w="5844" w:type="dxa"/>
            <w:hideMark/>
          </w:tcPr>
          <w:p w:rsidR="004952F6" w:rsidRPr="00A77312" w:rsidRDefault="00084ADC" w:rsidP="002716F5">
            <w:pPr>
              <w:keepNext/>
              <w:spacing w:after="0" w:line="240" w:lineRule="auto"/>
              <w:outlineLvl w:val="3"/>
              <w:rPr>
                <w:rFonts w:ascii="Times New Roman" w:eastAsia="Times New Roman" w:hAnsi="Times New Roman"/>
                <w:b/>
                <w:i/>
                <w:lang w:eastAsia="ru-RU"/>
              </w:rPr>
            </w:pPr>
            <w:r>
              <w:rPr>
                <w:rFonts w:ascii="Times New Roman" w:eastAsia="Times New Roman" w:hAnsi="Times New Roman"/>
                <w:b/>
                <w:lang w:val="uk-UA" w:eastAsia="ru-RU"/>
              </w:rPr>
              <w:t>Виконавець</w:t>
            </w:r>
            <w:r w:rsidR="004952F6" w:rsidRPr="00A77312">
              <w:rPr>
                <w:rFonts w:ascii="Times New Roman" w:eastAsia="Times New Roman" w:hAnsi="Times New Roman"/>
                <w:b/>
                <w:lang w:eastAsia="ru-RU"/>
              </w:rPr>
              <w:t>:</w:t>
            </w:r>
          </w:p>
        </w:tc>
      </w:tr>
      <w:tr w:rsidR="004952F6" w:rsidRPr="00A77312" w:rsidTr="002716F5">
        <w:trPr>
          <w:gridAfter w:val="1"/>
          <w:wAfter w:w="5844" w:type="dxa"/>
          <w:trHeight w:val="1711"/>
        </w:trPr>
        <w:tc>
          <w:tcPr>
            <w:tcW w:w="4680" w:type="dxa"/>
            <w:hideMark/>
          </w:tcPr>
          <w:p w:rsidR="004952F6" w:rsidRPr="00A77312" w:rsidRDefault="004952F6" w:rsidP="002716F5">
            <w:pPr>
              <w:keepNext/>
              <w:spacing w:after="0" w:line="240" w:lineRule="auto"/>
              <w:outlineLvl w:val="0"/>
              <w:rPr>
                <w:rFonts w:ascii="Times New Roman" w:eastAsia="Times New Roman" w:hAnsi="Times New Roman"/>
                <w:b/>
                <w:lang w:eastAsia="ru-RU"/>
              </w:rPr>
            </w:pPr>
            <w:r w:rsidRPr="00A77312">
              <w:rPr>
                <w:rFonts w:ascii="Times New Roman" w:eastAsia="Times New Roman" w:hAnsi="Times New Roman"/>
                <w:b/>
                <w:lang w:eastAsia="ru-RU"/>
              </w:rPr>
              <w:t xml:space="preserve">Комунальне підприємство </w:t>
            </w:r>
            <w:proofErr w:type="gramStart"/>
            <w:r w:rsidRPr="00A77312">
              <w:rPr>
                <w:rFonts w:ascii="Times New Roman" w:eastAsia="Times New Roman" w:hAnsi="Times New Roman"/>
                <w:b/>
                <w:lang w:eastAsia="ru-RU"/>
              </w:rPr>
              <w:t>« Шляхово</w:t>
            </w:r>
            <w:proofErr w:type="gramEnd"/>
            <w:r w:rsidRPr="00A77312">
              <w:rPr>
                <w:rFonts w:ascii="Times New Roman" w:eastAsia="Times New Roman" w:hAnsi="Times New Roman"/>
                <w:b/>
                <w:lang w:eastAsia="ru-RU"/>
              </w:rPr>
              <w:t>-експлуатаційне управління по ремонту та утриманню автомобільних шляхів та споруд на них Голосіївського району» м. Києва</w:t>
            </w:r>
          </w:p>
          <w:p w:rsidR="004952F6" w:rsidRPr="00A77312" w:rsidRDefault="004952F6" w:rsidP="002716F5">
            <w:pPr>
              <w:spacing w:after="0" w:line="240" w:lineRule="auto"/>
              <w:rPr>
                <w:rFonts w:ascii="Times New Roman" w:eastAsia="Times New Roman" w:hAnsi="Times New Roman"/>
                <w:i/>
                <w:lang w:eastAsia="ru-RU"/>
              </w:rPr>
            </w:pPr>
            <w:r w:rsidRPr="00A77312">
              <w:rPr>
                <w:rFonts w:ascii="Times New Roman" w:eastAsia="Times New Roman" w:hAnsi="Times New Roman"/>
                <w:lang w:eastAsia="ru-RU"/>
              </w:rPr>
              <w:t>Код ЄДРПОУ 03334894</w:t>
            </w:r>
          </w:p>
          <w:p w:rsidR="004952F6" w:rsidRPr="00A77312" w:rsidRDefault="004952F6" w:rsidP="002716F5">
            <w:pPr>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 xml:space="preserve">Адреса 03083 м. Київ, просп. Науки,53 </w:t>
            </w:r>
          </w:p>
          <w:p w:rsidR="004952F6" w:rsidRPr="00A77312" w:rsidRDefault="004952F6" w:rsidP="002716F5">
            <w:pPr>
              <w:tabs>
                <w:tab w:val="left" w:pos="872"/>
              </w:tabs>
              <w:spacing w:after="0" w:line="240" w:lineRule="auto"/>
              <w:rPr>
                <w:rFonts w:ascii="Times New Roman" w:eastAsia="Times New Roman" w:hAnsi="Times New Roman"/>
                <w:i/>
                <w:lang w:eastAsia="ru-RU"/>
              </w:rPr>
            </w:pPr>
            <w:r w:rsidRPr="00A77312">
              <w:rPr>
                <w:rFonts w:ascii="Times New Roman" w:eastAsia="Times New Roman" w:hAnsi="Times New Roman"/>
                <w:lang w:eastAsia="ru-RU"/>
              </w:rPr>
              <w:t>т/ф.524-93-45; 524-93-45(бух.);</w:t>
            </w:r>
          </w:p>
        </w:tc>
      </w:tr>
      <w:tr w:rsidR="004952F6" w:rsidRPr="00A77312" w:rsidTr="002716F5">
        <w:trPr>
          <w:gridAfter w:val="1"/>
          <w:wAfter w:w="5844" w:type="dxa"/>
          <w:trHeight w:val="1801"/>
        </w:trPr>
        <w:tc>
          <w:tcPr>
            <w:tcW w:w="4680" w:type="dxa"/>
            <w:hideMark/>
          </w:tcPr>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Бюджетні рахунки: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р/р UA 938201720344360001000031454</w:t>
            </w:r>
          </w:p>
          <w:p w:rsidR="004952F6" w:rsidRDefault="004952F6" w:rsidP="002716F5">
            <w:pPr>
              <w:spacing w:after="0" w:line="240" w:lineRule="auto"/>
              <w:jc w:val="both"/>
              <w:rPr>
                <w:rFonts w:ascii="Times New Roman" w:eastAsia="Times New Roman" w:hAnsi="Times New Roman"/>
                <w:lang w:eastAsia="ru-RU"/>
              </w:rPr>
            </w:pPr>
            <w:proofErr w:type="gramStart"/>
            <w:r w:rsidRPr="00A77312">
              <w:rPr>
                <w:rFonts w:ascii="Times New Roman" w:eastAsia="Times New Roman" w:hAnsi="Times New Roman"/>
                <w:lang w:eastAsia="ru-RU"/>
              </w:rPr>
              <w:t>в  ГУДКСУ</w:t>
            </w:r>
            <w:proofErr w:type="gramEnd"/>
            <w:r w:rsidRPr="00A77312">
              <w:rPr>
                <w:rFonts w:ascii="Times New Roman" w:eastAsia="Times New Roman" w:hAnsi="Times New Roman"/>
                <w:lang w:eastAsia="ru-RU"/>
              </w:rPr>
              <w:t xml:space="preserve"> у  м. Києві</w:t>
            </w:r>
          </w:p>
          <w:p w:rsidR="00084ADC" w:rsidRPr="00084ADC" w:rsidRDefault="00084ADC" w:rsidP="00084ADC">
            <w:pPr>
              <w:spacing w:after="0" w:line="240" w:lineRule="auto"/>
              <w:jc w:val="both"/>
              <w:rPr>
                <w:rFonts w:ascii="Times New Roman" w:eastAsia="Times New Roman" w:hAnsi="Times New Roman"/>
                <w:lang w:eastAsia="ru-RU"/>
              </w:rPr>
            </w:pPr>
            <w:r w:rsidRPr="00084ADC">
              <w:rPr>
                <w:rFonts w:ascii="Times New Roman" w:eastAsia="Times New Roman" w:hAnsi="Times New Roman"/>
                <w:lang w:eastAsia="ru-RU"/>
              </w:rPr>
              <w:t xml:space="preserve">р/р UA 888201720344311002100031454  </w:t>
            </w:r>
          </w:p>
          <w:p w:rsidR="00084ADC" w:rsidRPr="00084ADC" w:rsidRDefault="00084ADC" w:rsidP="002716F5">
            <w:pPr>
              <w:spacing w:after="0" w:line="240" w:lineRule="auto"/>
              <w:jc w:val="both"/>
              <w:rPr>
                <w:rFonts w:ascii="Times New Roman" w:eastAsia="Times New Roman" w:hAnsi="Times New Roman"/>
                <w:lang w:val="uk-UA" w:eastAsia="ru-RU"/>
              </w:rPr>
            </w:pPr>
            <w:proofErr w:type="gramStart"/>
            <w:r w:rsidRPr="00084ADC">
              <w:rPr>
                <w:rFonts w:ascii="Times New Roman" w:eastAsia="Times New Roman" w:hAnsi="Times New Roman"/>
                <w:lang w:eastAsia="ru-RU"/>
              </w:rPr>
              <w:t>в  ГУДКСУ</w:t>
            </w:r>
            <w:proofErr w:type="gramEnd"/>
            <w:r w:rsidRPr="00084ADC">
              <w:rPr>
                <w:rFonts w:ascii="Times New Roman" w:eastAsia="Times New Roman" w:hAnsi="Times New Roman"/>
                <w:lang w:eastAsia="ru-RU"/>
              </w:rPr>
              <w:t xml:space="preserve"> у  м. Києві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Поточні рахунки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р/р UA083226690000026003300575291 </w:t>
            </w:r>
          </w:p>
          <w:p w:rsidR="004952F6" w:rsidRPr="00A77312" w:rsidRDefault="004952F6" w:rsidP="002716F5">
            <w:pPr>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в ПАТ «Державний Ощадний Банк України»</w:t>
            </w:r>
          </w:p>
        </w:tc>
      </w:tr>
      <w:tr w:rsidR="004952F6" w:rsidRPr="00A77312" w:rsidTr="002716F5">
        <w:trPr>
          <w:trHeight w:val="389"/>
        </w:trPr>
        <w:tc>
          <w:tcPr>
            <w:tcW w:w="4680" w:type="dxa"/>
            <w:hideMark/>
          </w:tcPr>
          <w:p w:rsidR="004952F6" w:rsidRPr="00A77312" w:rsidRDefault="004952F6" w:rsidP="002716F5">
            <w:pPr>
              <w:spacing w:after="0" w:line="240" w:lineRule="auto"/>
              <w:jc w:val="both"/>
              <w:rPr>
                <w:rFonts w:ascii="Times New Roman" w:eastAsia="Times New Roman" w:hAnsi="Times New Roman"/>
                <w:u w:val="single"/>
                <w:lang w:eastAsia="ru-RU"/>
              </w:rPr>
            </w:pPr>
            <w:r w:rsidRPr="00A77312">
              <w:rPr>
                <w:rFonts w:ascii="Times New Roman" w:eastAsia="Times New Roman" w:hAnsi="Times New Roman"/>
                <w:lang w:eastAsia="ru-RU"/>
              </w:rPr>
              <w:t>ІПН 033348926509</w:t>
            </w:r>
          </w:p>
        </w:tc>
        <w:tc>
          <w:tcPr>
            <w:tcW w:w="5844" w:type="dxa"/>
          </w:tcPr>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ІПН   </w:t>
            </w:r>
          </w:p>
          <w:p w:rsidR="004952F6" w:rsidRPr="00A77312" w:rsidRDefault="004952F6" w:rsidP="002716F5">
            <w:pPr>
              <w:spacing w:after="0" w:line="240" w:lineRule="auto"/>
              <w:jc w:val="both"/>
              <w:rPr>
                <w:rFonts w:ascii="Times New Roman" w:eastAsia="Times New Roman" w:hAnsi="Times New Roman"/>
                <w:lang w:eastAsia="ru-RU"/>
              </w:rPr>
            </w:pPr>
          </w:p>
        </w:tc>
      </w:tr>
    </w:tbl>
    <w:p w:rsidR="004952F6" w:rsidRPr="00A77312" w:rsidRDefault="004952F6" w:rsidP="004952F6">
      <w:pPr>
        <w:spacing w:after="0" w:line="240" w:lineRule="auto"/>
        <w:rPr>
          <w:rFonts w:ascii="Times New Roman" w:eastAsia="Times New Roman" w:hAnsi="Times New Roman"/>
          <w:lang w:val="uk-UA" w:eastAsia="ru-RU"/>
        </w:rPr>
      </w:pPr>
      <w:r w:rsidRPr="00A77312">
        <w:rPr>
          <w:rFonts w:ascii="Times New Roman" w:eastAsia="Times New Roman" w:hAnsi="Times New Roman"/>
          <w:lang w:eastAsia="ru-RU"/>
        </w:rPr>
        <w:t xml:space="preserve">Начальник _____________________ </w:t>
      </w:r>
      <w:r w:rsidRPr="00526F7A">
        <w:rPr>
          <w:rFonts w:ascii="Times New Roman" w:eastAsia="Times New Roman" w:hAnsi="Times New Roman"/>
          <w:b/>
          <w:lang w:val="uk-UA" w:eastAsia="ru-RU"/>
        </w:rPr>
        <w:t>В.А.</w:t>
      </w:r>
      <w:r>
        <w:rPr>
          <w:rFonts w:ascii="Times New Roman" w:eastAsia="Times New Roman" w:hAnsi="Times New Roman"/>
          <w:lang w:val="uk-UA" w:eastAsia="ru-RU"/>
        </w:rPr>
        <w:t xml:space="preserve"> </w:t>
      </w:r>
      <w:r>
        <w:rPr>
          <w:rFonts w:ascii="Times New Roman" w:eastAsia="Times New Roman" w:hAnsi="Times New Roman"/>
          <w:b/>
          <w:lang w:eastAsia="ru-RU"/>
        </w:rPr>
        <w:t xml:space="preserve">Гончаров </w:t>
      </w:r>
      <w:r w:rsidRPr="00A77312">
        <w:rPr>
          <w:rFonts w:ascii="Times New Roman" w:eastAsia="Times New Roman" w:hAnsi="Times New Roman"/>
          <w:lang w:eastAsia="ru-RU"/>
        </w:rPr>
        <w:t xml:space="preserve">     </w:t>
      </w:r>
      <w:proofErr w:type="gramStart"/>
      <w:r w:rsidRPr="00A77312">
        <w:rPr>
          <w:rFonts w:ascii="Times New Roman" w:eastAsia="Times New Roman" w:hAnsi="Times New Roman"/>
          <w:lang w:eastAsia="ru-RU"/>
        </w:rPr>
        <w:t>Директор  _</w:t>
      </w:r>
      <w:proofErr w:type="gramEnd"/>
      <w:r w:rsidRPr="00A77312">
        <w:rPr>
          <w:rFonts w:ascii="Times New Roman" w:eastAsia="Times New Roman" w:hAnsi="Times New Roman"/>
          <w:lang w:eastAsia="ru-RU"/>
        </w:rPr>
        <w:t xml:space="preserve">_____________________   </w:t>
      </w:r>
    </w:p>
    <w:p w:rsidR="004952F6" w:rsidRPr="00A77312" w:rsidRDefault="004952F6" w:rsidP="004952F6">
      <w:pPr>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 xml:space="preserve"> М.П.                                                                                       </w:t>
      </w:r>
      <w:r>
        <w:rPr>
          <w:rFonts w:ascii="Times New Roman" w:eastAsia="Times New Roman" w:hAnsi="Times New Roman"/>
          <w:lang w:eastAsia="ru-RU"/>
        </w:rPr>
        <w:t xml:space="preserve">М.П.         </w:t>
      </w:r>
      <w:r w:rsidRPr="00A77312">
        <w:rPr>
          <w:rFonts w:ascii="Times New Roman" w:eastAsia="Times New Roman" w:hAnsi="Times New Roman"/>
          <w:lang w:eastAsia="ru-RU"/>
        </w:rPr>
        <w:t xml:space="preserve">                                                                                                                       </w:t>
      </w:r>
    </w:p>
    <w:p w:rsidR="004952F6" w:rsidRPr="00A77312"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Pr="00A77312" w:rsidRDefault="004952F6" w:rsidP="004952F6">
      <w:pPr>
        <w:spacing w:after="0" w:line="240" w:lineRule="auto"/>
        <w:jc w:val="right"/>
        <w:rPr>
          <w:rFonts w:ascii="Times New Roman" w:eastAsia="Times New Roman" w:hAnsi="Times New Roman"/>
          <w:b/>
          <w:spacing w:val="-8"/>
          <w:lang w:val="uk-UA" w:eastAsia="ru-RU"/>
        </w:rPr>
      </w:pPr>
    </w:p>
    <w:p w:rsidR="004952F6" w:rsidRPr="00A77312" w:rsidRDefault="004952F6" w:rsidP="004952F6">
      <w:pPr>
        <w:spacing w:after="0" w:line="240" w:lineRule="auto"/>
        <w:jc w:val="right"/>
        <w:rPr>
          <w:rFonts w:ascii="Times New Roman" w:eastAsia="Times New Roman" w:hAnsi="Times New Roman"/>
          <w:b/>
          <w:spacing w:val="-8"/>
          <w:lang w:eastAsia="ru-RU"/>
        </w:rPr>
      </w:pPr>
      <w:r w:rsidRPr="00A77312">
        <w:rPr>
          <w:rFonts w:ascii="Times New Roman" w:eastAsia="Times New Roman" w:hAnsi="Times New Roman"/>
          <w:b/>
          <w:spacing w:val="-8"/>
          <w:lang w:eastAsia="ru-RU"/>
        </w:rPr>
        <w:t xml:space="preserve">Додаток № 1 </w:t>
      </w:r>
    </w:p>
    <w:p w:rsidR="004952F6" w:rsidRPr="00A77312" w:rsidRDefault="004952F6" w:rsidP="004952F6">
      <w:pPr>
        <w:spacing w:after="0" w:line="240" w:lineRule="auto"/>
        <w:rPr>
          <w:rFonts w:ascii="Times New Roman" w:eastAsia="Times New Roman" w:hAnsi="Times New Roman"/>
          <w:b/>
          <w:spacing w:val="-8"/>
          <w:lang w:eastAsia="ru-RU"/>
        </w:rPr>
      </w:pPr>
      <w:r w:rsidRPr="00A77312">
        <w:rPr>
          <w:rFonts w:ascii="Times New Roman" w:eastAsia="Times New Roman" w:hAnsi="Times New Roman"/>
          <w:b/>
          <w:spacing w:val="-8"/>
          <w:lang w:eastAsia="ru-RU"/>
        </w:rPr>
        <w:t xml:space="preserve">                                                                                   СПЕЦИФІКАЦІЯ №1</w:t>
      </w:r>
    </w:p>
    <w:p w:rsidR="004952F6" w:rsidRPr="00A77312" w:rsidRDefault="004952F6" w:rsidP="004952F6">
      <w:pPr>
        <w:spacing w:after="0" w:line="240" w:lineRule="auto"/>
        <w:rPr>
          <w:rFonts w:ascii="Times New Roman" w:eastAsia="Times New Roman" w:hAnsi="Times New Roman"/>
          <w:b/>
          <w:spacing w:val="-8"/>
          <w:lang w:eastAsia="ru-RU"/>
        </w:rPr>
      </w:pPr>
    </w:p>
    <w:p w:rsidR="004952F6" w:rsidRPr="00A77312" w:rsidRDefault="004952F6" w:rsidP="004952F6">
      <w:pPr>
        <w:spacing w:after="0" w:line="240" w:lineRule="auto"/>
        <w:jc w:val="center"/>
        <w:rPr>
          <w:rFonts w:ascii="Times New Roman" w:eastAsia="Times New Roman" w:hAnsi="Times New Roman"/>
          <w:b/>
          <w:spacing w:val="-8"/>
          <w:lang w:eastAsia="ru-RU"/>
        </w:rPr>
      </w:pPr>
      <w:r w:rsidRPr="00A77312">
        <w:rPr>
          <w:rFonts w:ascii="Times New Roman" w:eastAsia="Times New Roman" w:hAnsi="Times New Roman"/>
          <w:b/>
          <w:spacing w:val="-8"/>
          <w:lang w:eastAsia="ru-RU"/>
        </w:rPr>
        <w:t xml:space="preserve">до </w:t>
      </w:r>
      <w:proofErr w:type="gramStart"/>
      <w:r w:rsidRPr="00A77312">
        <w:rPr>
          <w:rFonts w:ascii="Times New Roman" w:eastAsia="Times New Roman" w:hAnsi="Times New Roman"/>
          <w:b/>
          <w:spacing w:val="-8"/>
          <w:lang w:eastAsia="ru-RU"/>
        </w:rPr>
        <w:t>договору  №</w:t>
      </w:r>
      <w:proofErr w:type="gramEnd"/>
      <w:r w:rsidRPr="00A77312">
        <w:rPr>
          <w:rFonts w:ascii="Times New Roman" w:eastAsia="Times New Roman" w:hAnsi="Times New Roman"/>
          <w:b/>
          <w:spacing w:val="-8"/>
          <w:u w:val="single"/>
          <w:lang w:eastAsia="ru-RU"/>
        </w:rPr>
        <w:t xml:space="preserve">             </w:t>
      </w:r>
      <w:r w:rsidRPr="00A77312">
        <w:rPr>
          <w:rFonts w:ascii="Times New Roman" w:eastAsia="Times New Roman" w:hAnsi="Times New Roman"/>
          <w:b/>
          <w:spacing w:val="-8"/>
          <w:lang w:eastAsia="ru-RU"/>
        </w:rPr>
        <w:t>від  «</w:t>
      </w:r>
      <w:r w:rsidRPr="00A77312">
        <w:rPr>
          <w:rFonts w:ascii="Times New Roman" w:eastAsia="Times New Roman" w:hAnsi="Times New Roman"/>
          <w:b/>
          <w:spacing w:val="-8"/>
          <w:u w:val="single"/>
          <w:lang w:eastAsia="ru-RU"/>
        </w:rPr>
        <w:t xml:space="preserve">         </w:t>
      </w:r>
      <w:r w:rsidRPr="00A77312">
        <w:rPr>
          <w:rFonts w:ascii="Times New Roman" w:eastAsia="Times New Roman" w:hAnsi="Times New Roman"/>
          <w:b/>
          <w:spacing w:val="-8"/>
          <w:lang w:eastAsia="ru-RU"/>
        </w:rPr>
        <w:t>»</w:t>
      </w:r>
      <w:r w:rsidRPr="00A77312">
        <w:rPr>
          <w:rFonts w:ascii="Times New Roman" w:eastAsia="Times New Roman" w:hAnsi="Times New Roman"/>
          <w:b/>
          <w:spacing w:val="-8"/>
          <w:u w:val="single"/>
          <w:lang w:eastAsia="ru-RU"/>
        </w:rPr>
        <w:t xml:space="preserve">                              </w:t>
      </w:r>
      <w:r w:rsidRPr="00A77312">
        <w:rPr>
          <w:rFonts w:ascii="Times New Roman" w:eastAsia="Times New Roman" w:hAnsi="Times New Roman"/>
          <w:b/>
          <w:spacing w:val="-8"/>
          <w:lang w:eastAsia="ru-RU"/>
        </w:rPr>
        <w:t>202</w:t>
      </w:r>
      <w:r w:rsidRPr="00A77312">
        <w:rPr>
          <w:rFonts w:ascii="Times New Roman" w:eastAsia="Times New Roman" w:hAnsi="Times New Roman"/>
          <w:b/>
          <w:spacing w:val="-8"/>
          <w:lang w:val="uk-UA" w:eastAsia="ru-RU"/>
        </w:rPr>
        <w:t>3</w:t>
      </w:r>
      <w:r w:rsidRPr="00A77312">
        <w:rPr>
          <w:rFonts w:ascii="Times New Roman" w:eastAsia="Times New Roman" w:hAnsi="Times New Roman"/>
          <w:b/>
          <w:spacing w:val="-8"/>
          <w:lang w:eastAsia="ru-RU"/>
        </w:rPr>
        <w:t xml:space="preserve"> р.</w:t>
      </w:r>
    </w:p>
    <w:p w:rsidR="004952F6" w:rsidRPr="00A77312" w:rsidRDefault="004952F6" w:rsidP="004952F6">
      <w:pPr>
        <w:spacing w:after="0" w:line="240" w:lineRule="auto"/>
        <w:jc w:val="center"/>
        <w:rPr>
          <w:rFonts w:ascii="Times New Roman" w:eastAsia="Times New Roman" w:hAnsi="Times New Roman"/>
          <w:b/>
          <w:spacing w:val="-8"/>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4952F6" w:rsidRPr="00A77312" w:rsidTr="002716F5">
        <w:tc>
          <w:tcPr>
            <w:tcW w:w="530"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spacing w:after="0" w:line="240" w:lineRule="auto"/>
              <w:jc w:val="center"/>
              <w:rPr>
                <w:rFonts w:ascii="Times New Roman" w:eastAsia="Times New Roman" w:hAnsi="Times New Roman"/>
                <w:spacing w:val="-8"/>
                <w:lang w:eastAsia="ru-RU"/>
              </w:rPr>
            </w:pPr>
            <w:r w:rsidRPr="00A77312">
              <w:rPr>
                <w:rFonts w:ascii="Times New Roman" w:eastAsia="Times New Roman" w:hAnsi="Times New Roman"/>
                <w:spacing w:val="-8"/>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spacing w:after="0" w:line="240" w:lineRule="auto"/>
              <w:jc w:val="center"/>
              <w:rPr>
                <w:rFonts w:ascii="Times New Roman" w:eastAsia="Times New Roman" w:hAnsi="Times New Roman"/>
                <w:spacing w:val="-8"/>
                <w:lang w:eastAsia="ru-RU"/>
              </w:rPr>
            </w:pPr>
            <w:r w:rsidRPr="00A77312">
              <w:rPr>
                <w:rFonts w:ascii="Times New Roman" w:eastAsia="Times New Roman" w:hAnsi="Times New Roman"/>
                <w:spacing w:val="-8"/>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spacing w:val="-8"/>
                <w:lang w:eastAsia="ru-RU"/>
              </w:rPr>
            </w:pPr>
            <w:r w:rsidRPr="00A77312">
              <w:rPr>
                <w:rFonts w:ascii="Times New Roman" w:eastAsia="Times New Roman" w:hAnsi="Times New Roman"/>
                <w:spacing w:val="-8"/>
                <w:lang w:eastAsia="ru-RU"/>
              </w:rPr>
              <w:t>Один. виміру</w:t>
            </w:r>
          </w:p>
          <w:p w:rsidR="004952F6" w:rsidRPr="00A77312" w:rsidRDefault="004952F6" w:rsidP="002716F5">
            <w:pPr>
              <w:spacing w:after="0" w:line="240" w:lineRule="auto"/>
              <w:jc w:val="center"/>
              <w:rPr>
                <w:rFonts w:ascii="Times New Roman" w:eastAsia="Times New Roman" w:hAnsi="Times New Roman"/>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spacing w:val="-8"/>
                <w:lang w:eastAsia="ru-RU"/>
              </w:rPr>
            </w:pPr>
            <w:r w:rsidRPr="00A77312">
              <w:rPr>
                <w:rFonts w:ascii="Times New Roman" w:eastAsia="Times New Roman" w:hAnsi="Times New Roman"/>
                <w:spacing w:val="-8"/>
                <w:lang w:eastAsia="ru-RU"/>
              </w:rPr>
              <w:t>Кількість</w:t>
            </w:r>
          </w:p>
          <w:p w:rsidR="004952F6" w:rsidRPr="00A77312" w:rsidRDefault="004952F6" w:rsidP="002716F5">
            <w:pPr>
              <w:spacing w:after="0" w:line="240" w:lineRule="auto"/>
              <w:jc w:val="center"/>
              <w:rPr>
                <w:rFonts w:ascii="Times New Roman" w:eastAsia="Times New Roman" w:hAnsi="Times New Roman"/>
                <w:spacing w:val="-8"/>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spacing w:after="0" w:line="240" w:lineRule="auto"/>
              <w:jc w:val="center"/>
              <w:rPr>
                <w:rFonts w:ascii="Times New Roman" w:eastAsia="Times New Roman" w:hAnsi="Times New Roman"/>
                <w:spacing w:val="-8"/>
                <w:lang w:eastAsia="ru-RU"/>
              </w:rPr>
            </w:pPr>
            <w:r w:rsidRPr="00A77312">
              <w:rPr>
                <w:rFonts w:ascii="Times New Roman" w:eastAsia="Times New Roman" w:hAnsi="Times New Roman"/>
                <w:spacing w:val="-8"/>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tabs>
                <w:tab w:val="left" w:pos="3060"/>
              </w:tabs>
              <w:spacing w:after="0" w:line="274" w:lineRule="exact"/>
              <w:jc w:val="center"/>
              <w:rPr>
                <w:rFonts w:ascii="Times New Roman" w:eastAsia="Times New Roman" w:hAnsi="Times New Roman"/>
                <w:lang w:eastAsia="ru-RU"/>
              </w:rPr>
            </w:pPr>
            <w:r w:rsidRPr="00A77312">
              <w:rPr>
                <w:rFonts w:ascii="Times New Roman" w:eastAsia="Times New Roman" w:hAnsi="Times New Roman"/>
                <w:lang w:eastAsia="ru-RU"/>
              </w:rPr>
              <w:t>Загальна вартість</w:t>
            </w:r>
          </w:p>
          <w:p w:rsidR="004952F6" w:rsidRPr="00A77312" w:rsidRDefault="004952F6" w:rsidP="002716F5">
            <w:pPr>
              <w:tabs>
                <w:tab w:val="left" w:pos="3060"/>
              </w:tabs>
              <w:spacing w:after="0" w:line="274" w:lineRule="exact"/>
              <w:jc w:val="center"/>
              <w:rPr>
                <w:rFonts w:ascii="Times New Roman" w:eastAsia="Times New Roman" w:hAnsi="Times New Roman"/>
                <w:lang w:eastAsia="ru-RU"/>
              </w:rPr>
            </w:pPr>
            <w:r w:rsidRPr="00A77312">
              <w:rPr>
                <w:rFonts w:ascii="Times New Roman" w:eastAsia="Times New Roman" w:hAnsi="Times New Roman"/>
                <w:lang w:eastAsia="ru-RU"/>
              </w:rPr>
              <w:t>без ПДВ (грн.)</w:t>
            </w:r>
          </w:p>
        </w:tc>
      </w:tr>
      <w:tr w:rsidR="004952F6" w:rsidRPr="00A77312" w:rsidTr="002716F5">
        <w:tc>
          <w:tcPr>
            <w:tcW w:w="530" w:type="dxa"/>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right"/>
              <w:rPr>
                <w:rFonts w:ascii="Times New Roman" w:eastAsia="Times New Roman" w:hAnsi="Times New Roman"/>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right"/>
              <w:rPr>
                <w:rFonts w:ascii="Times New Roman" w:eastAsia="Times New Roman" w:hAnsi="Times New Roman"/>
                <w:lang w:eastAsia="ru-RU"/>
              </w:rPr>
            </w:pPr>
          </w:p>
        </w:tc>
      </w:tr>
      <w:tr w:rsidR="004952F6" w:rsidRPr="00A77312" w:rsidTr="002716F5">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right"/>
              <w:rPr>
                <w:rFonts w:ascii="Times New Roman" w:eastAsia="Times New Roman" w:hAnsi="Times New Roman"/>
                <w:b/>
                <w:bCs/>
                <w:color w:val="000000"/>
                <w:lang w:val="uk-UA" w:eastAsia="uk-UA"/>
              </w:rPr>
            </w:pPr>
            <w:r w:rsidRPr="00A77312">
              <w:rPr>
                <w:rFonts w:ascii="Times New Roman" w:eastAsia="Times New Roman" w:hAnsi="Times New Roman"/>
                <w:b/>
                <w:bCs/>
                <w:color w:val="000000"/>
                <w:lang w:val="uk-UA"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right"/>
              <w:rPr>
                <w:rFonts w:ascii="Times New Roman" w:eastAsia="Times New Roman" w:hAnsi="Times New Roman"/>
                <w:b/>
                <w:lang w:eastAsia="ru-RU"/>
              </w:rPr>
            </w:pPr>
          </w:p>
        </w:tc>
      </w:tr>
      <w:tr w:rsidR="004952F6" w:rsidRPr="00A77312" w:rsidTr="002716F5">
        <w:tc>
          <w:tcPr>
            <w:tcW w:w="9037" w:type="dxa"/>
            <w:gridSpan w:val="5"/>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right"/>
              <w:rPr>
                <w:rFonts w:ascii="Times New Roman" w:eastAsia="Times New Roman" w:hAnsi="Times New Roman"/>
                <w:b/>
                <w:bCs/>
                <w:color w:val="000000"/>
                <w:lang w:val="uk-UA" w:eastAsia="uk-UA"/>
              </w:rPr>
            </w:pPr>
            <w:r w:rsidRPr="00A77312">
              <w:rPr>
                <w:rFonts w:ascii="Times New Roman" w:eastAsia="Times New Roman" w:hAnsi="Times New Roman"/>
                <w:b/>
                <w:bCs/>
                <w:color w:val="000000"/>
                <w:lang w:val="uk-UA"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right"/>
              <w:rPr>
                <w:rFonts w:ascii="Times New Roman" w:eastAsia="Times New Roman" w:hAnsi="Times New Roman"/>
                <w:b/>
                <w:spacing w:val="-8"/>
                <w:lang w:eastAsia="ru-RU"/>
              </w:rPr>
            </w:pPr>
          </w:p>
        </w:tc>
      </w:tr>
      <w:tr w:rsidR="004952F6" w:rsidRPr="00A77312" w:rsidTr="002716F5">
        <w:tc>
          <w:tcPr>
            <w:tcW w:w="9037" w:type="dxa"/>
            <w:gridSpan w:val="5"/>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right"/>
              <w:rPr>
                <w:rFonts w:ascii="Times New Roman" w:eastAsia="Times New Roman" w:hAnsi="Times New Roman"/>
                <w:b/>
                <w:bCs/>
                <w:color w:val="000000"/>
                <w:lang w:val="uk-UA" w:eastAsia="uk-UA"/>
              </w:rPr>
            </w:pPr>
            <w:r w:rsidRPr="00A77312">
              <w:rPr>
                <w:rFonts w:ascii="Times New Roman" w:eastAsia="Times New Roman" w:hAnsi="Times New Roman"/>
                <w:b/>
                <w:bCs/>
                <w:color w:val="000000"/>
                <w:lang w:val="uk-UA"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right"/>
              <w:rPr>
                <w:rFonts w:ascii="Times New Roman" w:eastAsia="Times New Roman" w:hAnsi="Times New Roman"/>
                <w:b/>
                <w:spacing w:val="-8"/>
                <w:lang w:eastAsia="ru-RU"/>
              </w:rPr>
            </w:pPr>
          </w:p>
        </w:tc>
      </w:tr>
    </w:tbl>
    <w:p w:rsidR="004952F6" w:rsidRPr="00A77312" w:rsidRDefault="004952F6" w:rsidP="004952F6">
      <w:pPr>
        <w:tabs>
          <w:tab w:val="left" w:pos="6345"/>
        </w:tabs>
        <w:spacing w:after="0" w:line="240" w:lineRule="auto"/>
        <w:rPr>
          <w:rFonts w:ascii="Times New Roman" w:eastAsia="Times New Roman" w:hAnsi="Times New Roman"/>
          <w:lang w:eastAsia="ru-RU"/>
        </w:rPr>
      </w:pPr>
    </w:p>
    <w:tbl>
      <w:tblPr>
        <w:tblW w:w="10524" w:type="dxa"/>
        <w:tblInd w:w="108" w:type="dxa"/>
        <w:tblLayout w:type="fixed"/>
        <w:tblLook w:val="04A0" w:firstRow="1" w:lastRow="0" w:firstColumn="1" w:lastColumn="0" w:noHBand="0" w:noVBand="1"/>
      </w:tblPr>
      <w:tblGrid>
        <w:gridCol w:w="4680"/>
        <w:gridCol w:w="5844"/>
      </w:tblGrid>
      <w:tr w:rsidR="004952F6" w:rsidRPr="00A77312" w:rsidTr="002716F5">
        <w:trPr>
          <w:trHeight w:val="380"/>
        </w:trPr>
        <w:tc>
          <w:tcPr>
            <w:tcW w:w="4680" w:type="dxa"/>
            <w:hideMark/>
          </w:tcPr>
          <w:p w:rsidR="004952F6" w:rsidRPr="00A77312" w:rsidRDefault="004952F6" w:rsidP="002716F5">
            <w:pPr>
              <w:keepNext/>
              <w:spacing w:after="0" w:line="240" w:lineRule="auto"/>
              <w:jc w:val="both"/>
              <w:outlineLvl w:val="2"/>
              <w:rPr>
                <w:rFonts w:ascii="Times New Roman" w:eastAsia="Times New Roman" w:hAnsi="Times New Roman"/>
                <w:b/>
                <w:lang w:eastAsia="ru-RU"/>
              </w:rPr>
            </w:pPr>
            <w:r w:rsidRPr="00A77312">
              <w:rPr>
                <w:rFonts w:ascii="Times New Roman" w:eastAsia="Times New Roman" w:hAnsi="Times New Roman"/>
                <w:b/>
                <w:lang w:eastAsia="ru-RU"/>
              </w:rPr>
              <w:t>Замовник:</w:t>
            </w:r>
          </w:p>
        </w:tc>
        <w:tc>
          <w:tcPr>
            <w:tcW w:w="5844" w:type="dxa"/>
            <w:hideMark/>
          </w:tcPr>
          <w:p w:rsidR="004952F6" w:rsidRPr="00A77312" w:rsidRDefault="00084ADC" w:rsidP="002716F5">
            <w:pPr>
              <w:keepNext/>
              <w:spacing w:after="0" w:line="240" w:lineRule="auto"/>
              <w:outlineLvl w:val="3"/>
              <w:rPr>
                <w:rFonts w:ascii="Times New Roman" w:eastAsia="Times New Roman" w:hAnsi="Times New Roman"/>
                <w:b/>
                <w:i/>
                <w:lang w:eastAsia="ru-RU"/>
              </w:rPr>
            </w:pPr>
            <w:r>
              <w:rPr>
                <w:rFonts w:ascii="Times New Roman" w:eastAsia="Times New Roman" w:hAnsi="Times New Roman"/>
                <w:b/>
                <w:lang w:val="uk-UA" w:eastAsia="ru-RU"/>
              </w:rPr>
              <w:t>Виконавець</w:t>
            </w:r>
            <w:r w:rsidR="004952F6" w:rsidRPr="00A77312">
              <w:rPr>
                <w:rFonts w:ascii="Times New Roman" w:eastAsia="Times New Roman" w:hAnsi="Times New Roman"/>
                <w:b/>
                <w:lang w:eastAsia="ru-RU"/>
              </w:rPr>
              <w:t>:</w:t>
            </w:r>
          </w:p>
        </w:tc>
      </w:tr>
      <w:tr w:rsidR="004952F6" w:rsidRPr="00A77312" w:rsidTr="002716F5">
        <w:trPr>
          <w:gridAfter w:val="1"/>
          <w:wAfter w:w="5844" w:type="dxa"/>
          <w:trHeight w:val="1711"/>
        </w:trPr>
        <w:tc>
          <w:tcPr>
            <w:tcW w:w="4680" w:type="dxa"/>
            <w:hideMark/>
          </w:tcPr>
          <w:p w:rsidR="004952F6" w:rsidRPr="00A77312" w:rsidRDefault="004952F6" w:rsidP="002716F5">
            <w:pPr>
              <w:keepNext/>
              <w:spacing w:after="0" w:line="240" w:lineRule="auto"/>
              <w:outlineLvl w:val="0"/>
              <w:rPr>
                <w:rFonts w:ascii="Times New Roman" w:eastAsia="Times New Roman" w:hAnsi="Times New Roman"/>
                <w:b/>
                <w:lang w:eastAsia="ru-RU"/>
              </w:rPr>
            </w:pPr>
            <w:r w:rsidRPr="00A77312">
              <w:rPr>
                <w:rFonts w:ascii="Times New Roman" w:eastAsia="Times New Roman" w:hAnsi="Times New Roman"/>
                <w:b/>
                <w:lang w:eastAsia="ru-RU"/>
              </w:rPr>
              <w:t xml:space="preserve">Комунальне підприємство </w:t>
            </w:r>
            <w:proofErr w:type="gramStart"/>
            <w:r w:rsidRPr="00A77312">
              <w:rPr>
                <w:rFonts w:ascii="Times New Roman" w:eastAsia="Times New Roman" w:hAnsi="Times New Roman"/>
                <w:b/>
                <w:lang w:eastAsia="ru-RU"/>
              </w:rPr>
              <w:t>« Шляхово</w:t>
            </w:r>
            <w:proofErr w:type="gramEnd"/>
            <w:r w:rsidRPr="00A77312">
              <w:rPr>
                <w:rFonts w:ascii="Times New Roman" w:eastAsia="Times New Roman" w:hAnsi="Times New Roman"/>
                <w:b/>
                <w:lang w:eastAsia="ru-RU"/>
              </w:rPr>
              <w:t>-експлуатаційне управління по ремонту та утриманню автомобільних шляхів та споруд на них Голосіївського району» м. Києва</w:t>
            </w:r>
          </w:p>
          <w:p w:rsidR="004952F6" w:rsidRPr="00A77312" w:rsidRDefault="004952F6" w:rsidP="002716F5">
            <w:pPr>
              <w:spacing w:after="0" w:line="240" w:lineRule="auto"/>
              <w:rPr>
                <w:rFonts w:ascii="Times New Roman" w:eastAsia="Times New Roman" w:hAnsi="Times New Roman"/>
                <w:i/>
                <w:lang w:eastAsia="ru-RU"/>
              </w:rPr>
            </w:pPr>
            <w:r w:rsidRPr="00A77312">
              <w:rPr>
                <w:rFonts w:ascii="Times New Roman" w:eastAsia="Times New Roman" w:hAnsi="Times New Roman"/>
                <w:lang w:eastAsia="ru-RU"/>
              </w:rPr>
              <w:t>Код ЄДРПОУ 03334894</w:t>
            </w:r>
          </w:p>
          <w:p w:rsidR="004952F6" w:rsidRPr="00A77312" w:rsidRDefault="004952F6" w:rsidP="002716F5">
            <w:pPr>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 xml:space="preserve">Адреса 03083 м. Київ, просп. Науки,53 </w:t>
            </w:r>
          </w:p>
          <w:p w:rsidR="004952F6" w:rsidRPr="00A77312" w:rsidRDefault="004952F6" w:rsidP="002716F5">
            <w:pPr>
              <w:tabs>
                <w:tab w:val="left" w:pos="872"/>
              </w:tabs>
              <w:spacing w:after="0" w:line="240" w:lineRule="auto"/>
              <w:rPr>
                <w:rFonts w:ascii="Times New Roman" w:eastAsia="Times New Roman" w:hAnsi="Times New Roman"/>
                <w:i/>
                <w:lang w:eastAsia="ru-RU"/>
              </w:rPr>
            </w:pPr>
            <w:r w:rsidRPr="00A77312">
              <w:rPr>
                <w:rFonts w:ascii="Times New Roman" w:eastAsia="Times New Roman" w:hAnsi="Times New Roman"/>
                <w:lang w:eastAsia="ru-RU"/>
              </w:rPr>
              <w:t>т/ф.524-93-45; 524-93-45(бух.);</w:t>
            </w:r>
          </w:p>
        </w:tc>
      </w:tr>
      <w:tr w:rsidR="004952F6" w:rsidRPr="00A77312" w:rsidTr="002716F5">
        <w:trPr>
          <w:gridAfter w:val="1"/>
          <w:wAfter w:w="5844" w:type="dxa"/>
          <w:trHeight w:val="1801"/>
        </w:trPr>
        <w:tc>
          <w:tcPr>
            <w:tcW w:w="4680" w:type="dxa"/>
            <w:hideMark/>
          </w:tcPr>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Бюджетні рахунки: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р/р UA 938201720344360001000031454</w:t>
            </w:r>
          </w:p>
          <w:p w:rsidR="004952F6" w:rsidRDefault="004952F6" w:rsidP="002716F5">
            <w:pPr>
              <w:spacing w:after="0" w:line="240" w:lineRule="auto"/>
              <w:jc w:val="both"/>
              <w:rPr>
                <w:rFonts w:ascii="Times New Roman" w:eastAsia="Times New Roman" w:hAnsi="Times New Roman"/>
                <w:lang w:eastAsia="ru-RU"/>
              </w:rPr>
            </w:pPr>
            <w:proofErr w:type="gramStart"/>
            <w:r w:rsidRPr="00A77312">
              <w:rPr>
                <w:rFonts w:ascii="Times New Roman" w:eastAsia="Times New Roman" w:hAnsi="Times New Roman"/>
                <w:lang w:eastAsia="ru-RU"/>
              </w:rPr>
              <w:t>в  ГУДКСУ</w:t>
            </w:r>
            <w:proofErr w:type="gramEnd"/>
            <w:r w:rsidRPr="00A77312">
              <w:rPr>
                <w:rFonts w:ascii="Times New Roman" w:eastAsia="Times New Roman" w:hAnsi="Times New Roman"/>
                <w:lang w:eastAsia="ru-RU"/>
              </w:rPr>
              <w:t xml:space="preserve"> у  м. Києві</w:t>
            </w:r>
          </w:p>
          <w:p w:rsidR="00084ADC" w:rsidRPr="00084ADC" w:rsidRDefault="00084ADC" w:rsidP="00084ADC">
            <w:pPr>
              <w:spacing w:after="0" w:line="240" w:lineRule="auto"/>
              <w:jc w:val="both"/>
              <w:rPr>
                <w:rFonts w:ascii="Times New Roman" w:eastAsia="Times New Roman" w:hAnsi="Times New Roman"/>
                <w:sz w:val="24"/>
                <w:szCs w:val="24"/>
                <w:lang w:eastAsia="ru-RU"/>
              </w:rPr>
            </w:pPr>
            <w:r w:rsidRPr="00084ADC">
              <w:rPr>
                <w:rFonts w:ascii="Times New Roman" w:eastAsia="Times New Roman" w:hAnsi="Times New Roman"/>
                <w:sz w:val="24"/>
                <w:szCs w:val="24"/>
                <w:lang w:eastAsia="ru-RU"/>
              </w:rPr>
              <w:t xml:space="preserve">р/р UA 888201720344311002100031454  </w:t>
            </w:r>
          </w:p>
          <w:p w:rsidR="00084ADC" w:rsidRPr="00084ADC" w:rsidRDefault="00084ADC" w:rsidP="002716F5">
            <w:pPr>
              <w:spacing w:after="0" w:line="240" w:lineRule="auto"/>
              <w:jc w:val="both"/>
              <w:rPr>
                <w:rFonts w:ascii="Times New Roman" w:eastAsia="Times New Roman" w:hAnsi="Times New Roman"/>
                <w:sz w:val="24"/>
                <w:szCs w:val="24"/>
                <w:lang w:val="uk-UA" w:eastAsia="ru-RU"/>
              </w:rPr>
            </w:pPr>
            <w:proofErr w:type="gramStart"/>
            <w:r w:rsidRPr="00084ADC">
              <w:rPr>
                <w:rFonts w:ascii="Times New Roman" w:eastAsia="Times New Roman" w:hAnsi="Times New Roman"/>
                <w:sz w:val="24"/>
                <w:szCs w:val="24"/>
                <w:lang w:eastAsia="ru-RU"/>
              </w:rPr>
              <w:t>в  ГУДКСУ</w:t>
            </w:r>
            <w:proofErr w:type="gramEnd"/>
            <w:r w:rsidRPr="00084ADC">
              <w:rPr>
                <w:rFonts w:ascii="Times New Roman" w:eastAsia="Times New Roman" w:hAnsi="Times New Roman"/>
                <w:sz w:val="24"/>
                <w:szCs w:val="24"/>
                <w:lang w:eastAsia="ru-RU"/>
              </w:rPr>
              <w:t xml:space="preserve"> у  м. Києві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Поточні рахунки </w:t>
            </w:r>
          </w:p>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р/р UA083226690000026003300575291 </w:t>
            </w:r>
          </w:p>
          <w:p w:rsidR="004952F6" w:rsidRPr="00A77312" w:rsidRDefault="004952F6" w:rsidP="002716F5">
            <w:pPr>
              <w:spacing w:after="0" w:line="240" w:lineRule="auto"/>
              <w:rPr>
                <w:rFonts w:ascii="Times New Roman" w:eastAsia="Times New Roman" w:hAnsi="Times New Roman"/>
                <w:lang w:eastAsia="ru-RU"/>
              </w:rPr>
            </w:pPr>
            <w:r w:rsidRPr="00A77312">
              <w:rPr>
                <w:rFonts w:ascii="Times New Roman" w:eastAsia="Times New Roman" w:hAnsi="Times New Roman"/>
                <w:lang w:eastAsia="ru-RU"/>
              </w:rPr>
              <w:t>в ПАТ «Державний Ощадний Банк України»</w:t>
            </w:r>
          </w:p>
        </w:tc>
      </w:tr>
      <w:tr w:rsidR="004952F6" w:rsidRPr="00A77312" w:rsidTr="002716F5">
        <w:trPr>
          <w:trHeight w:val="389"/>
        </w:trPr>
        <w:tc>
          <w:tcPr>
            <w:tcW w:w="4680" w:type="dxa"/>
            <w:hideMark/>
          </w:tcPr>
          <w:p w:rsidR="004952F6"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ІПН 033348926509</w:t>
            </w:r>
          </w:p>
          <w:p w:rsidR="004952F6" w:rsidRDefault="004952F6" w:rsidP="002716F5">
            <w:pPr>
              <w:spacing w:after="0" w:line="240" w:lineRule="auto"/>
              <w:jc w:val="both"/>
              <w:rPr>
                <w:rFonts w:ascii="Times New Roman" w:eastAsia="Times New Roman" w:hAnsi="Times New Roman"/>
                <w:lang w:eastAsia="ru-RU"/>
              </w:rPr>
            </w:pPr>
          </w:p>
          <w:p w:rsidR="004952F6" w:rsidRDefault="004952F6" w:rsidP="002716F5">
            <w:pPr>
              <w:spacing w:after="0" w:line="240" w:lineRule="auto"/>
              <w:jc w:val="both"/>
              <w:rPr>
                <w:rFonts w:ascii="Times New Roman" w:eastAsia="Times New Roman" w:hAnsi="Times New Roman"/>
                <w:lang w:eastAsia="ru-RU"/>
              </w:rPr>
            </w:pPr>
          </w:p>
          <w:p w:rsidR="004952F6" w:rsidRDefault="004952F6" w:rsidP="002716F5">
            <w:pPr>
              <w:spacing w:after="0" w:line="240" w:lineRule="auto"/>
              <w:jc w:val="both"/>
              <w:rPr>
                <w:rFonts w:ascii="Times New Roman" w:eastAsia="Times New Roman" w:hAnsi="Times New Roman"/>
                <w:lang w:eastAsia="ru-RU"/>
              </w:rPr>
            </w:pPr>
          </w:p>
          <w:p w:rsidR="004952F6" w:rsidRPr="00A77312" w:rsidRDefault="004952F6" w:rsidP="002716F5">
            <w:pPr>
              <w:spacing w:after="0" w:line="240" w:lineRule="auto"/>
              <w:jc w:val="both"/>
              <w:rPr>
                <w:rFonts w:ascii="Times New Roman" w:eastAsia="Times New Roman" w:hAnsi="Times New Roman"/>
                <w:u w:val="single"/>
                <w:lang w:eastAsia="ru-RU"/>
              </w:rPr>
            </w:pPr>
          </w:p>
        </w:tc>
        <w:tc>
          <w:tcPr>
            <w:tcW w:w="5844" w:type="dxa"/>
          </w:tcPr>
          <w:p w:rsidR="004952F6" w:rsidRPr="00A77312" w:rsidRDefault="004952F6" w:rsidP="002716F5">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 xml:space="preserve">ІПН   </w:t>
            </w:r>
          </w:p>
          <w:p w:rsidR="004952F6" w:rsidRPr="00A77312" w:rsidRDefault="004952F6" w:rsidP="002716F5">
            <w:pPr>
              <w:spacing w:after="0" w:line="240" w:lineRule="auto"/>
              <w:jc w:val="both"/>
              <w:rPr>
                <w:rFonts w:ascii="Times New Roman" w:eastAsia="Times New Roman" w:hAnsi="Times New Roman"/>
                <w:lang w:eastAsia="ru-RU"/>
              </w:rPr>
            </w:pPr>
          </w:p>
        </w:tc>
      </w:tr>
    </w:tbl>
    <w:p w:rsidR="004952F6" w:rsidRPr="00A77312" w:rsidRDefault="004952F6" w:rsidP="004952F6">
      <w:pPr>
        <w:tabs>
          <w:tab w:val="left" w:pos="6345"/>
        </w:tabs>
        <w:spacing w:after="0" w:line="240" w:lineRule="auto"/>
        <w:rPr>
          <w:rFonts w:ascii="Times New Roman" w:eastAsia="Times New Roman" w:hAnsi="Times New Roman"/>
          <w:lang w:eastAsia="ru-RU"/>
        </w:rPr>
      </w:pPr>
      <w:r w:rsidRPr="00526F7A">
        <w:rPr>
          <w:rFonts w:ascii="Times New Roman" w:eastAsia="Times New Roman" w:hAnsi="Times New Roman"/>
          <w:b/>
          <w:lang w:eastAsia="ru-RU"/>
        </w:rPr>
        <w:t>Начальник</w:t>
      </w:r>
      <w:r w:rsidRPr="00A77312">
        <w:rPr>
          <w:rFonts w:ascii="Times New Roman" w:eastAsia="Times New Roman" w:hAnsi="Times New Roman"/>
          <w:lang w:eastAsia="ru-RU"/>
        </w:rPr>
        <w:t xml:space="preserve"> _____________________</w:t>
      </w:r>
      <w:r>
        <w:rPr>
          <w:rFonts w:ascii="Times New Roman" w:eastAsia="Times New Roman" w:hAnsi="Times New Roman"/>
          <w:lang w:val="uk-UA" w:eastAsia="ru-RU"/>
        </w:rPr>
        <w:t xml:space="preserve"> </w:t>
      </w:r>
      <w:r w:rsidRPr="00526F7A">
        <w:rPr>
          <w:rFonts w:ascii="Times New Roman" w:eastAsia="Times New Roman" w:hAnsi="Times New Roman"/>
          <w:b/>
          <w:lang w:val="uk-UA" w:eastAsia="ru-RU"/>
        </w:rPr>
        <w:t>В.А.</w:t>
      </w:r>
      <w:r w:rsidRPr="00A77312">
        <w:rPr>
          <w:rFonts w:ascii="Times New Roman" w:eastAsia="Times New Roman" w:hAnsi="Times New Roman"/>
          <w:lang w:eastAsia="ru-RU"/>
        </w:rPr>
        <w:t xml:space="preserve"> </w:t>
      </w:r>
      <w:r w:rsidRPr="00A77312">
        <w:rPr>
          <w:rFonts w:ascii="Times New Roman" w:eastAsia="Times New Roman" w:hAnsi="Times New Roman"/>
          <w:b/>
          <w:lang w:eastAsia="ru-RU"/>
        </w:rPr>
        <w:t xml:space="preserve">Гончаров  </w:t>
      </w:r>
      <w:r>
        <w:rPr>
          <w:rFonts w:ascii="Times New Roman" w:eastAsia="Times New Roman" w:hAnsi="Times New Roman"/>
          <w:b/>
          <w:lang w:val="uk-UA" w:eastAsia="ru-RU"/>
        </w:rPr>
        <w:t xml:space="preserve">      </w:t>
      </w:r>
      <w:proofErr w:type="gramStart"/>
      <w:r w:rsidRPr="00526F7A">
        <w:rPr>
          <w:rFonts w:ascii="Times New Roman" w:eastAsia="Times New Roman" w:hAnsi="Times New Roman"/>
          <w:b/>
          <w:lang w:eastAsia="ru-RU"/>
        </w:rPr>
        <w:t>Директор</w:t>
      </w:r>
      <w:r w:rsidRPr="00A77312">
        <w:rPr>
          <w:rFonts w:ascii="Times New Roman" w:eastAsia="Times New Roman" w:hAnsi="Times New Roman"/>
          <w:lang w:eastAsia="ru-RU"/>
        </w:rPr>
        <w:t xml:space="preserve">  _</w:t>
      </w:r>
      <w:proofErr w:type="gramEnd"/>
      <w:r w:rsidRPr="00A77312">
        <w:rPr>
          <w:rFonts w:ascii="Times New Roman" w:eastAsia="Times New Roman" w:hAnsi="Times New Roman"/>
          <w:lang w:eastAsia="ru-RU"/>
        </w:rPr>
        <w:t xml:space="preserve">______________________    </w:t>
      </w:r>
    </w:p>
    <w:p w:rsidR="004952F6" w:rsidRPr="00526F7A" w:rsidRDefault="004952F6" w:rsidP="004952F6">
      <w:pPr>
        <w:tabs>
          <w:tab w:val="left" w:pos="6345"/>
        </w:tabs>
        <w:spacing w:after="0" w:line="240" w:lineRule="auto"/>
        <w:rPr>
          <w:rFonts w:ascii="Times New Roman" w:eastAsia="Times New Roman" w:hAnsi="Times New Roman"/>
          <w:lang w:val="uk-UA" w:eastAsia="ru-RU"/>
        </w:rPr>
      </w:pPr>
      <w:r w:rsidRPr="00A77312">
        <w:rPr>
          <w:rFonts w:ascii="Times New Roman" w:eastAsia="Times New Roman" w:hAnsi="Times New Roman"/>
          <w:lang w:eastAsia="ru-RU"/>
        </w:rPr>
        <w:t>М.П.</w:t>
      </w:r>
      <w:r>
        <w:rPr>
          <w:rFonts w:ascii="Times New Roman" w:eastAsia="Times New Roman" w:hAnsi="Times New Roman"/>
          <w:lang w:val="uk-UA" w:eastAsia="ru-RU"/>
        </w:rPr>
        <w:t xml:space="preserve">                                                                                         </w:t>
      </w:r>
      <w:r w:rsidRPr="00A77312">
        <w:rPr>
          <w:rFonts w:ascii="Times New Roman" w:eastAsia="Times New Roman" w:hAnsi="Times New Roman"/>
          <w:lang w:eastAsia="ru-RU"/>
        </w:rPr>
        <w:t>М.П.</w:t>
      </w:r>
    </w:p>
    <w:p w:rsidR="004952F6" w:rsidRPr="00A77312" w:rsidRDefault="004952F6" w:rsidP="004952F6">
      <w:pPr>
        <w:tabs>
          <w:tab w:val="left" w:pos="6345"/>
        </w:tabs>
        <w:spacing w:after="0" w:line="240" w:lineRule="auto"/>
        <w:rPr>
          <w:rFonts w:ascii="Times New Roman" w:eastAsia="Times New Roman" w:hAnsi="Times New Roman"/>
          <w:lang w:val="uk-UA" w:eastAsia="ru-RU"/>
        </w:rPr>
      </w:pPr>
    </w:p>
    <w:p w:rsidR="004952F6" w:rsidRPr="00A77312" w:rsidRDefault="004952F6" w:rsidP="004952F6">
      <w:pPr>
        <w:tabs>
          <w:tab w:val="left" w:pos="6345"/>
        </w:tabs>
        <w:spacing w:after="0" w:line="240" w:lineRule="auto"/>
        <w:rPr>
          <w:rFonts w:ascii="Times New Roman" w:eastAsia="Times New Roman" w:hAnsi="Times New Roman"/>
          <w:lang w:val="uk-UA" w:eastAsia="ru-RU"/>
        </w:rPr>
      </w:pPr>
    </w:p>
    <w:p w:rsidR="004952F6" w:rsidRPr="00A77312" w:rsidRDefault="004952F6" w:rsidP="004952F6">
      <w:pPr>
        <w:tabs>
          <w:tab w:val="left" w:pos="6345"/>
        </w:tabs>
        <w:spacing w:after="0" w:line="240" w:lineRule="auto"/>
        <w:rPr>
          <w:rFonts w:ascii="Times New Roman" w:eastAsia="Times New Roman" w:hAnsi="Times New Roman"/>
          <w:lang w:val="uk-UA" w:eastAsia="ru-RU"/>
        </w:rPr>
      </w:pPr>
    </w:p>
    <w:p w:rsidR="004952F6" w:rsidRPr="00A77312" w:rsidRDefault="004952F6" w:rsidP="004952F6">
      <w:pPr>
        <w:tabs>
          <w:tab w:val="left" w:pos="6345"/>
        </w:tabs>
        <w:spacing w:after="0" w:line="240" w:lineRule="auto"/>
        <w:rPr>
          <w:rFonts w:ascii="Times New Roman" w:eastAsia="Times New Roman" w:hAnsi="Times New Roman"/>
          <w:lang w:val="uk-UA" w:eastAsia="ru-RU"/>
        </w:rPr>
      </w:pPr>
    </w:p>
    <w:p w:rsidR="004952F6" w:rsidRPr="00A77312" w:rsidRDefault="004952F6" w:rsidP="004952F6">
      <w:pPr>
        <w:tabs>
          <w:tab w:val="left" w:pos="6345"/>
        </w:tabs>
        <w:spacing w:after="0" w:line="240" w:lineRule="auto"/>
        <w:rPr>
          <w:rFonts w:ascii="Times New Roman" w:eastAsia="Times New Roman" w:hAnsi="Times New Roman"/>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rPr>
          <w:rFonts w:ascii="Times New Roman" w:eastAsia="Times New Roman" w:hAnsi="Times New Roman"/>
          <w:b/>
          <w:spacing w:val="-8"/>
          <w:lang w:val="uk-UA" w:eastAsia="ru-RU"/>
        </w:rPr>
      </w:pPr>
    </w:p>
    <w:p w:rsidR="004952F6" w:rsidRPr="00A77312" w:rsidRDefault="004952F6" w:rsidP="004952F6">
      <w:pPr>
        <w:spacing w:after="0" w:line="240" w:lineRule="auto"/>
        <w:jc w:val="right"/>
        <w:rPr>
          <w:rFonts w:ascii="Times New Roman" w:eastAsia="Times New Roman" w:hAnsi="Times New Roman"/>
          <w:b/>
          <w:spacing w:val="-8"/>
          <w:lang w:val="uk-UA" w:eastAsia="ru-RU"/>
        </w:rPr>
      </w:pPr>
    </w:p>
    <w:p w:rsidR="004952F6" w:rsidRPr="00A77312" w:rsidRDefault="004952F6" w:rsidP="004952F6">
      <w:pPr>
        <w:spacing w:after="0" w:line="240" w:lineRule="auto"/>
        <w:jc w:val="right"/>
        <w:rPr>
          <w:rFonts w:ascii="Times New Roman" w:eastAsia="Times New Roman" w:hAnsi="Times New Roman"/>
          <w:b/>
          <w:spacing w:val="-8"/>
          <w:lang w:val="uk-UA" w:eastAsia="ru-RU"/>
        </w:rPr>
      </w:pPr>
    </w:p>
    <w:p w:rsidR="004952F6" w:rsidRDefault="004952F6" w:rsidP="004952F6">
      <w:pPr>
        <w:spacing w:after="0" w:line="240" w:lineRule="auto"/>
        <w:jc w:val="right"/>
        <w:rPr>
          <w:rFonts w:ascii="Times New Roman" w:eastAsia="Times New Roman" w:hAnsi="Times New Roman"/>
          <w:b/>
          <w:spacing w:val="-8"/>
          <w:lang w:eastAsia="ru-RU"/>
        </w:rPr>
      </w:pPr>
      <w:r w:rsidRPr="00A77312">
        <w:rPr>
          <w:rFonts w:ascii="Times New Roman" w:eastAsia="Times New Roman" w:hAnsi="Times New Roman"/>
          <w:b/>
          <w:spacing w:val="-8"/>
          <w:lang w:eastAsia="ru-RU"/>
        </w:rPr>
        <w:t>Додаток № 2</w:t>
      </w:r>
    </w:p>
    <w:p w:rsidR="004952F6" w:rsidRDefault="004952F6" w:rsidP="004952F6">
      <w:pPr>
        <w:spacing w:after="0" w:line="240" w:lineRule="auto"/>
        <w:jc w:val="right"/>
        <w:rPr>
          <w:rFonts w:ascii="Times New Roman" w:eastAsia="Times New Roman" w:hAnsi="Times New Roman"/>
          <w:b/>
          <w:spacing w:val="-8"/>
          <w:lang w:eastAsia="ru-RU"/>
        </w:rPr>
      </w:pPr>
    </w:p>
    <w:p w:rsidR="004952F6" w:rsidRPr="00A77312" w:rsidRDefault="004952F6" w:rsidP="004952F6">
      <w:pPr>
        <w:spacing w:after="0" w:line="240" w:lineRule="auto"/>
        <w:jc w:val="right"/>
        <w:rPr>
          <w:rFonts w:ascii="Times New Roman" w:eastAsia="Times New Roman" w:hAnsi="Times New Roman"/>
          <w:b/>
          <w:spacing w:val="-8"/>
          <w:lang w:eastAsia="ru-RU"/>
        </w:rPr>
      </w:pPr>
      <w:r w:rsidRPr="00A77312">
        <w:rPr>
          <w:rFonts w:ascii="Times New Roman" w:eastAsia="Times New Roman" w:hAnsi="Times New Roman"/>
          <w:b/>
          <w:spacing w:val="-8"/>
          <w:lang w:eastAsia="ru-RU"/>
        </w:rPr>
        <w:t xml:space="preserve"> </w:t>
      </w:r>
    </w:p>
    <w:p w:rsidR="004952F6" w:rsidRPr="00A77312" w:rsidRDefault="004952F6" w:rsidP="004952F6">
      <w:pPr>
        <w:tabs>
          <w:tab w:val="left" w:pos="6345"/>
        </w:tabs>
        <w:spacing w:after="0" w:line="240" w:lineRule="auto"/>
        <w:ind w:firstLine="142"/>
        <w:jc w:val="right"/>
        <w:rPr>
          <w:rFonts w:ascii="Times New Roman" w:eastAsia="Times New Roman" w:hAnsi="Times New Roman"/>
          <w:b/>
          <w:spacing w:val="-8"/>
          <w:lang w:eastAsia="ru-RU"/>
        </w:rPr>
      </w:pPr>
      <w:proofErr w:type="gramStart"/>
      <w:r w:rsidRPr="00A77312">
        <w:rPr>
          <w:rFonts w:ascii="Times New Roman" w:eastAsia="Times New Roman" w:hAnsi="Times New Roman"/>
          <w:b/>
          <w:spacing w:val="-8"/>
          <w:lang w:eastAsia="ru-RU"/>
        </w:rPr>
        <w:t>До договору</w:t>
      </w:r>
      <w:proofErr w:type="gramEnd"/>
      <w:r w:rsidRPr="00A77312">
        <w:rPr>
          <w:rFonts w:ascii="Times New Roman" w:eastAsia="Times New Roman" w:hAnsi="Times New Roman"/>
          <w:b/>
          <w:spacing w:val="-8"/>
          <w:lang w:eastAsia="ru-RU"/>
        </w:rPr>
        <w:t xml:space="preserve"> №_____від_____________</w:t>
      </w:r>
    </w:p>
    <w:p w:rsidR="004952F6" w:rsidRPr="00A77312" w:rsidRDefault="004952F6" w:rsidP="004952F6">
      <w:pPr>
        <w:tabs>
          <w:tab w:val="left" w:pos="6345"/>
        </w:tabs>
        <w:spacing w:after="0" w:line="240" w:lineRule="auto"/>
        <w:ind w:firstLine="142"/>
        <w:jc w:val="right"/>
        <w:rPr>
          <w:rFonts w:ascii="Times New Roman" w:eastAsia="Times New Roman" w:hAnsi="Times New Roman"/>
          <w:b/>
          <w:spacing w:val="-8"/>
          <w:lang w:eastAsia="ru-RU"/>
        </w:rPr>
      </w:pPr>
    </w:p>
    <w:p w:rsidR="004952F6" w:rsidRPr="00A77312" w:rsidRDefault="004952F6" w:rsidP="004952F6">
      <w:pPr>
        <w:tabs>
          <w:tab w:val="left" w:pos="6345"/>
        </w:tabs>
        <w:spacing w:after="0" w:line="240" w:lineRule="auto"/>
        <w:ind w:firstLine="142"/>
        <w:jc w:val="both"/>
        <w:rPr>
          <w:rFonts w:ascii="Times New Roman" w:eastAsia="Times New Roman" w:hAnsi="Times New Roman"/>
          <w:lang w:eastAsia="ru-RU"/>
        </w:rPr>
      </w:pP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«______» ____________ 202</w:t>
      </w:r>
      <w:r w:rsidRPr="00A77312">
        <w:rPr>
          <w:rFonts w:ascii="Times New Roman" w:eastAsia="Times New Roman" w:hAnsi="Times New Roman"/>
          <w:lang w:val="uk-UA" w:eastAsia="ru-RU"/>
        </w:rPr>
        <w:t>3</w:t>
      </w:r>
      <w:r w:rsidRPr="00A77312">
        <w:rPr>
          <w:rFonts w:ascii="Times New Roman" w:eastAsia="Times New Roman" w:hAnsi="Times New Roman"/>
          <w:lang w:eastAsia="ru-RU"/>
        </w:rPr>
        <w:t>р. № ______</w:t>
      </w:r>
    </w:p>
    <w:p w:rsidR="004952F6" w:rsidRPr="00A77312" w:rsidRDefault="004952F6" w:rsidP="004952F6">
      <w:pPr>
        <w:spacing w:after="0" w:line="240" w:lineRule="auto"/>
        <w:jc w:val="both"/>
        <w:rPr>
          <w:rFonts w:ascii="Times New Roman" w:eastAsia="Times New Roman" w:hAnsi="Times New Roman"/>
          <w:lang w:eastAsia="ru-RU"/>
        </w:rPr>
      </w:pPr>
    </w:p>
    <w:p w:rsidR="004952F6" w:rsidRPr="00A77312" w:rsidRDefault="004952F6" w:rsidP="004952F6">
      <w:pPr>
        <w:spacing w:after="0" w:line="240" w:lineRule="auto"/>
        <w:jc w:val="both"/>
        <w:rPr>
          <w:rFonts w:ascii="Times New Roman" w:eastAsia="Times New Roman" w:hAnsi="Times New Roman"/>
          <w:lang w:eastAsia="ru-RU"/>
        </w:rPr>
      </w:pPr>
    </w:p>
    <w:p w:rsidR="004952F6" w:rsidRPr="00A77312" w:rsidRDefault="004952F6" w:rsidP="004952F6">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 xml:space="preserve">Заявка на постачання товарів і послуг </w:t>
      </w:r>
    </w:p>
    <w:p w:rsidR="004952F6" w:rsidRPr="00A77312" w:rsidRDefault="004952F6" w:rsidP="004952F6">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 _________ від _________________.</w:t>
      </w:r>
    </w:p>
    <w:p w:rsidR="004952F6" w:rsidRPr="00A77312" w:rsidRDefault="004952F6" w:rsidP="004952F6">
      <w:pPr>
        <w:spacing w:after="0" w:line="240" w:lineRule="auto"/>
        <w:jc w:val="center"/>
        <w:rPr>
          <w:rFonts w:ascii="Times New Roman" w:eastAsia="Times New Roman" w:hAnsi="Times New Roman"/>
          <w:lang w:eastAsia="ru-RU"/>
        </w:rPr>
      </w:pPr>
    </w:p>
    <w:p w:rsidR="004952F6" w:rsidRPr="00A77312" w:rsidRDefault="004952F6" w:rsidP="004952F6">
      <w:pPr>
        <w:spacing w:after="0" w:line="240" w:lineRule="auto"/>
        <w:jc w:val="center"/>
        <w:rPr>
          <w:rFonts w:ascii="Times New Roman" w:eastAsia="Times New Roman" w:hAnsi="Times New Roman"/>
          <w:lang w:eastAsia="ru-RU"/>
        </w:rPr>
      </w:pP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Відповідно до договору № _____ від «___</w:t>
      </w:r>
      <w:proofErr w:type="gramStart"/>
      <w:r w:rsidRPr="00A77312">
        <w:rPr>
          <w:rFonts w:ascii="Times New Roman" w:eastAsia="Times New Roman" w:hAnsi="Times New Roman"/>
          <w:lang w:eastAsia="ru-RU"/>
        </w:rPr>
        <w:t>_»_</w:t>
      </w:r>
      <w:proofErr w:type="gramEnd"/>
      <w:r w:rsidRPr="00A77312">
        <w:rPr>
          <w:rFonts w:ascii="Times New Roman" w:eastAsia="Times New Roman" w:hAnsi="Times New Roman"/>
          <w:lang w:eastAsia="ru-RU"/>
        </w:rPr>
        <w:t>__________202</w:t>
      </w:r>
      <w:r w:rsidRPr="00A77312">
        <w:rPr>
          <w:rFonts w:ascii="Times New Roman" w:eastAsia="Times New Roman" w:hAnsi="Times New Roman"/>
          <w:lang w:val="uk-UA" w:eastAsia="ru-RU"/>
        </w:rPr>
        <w:t>3</w:t>
      </w:r>
      <w:r w:rsidRPr="00A77312">
        <w:rPr>
          <w:rFonts w:ascii="Times New Roman" w:eastAsia="Times New Roman" w:hAnsi="Times New Roman"/>
          <w:lang w:eastAsia="ru-RU"/>
        </w:rPr>
        <w:t>р.</w:t>
      </w:r>
    </w:p>
    <w:p w:rsidR="004952F6" w:rsidRPr="00A77312" w:rsidRDefault="004952F6" w:rsidP="004952F6">
      <w:pPr>
        <w:spacing w:after="0" w:line="240" w:lineRule="auto"/>
        <w:jc w:val="both"/>
        <w:rPr>
          <w:rFonts w:ascii="Times New Roman" w:eastAsia="Times New Roman" w:hAnsi="Times New Roman"/>
          <w:lang w:eastAsia="ru-RU"/>
        </w:rPr>
      </w:pPr>
    </w:p>
    <w:p w:rsidR="004952F6" w:rsidRPr="00A77312" w:rsidRDefault="004952F6" w:rsidP="004952F6">
      <w:pPr>
        <w:spacing w:after="0" w:line="240" w:lineRule="auto"/>
        <w:jc w:val="both"/>
        <w:rPr>
          <w:rFonts w:ascii="Times New Roman" w:eastAsia="Times New Roman" w:hAnsi="Times New Roman"/>
          <w:lang w:eastAsia="ru-RU"/>
        </w:rPr>
      </w:pPr>
      <w:r w:rsidRPr="00A77312">
        <w:rPr>
          <w:rFonts w:ascii="Times New Roman" w:eastAsia="Times New Roman" w:hAnsi="Times New Roman"/>
          <w:lang w:eastAsia="ru-RU"/>
        </w:rPr>
        <w:t>Надаємо заявку на постачання:</w:t>
      </w:r>
    </w:p>
    <w:p w:rsidR="004952F6" w:rsidRPr="00A77312" w:rsidRDefault="004952F6" w:rsidP="004952F6">
      <w:pPr>
        <w:spacing w:after="0" w:line="240" w:lineRule="auto"/>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88"/>
        <w:gridCol w:w="3480"/>
        <w:gridCol w:w="1848"/>
        <w:gridCol w:w="1860"/>
      </w:tblGrid>
      <w:tr w:rsidR="004952F6" w:rsidRPr="00A77312" w:rsidTr="002716F5">
        <w:tc>
          <w:tcPr>
            <w:tcW w:w="917" w:type="dxa"/>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 xml:space="preserve">№ </w:t>
            </w:r>
          </w:p>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 xml:space="preserve">Одиниця </w:t>
            </w:r>
          </w:p>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Кількість</w:t>
            </w:r>
          </w:p>
        </w:tc>
      </w:tr>
      <w:tr w:rsidR="004952F6" w:rsidRPr="00A77312" w:rsidTr="002716F5">
        <w:tc>
          <w:tcPr>
            <w:tcW w:w="917" w:type="dxa"/>
            <w:tcBorders>
              <w:top w:val="single" w:sz="4" w:space="0" w:color="auto"/>
              <w:left w:val="single" w:sz="4" w:space="0" w:color="auto"/>
              <w:bottom w:val="single" w:sz="4" w:space="0" w:color="auto"/>
              <w:right w:val="single" w:sz="4" w:space="0" w:color="auto"/>
            </w:tcBorders>
            <w:vAlign w:val="center"/>
            <w:hideMark/>
          </w:tcPr>
          <w:p w:rsidR="004952F6" w:rsidRPr="00A77312" w:rsidRDefault="004952F6" w:rsidP="002716F5">
            <w:pPr>
              <w:spacing w:after="0" w:line="240" w:lineRule="auto"/>
              <w:jc w:val="center"/>
              <w:rPr>
                <w:rFonts w:ascii="Times New Roman" w:eastAsia="Times New Roman" w:hAnsi="Times New Roman"/>
                <w:lang w:eastAsia="ru-RU"/>
              </w:rPr>
            </w:pPr>
            <w:r w:rsidRPr="00A77312">
              <w:rPr>
                <w:rFonts w:ascii="Times New Roman" w:eastAsia="Times New Roman" w:hAnsi="Times New Roman"/>
                <w:lang w:eastAsia="ru-RU"/>
              </w:rPr>
              <w:t>1</w:t>
            </w:r>
          </w:p>
        </w:tc>
        <w:tc>
          <w:tcPr>
            <w:tcW w:w="1686" w:type="dxa"/>
            <w:tcBorders>
              <w:top w:val="single" w:sz="4" w:space="0" w:color="auto"/>
              <w:left w:val="single" w:sz="4" w:space="0" w:color="auto"/>
              <w:bottom w:val="single" w:sz="4" w:space="0" w:color="auto"/>
              <w:right w:val="single" w:sz="4" w:space="0" w:color="auto"/>
            </w:tcBorders>
          </w:tcPr>
          <w:p w:rsidR="004952F6" w:rsidRPr="00A77312" w:rsidRDefault="004952F6" w:rsidP="002716F5">
            <w:pPr>
              <w:spacing w:after="0" w:line="240" w:lineRule="auto"/>
              <w:jc w:val="center"/>
              <w:rPr>
                <w:rFonts w:ascii="Times New Roman" w:eastAsia="Times New Roman" w:hAnsi="Times New Roman"/>
                <w:lang w:eastAsia="ru-RU"/>
              </w:rPr>
            </w:pPr>
          </w:p>
        </w:tc>
        <w:tc>
          <w:tcPr>
            <w:tcW w:w="3831" w:type="dxa"/>
            <w:tcBorders>
              <w:top w:val="single" w:sz="4" w:space="0" w:color="auto"/>
              <w:left w:val="single" w:sz="4" w:space="0" w:color="auto"/>
              <w:bottom w:val="single" w:sz="4" w:space="0" w:color="auto"/>
              <w:right w:val="single" w:sz="4" w:space="0" w:color="auto"/>
            </w:tcBorders>
          </w:tcPr>
          <w:p w:rsidR="004952F6" w:rsidRPr="00A77312" w:rsidRDefault="004952F6" w:rsidP="002716F5">
            <w:pPr>
              <w:spacing w:after="0" w:line="240" w:lineRule="auto"/>
              <w:rPr>
                <w:rFonts w:ascii="Times New Roman" w:eastAsia="Times New Roman" w:hAnsi="Times New Roman"/>
                <w:lang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lang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4952F6" w:rsidRPr="00A77312" w:rsidRDefault="004952F6" w:rsidP="002716F5">
            <w:pPr>
              <w:spacing w:after="0" w:line="240" w:lineRule="auto"/>
              <w:jc w:val="center"/>
              <w:rPr>
                <w:rFonts w:ascii="Times New Roman" w:eastAsia="Times New Roman" w:hAnsi="Times New Roman"/>
                <w:lang w:eastAsia="ru-RU"/>
              </w:rPr>
            </w:pPr>
          </w:p>
        </w:tc>
      </w:tr>
    </w:tbl>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Pr="00A77312"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4952F6" w:rsidRDefault="004952F6" w:rsidP="004952F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uk-UA" w:eastAsia="ru-RU"/>
        </w:rPr>
      </w:pPr>
    </w:p>
    <w:p w:rsidR="006858A6" w:rsidRDefault="00D51565"/>
    <w:sectPr w:rsidR="00685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E06"/>
    <w:multiLevelType w:val="hybridMultilevel"/>
    <w:tmpl w:val="1892228E"/>
    <w:lvl w:ilvl="0" w:tplc="96D62490">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F6"/>
    <w:rsid w:val="00084ADC"/>
    <w:rsid w:val="00196BF9"/>
    <w:rsid w:val="004952F6"/>
    <w:rsid w:val="008940E6"/>
    <w:rsid w:val="00B76029"/>
    <w:rsid w:val="00B90547"/>
    <w:rsid w:val="00D51565"/>
    <w:rsid w:val="00DE5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CFC"/>
  <w15:chartTrackingRefBased/>
  <w15:docId w15:val="{9C378D99-6C54-43A8-8770-5D23FAC1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F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13794</Words>
  <Characters>7863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2023-06-29T06:44:00Z</dcterms:created>
  <dcterms:modified xsi:type="dcterms:W3CDTF">2023-07-12T10:41:00Z</dcterms:modified>
</cp:coreProperties>
</file>