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proofErr w:type="spellStart"/>
      <w:r w:rsidRPr="007F13FC">
        <w:rPr>
          <w:rFonts w:ascii="Times New Roman" w:hAnsi="Times New Roman" w:cs="Times New Roman"/>
          <w:color w:val="000000"/>
        </w:rPr>
        <w:t>Додаток</w:t>
      </w:r>
      <w:proofErr w:type="spellEnd"/>
      <w:r w:rsidRPr="007F13FC">
        <w:rPr>
          <w:rFonts w:ascii="Times New Roman" w:hAnsi="Times New Roman" w:cs="Times New Roman"/>
          <w:color w:val="000000"/>
        </w:rPr>
        <w:t xml:space="preserve">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 xml:space="preserve">до </w:t>
      </w:r>
      <w:proofErr w:type="spellStart"/>
      <w:r w:rsidRPr="007F13FC">
        <w:rPr>
          <w:rFonts w:ascii="Times New Roman" w:hAnsi="Times New Roman" w:cs="Times New Roman"/>
          <w:color w:val="000000"/>
        </w:rPr>
        <w:t>тендерноїдокументації</w:t>
      </w:r>
      <w:proofErr w:type="spellEnd"/>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rPr>
      </w:pPr>
      <w:r w:rsidRPr="007F13FC">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rPr>
      </w:pPr>
    </w:p>
    <w:p w:rsidR="0010524F" w:rsidRPr="007F13FC" w:rsidRDefault="0010524F" w:rsidP="000247E2">
      <w:pPr>
        <w:spacing w:after="0" w:line="240" w:lineRule="auto"/>
        <w:jc w:val="center"/>
        <w:rPr>
          <w:rFonts w:ascii="Times New Roman" w:eastAsia="Times New Roman" w:hAnsi="Times New Roman" w:cs="Times New Roman"/>
          <w:b/>
        </w:rPr>
      </w:pPr>
      <w:proofErr w:type="spellStart"/>
      <w:r w:rsidRPr="007F13FC">
        <w:rPr>
          <w:rFonts w:ascii="Times New Roman" w:eastAsia="Times New Roman" w:hAnsi="Times New Roman" w:cs="Times New Roman"/>
          <w:b/>
        </w:rPr>
        <w:t>Таблиця</w:t>
      </w:r>
      <w:proofErr w:type="spellEnd"/>
      <w:r w:rsidRPr="007F13FC">
        <w:rPr>
          <w:rFonts w:ascii="Times New Roman" w:eastAsia="Times New Roman" w:hAnsi="Times New Roman" w:cs="Times New Roman"/>
          <w:b/>
        </w:rPr>
        <w:t xml:space="preserve"> 1. </w:t>
      </w:r>
      <w:proofErr w:type="spellStart"/>
      <w:r w:rsidRPr="007F13FC">
        <w:rPr>
          <w:rFonts w:ascii="Times New Roman" w:eastAsia="Times New Roman" w:hAnsi="Times New Roman" w:cs="Times New Roman"/>
          <w:b/>
        </w:rPr>
        <w:t>Документи</w:t>
      </w:r>
      <w:proofErr w:type="spellEnd"/>
      <w:r w:rsidRPr="007F13FC">
        <w:rPr>
          <w:rFonts w:ascii="Times New Roman" w:eastAsia="Times New Roman" w:hAnsi="Times New Roman" w:cs="Times New Roman"/>
          <w:b/>
        </w:rPr>
        <w:t xml:space="preserve">, </w:t>
      </w:r>
      <w:proofErr w:type="spellStart"/>
      <w:r w:rsidRPr="007F13FC">
        <w:rPr>
          <w:rFonts w:ascii="Times New Roman" w:eastAsia="Times New Roman" w:hAnsi="Times New Roman" w:cs="Times New Roman"/>
          <w:b/>
        </w:rPr>
        <w:t>які</w:t>
      </w:r>
      <w:proofErr w:type="spellEnd"/>
      <w:r w:rsidRPr="007F13FC">
        <w:rPr>
          <w:rFonts w:ascii="Times New Roman" w:eastAsia="Times New Roman" w:hAnsi="Times New Roman" w:cs="Times New Roman"/>
          <w:b/>
        </w:rPr>
        <w:t xml:space="preserve"> повинен </w:t>
      </w:r>
      <w:proofErr w:type="spellStart"/>
      <w:r w:rsidRPr="007F13FC">
        <w:rPr>
          <w:rFonts w:ascii="Times New Roman" w:eastAsia="Times New Roman" w:hAnsi="Times New Roman" w:cs="Times New Roman"/>
          <w:b/>
        </w:rPr>
        <w:t>надатиучасник</w:t>
      </w:r>
      <w:proofErr w:type="spellEnd"/>
      <w:r w:rsidRPr="007F13FC">
        <w:rPr>
          <w:rFonts w:ascii="Times New Roman" w:eastAsia="Times New Roman" w:hAnsi="Times New Roman" w:cs="Times New Roman"/>
          <w:b/>
        </w:rPr>
        <w:t xml:space="preserve"> у </w:t>
      </w:r>
      <w:proofErr w:type="spellStart"/>
      <w:r w:rsidRPr="007F13FC">
        <w:rPr>
          <w:rFonts w:ascii="Times New Roman" w:eastAsia="Times New Roman" w:hAnsi="Times New Roman" w:cs="Times New Roman"/>
          <w:b/>
        </w:rPr>
        <w:t>складітендерноїпропозиції</w:t>
      </w:r>
      <w:proofErr w:type="spellEnd"/>
      <w:r w:rsidRPr="007F13FC">
        <w:rPr>
          <w:rFonts w:ascii="Times New Roman" w:eastAsia="Times New Roman" w:hAnsi="Times New Roman" w:cs="Times New Roman"/>
          <w:b/>
        </w:rPr>
        <w:t xml:space="preserve">, для підтвердженнявідповідностікваліфікаційнимкритеріямвстановленимзамовникомвідповідно до ст. 16 Закону </w:t>
      </w:r>
      <w:proofErr w:type="spellStart"/>
      <w:r w:rsidRPr="007F13FC">
        <w:rPr>
          <w:rFonts w:ascii="Times New Roman" w:eastAsia="Times New Roman" w:hAnsi="Times New Roman" w:cs="Times New Roman"/>
          <w:b/>
        </w:rPr>
        <w:t>України</w:t>
      </w:r>
      <w:proofErr w:type="spellEnd"/>
      <w:r w:rsidRPr="007F13FC">
        <w:rPr>
          <w:rFonts w:ascii="Times New Roman" w:eastAsia="Times New Roman" w:hAnsi="Times New Roman" w:cs="Times New Roman"/>
          <w:b/>
        </w:rPr>
        <w:t xml:space="preserve"> «Про </w:t>
      </w:r>
      <w:proofErr w:type="spellStart"/>
      <w:r w:rsidRPr="007F13FC">
        <w:rPr>
          <w:rFonts w:ascii="Times New Roman" w:eastAsia="Times New Roman" w:hAnsi="Times New Roman" w:cs="Times New Roman"/>
          <w:b/>
        </w:rPr>
        <w:t>публічнізакупівлі</w:t>
      </w:r>
      <w:proofErr w:type="spellEnd"/>
      <w:r w:rsidRPr="007F13FC">
        <w:rPr>
          <w:rFonts w:ascii="Times New Roman" w:eastAsia="Times New Roman" w:hAnsi="Times New Roman" w:cs="Times New Roman"/>
          <w:b/>
        </w:rPr>
        <w:t>»:</w:t>
      </w:r>
    </w:p>
    <w:p w:rsidR="00713F7E" w:rsidRPr="007F13FC" w:rsidRDefault="00713F7E" w:rsidP="000247E2">
      <w:pPr>
        <w:spacing w:after="0" w:line="240" w:lineRule="auto"/>
        <w:jc w:val="center"/>
        <w:rPr>
          <w:rFonts w:ascii="Times New Roman" w:eastAsia="Times New Roman" w:hAnsi="Times New Roman" w:cs="Times New Roman"/>
          <w:b/>
          <w:highlight w:val="yellow"/>
        </w:rPr>
      </w:pPr>
    </w:p>
    <w:p w:rsidR="00AA6393" w:rsidRDefault="00AA6393" w:rsidP="00AA6393">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97B1A" w:rsidRPr="009B176F" w:rsidTr="00865904">
        <w:trPr>
          <w:trHeight w:val="88"/>
        </w:trPr>
        <w:tc>
          <w:tcPr>
            <w:tcW w:w="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7B1A" w:rsidRPr="009B176F" w:rsidRDefault="00A97B1A" w:rsidP="00865904">
            <w:pPr>
              <w:tabs>
                <w:tab w:val="left" w:pos="284"/>
              </w:tabs>
              <w:suppressAutoHyphens/>
              <w:spacing w:after="0" w:line="240" w:lineRule="auto"/>
              <w:jc w:val="center"/>
              <w:rPr>
                <w:rFonts w:ascii="Times New Roman" w:eastAsia="Times New Roman" w:hAnsi="Times New Roman" w:cs="Times New Roman"/>
                <w:b/>
                <w:bCs/>
                <w:color w:val="000000"/>
              </w:rPr>
            </w:pPr>
            <w:r w:rsidRPr="009B176F">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7B1A" w:rsidRPr="009B176F" w:rsidRDefault="00A97B1A" w:rsidP="00865904">
            <w:pPr>
              <w:tabs>
                <w:tab w:val="left" w:pos="284"/>
              </w:tabs>
              <w:suppressAutoHyphens/>
              <w:spacing w:after="0" w:line="240" w:lineRule="auto"/>
              <w:jc w:val="center"/>
              <w:rPr>
                <w:rFonts w:ascii="Times New Roman" w:eastAsia="Times New Roman" w:hAnsi="Times New Roman" w:cs="Times New Roman"/>
                <w:b/>
              </w:rPr>
            </w:pPr>
            <w:proofErr w:type="spellStart"/>
            <w:r w:rsidRPr="009B176F">
              <w:rPr>
                <w:rFonts w:ascii="Times New Roman" w:eastAsia="Times New Roman" w:hAnsi="Times New Roman" w:cs="Times New Roman"/>
                <w:b/>
              </w:rPr>
              <w:t>Кваліфікаційний</w:t>
            </w:r>
            <w:proofErr w:type="spellEnd"/>
            <w:r w:rsidR="0039020F">
              <w:rPr>
                <w:rFonts w:ascii="Times New Roman" w:eastAsia="Times New Roman" w:hAnsi="Times New Roman" w:cs="Times New Roman"/>
                <w:b/>
                <w:lang w:val="uk-UA"/>
              </w:rPr>
              <w:t xml:space="preserve"> </w:t>
            </w:r>
            <w:proofErr w:type="spellStart"/>
            <w:r w:rsidRPr="009B176F">
              <w:rPr>
                <w:rFonts w:ascii="Times New Roman" w:eastAsia="Times New Roman" w:hAnsi="Times New Roman" w:cs="Times New Roman"/>
                <w:b/>
              </w:rPr>
              <w:t>критерій</w:t>
            </w:r>
            <w:proofErr w:type="spellEnd"/>
          </w:p>
        </w:tc>
        <w:tc>
          <w:tcPr>
            <w:tcW w:w="6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7B1A" w:rsidRDefault="00A97B1A" w:rsidP="00865904">
            <w:pPr>
              <w:suppressAutoHyphens/>
              <w:spacing w:after="0" w:line="240" w:lineRule="auto"/>
              <w:ind w:right="22"/>
              <w:jc w:val="center"/>
              <w:rPr>
                <w:rFonts w:ascii="Times New Roman" w:hAnsi="Times New Roman" w:cs="Times New Roman"/>
                <w:b/>
              </w:rPr>
            </w:pPr>
            <w:proofErr w:type="spellStart"/>
            <w:r w:rsidRPr="009B176F">
              <w:rPr>
                <w:rFonts w:ascii="Times New Roman" w:hAnsi="Times New Roman" w:cs="Times New Roman"/>
                <w:b/>
              </w:rPr>
              <w:t>Спосібпідтвердження</w:t>
            </w:r>
            <w:proofErr w:type="spellEnd"/>
          </w:p>
          <w:p w:rsidR="00A97B1A" w:rsidRPr="009B176F" w:rsidRDefault="00A97B1A" w:rsidP="00865904">
            <w:pPr>
              <w:suppressAutoHyphens/>
              <w:spacing w:after="0" w:line="240" w:lineRule="auto"/>
              <w:ind w:right="22"/>
              <w:jc w:val="center"/>
              <w:rPr>
                <w:rFonts w:ascii="Times New Roman" w:hAnsi="Times New Roman" w:cs="Times New Roman"/>
                <w:b/>
              </w:rPr>
            </w:pPr>
          </w:p>
        </w:tc>
      </w:tr>
      <w:tr w:rsidR="00A97B1A" w:rsidRPr="00F17311" w:rsidTr="00865904">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97B1A" w:rsidRPr="009B176F" w:rsidRDefault="00A97B1A" w:rsidP="00865904">
            <w:pPr>
              <w:pStyle w:val="a6"/>
              <w:numPr>
                <w:ilvl w:val="0"/>
                <w:numId w:val="10"/>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F76FA" w:rsidRDefault="00BF76FA" w:rsidP="00865904">
            <w:pPr>
              <w:tabs>
                <w:tab w:val="left" w:pos="284"/>
              </w:tabs>
              <w:suppressAutoHyphens/>
              <w:spacing w:after="0" w:line="240" w:lineRule="auto"/>
              <w:jc w:val="both"/>
              <w:rPr>
                <w:rFonts w:ascii="Times New Roman" w:eastAsia="Times New Roman" w:hAnsi="Times New Roman" w:cs="Times New Roman"/>
                <w:b/>
                <w:lang w:val="uk-UA"/>
              </w:rPr>
            </w:pPr>
          </w:p>
          <w:p w:rsidR="00A97B1A" w:rsidRPr="00BF76FA" w:rsidRDefault="00BF76FA" w:rsidP="00865904">
            <w:pPr>
              <w:tabs>
                <w:tab w:val="left" w:pos="284"/>
              </w:tabs>
              <w:suppressAutoHyphens/>
              <w:spacing w:after="0" w:line="240" w:lineRule="auto"/>
              <w:jc w:val="both"/>
              <w:rPr>
                <w:rFonts w:ascii="Times New Roman" w:eastAsia="Times New Roman" w:hAnsi="Times New Roman" w:cs="Times New Roman"/>
                <w:b/>
                <w:lang w:val="uk-UA"/>
              </w:rPr>
            </w:pPr>
            <w:r w:rsidRPr="00BF76FA">
              <w:rPr>
                <w:rFonts w:ascii="Times New Roman" w:eastAsia="Times New Roman" w:hAnsi="Times New Roman" w:cs="Times New Roman"/>
                <w:b/>
                <w:lang w:val="uk-UA"/>
              </w:rPr>
              <w:t>Н</w:t>
            </w:r>
            <w:r w:rsidR="00A97B1A" w:rsidRPr="00BF76FA">
              <w:rPr>
                <w:rFonts w:ascii="Times New Roman" w:eastAsia="Times New Roman" w:hAnsi="Times New Roman" w:cs="Times New Roman"/>
                <w:b/>
                <w:lang w:val="uk-UA"/>
              </w:rPr>
              <w:t>аявність обладнання</w:t>
            </w:r>
            <w:r w:rsidRPr="00BF76FA">
              <w:rPr>
                <w:rFonts w:ascii="Times New Roman" w:eastAsia="Times New Roman" w:hAnsi="Times New Roman" w:cs="Times New Roman"/>
                <w:b/>
                <w:lang w:val="uk-UA"/>
              </w:rPr>
              <w:t xml:space="preserve">, </w:t>
            </w:r>
            <w:r w:rsidR="00A97B1A" w:rsidRPr="00BF76FA">
              <w:rPr>
                <w:rFonts w:ascii="Times New Roman" w:eastAsia="Times New Roman" w:hAnsi="Times New Roman" w:cs="Times New Roman"/>
                <w:b/>
                <w:lang w:val="uk-UA"/>
              </w:rPr>
              <w:t xml:space="preserve">матеріально-технічної бази та </w:t>
            </w:r>
            <w:r w:rsidRPr="00BF76FA">
              <w:rPr>
                <w:rFonts w:ascii="Times New Roman" w:eastAsia="Times New Roman" w:hAnsi="Times New Roman" w:cs="Times New Roman"/>
                <w:b/>
                <w:lang w:val="uk-UA"/>
              </w:rPr>
              <w:t>технологій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97B1A" w:rsidRPr="00381EF5" w:rsidRDefault="00A97B1A" w:rsidP="00BF76FA">
            <w:pPr>
              <w:tabs>
                <w:tab w:val="left" w:pos="495"/>
              </w:tabs>
              <w:suppressAutoHyphens/>
              <w:spacing w:after="0" w:line="240" w:lineRule="auto"/>
              <w:ind w:right="22"/>
              <w:jc w:val="both"/>
              <w:rPr>
                <w:rFonts w:ascii="Times New Roman" w:eastAsia="Times New Roman" w:hAnsi="Times New Roman"/>
                <w:bCs/>
                <w:lang w:val="uk-UA"/>
              </w:rPr>
            </w:pPr>
            <w:r w:rsidRPr="00381EF5">
              <w:rPr>
                <w:rFonts w:ascii="Times New Roman" w:eastAsia="Times New Roman" w:hAnsi="Times New Roman"/>
                <w:bCs/>
                <w:lang w:val="uk-UA"/>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A97B1A" w:rsidRPr="00381EF5" w:rsidRDefault="00A97B1A" w:rsidP="00BF76FA">
            <w:pPr>
              <w:tabs>
                <w:tab w:val="left" w:pos="495"/>
              </w:tabs>
              <w:suppressAutoHyphens/>
              <w:spacing w:after="0" w:line="240" w:lineRule="auto"/>
              <w:ind w:right="22"/>
              <w:jc w:val="both"/>
              <w:rPr>
                <w:rFonts w:ascii="Times New Roman" w:eastAsia="Times New Roman" w:hAnsi="Times New Roman"/>
                <w:bCs/>
                <w:lang w:val="uk-UA"/>
              </w:rPr>
            </w:pPr>
            <w:r w:rsidRPr="00381EF5">
              <w:rPr>
                <w:rFonts w:ascii="Times New Roman" w:eastAsia="Times New Roman" w:hAnsi="Times New Roman"/>
                <w:bCs/>
                <w:lang w:val="uk-UA"/>
              </w:rPr>
              <w:t>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 або інші цивільно-правові договори, які укладені відпо</w:t>
            </w:r>
            <w:r w:rsidR="0039020F">
              <w:rPr>
                <w:rFonts w:ascii="Times New Roman" w:eastAsia="Times New Roman" w:hAnsi="Times New Roman"/>
                <w:bCs/>
                <w:lang w:val="uk-UA"/>
              </w:rPr>
              <w:t>в</w:t>
            </w:r>
            <w:r w:rsidRPr="00381EF5">
              <w:rPr>
                <w:rFonts w:ascii="Times New Roman" w:eastAsia="Times New Roman" w:hAnsi="Times New Roman"/>
                <w:bCs/>
                <w:lang w:val="uk-UA"/>
              </w:rPr>
              <w:t>ідно до чинного законодавства;</w:t>
            </w:r>
          </w:p>
          <w:p w:rsidR="00A97B1A" w:rsidRPr="0088375C" w:rsidRDefault="00A97B1A" w:rsidP="00BF76FA">
            <w:pPr>
              <w:spacing w:after="0" w:line="240" w:lineRule="auto"/>
              <w:jc w:val="both"/>
              <w:rPr>
                <w:rFonts w:ascii="Times New Roman" w:eastAsia="Times New Roman" w:hAnsi="Times New Roman"/>
                <w:bCs/>
                <w:lang w:val="uk-UA"/>
              </w:rPr>
            </w:pPr>
            <w:r w:rsidRPr="00381EF5">
              <w:rPr>
                <w:rFonts w:ascii="Times New Roman" w:eastAsia="Times New Roman" w:hAnsi="Times New Roman"/>
                <w:bCs/>
                <w:lang w:val="uk-UA"/>
              </w:rPr>
              <w:t xml:space="preserve">1.3. Наявність власної </w:t>
            </w:r>
            <w:r w:rsidRPr="00D7283E">
              <w:rPr>
                <w:rFonts w:ascii="Times New Roman" w:eastAsia="Times New Roman" w:hAnsi="Times New Roman"/>
                <w:bCs/>
                <w:lang w:val="uk-UA"/>
              </w:rPr>
              <w:t xml:space="preserve">автомобільної техніки підтверджується </w:t>
            </w:r>
            <w:proofErr w:type="spellStart"/>
            <w:r w:rsidRPr="00D7283E">
              <w:rPr>
                <w:rFonts w:ascii="Times New Roman" w:eastAsia="Times New Roman" w:hAnsi="Times New Roman"/>
                <w:bCs/>
                <w:lang w:val="uk-UA"/>
              </w:rPr>
              <w:t>скан</w:t>
            </w:r>
            <w:proofErr w:type="spellEnd"/>
            <w:r w:rsidRPr="00D7283E">
              <w:rPr>
                <w:rFonts w:ascii="Times New Roman" w:eastAsia="Times New Roman" w:hAnsi="Times New Roman"/>
                <w:bCs/>
                <w:lang w:val="uk-UA"/>
              </w:rPr>
              <w:t xml:space="preserve">-копіями </w:t>
            </w:r>
            <w:proofErr w:type="spellStart"/>
            <w:r w:rsidRPr="00D7283E">
              <w:rPr>
                <w:rFonts w:ascii="Times New Roman" w:eastAsia="Times New Roman" w:hAnsi="Times New Roman"/>
                <w:bCs/>
                <w:lang w:val="uk-UA"/>
              </w:rPr>
              <w:t>свідоцтв</w:t>
            </w:r>
            <w:proofErr w:type="spellEnd"/>
            <w:r w:rsidRPr="00D7283E">
              <w:rPr>
                <w:rFonts w:ascii="Times New Roman" w:eastAsia="Times New Roman" w:hAnsi="Times New Roman"/>
                <w:bCs/>
                <w:lang w:val="uk-UA"/>
              </w:rPr>
              <w:t xml:space="preserve"> про </w:t>
            </w:r>
            <w:r w:rsidR="0088375C" w:rsidRPr="00D7283E">
              <w:rPr>
                <w:rFonts w:ascii="Times New Roman" w:eastAsia="Times New Roman" w:hAnsi="Times New Roman"/>
                <w:bCs/>
                <w:lang w:val="uk-UA"/>
              </w:rPr>
              <w:t>реєстрацію транспортних засобів</w:t>
            </w:r>
            <w:r w:rsidR="0088375C" w:rsidRPr="00D7283E">
              <w:rPr>
                <w:rFonts w:ascii="Times New Roman" w:eastAsia="Times New Roman" w:hAnsi="Times New Roman"/>
                <w:bCs/>
                <w:lang w:val="en-US"/>
              </w:rPr>
              <w:t xml:space="preserve"> </w:t>
            </w:r>
            <w:proofErr w:type="spellStart"/>
            <w:r w:rsidR="0088375C" w:rsidRPr="00D7283E">
              <w:rPr>
                <w:rFonts w:ascii="Times New Roman" w:eastAsia="Times New Roman" w:hAnsi="Times New Roman"/>
                <w:bCs/>
                <w:lang w:val="en-US"/>
              </w:rPr>
              <w:t>або</w:t>
            </w:r>
            <w:proofErr w:type="spellEnd"/>
            <w:r w:rsidR="0088375C" w:rsidRPr="00D7283E">
              <w:rPr>
                <w:rFonts w:ascii="Times New Roman" w:eastAsia="Times New Roman" w:hAnsi="Times New Roman"/>
                <w:bCs/>
                <w:lang w:val="en-US"/>
              </w:rPr>
              <w:t xml:space="preserve"> </w:t>
            </w:r>
            <w:r w:rsidR="0088375C" w:rsidRPr="0039020F">
              <w:rPr>
                <w:rFonts w:ascii="Times New Roman" w:eastAsia="Times New Roman" w:hAnsi="Times New Roman"/>
                <w:bCs/>
                <w:lang w:val="uk-UA"/>
              </w:rPr>
              <w:t>бухгалтерською довідкою в якій відображено</w:t>
            </w:r>
            <w:r w:rsidR="0088375C" w:rsidRPr="00D7283E">
              <w:rPr>
                <w:rFonts w:ascii="Times New Roman" w:eastAsia="Times New Roman" w:hAnsi="Times New Roman"/>
                <w:bCs/>
                <w:lang w:val="uk-UA"/>
              </w:rPr>
              <w:t xml:space="preserve"> основні засоби підприємства\товариства.</w:t>
            </w:r>
          </w:p>
          <w:p w:rsidR="00BE785B" w:rsidRPr="00381EF5" w:rsidRDefault="00BE785B" w:rsidP="00D12EF9">
            <w:pPr>
              <w:pStyle w:val="a6"/>
              <w:suppressAutoHyphens/>
              <w:spacing w:after="0" w:line="240" w:lineRule="auto"/>
              <w:ind w:left="0" w:right="22"/>
              <w:jc w:val="both"/>
              <w:rPr>
                <w:rFonts w:ascii="Times New Roman" w:hAnsi="Times New Roman"/>
                <w:lang w:val="uk-UA"/>
              </w:rPr>
            </w:pPr>
          </w:p>
        </w:tc>
      </w:tr>
      <w:tr w:rsidR="00A97B1A" w:rsidRPr="00F17311" w:rsidTr="00865904">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97B1A" w:rsidRPr="009B176F" w:rsidRDefault="00A97B1A" w:rsidP="00865904">
            <w:pPr>
              <w:tabs>
                <w:tab w:val="left" w:pos="284"/>
              </w:tabs>
              <w:suppressAutoHyphens/>
              <w:spacing w:after="0" w:line="240" w:lineRule="auto"/>
              <w:rPr>
                <w:rFonts w:ascii="Times New Roman" w:eastAsia="Times New Roman" w:hAnsi="Times New Roman" w:cs="Times New Roman"/>
                <w:b/>
                <w:bCs/>
                <w:color w:val="000000"/>
              </w:rPr>
            </w:pPr>
            <w:r w:rsidRPr="009B176F">
              <w:rPr>
                <w:rFonts w:ascii="Times New Roman" w:eastAsia="Times New Roman" w:hAnsi="Times New Roman" w:cs="Times New Roman"/>
                <w:b/>
                <w:bCs/>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7B1A" w:rsidRPr="00BF76FA" w:rsidRDefault="00A97B1A" w:rsidP="00865904">
            <w:pPr>
              <w:tabs>
                <w:tab w:val="left" w:pos="284"/>
              </w:tabs>
              <w:suppressAutoHyphens/>
              <w:spacing w:after="0" w:line="240" w:lineRule="auto"/>
              <w:jc w:val="both"/>
              <w:rPr>
                <w:rFonts w:ascii="Times New Roman" w:eastAsia="Times New Roman" w:hAnsi="Times New Roman" w:cs="Times New Roman"/>
                <w:b/>
                <w:lang w:val="uk-UA"/>
              </w:rPr>
            </w:pPr>
            <w:r w:rsidRPr="00BF76FA">
              <w:rPr>
                <w:rFonts w:ascii="Times New Roman" w:eastAsia="Times New Roman" w:hAnsi="Times New Roman" w:cs="Times New Roman"/>
                <w:b/>
                <w:lang w:val="uk-UA"/>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97B1A" w:rsidRDefault="00A97B1A" w:rsidP="00BF76FA">
            <w:pPr>
              <w:numPr>
                <w:ilvl w:val="1"/>
                <w:numId w:val="13"/>
              </w:numPr>
              <w:shd w:val="clear" w:color="auto" w:fill="FFFFFF"/>
              <w:spacing w:after="0" w:line="240" w:lineRule="auto"/>
              <w:ind w:left="0" w:hanging="7"/>
              <w:jc w:val="both"/>
              <w:rPr>
                <w:rFonts w:ascii="Times New Roman" w:hAnsi="Times New Roman" w:cs="Times New Roman"/>
                <w:lang w:val="uk-UA"/>
              </w:rPr>
            </w:pPr>
            <w:r w:rsidRPr="00BF76FA">
              <w:rPr>
                <w:rFonts w:ascii="Times New Roman" w:hAnsi="Times New Roman" w:cs="Times New Roman"/>
                <w:lang w:val="uk-UA"/>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BF76FA">
              <w:rPr>
                <w:rFonts w:ascii="Times New Roman" w:hAnsi="Times New Roman" w:cs="Times New Roman"/>
                <w:lang w:val="uk-UA"/>
              </w:rPr>
              <w:t>Скан</w:t>
            </w:r>
            <w:proofErr w:type="spellEnd"/>
            <w:r w:rsidRPr="00BF76FA">
              <w:rPr>
                <w:rFonts w:ascii="Times New Roman" w:hAnsi="Times New Roman" w:cs="Times New Roman"/>
                <w:lang w:val="uk-UA"/>
              </w:rPr>
              <w:t xml:space="preserve">-копії трудових книжок (при наданні </w:t>
            </w:r>
            <w:proofErr w:type="spellStart"/>
            <w:r w:rsidRPr="00BF76FA">
              <w:rPr>
                <w:rFonts w:ascii="Times New Roman" w:hAnsi="Times New Roman" w:cs="Times New Roman"/>
                <w:lang w:val="uk-UA"/>
              </w:rPr>
              <w:t>скан</w:t>
            </w:r>
            <w:proofErr w:type="spellEnd"/>
            <w:r w:rsidRPr="00BF76FA">
              <w:rPr>
                <w:rFonts w:ascii="Times New Roman" w:hAnsi="Times New Roman" w:cs="Times New Roman"/>
                <w:lang w:val="uk-UA"/>
              </w:rPr>
              <w:t xml:space="preserve">-копії трудових книжок достатньо надати копію сторінки з ПІБ працівника </w:t>
            </w:r>
            <w:r w:rsidR="0088375C">
              <w:rPr>
                <w:rFonts w:ascii="Times New Roman" w:hAnsi="Times New Roman" w:cs="Times New Roman"/>
                <w:lang w:val="uk-UA"/>
              </w:rPr>
              <w:t>або цивільно-правовий договір разом з копією паспорт працівника.</w:t>
            </w:r>
          </w:p>
          <w:p w:rsidR="003A14B8" w:rsidRPr="00BF76FA" w:rsidRDefault="003A14B8" w:rsidP="00BF76FA">
            <w:pPr>
              <w:numPr>
                <w:ilvl w:val="1"/>
                <w:numId w:val="13"/>
              </w:numPr>
              <w:shd w:val="clear" w:color="auto" w:fill="FFFFFF"/>
              <w:spacing w:after="0" w:line="240" w:lineRule="auto"/>
              <w:ind w:left="0" w:hanging="7"/>
              <w:jc w:val="both"/>
              <w:rPr>
                <w:rFonts w:ascii="Times New Roman" w:hAnsi="Times New Roman" w:cs="Times New Roman"/>
                <w:lang w:val="uk-UA"/>
              </w:rPr>
            </w:pPr>
            <w:r>
              <w:rPr>
                <w:rFonts w:ascii="Times New Roman" w:hAnsi="Times New Roman" w:cs="Times New Roman"/>
                <w:lang w:val="uk-UA"/>
              </w:rPr>
              <w:t xml:space="preserve">Обов’язкова наявність </w:t>
            </w:r>
          </w:p>
          <w:p w:rsidR="00A97B1A" w:rsidRDefault="003A14B8" w:rsidP="003A14B8">
            <w:pPr>
              <w:pStyle w:val="a6"/>
              <w:numPr>
                <w:ilvl w:val="0"/>
                <w:numId w:val="31"/>
              </w:numPr>
              <w:shd w:val="clear" w:color="auto" w:fill="FFFFFF"/>
              <w:spacing w:after="0" w:line="240" w:lineRule="auto"/>
              <w:jc w:val="both"/>
              <w:rPr>
                <w:rFonts w:ascii="Times New Roman" w:eastAsia="Andale Sans UI" w:hAnsi="Times New Roman"/>
                <w:color w:val="00000A"/>
                <w:lang w:val="uk-UA" w:eastAsia="ja-JP" w:bidi="fa-IR"/>
              </w:rPr>
            </w:pPr>
            <w:r>
              <w:rPr>
                <w:rFonts w:ascii="Times New Roman" w:eastAsia="Andale Sans UI" w:hAnsi="Times New Roman"/>
                <w:color w:val="00000A"/>
                <w:lang w:val="uk-UA" w:eastAsia="ja-JP" w:bidi="fa-IR"/>
              </w:rPr>
              <w:t>Головного інженера</w:t>
            </w:r>
          </w:p>
          <w:p w:rsidR="003A14B8" w:rsidRPr="003A14B8" w:rsidRDefault="003A14B8" w:rsidP="003A14B8">
            <w:pPr>
              <w:pStyle w:val="a6"/>
              <w:numPr>
                <w:ilvl w:val="0"/>
                <w:numId w:val="31"/>
              </w:numPr>
              <w:shd w:val="clear" w:color="auto" w:fill="FFFFFF"/>
              <w:spacing w:after="0" w:line="240" w:lineRule="auto"/>
              <w:jc w:val="both"/>
              <w:rPr>
                <w:rFonts w:ascii="Times New Roman" w:eastAsia="Andale Sans UI" w:hAnsi="Times New Roman"/>
                <w:color w:val="00000A"/>
                <w:lang w:val="uk-UA" w:eastAsia="ja-JP" w:bidi="fa-IR"/>
              </w:rPr>
            </w:pPr>
            <w:r>
              <w:rPr>
                <w:rFonts w:ascii="Times New Roman" w:eastAsia="Andale Sans UI" w:hAnsi="Times New Roman"/>
                <w:color w:val="00000A"/>
                <w:lang w:val="uk-UA" w:eastAsia="ja-JP" w:bidi="fa-IR"/>
              </w:rPr>
              <w:t>Інженера гідротехніка</w:t>
            </w:r>
          </w:p>
        </w:tc>
      </w:tr>
      <w:tr w:rsidR="00A97B1A" w:rsidRPr="0040040B" w:rsidTr="00865904">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97B1A" w:rsidRPr="00552180" w:rsidRDefault="00A97B1A" w:rsidP="00865904">
            <w:pPr>
              <w:tabs>
                <w:tab w:val="left" w:pos="284"/>
              </w:tabs>
              <w:suppressAutoHyphens/>
              <w:spacing w:after="0" w:line="240" w:lineRule="auto"/>
              <w:rPr>
                <w:rFonts w:ascii="Times New Roman" w:eastAsia="Times New Roman" w:hAnsi="Times New Roman" w:cs="Times New Roman"/>
                <w:b/>
                <w:bCs/>
                <w:color w:val="000000"/>
              </w:rPr>
            </w:pPr>
            <w:r w:rsidRPr="00552180">
              <w:rPr>
                <w:rFonts w:ascii="Times New Roman" w:eastAsia="Times New Roman" w:hAnsi="Times New Roman" w:cs="Times New Roman"/>
                <w:b/>
                <w:bCs/>
                <w:color w:val="000000"/>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7B1A" w:rsidRPr="00BF76FA" w:rsidRDefault="00A97B1A" w:rsidP="00865904">
            <w:pPr>
              <w:tabs>
                <w:tab w:val="left" w:pos="284"/>
              </w:tabs>
              <w:suppressAutoHyphens/>
              <w:spacing w:after="0" w:line="240" w:lineRule="auto"/>
              <w:jc w:val="both"/>
              <w:rPr>
                <w:rFonts w:ascii="Times New Roman" w:eastAsia="Times New Roman" w:hAnsi="Times New Roman" w:cs="Times New Roman"/>
                <w:b/>
                <w:lang w:val="uk-UA"/>
              </w:rPr>
            </w:pPr>
            <w:r w:rsidRPr="00BF76FA">
              <w:rPr>
                <w:rFonts w:ascii="Times New Roman" w:eastAsia="Times New Roman" w:hAnsi="Times New Roman" w:cs="Times New Roman"/>
                <w:b/>
                <w:lang w:val="uk-UA"/>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97B1A" w:rsidRPr="00E76D05" w:rsidRDefault="00A97B1A" w:rsidP="00BF76FA">
            <w:pPr>
              <w:suppressAutoHyphens/>
              <w:spacing w:after="0" w:line="240" w:lineRule="auto"/>
              <w:ind w:right="22"/>
              <w:jc w:val="both"/>
              <w:rPr>
                <w:rFonts w:ascii="Times New Roman" w:hAnsi="Times New Roman" w:cs="Times New Roman"/>
                <w:lang w:val="uk-UA"/>
              </w:rPr>
            </w:pPr>
            <w:r w:rsidRPr="00E76D05">
              <w:rPr>
                <w:rFonts w:ascii="Times New Roman" w:hAnsi="Times New Roman" w:cs="Times New Roman"/>
                <w:lang w:val="uk-UA"/>
              </w:rPr>
              <w:t xml:space="preserve">3.1. Учасник повинен володіти успішним досвідом виконання аналогічних договорів (не менше </w:t>
            </w:r>
            <w:r w:rsidR="003A14B8" w:rsidRPr="00E76D05">
              <w:rPr>
                <w:rFonts w:ascii="Times New Roman" w:hAnsi="Times New Roman" w:cs="Times New Roman"/>
                <w:lang w:val="uk-UA"/>
              </w:rPr>
              <w:t>двох</w:t>
            </w:r>
            <w:r w:rsidRPr="00E76D05">
              <w:rPr>
                <w:rFonts w:ascii="Times New Roman" w:hAnsi="Times New Roman" w:cs="Times New Roman"/>
                <w:lang w:val="uk-UA"/>
              </w:rPr>
              <w:t xml:space="preserve">). </w:t>
            </w:r>
          </w:p>
          <w:p w:rsidR="00A97B1A" w:rsidRDefault="003A14B8" w:rsidP="005E2A12">
            <w:pPr>
              <w:shd w:val="clear" w:color="auto" w:fill="FFFFFF" w:themeFill="background1"/>
              <w:spacing w:after="0"/>
              <w:jc w:val="both"/>
              <w:rPr>
                <w:rFonts w:ascii="Times New Roman" w:hAnsi="Times New Roman" w:cs="Times New Roman"/>
                <w:i/>
                <w:iCs/>
                <w:strike/>
                <w:lang w:val="uk-UA"/>
              </w:rPr>
            </w:pPr>
            <w:r w:rsidRPr="00E76D05">
              <w:rPr>
                <w:rFonts w:ascii="Times New Roman" w:hAnsi="Times New Roman" w:cs="Times New Roman"/>
                <w:i/>
                <w:iCs/>
                <w:lang w:val="uk-UA"/>
              </w:rPr>
              <w:t xml:space="preserve">Аналогічним договором є договір (двосторонній або декілька </w:t>
            </w:r>
            <w:r w:rsidRPr="00E76D05">
              <w:rPr>
                <w:rFonts w:ascii="Times New Roman" w:eastAsia="Calibri" w:hAnsi="Times New Roman" w:cs="Times New Roman"/>
                <w:i/>
                <w:iCs/>
                <w:lang w:val="uk-UA"/>
              </w:rPr>
              <w:t>сторонній), який містить</w:t>
            </w:r>
            <w:r w:rsidR="00D7283E" w:rsidRPr="00E76D05">
              <w:rPr>
                <w:rFonts w:ascii="Times New Roman" w:eastAsia="Calibri" w:hAnsi="Times New Roman" w:cs="Times New Roman"/>
                <w:i/>
                <w:iCs/>
                <w:lang w:val="uk-UA"/>
              </w:rPr>
              <w:t xml:space="preserve"> схожі види </w:t>
            </w:r>
            <w:r w:rsidRPr="00E76D05">
              <w:rPr>
                <w:rFonts w:ascii="Times New Roman" w:eastAsia="Calibri" w:hAnsi="Times New Roman" w:cs="Times New Roman"/>
                <w:i/>
                <w:iCs/>
                <w:lang w:val="uk-UA"/>
              </w:rPr>
              <w:t>робіт</w:t>
            </w:r>
            <w:r w:rsidRPr="00E76D05">
              <w:rPr>
                <w:rFonts w:ascii="Times New Roman" w:hAnsi="Times New Roman" w:cs="Times New Roman"/>
                <w:i/>
                <w:iCs/>
                <w:lang w:val="uk-UA"/>
              </w:rPr>
              <w:t>.</w:t>
            </w:r>
          </w:p>
          <w:p w:rsidR="005E2A12" w:rsidRPr="005E2A12" w:rsidRDefault="005E2A12" w:rsidP="005E2A12">
            <w:pPr>
              <w:shd w:val="clear" w:color="auto" w:fill="FFFFFF" w:themeFill="background1"/>
              <w:spacing w:after="0"/>
              <w:jc w:val="both"/>
              <w:rPr>
                <w:rFonts w:ascii="Times New Roman" w:hAnsi="Times New Roman" w:cs="Times New Roman"/>
                <w:i/>
                <w:iCs/>
                <w:strike/>
                <w:lang w:val="uk-UA"/>
              </w:rPr>
            </w:pPr>
          </w:p>
          <w:p w:rsidR="00A97B1A" w:rsidRPr="00E76D05" w:rsidRDefault="00A97B1A" w:rsidP="00BF76FA">
            <w:pPr>
              <w:suppressAutoHyphens/>
              <w:spacing w:after="0" w:line="240" w:lineRule="auto"/>
              <w:ind w:right="22"/>
              <w:jc w:val="both"/>
              <w:rPr>
                <w:rFonts w:ascii="Times New Roman" w:hAnsi="Times New Roman" w:cs="Times New Roman"/>
                <w:lang w:val="uk-UA"/>
              </w:rPr>
            </w:pPr>
            <w:r w:rsidRPr="00E76D05">
              <w:rPr>
                <w:rFonts w:ascii="Times New Roman" w:hAnsi="Times New Roman" w:cs="Times New Roman"/>
                <w:lang w:val="uk-UA"/>
              </w:rPr>
              <w:t>3.</w:t>
            </w:r>
            <w:r w:rsidR="005E2A12">
              <w:rPr>
                <w:rFonts w:ascii="Times New Roman" w:hAnsi="Times New Roman" w:cs="Times New Roman"/>
                <w:lang w:val="uk-UA"/>
              </w:rPr>
              <w:t>2</w:t>
            </w:r>
            <w:r w:rsidRPr="00E76D05">
              <w:rPr>
                <w:rFonts w:ascii="Times New Roman" w:hAnsi="Times New Roman" w:cs="Times New Roman"/>
                <w:lang w:val="uk-UA"/>
              </w:rPr>
              <w:t>. Для підтвердження відповідності учасник надає:</w:t>
            </w:r>
          </w:p>
          <w:p w:rsidR="00A97B1A" w:rsidRPr="00E76D05" w:rsidRDefault="00A97B1A" w:rsidP="00BF76FA">
            <w:pPr>
              <w:autoSpaceDE w:val="0"/>
              <w:autoSpaceDN w:val="0"/>
              <w:adjustRightInd w:val="0"/>
              <w:spacing w:after="0" w:line="240" w:lineRule="auto"/>
              <w:ind w:left="1032"/>
              <w:jc w:val="both"/>
              <w:rPr>
                <w:rFonts w:ascii="Times New Roman" w:hAnsi="Times New Roman" w:cs="Times New Roman"/>
                <w:lang w:val="uk-UA"/>
              </w:rPr>
            </w:pPr>
          </w:p>
          <w:p w:rsidR="00A97B1A" w:rsidRPr="00E76D05" w:rsidRDefault="00A97B1A" w:rsidP="00BF76FA">
            <w:pPr>
              <w:numPr>
                <w:ilvl w:val="0"/>
                <w:numId w:val="15"/>
              </w:numPr>
              <w:spacing w:after="0" w:line="240" w:lineRule="auto"/>
              <w:ind w:left="0" w:firstLine="0"/>
              <w:jc w:val="both"/>
              <w:rPr>
                <w:rFonts w:ascii="Times New Roman" w:hAnsi="Times New Roman"/>
                <w:lang w:val="uk-UA"/>
              </w:rPr>
            </w:pPr>
            <w:r w:rsidRPr="00E76D05">
              <w:rPr>
                <w:rFonts w:ascii="Times New Roman" w:hAnsi="Times New Roman"/>
                <w:lang w:val="uk-UA"/>
              </w:rPr>
              <w:t>довідку у довільній формі про наявність  досвіду ви</w:t>
            </w:r>
            <w:r w:rsidR="003A14B8" w:rsidRPr="00E76D05">
              <w:rPr>
                <w:rFonts w:ascii="Times New Roman" w:hAnsi="Times New Roman"/>
                <w:lang w:val="uk-UA"/>
              </w:rPr>
              <w:t>конання   аналогічних договорів</w:t>
            </w:r>
            <w:r w:rsidRPr="00E76D05">
              <w:rPr>
                <w:rFonts w:ascii="Times New Roman" w:hAnsi="Times New Roman"/>
                <w:lang w:val="uk-UA"/>
              </w:rPr>
              <w:t>, яка повинна включати інформацію щодо замовника (із зазначенням його найменування, адреси, та контактного телефону) предмету договору, обсягу та реквізитів договору.</w:t>
            </w:r>
          </w:p>
          <w:p w:rsidR="00A97B1A" w:rsidRPr="00E76D05" w:rsidRDefault="00A97B1A" w:rsidP="003A14B8">
            <w:pPr>
              <w:numPr>
                <w:ilvl w:val="0"/>
                <w:numId w:val="1"/>
              </w:numPr>
              <w:suppressAutoHyphens/>
              <w:spacing w:after="0" w:line="240" w:lineRule="auto"/>
              <w:ind w:left="0" w:firstLine="0"/>
              <w:jc w:val="both"/>
              <w:rPr>
                <w:rFonts w:ascii="Times New Roman" w:eastAsia="Times New Roman" w:hAnsi="Times New Roman"/>
                <w:lang w:val="uk-UA"/>
              </w:rPr>
            </w:pPr>
            <w:proofErr w:type="spellStart"/>
            <w:r w:rsidRPr="00E76D05">
              <w:rPr>
                <w:rFonts w:ascii="Times New Roman" w:eastAsia="Times New Roman" w:hAnsi="Times New Roman"/>
                <w:lang w:val="uk-UA"/>
              </w:rPr>
              <w:t>Скан</w:t>
            </w:r>
            <w:proofErr w:type="spellEnd"/>
            <w:r w:rsidRPr="00E76D05">
              <w:rPr>
                <w:rFonts w:ascii="Times New Roman" w:eastAsia="Times New Roman" w:hAnsi="Times New Roman"/>
                <w:lang w:val="uk-UA"/>
              </w:rPr>
              <w:t>-копію  аналогічних договорів разом із копіями документів, що підтверджують повне виконання робіт (довідки про вартість виконаних робіт КБ-3 та акт форми КБ-2)</w:t>
            </w:r>
            <w:r w:rsidR="005E2A12">
              <w:rPr>
                <w:rFonts w:ascii="Times New Roman" w:eastAsia="Times New Roman" w:hAnsi="Times New Roman"/>
                <w:lang w:val="uk-UA"/>
              </w:rPr>
              <w:t xml:space="preserve">, а також </w:t>
            </w:r>
            <w:r w:rsidR="005E2A12" w:rsidRPr="00E76D05">
              <w:rPr>
                <w:rFonts w:ascii="Times New Roman" w:hAnsi="Times New Roman" w:cs="Times New Roman"/>
                <w:lang w:val="uk-UA"/>
              </w:rPr>
              <w:t xml:space="preserve"> </w:t>
            </w:r>
            <w:r w:rsidR="005E2A12" w:rsidRPr="00E76D05">
              <w:rPr>
                <w:rFonts w:ascii="Times New Roman" w:hAnsi="Times New Roman" w:cs="Times New Roman"/>
                <w:lang w:val="uk-UA"/>
              </w:rPr>
              <w:t>фотокопії об’єктів.</w:t>
            </w:r>
          </w:p>
        </w:tc>
      </w:tr>
    </w:tbl>
    <w:p w:rsidR="00A97B1A" w:rsidRPr="003A14B8" w:rsidRDefault="00A97B1A" w:rsidP="00DD6501">
      <w:pPr>
        <w:widowControl w:val="0"/>
        <w:spacing w:after="0" w:line="240" w:lineRule="auto"/>
        <w:ind w:right="113"/>
        <w:contextualSpacing/>
        <w:jc w:val="both"/>
        <w:rPr>
          <w:rFonts w:ascii="Times New Roman" w:hAnsi="Times New Roman" w:cs="Times New Roman"/>
          <w:i/>
          <w:strike/>
          <w:color w:val="FF0000"/>
          <w:highlight w:val="yellow"/>
          <w:lang w:val="uk-UA"/>
        </w:rPr>
      </w:pPr>
    </w:p>
    <w:p w:rsidR="00577DF3" w:rsidRPr="00604EBB" w:rsidRDefault="00577DF3">
      <w:pPr>
        <w:rPr>
          <w:rFonts w:ascii="Times New Roman" w:hAnsi="Times New Roman" w:cs="Times New Roman"/>
          <w:i/>
          <w:highlight w:val="yellow"/>
          <w:lang w:val="uk-UA"/>
        </w:rPr>
      </w:pPr>
      <w:r w:rsidRPr="00604EBB">
        <w:rPr>
          <w:rFonts w:ascii="Times New Roman" w:hAnsi="Times New Roman" w:cs="Times New Roman"/>
          <w:i/>
          <w:highlight w:val="yellow"/>
          <w:lang w:val="uk-UA"/>
        </w:rPr>
        <w:br w:type="page"/>
      </w:r>
    </w:p>
    <w:p w:rsidR="00597B48" w:rsidRPr="00604EBB" w:rsidRDefault="00597B48" w:rsidP="0039020F">
      <w:pPr>
        <w:pStyle w:val="Default"/>
        <w:jc w:val="center"/>
        <w:rPr>
          <w:rFonts w:eastAsia="Times New Roman"/>
          <w:b/>
          <w:sz w:val="22"/>
          <w:szCs w:val="22"/>
          <w:lang w:val="uk-UA"/>
        </w:rPr>
      </w:pPr>
      <w:r w:rsidRPr="00604EBB">
        <w:rPr>
          <w:rFonts w:eastAsia="Times New Roman"/>
          <w:b/>
          <w:sz w:val="22"/>
          <w:szCs w:val="22"/>
          <w:lang w:val="uk-UA"/>
        </w:rPr>
        <w:lastRenderedPageBreak/>
        <w:t>Таблиця 2. Документи для підтвердження відсутності підстав відмови в участі в пр</w:t>
      </w:r>
      <w:r w:rsidR="008A160C" w:rsidRPr="00604EBB">
        <w:rPr>
          <w:rFonts w:eastAsia="Times New Roman"/>
          <w:b/>
          <w:sz w:val="22"/>
          <w:szCs w:val="22"/>
          <w:lang w:val="uk-UA"/>
        </w:rPr>
        <w:t>оцедурі закупівлі згідно із п.47</w:t>
      </w:r>
      <w:r w:rsidRPr="00604EBB">
        <w:rPr>
          <w:rFonts w:eastAsia="Times New Roman"/>
          <w:b/>
          <w:sz w:val="22"/>
          <w:szCs w:val="22"/>
          <w:lang w:val="uk-UA"/>
        </w:rPr>
        <w:t xml:space="preserve"> Особливостей</w:t>
      </w:r>
    </w:p>
    <w:p w:rsidR="00597B48" w:rsidRPr="00604EBB" w:rsidRDefault="00597B48" w:rsidP="00597B48">
      <w:pPr>
        <w:spacing w:after="0" w:line="240" w:lineRule="auto"/>
        <w:rPr>
          <w:rFonts w:ascii="Times New Roman" w:eastAsia="Times New Roman" w:hAnsi="Times New Roman" w:cs="Times New Roman"/>
          <w:b/>
          <w:color w:val="000000"/>
          <w:highlight w:val="yellow"/>
          <w:lang w:val="uk-UA"/>
        </w:rPr>
      </w:pPr>
    </w:p>
    <w:p w:rsidR="00597B48" w:rsidRPr="00604EBB" w:rsidRDefault="00597B48" w:rsidP="00597B48">
      <w:pPr>
        <w:spacing w:after="0" w:line="240" w:lineRule="auto"/>
        <w:rPr>
          <w:rFonts w:ascii="Times New Roman" w:eastAsia="Times New Roman" w:hAnsi="Times New Roman" w:cs="Times New Roman"/>
          <w:b/>
          <w:color w:val="000000"/>
          <w:highlight w:val="yellow"/>
          <w:lang w:val="uk-UA"/>
        </w:rPr>
      </w:pPr>
    </w:p>
    <w:tbl>
      <w:tblPr>
        <w:tblW w:w="10348" w:type="dxa"/>
        <w:tblInd w:w="-601" w:type="dxa"/>
        <w:tblLayout w:type="fixed"/>
        <w:tblLook w:val="0000" w:firstRow="0" w:lastRow="0" w:firstColumn="0" w:lastColumn="0" w:noHBand="0" w:noVBand="0"/>
      </w:tblPr>
      <w:tblGrid>
        <w:gridCol w:w="10348"/>
      </w:tblGrid>
      <w:tr w:rsidR="00597B48" w:rsidRPr="00604EBB" w:rsidTr="00A639ED">
        <w:tc>
          <w:tcPr>
            <w:tcW w:w="10348" w:type="dxa"/>
            <w:tcBorders>
              <w:top w:val="single" w:sz="6" w:space="0" w:color="auto"/>
              <w:left w:val="single" w:sz="6" w:space="0" w:color="auto"/>
              <w:bottom w:val="single" w:sz="6" w:space="0" w:color="auto"/>
              <w:right w:val="single" w:sz="6" w:space="0" w:color="auto"/>
            </w:tcBorders>
          </w:tcPr>
          <w:p w:rsidR="00597B48" w:rsidRPr="00604EBB" w:rsidRDefault="008A160C" w:rsidP="00A639ED">
            <w:pPr>
              <w:pStyle w:val="ad"/>
              <w:widowControl w:val="0"/>
              <w:ind w:firstLine="600"/>
              <w:jc w:val="both"/>
              <w:rPr>
                <w:rFonts w:ascii="Times New Roman" w:hAnsi="Times New Roman"/>
                <w:sz w:val="22"/>
                <w:szCs w:val="22"/>
                <w:lang w:val="uk-UA"/>
              </w:rPr>
            </w:pPr>
            <w:r w:rsidRPr="00604EBB">
              <w:rPr>
                <w:rFonts w:ascii="Times New Roman" w:hAnsi="Times New Roman"/>
                <w:sz w:val="22"/>
                <w:szCs w:val="22"/>
                <w:lang w:val="uk-UA"/>
              </w:rPr>
              <w:t>1. Згідно із п.47</w:t>
            </w:r>
            <w:r w:rsidR="00597B48" w:rsidRPr="00604EBB">
              <w:rPr>
                <w:rFonts w:ascii="Times New Roman" w:hAnsi="Times New Roman"/>
                <w:sz w:val="22"/>
                <w:szCs w:val="22"/>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 xml:space="preserve">2) відомості про юридичну особу, яка є учасником процедури закупівлі, </w:t>
            </w:r>
            <w:proofErr w:type="spellStart"/>
            <w:r w:rsidRPr="00604EBB">
              <w:rPr>
                <w:rFonts w:ascii="Times New Roman" w:hAnsi="Times New Roman"/>
                <w:sz w:val="22"/>
                <w:szCs w:val="22"/>
                <w:lang w:val="uk-UA"/>
              </w:rPr>
              <w:t>внесено</w:t>
            </w:r>
            <w:proofErr w:type="spellEnd"/>
            <w:r w:rsidRPr="00604EBB">
              <w:rPr>
                <w:rFonts w:ascii="Times New Roman" w:hAnsi="Times New Roman"/>
                <w:sz w:val="22"/>
                <w:szCs w:val="22"/>
                <w:lang w:val="uk-UA"/>
              </w:rPr>
              <w:t xml:space="preserve"> до Єдиного державного реєстру осіб, які вчинили корупційні або пов’язані з корупцією правопорушення;</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4EBB">
              <w:rPr>
                <w:rFonts w:ascii="Times New Roman" w:hAnsi="Times New Roman"/>
                <w:sz w:val="22"/>
                <w:szCs w:val="22"/>
                <w:lang w:val="uk-UA"/>
              </w:rPr>
              <w:t>антиконкурентних</w:t>
            </w:r>
            <w:proofErr w:type="spellEnd"/>
            <w:r w:rsidRPr="00604EBB">
              <w:rPr>
                <w:rFonts w:ascii="Times New Roman" w:hAnsi="Times New Roman"/>
                <w:sz w:val="22"/>
                <w:szCs w:val="22"/>
                <w:lang w:val="uk-UA"/>
              </w:rPr>
              <w:t xml:space="preserve"> узгоджених дій, що стосуються спотворення результатів тендерів;</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04EBB">
              <w:rPr>
                <w:rFonts w:ascii="Times New Roman" w:hAnsi="Times New Roman"/>
                <w:sz w:val="22"/>
                <w:szCs w:val="22"/>
                <w:lang w:val="uk-UA"/>
              </w:rPr>
              <w:br/>
              <w:t>20 млн. гривень (у тому числі за лотом);</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11) </w:t>
            </w:r>
            <w:r w:rsidR="00CE3F9D" w:rsidRPr="00604EBB">
              <w:rPr>
                <w:rFonts w:ascii="Times New Roman" w:hAnsi="Times New Roman"/>
                <w:sz w:val="22"/>
                <w:szCs w:val="22"/>
                <w:lang w:val="uk-UA"/>
              </w:rPr>
              <w:t xml:space="preserve">учасник процедури закупівлі або кінцевий </w:t>
            </w:r>
            <w:proofErr w:type="spellStart"/>
            <w:r w:rsidR="00CE3F9D" w:rsidRPr="00604EBB">
              <w:rPr>
                <w:rFonts w:ascii="Times New Roman" w:hAnsi="Times New Roman"/>
                <w:sz w:val="22"/>
                <w:szCs w:val="22"/>
                <w:lang w:val="uk-UA"/>
              </w:rPr>
              <w:t>бенефіціарний</w:t>
            </w:r>
            <w:proofErr w:type="spellEnd"/>
            <w:r w:rsidR="00CE3F9D" w:rsidRPr="00604EBB">
              <w:rPr>
                <w:rFonts w:ascii="Times New Roman" w:hAnsi="Times New Roman"/>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E3F9D" w:rsidRPr="00604EBB">
              <w:rPr>
                <w:rFonts w:ascii="Times New Roman" w:hAnsi="Times New Roman"/>
                <w:sz w:val="22"/>
                <w:szCs w:val="22"/>
                <w:lang w:val="uk-UA"/>
              </w:rPr>
              <w:t>закупівель</w:t>
            </w:r>
            <w:proofErr w:type="spellEnd"/>
            <w:r w:rsidR="00CE3F9D" w:rsidRPr="00604EBB">
              <w:rPr>
                <w:rFonts w:ascii="Times New Roman" w:hAnsi="Times New Roman"/>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04EBB">
              <w:rPr>
                <w:rFonts w:ascii="Times New Roman" w:hAnsi="Times New Roman"/>
                <w:sz w:val="22"/>
                <w:szCs w:val="22"/>
                <w:lang w:val="uk-UA"/>
              </w:rPr>
              <w:t>;</w:t>
            </w:r>
          </w:p>
          <w:p w:rsidR="00597B48" w:rsidRPr="00604EBB" w:rsidRDefault="00597B48" w:rsidP="00A639ED">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604EBB" w:rsidRDefault="00346E59" w:rsidP="00A639ED">
            <w:pPr>
              <w:pStyle w:val="ad"/>
              <w:widowControl w:val="0"/>
              <w:jc w:val="both"/>
              <w:rPr>
                <w:rFonts w:ascii="Times New Roman" w:hAnsi="Times New Roman"/>
                <w:sz w:val="22"/>
                <w:szCs w:val="22"/>
                <w:lang w:val="uk-UA"/>
              </w:rPr>
            </w:pPr>
            <w:r w:rsidRPr="00604EBB">
              <w:rPr>
                <w:rFonts w:ascii="Times New Roman" w:hAnsi="Times New Roman"/>
                <w:i/>
                <w:sz w:val="22"/>
                <w:szCs w:val="22"/>
                <w:lang w:val="uk-UA"/>
              </w:rPr>
              <w:t>Абз.14 пункту 47</w:t>
            </w:r>
            <w:r w:rsidR="00597B48" w:rsidRPr="00604EBB">
              <w:rPr>
                <w:rFonts w:ascii="Times New Roman" w:hAnsi="Times New Roman"/>
                <w:i/>
                <w:sz w:val="22"/>
                <w:szCs w:val="22"/>
                <w:lang w:val="uk-UA"/>
              </w:rPr>
              <w:t xml:space="preserve"> Особливостей:</w:t>
            </w:r>
            <w:r w:rsidR="00597B48" w:rsidRPr="00604EBB">
              <w:rPr>
                <w:rFonts w:ascii="Times New Roman" w:hAnsi="Times New Roman"/>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00597B48" w:rsidRPr="00604EBB">
              <w:rPr>
                <w:rFonts w:ascii="Times New Roman" w:hAnsi="Times New Roman"/>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604EBB" w:rsidRDefault="00597B48" w:rsidP="00A639ED">
            <w:pPr>
              <w:spacing w:after="0" w:line="240" w:lineRule="auto"/>
              <w:ind w:firstLine="566"/>
              <w:jc w:val="both"/>
              <w:rPr>
                <w:rFonts w:ascii="Times New Roman" w:hAnsi="Times New Roman" w:cs="Times New Roman"/>
                <w:color w:val="000000" w:themeColor="text1"/>
                <w:shd w:val="solid" w:color="FFFFFF" w:fill="FFFFFF"/>
                <w:lang w:val="uk-UA" w:eastAsia="en-US"/>
              </w:rPr>
            </w:pPr>
          </w:p>
        </w:tc>
      </w:tr>
      <w:tr w:rsidR="00597B48" w:rsidRPr="00604EBB"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604EBB" w:rsidRDefault="008A160C" w:rsidP="008A160C">
            <w:pPr>
              <w:spacing w:after="0"/>
              <w:ind w:firstLine="567"/>
              <w:jc w:val="both"/>
              <w:rPr>
                <w:rFonts w:ascii="Times New Roman" w:eastAsia="Times New Roman" w:hAnsi="Times New Roman" w:cs="Times New Roman"/>
                <w:lang w:val="uk-UA"/>
              </w:rPr>
            </w:pPr>
            <w:r w:rsidRPr="00604EBB">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4EBB">
              <w:rPr>
                <w:rFonts w:ascii="Times New Roman" w:eastAsia="Times New Roman" w:hAnsi="Times New Roman" w:cs="Times New Roman"/>
                <w:lang w:val="uk-UA"/>
              </w:rPr>
              <w:t>закупівель</w:t>
            </w:r>
            <w:proofErr w:type="spellEnd"/>
            <w:r w:rsidRPr="00604EBB">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604EBB" w:rsidRDefault="008A160C" w:rsidP="008A160C">
            <w:pPr>
              <w:spacing w:after="0"/>
              <w:ind w:firstLine="567"/>
              <w:jc w:val="both"/>
              <w:rPr>
                <w:rFonts w:ascii="Times New Roman" w:eastAsia="Times New Roman" w:hAnsi="Times New Roman" w:cs="Times New Roman"/>
                <w:lang w:val="uk-UA"/>
              </w:rPr>
            </w:pPr>
            <w:r w:rsidRPr="00604EBB">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04EBB">
              <w:rPr>
                <w:rFonts w:ascii="Times New Roman" w:eastAsia="Times New Roman" w:hAnsi="Times New Roman" w:cs="Times New Roman"/>
                <w:lang w:val="uk-UA"/>
              </w:rPr>
              <w:t>закупівель</w:t>
            </w:r>
            <w:proofErr w:type="spellEnd"/>
            <w:r w:rsidRPr="00604EBB">
              <w:rPr>
                <w:rFonts w:ascii="Times New Roman" w:eastAsia="Times New Roman" w:hAnsi="Times New Roman" w:cs="Times New Roman"/>
                <w:lang w:val="uk-UA"/>
              </w:rPr>
              <w:t xml:space="preserve"> під час подання тендерної пропозиції.</w:t>
            </w:r>
          </w:p>
          <w:p w:rsidR="008A160C" w:rsidRPr="00604EBB" w:rsidRDefault="008A160C" w:rsidP="008A160C">
            <w:pPr>
              <w:spacing w:after="0"/>
              <w:ind w:firstLine="567"/>
              <w:jc w:val="both"/>
              <w:rPr>
                <w:rFonts w:ascii="Times New Roman" w:eastAsia="Times New Roman" w:hAnsi="Times New Roman" w:cs="Times New Roman"/>
                <w:lang w:val="uk-UA"/>
              </w:rPr>
            </w:pPr>
            <w:r w:rsidRPr="00604EBB">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4EBB">
              <w:rPr>
                <w:rFonts w:ascii="Times New Roman" w:eastAsia="Times New Roman" w:hAnsi="Times New Roman" w:cs="Times New Roman"/>
                <w:lang w:val="uk-UA"/>
              </w:rPr>
              <w:t>закупівель</w:t>
            </w:r>
            <w:proofErr w:type="spellEnd"/>
            <w:r w:rsidRPr="00604EBB">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8A160C" w:rsidRPr="00604EBB" w:rsidRDefault="008A160C" w:rsidP="008A1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604EBB">
              <w:rPr>
                <w:rFonts w:ascii="Times New Roman" w:eastAsia="Times New Roman" w:hAnsi="Times New Roman" w:cs="Times New Roman"/>
                <w:lang w:val="uk-UA"/>
              </w:rPr>
              <w:t xml:space="preserve">Учасник  повинен надати </w:t>
            </w:r>
            <w:r w:rsidRPr="00604EBB">
              <w:rPr>
                <w:rFonts w:ascii="Times New Roman" w:eastAsia="Times New Roman" w:hAnsi="Times New Roman" w:cs="Times New Roman"/>
                <w:b/>
                <w:lang w:val="uk-UA"/>
              </w:rPr>
              <w:t>довідку у довільній формі</w:t>
            </w:r>
            <w:r w:rsidRPr="00604EBB">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604EBB" w:rsidRDefault="00597B48" w:rsidP="008A160C">
            <w:pPr>
              <w:pStyle w:val="rvps2"/>
              <w:spacing w:before="0" w:beforeAutospacing="0" w:after="150" w:afterAutospacing="0"/>
              <w:ind w:firstLine="450"/>
              <w:jc w:val="both"/>
              <w:rPr>
                <w:sz w:val="22"/>
                <w:szCs w:val="22"/>
                <w:lang w:val="uk-UA"/>
              </w:rPr>
            </w:pPr>
          </w:p>
        </w:tc>
      </w:tr>
      <w:tr w:rsidR="00597B48" w:rsidRPr="00604EBB" w:rsidTr="00A639ED">
        <w:tc>
          <w:tcPr>
            <w:tcW w:w="10348" w:type="dxa"/>
            <w:tcBorders>
              <w:top w:val="single" w:sz="6" w:space="0" w:color="auto"/>
              <w:left w:val="single" w:sz="6" w:space="0" w:color="auto"/>
              <w:bottom w:val="single" w:sz="6" w:space="0" w:color="auto"/>
              <w:right w:val="single" w:sz="6" w:space="0" w:color="auto"/>
            </w:tcBorders>
          </w:tcPr>
          <w:p w:rsidR="00597B48" w:rsidRPr="00604EBB" w:rsidRDefault="008A160C" w:rsidP="00A639ED">
            <w:pPr>
              <w:pStyle w:val="rvps2"/>
              <w:spacing w:after="150"/>
              <w:ind w:firstLine="450"/>
              <w:jc w:val="both"/>
              <w:rPr>
                <w:sz w:val="22"/>
                <w:szCs w:val="22"/>
                <w:lang w:val="uk-UA"/>
              </w:rPr>
            </w:pPr>
            <w:r w:rsidRPr="00604EBB">
              <w:rPr>
                <w:rFonts w:eastAsia="Times New Roman"/>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04EBB">
              <w:rPr>
                <w:rFonts w:eastAsia="Times New Roman"/>
                <w:i/>
                <w:sz w:val="22"/>
                <w:szCs w:val="22"/>
                <w:lang w:val="uk-UA"/>
              </w:rPr>
              <w:t>(у разі застосування таких критеріїв до учасника процедури закупівлі)</w:t>
            </w:r>
            <w:r w:rsidRPr="00604EBB">
              <w:rPr>
                <w:rFonts w:eastAsia="Times New Roman"/>
                <w:sz w:val="22"/>
                <w:szCs w:val="22"/>
                <w:lang w:val="uk-UA"/>
              </w:rPr>
              <w:t>, замовник перевіряє таких суб’єктів господарювання щодо відсутності підстав, визначених пунктом 47 Особливостей.</w:t>
            </w:r>
          </w:p>
        </w:tc>
      </w:tr>
      <w:tr w:rsidR="00597B48" w:rsidRPr="00604EBB" w:rsidTr="00A639ED">
        <w:tc>
          <w:tcPr>
            <w:tcW w:w="10348" w:type="dxa"/>
            <w:tcBorders>
              <w:top w:val="single" w:sz="6" w:space="0" w:color="auto"/>
              <w:left w:val="single" w:sz="6" w:space="0" w:color="auto"/>
              <w:bottom w:val="single" w:sz="6" w:space="0" w:color="auto"/>
              <w:right w:val="single" w:sz="6" w:space="0" w:color="auto"/>
            </w:tcBorders>
          </w:tcPr>
          <w:p w:rsidR="00597B48" w:rsidRPr="00604EBB" w:rsidRDefault="00597B48" w:rsidP="008A160C">
            <w:pPr>
              <w:pStyle w:val="rvps2"/>
              <w:spacing w:before="0" w:beforeAutospacing="0" w:after="150" w:afterAutospacing="0"/>
              <w:ind w:firstLine="450"/>
              <w:jc w:val="both"/>
              <w:rPr>
                <w:sz w:val="22"/>
                <w:szCs w:val="22"/>
                <w:lang w:val="uk-UA"/>
              </w:rPr>
            </w:pPr>
            <w:r w:rsidRPr="00604EBB">
              <w:rPr>
                <w:sz w:val="22"/>
                <w:szCs w:val="22"/>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604EBB">
              <w:rPr>
                <w:sz w:val="22"/>
                <w:szCs w:val="22"/>
                <w:lang w:val="uk-UA"/>
              </w:rPr>
              <w:t>у п.47</w:t>
            </w:r>
            <w:r w:rsidRPr="00604EBB">
              <w:rPr>
                <w:sz w:val="22"/>
                <w:szCs w:val="22"/>
                <w:lang w:val="uk-UA"/>
              </w:rPr>
              <w:t xml:space="preserve"> Особливостей. Підтвердження на кожного учасника надається з урахуванн</w:t>
            </w:r>
            <w:r w:rsidR="008A160C" w:rsidRPr="00604EBB">
              <w:rPr>
                <w:sz w:val="22"/>
                <w:szCs w:val="22"/>
                <w:lang w:val="uk-UA"/>
              </w:rPr>
              <w:t>ям вищенаведеної інформації.</w:t>
            </w:r>
          </w:p>
        </w:tc>
      </w:tr>
    </w:tbl>
    <w:p w:rsidR="00597B48" w:rsidRPr="00604EBB" w:rsidRDefault="00597B48" w:rsidP="00597B48">
      <w:pPr>
        <w:spacing w:after="0" w:line="240" w:lineRule="auto"/>
        <w:jc w:val="center"/>
        <w:rPr>
          <w:rFonts w:ascii="Times New Roman" w:eastAsia="Times New Roman" w:hAnsi="Times New Roman" w:cs="Times New Roman"/>
          <w:b/>
          <w:color w:val="000000"/>
          <w:highlight w:val="yellow"/>
          <w:u w:val="single"/>
          <w:lang w:val="uk-UA"/>
        </w:rPr>
      </w:pPr>
    </w:p>
    <w:p w:rsidR="00597B48" w:rsidRPr="00604EBB" w:rsidRDefault="00597B48" w:rsidP="00597B48">
      <w:pPr>
        <w:spacing w:after="0" w:line="240" w:lineRule="auto"/>
        <w:jc w:val="center"/>
        <w:rPr>
          <w:rFonts w:ascii="Times New Roman" w:eastAsia="Times New Roman" w:hAnsi="Times New Roman" w:cs="Times New Roman"/>
          <w:b/>
          <w:color w:val="000000"/>
          <w:highlight w:val="yellow"/>
          <w:u w:val="single"/>
          <w:lang w:val="uk-UA"/>
        </w:rPr>
      </w:pPr>
    </w:p>
    <w:p w:rsidR="008A160C" w:rsidRPr="00604EBB" w:rsidRDefault="008A160C" w:rsidP="00597B48">
      <w:pPr>
        <w:spacing w:after="0" w:line="240" w:lineRule="auto"/>
        <w:jc w:val="center"/>
        <w:rPr>
          <w:rFonts w:ascii="Times New Roman" w:eastAsia="Times New Roman" w:hAnsi="Times New Roman" w:cs="Times New Roman"/>
          <w:b/>
          <w:color w:val="000000"/>
          <w:highlight w:val="yellow"/>
          <w:u w:val="single"/>
          <w:lang w:val="uk-UA"/>
        </w:rPr>
      </w:pPr>
    </w:p>
    <w:p w:rsidR="008A160C" w:rsidRPr="00604EBB" w:rsidRDefault="008A160C" w:rsidP="00597B48">
      <w:pPr>
        <w:spacing w:after="0" w:line="240" w:lineRule="auto"/>
        <w:jc w:val="center"/>
        <w:rPr>
          <w:rFonts w:ascii="Times New Roman" w:eastAsia="Times New Roman" w:hAnsi="Times New Roman" w:cs="Times New Roman"/>
          <w:b/>
          <w:color w:val="000000"/>
          <w:highlight w:val="yellow"/>
          <w:u w:val="single"/>
          <w:lang w:val="uk-UA"/>
        </w:rPr>
      </w:pPr>
    </w:p>
    <w:p w:rsidR="00597B48" w:rsidRPr="00604EBB" w:rsidRDefault="00597B48" w:rsidP="00597B48">
      <w:pPr>
        <w:spacing w:after="0" w:line="240" w:lineRule="auto"/>
        <w:jc w:val="center"/>
        <w:rPr>
          <w:rFonts w:ascii="Times New Roman" w:hAnsi="Times New Roman" w:cs="Times New Roman"/>
          <w:b/>
          <w:u w:val="single"/>
          <w:lang w:val="uk-UA"/>
        </w:rPr>
      </w:pPr>
      <w:r w:rsidRPr="00604EBB">
        <w:rPr>
          <w:rFonts w:ascii="Times New Roman" w:eastAsia="Times New Roman" w:hAnsi="Times New Roman" w:cs="Times New Roman"/>
          <w:b/>
          <w:color w:val="000000"/>
          <w:highlight w:val="yellow"/>
          <w:u w:val="single"/>
          <w:lang w:val="uk-UA"/>
        </w:rPr>
        <w:br w:type="page"/>
      </w:r>
      <w:r w:rsidRPr="00604EBB">
        <w:rPr>
          <w:rFonts w:ascii="Times New Roman" w:hAnsi="Times New Roman" w:cs="Times New Roman"/>
          <w:b/>
          <w:u w:val="single"/>
          <w:lang w:val="uk-UA"/>
        </w:rPr>
        <w:lastRenderedPageBreak/>
        <w:t xml:space="preserve">Таблиця 3. </w:t>
      </w:r>
      <w:r w:rsidR="00663AE0" w:rsidRPr="00604EBB">
        <w:rPr>
          <w:rFonts w:ascii="Times New Roman" w:hAnsi="Times New Roman" w:cs="Times New Roman"/>
          <w:b/>
          <w:u w:val="single"/>
          <w:lang w:val="uk-UA"/>
        </w:rPr>
        <w:t>Документи, які повинен надати учасник-переможець</w:t>
      </w:r>
    </w:p>
    <w:p w:rsidR="00597B48" w:rsidRPr="00604EBB"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597B48" w:rsidRPr="00604EBB"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604EBB">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604EBB">
        <w:rPr>
          <w:rFonts w:ascii="Times New Roman" w:hAnsi="Times New Roman" w:cs="Times New Roman"/>
          <w:b/>
          <w:color w:val="000000" w:themeColor="text1"/>
          <w:shd w:val="solid" w:color="FFFFFF" w:fill="FFFFFF"/>
          <w:lang w:val="uk-UA" w:eastAsia="en-US"/>
        </w:rPr>
        <w:t>чотири дні</w:t>
      </w:r>
      <w:r w:rsidRPr="00604EBB">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w:t>
      </w:r>
      <w:proofErr w:type="spellStart"/>
      <w:r w:rsidRPr="00604EBB">
        <w:rPr>
          <w:rFonts w:ascii="Times New Roman" w:hAnsi="Times New Roman" w:cs="Times New Roman"/>
          <w:color w:val="000000" w:themeColor="text1"/>
          <w:shd w:val="solid" w:color="FFFFFF" w:fill="FFFFFF"/>
          <w:lang w:val="uk-UA" w:eastAsia="en-US"/>
        </w:rPr>
        <w:t>закупівель</w:t>
      </w:r>
      <w:proofErr w:type="spellEnd"/>
      <w:r w:rsidRPr="00604EBB">
        <w:rPr>
          <w:rFonts w:ascii="Times New Roman" w:hAnsi="Times New Roman" w:cs="Times New Roman"/>
          <w:color w:val="000000" w:themeColor="text1"/>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04EBB">
        <w:rPr>
          <w:rFonts w:ascii="Times New Roman" w:hAnsi="Times New Roman" w:cs="Times New Roman"/>
          <w:color w:val="000000" w:themeColor="text1"/>
          <w:shd w:val="solid" w:color="FFFFFF" w:fill="FFFFFF"/>
          <w:lang w:val="uk-UA" w:eastAsia="en-US"/>
        </w:rPr>
        <w:t>закупівель</w:t>
      </w:r>
      <w:proofErr w:type="spellEnd"/>
      <w:r w:rsidRPr="00604EBB">
        <w:rPr>
          <w:rFonts w:ascii="Times New Roman" w:hAnsi="Times New Roman" w:cs="Times New Roman"/>
          <w:color w:val="000000" w:themeColor="text1"/>
          <w:shd w:val="solid" w:color="FFFFFF" w:fill="FFFFFF"/>
          <w:lang w:val="uk-UA" w:eastAsia="en-US"/>
        </w:rPr>
        <w:t xml:space="preserve"> документи, що підтверджують відсутність підстав, зазначених у підпунктах 3, 5, 6 і 12 та в</w:t>
      </w:r>
      <w:r w:rsidR="008A160C" w:rsidRPr="00604EBB">
        <w:rPr>
          <w:rFonts w:ascii="Times New Roman" w:hAnsi="Times New Roman" w:cs="Times New Roman"/>
          <w:color w:val="000000" w:themeColor="text1"/>
          <w:shd w:val="solid" w:color="FFFFFF" w:fill="FFFFFF"/>
          <w:lang w:val="uk-UA" w:eastAsia="en-US"/>
        </w:rPr>
        <w:t xml:space="preserve"> абзаці чотирнадцятому пункту 47</w:t>
      </w:r>
      <w:r w:rsidRPr="00604EBB">
        <w:rPr>
          <w:rFonts w:ascii="Times New Roman" w:hAnsi="Times New Roman" w:cs="Times New Roman"/>
          <w:color w:val="000000" w:themeColor="text1"/>
          <w:shd w:val="solid" w:color="FFFFFF" w:fill="FFFFFF"/>
          <w:lang w:val="uk-UA" w:eastAsia="en-US"/>
        </w:rPr>
        <w:t xml:space="preserve"> Особливостей. </w:t>
      </w:r>
    </w:p>
    <w:p w:rsidR="00597B48" w:rsidRPr="00604EBB"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604EBB">
        <w:rPr>
          <w:rFonts w:ascii="Times New Roman" w:hAnsi="Times New Roman" w:cs="Times New Roman"/>
          <w:color w:val="000000" w:themeColor="text1"/>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04EBB">
        <w:rPr>
          <w:rFonts w:ascii="Times New Roman" w:hAnsi="Times New Roman" w:cs="Times New Roman"/>
          <w:color w:val="000000" w:themeColor="text1"/>
          <w:shd w:val="solid" w:color="FFFFFF" w:fill="FFFFFF"/>
          <w:lang w:val="uk-UA" w:eastAsia="en-US"/>
        </w:rPr>
        <w:t>закупівель</w:t>
      </w:r>
      <w:proofErr w:type="spellEnd"/>
      <w:r w:rsidRPr="00604EBB">
        <w:rPr>
          <w:rFonts w:ascii="Times New Roman" w:hAnsi="Times New Roman" w:cs="Times New Roman"/>
          <w:color w:val="000000" w:themeColor="text1"/>
          <w:shd w:val="solid" w:color="FFFFFF" w:fill="FFFFFF"/>
          <w:lang w:val="uk-UA" w:eastAsia="en-US"/>
        </w:rPr>
        <w:t xml:space="preserve">, </w:t>
      </w:r>
      <w:r w:rsidRPr="00604EBB">
        <w:rPr>
          <w:rFonts w:ascii="Times New Roman" w:hAnsi="Times New Roman" w:cs="Times New Roman"/>
          <w:b/>
          <w:i/>
          <w:color w:val="000000" w:themeColor="text1"/>
          <w:shd w:val="solid" w:color="FFFFFF" w:fill="FFFFFF"/>
          <w:lang w:val="uk-UA" w:eastAsia="en-US"/>
        </w:rPr>
        <w:t>крім випадків</w:t>
      </w:r>
      <w:r w:rsidRPr="00604EBB">
        <w:rPr>
          <w:rFonts w:ascii="Times New Roman" w:hAnsi="Times New Roman" w:cs="Times New Roman"/>
          <w:color w:val="000000" w:themeColor="text1"/>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p>
    <w:p w:rsidR="00597B48" w:rsidRPr="00E2488D" w:rsidRDefault="00597B48" w:rsidP="00597B48">
      <w:pPr>
        <w:pStyle w:val="Default"/>
        <w:jc w:val="center"/>
        <w:rPr>
          <w:rFonts w:eastAsia="Times New Roman"/>
          <w:b/>
          <w:sz w:val="22"/>
          <w:szCs w:val="22"/>
          <w:highlight w:val="yellow"/>
          <w:lang w:val="uk-UA"/>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1A304C"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1A304C">
              <w:rPr>
                <w:rFonts w:ascii="Times New Roman" w:eastAsia="Times New Roman" w:hAnsi="Times New Roman" w:cs="Times New Roman"/>
                <w:b/>
                <w:bCs/>
                <w:lang w:val="uk-UA"/>
              </w:rPr>
              <w:t xml:space="preserve">№ </w:t>
            </w:r>
            <w:proofErr w:type="spellStart"/>
            <w:r w:rsidRPr="001A304C">
              <w:rPr>
                <w:rFonts w:ascii="Times New Roman" w:eastAsia="Times New Roman" w:hAnsi="Times New Roman" w:cs="Times New Roman"/>
                <w:b/>
                <w:bCs/>
                <w:lang w:val="uk-UA"/>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1A304C"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1A304C">
              <w:rPr>
                <w:rFonts w:ascii="Times New Roman" w:eastAsia="Times New Roman" w:hAnsi="Times New Roman" w:cs="Times New Roman"/>
                <w:b/>
                <w:lang w:val="uk-UA"/>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1A304C" w:rsidRDefault="00597B48" w:rsidP="00A639ED">
            <w:pPr>
              <w:spacing w:after="0" w:line="240" w:lineRule="atLeast"/>
              <w:jc w:val="both"/>
              <w:rPr>
                <w:rFonts w:ascii="Times New Roman" w:eastAsia="Times New Roman" w:hAnsi="Times New Roman" w:cs="Times New Roman"/>
                <w:b/>
                <w:kern w:val="2"/>
                <w:lang w:val="uk-UA" w:eastAsia="ar-SA"/>
              </w:rPr>
            </w:pPr>
          </w:p>
          <w:p w:rsidR="00597B48" w:rsidRPr="001A304C" w:rsidRDefault="00597B48" w:rsidP="00A639ED">
            <w:pPr>
              <w:spacing w:after="0" w:line="240" w:lineRule="atLeast"/>
              <w:jc w:val="both"/>
              <w:rPr>
                <w:rFonts w:ascii="Times New Roman" w:eastAsia="Times New Roman" w:hAnsi="Times New Roman" w:cs="Times New Roman"/>
                <w:lang w:val="uk-UA"/>
              </w:rPr>
            </w:pPr>
            <w:r w:rsidRPr="001A304C">
              <w:rPr>
                <w:rFonts w:ascii="Times New Roman" w:eastAsia="Times New Roman" w:hAnsi="Times New Roman" w:cs="Times New Roman"/>
                <w:b/>
                <w:kern w:val="2"/>
                <w:lang w:val="uk-UA" w:eastAsia="ar-SA"/>
              </w:rPr>
              <w:t xml:space="preserve">Спосіб надання </w:t>
            </w:r>
            <w:r w:rsidRPr="001A304C">
              <w:rPr>
                <w:rFonts w:ascii="Times New Roman" w:eastAsia="Times New Roman" w:hAnsi="Times New Roman" w:cs="Times New Roman"/>
                <w:b/>
                <w:kern w:val="2"/>
                <w:u w:val="single"/>
                <w:lang w:val="uk-UA" w:eastAsia="ar-SA"/>
              </w:rPr>
              <w:t>учасником-переможцем</w:t>
            </w:r>
            <w:r w:rsidRPr="001A304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597B48" w:rsidRPr="0040040B" w:rsidTr="00A639ED">
        <w:tc>
          <w:tcPr>
            <w:tcW w:w="567"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spacing w:after="0" w:line="240" w:lineRule="auto"/>
              <w:rPr>
                <w:rFonts w:ascii="Times New Roman" w:eastAsia="Times New Roman" w:hAnsi="Times New Roman" w:cs="Times New Roman"/>
                <w:b/>
                <w:lang w:val="uk-UA"/>
              </w:rPr>
            </w:pPr>
            <w:r w:rsidRPr="001A304C">
              <w:rPr>
                <w:rFonts w:ascii="Times New Roman" w:eastAsia="Times New Roman" w:hAnsi="Times New Roman" w:cs="Times New Roman"/>
                <w:b/>
                <w:lang w:val="uk-UA"/>
              </w:rPr>
              <w:t>1.</w:t>
            </w:r>
          </w:p>
        </w:tc>
        <w:tc>
          <w:tcPr>
            <w:tcW w:w="3969"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eastAsia="Times New Roman" w:hAnsi="Times New Roman" w:cs="Times New Roman"/>
                <w:b/>
                <w:lang w:val="uk-UA"/>
              </w:rPr>
              <w:t>(підстава</w:t>
            </w:r>
            <w:r w:rsidR="00346E59" w:rsidRPr="001A304C">
              <w:rPr>
                <w:rFonts w:ascii="Times New Roman" w:eastAsia="Times New Roman" w:hAnsi="Times New Roman" w:cs="Times New Roman"/>
                <w:b/>
                <w:lang w:val="uk-UA"/>
              </w:rPr>
              <w:t xml:space="preserve"> згідно з підпунктом 3 пункту 47</w:t>
            </w:r>
            <w:r w:rsidRPr="001A304C">
              <w:rPr>
                <w:rFonts w:ascii="Times New Roman" w:eastAsia="Times New Roman" w:hAnsi="Times New Roman" w:cs="Times New Roman"/>
                <w:b/>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1A304C" w:rsidRPr="001A304C" w:rsidRDefault="001A304C" w:rsidP="001A304C">
            <w:pPr>
              <w:spacing w:after="0" w:line="240" w:lineRule="auto"/>
              <w:jc w:val="both"/>
              <w:rPr>
                <w:rFonts w:ascii="Times New Roman" w:hAnsi="Times New Roman" w:cs="Times New Roman"/>
                <w:lang w:val="uk-UA"/>
              </w:rPr>
            </w:pPr>
            <w:r w:rsidRPr="001A304C">
              <w:rPr>
                <w:rFonts w:ascii="Times New Roman" w:hAnsi="Times New Roman" w:cs="Times New Roman"/>
                <w:lang w:val="uk-UA"/>
              </w:rPr>
              <w:t>Замовник перевіряє цю інформацію самостійно.</w:t>
            </w:r>
          </w:p>
          <w:p w:rsidR="001A304C" w:rsidRPr="001A304C" w:rsidRDefault="001A304C" w:rsidP="001A304C">
            <w:pPr>
              <w:spacing w:after="0" w:line="240" w:lineRule="auto"/>
              <w:jc w:val="both"/>
              <w:rPr>
                <w:rFonts w:ascii="Times New Roman" w:hAnsi="Times New Roman" w:cs="Times New Roman"/>
                <w:lang w:val="uk-UA"/>
              </w:rPr>
            </w:pPr>
          </w:p>
          <w:p w:rsidR="001A304C" w:rsidRPr="001A304C" w:rsidRDefault="001A304C" w:rsidP="001A304C">
            <w:pPr>
              <w:spacing w:after="0" w:line="240" w:lineRule="auto"/>
              <w:jc w:val="both"/>
              <w:rPr>
                <w:rFonts w:ascii="Times New Roman" w:hAnsi="Times New Roman" w:cs="Times New Roman"/>
                <w:lang w:val="uk-UA"/>
              </w:rPr>
            </w:pPr>
          </w:p>
          <w:p w:rsidR="00597B48" w:rsidRPr="001A304C" w:rsidRDefault="001A304C" w:rsidP="001A304C">
            <w:pPr>
              <w:spacing w:after="0" w:line="240" w:lineRule="auto"/>
              <w:jc w:val="both"/>
              <w:rPr>
                <w:rFonts w:ascii="Times New Roman" w:hAnsi="Times New Roman" w:cs="Times New Roman"/>
                <w:lang w:val="uk-UA"/>
              </w:rPr>
            </w:pPr>
            <w:r w:rsidRPr="001A304C">
              <w:rPr>
                <w:rFonts w:ascii="Times New Roman" w:hAnsi="Times New Roman" w:cs="Times New Roman"/>
                <w:lang w:val="uk-UA"/>
              </w:rPr>
              <w:t>Водночас, враховуючи вимогу абз.15 пункту 47</w:t>
            </w:r>
            <w:r w:rsidR="00C32499">
              <w:rPr>
                <w:rFonts w:ascii="Times New Roman" w:hAnsi="Times New Roman" w:cs="Times New Roman"/>
                <w:lang w:val="uk-UA"/>
              </w:rPr>
              <w:t xml:space="preserve"> Особливостей</w:t>
            </w:r>
            <w:r w:rsidRPr="001A304C">
              <w:rPr>
                <w:rFonts w:ascii="Times New Roman" w:hAnsi="Times New Roman" w:cs="Times New Roman"/>
                <w:lang w:val="uk-UA"/>
              </w:rPr>
              <w:t xml:space="preserve">, переможець </w:t>
            </w:r>
            <w:r w:rsidR="00BF76FA">
              <w:rPr>
                <w:rFonts w:ascii="Times New Roman" w:hAnsi="Times New Roman" w:cs="Times New Roman"/>
                <w:lang w:val="uk-UA"/>
              </w:rPr>
              <w:t xml:space="preserve">має обов’язок </w:t>
            </w:r>
            <w:r w:rsidRPr="001A304C">
              <w:rPr>
                <w:rFonts w:ascii="Times New Roman" w:hAnsi="Times New Roman" w:cs="Times New Roman"/>
                <w:lang w:val="uk-UA"/>
              </w:rPr>
              <w:t xml:space="preserve">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8" w:history="1">
              <w:r w:rsidRPr="001A304C">
                <w:rPr>
                  <w:rStyle w:val="a5"/>
                  <w:rFonts w:ascii="Times New Roman" w:hAnsi="Times New Roman"/>
                  <w:lang w:val="uk-UA"/>
                </w:rPr>
                <w:t>https://corruptinfo.nazk.gov.ua/reference/getpersonalreference/individual</w:t>
              </w:r>
            </w:hyperlink>
            <w:r w:rsidRPr="001A304C">
              <w:rPr>
                <w:rFonts w:ascii="Times New Roman" w:hAnsi="Times New Roman" w:cs="Times New Roman"/>
                <w:lang w:val="uk-UA"/>
              </w:rPr>
              <w:t>) ).</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eastAsia="Times New Roman" w:hAnsi="Times New Roman" w:cs="Times New Roman"/>
                <w:b/>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A304C">
              <w:rPr>
                <w:rFonts w:ascii="Times New Roman" w:hAnsi="Times New Roman" w:cs="Times New Roman"/>
                <w:b/>
                <w:lang w:val="uk-UA"/>
              </w:rPr>
              <w:t xml:space="preserve"> (підстава згідно з підпунктом 5 </w:t>
            </w:r>
            <w:r w:rsidR="00346E59" w:rsidRPr="001A304C">
              <w:rPr>
                <w:rFonts w:ascii="Times New Roman" w:hAnsi="Times New Roman" w:cs="Times New Roman"/>
                <w:b/>
                <w:lang w:val="uk-UA"/>
              </w:rPr>
              <w:t>пункту 47</w:t>
            </w:r>
            <w:r w:rsidRPr="001A304C">
              <w:rPr>
                <w:rFonts w:ascii="Times New Roman" w:hAnsi="Times New Roman" w:cs="Times New Roman"/>
                <w:b/>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spacing w:after="0" w:line="240" w:lineRule="auto"/>
              <w:jc w:val="both"/>
              <w:rPr>
                <w:rFonts w:ascii="Times New Roman" w:hAnsi="Times New Roman" w:cs="Times New Roman"/>
                <w:lang w:val="uk-UA"/>
              </w:rPr>
            </w:pPr>
            <w:r w:rsidRPr="001A304C">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597B48" w:rsidRPr="001A304C" w:rsidRDefault="00597B48" w:rsidP="00A639ED">
            <w:pPr>
              <w:spacing w:after="0" w:line="240" w:lineRule="auto"/>
              <w:jc w:val="both"/>
              <w:rPr>
                <w:rFonts w:ascii="Times New Roman" w:hAnsi="Times New Roman" w:cs="Times New Roman"/>
                <w:lang w:val="uk-UA"/>
              </w:rPr>
            </w:pPr>
            <w:r w:rsidRPr="001A304C">
              <w:rPr>
                <w:rFonts w:ascii="Times New Roman" w:hAnsi="Times New Roman" w:cs="Times New Roman"/>
                <w:lang w:val="uk-UA"/>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1A304C" w:rsidRDefault="00597B48" w:rsidP="00A639ED">
            <w:pPr>
              <w:tabs>
                <w:tab w:val="num" w:pos="360"/>
              </w:tabs>
              <w:spacing w:after="0" w:line="240" w:lineRule="auto"/>
              <w:jc w:val="both"/>
              <w:rPr>
                <w:rFonts w:ascii="Times New Roman" w:eastAsia="Times New Roman" w:hAnsi="Times New Roman" w:cs="Times New Roman"/>
                <w:b/>
                <w:lang w:val="uk-UA"/>
              </w:rPr>
            </w:pPr>
            <w:r w:rsidRPr="001A304C">
              <w:rPr>
                <w:rFonts w:ascii="Times New Roman" w:eastAsia="Times New Roman" w:hAnsi="Times New Roman" w:cs="Times New Roman"/>
                <w:b/>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(підстава зг</w:t>
            </w:r>
            <w:r w:rsidR="00346E59" w:rsidRPr="001A304C">
              <w:rPr>
                <w:rFonts w:ascii="Times New Roman" w:hAnsi="Times New Roman" w:cs="Times New Roman"/>
                <w:b/>
                <w:lang w:val="uk-UA"/>
              </w:rPr>
              <w:t>ідно з підпунктом 6 пункту 47</w:t>
            </w:r>
            <w:r w:rsidRPr="001A304C">
              <w:rPr>
                <w:rFonts w:ascii="Times New Roman" w:hAnsi="Times New Roman" w:cs="Times New Roman"/>
                <w:b/>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spacing w:after="0" w:line="240" w:lineRule="auto"/>
              <w:jc w:val="both"/>
              <w:rPr>
                <w:rFonts w:ascii="Times New Roman" w:hAnsi="Times New Roman" w:cs="Times New Roman"/>
                <w:lang w:val="uk-UA"/>
              </w:rPr>
            </w:pPr>
            <w:r w:rsidRPr="001A304C">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1A304C" w:rsidRDefault="00597B48" w:rsidP="00A639ED">
            <w:pPr>
              <w:tabs>
                <w:tab w:val="num" w:pos="360"/>
              </w:tabs>
              <w:spacing w:after="0" w:line="240" w:lineRule="auto"/>
              <w:jc w:val="both"/>
              <w:rPr>
                <w:rFonts w:ascii="Times New Roman" w:eastAsia="Times New Roman" w:hAnsi="Times New Roman" w:cs="Times New Roman"/>
                <w:b/>
                <w:lang w:val="uk-UA"/>
              </w:rPr>
            </w:pPr>
            <w:r w:rsidRPr="001A304C">
              <w:rPr>
                <w:rFonts w:ascii="Times New Roman" w:eastAsia="Times New Roman" w:hAnsi="Times New Roman" w:cs="Times New Roman"/>
                <w:b/>
                <w:lang w:val="uk-UA"/>
              </w:rPr>
              <w:t xml:space="preserve">керівника учасника процедури </w:t>
            </w:r>
            <w:r w:rsidRPr="001A304C">
              <w:rPr>
                <w:rFonts w:ascii="Times New Roman" w:eastAsia="Times New Roman" w:hAnsi="Times New Roman" w:cs="Times New Roman"/>
                <w:b/>
                <w:lang w:val="uk-UA"/>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1A304C" w:rsidRDefault="00597B48" w:rsidP="00A639ED">
            <w:pPr>
              <w:tabs>
                <w:tab w:val="num" w:pos="360"/>
              </w:tabs>
              <w:spacing w:after="0" w:line="240" w:lineRule="auto"/>
              <w:jc w:val="both"/>
              <w:rPr>
                <w:rFonts w:ascii="Times New Roman" w:hAnsi="Times New Roman" w:cs="Times New Roman"/>
                <w:b/>
                <w:lang w:val="uk-UA"/>
              </w:rPr>
            </w:pPr>
            <w:r w:rsidRPr="001A304C">
              <w:rPr>
                <w:rFonts w:ascii="Times New Roman" w:hAnsi="Times New Roman" w:cs="Times New Roman"/>
                <w:b/>
                <w:lang w:val="uk-UA"/>
              </w:rPr>
              <w:t xml:space="preserve">(підстава </w:t>
            </w:r>
            <w:r w:rsidR="00346E59" w:rsidRPr="001A304C">
              <w:rPr>
                <w:rFonts w:ascii="Times New Roman" w:hAnsi="Times New Roman" w:cs="Times New Roman"/>
                <w:b/>
                <w:lang w:val="uk-UA"/>
              </w:rPr>
              <w:t>згідно з підпунктом 12 пункту 47</w:t>
            </w:r>
            <w:r w:rsidRPr="001A304C">
              <w:rPr>
                <w:rFonts w:ascii="Times New Roman" w:hAnsi="Times New Roman" w:cs="Times New Roman"/>
                <w:b/>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1A304C" w:rsidRDefault="00597B48" w:rsidP="00A639ED">
            <w:pPr>
              <w:pStyle w:val="rvps2"/>
              <w:spacing w:before="0" w:beforeAutospacing="0" w:after="0" w:afterAutospacing="0"/>
              <w:jc w:val="both"/>
              <w:rPr>
                <w:sz w:val="22"/>
                <w:szCs w:val="22"/>
                <w:lang w:val="uk-UA"/>
              </w:rPr>
            </w:pPr>
            <w:r w:rsidRPr="001A304C">
              <w:rPr>
                <w:sz w:val="22"/>
                <w:szCs w:val="22"/>
                <w:lang w:val="uk-UA"/>
              </w:rPr>
              <w:lastRenderedPageBreak/>
              <w:t xml:space="preserve">Витяг з інформаційно-аналітичної системи «Облік </w:t>
            </w:r>
            <w:r w:rsidRPr="001A304C">
              <w:rPr>
                <w:sz w:val="22"/>
                <w:szCs w:val="22"/>
                <w:lang w:val="uk-UA"/>
              </w:rPr>
              <w:lastRenderedPageBreak/>
              <w:t xml:space="preserve">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597B48" w:rsidRPr="001A304C" w:rsidRDefault="00597B48" w:rsidP="00A639ED">
            <w:pPr>
              <w:pStyle w:val="rvps2"/>
              <w:spacing w:before="0" w:beforeAutospacing="0" w:after="0" w:afterAutospacing="0"/>
              <w:jc w:val="both"/>
              <w:rPr>
                <w:sz w:val="22"/>
                <w:szCs w:val="22"/>
                <w:lang w:val="uk-UA"/>
              </w:rPr>
            </w:pPr>
            <w:r w:rsidRPr="001A304C">
              <w:rPr>
                <w:sz w:val="22"/>
                <w:szCs w:val="22"/>
                <w:lang w:val="uk-UA"/>
              </w:rPr>
              <w:t>Документ має бути оформлений не більше 30 денної давнини відносно дати його подання Замовнику.</w:t>
            </w:r>
          </w:p>
        </w:tc>
      </w:tr>
      <w:tr w:rsidR="00597B48" w:rsidRPr="0040040B"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rPr>
            </w:pPr>
            <w:r w:rsidRPr="00346E59">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604EBB" w:rsidRDefault="00597B48" w:rsidP="00A639ED">
            <w:pPr>
              <w:spacing w:after="150" w:line="240" w:lineRule="auto"/>
              <w:jc w:val="both"/>
              <w:rPr>
                <w:rFonts w:ascii="Times New Roman" w:eastAsia="Times New Roman" w:hAnsi="Times New Roman" w:cs="Times New Roman"/>
                <w:b/>
                <w:color w:val="000000"/>
                <w:lang w:val="uk-UA"/>
              </w:rPr>
            </w:pPr>
            <w:r w:rsidRPr="00604EBB">
              <w:rPr>
                <w:rFonts w:ascii="Times New Roman" w:eastAsia="Times New Roman" w:hAnsi="Times New Roman" w:cs="Times New Roman"/>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604EBB">
              <w:rPr>
                <w:rFonts w:ascii="Times New Roman" w:eastAsia="Times New Roman" w:hAnsi="Times New Roman" w:cs="Times New Roman"/>
                <w:b/>
                <w:lang w:val="uk-UA"/>
              </w:rPr>
              <w:t xml:space="preserve">(підстава згідно з </w:t>
            </w:r>
            <w:proofErr w:type="spellStart"/>
            <w:r w:rsidR="00346E59" w:rsidRPr="00604EBB">
              <w:rPr>
                <w:rFonts w:ascii="Times New Roman" w:eastAsia="Times New Roman" w:hAnsi="Times New Roman" w:cs="Times New Roman"/>
                <w:b/>
                <w:lang w:val="uk-UA"/>
              </w:rPr>
              <w:t>абз</w:t>
            </w:r>
            <w:proofErr w:type="spellEnd"/>
            <w:r w:rsidR="00346E59" w:rsidRPr="00604EBB">
              <w:rPr>
                <w:rFonts w:ascii="Times New Roman" w:eastAsia="Times New Roman" w:hAnsi="Times New Roman" w:cs="Times New Roman"/>
                <w:b/>
                <w:lang w:val="uk-UA"/>
              </w:rPr>
              <w:t>. 14 п.47</w:t>
            </w:r>
            <w:r w:rsidRPr="00604EBB">
              <w:rPr>
                <w:rFonts w:ascii="Times New Roman" w:eastAsia="Times New Roman" w:hAnsi="Times New Roman" w:cs="Times New Roman"/>
                <w:b/>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604EBB" w:rsidRDefault="00597B48" w:rsidP="00A639ED">
            <w:pPr>
              <w:pStyle w:val="rvps2"/>
              <w:spacing w:before="0" w:beforeAutospacing="0" w:after="0" w:afterAutospacing="0"/>
              <w:jc w:val="both"/>
              <w:rPr>
                <w:color w:val="000000"/>
                <w:sz w:val="22"/>
                <w:szCs w:val="22"/>
                <w:lang w:val="uk-UA"/>
              </w:rPr>
            </w:pPr>
            <w:r w:rsidRPr="00604EBB">
              <w:rPr>
                <w:color w:val="000000"/>
                <w:sz w:val="22"/>
                <w:szCs w:val="22"/>
                <w:lang w:val="uk-UA"/>
              </w:rPr>
              <w:t>Довідка, складена учасником у довільній формі, що підтверджує відсутність підстави для відх</w:t>
            </w:r>
            <w:r w:rsidR="00346E59" w:rsidRPr="00604EBB">
              <w:rPr>
                <w:color w:val="000000"/>
                <w:sz w:val="22"/>
                <w:szCs w:val="22"/>
                <w:lang w:val="uk-UA"/>
              </w:rPr>
              <w:t>илення, передбаченої абз.14 п.47</w:t>
            </w:r>
            <w:r w:rsidRPr="00604EBB">
              <w:rPr>
                <w:color w:val="000000"/>
                <w:sz w:val="22"/>
                <w:szCs w:val="22"/>
                <w:lang w:val="uk-UA"/>
              </w:rPr>
              <w:t xml:space="preserve"> Особливостей.</w:t>
            </w:r>
          </w:p>
          <w:p w:rsidR="00597B48" w:rsidRPr="00604EBB" w:rsidRDefault="00597B48" w:rsidP="00A639ED">
            <w:pPr>
              <w:spacing w:after="0" w:line="240" w:lineRule="auto"/>
              <w:jc w:val="both"/>
              <w:rPr>
                <w:rFonts w:ascii="Times New Roman" w:hAnsi="Times New Roman" w:cs="Times New Roman"/>
                <w:lang w:val="uk-UA"/>
              </w:rPr>
            </w:pPr>
          </w:p>
          <w:p w:rsidR="00597B48" w:rsidRPr="00604EBB" w:rsidRDefault="00597B48" w:rsidP="00A639ED">
            <w:pPr>
              <w:spacing w:after="0" w:line="240" w:lineRule="auto"/>
              <w:jc w:val="both"/>
              <w:rPr>
                <w:rFonts w:ascii="Times New Roman" w:hAnsi="Times New Roman" w:cs="Times New Roman"/>
                <w:lang w:val="uk-UA"/>
              </w:rPr>
            </w:pPr>
            <w:r w:rsidRPr="00604EBB">
              <w:rPr>
                <w:rFonts w:ascii="Times New Roman" w:hAnsi="Times New Roman" w:cs="Times New Roman"/>
                <w:lang w:val="uk-UA"/>
              </w:rPr>
              <w:t xml:space="preserve">У разі, якщо відносно учасника-переможця така підстава для відхилення наявна, то </w:t>
            </w:r>
            <w:r w:rsidRPr="00604EBB">
              <w:rPr>
                <w:rFonts w:ascii="Times New Roman" w:hAnsi="Times New Roman"/>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E2488D" w:rsidRDefault="00597B48" w:rsidP="00597B48">
      <w:pPr>
        <w:widowControl w:val="0"/>
        <w:spacing w:after="0" w:line="240" w:lineRule="auto"/>
        <w:ind w:right="113" w:firstLine="567"/>
        <w:contextualSpacing/>
        <w:jc w:val="both"/>
        <w:rPr>
          <w:rFonts w:ascii="Times New Roman" w:hAnsi="Times New Roman" w:cs="Times New Roman"/>
          <w:i/>
          <w:highlight w:val="yellow"/>
          <w:lang w:val="uk-UA"/>
        </w:rPr>
      </w:pPr>
    </w:p>
    <w:p w:rsidR="00577DF3" w:rsidRPr="00E2488D" w:rsidRDefault="00577DF3" w:rsidP="000247E2">
      <w:pPr>
        <w:widowControl w:val="0"/>
        <w:spacing w:after="0" w:line="240" w:lineRule="auto"/>
        <w:ind w:right="113" w:firstLine="567"/>
        <w:contextualSpacing/>
        <w:jc w:val="both"/>
        <w:rPr>
          <w:rFonts w:ascii="Times New Roman" w:hAnsi="Times New Roman" w:cs="Times New Roman"/>
          <w:i/>
          <w:highlight w:val="yellow"/>
          <w:lang w:val="uk-UA"/>
        </w:rPr>
      </w:pPr>
    </w:p>
    <w:p w:rsidR="006F19B3" w:rsidRPr="00E2488D" w:rsidRDefault="006F19B3" w:rsidP="000247E2">
      <w:pPr>
        <w:rPr>
          <w:rFonts w:ascii="Times New Roman" w:hAnsi="Times New Roman" w:cs="Times New Roman"/>
          <w:highlight w:val="yellow"/>
          <w:lang w:val="uk-UA"/>
        </w:rPr>
      </w:pPr>
      <w:r w:rsidRPr="00E2488D">
        <w:rPr>
          <w:rFonts w:ascii="Times New Roman" w:hAnsi="Times New Roman" w:cs="Times New Roman"/>
          <w:highlight w:val="yellow"/>
          <w:lang w:val="uk-UA"/>
        </w:rPr>
        <w:br w:type="page"/>
      </w:r>
    </w:p>
    <w:p w:rsidR="00A97B1A" w:rsidRPr="00604EBB" w:rsidRDefault="00A97B1A" w:rsidP="00A97B1A">
      <w:pPr>
        <w:jc w:val="center"/>
        <w:rPr>
          <w:rFonts w:ascii="Times New Roman" w:hAnsi="Times New Roman" w:cs="Times New Roman"/>
          <w:b/>
          <w:lang w:val="uk-UA"/>
        </w:rPr>
      </w:pPr>
      <w:r w:rsidRPr="00604EBB">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97B1A" w:rsidRPr="00604EBB" w:rsidTr="00865904">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A97B1A" w:rsidRPr="00604EBB" w:rsidRDefault="00A97B1A" w:rsidP="00865904">
            <w:pPr>
              <w:spacing w:line="240" w:lineRule="auto"/>
              <w:contextualSpacing/>
              <w:jc w:val="center"/>
              <w:rPr>
                <w:rFonts w:ascii="Times New Roman" w:eastAsia="Times New Roman" w:hAnsi="Times New Roman" w:cs="Times New Roman"/>
                <w:sz w:val="21"/>
                <w:szCs w:val="21"/>
                <w:lang w:val="uk-UA"/>
              </w:rPr>
            </w:pPr>
            <w:r w:rsidRPr="00604EBB">
              <w:rPr>
                <w:rFonts w:ascii="Times New Roman" w:eastAsia="Times New Roman" w:hAnsi="Times New Roman" w:cs="Times New Roman"/>
                <w:b/>
                <w:bCs/>
                <w:color w:val="000000"/>
                <w:sz w:val="21"/>
                <w:szCs w:val="21"/>
                <w:lang w:val="uk-UA"/>
              </w:rPr>
              <w:t>Документи, які надає Учасник у складі пропозиції у сканованому вигляді:</w:t>
            </w:r>
          </w:p>
        </w:tc>
      </w:tr>
      <w:tr w:rsidR="00A97B1A" w:rsidRPr="0040040B"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604EBB" w:rsidRDefault="00A97B1A" w:rsidP="00865904">
            <w:pPr>
              <w:spacing w:line="240" w:lineRule="auto"/>
              <w:contextualSpacing/>
              <w:jc w:val="both"/>
              <w:rPr>
                <w:rFonts w:ascii="Times New Roman" w:eastAsia="Times New Roman" w:hAnsi="Times New Roman" w:cs="Times New Roman"/>
                <w:lang w:val="uk-UA"/>
              </w:rPr>
            </w:pPr>
            <w:r w:rsidRPr="00604EBB">
              <w:rPr>
                <w:rFonts w:ascii="Times New Roman" w:eastAsia="Times New Roman" w:hAnsi="Times New Roman" w:cs="Times New Roman"/>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604EBB" w:rsidRDefault="00A97B1A" w:rsidP="00865904">
            <w:pPr>
              <w:pStyle w:val="aa"/>
              <w:spacing w:before="0" w:beforeAutospacing="0" w:after="0" w:afterAutospacing="0"/>
              <w:jc w:val="both"/>
              <w:rPr>
                <w:color w:val="000000"/>
                <w:sz w:val="22"/>
                <w:szCs w:val="22"/>
                <w:lang w:val="uk-UA"/>
              </w:rPr>
            </w:pPr>
            <w:r w:rsidRPr="00604EBB">
              <w:rPr>
                <w:color w:val="000000"/>
                <w:sz w:val="22"/>
                <w:szCs w:val="22"/>
                <w:lang w:val="uk-UA"/>
              </w:rPr>
              <w:t>1.1. Довідка та підтверджуючі документи згідно з нижченаведеним:</w:t>
            </w:r>
          </w:p>
          <w:p w:rsidR="00A97B1A" w:rsidRPr="00604EBB" w:rsidRDefault="00A97B1A" w:rsidP="00865904">
            <w:pPr>
              <w:pStyle w:val="aa"/>
              <w:spacing w:before="0" w:beforeAutospacing="0" w:after="0" w:afterAutospacing="0"/>
              <w:ind w:left="-21" w:firstLine="479"/>
              <w:jc w:val="both"/>
              <w:rPr>
                <w:color w:val="000000"/>
                <w:sz w:val="22"/>
                <w:szCs w:val="22"/>
                <w:lang w:val="uk-UA"/>
              </w:rPr>
            </w:pPr>
          </w:p>
          <w:p w:rsidR="00A97B1A" w:rsidRPr="00604EBB" w:rsidRDefault="00A97B1A" w:rsidP="00865904">
            <w:pPr>
              <w:pStyle w:val="aa"/>
              <w:spacing w:before="0" w:beforeAutospacing="0" w:after="0" w:afterAutospacing="0"/>
              <w:ind w:left="-21" w:firstLine="479"/>
              <w:jc w:val="center"/>
              <w:rPr>
                <w:b/>
                <w:color w:val="000000"/>
                <w:sz w:val="22"/>
                <w:szCs w:val="22"/>
                <w:lang w:val="uk-UA"/>
              </w:rPr>
            </w:pPr>
            <w:r w:rsidRPr="00604EBB">
              <w:rPr>
                <w:b/>
                <w:color w:val="000000"/>
                <w:sz w:val="22"/>
                <w:szCs w:val="22"/>
                <w:lang w:val="uk-UA"/>
              </w:rPr>
              <w:t>Довідка</w:t>
            </w:r>
          </w:p>
          <w:p w:rsidR="00A97B1A" w:rsidRPr="00604EBB" w:rsidRDefault="00A97B1A" w:rsidP="00865904">
            <w:pPr>
              <w:pStyle w:val="aa"/>
              <w:spacing w:before="0" w:beforeAutospacing="0" w:after="0" w:afterAutospacing="0"/>
              <w:ind w:left="-21" w:firstLine="479"/>
              <w:jc w:val="center"/>
              <w:rPr>
                <w:b/>
                <w:color w:val="000000"/>
                <w:sz w:val="22"/>
                <w:szCs w:val="22"/>
                <w:lang w:val="uk-UA"/>
              </w:rPr>
            </w:pPr>
          </w:p>
          <w:tbl>
            <w:tblPr>
              <w:tblStyle w:val="ac"/>
              <w:tblW w:w="0" w:type="auto"/>
              <w:tblLayout w:type="fixed"/>
              <w:tblLook w:val="04A0" w:firstRow="1" w:lastRow="0" w:firstColumn="1" w:lastColumn="0" w:noHBand="0" w:noVBand="1"/>
            </w:tblPr>
            <w:tblGrid>
              <w:gridCol w:w="2839"/>
              <w:gridCol w:w="2268"/>
              <w:gridCol w:w="1842"/>
              <w:gridCol w:w="2694"/>
            </w:tblGrid>
            <w:tr w:rsidR="00A97B1A" w:rsidRPr="00604EBB" w:rsidTr="00865904">
              <w:tc>
                <w:tcPr>
                  <w:tcW w:w="9643" w:type="dxa"/>
                  <w:gridSpan w:val="4"/>
                  <w:shd w:val="clear" w:color="auto" w:fill="F2F2F2" w:themeFill="background1" w:themeFillShade="F2"/>
                </w:tcPr>
                <w:p w:rsidR="00A97B1A" w:rsidRPr="00604EBB" w:rsidRDefault="00A97B1A" w:rsidP="00865904">
                  <w:pPr>
                    <w:pStyle w:val="aa"/>
                    <w:spacing w:before="0" w:beforeAutospacing="0" w:after="0" w:afterAutospacing="0"/>
                    <w:jc w:val="both"/>
                    <w:rPr>
                      <w:b/>
                      <w:color w:val="000000"/>
                      <w:sz w:val="22"/>
                      <w:szCs w:val="22"/>
                      <w:lang w:val="uk-UA"/>
                    </w:rPr>
                  </w:pPr>
                  <w:r w:rsidRPr="00604EBB">
                    <w:rPr>
                      <w:b/>
                      <w:color w:val="000000"/>
                      <w:sz w:val="22"/>
                      <w:szCs w:val="22"/>
                      <w:lang w:val="uk-UA"/>
                    </w:rPr>
                    <w:t>Учасник (найменування, код ЄДРПОУ):</w:t>
                  </w:r>
                </w:p>
                <w:p w:rsidR="00A97B1A" w:rsidRPr="00604EBB" w:rsidRDefault="00A97B1A" w:rsidP="00865904">
                  <w:pPr>
                    <w:pStyle w:val="aa"/>
                    <w:spacing w:before="0" w:beforeAutospacing="0" w:after="0" w:afterAutospacing="0"/>
                    <w:jc w:val="center"/>
                    <w:rPr>
                      <w:b/>
                      <w:color w:val="000000"/>
                      <w:sz w:val="22"/>
                      <w:szCs w:val="22"/>
                      <w:lang w:val="uk-UA"/>
                    </w:rPr>
                  </w:pPr>
                </w:p>
              </w:tc>
            </w:tr>
            <w:tr w:rsidR="00A97B1A" w:rsidRPr="00604EBB" w:rsidTr="00865904">
              <w:tc>
                <w:tcPr>
                  <w:tcW w:w="5107" w:type="dxa"/>
                  <w:gridSpan w:val="2"/>
                  <w:shd w:val="clear" w:color="auto" w:fill="F2F2F2" w:themeFill="background1" w:themeFillShade="F2"/>
                </w:tcPr>
                <w:p w:rsidR="00A97B1A" w:rsidRPr="00604EBB" w:rsidRDefault="00A97B1A" w:rsidP="00865904">
                  <w:pPr>
                    <w:pStyle w:val="aa"/>
                    <w:spacing w:before="0" w:beforeAutospacing="0" w:after="0" w:afterAutospacing="0"/>
                    <w:jc w:val="center"/>
                    <w:rPr>
                      <w:b/>
                      <w:color w:val="000000"/>
                      <w:sz w:val="22"/>
                      <w:szCs w:val="22"/>
                      <w:lang w:val="uk-UA"/>
                    </w:rPr>
                  </w:pPr>
                  <w:r w:rsidRPr="00604EBB">
                    <w:rPr>
                      <w:b/>
                      <w:color w:val="000000"/>
                      <w:sz w:val="22"/>
                      <w:szCs w:val="22"/>
                      <w:lang w:val="uk-UA"/>
                    </w:rPr>
                    <w:t>Прізвище, ім’я, по-батькові</w:t>
                  </w:r>
                </w:p>
              </w:tc>
              <w:tc>
                <w:tcPr>
                  <w:tcW w:w="1842" w:type="dxa"/>
                  <w:shd w:val="clear" w:color="auto" w:fill="F2F2F2" w:themeFill="background1" w:themeFillShade="F2"/>
                </w:tcPr>
                <w:p w:rsidR="00A97B1A" w:rsidRPr="00604EBB" w:rsidRDefault="00A97B1A" w:rsidP="00865904">
                  <w:pPr>
                    <w:pStyle w:val="aa"/>
                    <w:spacing w:before="0" w:beforeAutospacing="0" w:after="0" w:afterAutospacing="0"/>
                    <w:jc w:val="center"/>
                    <w:rPr>
                      <w:b/>
                      <w:color w:val="000000"/>
                      <w:sz w:val="22"/>
                      <w:szCs w:val="22"/>
                      <w:lang w:val="uk-UA"/>
                    </w:rPr>
                  </w:pPr>
                  <w:r w:rsidRPr="00604EBB">
                    <w:rPr>
                      <w:b/>
                      <w:color w:val="000000"/>
                      <w:sz w:val="22"/>
                      <w:szCs w:val="22"/>
                      <w:lang w:val="uk-UA"/>
                    </w:rPr>
                    <w:t>Назва посади</w:t>
                  </w:r>
                </w:p>
              </w:tc>
              <w:tc>
                <w:tcPr>
                  <w:tcW w:w="2694" w:type="dxa"/>
                  <w:shd w:val="clear" w:color="auto" w:fill="F2F2F2" w:themeFill="background1" w:themeFillShade="F2"/>
                </w:tcPr>
                <w:p w:rsidR="00A97B1A" w:rsidRPr="00604EBB" w:rsidRDefault="00A97B1A" w:rsidP="00865904">
                  <w:pPr>
                    <w:pStyle w:val="aa"/>
                    <w:spacing w:before="0" w:beforeAutospacing="0" w:after="0" w:afterAutospacing="0"/>
                    <w:jc w:val="center"/>
                    <w:rPr>
                      <w:b/>
                      <w:color w:val="000000"/>
                      <w:sz w:val="22"/>
                      <w:szCs w:val="22"/>
                      <w:lang w:val="uk-UA"/>
                    </w:rPr>
                  </w:pPr>
                  <w:r w:rsidRPr="00604EBB">
                    <w:rPr>
                      <w:b/>
                      <w:color w:val="000000"/>
                      <w:sz w:val="22"/>
                      <w:szCs w:val="22"/>
                      <w:lang w:val="uk-UA"/>
                    </w:rPr>
                    <w:t xml:space="preserve">Підтверджуючий документ </w:t>
                  </w:r>
                </w:p>
              </w:tc>
            </w:tr>
            <w:tr w:rsidR="00A97B1A" w:rsidRPr="00604EBB" w:rsidTr="00865904">
              <w:tc>
                <w:tcPr>
                  <w:tcW w:w="2839" w:type="dxa"/>
                </w:tcPr>
                <w:p w:rsidR="00A97B1A" w:rsidRPr="00604EBB" w:rsidRDefault="00A97B1A" w:rsidP="00865904">
                  <w:pPr>
                    <w:pStyle w:val="aa"/>
                    <w:spacing w:before="0" w:beforeAutospacing="0" w:after="0" w:afterAutospacing="0"/>
                    <w:jc w:val="both"/>
                    <w:rPr>
                      <w:color w:val="000000"/>
                      <w:sz w:val="22"/>
                      <w:szCs w:val="22"/>
                      <w:lang w:val="uk-UA"/>
                    </w:rPr>
                  </w:pPr>
                  <w:r w:rsidRPr="00604EBB">
                    <w:rPr>
                      <w:color w:val="000000"/>
                      <w:sz w:val="22"/>
                      <w:szCs w:val="22"/>
                      <w:lang w:val="uk-UA"/>
                    </w:rPr>
                    <w:t>Керівника учасника</w:t>
                  </w:r>
                </w:p>
                <w:p w:rsidR="00A97B1A" w:rsidRPr="00604EBB" w:rsidRDefault="00A97B1A" w:rsidP="00865904">
                  <w:pPr>
                    <w:pStyle w:val="aa"/>
                    <w:spacing w:before="0" w:beforeAutospacing="0" w:after="0" w:afterAutospacing="0"/>
                    <w:jc w:val="both"/>
                    <w:rPr>
                      <w:color w:val="000000"/>
                      <w:sz w:val="22"/>
                      <w:szCs w:val="22"/>
                      <w:lang w:val="uk-UA"/>
                    </w:rPr>
                  </w:pPr>
                </w:p>
              </w:tc>
              <w:tc>
                <w:tcPr>
                  <w:tcW w:w="2268"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1842"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2694" w:type="dxa"/>
                </w:tcPr>
                <w:p w:rsidR="00A97B1A" w:rsidRPr="00604EBB" w:rsidRDefault="00A97B1A" w:rsidP="00865904">
                  <w:pPr>
                    <w:pStyle w:val="aa"/>
                    <w:spacing w:before="0" w:beforeAutospacing="0" w:after="0" w:afterAutospacing="0"/>
                    <w:jc w:val="both"/>
                    <w:rPr>
                      <w:color w:val="000000"/>
                      <w:sz w:val="22"/>
                      <w:szCs w:val="22"/>
                      <w:lang w:val="uk-UA"/>
                    </w:rPr>
                  </w:pPr>
                </w:p>
              </w:tc>
            </w:tr>
            <w:tr w:rsidR="00A97B1A" w:rsidRPr="00604EBB" w:rsidTr="00865904">
              <w:tc>
                <w:tcPr>
                  <w:tcW w:w="2839" w:type="dxa"/>
                </w:tcPr>
                <w:p w:rsidR="00A97B1A" w:rsidRPr="00604EBB" w:rsidRDefault="00A97B1A" w:rsidP="00865904">
                  <w:pPr>
                    <w:pStyle w:val="aa"/>
                    <w:spacing w:before="0" w:beforeAutospacing="0" w:after="0" w:afterAutospacing="0"/>
                    <w:jc w:val="both"/>
                    <w:rPr>
                      <w:color w:val="000000"/>
                      <w:sz w:val="22"/>
                      <w:szCs w:val="22"/>
                      <w:lang w:val="uk-UA"/>
                    </w:rPr>
                  </w:pPr>
                  <w:r w:rsidRPr="00604EBB">
                    <w:rPr>
                      <w:color w:val="000000"/>
                      <w:sz w:val="22"/>
                      <w:szCs w:val="22"/>
                      <w:lang w:val="uk-UA"/>
                    </w:rPr>
                    <w:t>Уповноваженої особи учасника, яка має право підписувати документи тендерної пропозиції</w:t>
                  </w:r>
                </w:p>
              </w:tc>
              <w:tc>
                <w:tcPr>
                  <w:tcW w:w="2268"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1842"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2694" w:type="dxa"/>
                </w:tcPr>
                <w:p w:rsidR="00A97B1A" w:rsidRPr="00604EBB" w:rsidRDefault="00A97B1A" w:rsidP="00865904">
                  <w:pPr>
                    <w:pStyle w:val="aa"/>
                    <w:spacing w:before="0" w:beforeAutospacing="0" w:after="0" w:afterAutospacing="0"/>
                    <w:jc w:val="both"/>
                    <w:rPr>
                      <w:color w:val="000000"/>
                      <w:sz w:val="22"/>
                      <w:szCs w:val="22"/>
                      <w:lang w:val="uk-UA"/>
                    </w:rPr>
                  </w:pPr>
                </w:p>
              </w:tc>
            </w:tr>
            <w:tr w:rsidR="00A97B1A" w:rsidRPr="00604EBB" w:rsidTr="00865904">
              <w:tc>
                <w:tcPr>
                  <w:tcW w:w="2839" w:type="dxa"/>
                </w:tcPr>
                <w:p w:rsidR="00A97B1A" w:rsidRPr="00604EBB" w:rsidRDefault="00A97B1A" w:rsidP="00865904">
                  <w:pPr>
                    <w:pStyle w:val="aa"/>
                    <w:spacing w:before="0" w:beforeAutospacing="0" w:after="0" w:afterAutospacing="0"/>
                    <w:jc w:val="both"/>
                    <w:rPr>
                      <w:color w:val="000000"/>
                      <w:sz w:val="22"/>
                      <w:szCs w:val="22"/>
                      <w:lang w:val="uk-UA"/>
                    </w:rPr>
                  </w:pPr>
                  <w:r w:rsidRPr="00604EBB">
                    <w:rPr>
                      <w:color w:val="000000"/>
                      <w:sz w:val="22"/>
                      <w:szCs w:val="22"/>
                      <w:lang w:val="uk-UA"/>
                    </w:rPr>
                    <w:t>Уповноваженої особи учасника, яка має право підписувати договір про закупівлю</w:t>
                  </w:r>
                </w:p>
              </w:tc>
              <w:tc>
                <w:tcPr>
                  <w:tcW w:w="2268"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1842" w:type="dxa"/>
                </w:tcPr>
                <w:p w:rsidR="00A97B1A" w:rsidRPr="00604EBB" w:rsidRDefault="00A97B1A" w:rsidP="00865904">
                  <w:pPr>
                    <w:pStyle w:val="aa"/>
                    <w:spacing w:before="0" w:beforeAutospacing="0" w:after="0" w:afterAutospacing="0"/>
                    <w:jc w:val="both"/>
                    <w:rPr>
                      <w:color w:val="000000"/>
                      <w:sz w:val="22"/>
                      <w:szCs w:val="22"/>
                      <w:lang w:val="uk-UA"/>
                    </w:rPr>
                  </w:pPr>
                </w:p>
              </w:tc>
              <w:tc>
                <w:tcPr>
                  <w:tcW w:w="2694" w:type="dxa"/>
                </w:tcPr>
                <w:p w:rsidR="00A97B1A" w:rsidRPr="00604EBB" w:rsidRDefault="00A97B1A" w:rsidP="00865904">
                  <w:pPr>
                    <w:pStyle w:val="aa"/>
                    <w:spacing w:before="0" w:beforeAutospacing="0" w:after="0" w:afterAutospacing="0"/>
                    <w:jc w:val="both"/>
                    <w:rPr>
                      <w:color w:val="000000"/>
                      <w:sz w:val="22"/>
                      <w:szCs w:val="22"/>
                      <w:lang w:val="uk-UA"/>
                    </w:rPr>
                  </w:pPr>
                </w:p>
              </w:tc>
            </w:tr>
          </w:tbl>
          <w:p w:rsidR="00A97B1A" w:rsidRPr="00604EBB" w:rsidRDefault="00A97B1A" w:rsidP="00865904">
            <w:pPr>
              <w:pStyle w:val="aa"/>
              <w:spacing w:before="0" w:beforeAutospacing="0" w:after="0" w:afterAutospacing="0"/>
              <w:ind w:left="-21" w:firstLine="479"/>
              <w:jc w:val="both"/>
              <w:rPr>
                <w:color w:val="000000"/>
                <w:sz w:val="22"/>
                <w:szCs w:val="22"/>
                <w:lang w:val="uk-UA"/>
              </w:rPr>
            </w:pPr>
          </w:p>
          <w:p w:rsidR="00A97B1A" w:rsidRPr="00604EBB" w:rsidRDefault="00A97B1A" w:rsidP="00865904">
            <w:pPr>
              <w:pStyle w:val="aa"/>
              <w:spacing w:before="0" w:beforeAutospacing="0" w:after="0" w:afterAutospacing="0"/>
              <w:ind w:left="-21" w:firstLine="479"/>
              <w:jc w:val="both"/>
              <w:rPr>
                <w:i/>
                <w:color w:val="000000"/>
                <w:sz w:val="16"/>
                <w:szCs w:val="22"/>
                <w:lang w:val="uk-UA"/>
              </w:rPr>
            </w:pPr>
            <w:r w:rsidRPr="00604EBB">
              <w:rPr>
                <w:i/>
                <w:color w:val="000000"/>
                <w:sz w:val="16"/>
                <w:szCs w:val="22"/>
                <w:lang w:val="uk-UA"/>
              </w:rPr>
              <w:t>*у разі, якщо учасником є фізична-особа підприємець, то про це зазначається у графі «назва посади».</w:t>
            </w:r>
          </w:p>
          <w:p w:rsidR="00A97B1A" w:rsidRPr="00604EBB" w:rsidRDefault="00A97B1A" w:rsidP="00865904">
            <w:pPr>
              <w:pStyle w:val="aa"/>
              <w:spacing w:before="0" w:beforeAutospacing="0" w:after="0" w:afterAutospacing="0"/>
              <w:jc w:val="both"/>
              <w:rPr>
                <w:color w:val="000000"/>
                <w:sz w:val="22"/>
                <w:szCs w:val="22"/>
                <w:lang w:val="uk-UA"/>
              </w:rPr>
            </w:pPr>
          </w:p>
          <w:p w:rsidR="00A97B1A" w:rsidRPr="00604EBB" w:rsidRDefault="00A97B1A" w:rsidP="00865904">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 xml:space="preserve">1.2. Повноваження щодо підпису документів підтверджується: </w:t>
            </w:r>
          </w:p>
          <w:p w:rsidR="00A97B1A" w:rsidRPr="00604EBB" w:rsidRDefault="00A97B1A" w:rsidP="00865904">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604EBB">
              <w:rPr>
                <w:color w:val="000000"/>
                <w:sz w:val="22"/>
                <w:szCs w:val="22"/>
                <w:u w:val="single"/>
                <w:lang w:val="uk-UA"/>
              </w:rPr>
              <w:t>на підставі положень установчих документів</w:t>
            </w:r>
            <w:r w:rsidRPr="00604EBB">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97B1A" w:rsidRPr="00604EBB" w:rsidRDefault="00A97B1A" w:rsidP="00865904">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97B1A" w:rsidRPr="00604EBB" w:rsidRDefault="00A97B1A" w:rsidP="00865904">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97B1A" w:rsidRPr="00604EBB" w:rsidRDefault="00A97B1A" w:rsidP="00865904">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Г) Повноваження фізичних осіб та фізичних осіб-підприємців  підтверджуються копією паспорта (заповнені сторінки)/ ID-картки.</w:t>
            </w:r>
          </w:p>
        </w:tc>
      </w:tr>
      <w:tr w:rsidR="00A97B1A" w:rsidRPr="0040040B"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DD6501" w:rsidRDefault="00A97B1A" w:rsidP="00865904">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BF76FA" w:rsidRDefault="00A97B1A" w:rsidP="00865904">
            <w:pPr>
              <w:spacing w:line="240" w:lineRule="auto"/>
              <w:contextualSpacing/>
              <w:jc w:val="both"/>
              <w:rPr>
                <w:rFonts w:ascii="Times New Roman" w:hAnsi="Times New Roman"/>
                <w:iCs/>
                <w:lang w:val="uk-UA"/>
              </w:rPr>
            </w:pPr>
            <w:r w:rsidRPr="00BF76FA">
              <w:rPr>
                <w:rFonts w:ascii="Times New Roman" w:hAnsi="Times New Roman"/>
                <w:iCs/>
                <w:lang w:val="uk-UA"/>
              </w:rPr>
              <w:t xml:space="preserve">2.1. Оригінал </w:t>
            </w:r>
            <w:proofErr w:type="spellStart"/>
            <w:r w:rsidRPr="00BF76FA">
              <w:rPr>
                <w:rFonts w:ascii="Times New Roman" w:hAnsi="Times New Roman"/>
                <w:lang w:val="uk-UA"/>
              </w:rPr>
              <w:t>чикопія</w:t>
            </w:r>
            <w:proofErr w:type="spellEnd"/>
            <w:r w:rsidRPr="00BF76FA">
              <w:rPr>
                <w:rFonts w:ascii="Times New Roman" w:hAnsi="Times New Roman"/>
                <w:lang w:val="uk-UA"/>
              </w:rPr>
              <w:t xml:space="preserve"> </w:t>
            </w:r>
            <w:r w:rsidRPr="00BF76FA">
              <w:rPr>
                <w:rFonts w:ascii="Times New Roman" w:hAnsi="Times New Roman"/>
                <w:iCs/>
                <w:lang w:val="uk-UA"/>
              </w:rPr>
              <w:t>статуту або іншого установчого документу</w:t>
            </w:r>
            <w:r w:rsidRPr="00BF76FA">
              <w:rPr>
                <w:rFonts w:ascii="Times New Roman" w:hAnsi="Times New Roman"/>
                <w:lang w:val="uk-UA"/>
              </w:rPr>
              <w:t xml:space="preserve"> зі змінами (у разі їх наявності),</w:t>
            </w:r>
            <w:r w:rsidRPr="00BF76FA">
              <w:rPr>
                <w:rFonts w:ascii="Times New Roman" w:hAnsi="Times New Roman"/>
                <w:iCs/>
                <w:lang w:val="uk-UA"/>
              </w:rPr>
              <w:t xml:space="preserve"> (для учасника - юридичної особи. Положення статуту, що подається у</w:t>
            </w:r>
            <w:r w:rsidRPr="00BF76FA">
              <w:rPr>
                <w:rFonts w:ascii="Times New Roman" w:hAnsi="Times New Roman"/>
                <w:color w:val="000000"/>
                <w:shd w:val="clear" w:color="auto" w:fill="FFFFFF"/>
                <w:lang w:val="uk-UA"/>
              </w:rPr>
              <w:t xml:space="preserve">часником з </w:t>
            </w:r>
            <w:r w:rsidRPr="00BF76FA">
              <w:rPr>
                <w:rFonts w:ascii="Times New Roman" w:hAnsi="Times New Roman"/>
                <w:lang w:val="uk-UA" w:eastAsia="ar-SA"/>
              </w:rPr>
              <w:t>організаційно-правовою формою господарювання:</w:t>
            </w:r>
            <w:r w:rsidRPr="00BF76FA">
              <w:rPr>
                <w:rFonts w:ascii="Times New Roman" w:hAnsi="Times New Roman"/>
                <w:color w:val="000000"/>
                <w:shd w:val="clear" w:color="auto" w:fill="FFFFFF"/>
                <w:lang w:val="uk-UA"/>
              </w:rPr>
              <w:t xml:space="preserve"> товариство</w:t>
            </w:r>
            <w:r w:rsidRPr="00BF76FA">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F76FA">
              <w:rPr>
                <w:rFonts w:ascii="Times New Roman" w:hAnsi="Times New Roman"/>
                <w:iCs/>
                <w:lang w:val="uk-UA"/>
              </w:rPr>
              <w:t xml:space="preserve">). </w:t>
            </w:r>
          </w:p>
          <w:p w:rsidR="00A97B1A" w:rsidRPr="00BF76FA" w:rsidRDefault="00A97B1A" w:rsidP="00865904">
            <w:pPr>
              <w:spacing w:line="240" w:lineRule="auto"/>
              <w:contextualSpacing/>
              <w:jc w:val="both"/>
              <w:rPr>
                <w:rFonts w:ascii="Times New Roman" w:hAnsi="Times New Roman"/>
                <w:lang w:val="uk-UA"/>
              </w:rPr>
            </w:pPr>
            <w:r w:rsidRPr="00BF76FA">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A97B1A" w:rsidRPr="00BF76FA" w:rsidRDefault="00A97B1A" w:rsidP="00865904">
            <w:pPr>
              <w:spacing w:line="240" w:lineRule="auto"/>
              <w:contextualSpacing/>
              <w:jc w:val="both"/>
              <w:rPr>
                <w:rFonts w:ascii="Times New Roman" w:eastAsia="Times New Roman" w:hAnsi="Times New Roman" w:cs="Times New Roman"/>
                <w:lang w:val="uk-UA"/>
              </w:rPr>
            </w:pPr>
            <w:r w:rsidRPr="00BF76FA">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97B1A" w:rsidRPr="008376F9"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DD6501" w:rsidRDefault="00A97B1A" w:rsidP="00865904">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BF76FA" w:rsidRDefault="00A97B1A" w:rsidP="00865904">
            <w:pPr>
              <w:spacing w:line="240" w:lineRule="auto"/>
              <w:contextualSpacing/>
              <w:jc w:val="both"/>
              <w:rPr>
                <w:rFonts w:ascii="Times New Roman" w:hAnsi="Times New Roman" w:cs="Times New Roman"/>
                <w:lang w:val="uk-UA"/>
              </w:rPr>
            </w:pPr>
            <w:r w:rsidRPr="00BF76FA">
              <w:rPr>
                <w:rFonts w:ascii="Times New Roman" w:hAnsi="Times New Roman" w:cs="Times New Roman"/>
                <w:lang w:val="uk-UA"/>
              </w:rPr>
              <w:t>3.1. Витяг із Єдиного державного реєстру юридичних осіб, фізичних осіб-підприємців та громадських формувань, сформований у поточному році.</w:t>
            </w:r>
          </w:p>
        </w:tc>
      </w:tr>
      <w:tr w:rsidR="00A97B1A" w:rsidRPr="008376F9"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DD6501" w:rsidRDefault="00A97B1A" w:rsidP="00865904">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BF76FA" w:rsidRDefault="00A97B1A" w:rsidP="00865904">
            <w:pPr>
              <w:pStyle w:val="a6"/>
              <w:spacing w:after="0" w:line="240" w:lineRule="auto"/>
              <w:ind w:left="0"/>
              <w:jc w:val="both"/>
              <w:rPr>
                <w:rFonts w:ascii="Times New Roman" w:hAnsi="Times New Roman"/>
                <w:lang w:val="uk-UA" w:eastAsia="ru-RU"/>
              </w:rPr>
            </w:pPr>
            <w:r w:rsidRPr="00BF76FA">
              <w:rPr>
                <w:rFonts w:ascii="Times New Roman" w:hAnsi="Times New Roman"/>
                <w:lang w:val="uk-UA"/>
              </w:rPr>
              <w:t xml:space="preserve">4.1. Інформація в довільній формі  щодо статусу учасника як платника податку (платник ПДВ, єдиного </w:t>
            </w:r>
            <w:r w:rsidRPr="00BF76FA">
              <w:rPr>
                <w:rFonts w:ascii="Times New Roman" w:hAnsi="Times New Roman"/>
                <w:lang w:val="uk-UA"/>
              </w:rPr>
              <w:lastRenderedPageBreak/>
              <w:t>податку чи перебування на іншій системі оподаткування);</w:t>
            </w:r>
          </w:p>
        </w:tc>
      </w:tr>
      <w:tr w:rsidR="00A97B1A" w:rsidRPr="008376F9"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D7283E" w:rsidRDefault="00A97B1A" w:rsidP="00865904">
            <w:pPr>
              <w:spacing w:line="240" w:lineRule="auto"/>
              <w:contextualSpacing/>
              <w:jc w:val="both"/>
              <w:rPr>
                <w:rFonts w:ascii="Times New Roman" w:eastAsia="Times New Roman" w:hAnsi="Times New Roman" w:cs="Times New Roman"/>
              </w:rPr>
            </w:pPr>
            <w:r w:rsidRPr="00D7283E">
              <w:rPr>
                <w:rFonts w:ascii="Times New Roman" w:eastAsia="Times New Roman" w:hAnsi="Times New Roman" w:cs="Times New Roman"/>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D7283E" w:rsidRDefault="00A97B1A" w:rsidP="00AB7795">
            <w:pPr>
              <w:tabs>
                <w:tab w:val="left" w:pos="1134"/>
              </w:tabs>
              <w:spacing w:after="0" w:line="240" w:lineRule="auto"/>
              <w:jc w:val="both"/>
              <w:rPr>
                <w:rFonts w:ascii="Times New Roman" w:eastAsia="Times New Roman" w:hAnsi="Times New Roman"/>
                <w:lang w:val="uk-UA"/>
              </w:rPr>
            </w:pPr>
            <w:bookmarkStart w:id="0" w:name="_Hlk149207787"/>
            <w:r w:rsidRPr="00D7283E">
              <w:rPr>
                <w:rStyle w:val="a9"/>
                <w:rFonts w:ascii="Times New Roman" w:hAnsi="Times New Roman" w:cs="Times New Roman"/>
                <w:b w:val="0"/>
                <w:lang w:val="uk-UA"/>
              </w:rPr>
              <w:t xml:space="preserve">5.1. Підтвердження наявності в учасника ліцензії, яка дає право виконувати роботи, які є предметом закупівлі (надати </w:t>
            </w:r>
            <w:proofErr w:type="spellStart"/>
            <w:r w:rsidRPr="00D7283E">
              <w:rPr>
                <w:rStyle w:val="a9"/>
                <w:rFonts w:ascii="Times New Roman" w:hAnsi="Times New Roman" w:cs="Times New Roman"/>
                <w:b w:val="0"/>
                <w:lang w:val="uk-UA"/>
              </w:rPr>
              <w:t>скан</w:t>
            </w:r>
            <w:proofErr w:type="spellEnd"/>
            <w:r w:rsidRPr="00D7283E">
              <w:rPr>
                <w:rStyle w:val="a9"/>
                <w:rFonts w:ascii="Times New Roman" w:hAnsi="Times New Roman" w:cs="Times New Roman"/>
                <w:b w:val="0"/>
                <w:lang w:val="uk-UA"/>
              </w:rPr>
              <w:t>-копію ліцензії з додатком або лист з посиланням на сайт, де можна перевірити наявність в учасника ліцензії)</w:t>
            </w:r>
            <w:bookmarkEnd w:id="0"/>
            <w:r w:rsidR="00D7283E" w:rsidRPr="00D7283E">
              <w:rPr>
                <w:rStyle w:val="a9"/>
                <w:rFonts w:ascii="Times New Roman" w:hAnsi="Times New Roman" w:cs="Times New Roman"/>
                <w:b w:val="0"/>
                <w:lang w:val="uk-UA"/>
              </w:rPr>
              <w:t>.</w:t>
            </w:r>
          </w:p>
        </w:tc>
      </w:tr>
      <w:tr w:rsidR="00A97B1A" w:rsidRPr="0040040B" w:rsidTr="008659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7B1A" w:rsidRPr="00F55122" w:rsidRDefault="00A97B1A" w:rsidP="00865904">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283E" w:rsidRPr="00D7283E" w:rsidRDefault="00D7283E" w:rsidP="00D7283E">
            <w:pPr>
              <w:suppressAutoHyphens/>
              <w:spacing w:after="0" w:line="240" w:lineRule="auto"/>
              <w:jc w:val="both"/>
              <w:rPr>
                <w:rFonts w:ascii="Times New Roman" w:hAnsi="Times New Roman" w:cs="Times New Roman"/>
                <w:lang w:val="uk-UA"/>
              </w:rPr>
            </w:pPr>
            <w:r w:rsidRPr="00D7283E">
              <w:rPr>
                <w:rFonts w:ascii="Times New Roman" w:hAnsi="Times New Roman" w:cs="Times New Roman"/>
                <w:lang w:val="uk-UA"/>
              </w:rPr>
              <w:t xml:space="preserve">6.1. </w:t>
            </w:r>
            <w:r w:rsidRPr="00D7283E">
              <w:rPr>
                <w:rFonts w:ascii="Times New Roman" w:hAnsi="Times New Roman" w:cs="Times New Roman"/>
                <w:lang w:val="uk-UA"/>
              </w:rPr>
              <w:t>Учасник має 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 (найменування);</w:t>
            </w:r>
          </w:p>
          <w:p w:rsidR="00A97B1A" w:rsidRPr="005733C0" w:rsidRDefault="00A97B1A" w:rsidP="00865904">
            <w:pPr>
              <w:tabs>
                <w:tab w:val="left" w:pos="1134"/>
              </w:tabs>
              <w:spacing w:after="0" w:line="240" w:lineRule="auto"/>
              <w:jc w:val="both"/>
              <w:rPr>
                <w:rStyle w:val="a9"/>
                <w:rFonts w:ascii="Times New Roman" w:hAnsi="Times New Roman" w:cs="Times New Roman"/>
                <w:b w:val="0"/>
                <w:lang w:val="uk-UA"/>
              </w:rPr>
            </w:pPr>
          </w:p>
        </w:tc>
      </w:tr>
    </w:tbl>
    <w:p w:rsidR="00566D1A" w:rsidRPr="0088330E" w:rsidRDefault="00566D1A" w:rsidP="000247E2">
      <w:pPr>
        <w:rPr>
          <w:rFonts w:ascii="Times New Roman" w:hAnsi="Times New Roman" w:cs="Times New Roman"/>
          <w:b/>
          <w:lang w:val="uk-UA"/>
        </w:rPr>
      </w:pPr>
    </w:p>
    <w:p w:rsidR="006A699E" w:rsidRPr="0088330E" w:rsidRDefault="006A699E" w:rsidP="000247E2">
      <w:pPr>
        <w:rPr>
          <w:rFonts w:ascii="Times New Roman" w:hAnsi="Times New Roman" w:cs="Times New Roman"/>
          <w:b/>
          <w:lang w:val="uk-UA"/>
        </w:rPr>
      </w:pPr>
    </w:p>
    <w:sectPr w:rsidR="006A699E" w:rsidRPr="0088330E"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0D79" w:rsidRDefault="00CF0D79">
      <w:pPr>
        <w:spacing w:after="0" w:line="240" w:lineRule="auto"/>
      </w:pPr>
      <w:r>
        <w:separator/>
      </w:r>
    </w:p>
  </w:endnote>
  <w:endnote w:type="continuationSeparator" w:id="0">
    <w:p w:rsidR="00CF0D79" w:rsidRDefault="00CF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Antiqua">
    <w:altName w:val="Arial"/>
    <w:charset w:val="00"/>
    <w:family w:val="swiss"/>
    <w:pitch w:val="variable"/>
    <w:sig w:usb0="00000001" w:usb1="00000000" w:usb2="00000000" w:usb3="00000000" w:csb0="00000005" w:csb1="00000000"/>
  </w:font>
  <w:font w:name="font228">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0D79" w:rsidRDefault="00CF0D79">
      <w:pPr>
        <w:spacing w:after="0" w:line="240" w:lineRule="auto"/>
      </w:pPr>
      <w:r>
        <w:separator/>
      </w:r>
    </w:p>
  </w:footnote>
  <w:footnote w:type="continuationSeparator" w:id="0">
    <w:p w:rsidR="00CF0D79" w:rsidRDefault="00CF0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2C0" w:rsidRPr="00770A35" w:rsidRDefault="006D1E6D">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B7795">
      <w:rPr>
        <w:rFonts w:ascii="Times New Roman" w:hAnsi="Times New Roman"/>
        <w:noProof/>
        <w:sz w:val="28"/>
        <w:szCs w:val="28"/>
      </w:rPr>
      <w:t>8</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0"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1"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2"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65BD5F9D"/>
    <w:multiLevelType w:val="hybridMultilevel"/>
    <w:tmpl w:val="CFE4F9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1" w15:restartNumberingAfterBreak="0">
    <w:nsid w:val="7E6C4A7B"/>
    <w:multiLevelType w:val="hybridMultilevel"/>
    <w:tmpl w:val="12B649B0"/>
    <w:lvl w:ilvl="0" w:tplc="5DDAD014">
      <w:start w:val="1"/>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9"/>
  </w:num>
  <w:num w:numId="4">
    <w:abstractNumId w:val="30"/>
  </w:num>
  <w:num w:numId="5">
    <w:abstractNumId w:val="11"/>
  </w:num>
  <w:num w:numId="6">
    <w:abstractNumId w:val="0"/>
  </w:num>
  <w:num w:numId="7">
    <w:abstractNumId w:val="16"/>
  </w:num>
  <w:num w:numId="8">
    <w:abstractNumId w:val="27"/>
  </w:num>
  <w:num w:numId="9">
    <w:abstractNumId w:val="8"/>
  </w:num>
  <w:num w:numId="10">
    <w:abstractNumId w:val="29"/>
  </w:num>
  <w:num w:numId="11">
    <w:abstractNumId w:val="26"/>
  </w:num>
  <w:num w:numId="12">
    <w:abstractNumId w:val="3"/>
  </w:num>
  <w:num w:numId="13">
    <w:abstractNumId w:val="15"/>
  </w:num>
  <w:num w:numId="14">
    <w:abstractNumId w:val="17"/>
  </w:num>
  <w:num w:numId="15">
    <w:abstractNumId w:val="10"/>
  </w:num>
  <w:num w:numId="16">
    <w:abstractNumId w:val="20"/>
  </w:num>
  <w:num w:numId="17">
    <w:abstractNumId w:val="6"/>
  </w:num>
  <w:num w:numId="18">
    <w:abstractNumId w:val="23"/>
  </w:num>
  <w:num w:numId="19">
    <w:abstractNumId w:val="5"/>
  </w:num>
  <w:num w:numId="20">
    <w:abstractNumId w:val="19"/>
  </w:num>
  <w:num w:numId="21">
    <w:abstractNumId w:val="4"/>
  </w:num>
  <w:num w:numId="22">
    <w:abstractNumId w:val="2"/>
  </w:num>
  <w:num w:numId="23">
    <w:abstractNumId w:val="25"/>
  </w:num>
  <w:num w:numId="24">
    <w:abstractNumId w:val="13"/>
  </w:num>
  <w:num w:numId="25">
    <w:abstractNumId w:val="1"/>
  </w:num>
  <w:num w:numId="26">
    <w:abstractNumId w:val="18"/>
  </w:num>
  <w:num w:numId="27">
    <w:abstractNumId w:val="7"/>
  </w:num>
  <w:num w:numId="28">
    <w:abstractNumId w:val="12"/>
  </w:num>
  <w:num w:numId="29">
    <w:abstractNumId w:val="14"/>
  </w:num>
  <w:num w:numId="30">
    <w:abstractNumId w:val="22"/>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04085"/>
    <w:rsid w:val="0001704B"/>
    <w:rsid w:val="000247E2"/>
    <w:rsid w:val="000370A4"/>
    <w:rsid w:val="00046159"/>
    <w:rsid w:val="00051F02"/>
    <w:rsid w:val="0005404C"/>
    <w:rsid w:val="0005625E"/>
    <w:rsid w:val="00071B88"/>
    <w:rsid w:val="00097D0F"/>
    <w:rsid w:val="000A1F71"/>
    <w:rsid w:val="000A7FEC"/>
    <w:rsid w:val="000B7D1B"/>
    <w:rsid w:val="000C57D9"/>
    <w:rsid w:val="000D6C46"/>
    <w:rsid w:val="000F1E54"/>
    <w:rsid w:val="001028B9"/>
    <w:rsid w:val="0010524F"/>
    <w:rsid w:val="00122230"/>
    <w:rsid w:val="00123767"/>
    <w:rsid w:val="001363AF"/>
    <w:rsid w:val="00136C58"/>
    <w:rsid w:val="001536B7"/>
    <w:rsid w:val="00157D79"/>
    <w:rsid w:val="00170B3A"/>
    <w:rsid w:val="001842F6"/>
    <w:rsid w:val="00194853"/>
    <w:rsid w:val="001975F8"/>
    <w:rsid w:val="001A004F"/>
    <w:rsid w:val="001A304C"/>
    <w:rsid w:val="001B041B"/>
    <w:rsid w:val="001D0A6E"/>
    <w:rsid w:val="001E046D"/>
    <w:rsid w:val="001F17A7"/>
    <w:rsid w:val="002029BB"/>
    <w:rsid w:val="0021046C"/>
    <w:rsid w:val="00214E38"/>
    <w:rsid w:val="0022215D"/>
    <w:rsid w:val="00225283"/>
    <w:rsid w:val="00272842"/>
    <w:rsid w:val="002938A2"/>
    <w:rsid w:val="002A735D"/>
    <w:rsid w:val="002C21AE"/>
    <w:rsid w:val="00315856"/>
    <w:rsid w:val="00322F97"/>
    <w:rsid w:val="0033117E"/>
    <w:rsid w:val="00342CD4"/>
    <w:rsid w:val="00346BDF"/>
    <w:rsid w:val="00346E59"/>
    <w:rsid w:val="00350BE5"/>
    <w:rsid w:val="00356D94"/>
    <w:rsid w:val="00376423"/>
    <w:rsid w:val="00381EF5"/>
    <w:rsid w:val="0039020C"/>
    <w:rsid w:val="0039020F"/>
    <w:rsid w:val="003956C9"/>
    <w:rsid w:val="003A14B8"/>
    <w:rsid w:val="003A2FEC"/>
    <w:rsid w:val="003A7CD2"/>
    <w:rsid w:val="003C0715"/>
    <w:rsid w:val="003C0CD8"/>
    <w:rsid w:val="003D54BA"/>
    <w:rsid w:val="003F75C6"/>
    <w:rsid w:val="0040040B"/>
    <w:rsid w:val="00404159"/>
    <w:rsid w:val="00415C1D"/>
    <w:rsid w:val="00420B51"/>
    <w:rsid w:val="004312E6"/>
    <w:rsid w:val="00442981"/>
    <w:rsid w:val="0045422C"/>
    <w:rsid w:val="0048229D"/>
    <w:rsid w:val="004C3A34"/>
    <w:rsid w:val="004D3EB9"/>
    <w:rsid w:val="004E1EB7"/>
    <w:rsid w:val="004F244F"/>
    <w:rsid w:val="004F5544"/>
    <w:rsid w:val="004F68AC"/>
    <w:rsid w:val="0051296B"/>
    <w:rsid w:val="0052778C"/>
    <w:rsid w:val="00531A4D"/>
    <w:rsid w:val="0054412E"/>
    <w:rsid w:val="00552180"/>
    <w:rsid w:val="0056588A"/>
    <w:rsid w:val="00566D1A"/>
    <w:rsid w:val="005677AB"/>
    <w:rsid w:val="005733C0"/>
    <w:rsid w:val="00577DF3"/>
    <w:rsid w:val="00581350"/>
    <w:rsid w:val="005827A7"/>
    <w:rsid w:val="00597B48"/>
    <w:rsid w:val="005A2B9A"/>
    <w:rsid w:val="005A5765"/>
    <w:rsid w:val="005A5F53"/>
    <w:rsid w:val="005B7201"/>
    <w:rsid w:val="005C642B"/>
    <w:rsid w:val="005D03A2"/>
    <w:rsid w:val="005D6481"/>
    <w:rsid w:val="005E03CF"/>
    <w:rsid w:val="005E1078"/>
    <w:rsid w:val="005E2A12"/>
    <w:rsid w:val="005E433A"/>
    <w:rsid w:val="00604EBB"/>
    <w:rsid w:val="00607CBA"/>
    <w:rsid w:val="0064436B"/>
    <w:rsid w:val="00663333"/>
    <w:rsid w:val="00663AE0"/>
    <w:rsid w:val="0067364B"/>
    <w:rsid w:val="00681EE3"/>
    <w:rsid w:val="00694925"/>
    <w:rsid w:val="006A0305"/>
    <w:rsid w:val="006A699E"/>
    <w:rsid w:val="006C2553"/>
    <w:rsid w:val="006C4709"/>
    <w:rsid w:val="006D183F"/>
    <w:rsid w:val="006D1E6D"/>
    <w:rsid w:val="006E3B6B"/>
    <w:rsid w:val="006E7588"/>
    <w:rsid w:val="006F19B3"/>
    <w:rsid w:val="006F527E"/>
    <w:rsid w:val="00706C45"/>
    <w:rsid w:val="00713F7E"/>
    <w:rsid w:val="00716082"/>
    <w:rsid w:val="00716438"/>
    <w:rsid w:val="00731F24"/>
    <w:rsid w:val="00733D1F"/>
    <w:rsid w:val="0075645D"/>
    <w:rsid w:val="007638CD"/>
    <w:rsid w:val="00770AED"/>
    <w:rsid w:val="00782503"/>
    <w:rsid w:val="00784553"/>
    <w:rsid w:val="00790ED9"/>
    <w:rsid w:val="007A4CA3"/>
    <w:rsid w:val="007C5F26"/>
    <w:rsid w:val="007D1942"/>
    <w:rsid w:val="007D34BF"/>
    <w:rsid w:val="007E1FD3"/>
    <w:rsid w:val="007F13FC"/>
    <w:rsid w:val="00800627"/>
    <w:rsid w:val="00810AF1"/>
    <w:rsid w:val="00815753"/>
    <w:rsid w:val="00817FE5"/>
    <w:rsid w:val="008251B8"/>
    <w:rsid w:val="00830831"/>
    <w:rsid w:val="008309A0"/>
    <w:rsid w:val="008356F2"/>
    <w:rsid w:val="00851B8C"/>
    <w:rsid w:val="00853F37"/>
    <w:rsid w:val="00872E75"/>
    <w:rsid w:val="0088330E"/>
    <w:rsid w:val="0088375C"/>
    <w:rsid w:val="00890D8D"/>
    <w:rsid w:val="008A160C"/>
    <w:rsid w:val="008B0D90"/>
    <w:rsid w:val="008B3E9C"/>
    <w:rsid w:val="008C0DA5"/>
    <w:rsid w:val="008C1043"/>
    <w:rsid w:val="008D1A41"/>
    <w:rsid w:val="008F3463"/>
    <w:rsid w:val="00912F07"/>
    <w:rsid w:val="009214F2"/>
    <w:rsid w:val="00945C6E"/>
    <w:rsid w:val="00950E45"/>
    <w:rsid w:val="00957281"/>
    <w:rsid w:val="00962444"/>
    <w:rsid w:val="009717FB"/>
    <w:rsid w:val="00972B5F"/>
    <w:rsid w:val="00985675"/>
    <w:rsid w:val="00986BCC"/>
    <w:rsid w:val="009A6607"/>
    <w:rsid w:val="009B49A6"/>
    <w:rsid w:val="009C2AF3"/>
    <w:rsid w:val="009D7CD6"/>
    <w:rsid w:val="009E0D47"/>
    <w:rsid w:val="00A104B2"/>
    <w:rsid w:val="00A31A1C"/>
    <w:rsid w:val="00A330A5"/>
    <w:rsid w:val="00A353BE"/>
    <w:rsid w:val="00A40385"/>
    <w:rsid w:val="00A5011D"/>
    <w:rsid w:val="00A72BB8"/>
    <w:rsid w:val="00A97B1A"/>
    <w:rsid w:val="00AA2CBC"/>
    <w:rsid w:val="00AA6393"/>
    <w:rsid w:val="00AB7795"/>
    <w:rsid w:val="00AC046B"/>
    <w:rsid w:val="00AD574B"/>
    <w:rsid w:val="00B172C0"/>
    <w:rsid w:val="00B37302"/>
    <w:rsid w:val="00B50EED"/>
    <w:rsid w:val="00B74700"/>
    <w:rsid w:val="00B749FE"/>
    <w:rsid w:val="00B74F1B"/>
    <w:rsid w:val="00B83B19"/>
    <w:rsid w:val="00B84A5F"/>
    <w:rsid w:val="00B93461"/>
    <w:rsid w:val="00BE2EDD"/>
    <w:rsid w:val="00BE785B"/>
    <w:rsid w:val="00BF76FA"/>
    <w:rsid w:val="00C12C97"/>
    <w:rsid w:val="00C26D9D"/>
    <w:rsid w:val="00C3076C"/>
    <w:rsid w:val="00C32499"/>
    <w:rsid w:val="00C703FD"/>
    <w:rsid w:val="00C72DF6"/>
    <w:rsid w:val="00C7684A"/>
    <w:rsid w:val="00C85350"/>
    <w:rsid w:val="00C93A31"/>
    <w:rsid w:val="00CA00E9"/>
    <w:rsid w:val="00CB5B37"/>
    <w:rsid w:val="00CC4367"/>
    <w:rsid w:val="00CE192F"/>
    <w:rsid w:val="00CE3F9D"/>
    <w:rsid w:val="00CF0D79"/>
    <w:rsid w:val="00D12EF9"/>
    <w:rsid w:val="00D1455B"/>
    <w:rsid w:val="00D420A3"/>
    <w:rsid w:val="00D54477"/>
    <w:rsid w:val="00D7283E"/>
    <w:rsid w:val="00D777BE"/>
    <w:rsid w:val="00DA2587"/>
    <w:rsid w:val="00DA3CC2"/>
    <w:rsid w:val="00DA4B73"/>
    <w:rsid w:val="00DD1360"/>
    <w:rsid w:val="00DD4744"/>
    <w:rsid w:val="00DD6501"/>
    <w:rsid w:val="00E2488D"/>
    <w:rsid w:val="00E330D5"/>
    <w:rsid w:val="00E538FD"/>
    <w:rsid w:val="00E56C08"/>
    <w:rsid w:val="00E57081"/>
    <w:rsid w:val="00E57E7C"/>
    <w:rsid w:val="00E60EC1"/>
    <w:rsid w:val="00E62A17"/>
    <w:rsid w:val="00E76D05"/>
    <w:rsid w:val="00E81615"/>
    <w:rsid w:val="00E82037"/>
    <w:rsid w:val="00ED4541"/>
    <w:rsid w:val="00EE3540"/>
    <w:rsid w:val="00F0409D"/>
    <w:rsid w:val="00F06161"/>
    <w:rsid w:val="00F1053D"/>
    <w:rsid w:val="00F17311"/>
    <w:rsid w:val="00F364D3"/>
    <w:rsid w:val="00F454B3"/>
    <w:rsid w:val="00F5476E"/>
    <w:rsid w:val="00F55122"/>
    <w:rsid w:val="00F57160"/>
    <w:rsid w:val="00F6336F"/>
    <w:rsid w:val="00F7713F"/>
    <w:rsid w:val="00F8226A"/>
    <w:rsid w:val="00F836D2"/>
    <w:rsid w:val="00F84A6B"/>
    <w:rsid w:val="00F90ADC"/>
    <w:rsid w:val="00FA03B1"/>
    <w:rsid w:val="00FA7DE8"/>
    <w:rsid w:val="00FB613E"/>
    <w:rsid w:val="00FC57C3"/>
    <w:rsid w:val="00FD1C07"/>
    <w:rsid w:val="00FD4B28"/>
    <w:rsid w:val="00FD500F"/>
    <w:rsid w:val="00FE3C5F"/>
    <w:rsid w:val="00FF3A25"/>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7BDD"/>
  <w15:docId w15:val="{CF032CF3-9811-4193-AAD5-C3284B6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rPr>
  </w:style>
  <w:style w:type="character" w:customStyle="1" w:styleId="10">
    <w:name w:val="Основной шрифт абзаца1"/>
    <w:rsid w:val="00FE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D3A4-7233-43F2-B778-D4F73BF3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12188</Words>
  <Characters>6948</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6</cp:revision>
  <dcterms:created xsi:type="dcterms:W3CDTF">2023-11-02T12:11:00Z</dcterms:created>
  <dcterms:modified xsi:type="dcterms:W3CDTF">2023-11-03T12:25:00Z</dcterms:modified>
</cp:coreProperties>
</file>