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A724"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b/>
          <w:bCs/>
          <w:color w:val="000000"/>
          <w:sz w:val="24"/>
          <w:szCs w:val="24"/>
          <w:lang w:val="uk-UA" w:eastAsia="ru-RU"/>
        </w:rPr>
        <w:t>ДОДАТОК 1</w:t>
      </w:r>
    </w:p>
    <w:p w14:paraId="45CABD69" w14:textId="77777777" w:rsidR="0030280B" w:rsidRPr="00542A79"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542A79">
        <w:rPr>
          <w:rFonts w:ascii="Times New Roman" w:eastAsia="Times New Roman" w:hAnsi="Times New Roman" w:cs="Times New Roman"/>
          <w:i/>
          <w:iCs/>
          <w:color w:val="000000"/>
          <w:sz w:val="24"/>
          <w:szCs w:val="24"/>
          <w:lang w:val="uk-UA" w:eastAsia="ru-RU"/>
        </w:rPr>
        <w:t>до тендерної документації</w:t>
      </w:r>
    </w:p>
    <w:p w14:paraId="507BACEF" w14:textId="77777777" w:rsidR="002346AB" w:rsidRDefault="002346AB" w:rsidP="00EC47C5">
      <w:pPr>
        <w:spacing w:before="20" w:after="20" w:line="240" w:lineRule="auto"/>
        <w:jc w:val="both"/>
        <w:rPr>
          <w:rFonts w:ascii="Times New Roman" w:eastAsia="Times New Roman" w:hAnsi="Times New Roman" w:cs="Times New Roman"/>
          <w:i/>
          <w:iCs/>
          <w:color w:val="000000" w:themeColor="text1"/>
          <w:sz w:val="24"/>
          <w:szCs w:val="24"/>
          <w:lang w:val="uk-UA" w:eastAsia="ru-RU"/>
        </w:rPr>
      </w:pPr>
    </w:p>
    <w:p w14:paraId="48EF0485" w14:textId="77777777" w:rsidR="002346AB" w:rsidRPr="002346AB" w:rsidRDefault="002346AB" w:rsidP="002346AB">
      <w:pPr>
        <w:rPr>
          <w:rFonts w:ascii="Calibri" w:eastAsia="Calibri" w:hAnsi="Calibri" w:cs="Times New Roman"/>
          <w:lang w:val="uk-UA"/>
        </w:rPr>
      </w:pPr>
    </w:p>
    <w:p w14:paraId="148D4959" w14:textId="77777777" w:rsidR="002346AB" w:rsidRPr="002346AB" w:rsidRDefault="002346AB" w:rsidP="002346AB">
      <w:pPr>
        <w:jc w:val="center"/>
        <w:rPr>
          <w:rFonts w:ascii="Times New Roman" w:eastAsia="Calibri" w:hAnsi="Times New Roman" w:cs="Times New Roman"/>
          <w:b/>
          <w:bCs/>
          <w:sz w:val="24"/>
          <w:szCs w:val="24"/>
          <w:lang w:val="uk-UA"/>
        </w:rPr>
      </w:pPr>
      <w:r w:rsidRPr="002346AB">
        <w:rPr>
          <w:rFonts w:ascii="Times New Roman" w:eastAsia="Calibri" w:hAnsi="Times New Roman" w:cs="Times New Roman"/>
          <w:b/>
          <w:bCs/>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12"/>
        <w:tblW w:w="0" w:type="auto"/>
        <w:tblLook w:val="04A0" w:firstRow="1" w:lastRow="0" w:firstColumn="1" w:lastColumn="0" w:noHBand="0" w:noVBand="1"/>
      </w:tblPr>
      <w:tblGrid>
        <w:gridCol w:w="436"/>
        <w:gridCol w:w="8924"/>
      </w:tblGrid>
      <w:tr w:rsidR="002346AB" w:rsidRPr="002346AB" w14:paraId="38631D0A" w14:textId="77777777" w:rsidTr="00680DB0">
        <w:tc>
          <w:tcPr>
            <w:tcW w:w="9360" w:type="dxa"/>
            <w:gridSpan w:val="2"/>
          </w:tcPr>
          <w:p w14:paraId="0B438572" w14:textId="77777777" w:rsidR="002346AB" w:rsidRPr="002346AB" w:rsidRDefault="002346AB" w:rsidP="002346AB">
            <w:pPr>
              <w:jc w:val="center"/>
              <w:rPr>
                <w:rFonts w:ascii="Times New Roman" w:hAnsi="Times New Roman"/>
                <w:sz w:val="24"/>
                <w:szCs w:val="24"/>
                <w:lang w:val="uk-UA"/>
              </w:rPr>
            </w:pPr>
            <w:r w:rsidRPr="002346AB">
              <w:rPr>
                <w:rFonts w:ascii="Times New Roman" w:hAnsi="Times New Roman"/>
                <w:sz w:val="24"/>
                <w:szCs w:val="24"/>
                <w:lang w:val="uk-UA"/>
              </w:rPr>
              <w:t>Інші документи від Учасника:</w:t>
            </w:r>
          </w:p>
        </w:tc>
      </w:tr>
      <w:tr w:rsidR="002346AB" w:rsidRPr="002346AB" w14:paraId="6DC80591" w14:textId="77777777" w:rsidTr="00680DB0">
        <w:tc>
          <w:tcPr>
            <w:tcW w:w="436" w:type="dxa"/>
            <w:tcBorders>
              <w:top w:val="single" w:sz="8" w:space="0" w:color="000000"/>
              <w:left w:val="single" w:sz="8" w:space="0" w:color="000000"/>
              <w:bottom w:val="single" w:sz="8" w:space="0" w:color="000000"/>
              <w:right w:val="single" w:sz="8" w:space="0" w:color="000000"/>
            </w:tcBorders>
          </w:tcPr>
          <w:p w14:paraId="4D5DCC11"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b/>
                <w:color w:val="000000"/>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14:paraId="226A944D" w14:textId="77777777" w:rsidR="002346AB" w:rsidRPr="002346AB" w:rsidRDefault="002346AB" w:rsidP="002346AB">
            <w:pPr>
              <w:jc w:val="both"/>
              <w:rPr>
                <w:rFonts w:ascii="Times New Roman" w:hAnsi="Times New Roman"/>
                <w:sz w:val="24"/>
                <w:szCs w:val="24"/>
                <w:lang w:val="uk-UA"/>
              </w:rPr>
            </w:pPr>
            <w:r w:rsidRPr="002346AB">
              <w:rPr>
                <w:rFonts w:ascii="Times New Roman" w:eastAsia="Times New Roman" w:hAnsi="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346AB" w:rsidRPr="002346AB" w14:paraId="691F50B5" w14:textId="77777777" w:rsidTr="00680DB0">
        <w:tc>
          <w:tcPr>
            <w:tcW w:w="436" w:type="dxa"/>
            <w:tcBorders>
              <w:top w:val="single" w:sz="8" w:space="0" w:color="000000"/>
              <w:left w:val="single" w:sz="8" w:space="0" w:color="000000"/>
              <w:bottom w:val="single" w:sz="8" w:space="0" w:color="000000"/>
              <w:right w:val="single" w:sz="8" w:space="0" w:color="000000"/>
            </w:tcBorders>
          </w:tcPr>
          <w:p w14:paraId="210F3285" w14:textId="3833D158" w:rsidR="002346AB" w:rsidRPr="002346AB" w:rsidRDefault="00680DB0" w:rsidP="002346AB">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w:t>
            </w:r>
          </w:p>
        </w:tc>
        <w:tc>
          <w:tcPr>
            <w:tcW w:w="8924" w:type="dxa"/>
            <w:tcBorders>
              <w:top w:val="single" w:sz="8" w:space="0" w:color="000000"/>
              <w:left w:val="single" w:sz="8" w:space="0" w:color="000000"/>
              <w:bottom w:val="single" w:sz="8" w:space="0" w:color="000000"/>
              <w:right w:val="single" w:sz="8" w:space="0" w:color="000000"/>
            </w:tcBorders>
          </w:tcPr>
          <w:p w14:paraId="5F11D4C8"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ДОКУМЕНТИ НА ПІДТВЕРДЖЕННЯ  ПРАВА ПІДПИСУ ТЕНДЕРНОЇ ПРОПОЗИЦІЇ, ТА/АБО ДОГОВОРУ ПРО ЗАКУПІВЛЮ </w:t>
            </w:r>
          </w:p>
          <w:p w14:paraId="4A1CECE6"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4.1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52B91124"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20D366E6"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4.2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2346AB" w:rsidRPr="002346AB" w14:paraId="3516A1BD" w14:textId="77777777" w:rsidTr="00680DB0">
        <w:tc>
          <w:tcPr>
            <w:tcW w:w="436" w:type="dxa"/>
            <w:tcBorders>
              <w:top w:val="single" w:sz="8" w:space="0" w:color="000000"/>
              <w:left w:val="single" w:sz="8" w:space="0" w:color="000000"/>
              <w:bottom w:val="single" w:sz="8" w:space="0" w:color="000000"/>
              <w:right w:val="single" w:sz="8" w:space="0" w:color="000000"/>
            </w:tcBorders>
          </w:tcPr>
          <w:p w14:paraId="716810B5" w14:textId="20160A57" w:rsidR="002346AB" w:rsidRPr="002346AB" w:rsidRDefault="00680DB0" w:rsidP="002346AB">
            <w:pPr>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8924" w:type="dxa"/>
            <w:tcBorders>
              <w:top w:val="single" w:sz="8" w:space="0" w:color="000000"/>
              <w:left w:val="single" w:sz="8" w:space="0" w:color="000000"/>
              <w:bottom w:val="single" w:sz="8" w:space="0" w:color="000000"/>
              <w:right w:val="single" w:sz="8" w:space="0" w:color="000000"/>
            </w:tcBorders>
          </w:tcPr>
          <w:p w14:paraId="4055F19B"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ДЛЯ ФІЗИЧНИХ ОСІБ - ПІДПРИЄМЦІВ:</w:t>
            </w:r>
          </w:p>
          <w:p w14:paraId="3C2298E8" w14:textId="77777777"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650CEB5" w14:textId="37CF1AC1" w:rsidR="002346AB" w:rsidRPr="002346AB" w:rsidRDefault="002346AB" w:rsidP="002346AB">
            <w:pPr>
              <w:ind w:left="120" w:right="120" w:hanging="20"/>
              <w:jc w:val="both"/>
              <w:rPr>
                <w:rFonts w:ascii="Times New Roman" w:eastAsia="Times New Roman" w:hAnsi="Times New Roman"/>
                <w:color w:val="000000"/>
                <w:sz w:val="24"/>
                <w:szCs w:val="24"/>
                <w:lang w:val="uk-UA"/>
              </w:rPr>
            </w:pPr>
            <w:r w:rsidRPr="002346AB">
              <w:rPr>
                <w:rFonts w:ascii="Times New Roman" w:eastAsia="Times New Roman" w:hAnsi="Times New Roman"/>
                <w:color w:val="000000"/>
                <w:sz w:val="24"/>
                <w:szCs w:val="24"/>
                <w:lang w:val="uk-UA"/>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2346AB">
              <w:rPr>
                <w:rFonts w:ascii="Times New Roman" w:eastAsia="Times New Roman" w:hAnsi="Times New Roman"/>
                <w:color w:val="000000"/>
                <w:sz w:val="24"/>
                <w:szCs w:val="24"/>
                <w:lang w:val="uk-UA"/>
              </w:rPr>
              <w:t>юpидичних</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oсiб</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фiзичних</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oсiб-пiдпpиємцiв</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тa</w:t>
            </w:r>
            <w:proofErr w:type="spellEnd"/>
            <w:r w:rsidRPr="002346AB">
              <w:rPr>
                <w:rFonts w:ascii="Times New Roman" w:eastAsia="Times New Roman" w:hAnsi="Times New Roman"/>
                <w:color w:val="000000"/>
                <w:sz w:val="24"/>
                <w:szCs w:val="24"/>
                <w:lang w:val="uk-UA"/>
              </w:rPr>
              <w:t xml:space="preserve"> </w:t>
            </w:r>
            <w:proofErr w:type="spellStart"/>
            <w:r w:rsidRPr="002346AB">
              <w:rPr>
                <w:rFonts w:ascii="Times New Roman" w:eastAsia="Times New Roman" w:hAnsi="Times New Roman"/>
                <w:color w:val="000000"/>
                <w:sz w:val="24"/>
                <w:szCs w:val="24"/>
                <w:lang w:val="uk-UA"/>
              </w:rPr>
              <w:t>гpoмaдських</w:t>
            </w:r>
            <w:proofErr w:type="spellEnd"/>
            <w:r w:rsidRPr="002346AB">
              <w:rPr>
                <w:rFonts w:ascii="Times New Roman" w:eastAsia="Times New Roman" w:hAnsi="Times New Roman"/>
                <w:color w:val="000000"/>
                <w:sz w:val="24"/>
                <w:szCs w:val="24"/>
                <w:lang w:val="uk-UA"/>
              </w:rPr>
              <w:t xml:space="preserve"> формувань</w:t>
            </w:r>
            <w:r w:rsidR="009043D1">
              <w:rPr>
                <w:rFonts w:ascii="Times New Roman" w:eastAsia="Times New Roman" w:hAnsi="Times New Roman"/>
                <w:color w:val="000000"/>
                <w:sz w:val="24"/>
                <w:szCs w:val="24"/>
                <w:lang w:val="uk-UA"/>
              </w:rPr>
              <w:t>.</w:t>
            </w:r>
          </w:p>
        </w:tc>
      </w:tr>
      <w:tr w:rsidR="00242362" w:rsidRPr="006C51F7" w14:paraId="6E87583A" w14:textId="77777777" w:rsidTr="00680DB0">
        <w:trPr>
          <w:trHeight w:val="580"/>
        </w:trPr>
        <w:tc>
          <w:tcPr>
            <w:tcW w:w="436" w:type="dxa"/>
          </w:tcPr>
          <w:p w14:paraId="559F5367" w14:textId="36DEC3FC" w:rsidR="00242362" w:rsidRPr="006C51F7" w:rsidRDefault="00680DB0" w:rsidP="00D0631C">
            <w:pPr>
              <w:spacing w:before="240"/>
              <w:ind w:left="100"/>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4</w:t>
            </w:r>
          </w:p>
        </w:tc>
        <w:tc>
          <w:tcPr>
            <w:tcW w:w="8924" w:type="dxa"/>
          </w:tcPr>
          <w:p w14:paraId="5C4F8B4E" w14:textId="77777777" w:rsidR="00242362" w:rsidRPr="006C51F7" w:rsidRDefault="00242362" w:rsidP="00D0631C">
            <w:pPr>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 xml:space="preserve">У разі якщо учасник або його кінцевий </w:t>
            </w:r>
            <w:proofErr w:type="spellStart"/>
            <w:r w:rsidRPr="006C51F7">
              <w:rPr>
                <w:rFonts w:ascii="Times New Roman" w:eastAsia="Times New Roman" w:hAnsi="Times New Roman"/>
                <w:sz w:val="24"/>
                <w:szCs w:val="24"/>
                <w:lang w:val="uk-UA" w:eastAsia="uk-UA"/>
              </w:rPr>
              <w:t>бенефіціарний</w:t>
            </w:r>
            <w:proofErr w:type="spellEnd"/>
            <w:r w:rsidRPr="006C51F7">
              <w:rPr>
                <w:rFonts w:ascii="Times New Roman" w:eastAsia="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2A016F6" w14:textId="77777777" w:rsidR="00242362" w:rsidRPr="006C51F7" w:rsidRDefault="00242362" w:rsidP="00242362">
            <w:pPr>
              <w:numPr>
                <w:ilvl w:val="0"/>
                <w:numId w:val="11"/>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29DBD3A"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7871163C" w14:textId="77777777" w:rsidR="00242362" w:rsidRPr="006C51F7" w:rsidRDefault="00242362" w:rsidP="00242362">
            <w:pPr>
              <w:numPr>
                <w:ilvl w:val="0"/>
                <w:numId w:val="12"/>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посвідчення біженця чи документ, що підтверджує надання притулку в Україні,</w:t>
            </w:r>
          </w:p>
          <w:p w14:paraId="256EF689"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2CF49E31" w14:textId="77777777" w:rsidR="00242362" w:rsidRPr="006C51F7" w:rsidRDefault="00242362" w:rsidP="00242362">
            <w:pPr>
              <w:numPr>
                <w:ilvl w:val="0"/>
                <w:numId w:val="8"/>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 xml:space="preserve"> посвідчення особи, яка потребує додаткового захисту в Україні,</w:t>
            </w:r>
          </w:p>
          <w:p w14:paraId="3F658F06" w14:textId="77777777" w:rsidR="00242362" w:rsidRPr="006C51F7" w:rsidRDefault="00242362" w:rsidP="00D0631C">
            <w:pPr>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lastRenderedPageBreak/>
              <w:t>або</w:t>
            </w:r>
          </w:p>
          <w:p w14:paraId="362CAF20" w14:textId="77777777" w:rsidR="00242362" w:rsidRPr="006C51F7" w:rsidRDefault="00242362" w:rsidP="00242362">
            <w:pPr>
              <w:numPr>
                <w:ilvl w:val="0"/>
                <w:numId w:val="9"/>
              </w:numPr>
              <w:shd w:val="clear" w:color="auto" w:fill="FFFFFF"/>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посвідчення особи, якій надано тимчасовий захист в Україні,</w:t>
            </w:r>
          </w:p>
          <w:p w14:paraId="6B471F36" w14:textId="77777777" w:rsidR="00242362" w:rsidRPr="006C51F7" w:rsidRDefault="00242362" w:rsidP="00D0631C">
            <w:pPr>
              <w:shd w:val="clear" w:color="auto" w:fill="FFFFFF"/>
              <w:ind w:left="283" w:hanging="283"/>
              <w:jc w:val="both"/>
              <w:rPr>
                <w:rFonts w:ascii="Times New Roman" w:eastAsia="Times New Roman" w:hAnsi="Times New Roman"/>
                <w:i/>
                <w:sz w:val="24"/>
                <w:szCs w:val="24"/>
                <w:lang w:val="uk-UA" w:eastAsia="uk-UA"/>
              </w:rPr>
            </w:pPr>
            <w:r w:rsidRPr="006C51F7">
              <w:rPr>
                <w:rFonts w:ascii="Times New Roman" w:eastAsia="Times New Roman" w:hAnsi="Times New Roman"/>
                <w:i/>
                <w:sz w:val="24"/>
                <w:szCs w:val="24"/>
                <w:lang w:val="uk-UA" w:eastAsia="uk-UA"/>
              </w:rPr>
              <w:t>або</w:t>
            </w:r>
          </w:p>
          <w:p w14:paraId="22854A7D" w14:textId="77777777" w:rsidR="00242362" w:rsidRPr="006C51F7" w:rsidRDefault="00242362" w:rsidP="00242362">
            <w:pPr>
              <w:numPr>
                <w:ilvl w:val="0"/>
                <w:numId w:val="10"/>
              </w:numPr>
              <w:ind w:left="283" w:hanging="283"/>
              <w:jc w:val="both"/>
              <w:rPr>
                <w:rFonts w:ascii="Times New Roman" w:eastAsia="Times New Roman" w:hAnsi="Times New Roman"/>
                <w:sz w:val="24"/>
                <w:szCs w:val="24"/>
                <w:lang w:val="uk-UA" w:eastAsia="uk-UA"/>
              </w:rPr>
            </w:pPr>
            <w:r w:rsidRPr="006C51F7">
              <w:rPr>
                <w:rFonts w:ascii="Times New Roman" w:eastAsia="Times New Roman" w:hAnsi="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9A64D7B" w14:textId="77777777" w:rsidR="002346AB" w:rsidRPr="002346AB" w:rsidRDefault="002346AB" w:rsidP="002346AB">
      <w:pPr>
        <w:rPr>
          <w:rFonts w:ascii="Times New Roman" w:eastAsia="Calibri" w:hAnsi="Times New Roman" w:cs="Times New Roman"/>
          <w:b/>
          <w:bCs/>
          <w:sz w:val="24"/>
          <w:szCs w:val="24"/>
          <w:lang w:val="uk-UA"/>
        </w:rPr>
      </w:pPr>
    </w:p>
    <w:p w14:paraId="06B909DC" w14:textId="77777777" w:rsidR="002346AB" w:rsidRDefault="002346AB" w:rsidP="00EC47C5">
      <w:pPr>
        <w:spacing w:before="20" w:after="20" w:line="240" w:lineRule="auto"/>
        <w:jc w:val="both"/>
        <w:rPr>
          <w:rFonts w:ascii="Times New Roman" w:eastAsia="Times New Roman" w:hAnsi="Times New Roman" w:cs="Times New Roman"/>
          <w:i/>
          <w:iCs/>
          <w:color w:val="000000" w:themeColor="text1"/>
          <w:sz w:val="24"/>
          <w:szCs w:val="24"/>
          <w:lang w:val="uk-UA" w:eastAsia="ru-RU"/>
        </w:rPr>
      </w:pPr>
    </w:p>
    <w:p w14:paraId="16489EA7" w14:textId="33A61D26" w:rsidR="00EC47C5" w:rsidRPr="00837FA4" w:rsidRDefault="00EC47C5" w:rsidP="00EC47C5">
      <w:pPr>
        <w:spacing w:before="20" w:after="2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2.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відповідності</w:t>
      </w:r>
      <w:proofErr w:type="spellEnd"/>
      <w:r w:rsidRPr="00837FA4">
        <w:rPr>
          <w:rFonts w:ascii="Times New Roman" w:eastAsia="Times New Roman" w:hAnsi="Times New Roman" w:cs="Times New Roman"/>
          <w:b/>
          <w:color w:val="000000" w:themeColor="text1"/>
          <w:sz w:val="24"/>
          <w:szCs w:val="24"/>
        </w:rPr>
        <w:t xml:space="preserve"> УЧАСНИКА </w:t>
      </w:r>
      <w:r w:rsidRPr="00837FA4">
        <w:rPr>
          <w:rFonts w:ascii="Times New Roman" w:eastAsia="Times New Roman" w:hAnsi="Times New Roman" w:cs="Times New Roman"/>
          <w:color w:val="000000" w:themeColor="text1"/>
          <w:sz w:val="24"/>
          <w:szCs w:val="24"/>
        </w:rPr>
        <w:t xml:space="preserve">(в тому </w:t>
      </w:r>
      <w:proofErr w:type="spellStart"/>
      <w:r w:rsidRPr="00837FA4">
        <w:rPr>
          <w:rFonts w:ascii="Times New Roman" w:eastAsia="Times New Roman" w:hAnsi="Times New Roman" w:cs="Times New Roman"/>
          <w:color w:val="000000" w:themeColor="text1"/>
          <w:sz w:val="24"/>
          <w:szCs w:val="24"/>
        </w:rPr>
        <w:t>числі</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об’єднання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учасників</w:t>
      </w:r>
      <w:proofErr w:type="spellEnd"/>
      <w:r w:rsidRPr="00837FA4">
        <w:rPr>
          <w:rFonts w:ascii="Times New Roman" w:eastAsia="Times New Roman" w:hAnsi="Times New Roman" w:cs="Times New Roman"/>
          <w:color w:val="000000" w:themeColor="text1"/>
          <w:sz w:val="24"/>
          <w:szCs w:val="24"/>
        </w:rPr>
        <w:t xml:space="preserve"> як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w:t>
      </w:r>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вимогам</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визначеним</w:t>
      </w:r>
      <w:proofErr w:type="spellEnd"/>
      <w:r w:rsidR="00133DD2">
        <w:rPr>
          <w:rFonts w:ascii="Times New Roman" w:eastAsia="Times New Roman" w:hAnsi="Times New Roman" w:cs="Times New Roman"/>
          <w:color w:val="000000" w:themeColor="text1"/>
          <w:sz w:val="24"/>
          <w:szCs w:val="24"/>
        </w:rPr>
        <w:t xml:space="preserve"> у </w:t>
      </w:r>
      <w:proofErr w:type="spellStart"/>
      <w:r w:rsidR="00133DD2">
        <w:rPr>
          <w:rFonts w:ascii="Times New Roman" w:eastAsia="Times New Roman" w:hAnsi="Times New Roman" w:cs="Times New Roman"/>
          <w:color w:val="000000" w:themeColor="text1"/>
          <w:sz w:val="24"/>
          <w:szCs w:val="24"/>
        </w:rPr>
        <w:t>пункті</w:t>
      </w:r>
      <w:proofErr w:type="spellEnd"/>
      <w:r w:rsidR="00133DD2">
        <w:rPr>
          <w:rFonts w:ascii="Times New Roman" w:eastAsia="Times New Roman" w:hAnsi="Times New Roman" w:cs="Times New Roman"/>
          <w:color w:val="000000" w:themeColor="text1"/>
          <w:sz w:val="24"/>
          <w:szCs w:val="24"/>
        </w:rPr>
        <w:t xml:space="preserve">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7AFB222A" w14:textId="546D564B" w:rsidR="00EC47C5" w:rsidRDefault="00EC47C5" w:rsidP="00EC47C5">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вимагає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w:t>
      </w:r>
      <w:proofErr w:type="spellEnd"/>
      <w:r w:rsidRPr="00837FA4">
        <w:rPr>
          <w:rFonts w:ascii="Times New Roman" w:eastAsia="Times New Roman" w:hAnsi="Times New Roman" w:cs="Times New Roman"/>
          <w:color w:val="000000" w:themeColor="text1"/>
          <w:sz w:val="24"/>
          <w:szCs w:val="24"/>
        </w:rPr>
        <w:t xml:space="preserve"> час </w:t>
      </w:r>
      <w:proofErr w:type="spellStart"/>
      <w:r w:rsidRPr="00837FA4">
        <w:rPr>
          <w:rFonts w:ascii="Times New Roman" w:eastAsia="Times New Roman" w:hAnsi="Times New Roman" w:cs="Times New Roman"/>
          <w:color w:val="000000" w:themeColor="text1"/>
          <w:sz w:val="24"/>
          <w:szCs w:val="24"/>
        </w:rPr>
        <w:t>подання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тендерної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пропозиції</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документів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підтверджують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підстав</w:t>
      </w:r>
      <w:proofErr w:type="spellEnd"/>
      <w:r w:rsidR="00133DD2">
        <w:rPr>
          <w:rFonts w:ascii="Times New Roman" w:eastAsia="Times New Roman" w:hAnsi="Times New Roman" w:cs="Times New Roman"/>
          <w:color w:val="000000" w:themeColor="text1"/>
          <w:sz w:val="24"/>
          <w:szCs w:val="24"/>
        </w:rPr>
        <w:t xml:space="preserve">, </w:t>
      </w:r>
      <w:proofErr w:type="spellStart"/>
      <w:r w:rsidR="00133DD2">
        <w:rPr>
          <w:rFonts w:ascii="Times New Roman" w:eastAsia="Times New Roman" w:hAnsi="Times New Roman" w:cs="Times New Roman"/>
          <w:color w:val="000000" w:themeColor="text1"/>
          <w:sz w:val="24"/>
          <w:szCs w:val="24"/>
        </w:rPr>
        <w:t>визначених</w:t>
      </w:r>
      <w:proofErr w:type="spellEnd"/>
      <w:r w:rsidR="00133DD2">
        <w:rPr>
          <w:rFonts w:ascii="Times New Roman" w:eastAsia="Times New Roman" w:hAnsi="Times New Roman" w:cs="Times New Roman"/>
          <w:color w:val="000000" w:themeColor="text1"/>
          <w:sz w:val="24"/>
          <w:szCs w:val="24"/>
        </w:rPr>
        <w:t xml:space="preserve"> у </w:t>
      </w:r>
      <w:proofErr w:type="spellStart"/>
      <w:r w:rsidR="00133DD2">
        <w:rPr>
          <w:rFonts w:ascii="Times New Roman" w:eastAsia="Times New Roman" w:hAnsi="Times New Roman" w:cs="Times New Roman"/>
          <w:color w:val="000000" w:themeColor="text1"/>
          <w:sz w:val="24"/>
          <w:szCs w:val="24"/>
        </w:rPr>
        <w:t>пункті</w:t>
      </w:r>
      <w:proofErr w:type="spellEnd"/>
      <w:r w:rsidR="00133DD2">
        <w:rPr>
          <w:rFonts w:ascii="Times New Roman" w:eastAsia="Times New Roman" w:hAnsi="Times New Roman" w:cs="Times New Roman"/>
          <w:color w:val="000000" w:themeColor="text1"/>
          <w:sz w:val="24"/>
          <w:szCs w:val="24"/>
        </w:rPr>
        <w:t xml:space="preserve">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крім</w:t>
      </w:r>
      <w:proofErr w:type="spellEnd"/>
      <w:r w:rsidRPr="00837FA4">
        <w:rPr>
          <w:rFonts w:ascii="Times New Roman" w:eastAsia="Times New Roman" w:hAnsi="Times New Roman" w:cs="Times New Roman"/>
          <w:color w:val="000000" w:themeColor="text1"/>
          <w:sz w:val="24"/>
          <w:szCs w:val="24"/>
        </w:rPr>
        <w:t xml:space="preserve"> абзацу </w:t>
      </w:r>
      <w:proofErr w:type="spellStart"/>
      <w:r w:rsidRPr="00837FA4">
        <w:rPr>
          <w:rFonts w:ascii="Times New Roman" w:eastAsia="Times New Roman" w:hAnsi="Times New Roman" w:cs="Times New Roman"/>
          <w:color w:val="000000" w:themeColor="text1"/>
          <w:sz w:val="24"/>
          <w:szCs w:val="24"/>
        </w:rPr>
        <w:t>чотирнадцятого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пункту), </w:t>
      </w:r>
      <w:proofErr w:type="spellStart"/>
      <w:r w:rsidRPr="00837FA4">
        <w:rPr>
          <w:rFonts w:ascii="Times New Roman" w:eastAsia="Times New Roman" w:hAnsi="Times New Roman" w:cs="Times New Roman"/>
          <w:color w:val="000000" w:themeColor="text1"/>
          <w:sz w:val="24"/>
          <w:szCs w:val="24"/>
        </w:rPr>
        <w:t>крім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самостійного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декларування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відсутності</w:t>
      </w:r>
      <w:proofErr w:type="spellEnd"/>
      <w:r w:rsidRPr="00837FA4">
        <w:rPr>
          <w:rFonts w:ascii="Times New Roman" w:eastAsia="Times New Roman" w:hAnsi="Times New Roman" w:cs="Times New Roman"/>
          <w:color w:val="000000" w:themeColor="text1"/>
          <w:sz w:val="24"/>
          <w:szCs w:val="24"/>
        </w:rPr>
        <w:t xml:space="preserve"> таких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д</w:t>
      </w:r>
      <w:r w:rsidR="00133DD2">
        <w:rPr>
          <w:rFonts w:ascii="Times New Roman" w:eastAsia="Times New Roman" w:hAnsi="Times New Roman" w:cs="Times New Roman"/>
          <w:color w:val="000000" w:themeColor="text1"/>
          <w:sz w:val="24"/>
          <w:szCs w:val="24"/>
        </w:rPr>
        <w:t xml:space="preserve">о абзацу </w:t>
      </w:r>
      <w:proofErr w:type="spellStart"/>
      <w:r w:rsidR="00133DD2">
        <w:rPr>
          <w:rFonts w:ascii="Times New Roman" w:eastAsia="Times New Roman" w:hAnsi="Times New Roman" w:cs="Times New Roman"/>
          <w:color w:val="000000" w:themeColor="text1"/>
          <w:sz w:val="24"/>
          <w:szCs w:val="24"/>
        </w:rPr>
        <w:t>шістнадцятого</w:t>
      </w:r>
      <w:proofErr w:type="spellEnd"/>
      <w:r w:rsidR="00133DD2">
        <w:rPr>
          <w:rFonts w:ascii="Times New Roman" w:eastAsia="Times New Roman" w:hAnsi="Times New Roman" w:cs="Times New Roman"/>
          <w:color w:val="000000" w:themeColor="text1"/>
          <w:sz w:val="24"/>
          <w:szCs w:val="24"/>
        </w:rPr>
        <w:t xml:space="preserve"> пункту 4</w:t>
      </w:r>
      <w:r w:rsidR="00133DD2">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638A7F5E" w14:textId="77777777" w:rsidR="003B7977" w:rsidRPr="003B7977" w:rsidRDefault="003B7977" w:rsidP="003B7977">
      <w:pPr>
        <w:spacing w:after="0" w:line="240" w:lineRule="auto"/>
        <w:ind w:firstLine="567"/>
        <w:jc w:val="both"/>
        <w:rPr>
          <w:rFonts w:ascii="Times New Roman" w:eastAsia="Times New Roman" w:hAnsi="Times New Roman" w:cs="Times New Roman"/>
          <w:sz w:val="24"/>
          <w:szCs w:val="24"/>
          <w:highlight w:val="white"/>
        </w:rPr>
      </w:pPr>
      <w:proofErr w:type="spellStart"/>
      <w:r w:rsidRPr="003B7977">
        <w:rPr>
          <w:rFonts w:ascii="Times New Roman" w:eastAsia="Times New Roman" w:hAnsi="Times New Roman" w:cs="Times New Roman"/>
          <w:sz w:val="24"/>
          <w:szCs w:val="24"/>
          <w:highlight w:val="white"/>
        </w:rPr>
        <w:t>Учасник</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підтверджує</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відсутність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зазначених</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пункті</w:t>
      </w:r>
      <w:proofErr w:type="spellEnd"/>
      <w:r w:rsidRPr="003B7977">
        <w:rPr>
          <w:rFonts w:ascii="Times New Roman" w:eastAsia="Times New Roman" w:hAnsi="Times New Roman" w:cs="Times New Roman"/>
          <w:sz w:val="24"/>
          <w:szCs w:val="24"/>
          <w:highlight w:val="white"/>
        </w:rPr>
        <w:t xml:space="preserve"> 47 </w:t>
      </w:r>
      <w:proofErr w:type="spellStart"/>
      <w:r w:rsidRPr="003B7977">
        <w:rPr>
          <w:rFonts w:ascii="Times New Roman" w:eastAsia="Times New Roman" w:hAnsi="Times New Roman" w:cs="Times New Roman"/>
          <w:sz w:val="24"/>
          <w:szCs w:val="24"/>
          <w:highlight w:val="white"/>
        </w:rPr>
        <w:t>Особливостей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крім</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підпунктів</w:t>
      </w:r>
      <w:proofErr w:type="spellEnd"/>
      <w:r w:rsidRPr="003B7977">
        <w:rPr>
          <w:rFonts w:ascii="Times New Roman" w:eastAsia="Times New Roman" w:hAnsi="Times New Roman" w:cs="Times New Roman"/>
          <w:sz w:val="24"/>
          <w:szCs w:val="24"/>
          <w:highlight w:val="white"/>
        </w:rPr>
        <w:t xml:space="preserve"> 1 і 7, абзацу </w:t>
      </w:r>
      <w:proofErr w:type="spellStart"/>
      <w:r w:rsidRPr="003B7977">
        <w:rPr>
          <w:rFonts w:ascii="Times New Roman" w:eastAsia="Times New Roman" w:hAnsi="Times New Roman" w:cs="Times New Roman"/>
          <w:sz w:val="24"/>
          <w:szCs w:val="24"/>
          <w:highlight w:val="white"/>
        </w:rPr>
        <w:t>чотирнадцятого</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цього</w:t>
      </w:r>
      <w:proofErr w:type="spellEnd"/>
      <w:r w:rsidRPr="003B7977">
        <w:rPr>
          <w:rFonts w:ascii="Times New Roman" w:eastAsia="Times New Roman" w:hAnsi="Times New Roman" w:cs="Times New Roman"/>
          <w:sz w:val="24"/>
          <w:szCs w:val="24"/>
          <w:highlight w:val="white"/>
        </w:rPr>
        <w:t xml:space="preserve"> пункту), шляхом </w:t>
      </w:r>
      <w:proofErr w:type="spellStart"/>
      <w:r w:rsidRPr="003B7977">
        <w:rPr>
          <w:rFonts w:ascii="Times New Roman" w:eastAsia="Times New Roman" w:hAnsi="Times New Roman" w:cs="Times New Roman"/>
          <w:sz w:val="24"/>
          <w:szCs w:val="24"/>
          <w:highlight w:val="white"/>
        </w:rPr>
        <w:t>самостійного</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декларування</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відсутності</w:t>
      </w:r>
      <w:proofErr w:type="spellEnd"/>
      <w:r w:rsidRPr="003B7977">
        <w:rPr>
          <w:rFonts w:ascii="Times New Roman" w:eastAsia="Times New Roman" w:hAnsi="Times New Roman" w:cs="Times New Roman"/>
          <w:sz w:val="24"/>
          <w:szCs w:val="24"/>
          <w:highlight w:val="white"/>
        </w:rPr>
        <w:t xml:space="preserve"> таких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електронній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системі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закупівель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w:t>
      </w:r>
      <w:proofErr w:type="spellEnd"/>
      <w:r w:rsidRPr="003B7977">
        <w:rPr>
          <w:rFonts w:ascii="Times New Roman" w:eastAsia="Times New Roman" w:hAnsi="Times New Roman" w:cs="Times New Roman"/>
          <w:sz w:val="24"/>
          <w:szCs w:val="24"/>
          <w:highlight w:val="white"/>
        </w:rPr>
        <w:t xml:space="preserve"> час </w:t>
      </w:r>
      <w:proofErr w:type="spellStart"/>
      <w:r w:rsidRPr="003B7977">
        <w:rPr>
          <w:rFonts w:ascii="Times New Roman" w:eastAsia="Times New Roman" w:hAnsi="Times New Roman" w:cs="Times New Roman"/>
          <w:sz w:val="24"/>
          <w:szCs w:val="24"/>
          <w:highlight w:val="white"/>
        </w:rPr>
        <w:t>подання</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тендерної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пропозиції</w:t>
      </w:r>
      <w:proofErr w:type="spellEnd"/>
      <w:r w:rsidRPr="003B7977">
        <w:rPr>
          <w:rFonts w:ascii="Times New Roman" w:eastAsia="Times New Roman" w:hAnsi="Times New Roman" w:cs="Times New Roman"/>
          <w:sz w:val="24"/>
          <w:szCs w:val="24"/>
          <w:highlight w:val="white"/>
        </w:rPr>
        <w:t>.</w:t>
      </w:r>
    </w:p>
    <w:p w14:paraId="01929D2B" w14:textId="18DAB11E" w:rsidR="003B7977" w:rsidRPr="003B7977" w:rsidRDefault="003B7977" w:rsidP="003B7977">
      <w:pPr>
        <w:spacing w:after="0" w:line="240" w:lineRule="auto"/>
        <w:ind w:firstLine="567"/>
        <w:jc w:val="both"/>
        <w:rPr>
          <w:rFonts w:ascii="Times New Roman" w:eastAsia="Times New Roman" w:hAnsi="Times New Roman" w:cs="Times New Roman"/>
          <w:sz w:val="24"/>
          <w:szCs w:val="24"/>
          <w:highlight w:val="white"/>
          <w:lang w:val="uk-UA"/>
        </w:rPr>
      </w:pPr>
      <w:proofErr w:type="spellStart"/>
      <w:r w:rsidRPr="003B7977">
        <w:rPr>
          <w:rFonts w:ascii="Times New Roman" w:eastAsia="Times New Roman" w:hAnsi="Times New Roman" w:cs="Times New Roman"/>
          <w:sz w:val="24"/>
          <w:szCs w:val="24"/>
          <w:highlight w:val="white"/>
        </w:rPr>
        <w:t>Замовник</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самостійно</w:t>
      </w:r>
      <w:proofErr w:type="spellEnd"/>
      <w:r w:rsidRPr="003B7977">
        <w:rPr>
          <w:rFonts w:ascii="Times New Roman" w:eastAsia="Times New Roman" w:hAnsi="Times New Roman" w:cs="Times New Roman"/>
          <w:sz w:val="24"/>
          <w:szCs w:val="24"/>
          <w:highlight w:val="white"/>
        </w:rPr>
        <w:t xml:space="preserve"> за результатами </w:t>
      </w:r>
      <w:proofErr w:type="spellStart"/>
      <w:r w:rsidRPr="003B7977">
        <w:rPr>
          <w:rFonts w:ascii="Times New Roman" w:eastAsia="Times New Roman" w:hAnsi="Times New Roman" w:cs="Times New Roman"/>
          <w:sz w:val="24"/>
          <w:szCs w:val="24"/>
          <w:highlight w:val="white"/>
        </w:rPr>
        <w:t>розгляду</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тендерної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пропозиції</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учасника</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підтверджує</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електронній</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системі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закупівель</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відсутність</w:t>
      </w:r>
      <w:proofErr w:type="spellEnd"/>
      <w:r w:rsidRPr="003B7977">
        <w:rPr>
          <w:rFonts w:ascii="Times New Roman" w:eastAsia="Times New Roman" w:hAnsi="Times New Roman" w:cs="Times New Roman"/>
          <w:sz w:val="24"/>
          <w:szCs w:val="24"/>
          <w:highlight w:val="white"/>
        </w:rPr>
        <w:t xml:space="preserve"> в </w:t>
      </w:r>
      <w:proofErr w:type="spellStart"/>
      <w:r w:rsidRPr="003B7977">
        <w:rPr>
          <w:rFonts w:ascii="Times New Roman" w:eastAsia="Times New Roman" w:hAnsi="Times New Roman" w:cs="Times New Roman"/>
          <w:sz w:val="24"/>
          <w:szCs w:val="24"/>
          <w:highlight w:val="white"/>
        </w:rPr>
        <w:t>учасника</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процедури</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закупівлі</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підстав</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визначених</w:t>
      </w:r>
      <w:proofErr w:type="spellEnd"/>
      <w:r w:rsidRPr="003B7977">
        <w:rPr>
          <w:rFonts w:ascii="Times New Roman" w:eastAsia="Times New Roman" w:hAnsi="Times New Roman" w:cs="Times New Roman"/>
          <w:sz w:val="24"/>
          <w:szCs w:val="24"/>
          <w:highlight w:val="white"/>
        </w:rPr>
        <w:t xml:space="preserve"> </w:t>
      </w:r>
      <w:proofErr w:type="spellStart"/>
      <w:r w:rsidRPr="003B7977">
        <w:rPr>
          <w:rFonts w:ascii="Times New Roman" w:eastAsia="Times New Roman" w:hAnsi="Times New Roman" w:cs="Times New Roman"/>
          <w:sz w:val="24"/>
          <w:szCs w:val="24"/>
          <w:highlight w:val="white"/>
        </w:rPr>
        <w:t>підпунктами</w:t>
      </w:r>
      <w:proofErr w:type="spellEnd"/>
      <w:r w:rsidRPr="003B7977">
        <w:rPr>
          <w:rFonts w:ascii="Times New Roman" w:eastAsia="Times New Roman" w:hAnsi="Times New Roman" w:cs="Times New Roman"/>
          <w:sz w:val="24"/>
          <w:szCs w:val="24"/>
          <w:highlight w:val="white"/>
        </w:rPr>
        <w:t xml:space="preserve"> 1 і 7 </w:t>
      </w:r>
      <w:proofErr w:type="spellStart"/>
      <w:r w:rsidRPr="003B7977">
        <w:rPr>
          <w:rFonts w:ascii="Times New Roman" w:eastAsia="Times New Roman" w:hAnsi="Times New Roman" w:cs="Times New Roman"/>
          <w:sz w:val="24"/>
          <w:szCs w:val="24"/>
          <w:highlight w:val="white"/>
        </w:rPr>
        <w:t>цього</w:t>
      </w:r>
      <w:proofErr w:type="spellEnd"/>
      <w:r w:rsidRPr="003B7977">
        <w:rPr>
          <w:rFonts w:ascii="Times New Roman" w:eastAsia="Times New Roman" w:hAnsi="Times New Roman" w:cs="Times New Roman"/>
          <w:sz w:val="24"/>
          <w:szCs w:val="24"/>
          <w:highlight w:val="white"/>
        </w:rPr>
        <w:t xml:space="preserve"> пункту</w:t>
      </w:r>
      <w:r>
        <w:rPr>
          <w:rFonts w:ascii="Times New Roman" w:eastAsia="Times New Roman" w:hAnsi="Times New Roman" w:cs="Times New Roman"/>
          <w:sz w:val="24"/>
          <w:szCs w:val="24"/>
          <w:highlight w:val="white"/>
          <w:lang w:val="uk-UA"/>
        </w:rPr>
        <w:t>.</w:t>
      </w:r>
    </w:p>
    <w:p w14:paraId="21C4460D" w14:textId="7F6284EE"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повинен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довідку</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щодо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roofErr w:type="spellStart"/>
      <w:r w:rsidRPr="00837FA4">
        <w:rPr>
          <w:rFonts w:ascii="Times New Roman" w:eastAsia="Times New Roman" w:hAnsi="Times New Roman" w:cs="Times New Roman"/>
          <w:color w:val="000000" w:themeColor="text1"/>
          <w:sz w:val="24"/>
          <w:szCs w:val="24"/>
        </w:rPr>
        <w:t>вс</w:t>
      </w:r>
      <w:r w:rsidR="00B10046">
        <w:rPr>
          <w:rFonts w:ascii="Times New Roman" w:eastAsia="Times New Roman" w:hAnsi="Times New Roman" w:cs="Times New Roman"/>
          <w:color w:val="000000" w:themeColor="text1"/>
          <w:sz w:val="24"/>
          <w:szCs w:val="24"/>
        </w:rPr>
        <w:t>тановленої</w:t>
      </w:r>
      <w:proofErr w:type="spellEnd"/>
      <w:r w:rsidR="00B10046">
        <w:rPr>
          <w:rFonts w:ascii="Times New Roman" w:eastAsia="Times New Roman" w:hAnsi="Times New Roman" w:cs="Times New Roman"/>
          <w:color w:val="000000" w:themeColor="text1"/>
          <w:sz w:val="24"/>
          <w:szCs w:val="24"/>
        </w:rPr>
        <w:t xml:space="preserve"> в </w:t>
      </w:r>
      <w:proofErr w:type="spellStart"/>
      <w:r w:rsidR="00B10046">
        <w:rPr>
          <w:rFonts w:ascii="Times New Roman" w:eastAsia="Times New Roman" w:hAnsi="Times New Roman" w:cs="Times New Roman"/>
          <w:color w:val="000000" w:themeColor="text1"/>
          <w:sz w:val="24"/>
          <w:szCs w:val="24"/>
        </w:rPr>
        <w:t>абзаці</w:t>
      </w:r>
      <w:proofErr w:type="spellEnd"/>
      <w:r w:rsidR="00B10046">
        <w:rPr>
          <w:rFonts w:ascii="Times New Roman" w:eastAsia="Times New Roman" w:hAnsi="Times New Roman" w:cs="Times New Roman"/>
          <w:color w:val="000000" w:themeColor="text1"/>
          <w:sz w:val="24"/>
          <w:szCs w:val="24"/>
        </w:rPr>
        <w:t xml:space="preserve"> 14 пункту 4</w:t>
      </w:r>
      <w:r w:rsidR="00B10046" w:rsidRPr="00B10046">
        <w:rPr>
          <w:rFonts w:ascii="Times New Roman" w:eastAsia="Times New Roman" w:hAnsi="Times New Roman" w:cs="Times New Roman"/>
          <w:color w:val="000000" w:themeColor="text1"/>
          <w:sz w:val="24"/>
          <w:szCs w:val="24"/>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Якщо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вважає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таке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достатнім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бути </w:t>
      </w:r>
      <w:proofErr w:type="spellStart"/>
      <w:r w:rsidRPr="00837FA4">
        <w:rPr>
          <w:rFonts w:ascii="Times New Roman" w:eastAsia="Times New Roman" w:hAnsi="Times New Roman" w:cs="Times New Roman"/>
          <w:color w:val="000000" w:themeColor="text1"/>
          <w:sz w:val="24"/>
          <w:szCs w:val="24"/>
        </w:rPr>
        <w:t>відмовлено</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процедурі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w:t>
      </w:r>
    </w:p>
    <w:p w14:paraId="01C019AC"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 xml:space="preserve">У </w:t>
      </w:r>
      <w:proofErr w:type="spellStart"/>
      <w:r w:rsidRPr="00837FA4">
        <w:rPr>
          <w:rFonts w:ascii="Times New Roman" w:eastAsia="Times New Roman" w:hAnsi="Times New Roman" w:cs="Times New Roman"/>
          <w:color w:val="000000" w:themeColor="text1"/>
          <w:sz w:val="24"/>
          <w:szCs w:val="24"/>
        </w:rPr>
        <w:t>разі</w:t>
      </w:r>
      <w:proofErr w:type="spellEnd"/>
      <w:r w:rsidRPr="00837FA4">
        <w:rPr>
          <w:rFonts w:ascii="Times New Roman" w:eastAsia="Times New Roman" w:hAnsi="Times New Roman" w:cs="Times New Roman"/>
          <w:color w:val="000000" w:themeColor="text1"/>
          <w:sz w:val="24"/>
          <w:szCs w:val="24"/>
        </w:rPr>
        <w:t xml:space="preserve"> коли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має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намір</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залучити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інших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як </w:t>
      </w:r>
      <w:proofErr w:type="spellStart"/>
      <w:r w:rsidRPr="00837FA4">
        <w:rPr>
          <w:rFonts w:ascii="Times New Roman" w:eastAsia="Times New Roman" w:hAnsi="Times New Roman" w:cs="Times New Roman"/>
          <w:color w:val="000000" w:themeColor="text1"/>
          <w:sz w:val="24"/>
          <w:szCs w:val="24"/>
        </w:rPr>
        <w:t>субпідрядників</w:t>
      </w:r>
      <w:proofErr w:type="spellEnd"/>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співвиконавців</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обсязі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менш</w:t>
      </w:r>
      <w:proofErr w:type="spellEnd"/>
      <w:r w:rsidRPr="00837FA4">
        <w:rPr>
          <w:rFonts w:ascii="Times New Roman" w:eastAsia="Times New Roman" w:hAnsi="Times New Roman" w:cs="Times New Roman"/>
          <w:color w:val="000000" w:themeColor="text1"/>
          <w:sz w:val="24"/>
          <w:szCs w:val="24"/>
        </w:rPr>
        <w:t xml:space="preserve"> як 20 </w:t>
      </w:r>
      <w:proofErr w:type="spellStart"/>
      <w:r w:rsidRPr="00837FA4">
        <w:rPr>
          <w:rFonts w:ascii="Times New Roman" w:eastAsia="Times New Roman" w:hAnsi="Times New Roman" w:cs="Times New Roman"/>
          <w:color w:val="000000" w:themeColor="text1"/>
          <w:sz w:val="24"/>
          <w:szCs w:val="24"/>
        </w:rPr>
        <w:t>відсотків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вартості</w:t>
      </w:r>
      <w:proofErr w:type="spellEnd"/>
      <w:r w:rsidRPr="00837FA4">
        <w:rPr>
          <w:rFonts w:ascii="Times New Roman" w:eastAsia="Times New Roman" w:hAnsi="Times New Roman" w:cs="Times New Roman"/>
          <w:color w:val="000000" w:themeColor="text1"/>
          <w:sz w:val="24"/>
          <w:szCs w:val="24"/>
        </w:rPr>
        <w:t xml:space="preserve"> договору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разі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робіт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послуг</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кваліфікаційним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критеріям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частини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третьої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статті</w:t>
      </w:r>
      <w:proofErr w:type="spellEnd"/>
      <w:r w:rsidRPr="00837FA4">
        <w:rPr>
          <w:rFonts w:ascii="Times New Roman" w:eastAsia="Times New Roman" w:hAnsi="Times New Roman" w:cs="Times New Roman"/>
          <w:color w:val="000000" w:themeColor="text1"/>
          <w:sz w:val="24"/>
          <w:szCs w:val="24"/>
        </w:rPr>
        <w:t xml:space="preserve"> 16 Закону </w:t>
      </w:r>
      <w:r w:rsidRPr="00837FA4">
        <w:rPr>
          <w:rFonts w:ascii="Times New Roman" w:eastAsia="Times New Roman" w:hAnsi="Times New Roman" w:cs="Times New Roman"/>
          <w:i/>
          <w:color w:val="000000" w:themeColor="text1"/>
          <w:sz w:val="24"/>
          <w:szCs w:val="24"/>
        </w:rPr>
        <w:t xml:space="preserve">(у </w:t>
      </w:r>
      <w:proofErr w:type="spellStart"/>
      <w:r w:rsidRPr="00837FA4">
        <w:rPr>
          <w:rFonts w:ascii="Times New Roman" w:eastAsia="Times New Roman" w:hAnsi="Times New Roman" w:cs="Times New Roman"/>
          <w:i/>
          <w:color w:val="000000" w:themeColor="text1"/>
          <w:sz w:val="24"/>
          <w:szCs w:val="24"/>
        </w:rPr>
        <w:t>разі</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застосування</w:t>
      </w:r>
      <w:proofErr w:type="spellEnd"/>
      <w:r w:rsidRPr="00837FA4">
        <w:rPr>
          <w:rFonts w:ascii="Times New Roman" w:eastAsia="Times New Roman" w:hAnsi="Times New Roman" w:cs="Times New Roman"/>
          <w:i/>
          <w:color w:val="000000" w:themeColor="text1"/>
          <w:sz w:val="24"/>
          <w:szCs w:val="24"/>
        </w:rPr>
        <w:t xml:space="preserve"> таких </w:t>
      </w:r>
      <w:proofErr w:type="spellStart"/>
      <w:r w:rsidRPr="00837FA4">
        <w:rPr>
          <w:rFonts w:ascii="Times New Roman" w:eastAsia="Times New Roman" w:hAnsi="Times New Roman" w:cs="Times New Roman"/>
          <w:i/>
          <w:color w:val="000000" w:themeColor="text1"/>
          <w:sz w:val="24"/>
          <w:szCs w:val="24"/>
        </w:rPr>
        <w:t>критеріїв</w:t>
      </w:r>
      <w:proofErr w:type="spellEnd"/>
      <w:r w:rsidRPr="00837FA4">
        <w:rPr>
          <w:rFonts w:ascii="Times New Roman" w:eastAsia="Times New Roman" w:hAnsi="Times New Roman" w:cs="Times New Roman"/>
          <w:i/>
          <w:color w:val="000000" w:themeColor="text1"/>
          <w:sz w:val="24"/>
          <w:szCs w:val="24"/>
        </w:rPr>
        <w:t xml:space="preserve"> до </w:t>
      </w:r>
      <w:proofErr w:type="spellStart"/>
      <w:r w:rsidRPr="00837FA4">
        <w:rPr>
          <w:rFonts w:ascii="Times New Roman" w:eastAsia="Times New Roman" w:hAnsi="Times New Roman" w:cs="Times New Roman"/>
          <w:i/>
          <w:color w:val="000000" w:themeColor="text1"/>
          <w:sz w:val="24"/>
          <w:szCs w:val="24"/>
        </w:rPr>
        <w:t>учасника</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процедури</w:t>
      </w:r>
      <w:proofErr w:type="spellEnd"/>
      <w:r w:rsidRPr="00837FA4">
        <w:rPr>
          <w:rFonts w:ascii="Times New Roman" w:eastAsia="Times New Roman" w:hAnsi="Times New Roman" w:cs="Times New Roman"/>
          <w:i/>
          <w:color w:val="000000" w:themeColor="text1"/>
          <w:sz w:val="24"/>
          <w:szCs w:val="24"/>
        </w:rPr>
        <w:t xml:space="preserve"> </w:t>
      </w:r>
      <w:proofErr w:type="spellStart"/>
      <w:r w:rsidRPr="00837FA4">
        <w:rPr>
          <w:rFonts w:ascii="Times New Roman" w:eastAsia="Times New Roman" w:hAnsi="Times New Roman" w:cs="Times New Roman"/>
          <w:i/>
          <w:color w:val="000000" w:themeColor="text1"/>
          <w:sz w:val="24"/>
          <w:szCs w:val="24"/>
        </w:rPr>
        <w:t>закупівлі</w:t>
      </w:r>
      <w:proofErr w:type="spellEnd"/>
      <w:r w:rsidRPr="00837FA4">
        <w:rPr>
          <w:rFonts w:ascii="Times New Roman" w:eastAsia="Times New Roman" w:hAnsi="Times New Roman" w:cs="Times New Roman"/>
          <w:i/>
          <w:color w:val="000000" w:themeColor="text1"/>
          <w:sz w:val="24"/>
          <w:szCs w:val="24"/>
        </w:rPr>
        <w:t>)</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перевіряє</w:t>
      </w:r>
      <w:proofErr w:type="spellEnd"/>
      <w:r w:rsidRPr="00837FA4">
        <w:rPr>
          <w:rFonts w:ascii="Times New Roman" w:eastAsia="Times New Roman" w:hAnsi="Times New Roman" w:cs="Times New Roman"/>
          <w:color w:val="000000" w:themeColor="text1"/>
          <w:sz w:val="24"/>
          <w:szCs w:val="24"/>
        </w:rPr>
        <w:t xml:space="preserve"> таких </w:t>
      </w:r>
      <w:proofErr w:type="spellStart"/>
      <w:r w:rsidRPr="00837FA4">
        <w:rPr>
          <w:rFonts w:ascii="Times New Roman" w:eastAsia="Times New Roman" w:hAnsi="Times New Roman" w:cs="Times New Roman"/>
          <w:color w:val="000000" w:themeColor="text1"/>
          <w:sz w:val="24"/>
          <w:szCs w:val="24"/>
        </w:rPr>
        <w:t>суб’єктів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визначених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пунктом.</w:t>
      </w:r>
    </w:p>
    <w:p w14:paraId="41A590C2" w14:textId="77777777" w:rsidR="00EC47C5" w:rsidRPr="00837FA4" w:rsidRDefault="00EC47C5" w:rsidP="00EC47C5">
      <w:pPr>
        <w:spacing w:after="80"/>
        <w:jc w:val="both"/>
        <w:rPr>
          <w:rFonts w:ascii="Times New Roman" w:eastAsia="Times New Roman" w:hAnsi="Times New Roman" w:cs="Times New Roman"/>
          <w:i/>
          <w:color w:val="000000" w:themeColor="text1"/>
          <w:sz w:val="24"/>
          <w:szCs w:val="24"/>
          <w:highlight w:val="white"/>
        </w:rPr>
      </w:pPr>
    </w:p>
    <w:p w14:paraId="07AF41F1" w14:textId="77777777" w:rsidR="00EC47C5" w:rsidRPr="00837FA4" w:rsidRDefault="00EC47C5" w:rsidP="00EC47C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t xml:space="preserve">3. </w:t>
      </w:r>
      <w:proofErr w:type="spellStart"/>
      <w:r w:rsidRPr="00837FA4">
        <w:rPr>
          <w:rFonts w:ascii="Times New Roman" w:eastAsia="Times New Roman" w:hAnsi="Times New Roman" w:cs="Times New Roman"/>
          <w:b/>
          <w:color w:val="000000" w:themeColor="text1"/>
          <w:sz w:val="24"/>
          <w:szCs w:val="24"/>
        </w:rPr>
        <w:t>Перелік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документів</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для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відповідності</w:t>
      </w:r>
      <w:proofErr w:type="spellEnd"/>
      <w:r w:rsidRPr="00837FA4">
        <w:rPr>
          <w:rFonts w:ascii="Times New Roman" w:eastAsia="Times New Roman" w:hAnsi="Times New Roman" w:cs="Times New Roman"/>
          <w:b/>
          <w:color w:val="000000" w:themeColor="text1"/>
          <w:sz w:val="24"/>
          <w:szCs w:val="24"/>
        </w:rPr>
        <w:t xml:space="preserve"> ПЕРЕМОЖЦЯ</w:t>
      </w:r>
      <w:r w:rsidR="00B81B86">
        <w:rPr>
          <w:rFonts w:ascii="Times New Roman" w:eastAsia="Times New Roman" w:hAnsi="Times New Roman" w:cs="Times New Roman"/>
          <w:b/>
          <w:color w:val="000000" w:themeColor="text1"/>
          <w:sz w:val="24"/>
          <w:szCs w:val="24"/>
        </w:rPr>
        <w:t xml:space="preserve"> </w:t>
      </w:r>
      <w:proofErr w:type="spellStart"/>
      <w:r w:rsidR="00B81B86">
        <w:rPr>
          <w:rFonts w:ascii="Times New Roman" w:eastAsia="Times New Roman" w:hAnsi="Times New Roman" w:cs="Times New Roman"/>
          <w:b/>
          <w:color w:val="000000" w:themeColor="text1"/>
          <w:sz w:val="24"/>
          <w:szCs w:val="24"/>
        </w:rPr>
        <w:t>вимогам</w:t>
      </w:r>
      <w:proofErr w:type="spellEnd"/>
      <w:r w:rsidR="00B81B86">
        <w:rPr>
          <w:rFonts w:ascii="Times New Roman" w:eastAsia="Times New Roman" w:hAnsi="Times New Roman" w:cs="Times New Roman"/>
          <w:b/>
          <w:color w:val="000000" w:themeColor="text1"/>
          <w:sz w:val="24"/>
          <w:szCs w:val="24"/>
        </w:rPr>
        <w:t xml:space="preserve">, </w:t>
      </w:r>
      <w:proofErr w:type="spellStart"/>
      <w:r w:rsidR="00B81B86">
        <w:rPr>
          <w:rFonts w:ascii="Times New Roman" w:eastAsia="Times New Roman" w:hAnsi="Times New Roman" w:cs="Times New Roman"/>
          <w:b/>
          <w:color w:val="000000" w:themeColor="text1"/>
          <w:sz w:val="24"/>
          <w:szCs w:val="24"/>
        </w:rPr>
        <w:t>визначеним</w:t>
      </w:r>
      <w:proofErr w:type="spellEnd"/>
      <w:r w:rsidR="00B81B86">
        <w:rPr>
          <w:rFonts w:ascii="Times New Roman" w:eastAsia="Times New Roman" w:hAnsi="Times New Roman" w:cs="Times New Roman"/>
          <w:b/>
          <w:color w:val="000000" w:themeColor="text1"/>
          <w:sz w:val="24"/>
          <w:szCs w:val="24"/>
        </w:rPr>
        <w:t xml:space="preserve"> у </w:t>
      </w:r>
      <w:proofErr w:type="spellStart"/>
      <w:r w:rsidR="00B81B86">
        <w:rPr>
          <w:rFonts w:ascii="Times New Roman" w:eastAsia="Times New Roman" w:hAnsi="Times New Roman" w:cs="Times New Roman"/>
          <w:b/>
          <w:color w:val="000000" w:themeColor="text1"/>
          <w:sz w:val="24"/>
          <w:szCs w:val="24"/>
        </w:rPr>
        <w:t>пункті</w:t>
      </w:r>
      <w:proofErr w:type="spellEnd"/>
      <w:r w:rsidR="00B81B86">
        <w:rPr>
          <w:rFonts w:ascii="Times New Roman" w:eastAsia="Times New Roman" w:hAnsi="Times New Roman" w:cs="Times New Roman"/>
          <w:b/>
          <w:color w:val="000000" w:themeColor="text1"/>
          <w:sz w:val="24"/>
          <w:szCs w:val="24"/>
        </w:rPr>
        <w:t xml:space="preserve"> 4</w:t>
      </w:r>
      <w:r w:rsidR="00B81B86">
        <w:rPr>
          <w:rFonts w:ascii="Times New Roman" w:eastAsia="Times New Roman" w:hAnsi="Times New Roman" w:cs="Times New Roman"/>
          <w:b/>
          <w:color w:val="000000" w:themeColor="text1"/>
          <w:sz w:val="24"/>
          <w:szCs w:val="24"/>
          <w:lang w:val="uk-UA"/>
        </w:rPr>
        <w:t>7</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Особливостей</w:t>
      </w:r>
      <w:proofErr w:type="spellEnd"/>
      <w:r w:rsidRPr="00837FA4">
        <w:rPr>
          <w:rFonts w:ascii="Times New Roman" w:eastAsia="Times New Roman" w:hAnsi="Times New Roman" w:cs="Times New Roman"/>
          <w:b/>
          <w:color w:val="000000" w:themeColor="text1"/>
          <w:sz w:val="24"/>
          <w:szCs w:val="24"/>
        </w:rPr>
        <w:t>:*</w:t>
      </w:r>
    </w:p>
    <w:p w14:paraId="69816E66"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у строк,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перевищує</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чотири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дні</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оприлюднення</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повідомлення</w:t>
      </w:r>
      <w:proofErr w:type="spellEnd"/>
      <w:r w:rsidRPr="00837FA4">
        <w:rPr>
          <w:rFonts w:ascii="Times New Roman" w:eastAsia="Times New Roman" w:hAnsi="Times New Roman" w:cs="Times New Roman"/>
          <w:color w:val="000000" w:themeColor="text1"/>
          <w:sz w:val="24"/>
          <w:szCs w:val="24"/>
        </w:rPr>
        <w:t xml:space="preserve"> про </w:t>
      </w:r>
      <w:proofErr w:type="spellStart"/>
      <w:r w:rsidRPr="00837FA4">
        <w:rPr>
          <w:rFonts w:ascii="Times New Roman" w:eastAsia="Times New Roman" w:hAnsi="Times New Roman" w:cs="Times New Roman"/>
          <w:color w:val="000000" w:themeColor="text1"/>
          <w:sz w:val="24"/>
          <w:szCs w:val="24"/>
        </w:rPr>
        <w:t>намір</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укласти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договір</w:t>
      </w:r>
      <w:proofErr w:type="spellEnd"/>
      <w:r w:rsidRPr="00837FA4">
        <w:rPr>
          <w:rFonts w:ascii="Times New Roman" w:eastAsia="Times New Roman" w:hAnsi="Times New Roman" w:cs="Times New Roman"/>
          <w:color w:val="000000" w:themeColor="text1"/>
          <w:sz w:val="24"/>
          <w:szCs w:val="24"/>
        </w:rPr>
        <w:t xml:space="preserve">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повинен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замовнику</w:t>
      </w:r>
      <w:proofErr w:type="spellEnd"/>
      <w:r w:rsidRPr="00837FA4">
        <w:rPr>
          <w:rFonts w:ascii="Times New Roman" w:eastAsia="Times New Roman" w:hAnsi="Times New Roman" w:cs="Times New Roman"/>
          <w:color w:val="000000" w:themeColor="text1"/>
          <w:sz w:val="24"/>
          <w:szCs w:val="24"/>
        </w:rPr>
        <w:t xml:space="preserve"> шляхом </w:t>
      </w:r>
      <w:proofErr w:type="spellStart"/>
      <w:r w:rsidRPr="00837FA4">
        <w:rPr>
          <w:rFonts w:ascii="Times New Roman" w:eastAsia="Times New Roman" w:hAnsi="Times New Roman" w:cs="Times New Roman"/>
          <w:color w:val="000000" w:themeColor="text1"/>
          <w:sz w:val="24"/>
          <w:szCs w:val="24"/>
        </w:rPr>
        <w:t>оприлюднення</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електронній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системі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закупівель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документи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підтверджують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відсутність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підпунктах</w:t>
      </w:r>
      <w:proofErr w:type="spellEnd"/>
      <w:r w:rsidRPr="00837FA4">
        <w:rPr>
          <w:rFonts w:ascii="Times New Roman" w:eastAsia="Times New Roman" w:hAnsi="Times New Roman" w:cs="Times New Roman"/>
          <w:color w:val="000000" w:themeColor="text1"/>
          <w:sz w:val="24"/>
          <w:szCs w:val="24"/>
        </w:rPr>
        <w:t xml:space="preserve"> 3, 5, 6 і 12 та в</w:t>
      </w:r>
      <w:r w:rsidR="00B81B86">
        <w:rPr>
          <w:rFonts w:ascii="Times New Roman" w:eastAsia="Times New Roman" w:hAnsi="Times New Roman" w:cs="Times New Roman"/>
          <w:color w:val="000000" w:themeColor="text1"/>
          <w:sz w:val="24"/>
          <w:szCs w:val="24"/>
        </w:rPr>
        <w:t xml:space="preserve"> </w:t>
      </w:r>
      <w:proofErr w:type="spellStart"/>
      <w:r w:rsidR="00B81B86">
        <w:rPr>
          <w:rFonts w:ascii="Times New Roman" w:eastAsia="Times New Roman" w:hAnsi="Times New Roman" w:cs="Times New Roman"/>
          <w:color w:val="000000" w:themeColor="text1"/>
          <w:sz w:val="24"/>
          <w:szCs w:val="24"/>
        </w:rPr>
        <w:t>абзаці</w:t>
      </w:r>
      <w:proofErr w:type="spellEnd"/>
      <w:r w:rsidR="00B81B86">
        <w:rPr>
          <w:rFonts w:ascii="Times New Roman" w:eastAsia="Times New Roman" w:hAnsi="Times New Roman" w:cs="Times New Roman"/>
          <w:color w:val="000000" w:themeColor="text1"/>
          <w:sz w:val="24"/>
          <w:szCs w:val="24"/>
        </w:rPr>
        <w:t xml:space="preserve"> </w:t>
      </w:r>
      <w:proofErr w:type="spellStart"/>
      <w:r w:rsidR="00B81B86">
        <w:rPr>
          <w:rFonts w:ascii="Times New Roman" w:eastAsia="Times New Roman" w:hAnsi="Times New Roman" w:cs="Times New Roman"/>
          <w:color w:val="000000" w:themeColor="text1"/>
          <w:sz w:val="24"/>
          <w:szCs w:val="24"/>
        </w:rPr>
        <w:t>чотирнадцятому</w:t>
      </w:r>
      <w:proofErr w:type="spellEnd"/>
      <w:r w:rsidR="00B81B86">
        <w:rPr>
          <w:rFonts w:ascii="Times New Roman" w:eastAsia="Times New Roman" w:hAnsi="Times New Roman" w:cs="Times New Roman"/>
          <w:color w:val="000000" w:themeColor="text1"/>
          <w:sz w:val="24"/>
          <w:szCs w:val="24"/>
        </w:rPr>
        <w:t xml:space="preserve"> пункту 4</w:t>
      </w:r>
      <w:r w:rsidR="00B81B86">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 xml:space="preserve">. </w:t>
      </w:r>
    </w:p>
    <w:p w14:paraId="25753392" w14:textId="77777777" w:rsidR="00EC47C5" w:rsidRPr="00837FA4" w:rsidRDefault="00EC47C5" w:rsidP="00EC47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 xml:space="preserve">Першим днем строку, </w:t>
      </w:r>
      <w:proofErr w:type="spellStart"/>
      <w:r w:rsidRPr="00837FA4">
        <w:rPr>
          <w:rFonts w:ascii="Times New Roman" w:eastAsia="Times New Roman" w:hAnsi="Times New Roman" w:cs="Times New Roman"/>
          <w:color w:val="000000" w:themeColor="text1"/>
          <w:sz w:val="24"/>
          <w:szCs w:val="24"/>
        </w:rPr>
        <w:t>передбаченого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цією</w:t>
      </w:r>
      <w:proofErr w:type="spellEnd"/>
      <w:r w:rsidRPr="00837FA4">
        <w:rPr>
          <w:rFonts w:ascii="Times New Roman" w:eastAsia="Times New Roman" w:hAnsi="Times New Roman" w:cs="Times New Roman"/>
          <w:color w:val="000000" w:themeColor="text1"/>
          <w:sz w:val="24"/>
          <w:szCs w:val="24"/>
        </w:rPr>
        <w:t xml:space="preserve"> тендерною </w:t>
      </w:r>
      <w:proofErr w:type="spellStart"/>
      <w:r w:rsidRPr="00837FA4">
        <w:rPr>
          <w:rFonts w:ascii="Times New Roman" w:eastAsia="Times New Roman" w:hAnsi="Times New Roman" w:cs="Times New Roman"/>
          <w:color w:val="000000" w:themeColor="text1"/>
          <w:sz w:val="24"/>
          <w:szCs w:val="24"/>
        </w:rPr>
        <w:t>документацією</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Законом та/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Особливостями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перебіг</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якого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визначається</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певної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події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вважатиметься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наступний</w:t>
      </w:r>
      <w:proofErr w:type="spellEnd"/>
      <w:r w:rsidRPr="00837FA4">
        <w:rPr>
          <w:rFonts w:ascii="Times New Roman" w:eastAsia="Times New Roman" w:hAnsi="Times New Roman" w:cs="Times New Roman"/>
          <w:color w:val="000000" w:themeColor="text1"/>
          <w:sz w:val="24"/>
          <w:szCs w:val="24"/>
        </w:rPr>
        <w:t xml:space="preserve"> за днем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події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календарний</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робочий</w:t>
      </w:r>
      <w:proofErr w:type="spellEnd"/>
      <w:r w:rsidRPr="00837FA4">
        <w:rPr>
          <w:rFonts w:ascii="Times New Roman" w:eastAsia="Times New Roman" w:hAnsi="Times New Roman" w:cs="Times New Roman"/>
          <w:color w:val="000000" w:themeColor="text1"/>
          <w:sz w:val="24"/>
          <w:szCs w:val="24"/>
        </w:rPr>
        <w:t xml:space="preserve"> день, </w:t>
      </w:r>
      <w:proofErr w:type="spellStart"/>
      <w:r w:rsidRPr="00837FA4">
        <w:rPr>
          <w:rFonts w:ascii="Times New Roman" w:eastAsia="Times New Roman" w:hAnsi="Times New Roman" w:cs="Times New Roman"/>
          <w:color w:val="000000" w:themeColor="text1"/>
          <w:sz w:val="24"/>
          <w:szCs w:val="24"/>
        </w:rPr>
        <w:t>залежно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w:t>
      </w:r>
      <w:proofErr w:type="spellEnd"/>
      <w:r w:rsidRPr="00837FA4">
        <w:rPr>
          <w:rFonts w:ascii="Times New Roman" w:eastAsia="Times New Roman" w:hAnsi="Times New Roman" w:cs="Times New Roman"/>
          <w:color w:val="000000" w:themeColor="text1"/>
          <w:sz w:val="24"/>
          <w:szCs w:val="24"/>
        </w:rPr>
        <w:t xml:space="preserve"> того, у </w:t>
      </w:r>
      <w:proofErr w:type="spellStart"/>
      <w:r w:rsidRPr="00837FA4">
        <w:rPr>
          <w:rFonts w:ascii="Times New Roman" w:eastAsia="Times New Roman" w:hAnsi="Times New Roman" w:cs="Times New Roman"/>
          <w:color w:val="000000" w:themeColor="text1"/>
          <w:sz w:val="24"/>
          <w:szCs w:val="24"/>
        </w:rPr>
        <w:t>яких</w:t>
      </w:r>
      <w:proofErr w:type="spellEnd"/>
      <w:r w:rsidRPr="00837FA4">
        <w:rPr>
          <w:rFonts w:ascii="Times New Roman" w:eastAsia="Times New Roman" w:hAnsi="Times New Roman" w:cs="Times New Roman"/>
          <w:color w:val="000000" w:themeColor="text1"/>
          <w:sz w:val="24"/>
          <w:szCs w:val="24"/>
        </w:rPr>
        <w:t xml:space="preserve"> днях (</w:t>
      </w:r>
      <w:proofErr w:type="spellStart"/>
      <w:r w:rsidRPr="00837FA4">
        <w:rPr>
          <w:rFonts w:ascii="Times New Roman" w:eastAsia="Times New Roman" w:hAnsi="Times New Roman" w:cs="Times New Roman"/>
          <w:color w:val="000000" w:themeColor="text1"/>
          <w:sz w:val="24"/>
          <w:szCs w:val="24"/>
        </w:rPr>
        <w:t>календарних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робочих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обраховується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відповідний</w:t>
      </w:r>
      <w:proofErr w:type="spellEnd"/>
      <w:r w:rsidRPr="00837FA4">
        <w:rPr>
          <w:rFonts w:ascii="Times New Roman" w:eastAsia="Times New Roman" w:hAnsi="Times New Roman" w:cs="Times New Roman"/>
          <w:color w:val="000000" w:themeColor="text1"/>
          <w:sz w:val="24"/>
          <w:szCs w:val="24"/>
        </w:rPr>
        <w:t xml:space="preserve"> строк.</w:t>
      </w:r>
    </w:p>
    <w:p w14:paraId="1C482CD3"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highlight w:val="yellow"/>
        </w:rPr>
      </w:pPr>
    </w:p>
    <w:p w14:paraId="17EC6AC1"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color w:val="000000" w:themeColor="text1"/>
          <w:sz w:val="24"/>
          <w:szCs w:val="24"/>
        </w:rPr>
        <w:t> </w:t>
      </w:r>
      <w:r w:rsidRPr="00837FA4">
        <w:rPr>
          <w:rFonts w:ascii="Times New Roman" w:eastAsia="Times New Roman" w:hAnsi="Times New Roman" w:cs="Times New Roman"/>
          <w:b/>
          <w:color w:val="000000" w:themeColor="text1"/>
          <w:sz w:val="24"/>
          <w:szCs w:val="24"/>
        </w:rPr>
        <w:t xml:space="preserve">3.1. </w:t>
      </w:r>
      <w:proofErr w:type="spellStart"/>
      <w:r w:rsidRPr="00837FA4">
        <w:rPr>
          <w:rFonts w:ascii="Times New Roman" w:eastAsia="Times New Roman" w:hAnsi="Times New Roman" w:cs="Times New Roman"/>
          <w:b/>
          <w:color w:val="000000" w:themeColor="text1"/>
          <w:sz w:val="24"/>
          <w:szCs w:val="24"/>
        </w:rPr>
        <w:t>Документи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надаються</w:t>
      </w:r>
      <w:proofErr w:type="spellEnd"/>
      <w:r w:rsidRPr="00837FA4">
        <w:rPr>
          <w:rFonts w:ascii="Times New Roman" w:eastAsia="Times New Roman" w:hAnsi="Times New Roman" w:cs="Times New Roman"/>
          <w:b/>
          <w:color w:val="000000" w:themeColor="text1"/>
          <w:sz w:val="24"/>
          <w:szCs w:val="24"/>
        </w:rPr>
        <w:t>  ПЕРЕМОЖЦЕМ (</w:t>
      </w:r>
      <w:proofErr w:type="spellStart"/>
      <w:r w:rsidRPr="00837FA4">
        <w:rPr>
          <w:rFonts w:ascii="Times New Roman" w:eastAsia="Times New Roman" w:hAnsi="Times New Roman" w:cs="Times New Roman"/>
          <w:b/>
          <w:color w:val="000000" w:themeColor="text1"/>
          <w:sz w:val="24"/>
          <w:szCs w:val="24"/>
        </w:rPr>
        <w:t>юридичною</w:t>
      </w:r>
      <w:proofErr w:type="spellEnd"/>
      <w:r w:rsidRPr="00837FA4">
        <w:rPr>
          <w:rFonts w:ascii="Times New Roman" w:eastAsia="Times New Roman" w:hAnsi="Times New Roman" w:cs="Times New Roman"/>
          <w:b/>
          <w:color w:val="000000" w:themeColor="text1"/>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C47C5" w:rsidRPr="00837FA4" w14:paraId="0D7D3479" w14:textId="77777777" w:rsidTr="004A7A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82841"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lastRenderedPageBreak/>
              <w:t>№</w:t>
            </w:r>
          </w:p>
          <w:p w14:paraId="10BD4405"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7B4"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FF07E4">
              <w:rPr>
                <w:rFonts w:ascii="Times New Roman" w:eastAsia="Times New Roman" w:hAnsi="Times New Roman" w:cs="Times New Roman"/>
                <w:color w:val="000000" w:themeColor="text1"/>
                <w:sz w:val="24"/>
                <w:szCs w:val="24"/>
              </w:rPr>
              <w:t>згідно</w:t>
            </w:r>
            <w:proofErr w:type="spellEnd"/>
            <w:r w:rsidR="00FF07E4">
              <w:rPr>
                <w:rFonts w:ascii="Times New Roman" w:eastAsia="Times New Roman" w:hAnsi="Times New Roman" w:cs="Times New Roman"/>
                <w:color w:val="000000" w:themeColor="text1"/>
                <w:sz w:val="24"/>
                <w:szCs w:val="24"/>
              </w:rPr>
              <w:t xml:space="preserve"> п. 4</w:t>
            </w:r>
            <w:r w:rsidR="00FF07E4">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0C50BD99"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65BD2"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Переможець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торгів</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виконання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FF07E4">
              <w:rPr>
                <w:rFonts w:ascii="Times New Roman" w:eastAsia="Times New Roman" w:hAnsi="Times New Roman" w:cs="Times New Roman"/>
                <w:color w:val="000000" w:themeColor="text1"/>
                <w:sz w:val="24"/>
                <w:szCs w:val="24"/>
              </w:rPr>
              <w:t>згідно</w:t>
            </w:r>
            <w:proofErr w:type="spellEnd"/>
            <w:r w:rsidR="00FF07E4">
              <w:rPr>
                <w:rFonts w:ascii="Times New Roman" w:eastAsia="Times New Roman" w:hAnsi="Times New Roman" w:cs="Times New Roman"/>
                <w:color w:val="000000" w:themeColor="text1"/>
                <w:sz w:val="24"/>
                <w:szCs w:val="24"/>
              </w:rPr>
              <w:t xml:space="preserve"> п. 4</w:t>
            </w:r>
            <w:r w:rsidR="00FF07E4">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підстав</w:t>
            </w:r>
            <w:proofErr w:type="spellEnd"/>
            <w:r w:rsidRPr="00837FA4">
              <w:rPr>
                <w:rFonts w:ascii="Times New Roman" w:eastAsia="Times New Roman" w:hAnsi="Times New Roman" w:cs="Times New Roman"/>
                <w:b/>
                <w:color w:val="000000" w:themeColor="text1"/>
                <w:sz w:val="24"/>
                <w:szCs w:val="24"/>
              </w:rPr>
              <w:t xml:space="preserve">) повинен </w:t>
            </w:r>
            <w:proofErr w:type="spellStart"/>
            <w:r w:rsidRPr="00837FA4">
              <w:rPr>
                <w:rFonts w:ascii="Times New Roman" w:eastAsia="Times New Roman" w:hAnsi="Times New Roman" w:cs="Times New Roman"/>
                <w:b/>
                <w:color w:val="000000" w:themeColor="text1"/>
                <w:sz w:val="24"/>
                <w:szCs w:val="24"/>
              </w:rPr>
              <w:t>надати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таку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451D5864" w14:textId="77777777" w:rsidTr="004A7A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2CDBE"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A5F2"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корупційного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корупцією</w:t>
            </w:r>
            <w:proofErr w:type="spellEnd"/>
            <w:r w:rsidRPr="00837FA4">
              <w:rPr>
                <w:rFonts w:ascii="Times New Roman" w:eastAsia="Times New Roman" w:hAnsi="Times New Roman" w:cs="Times New Roman"/>
                <w:color w:val="000000" w:themeColor="text1"/>
                <w:sz w:val="24"/>
                <w:szCs w:val="24"/>
              </w:rPr>
              <w:t>.</w:t>
            </w:r>
          </w:p>
          <w:p w14:paraId="7A0A3065" w14:textId="77777777" w:rsidR="00EC47C5" w:rsidRPr="00837FA4" w:rsidRDefault="00FF07E4"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79B7" w14:textId="77777777" w:rsidR="00EC47C5" w:rsidRPr="00837FA4" w:rsidRDefault="00EC47C5" w:rsidP="004A7AF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Інформаційна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згідно</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якою</w:t>
            </w:r>
            <w:proofErr w:type="spellEnd"/>
            <w:r w:rsidRPr="00837FA4">
              <w:rPr>
                <w:rFonts w:ascii="Times New Roman" w:eastAsia="Times New Roman" w:hAnsi="Times New Roman" w:cs="Times New Roman"/>
                <w:b/>
                <w:color w:val="000000" w:themeColor="text1"/>
                <w:sz w:val="24"/>
                <w:szCs w:val="24"/>
              </w:rPr>
              <w:t xml:space="preserve"> не буде </w:t>
            </w:r>
            <w:proofErr w:type="spellStart"/>
            <w:r w:rsidRPr="00837FA4">
              <w:rPr>
                <w:rFonts w:ascii="Times New Roman" w:eastAsia="Times New Roman" w:hAnsi="Times New Roman" w:cs="Times New Roman"/>
                <w:b/>
                <w:color w:val="000000" w:themeColor="text1"/>
                <w:sz w:val="24"/>
                <w:szCs w:val="24"/>
              </w:rPr>
              <w:t>знайдено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надається</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період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функціональної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можливості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перевірки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вебресурсі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яка не </w:t>
            </w:r>
            <w:proofErr w:type="spellStart"/>
            <w:r w:rsidRPr="00837FA4">
              <w:rPr>
                <w:rFonts w:ascii="Times New Roman" w:eastAsia="Times New Roman" w:hAnsi="Times New Roman" w:cs="Times New Roman"/>
                <w:b/>
                <w:color w:val="000000" w:themeColor="text1"/>
                <w:sz w:val="24"/>
                <w:szCs w:val="24"/>
              </w:rPr>
              <w:t>стосується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запитувача</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147B2F74" w14:textId="77777777" w:rsidTr="004A7A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D85C"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D07B5"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засуджений</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кримінальне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вчинене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корисливих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мотивів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зокрема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хабарництвом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шахрайством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відмиванням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коштів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судимість</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якого</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знято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не погашено в </w:t>
            </w:r>
            <w:proofErr w:type="spellStart"/>
            <w:r w:rsidRPr="00837FA4">
              <w:rPr>
                <w:rFonts w:ascii="Times New Roman" w:eastAsia="Times New Roman" w:hAnsi="Times New Roman" w:cs="Times New Roman"/>
                <w:color w:val="000000" w:themeColor="text1"/>
                <w:sz w:val="24"/>
                <w:szCs w:val="24"/>
              </w:rPr>
              <w:t>установленому</w:t>
            </w:r>
            <w:proofErr w:type="spellEnd"/>
            <w:r w:rsidRPr="00837FA4">
              <w:rPr>
                <w:rFonts w:ascii="Times New Roman" w:eastAsia="Times New Roman" w:hAnsi="Times New Roman" w:cs="Times New Roman"/>
                <w:color w:val="000000" w:themeColor="text1"/>
                <w:sz w:val="24"/>
                <w:szCs w:val="24"/>
              </w:rPr>
              <w:t xml:space="preserve"> законом порядку.</w:t>
            </w:r>
          </w:p>
          <w:p w14:paraId="309D6CC4" w14:textId="77777777" w:rsidR="00EC47C5" w:rsidRPr="00FF07E4" w:rsidRDefault="00FF07E4" w:rsidP="004A7AFF">
            <w:pPr>
              <w:spacing w:after="0" w:line="240" w:lineRule="auto"/>
              <w:ind w:right="140"/>
              <w:jc w:val="both"/>
              <w:rPr>
                <w:rFonts w:ascii="Times New Roman" w:eastAsia="Times New Roman" w:hAnsi="Times New Roman" w:cs="Times New Roman"/>
                <w:b/>
                <w:color w:val="000000" w:themeColor="text1"/>
                <w:sz w:val="24"/>
                <w:szCs w:val="24"/>
              </w:rPr>
            </w:pPr>
            <w:r w:rsidRPr="00FF07E4">
              <w:rPr>
                <w:rFonts w:ascii="Times New Roman" w:eastAsia="Times New Roman" w:hAnsi="Times New Roman" w:cs="Times New Roman"/>
                <w:b/>
                <w:color w:val="000000" w:themeColor="text1"/>
                <w:sz w:val="24"/>
                <w:szCs w:val="24"/>
              </w:rPr>
              <w:t>(</w:t>
            </w:r>
            <w:proofErr w:type="spellStart"/>
            <w:r w:rsidRPr="00FF07E4">
              <w:rPr>
                <w:rFonts w:ascii="Times New Roman" w:eastAsia="Times New Roman" w:hAnsi="Times New Roman" w:cs="Times New Roman"/>
                <w:b/>
                <w:color w:val="000000" w:themeColor="text1"/>
                <w:sz w:val="24"/>
                <w:szCs w:val="24"/>
              </w:rPr>
              <w:t>підпункт</w:t>
            </w:r>
            <w:proofErr w:type="spellEnd"/>
            <w:r w:rsidRPr="00FF07E4">
              <w:rPr>
                <w:rFonts w:ascii="Times New Roman" w:eastAsia="Times New Roman" w:hAnsi="Times New Roman" w:cs="Times New Roman"/>
                <w:b/>
                <w:color w:val="000000" w:themeColor="text1"/>
                <w:sz w:val="24"/>
                <w:szCs w:val="24"/>
              </w:rPr>
              <w:t xml:space="preserve"> 6 пункт 4</w:t>
            </w:r>
            <w:r w:rsidRPr="00FF07E4">
              <w:rPr>
                <w:rFonts w:ascii="Times New Roman" w:eastAsia="Times New Roman" w:hAnsi="Times New Roman" w:cs="Times New Roman"/>
                <w:b/>
                <w:color w:val="000000" w:themeColor="text1"/>
                <w:sz w:val="24"/>
                <w:szCs w:val="24"/>
                <w:lang w:val="uk-UA"/>
              </w:rPr>
              <w:t>7</w:t>
            </w:r>
            <w:r w:rsidR="00EC47C5" w:rsidRPr="00FF07E4">
              <w:rPr>
                <w:rFonts w:ascii="Times New Roman" w:eastAsia="Times New Roman" w:hAnsi="Times New Roman" w:cs="Times New Roman"/>
                <w:b/>
                <w:color w:val="000000" w:themeColor="text1"/>
                <w:sz w:val="24"/>
                <w:szCs w:val="24"/>
              </w:rPr>
              <w:t xml:space="preserve"> </w:t>
            </w:r>
            <w:proofErr w:type="spellStart"/>
            <w:r w:rsidR="00EC47C5" w:rsidRPr="00FF07E4">
              <w:rPr>
                <w:rFonts w:ascii="Times New Roman" w:eastAsia="Times New Roman" w:hAnsi="Times New Roman" w:cs="Times New Roman"/>
                <w:b/>
                <w:color w:val="000000" w:themeColor="text1"/>
                <w:sz w:val="24"/>
                <w:szCs w:val="24"/>
              </w:rPr>
              <w:t>Особливостей</w:t>
            </w:r>
            <w:proofErr w:type="spellEnd"/>
            <w:r w:rsidR="00EC47C5" w:rsidRPr="00FF07E4">
              <w:rPr>
                <w:rFonts w:ascii="Times New Roman" w:eastAsia="Times New Roman" w:hAnsi="Times New Roman" w:cs="Times New Roman"/>
                <w:b/>
                <w:color w:val="000000" w:themeColor="text1"/>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627605"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Повний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витяг</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інформаційно-аналітичної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системи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відомостей</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притягнення</w:t>
            </w:r>
            <w:proofErr w:type="spellEnd"/>
            <w:r w:rsidRPr="00837FA4">
              <w:rPr>
                <w:rFonts w:ascii="Times New Roman" w:eastAsia="Times New Roman" w:hAnsi="Times New Roman" w:cs="Times New Roman"/>
                <w:b/>
                <w:color w:val="000000" w:themeColor="text1"/>
                <w:sz w:val="24"/>
                <w:szCs w:val="24"/>
              </w:rPr>
              <w:t xml:space="preserve"> особи до </w:t>
            </w:r>
            <w:proofErr w:type="spellStart"/>
            <w:r w:rsidRPr="00837FA4">
              <w:rPr>
                <w:rFonts w:ascii="Times New Roman" w:eastAsia="Times New Roman" w:hAnsi="Times New Roman" w:cs="Times New Roman"/>
                <w:b/>
                <w:color w:val="000000" w:themeColor="text1"/>
                <w:sz w:val="24"/>
                <w:szCs w:val="24"/>
              </w:rPr>
              <w:t>кримінальної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відповідальності</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наявності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сформований</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паперовій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електронній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містить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відсутність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обмежень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передбачених</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кримінальним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процесуальним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законодавством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України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щодо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керівника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яка </w:t>
            </w:r>
            <w:proofErr w:type="spellStart"/>
            <w:r w:rsidRPr="00837FA4">
              <w:rPr>
                <w:rFonts w:ascii="Times New Roman" w:eastAsia="Times New Roman" w:hAnsi="Times New Roman" w:cs="Times New Roman"/>
                <w:b/>
                <w:color w:val="000000" w:themeColor="text1"/>
                <w:sz w:val="24"/>
                <w:szCs w:val="24"/>
              </w:rPr>
              <w:t>підписала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тендерну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пропозицію</w:t>
            </w:r>
            <w:proofErr w:type="spellEnd"/>
            <w:r w:rsidRPr="00837FA4">
              <w:rPr>
                <w:rFonts w:ascii="Times New Roman" w:eastAsia="Times New Roman" w:hAnsi="Times New Roman" w:cs="Times New Roman"/>
                <w:b/>
                <w:color w:val="000000" w:themeColor="text1"/>
                <w:sz w:val="24"/>
                <w:szCs w:val="24"/>
              </w:rPr>
              <w:t xml:space="preserve">. </w:t>
            </w:r>
          </w:p>
          <w:p w14:paraId="365656FD"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
          <w:p w14:paraId="2953F217" w14:textId="77777777" w:rsidR="00EC47C5" w:rsidRPr="00837FA4" w:rsidRDefault="00EC47C5" w:rsidP="004A7AFF">
            <w:pP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37FA4">
              <w:rPr>
                <w:rFonts w:ascii="Times New Roman" w:eastAsia="Times New Roman" w:hAnsi="Times New Roman" w:cs="Times New Roman"/>
                <w:b/>
                <w:color w:val="000000" w:themeColor="text1"/>
                <w:sz w:val="24"/>
                <w:szCs w:val="24"/>
              </w:rPr>
              <w:t>більше</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тридцятиденної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давнини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подання</w:t>
            </w:r>
            <w:proofErr w:type="spellEnd"/>
            <w:r w:rsidRPr="00837FA4">
              <w:rPr>
                <w:rFonts w:ascii="Times New Roman" w:eastAsia="Times New Roman" w:hAnsi="Times New Roman" w:cs="Times New Roman"/>
                <w:b/>
                <w:color w:val="000000" w:themeColor="text1"/>
                <w:sz w:val="24"/>
                <w:szCs w:val="24"/>
              </w:rPr>
              <w:t xml:space="preserve"> документа.</w:t>
            </w:r>
            <w:r w:rsidRPr="00837FA4">
              <w:rPr>
                <w:rFonts w:ascii="Times New Roman" w:eastAsia="Times New Roman" w:hAnsi="Times New Roman" w:cs="Times New Roman"/>
                <w:color w:val="000000" w:themeColor="text1"/>
                <w:sz w:val="24"/>
                <w:szCs w:val="24"/>
              </w:rPr>
              <w:t> </w:t>
            </w:r>
          </w:p>
        </w:tc>
      </w:tr>
      <w:tr w:rsidR="00EC47C5" w:rsidRPr="00837FA4" w14:paraId="634253B6" w14:textId="77777777" w:rsidTr="004A7AF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83979"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C9FA"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використанням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дитячої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якими</w:t>
            </w:r>
            <w:proofErr w:type="spellEnd"/>
            <w:r w:rsidRPr="00837FA4">
              <w:rPr>
                <w:rFonts w:ascii="Times New Roman" w:eastAsia="Times New Roman" w:hAnsi="Times New Roman" w:cs="Times New Roman"/>
                <w:color w:val="000000" w:themeColor="text1"/>
                <w:sz w:val="24"/>
                <w:szCs w:val="24"/>
              </w:rPr>
              <w:t xml:space="preserve"> формами </w:t>
            </w:r>
            <w:proofErr w:type="spellStart"/>
            <w:r w:rsidRPr="00837FA4">
              <w:rPr>
                <w:rFonts w:ascii="Times New Roman" w:eastAsia="Times New Roman" w:hAnsi="Times New Roman" w:cs="Times New Roman"/>
                <w:color w:val="000000" w:themeColor="text1"/>
                <w:sz w:val="24"/>
                <w:szCs w:val="24"/>
              </w:rPr>
              <w:t>торгівлі</w:t>
            </w:r>
            <w:proofErr w:type="spellEnd"/>
            <w:r w:rsidRPr="00837FA4">
              <w:rPr>
                <w:rFonts w:ascii="Times New Roman" w:eastAsia="Times New Roman" w:hAnsi="Times New Roman" w:cs="Times New Roman"/>
                <w:color w:val="000000" w:themeColor="text1"/>
                <w:sz w:val="24"/>
                <w:szCs w:val="24"/>
              </w:rPr>
              <w:t xml:space="preserve"> людьми.</w:t>
            </w:r>
          </w:p>
          <w:p w14:paraId="594E2854" w14:textId="77777777" w:rsidR="00EC47C5" w:rsidRPr="00837FA4" w:rsidRDefault="00A839AF"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12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6DF44F" w14:textId="77777777" w:rsidR="00EC47C5" w:rsidRPr="00837FA4" w:rsidRDefault="00EC47C5" w:rsidP="004A7AF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EC47C5" w:rsidRPr="00837FA4" w14:paraId="5EB32916" w14:textId="77777777" w:rsidTr="004A7A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2653B" w14:textId="77777777" w:rsidR="00EC47C5" w:rsidRPr="00837FA4" w:rsidRDefault="00EC47C5" w:rsidP="004A7AFF">
            <w:pPr>
              <w:spacing w:after="0" w:line="240" w:lineRule="auto"/>
              <w:ind w:left="100"/>
              <w:jc w:val="center"/>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2426E" w14:textId="77777777" w:rsidR="00EC47C5" w:rsidRPr="00837FA4" w:rsidRDefault="00EC47C5" w:rsidP="004A7A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самим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застосовано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 </w:t>
            </w:r>
            <w:proofErr w:type="spellStart"/>
            <w:r w:rsidRPr="00837FA4">
              <w:rPr>
                <w:rFonts w:ascii="Times New Roman" w:eastAsia="Times New Roman" w:hAnsi="Times New Roman" w:cs="Times New Roman"/>
                <w:color w:val="000000" w:themeColor="text1"/>
                <w:sz w:val="24"/>
                <w:szCs w:val="24"/>
              </w:rPr>
              <w:t>протягом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трьох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років</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такого договору.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lastRenderedPageBreak/>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
          <w:p w14:paraId="19FB4012" w14:textId="77777777" w:rsidR="00EC47C5" w:rsidRPr="00837FA4" w:rsidRDefault="003F3996" w:rsidP="004A7A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(абзац 14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5AF4E" w14:textId="77777777" w:rsidR="00EC47C5" w:rsidRPr="00837FA4" w:rsidRDefault="00EC47C5" w:rsidP="004A7AF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lastRenderedPageBreak/>
              <w:t>Довідка</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яка </w:t>
            </w:r>
            <w:proofErr w:type="spellStart"/>
            <w:r w:rsidRPr="00837FA4">
              <w:rPr>
                <w:rFonts w:ascii="Times New Roman" w:eastAsia="Times New Roman" w:hAnsi="Times New Roman" w:cs="Times New Roman"/>
                <w:color w:val="000000" w:themeColor="text1"/>
                <w:sz w:val="24"/>
                <w:szCs w:val="24"/>
              </w:rPr>
              <w:t>містить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інформацію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між</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переможцем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договорів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призвели</w:t>
            </w:r>
            <w:proofErr w:type="spellEnd"/>
            <w:r w:rsidRPr="00837FA4">
              <w:rPr>
                <w:rFonts w:ascii="Times New Roman" w:eastAsia="Times New Roman" w:hAnsi="Times New Roman" w:cs="Times New Roman"/>
                <w:color w:val="000000" w:themeColor="text1"/>
                <w:sz w:val="24"/>
                <w:szCs w:val="24"/>
              </w:rPr>
              <w:t xml:space="preserve"> б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до </w:t>
            </w:r>
            <w:proofErr w:type="spellStart"/>
            <w:r w:rsidRPr="00837FA4">
              <w:rPr>
                <w:rFonts w:ascii="Times New Roman" w:eastAsia="Times New Roman" w:hAnsi="Times New Roman" w:cs="Times New Roman"/>
                <w:color w:val="000000" w:themeColor="text1"/>
                <w:sz w:val="24"/>
                <w:szCs w:val="24"/>
              </w:rPr>
              <w:t>застосування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довідка</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інформацією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lastRenderedPageBreak/>
              <w:t>надав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
        </w:tc>
      </w:tr>
    </w:tbl>
    <w:p w14:paraId="1A3C2476" w14:textId="77777777" w:rsidR="00EC47C5" w:rsidRPr="00837FA4" w:rsidRDefault="00EC47C5" w:rsidP="00EC47C5">
      <w:pPr>
        <w:spacing w:after="0" w:line="240" w:lineRule="auto"/>
        <w:rPr>
          <w:rFonts w:ascii="Times New Roman" w:eastAsia="Times New Roman" w:hAnsi="Times New Roman" w:cs="Times New Roman"/>
          <w:b/>
          <w:color w:val="000000" w:themeColor="text1"/>
          <w:sz w:val="24"/>
          <w:szCs w:val="24"/>
        </w:rPr>
      </w:pPr>
    </w:p>
    <w:p w14:paraId="104F72D3" w14:textId="77777777" w:rsidR="00EC47C5" w:rsidRPr="00837FA4" w:rsidRDefault="00EC47C5" w:rsidP="00EC47C5">
      <w:pPr>
        <w:spacing w:before="240" w:after="0" w:line="240" w:lineRule="auto"/>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3.2. </w:t>
      </w:r>
      <w:proofErr w:type="spellStart"/>
      <w:r w:rsidRPr="00837FA4">
        <w:rPr>
          <w:rFonts w:ascii="Times New Roman" w:eastAsia="Times New Roman" w:hAnsi="Times New Roman" w:cs="Times New Roman"/>
          <w:b/>
          <w:color w:val="000000" w:themeColor="text1"/>
          <w:sz w:val="24"/>
          <w:szCs w:val="24"/>
        </w:rPr>
        <w:t>Документи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надаються</w:t>
      </w:r>
      <w:proofErr w:type="spellEnd"/>
      <w:r w:rsidRPr="00837FA4">
        <w:rPr>
          <w:rFonts w:ascii="Times New Roman" w:eastAsia="Times New Roman" w:hAnsi="Times New Roman" w:cs="Times New Roman"/>
          <w:b/>
          <w:color w:val="000000" w:themeColor="text1"/>
          <w:sz w:val="24"/>
          <w:szCs w:val="24"/>
        </w:rPr>
        <w:t xml:space="preserve"> ПЕРЕМОЖЦЕМ (</w:t>
      </w:r>
      <w:proofErr w:type="spellStart"/>
      <w:r w:rsidRPr="00837FA4">
        <w:rPr>
          <w:rFonts w:ascii="Times New Roman" w:eastAsia="Times New Roman" w:hAnsi="Times New Roman" w:cs="Times New Roman"/>
          <w:b/>
          <w:color w:val="000000" w:themeColor="text1"/>
          <w:sz w:val="24"/>
          <w:szCs w:val="24"/>
        </w:rPr>
        <w:t>фізичною</w:t>
      </w:r>
      <w:proofErr w:type="spellEnd"/>
      <w:r w:rsidRPr="00837FA4">
        <w:rPr>
          <w:rFonts w:ascii="Times New Roman" w:eastAsia="Times New Roman" w:hAnsi="Times New Roman" w:cs="Times New Roman"/>
          <w:b/>
          <w:color w:val="000000" w:themeColor="text1"/>
          <w:sz w:val="24"/>
          <w:szCs w:val="24"/>
        </w:rPr>
        <w:t xml:space="preserve"> особою </w:t>
      </w:r>
      <w:proofErr w:type="spellStart"/>
      <w:r w:rsidRPr="00837FA4">
        <w:rPr>
          <w:rFonts w:ascii="Times New Roman" w:eastAsia="Times New Roman" w:hAnsi="Times New Roman" w:cs="Times New Roman"/>
          <w:b/>
          <w:color w:val="000000" w:themeColor="text1"/>
          <w:sz w:val="24"/>
          <w:szCs w:val="24"/>
        </w:rPr>
        <w:t>чи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фізичною</w:t>
      </w:r>
      <w:proofErr w:type="spellEnd"/>
      <w:r w:rsidRPr="00837FA4">
        <w:rPr>
          <w:rFonts w:ascii="Times New Roman" w:eastAsia="Times New Roman" w:hAnsi="Times New Roman" w:cs="Times New Roman"/>
          <w:b/>
          <w:color w:val="000000" w:themeColor="text1"/>
          <w:sz w:val="24"/>
          <w:szCs w:val="24"/>
        </w:rPr>
        <w:t xml:space="preserve"> особою — </w:t>
      </w:r>
      <w:proofErr w:type="spellStart"/>
      <w:r w:rsidRPr="00837FA4">
        <w:rPr>
          <w:rFonts w:ascii="Times New Roman" w:eastAsia="Times New Roman" w:hAnsi="Times New Roman" w:cs="Times New Roman"/>
          <w:b/>
          <w:color w:val="000000" w:themeColor="text1"/>
          <w:sz w:val="24"/>
          <w:szCs w:val="24"/>
        </w:rPr>
        <w:t>підприємцем</w:t>
      </w:r>
      <w:proofErr w:type="spellEnd"/>
      <w:r w:rsidRPr="00837FA4">
        <w:rPr>
          <w:rFonts w:ascii="Times New Roman" w:eastAsia="Times New Roman" w:hAnsi="Times New Roman" w:cs="Times New Roman"/>
          <w:b/>
          <w:color w:val="000000" w:themeColor="text1"/>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EC47C5" w:rsidRPr="00837FA4" w14:paraId="56A5CF94" w14:textId="77777777" w:rsidTr="004A7A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4C5B8"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w:t>
            </w:r>
          </w:p>
          <w:p w14:paraId="1351FF1C"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491CA"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3F3996">
              <w:rPr>
                <w:rFonts w:ascii="Times New Roman" w:eastAsia="Times New Roman" w:hAnsi="Times New Roman" w:cs="Times New Roman"/>
                <w:color w:val="000000" w:themeColor="text1"/>
                <w:sz w:val="24"/>
                <w:szCs w:val="24"/>
              </w:rPr>
              <w:t>згідно</w:t>
            </w:r>
            <w:proofErr w:type="spellEnd"/>
            <w:r w:rsidR="003F3996">
              <w:rPr>
                <w:rFonts w:ascii="Times New Roman" w:eastAsia="Times New Roman" w:hAnsi="Times New Roman" w:cs="Times New Roman"/>
                <w:color w:val="000000" w:themeColor="text1"/>
                <w:sz w:val="24"/>
                <w:szCs w:val="24"/>
              </w:rPr>
              <w:t xml:space="preserve"> пункту 4</w:t>
            </w:r>
            <w:r w:rsidR="003F3996">
              <w:rPr>
                <w:rFonts w:ascii="Times New Roman" w:eastAsia="Times New Roman" w:hAnsi="Times New Roman" w:cs="Times New Roman"/>
                <w:color w:val="000000" w:themeColor="text1"/>
                <w:sz w:val="24"/>
                <w:szCs w:val="24"/>
                <w:lang w:val="uk-UA"/>
              </w:rPr>
              <w:t xml:space="preserve">7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p>
          <w:p w14:paraId="6949CA32"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EDBDF"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Переможець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торгів</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виконання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вимоги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003F3996">
              <w:rPr>
                <w:rFonts w:ascii="Times New Roman" w:eastAsia="Times New Roman" w:hAnsi="Times New Roman" w:cs="Times New Roman"/>
                <w:color w:val="000000" w:themeColor="text1"/>
                <w:sz w:val="24"/>
                <w:szCs w:val="24"/>
              </w:rPr>
              <w:t>згідно</w:t>
            </w:r>
            <w:proofErr w:type="spellEnd"/>
            <w:r w:rsidR="003F3996">
              <w:rPr>
                <w:rFonts w:ascii="Times New Roman" w:eastAsia="Times New Roman" w:hAnsi="Times New Roman" w:cs="Times New Roman"/>
                <w:color w:val="000000" w:themeColor="text1"/>
                <w:sz w:val="24"/>
                <w:szCs w:val="24"/>
              </w:rPr>
              <w:t xml:space="preserve"> пункту 4</w:t>
            </w:r>
            <w:r w:rsidR="003F3996">
              <w:rPr>
                <w:rFonts w:ascii="Times New Roman" w:eastAsia="Times New Roman" w:hAnsi="Times New Roman" w:cs="Times New Roman"/>
                <w:color w:val="000000" w:themeColor="text1"/>
                <w:sz w:val="24"/>
                <w:szCs w:val="24"/>
                <w:lang w:val="uk-UA"/>
              </w:rPr>
              <w:t>7</w:t>
            </w:r>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Особливостей</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підтвердження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підстав</w:t>
            </w:r>
            <w:proofErr w:type="spellEnd"/>
            <w:r w:rsidRPr="00837FA4">
              <w:rPr>
                <w:rFonts w:ascii="Times New Roman" w:eastAsia="Times New Roman" w:hAnsi="Times New Roman" w:cs="Times New Roman"/>
                <w:b/>
                <w:color w:val="000000" w:themeColor="text1"/>
                <w:sz w:val="24"/>
                <w:szCs w:val="24"/>
              </w:rPr>
              <w:t xml:space="preserve">) повинен </w:t>
            </w:r>
            <w:proofErr w:type="spellStart"/>
            <w:r w:rsidRPr="00837FA4">
              <w:rPr>
                <w:rFonts w:ascii="Times New Roman" w:eastAsia="Times New Roman" w:hAnsi="Times New Roman" w:cs="Times New Roman"/>
                <w:b/>
                <w:color w:val="000000" w:themeColor="text1"/>
                <w:sz w:val="24"/>
                <w:szCs w:val="24"/>
              </w:rPr>
              <w:t>надати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таку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15DC4829" w14:textId="77777777" w:rsidTr="00837F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94B3D"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4146"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корупційного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корупцією</w:t>
            </w:r>
            <w:proofErr w:type="spellEnd"/>
            <w:r w:rsidRPr="00837FA4">
              <w:rPr>
                <w:rFonts w:ascii="Times New Roman" w:eastAsia="Times New Roman" w:hAnsi="Times New Roman" w:cs="Times New Roman"/>
                <w:color w:val="000000" w:themeColor="text1"/>
                <w:sz w:val="24"/>
                <w:szCs w:val="24"/>
              </w:rPr>
              <w:t>.</w:t>
            </w:r>
          </w:p>
          <w:p w14:paraId="2D9CD34D" w14:textId="77777777" w:rsidR="00EC47C5" w:rsidRPr="00837FA4" w:rsidRDefault="003F3996" w:rsidP="004A7AFF">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6305A4" w14:textId="77777777" w:rsidR="00EC47C5" w:rsidRPr="00837FA4" w:rsidRDefault="00EC47C5" w:rsidP="004A7AF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Інформаційна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згідно</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якою</w:t>
            </w:r>
            <w:proofErr w:type="spellEnd"/>
            <w:r w:rsidRPr="00837FA4">
              <w:rPr>
                <w:rFonts w:ascii="Times New Roman" w:eastAsia="Times New Roman" w:hAnsi="Times New Roman" w:cs="Times New Roman"/>
                <w:b/>
                <w:color w:val="000000" w:themeColor="text1"/>
                <w:sz w:val="24"/>
                <w:szCs w:val="24"/>
              </w:rPr>
              <w:t xml:space="preserve"> не буде </w:t>
            </w:r>
            <w:proofErr w:type="spellStart"/>
            <w:r w:rsidRPr="00837FA4">
              <w:rPr>
                <w:rFonts w:ascii="Times New Roman" w:eastAsia="Times New Roman" w:hAnsi="Times New Roman" w:cs="Times New Roman"/>
                <w:b/>
                <w:color w:val="000000" w:themeColor="text1"/>
                <w:sz w:val="24"/>
                <w:szCs w:val="24"/>
              </w:rPr>
              <w:t>знайдено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w:t>
            </w:r>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учасника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надається</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період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відсутності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функціональної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можливості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перевірки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інформації</w:t>
            </w:r>
            <w:proofErr w:type="spellEnd"/>
            <w:r w:rsidRPr="00837FA4">
              <w:rPr>
                <w:rFonts w:ascii="Times New Roman" w:eastAsia="Times New Roman" w:hAnsi="Times New Roman" w:cs="Times New Roman"/>
                <w:b/>
                <w:color w:val="000000" w:themeColor="text1"/>
                <w:sz w:val="24"/>
                <w:szCs w:val="24"/>
              </w:rPr>
              <w:t xml:space="preserve"> на </w:t>
            </w:r>
            <w:proofErr w:type="spellStart"/>
            <w:r w:rsidRPr="00837FA4">
              <w:rPr>
                <w:rFonts w:ascii="Times New Roman" w:eastAsia="Times New Roman" w:hAnsi="Times New Roman" w:cs="Times New Roman"/>
                <w:b/>
                <w:color w:val="000000" w:themeColor="text1"/>
                <w:sz w:val="24"/>
                <w:szCs w:val="24"/>
              </w:rPr>
              <w:t>вебресурсі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Єдиного</w:t>
            </w:r>
            <w:proofErr w:type="spellEnd"/>
            <w:r w:rsidRPr="00837FA4">
              <w:rPr>
                <w:rFonts w:ascii="Times New Roman" w:eastAsia="Times New Roman" w:hAnsi="Times New Roman" w:cs="Times New Roman"/>
                <w:b/>
                <w:color w:val="000000" w:themeColor="text1"/>
                <w:sz w:val="24"/>
                <w:szCs w:val="24"/>
              </w:rPr>
              <w:t xml:space="preserve"> державного </w:t>
            </w:r>
            <w:proofErr w:type="spellStart"/>
            <w:r w:rsidRPr="00837FA4">
              <w:rPr>
                <w:rFonts w:ascii="Times New Roman" w:eastAsia="Times New Roman" w:hAnsi="Times New Roman" w:cs="Times New Roman"/>
                <w:b/>
                <w:color w:val="000000" w:themeColor="text1"/>
                <w:sz w:val="24"/>
                <w:szCs w:val="24"/>
              </w:rPr>
              <w:t>реєстру</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осіб</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які</w:t>
            </w:r>
            <w:proofErr w:type="spellEnd"/>
            <w:r w:rsidRPr="00837FA4">
              <w:rPr>
                <w:rFonts w:ascii="Times New Roman" w:eastAsia="Times New Roman" w:hAnsi="Times New Roman" w:cs="Times New Roman"/>
                <w:b/>
                <w:color w:val="000000" w:themeColor="text1"/>
                <w:sz w:val="24"/>
                <w:szCs w:val="24"/>
              </w:rPr>
              <w:t xml:space="preserve"> вчинили </w:t>
            </w:r>
            <w:proofErr w:type="spellStart"/>
            <w:r w:rsidRPr="00837FA4">
              <w:rPr>
                <w:rFonts w:ascii="Times New Roman" w:eastAsia="Times New Roman" w:hAnsi="Times New Roman" w:cs="Times New Roman"/>
                <w:b/>
                <w:color w:val="000000" w:themeColor="text1"/>
                <w:sz w:val="24"/>
                <w:szCs w:val="24"/>
              </w:rPr>
              <w:t>корупційні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пов’язані</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корупцією</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правопорушення</w:t>
            </w:r>
            <w:proofErr w:type="spellEnd"/>
            <w:r w:rsidRPr="00837FA4">
              <w:rPr>
                <w:rFonts w:ascii="Times New Roman" w:eastAsia="Times New Roman" w:hAnsi="Times New Roman" w:cs="Times New Roman"/>
                <w:b/>
                <w:color w:val="000000" w:themeColor="text1"/>
                <w:sz w:val="24"/>
                <w:szCs w:val="24"/>
              </w:rPr>
              <w:t xml:space="preserve">, яка не </w:t>
            </w:r>
            <w:proofErr w:type="spellStart"/>
            <w:r w:rsidRPr="00837FA4">
              <w:rPr>
                <w:rFonts w:ascii="Times New Roman" w:eastAsia="Times New Roman" w:hAnsi="Times New Roman" w:cs="Times New Roman"/>
                <w:b/>
                <w:color w:val="000000" w:themeColor="text1"/>
                <w:sz w:val="24"/>
                <w:szCs w:val="24"/>
              </w:rPr>
              <w:t>стосується</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запитувача</w:t>
            </w:r>
            <w:proofErr w:type="spellEnd"/>
            <w:r w:rsidRPr="00837FA4">
              <w:rPr>
                <w:rFonts w:ascii="Times New Roman" w:eastAsia="Times New Roman" w:hAnsi="Times New Roman" w:cs="Times New Roman"/>
                <w:b/>
                <w:color w:val="000000" w:themeColor="text1"/>
                <w:sz w:val="24"/>
                <w:szCs w:val="24"/>
              </w:rPr>
              <w:t>.</w:t>
            </w:r>
          </w:p>
        </w:tc>
      </w:tr>
      <w:tr w:rsidR="00EC47C5" w:rsidRPr="00837FA4" w14:paraId="0DCEF859" w14:textId="77777777" w:rsidTr="00837F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90FCE"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270338B"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Фізична</w:t>
            </w:r>
            <w:proofErr w:type="spellEnd"/>
            <w:r w:rsidRPr="00837FA4">
              <w:rPr>
                <w:rFonts w:ascii="Times New Roman" w:eastAsia="Times New Roman" w:hAnsi="Times New Roman" w:cs="Times New Roman"/>
                <w:color w:val="000000" w:themeColor="text1"/>
                <w:sz w:val="24"/>
                <w:szCs w:val="24"/>
              </w:rPr>
              <w:t xml:space="preserve"> особа,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засуджена</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кримінальне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вчинене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корисливих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мотивів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зокрема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пов’язане</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хабарництвом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відмиванням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коштів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судимість</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якої</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знято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не погашено в </w:t>
            </w:r>
            <w:proofErr w:type="spellStart"/>
            <w:r w:rsidRPr="00837FA4">
              <w:rPr>
                <w:rFonts w:ascii="Times New Roman" w:eastAsia="Times New Roman" w:hAnsi="Times New Roman" w:cs="Times New Roman"/>
                <w:color w:val="000000" w:themeColor="text1"/>
                <w:sz w:val="24"/>
                <w:szCs w:val="24"/>
              </w:rPr>
              <w:t>установленому</w:t>
            </w:r>
            <w:proofErr w:type="spellEnd"/>
            <w:r w:rsidRPr="00837FA4">
              <w:rPr>
                <w:rFonts w:ascii="Times New Roman" w:eastAsia="Times New Roman" w:hAnsi="Times New Roman" w:cs="Times New Roman"/>
                <w:color w:val="000000" w:themeColor="text1"/>
                <w:sz w:val="24"/>
                <w:szCs w:val="24"/>
              </w:rPr>
              <w:t xml:space="preserve"> законом порядку.</w:t>
            </w:r>
          </w:p>
          <w:p w14:paraId="65762FF0" w14:textId="77777777" w:rsidR="00EC47C5" w:rsidRPr="00837FA4" w:rsidRDefault="003F3996"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5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19FF3B"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roofErr w:type="spellStart"/>
            <w:r w:rsidRPr="00837FA4">
              <w:rPr>
                <w:rFonts w:ascii="Times New Roman" w:eastAsia="Times New Roman" w:hAnsi="Times New Roman" w:cs="Times New Roman"/>
                <w:b/>
                <w:color w:val="000000" w:themeColor="text1"/>
                <w:sz w:val="24"/>
                <w:szCs w:val="24"/>
              </w:rPr>
              <w:t>Повний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витяг</w:t>
            </w:r>
            <w:proofErr w:type="spellEnd"/>
            <w:r w:rsidRPr="00837FA4">
              <w:rPr>
                <w:rFonts w:ascii="Times New Roman" w:eastAsia="Times New Roman" w:hAnsi="Times New Roman" w:cs="Times New Roman"/>
                <w:b/>
                <w:color w:val="000000" w:themeColor="text1"/>
                <w:sz w:val="24"/>
                <w:szCs w:val="24"/>
              </w:rPr>
              <w:t xml:space="preserve"> з </w:t>
            </w:r>
            <w:proofErr w:type="spellStart"/>
            <w:r w:rsidRPr="00837FA4">
              <w:rPr>
                <w:rFonts w:ascii="Times New Roman" w:eastAsia="Times New Roman" w:hAnsi="Times New Roman" w:cs="Times New Roman"/>
                <w:b/>
                <w:color w:val="000000" w:themeColor="text1"/>
                <w:sz w:val="24"/>
                <w:szCs w:val="24"/>
              </w:rPr>
              <w:t>інформаційно-аналітичної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системи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Облік</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відомостей</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притягнення</w:t>
            </w:r>
            <w:proofErr w:type="spellEnd"/>
            <w:r w:rsidRPr="00837FA4">
              <w:rPr>
                <w:rFonts w:ascii="Times New Roman" w:eastAsia="Times New Roman" w:hAnsi="Times New Roman" w:cs="Times New Roman"/>
                <w:b/>
                <w:color w:val="000000" w:themeColor="text1"/>
                <w:sz w:val="24"/>
                <w:szCs w:val="24"/>
              </w:rPr>
              <w:t xml:space="preserve"> особи до </w:t>
            </w:r>
            <w:proofErr w:type="spellStart"/>
            <w:r w:rsidRPr="00837FA4">
              <w:rPr>
                <w:rFonts w:ascii="Times New Roman" w:eastAsia="Times New Roman" w:hAnsi="Times New Roman" w:cs="Times New Roman"/>
                <w:b/>
                <w:color w:val="000000" w:themeColor="text1"/>
                <w:sz w:val="24"/>
                <w:szCs w:val="24"/>
              </w:rPr>
              <w:t>кримінальної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відповідальності</w:t>
            </w:r>
            <w:proofErr w:type="spellEnd"/>
            <w:r w:rsidRPr="00837FA4">
              <w:rPr>
                <w:rFonts w:ascii="Times New Roman" w:eastAsia="Times New Roman" w:hAnsi="Times New Roman" w:cs="Times New Roman"/>
                <w:b/>
                <w:color w:val="000000" w:themeColor="text1"/>
                <w:sz w:val="24"/>
                <w:szCs w:val="24"/>
              </w:rPr>
              <w:t xml:space="preserve"> та </w:t>
            </w:r>
            <w:proofErr w:type="spellStart"/>
            <w:r w:rsidRPr="00837FA4">
              <w:rPr>
                <w:rFonts w:ascii="Times New Roman" w:eastAsia="Times New Roman" w:hAnsi="Times New Roman" w:cs="Times New Roman"/>
                <w:b/>
                <w:color w:val="000000" w:themeColor="text1"/>
                <w:sz w:val="24"/>
                <w:szCs w:val="24"/>
              </w:rPr>
              <w:t>наявності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сформований</w:t>
            </w:r>
            <w:proofErr w:type="spellEnd"/>
            <w:r w:rsidRPr="00837FA4">
              <w:rPr>
                <w:rFonts w:ascii="Times New Roman" w:eastAsia="Times New Roman" w:hAnsi="Times New Roman" w:cs="Times New Roman"/>
                <w:b/>
                <w:color w:val="000000" w:themeColor="text1"/>
                <w:sz w:val="24"/>
                <w:szCs w:val="24"/>
              </w:rPr>
              <w:t xml:space="preserve"> у </w:t>
            </w:r>
            <w:proofErr w:type="spellStart"/>
            <w:r w:rsidRPr="00837FA4">
              <w:rPr>
                <w:rFonts w:ascii="Times New Roman" w:eastAsia="Times New Roman" w:hAnsi="Times New Roman" w:cs="Times New Roman"/>
                <w:b/>
                <w:color w:val="000000" w:themeColor="text1"/>
                <w:sz w:val="24"/>
                <w:szCs w:val="24"/>
              </w:rPr>
              <w:t>паперовій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електронній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містить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інформацію</w:t>
            </w:r>
            <w:proofErr w:type="spellEnd"/>
            <w:r w:rsidRPr="00837FA4">
              <w:rPr>
                <w:rFonts w:ascii="Times New Roman" w:eastAsia="Times New Roman" w:hAnsi="Times New Roman" w:cs="Times New Roman"/>
                <w:b/>
                <w:color w:val="000000" w:themeColor="text1"/>
                <w:sz w:val="24"/>
                <w:szCs w:val="24"/>
              </w:rPr>
              <w:t xml:space="preserve"> про </w:t>
            </w:r>
            <w:proofErr w:type="spellStart"/>
            <w:r w:rsidRPr="00837FA4">
              <w:rPr>
                <w:rFonts w:ascii="Times New Roman" w:eastAsia="Times New Roman" w:hAnsi="Times New Roman" w:cs="Times New Roman"/>
                <w:b/>
                <w:color w:val="000000" w:themeColor="text1"/>
                <w:sz w:val="24"/>
                <w:szCs w:val="24"/>
              </w:rPr>
              <w:t>відсутність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судимості</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або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обмежень</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передбачених</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кримінальним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процесуальним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законодавством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України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щодо</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фізичної</w:t>
            </w:r>
            <w:proofErr w:type="spellEnd"/>
            <w:r w:rsidRPr="00837FA4">
              <w:rPr>
                <w:rFonts w:ascii="Times New Roman" w:eastAsia="Times New Roman" w:hAnsi="Times New Roman" w:cs="Times New Roman"/>
                <w:b/>
                <w:color w:val="000000" w:themeColor="text1"/>
                <w:sz w:val="24"/>
                <w:szCs w:val="24"/>
              </w:rPr>
              <w:t xml:space="preserve"> особи, яка є </w:t>
            </w:r>
            <w:proofErr w:type="spellStart"/>
            <w:r w:rsidRPr="00837FA4">
              <w:rPr>
                <w:rFonts w:ascii="Times New Roman" w:eastAsia="Times New Roman" w:hAnsi="Times New Roman" w:cs="Times New Roman"/>
                <w:b/>
                <w:color w:val="000000" w:themeColor="text1"/>
                <w:sz w:val="24"/>
                <w:szCs w:val="24"/>
              </w:rPr>
              <w:t>учасником</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процедури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закупівлі</w:t>
            </w:r>
            <w:proofErr w:type="spellEnd"/>
            <w:r w:rsidRPr="00837FA4">
              <w:rPr>
                <w:rFonts w:ascii="Times New Roman" w:eastAsia="Times New Roman" w:hAnsi="Times New Roman" w:cs="Times New Roman"/>
                <w:b/>
                <w:color w:val="000000" w:themeColor="text1"/>
                <w:sz w:val="24"/>
                <w:szCs w:val="24"/>
              </w:rPr>
              <w:t xml:space="preserve">. </w:t>
            </w:r>
          </w:p>
          <w:p w14:paraId="3A612345" w14:textId="77777777" w:rsidR="00EC47C5" w:rsidRPr="00837FA4" w:rsidRDefault="00EC47C5" w:rsidP="004A7AFF">
            <w:pPr>
              <w:spacing w:after="0" w:line="240" w:lineRule="auto"/>
              <w:jc w:val="both"/>
              <w:rPr>
                <w:rFonts w:ascii="Times New Roman" w:eastAsia="Times New Roman" w:hAnsi="Times New Roman" w:cs="Times New Roman"/>
                <w:b/>
                <w:color w:val="000000" w:themeColor="text1"/>
                <w:sz w:val="24"/>
                <w:szCs w:val="24"/>
              </w:rPr>
            </w:pPr>
          </w:p>
          <w:p w14:paraId="3B92E7AF" w14:textId="77777777" w:rsidR="00EC47C5" w:rsidRPr="00837FA4" w:rsidRDefault="00EC47C5" w:rsidP="004A7AFF">
            <w:pP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37FA4">
              <w:rPr>
                <w:rFonts w:ascii="Times New Roman" w:eastAsia="Times New Roman" w:hAnsi="Times New Roman" w:cs="Times New Roman"/>
                <w:b/>
                <w:color w:val="000000" w:themeColor="text1"/>
                <w:sz w:val="24"/>
                <w:szCs w:val="24"/>
              </w:rPr>
              <w:t>більше</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тридцятиденної</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давнини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від</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дати</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подання</w:t>
            </w:r>
            <w:proofErr w:type="spellEnd"/>
            <w:r w:rsidRPr="00837FA4">
              <w:rPr>
                <w:rFonts w:ascii="Times New Roman" w:eastAsia="Times New Roman" w:hAnsi="Times New Roman" w:cs="Times New Roman"/>
                <w:b/>
                <w:color w:val="000000" w:themeColor="text1"/>
                <w:sz w:val="24"/>
                <w:szCs w:val="24"/>
              </w:rPr>
              <w:t xml:space="preserve"> документа.</w:t>
            </w:r>
            <w:r w:rsidRPr="00837FA4">
              <w:rPr>
                <w:rFonts w:ascii="Times New Roman" w:eastAsia="Times New Roman" w:hAnsi="Times New Roman" w:cs="Times New Roman"/>
                <w:color w:val="000000" w:themeColor="text1"/>
                <w:sz w:val="24"/>
                <w:szCs w:val="24"/>
              </w:rPr>
              <w:t> </w:t>
            </w:r>
          </w:p>
        </w:tc>
      </w:tr>
      <w:tr w:rsidR="00EC47C5" w:rsidRPr="00837FA4" w14:paraId="168709AA" w14:textId="77777777" w:rsidTr="00837FA4">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1A24A7" w14:textId="77777777" w:rsidR="00EC47C5" w:rsidRPr="00837FA4" w:rsidRDefault="00EC47C5" w:rsidP="004A7AFF">
            <w:pPr>
              <w:spacing w:after="0" w:line="240" w:lineRule="auto"/>
              <w:ind w:left="100"/>
              <w:jc w:val="center"/>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FD0EF4" w14:textId="77777777" w:rsidR="00EC47C5" w:rsidRPr="00837FA4" w:rsidRDefault="00EC47C5" w:rsidP="004A7A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Керівника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учасника</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фізичну</w:t>
            </w:r>
            <w:proofErr w:type="spellEnd"/>
            <w:r w:rsidRPr="00837FA4">
              <w:rPr>
                <w:rFonts w:ascii="Times New Roman" w:eastAsia="Times New Roman" w:hAnsi="Times New Roman" w:cs="Times New Roman"/>
                <w:color w:val="000000" w:themeColor="text1"/>
                <w:sz w:val="24"/>
                <w:szCs w:val="24"/>
              </w:rPr>
              <w:t xml:space="preserve"> особу, яка є </w:t>
            </w:r>
            <w:proofErr w:type="spellStart"/>
            <w:r w:rsidRPr="00837FA4">
              <w:rPr>
                <w:rFonts w:ascii="Times New Roman" w:eastAsia="Times New Roman" w:hAnsi="Times New Roman" w:cs="Times New Roman"/>
                <w:color w:val="000000" w:themeColor="text1"/>
                <w:sz w:val="24"/>
                <w:szCs w:val="24"/>
              </w:rPr>
              <w:t>учасником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притягнуто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згідно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законом до </w:t>
            </w:r>
            <w:proofErr w:type="spellStart"/>
            <w:r w:rsidRPr="00837FA4">
              <w:rPr>
                <w:rFonts w:ascii="Times New Roman" w:eastAsia="Times New Roman" w:hAnsi="Times New Roman" w:cs="Times New Roman"/>
                <w:color w:val="000000" w:themeColor="text1"/>
                <w:sz w:val="24"/>
                <w:szCs w:val="24"/>
              </w:rPr>
              <w:t>відповідальності</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вчинення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правопорушення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пов’язаного</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використанням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дитячої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чи</w:t>
            </w:r>
            <w:proofErr w:type="spellEnd"/>
            <w:r w:rsidRPr="00837FA4">
              <w:rPr>
                <w:rFonts w:ascii="Times New Roman" w:eastAsia="Times New Roman" w:hAnsi="Times New Roman" w:cs="Times New Roman"/>
                <w:color w:val="000000" w:themeColor="text1"/>
                <w:sz w:val="24"/>
                <w:szCs w:val="24"/>
              </w:rPr>
              <w:t xml:space="preserve"> будь-</w:t>
            </w:r>
            <w:proofErr w:type="spellStart"/>
            <w:r w:rsidRPr="00837FA4">
              <w:rPr>
                <w:rFonts w:ascii="Times New Roman" w:eastAsia="Times New Roman" w:hAnsi="Times New Roman" w:cs="Times New Roman"/>
                <w:color w:val="000000" w:themeColor="text1"/>
                <w:sz w:val="24"/>
                <w:szCs w:val="24"/>
              </w:rPr>
              <w:t>якими</w:t>
            </w:r>
            <w:proofErr w:type="spellEnd"/>
            <w:r w:rsidRPr="00837FA4">
              <w:rPr>
                <w:rFonts w:ascii="Times New Roman" w:eastAsia="Times New Roman" w:hAnsi="Times New Roman" w:cs="Times New Roman"/>
                <w:color w:val="000000" w:themeColor="text1"/>
                <w:sz w:val="24"/>
                <w:szCs w:val="24"/>
              </w:rPr>
              <w:t xml:space="preserve"> формами </w:t>
            </w:r>
            <w:proofErr w:type="spellStart"/>
            <w:r w:rsidRPr="00837FA4">
              <w:rPr>
                <w:rFonts w:ascii="Times New Roman" w:eastAsia="Times New Roman" w:hAnsi="Times New Roman" w:cs="Times New Roman"/>
                <w:color w:val="000000" w:themeColor="text1"/>
                <w:sz w:val="24"/>
                <w:szCs w:val="24"/>
              </w:rPr>
              <w:t>торгівлі</w:t>
            </w:r>
            <w:proofErr w:type="spellEnd"/>
            <w:r w:rsidRPr="00837FA4">
              <w:rPr>
                <w:rFonts w:ascii="Times New Roman" w:eastAsia="Times New Roman" w:hAnsi="Times New Roman" w:cs="Times New Roman"/>
                <w:color w:val="000000" w:themeColor="text1"/>
                <w:sz w:val="24"/>
                <w:szCs w:val="24"/>
              </w:rPr>
              <w:t xml:space="preserve"> людьми.</w:t>
            </w:r>
          </w:p>
          <w:p w14:paraId="7033A33E" w14:textId="77777777" w:rsidR="00EC47C5" w:rsidRPr="00837FA4" w:rsidRDefault="003F3996" w:rsidP="004A7AF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12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0A846D" w14:textId="77777777" w:rsidR="00EC47C5" w:rsidRPr="00837FA4" w:rsidRDefault="00EC47C5" w:rsidP="004A7AF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EC47C5" w:rsidRPr="00837FA4" w14:paraId="33341BE1" w14:textId="77777777" w:rsidTr="00EC47C5">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8A7DD9" w14:textId="77777777" w:rsidR="00EC47C5" w:rsidRPr="00837FA4" w:rsidRDefault="00EC47C5" w:rsidP="004A7AFF">
            <w:pPr>
              <w:spacing w:after="0" w:line="240" w:lineRule="auto"/>
              <w:ind w:left="100"/>
              <w:jc w:val="center"/>
              <w:rPr>
                <w:rFonts w:ascii="Times New Roman" w:eastAsia="Times New Roman" w:hAnsi="Times New Roman" w:cs="Times New Roman"/>
                <w:b/>
                <w:color w:val="000000" w:themeColor="text1"/>
                <w:sz w:val="24"/>
                <w:szCs w:val="24"/>
              </w:rPr>
            </w:pPr>
            <w:r w:rsidRPr="00837FA4">
              <w:rPr>
                <w:rFonts w:ascii="Times New Roman" w:eastAsia="Times New Roman" w:hAnsi="Times New Roman" w:cs="Times New Roman"/>
                <w:b/>
                <w:color w:val="000000" w:themeColor="text1"/>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0AC56C" w14:textId="77777777" w:rsidR="00EC47C5" w:rsidRPr="00837FA4" w:rsidRDefault="00EC47C5" w:rsidP="004A7A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37FA4">
              <w:rPr>
                <w:rFonts w:ascii="Times New Roman" w:eastAsia="Times New Roman" w:hAnsi="Times New Roman" w:cs="Times New Roman"/>
                <w:color w:val="000000" w:themeColor="text1"/>
                <w:sz w:val="24"/>
                <w:szCs w:val="24"/>
              </w:rPr>
              <w:t>*</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цим</w:t>
            </w:r>
            <w:proofErr w:type="spellEnd"/>
            <w:r w:rsidRPr="00837FA4">
              <w:rPr>
                <w:rFonts w:ascii="Times New Roman" w:eastAsia="Times New Roman" w:hAnsi="Times New Roman" w:cs="Times New Roman"/>
                <w:color w:val="000000" w:themeColor="text1"/>
                <w:sz w:val="24"/>
                <w:szCs w:val="24"/>
              </w:rPr>
              <w:t xml:space="preserve"> самим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призвело</w:t>
            </w:r>
            <w:proofErr w:type="spellEnd"/>
            <w:r w:rsidRPr="00837FA4">
              <w:rPr>
                <w:rFonts w:ascii="Times New Roman" w:eastAsia="Times New Roman" w:hAnsi="Times New Roman" w:cs="Times New Roman"/>
                <w:color w:val="000000" w:themeColor="text1"/>
                <w:sz w:val="24"/>
                <w:szCs w:val="24"/>
              </w:rPr>
              <w:t xml:space="preserve">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застосовано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 </w:t>
            </w:r>
            <w:proofErr w:type="spellStart"/>
            <w:r w:rsidRPr="00837FA4">
              <w:rPr>
                <w:rFonts w:ascii="Times New Roman" w:eastAsia="Times New Roman" w:hAnsi="Times New Roman" w:cs="Times New Roman"/>
                <w:color w:val="000000" w:themeColor="text1"/>
                <w:sz w:val="24"/>
                <w:szCs w:val="24"/>
              </w:rPr>
              <w:t>протягом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трьох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років</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такого договору. </w:t>
            </w:r>
            <w:proofErr w:type="spellStart"/>
            <w:r w:rsidRPr="00837FA4">
              <w:rPr>
                <w:rFonts w:ascii="Times New Roman" w:eastAsia="Times New Roman" w:hAnsi="Times New Roman" w:cs="Times New Roman"/>
                <w:color w:val="000000" w:themeColor="text1"/>
                <w:sz w:val="24"/>
                <w:szCs w:val="24"/>
              </w:rPr>
              <w:t>Учасник</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перебуває</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обставинах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зазначених</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цьому</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абзаці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може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w:t>
            </w:r>
          </w:p>
          <w:p w14:paraId="6144A709" w14:textId="77777777" w:rsidR="00EC47C5" w:rsidRPr="00837FA4" w:rsidRDefault="003F3996" w:rsidP="004A7A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(абзац 14 пункт 4</w:t>
            </w:r>
            <w:r>
              <w:rPr>
                <w:rFonts w:ascii="Times New Roman" w:eastAsia="Times New Roman" w:hAnsi="Times New Roman" w:cs="Times New Roman"/>
                <w:b/>
                <w:color w:val="000000" w:themeColor="text1"/>
                <w:sz w:val="24"/>
                <w:szCs w:val="24"/>
                <w:lang w:val="uk-UA"/>
              </w:rPr>
              <w:t>7</w:t>
            </w:r>
            <w:r w:rsidR="00EC47C5" w:rsidRPr="00837FA4">
              <w:rPr>
                <w:rFonts w:ascii="Times New Roman" w:eastAsia="Times New Roman" w:hAnsi="Times New Roman" w:cs="Times New Roman"/>
                <w:b/>
                <w:color w:val="000000" w:themeColor="text1"/>
                <w:sz w:val="24"/>
                <w:szCs w:val="24"/>
              </w:rPr>
              <w:t xml:space="preserve"> </w:t>
            </w:r>
            <w:proofErr w:type="spellStart"/>
            <w:r w:rsidR="00EC47C5" w:rsidRPr="00837FA4">
              <w:rPr>
                <w:rFonts w:ascii="Times New Roman" w:eastAsia="Times New Roman" w:hAnsi="Times New Roman" w:cs="Times New Roman"/>
                <w:b/>
                <w:color w:val="000000" w:themeColor="text1"/>
                <w:sz w:val="24"/>
                <w:szCs w:val="24"/>
              </w:rPr>
              <w:t>Особливостей</w:t>
            </w:r>
            <w:proofErr w:type="spellEnd"/>
            <w:r w:rsidR="00EC47C5" w:rsidRPr="00837FA4">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C8E634" w14:textId="77777777" w:rsidR="00EC47C5" w:rsidRPr="00837FA4" w:rsidRDefault="00EC47C5" w:rsidP="004A7AF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proofErr w:type="spellStart"/>
            <w:r w:rsidRPr="00837FA4">
              <w:rPr>
                <w:rFonts w:ascii="Times New Roman" w:eastAsia="Times New Roman" w:hAnsi="Times New Roman" w:cs="Times New Roman"/>
                <w:b/>
                <w:color w:val="000000" w:themeColor="text1"/>
                <w:sz w:val="24"/>
                <w:szCs w:val="24"/>
              </w:rPr>
              <w:t>Довідка</w:t>
            </w:r>
            <w:proofErr w:type="spellEnd"/>
            <w:r w:rsidRPr="00837FA4">
              <w:rPr>
                <w:rFonts w:ascii="Times New Roman" w:eastAsia="Times New Roman" w:hAnsi="Times New Roman" w:cs="Times New Roman"/>
                <w:b/>
                <w:color w:val="000000" w:themeColor="text1"/>
                <w:sz w:val="24"/>
                <w:szCs w:val="24"/>
              </w:rPr>
              <w:t xml:space="preserve"> в </w:t>
            </w:r>
            <w:proofErr w:type="spellStart"/>
            <w:r w:rsidRPr="00837FA4">
              <w:rPr>
                <w:rFonts w:ascii="Times New Roman" w:eastAsia="Times New Roman" w:hAnsi="Times New Roman" w:cs="Times New Roman"/>
                <w:b/>
                <w:color w:val="000000" w:themeColor="text1"/>
                <w:sz w:val="24"/>
                <w:szCs w:val="24"/>
              </w:rPr>
              <w:t>довільній</w:t>
            </w:r>
            <w:proofErr w:type="spellEnd"/>
            <w:r w:rsidRPr="00837FA4">
              <w:rPr>
                <w:rFonts w:ascii="Times New Roman" w:eastAsia="Times New Roman" w:hAnsi="Times New Roman" w:cs="Times New Roman"/>
                <w:b/>
                <w:color w:val="000000" w:themeColor="text1"/>
                <w:sz w:val="24"/>
                <w:szCs w:val="24"/>
              </w:rPr>
              <w:t xml:space="preserve"> </w:t>
            </w:r>
            <w:proofErr w:type="spellStart"/>
            <w:r w:rsidRPr="00837FA4">
              <w:rPr>
                <w:rFonts w:ascii="Times New Roman" w:eastAsia="Times New Roman" w:hAnsi="Times New Roman" w:cs="Times New Roman"/>
                <w:b/>
                <w:color w:val="000000" w:themeColor="text1"/>
                <w:sz w:val="24"/>
                <w:szCs w:val="24"/>
              </w:rPr>
              <w:t>формі</w:t>
            </w:r>
            <w:proofErr w:type="spellEnd"/>
            <w:r w:rsidRPr="00837FA4">
              <w:rPr>
                <w:rFonts w:ascii="Times New Roman" w:eastAsia="Times New Roman" w:hAnsi="Times New Roman" w:cs="Times New Roman"/>
                <w:color w:val="000000" w:themeColor="text1"/>
                <w:sz w:val="24"/>
                <w:szCs w:val="24"/>
              </w:rPr>
              <w:t xml:space="preserve">, яка </w:t>
            </w:r>
            <w:proofErr w:type="spellStart"/>
            <w:r w:rsidRPr="00837FA4">
              <w:rPr>
                <w:rFonts w:ascii="Times New Roman" w:eastAsia="Times New Roman" w:hAnsi="Times New Roman" w:cs="Times New Roman"/>
                <w:color w:val="000000" w:themeColor="text1"/>
                <w:sz w:val="24"/>
                <w:szCs w:val="24"/>
              </w:rPr>
              <w:t>містить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інформацію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між</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переможцем</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договорів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процедури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закупівлі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виконав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за </w:t>
            </w:r>
            <w:proofErr w:type="spellStart"/>
            <w:r w:rsidRPr="00837FA4">
              <w:rPr>
                <w:rFonts w:ascii="Times New Roman" w:eastAsia="Times New Roman" w:hAnsi="Times New Roman" w:cs="Times New Roman"/>
                <w:color w:val="000000" w:themeColor="text1"/>
                <w:sz w:val="24"/>
                <w:szCs w:val="24"/>
              </w:rPr>
              <w:t>раніше</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укладеним</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із</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замовником</w:t>
            </w:r>
            <w:proofErr w:type="spellEnd"/>
            <w:r w:rsidRPr="00837FA4">
              <w:rPr>
                <w:rFonts w:ascii="Times New Roman" w:eastAsia="Times New Roman" w:hAnsi="Times New Roman" w:cs="Times New Roman"/>
                <w:color w:val="000000" w:themeColor="text1"/>
                <w:sz w:val="24"/>
                <w:szCs w:val="24"/>
              </w:rPr>
              <w:t xml:space="preserve"> договором про </w:t>
            </w:r>
            <w:proofErr w:type="spellStart"/>
            <w:r w:rsidRPr="00837FA4">
              <w:rPr>
                <w:rFonts w:ascii="Times New Roman" w:eastAsia="Times New Roman" w:hAnsi="Times New Roman" w:cs="Times New Roman"/>
                <w:color w:val="000000" w:themeColor="text1"/>
                <w:sz w:val="24"/>
                <w:szCs w:val="24"/>
              </w:rPr>
              <w:t>закупівлю</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призвели</w:t>
            </w:r>
            <w:proofErr w:type="spellEnd"/>
            <w:r w:rsidRPr="00837FA4">
              <w:rPr>
                <w:rFonts w:ascii="Times New Roman" w:eastAsia="Times New Roman" w:hAnsi="Times New Roman" w:cs="Times New Roman"/>
                <w:color w:val="000000" w:themeColor="text1"/>
                <w:sz w:val="24"/>
                <w:szCs w:val="24"/>
              </w:rPr>
              <w:t xml:space="preserve"> б до </w:t>
            </w:r>
            <w:proofErr w:type="spellStart"/>
            <w:r w:rsidRPr="00837FA4">
              <w:rPr>
                <w:rFonts w:ascii="Times New Roman" w:eastAsia="Times New Roman" w:hAnsi="Times New Roman" w:cs="Times New Roman"/>
                <w:color w:val="000000" w:themeColor="text1"/>
                <w:sz w:val="24"/>
                <w:szCs w:val="24"/>
              </w:rPr>
              <w:t>його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дострокового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розірвання</w:t>
            </w:r>
            <w:proofErr w:type="spellEnd"/>
            <w:r w:rsidRPr="00837FA4">
              <w:rPr>
                <w:rFonts w:ascii="Times New Roman" w:eastAsia="Times New Roman" w:hAnsi="Times New Roman" w:cs="Times New Roman"/>
                <w:color w:val="000000" w:themeColor="text1"/>
                <w:sz w:val="24"/>
                <w:szCs w:val="24"/>
              </w:rPr>
              <w:t xml:space="preserve"> і до </w:t>
            </w:r>
            <w:proofErr w:type="spellStart"/>
            <w:r w:rsidRPr="00837FA4">
              <w:rPr>
                <w:rFonts w:ascii="Times New Roman" w:eastAsia="Times New Roman" w:hAnsi="Times New Roman" w:cs="Times New Roman"/>
                <w:color w:val="000000" w:themeColor="text1"/>
                <w:sz w:val="24"/>
                <w:szCs w:val="24"/>
              </w:rPr>
              <w:t>застосування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санкції</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вигляді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штрафів</w:t>
            </w:r>
            <w:proofErr w:type="spellEnd"/>
            <w:r w:rsidRPr="00837FA4">
              <w:rPr>
                <w:rFonts w:ascii="Times New Roman" w:eastAsia="Times New Roman" w:hAnsi="Times New Roman" w:cs="Times New Roman"/>
                <w:color w:val="000000" w:themeColor="text1"/>
                <w:sz w:val="24"/>
                <w:szCs w:val="24"/>
              </w:rPr>
              <w:t xml:space="preserve"> та/</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не </w:t>
            </w:r>
            <w:proofErr w:type="spellStart"/>
            <w:r w:rsidRPr="00837FA4">
              <w:rPr>
                <w:rFonts w:ascii="Times New Roman" w:eastAsia="Times New Roman" w:hAnsi="Times New Roman" w:cs="Times New Roman"/>
                <w:color w:val="000000" w:themeColor="text1"/>
                <w:sz w:val="24"/>
                <w:szCs w:val="24"/>
              </w:rPr>
              <w:t>було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довідка</w:t>
            </w:r>
            <w:proofErr w:type="spellEnd"/>
            <w:r w:rsidRPr="00837FA4">
              <w:rPr>
                <w:rFonts w:ascii="Times New Roman" w:eastAsia="Times New Roman" w:hAnsi="Times New Roman" w:cs="Times New Roman"/>
                <w:color w:val="000000" w:themeColor="text1"/>
                <w:sz w:val="24"/>
                <w:szCs w:val="24"/>
              </w:rPr>
              <w:t xml:space="preserve"> з </w:t>
            </w:r>
            <w:proofErr w:type="spellStart"/>
            <w:r w:rsidRPr="00837FA4">
              <w:rPr>
                <w:rFonts w:ascii="Times New Roman" w:eastAsia="Times New Roman" w:hAnsi="Times New Roman" w:cs="Times New Roman"/>
                <w:color w:val="000000" w:themeColor="text1"/>
                <w:sz w:val="24"/>
                <w:szCs w:val="24"/>
              </w:rPr>
              <w:t>інформацією</w:t>
            </w:r>
            <w:proofErr w:type="spellEnd"/>
            <w:r w:rsidRPr="00837FA4">
              <w:rPr>
                <w:rFonts w:ascii="Times New Roman" w:eastAsia="Times New Roman" w:hAnsi="Times New Roman" w:cs="Times New Roman"/>
                <w:color w:val="000000" w:themeColor="text1"/>
                <w:sz w:val="24"/>
                <w:szCs w:val="24"/>
              </w:rPr>
              <w:t xml:space="preserve"> про те,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надав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підтвердження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вжиття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заходів</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доведення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своєї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надійності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незважаючи</w:t>
            </w:r>
            <w:proofErr w:type="spellEnd"/>
            <w:r w:rsidRPr="00837FA4">
              <w:rPr>
                <w:rFonts w:ascii="Times New Roman" w:eastAsia="Times New Roman" w:hAnsi="Times New Roman" w:cs="Times New Roman"/>
                <w:color w:val="000000" w:themeColor="text1"/>
                <w:sz w:val="24"/>
                <w:szCs w:val="24"/>
              </w:rPr>
              <w:t xml:space="preserve"> на </w:t>
            </w:r>
            <w:proofErr w:type="spellStart"/>
            <w:r w:rsidRPr="00837FA4">
              <w:rPr>
                <w:rFonts w:ascii="Times New Roman" w:eastAsia="Times New Roman" w:hAnsi="Times New Roman" w:cs="Times New Roman"/>
                <w:color w:val="000000" w:themeColor="text1"/>
                <w:sz w:val="24"/>
                <w:szCs w:val="24"/>
              </w:rPr>
              <w:t>наявність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відповідної</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підстави</w:t>
            </w:r>
            <w:proofErr w:type="spellEnd"/>
            <w:r w:rsidRPr="00837FA4">
              <w:rPr>
                <w:rFonts w:ascii="Times New Roman" w:eastAsia="Times New Roman" w:hAnsi="Times New Roman" w:cs="Times New Roman"/>
                <w:color w:val="000000" w:themeColor="text1"/>
                <w:sz w:val="24"/>
                <w:szCs w:val="24"/>
              </w:rPr>
              <w:t xml:space="preserve"> для </w:t>
            </w:r>
            <w:proofErr w:type="spellStart"/>
            <w:r w:rsidRPr="00837FA4">
              <w:rPr>
                <w:rFonts w:ascii="Times New Roman" w:eastAsia="Times New Roman" w:hAnsi="Times New Roman" w:cs="Times New Roman"/>
                <w:color w:val="000000" w:themeColor="text1"/>
                <w:sz w:val="24"/>
                <w:szCs w:val="24"/>
              </w:rPr>
              <w:t>відмови</w:t>
            </w:r>
            <w:proofErr w:type="spellEnd"/>
            <w:r w:rsidRPr="00837FA4">
              <w:rPr>
                <w:rFonts w:ascii="Times New Roman" w:eastAsia="Times New Roman" w:hAnsi="Times New Roman" w:cs="Times New Roman"/>
                <w:color w:val="000000" w:themeColor="text1"/>
                <w:sz w:val="24"/>
                <w:szCs w:val="24"/>
              </w:rPr>
              <w:t xml:space="preserve"> в </w:t>
            </w:r>
            <w:proofErr w:type="spellStart"/>
            <w:r w:rsidRPr="00837FA4">
              <w:rPr>
                <w:rFonts w:ascii="Times New Roman" w:eastAsia="Times New Roman" w:hAnsi="Times New Roman" w:cs="Times New Roman"/>
                <w:color w:val="000000" w:themeColor="text1"/>
                <w:sz w:val="24"/>
                <w:szCs w:val="24"/>
              </w:rPr>
              <w:t>участі</w:t>
            </w:r>
            <w:proofErr w:type="spellEnd"/>
            <w:r w:rsidRPr="00837FA4">
              <w:rPr>
                <w:rFonts w:ascii="Times New Roman" w:eastAsia="Times New Roman" w:hAnsi="Times New Roman" w:cs="Times New Roman"/>
                <w:color w:val="000000" w:themeColor="text1"/>
                <w:sz w:val="24"/>
                <w:szCs w:val="24"/>
              </w:rPr>
              <w:t xml:space="preserve"> у </w:t>
            </w:r>
            <w:proofErr w:type="spellStart"/>
            <w:r w:rsidRPr="00837FA4">
              <w:rPr>
                <w:rFonts w:ascii="Times New Roman" w:eastAsia="Times New Roman" w:hAnsi="Times New Roman" w:cs="Times New Roman"/>
                <w:color w:val="000000" w:themeColor="text1"/>
                <w:sz w:val="24"/>
                <w:szCs w:val="24"/>
              </w:rPr>
              <w:t>відкритих</w:t>
            </w:r>
            <w:proofErr w:type="spellEnd"/>
            <w:r w:rsidRPr="00837FA4">
              <w:rPr>
                <w:rFonts w:ascii="Times New Roman" w:eastAsia="Times New Roman" w:hAnsi="Times New Roman" w:cs="Times New Roman"/>
                <w:color w:val="000000" w:themeColor="text1"/>
                <w:sz w:val="24"/>
                <w:szCs w:val="24"/>
              </w:rPr>
              <w:t xml:space="preserve"> торгах (для </w:t>
            </w:r>
            <w:proofErr w:type="spellStart"/>
            <w:r w:rsidRPr="00837FA4">
              <w:rPr>
                <w:rFonts w:ascii="Times New Roman" w:eastAsia="Times New Roman" w:hAnsi="Times New Roman" w:cs="Times New Roman"/>
                <w:color w:val="000000" w:themeColor="text1"/>
                <w:sz w:val="24"/>
                <w:szCs w:val="24"/>
              </w:rPr>
              <w:t>цього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переможець</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суб’єкт</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господарювання</w:t>
            </w:r>
            <w:proofErr w:type="spellEnd"/>
            <w:r w:rsidRPr="00837FA4">
              <w:rPr>
                <w:rFonts w:ascii="Times New Roman" w:eastAsia="Times New Roman" w:hAnsi="Times New Roman" w:cs="Times New Roman"/>
                <w:color w:val="000000" w:themeColor="text1"/>
                <w:sz w:val="24"/>
                <w:szCs w:val="24"/>
              </w:rPr>
              <w:t xml:space="preserve">) повинен довести, </w:t>
            </w:r>
            <w:proofErr w:type="spellStart"/>
            <w:r w:rsidRPr="00837FA4">
              <w:rPr>
                <w:rFonts w:ascii="Times New Roman" w:eastAsia="Times New Roman" w:hAnsi="Times New Roman" w:cs="Times New Roman"/>
                <w:color w:val="000000" w:themeColor="text1"/>
                <w:sz w:val="24"/>
                <w:szCs w:val="24"/>
              </w:rPr>
              <w:t>що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він</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сплатив</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або</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зобов’язався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сплатити</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відповідні</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зобов’язання</w:t>
            </w:r>
            <w:proofErr w:type="spellEnd"/>
            <w:r w:rsidRPr="00837FA4">
              <w:rPr>
                <w:rFonts w:ascii="Times New Roman" w:eastAsia="Times New Roman" w:hAnsi="Times New Roman" w:cs="Times New Roman"/>
                <w:color w:val="000000" w:themeColor="text1"/>
                <w:sz w:val="24"/>
                <w:szCs w:val="24"/>
              </w:rPr>
              <w:t xml:space="preserve"> та </w:t>
            </w:r>
            <w:proofErr w:type="spellStart"/>
            <w:r w:rsidRPr="00837FA4">
              <w:rPr>
                <w:rFonts w:ascii="Times New Roman" w:eastAsia="Times New Roman" w:hAnsi="Times New Roman" w:cs="Times New Roman"/>
                <w:color w:val="000000" w:themeColor="text1"/>
                <w:sz w:val="24"/>
                <w:szCs w:val="24"/>
              </w:rPr>
              <w:t>відшкодування</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завданих</w:t>
            </w:r>
            <w:proofErr w:type="spellEnd"/>
            <w:r w:rsidRPr="00837FA4">
              <w:rPr>
                <w:rFonts w:ascii="Times New Roman" w:eastAsia="Times New Roman" w:hAnsi="Times New Roman" w:cs="Times New Roman"/>
                <w:color w:val="000000" w:themeColor="text1"/>
                <w:sz w:val="24"/>
                <w:szCs w:val="24"/>
              </w:rPr>
              <w:t xml:space="preserve"> </w:t>
            </w:r>
            <w:proofErr w:type="spellStart"/>
            <w:r w:rsidRPr="00837FA4">
              <w:rPr>
                <w:rFonts w:ascii="Times New Roman" w:eastAsia="Times New Roman" w:hAnsi="Times New Roman" w:cs="Times New Roman"/>
                <w:color w:val="000000" w:themeColor="text1"/>
                <w:sz w:val="24"/>
                <w:szCs w:val="24"/>
              </w:rPr>
              <w:t>збитків</w:t>
            </w:r>
            <w:proofErr w:type="spellEnd"/>
            <w:r w:rsidRPr="00837FA4">
              <w:rPr>
                <w:rFonts w:ascii="Times New Roman" w:eastAsia="Times New Roman" w:hAnsi="Times New Roman" w:cs="Times New Roman"/>
                <w:color w:val="000000" w:themeColor="text1"/>
                <w:sz w:val="24"/>
                <w:szCs w:val="24"/>
              </w:rPr>
              <w:t xml:space="preserve">. </w:t>
            </w:r>
          </w:p>
        </w:tc>
      </w:tr>
    </w:tbl>
    <w:p w14:paraId="711E490C" w14:textId="77777777" w:rsidR="00EC47C5" w:rsidRPr="00837FA4" w:rsidRDefault="00EC47C5" w:rsidP="00EC47C5">
      <w:pPr>
        <w:shd w:val="clear" w:color="auto" w:fill="FFFFFF"/>
        <w:spacing w:after="0" w:line="240" w:lineRule="auto"/>
        <w:rPr>
          <w:rFonts w:ascii="Times New Roman" w:eastAsia="Times New Roman" w:hAnsi="Times New Roman" w:cs="Times New Roman"/>
          <w:color w:val="000000" w:themeColor="text1"/>
          <w:sz w:val="24"/>
          <w:szCs w:val="24"/>
        </w:rPr>
      </w:pPr>
    </w:p>
    <w:p w14:paraId="26AD177C" w14:textId="28CEB82A" w:rsidR="00EC47C5" w:rsidRDefault="00EC47C5" w:rsidP="00EC47C5">
      <w:pPr>
        <w:spacing w:after="0" w:line="240" w:lineRule="auto"/>
        <w:rPr>
          <w:rFonts w:ascii="Times New Roman" w:eastAsia="Times New Roman" w:hAnsi="Times New Roman" w:cs="Times New Roman"/>
          <w:color w:val="000000" w:themeColor="text1"/>
          <w:sz w:val="24"/>
          <w:szCs w:val="24"/>
        </w:rPr>
      </w:pPr>
    </w:p>
    <w:p w14:paraId="1D7BFC93" w14:textId="77777777" w:rsidR="006C51F7" w:rsidRPr="00837FA4" w:rsidRDefault="006C51F7" w:rsidP="00EC47C5">
      <w:pPr>
        <w:spacing w:after="0" w:line="240" w:lineRule="auto"/>
        <w:rPr>
          <w:rFonts w:ascii="Times New Roman" w:eastAsia="Times New Roman" w:hAnsi="Times New Roman" w:cs="Times New Roman"/>
          <w:color w:val="000000" w:themeColor="text1"/>
          <w:sz w:val="24"/>
          <w:szCs w:val="24"/>
        </w:rPr>
      </w:pPr>
    </w:p>
    <w:p w14:paraId="6D159192" w14:textId="77777777" w:rsidR="00EC47C5" w:rsidRPr="006C51F7" w:rsidRDefault="00EC47C5" w:rsidP="0030280B">
      <w:pPr>
        <w:spacing w:before="240" w:after="0" w:line="240" w:lineRule="auto"/>
        <w:jc w:val="both"/>
        <w:rPr>
          <w:rFonts w:ascii="Times New Roman" w:eastAsia="Times New Roman" w:hAnsi="Times New Roman" w:cs="Times New Roman"/>
          <w:i/>
          <w:iCs/>
          <w:color w:val="000000" w:themeColor="text1"/>
          <w:sz w:val="24"/>
          <w:szCs w:val="24"/>
          <w:lang w:val="uk-UA" w:eastAsia="ru-RU"/>
        </w:rPr>
      </w:pPr>
      <w:bookmarkStart w:id="0" w:name="_heading=h.gjdgxs" w:colFirst="0" w:colLast="0"/>
      <w:bookmarkEnd w:id="0"/>
    </w:p>
    <w:p w14:paraId="6F7E8F83"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65548FFF"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782509C4"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3FF4A621"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279618A1"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443BADC2"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4085BA14"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6540597F" w14:textId="77777777" w:rsidR="00EC47C5" w:rsidRPr="00133DD2"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70B63ADF"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19FD5FC5" w14:textId="77777777" w:rsidR="00EC47C5" w:rsidRPr="00EC47C5" w:rsidRDefault="00EC47C5" w:rsidP="0030280B">
      <w:pPr>
        <w:spacing w:before="240" w:after="0" w:line="240" w:lineRule="auto"/>
        <w:jc w:val="both"/>
        <w:rPr>
          <w:rFonts w:ascii="Times New Roman" w:eastAsia="Times New Roman" w:hAnsi="Times New Roman" w:cs="Times New Roman"/>
          <w:i/>
          <w:iCs/>
          <w:color w:val="000000"/>
          <w:sz w:val="24"/>
          <w:szCs w:val="24"/>
          <w:lang w:eastAsia="ru-RU"/>
        </w:rPr>
      </w:pPr>
    </w:p>
    <w:sectPr w:rsidR="00EC47C5" w:rsidRPr="00EC47C5" w:rsidSect="0093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05D72"/>
    <w:multiLevelType w:val="multilevel"/>
    <w:tmpl w:val="46EE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27EF0"/>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3"/>
  </w:num>
  <w:num w:numId="6">
    <w:abstractNumId w:val="9"/>
  </w:num>
  <w:num w:numId="7">
    <w:abstractNumId w:val="7"/>
  </w:num>
  <w:num w:numId="8">
    <w:abstractNumId w:val="10"/>
  </w:num>
  <w:num w:numId="9">
    <w:abstractNumId w:val="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47201"/>
    <w:rsid w:val="000535BE"/>
    <w:rsid w:val="00084DE0"/>
    <w:rsid w:val="000865ED"/>
    <w:rsid w:val="000A2CFB"/>
    <w:rsid w:val="000C3321"/>
    <w:rsid w:val="000D793D"/>
    <w:rsid w:val="000E255C"/>
    <w:rsid w:val="000F20D7"/>
    <w:rsid w:val="000F51CB"/>
    <w:rsid w:val="001042AE"/>
    <w:rsid w:val="0010582A"/>
    <w:rsid w:val="00133DD2"/>
    <w:rsid w:val="001373A4"/>
    <w:rsid w:val="00145A40"/>
    <w:rsid w:val="00146151"/>
    <w:rsid w:val="001551DD"/>
    <w:rsid w:val="001816D8"/>
    <w:rsid w:val="00182639"/>
    <w:rsid w:val="00185067"/>
    <w:rsid w:val="001A286E"/>
    <w:rsid w:val="001A41AF"/>
    <w:rsid w:val="001D3671"/>
    <w:rsid w:val="001E12F7"/>
    <w:rsid w:val="001E1656"/>
    <w:rsid w:val="001F2BE7"/>
    <w:rsid w:val="001F7596"/>
    <w:rsid w:val="002346AB"/>
    <w:rsid w:val="00235FFC"/>
    <w:rsid w:val="00236CA2"/>
    <w:rsid w:val="00242362"/>
    <w:rsid w:val="00245E7B"/>
    <w:rsid w:val="00246ABF"/>
    <w:rsid w:val="002662B6"/>
    <w:rsid w:val="002718B7"/>
    <w:rsid w:val="00275F29"/>
    <w:rsid w:val="00280EA3"/>
    <w:rsid w:val="00286F6D"/>
    <w:rsid w:val="0029247E"/>
    <w:rsid w:val="00296DBC"/>
    <w:rsid w:val="002B6F72"/>
    <w:rsid w:val="002B7CCD"/>
    <w:rsid w:val="002D6E64"/>
    <w:rsid w:val="002E14E9"/>
    <w:rsid w:val="002E21BB"/>
    <w:rsid w:val="00301C25"/>
    <w:rsid w:val="0030280B"/>
    <w:rsid w:val="00312CA9"/>
    <w:rsid w:val="00314C24"/>
    <w:rsid w:val="00316001"/>
    <w:rsid w:val="00317D98"/>
    <w:rsid w:val="003210EF"/>
    <w:rsid w:val="00332A8C"/>
    <w:rsid w:val="00337510"/>
    <w:rsid w:val="00341CB9"/>
    <w:rsid w:val="00357B98"/>
    <w:rsid w:val="003668E1"/>
    <w:rsid w:val="00390AA3"/>
    <w:rsid w:val="0039417D"/>
    <w:rsid w:val="0039663B"/>
    <w:rsid w:val="003B5D4F"/>
    <w:rsid w:val="003B7977"/>
    <w:rsid w:val="003F3996"/>
    <w:rsid w:val="00403B40"/>
    <w:rsid w:val="0040490A"/>
    <w:rsid w:val="00417AFF"/>
    <w:rsid w:val="00447088"/>
    <w:rsid w:val="004562CD"/>
    <w:rsid w:val="004A0262"/>
    <w:rsid w:val="004A1F99"/>
    <w:rsid w:val="004A3BC5"/>
    <w:rsid w:val="004B6F18"/>
    <w:rsid w:val="004C143C"/>
    <w:rsid w:val="004C42B4"/>
    <w:rsid w:val="004D0FA4"/>
    <w:rsid w:val="004E7C3B"/>
    <w:rsid w:val="004F0F5C"/>
    <w:rsid w:val="005076B1"/>
    <w:rsid w:val="00516C44"/>
    <w:rsid w:val="0052545E"/>
    <w:rsid w:val="00526E92"/>
    <w:rsid w:val="00542A79"/>
    <w:rsid w:val="00542C05"/>
    <w:rsid w:val="00550F82"/>
    <w:rsid w:val="00560AE7"/>
    <w:rsid w:val="00565482"/>
    <w:rsid w:val="0057561B"/>
    <w:rsid w:val="00586846"/>
    <w:rsid w:val="00586C01"/>
    <w:rsid w:val="00590F6C"/>
    <w:rsid w:val="00591318"/>
    <w:rsid w:val="005920C8"/>
    <w:rsid w:val="005A42D7"/>
    <w:rsid w:val="005C232F"/>
    <w:rsid w:val="005C35EE"/>
    <w:rsid w:val="005D4DFA"/>
    <w:rsid w:val="005D6C22"/>
    <w:rsid w:val="005D7D19"/>
    <w:rsid w:val="005F6781"/>
    <w:rsid w:val="00600A69"/>
    <w:rsid w:val="00605A4A"/>
    <w:rsid w:val="00622568"/>
    <w:rsid w:val="00630B8F"/>
    <w:rsid w:val="006413D9"/>
    <w:rsid w:val="00643890"/>
    <w:rsid w:val="00644BD1"/>
    <w:rsid w:val="00680DB0"/>
    <w:rsid w:val="006838B4"/>
    <w:rsid w:val="00685BA7"/>
    <w:rsid w:val="0069468A"/>
    <w:rsid w:val="006A063F"/>
    <w:rsid w:val="006B011F"/>
    <w:rsid w:val="006B073A"/>
    <w:rsid w:val="006B4A14"/>
    <w:rsid w:val="006C012D"/>
    <w:rsid w:val="006C347D"/>
    <w:rsid w:val="006C4D6D"/>
    <w:rsid w:val="006C51F7"/>
    <w:rsid w:val="00704CA8"/>
    <w:rsid w:val="00716197"/>
    <w:rsid w:val="00721FB5"/>
    <w:rsid w:val="007255FF"/>
    <w:rsid w:val="00732A50"/>
    <w:rsid w:val="007364C3"/>
    <w:rsid w:val="00736F8D"/>
    <w:rsid w:val="00741607"/>
    <w:rsid w:val="00754644"/>
    <w:rsid w:val="00760472"/>
    <w:rsid w:val="00763EF9"/>
    <w:rsid w:val="007742DB"/>
    <w:rsid w:val="007B2649"/>
    <w:rsid w:val="007B26F2"/>
    <w:rsid w:val="007D23C2"/>
    <w:rsid w:val="007E0BA4"/>
    <w:rsid w:val="007F5306"/>
    <w:rsid w:val="0080696D"/>
    <w:rsid w:val="008171B7"/>
    <w:rsid w:val="00837FA4"/>
    <w:rsid w:val="0084584C"/>
    <w:rsid w:val="00850C74"/>
    <w:rsid w:val="008572D2"/>
    <w:rsid w:val="008730E6"/>
    <w:rsid w:val="008841F5"/>
    <w:rsid w:val="008B00FF"/>
    <w:rsid w:val="008B0209"/>
    <w:rsid w:val="008B4BD3"/>
    <w:rsid w:val="008D7E08"/>
    <w:rsid w:val="008F4E70"/>
    <w:rsid w:val="009010BE"/>
    <w:rsid w:val="009014A8"/>
    <w:rsid w:val="009021B9"/>
    <w:rsid w:val="009043D1"/>
    <w:rsid w:val="0093439E"/>
    <w:rsid w:val="00935DFA"/>
    <w:rsid w:val="009421BF"/>
    <w:rsid w:val="00944706"/>
    <w:rsid w:val="009511FE"/>
    <w:rsid w:val="009A295A"/>
    <w:rsid w:val="009C4502"/>
    <w:rsid w:val="009F63F1"/>
    <w:rsid w:val="00A07D68"/>
    <w:rsid w:val="00A171D3"/>
    <w:rsid w:val="00A177BA"/>
    <w:rsid w:val="00A22C09"/>
    <w:rsid w:val="00A269FE"/>
    <w:rsid w:val="00A3166A"/>
    <w:rsid w:val="00A327D1"/>
    <w:rsid w:val="00A3622A"/>
    <w:rsid w:val="00A47F90"/>
    <w:rsid w:val="00A71075"/>
    <w:rsid w:val="00A839AF"/>
    <w:rsid w:val="00A84883"/>
    <w:rsid w:val="00A9329A"/>
    <w:rsid w:val="00A96CF2"/>
    <w:rsid w:val="00AA24C7"/>
    <w:rsid w:val="00AA3807"/>
    <w:rsid w:val="00AA6F28"/>
    <w:rsid w:val="00AC7281"/>
    <w:rsid w:val="00AD68E4"/>
    <w:rsid w:val="00AE73FD"/>
    <w:rsid w:val="00AF39DE"/>
    <w:rsid w:val="00B02F13"/>
    <w:rsid w:val="00B04308"/>
    <w:rsid w:val="00B10046"/>
    <w:rsid w:val="00B201A7"/>
    <w:rsid w:val="00B22668"/>
    <w:rsid w:val="00B229CA"/>
    <w:rsid w:val="00B26E6E"/>
    <w:rsid w:val="00B51B96"/>
    <w:rsid w:val="00B72A27"/>
    <w:rsid w:val="00B7446B"/>
    <w:rsid w:val="00B773F3"/>
    <w:rsid w:val="00B81B86"/>
    <w:rsid w:val="00BA2F2D"/>
    <w:rsid w:val="00BA67FD"/>
    <w:rsid w:val="00BB4F4C"/>
    <w:rsid w:val="00BC1B89"/>
    <w:rsid w:val="00BC5270"/>
    <w:rsid w:val="00BC65E4"/>
    <w:rsid w:val="00BD5CF8"/>
    <w:rsid w:val="00BF2C47"/>
    <w:rsid w:val="00BF3564"/>
    <w:rsid w:val="00C3084C"/>
    <w:rsid w:val="00C31573"/>
    <w:rsid w:val="00C33667"/>
    <w:rsid w:val="00C34D9A"/>
    <w:rsid w:val="00C37251"/>
    <w:rsid w:val="00C42CDD"/>
    <w:rsid w:val="00C464B9"/>
    <w:rsid w:val="00C46502"/>
    <w:rsid w:val="00C5005A"/>
    <w:rsid w:val="00C60CA0"/>
    <w:rsid w:val="00C6115E"/>
    <w:rsid w:val="00C621F6"/>
    <w:rsid w:val="00C73E59"/>
    <w:rsid w:val="00C904B4"/>
    <w:rsid w:val="00C91ABA"/>
    <w:rsid w:val="00C94555"/>
    <w:rsid w:val="00C954F1"/>
    <w:rsid w:val="00CC2F2E"/>
    <w:rsid w:val="00CD36DF"/>
    <w:rsid w:val="00D01E38"/>
    <w:rsid w:val="00D024AD"/>
    <w:rsid w:val="00D05C71"/>
    <w:rsid w:val="00D128C0"/>
    <w:rsid w:val="00D22A33"/>
    <w:rsid w:val="00D32E2D"/>
    <w:rsid w:val="00D36C47"/>
    <w:rsid w:val="00D36F24"/>
    <w:rsid w:val="00D64125"/>
    <w:rsid w:val="00D72012"/>
    <w:rsid w:val="00D819E4"/>
    <w:rsid w:val="00D83E40"/>
    <w:rsid w:val="00D87D46"/>
    <w:rsid w:val="00D977B8"/>
    <w:rsid w:val="00D97B8A"/>
    <w:rsid w:val="00DA2296"/>
    <w:rsid w:val="00DA3380"/>
    <w:rsid w:val="00DA46B2"/>
    <w:rsid w:val="00DD30F3"/>
    <w:rsid w:val="00DD5AAB"/>
    <w:rsid w:val="00DF1735"/>
    <w:rsid w:val="00E07688"/>
    <w:rsid w:val="00E11CC4"/>
    <w:rsid w:val="00E40803"/>
    <w:rsid w:val="00E40A10"/>
    <w:rsid w:val="00E40B53"/>
    <w:rsid w:val="00E93681"/>
    <w:rsid w:val="00E940FE"/>
    <w:rsid w:val="00E94A4F"/>
    <w:rsid w:val="00EA5186"/>
    <w:rsid w:val="00EC47C5"/>
    <w:rsid w:val="00ED1E3B"/>
    <w:rsid w:val="00EE0079"/>
    <w:rsid w:val="00F05515"/>
    <w:rsid w:val="00F104BE"/>
    <w:rsid w:val="00F1417E"/>
    <w:rsid w:val="00F1473D"/>
    <w:rsid w:val="00F351F7"/>
    <w:rsid w:val="00F410D9"/>
    <w:rsid w:val="00F57A60"/>
    <w:rsid w:val="00F60D20"/>
    <w:rsid w:val="00F65779"/>
    <w:rsid w:val="00F77257"/>
    <w:rsid w:val="00F800F0"/>
    <w:rsid w:val="00F87C25"/>
    <w:rsid w:val="00F903EC"/>
    <w:rsid w:val="00FB6BD8"/>
    <w:rsid w:val="00FE5C85"/>
    <w:rsid w:val="00FF07E4"/>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8C5"/>
  <w15:docId w15:val="{CA1AC33D-A1B9-4B72-9419-32D75A6E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ітки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aliases w:val="Обычный (Web) Знак"/>
    <w:link w:val="af"/>
    <w:uiPriority w:val="99"/>
    <w:locked/>
    <w:rsid w:val="006C4D6D"/>
    <w:rPr>
      <w:rFonts w:ascii="Times New Roman" w:eastAsia="Times New Roman" w:hAnsi="Times New Roman" w:cs="Times New Roman"/>
      <w:sz w:val="24"/>
      <w:szCs w:val="24"/>
      <w:lang w:val="uk-UA" w:eastAsia="uk-UA"/>
    </w:rPr>
  </w:style>
  <w:style w:type="paragraph" w:customStyle="1" w:styleId="2">
    <w:name w:val="Обычный2"/>
    <w:rsid w:val="006C4D6D"/>
    <w:pPr>
      <w:widowControl w:val="0"/>
      <w:spacing w:after="0" w:line="240" w:lineRule="auto"/>
      <w:jc w:val="both"/>
    </w:pPr>
    <w:rPr>
      <w:rFonts w:ascii="Times" w:eastAsia="Times" w:hAnsi="Times" w:cs="Times"/>
      <w:sz w:val="24"/>
      <w:szCs w:val="24"/>
      <w:lang w:val="uk-UA" w:eastAsia="ru-RU"/>
    </w:rPr>
  </w:style>
  <w:style w:type="paragraph" w:customStyle="1" w:styleId="11">
    <w:name w:val="Звичайний1"/>
    <w:rsid w:val="006C4D6D"/>
    <w:pPr>
      <w:widowControl w:val="0"/>
      <w:spacing w:after="0" w:line="240" w:lineRule="auto"/>
      <w:jc w:val="both"/>
    </w:pPr>
    <w:rPr>
      <w:rFonts w:ascii="Times" w:eastAsia="Times" w:hAnsi="Times" w:cs="Times"/>
      <w:sz w:val="24"/>
      <w:szCs w:val="24"/>
      <w:lang w:val="uk-UA" w:eastAsia="ru-RU"/>
    </w:rPr>
  </w:style>
  <w:style w:type="character" w:customStyle="1" w:styleId="rvts44">
    <w:name w:val="rvts44"/>
    <w:basedOn w:val="a0"/>
    <w:rsid w:val="006C4D6D"/>
  </w:style>
  <w:style w:type="character" w:customStyle="1" w:styleId="rvts9">
    <w:name w:val="rvts9"/>
    <w:basedOn w:val="a0"/>
    <w:rsid w:val="006C4D6D"/>
  </w:style>
  <w:style w:type="character" w:styleId="af1">
    <w:name w:val="Emphasis"/>
    <w:basedOn w:val="a0"/>
    <w:uiPriority w:val="20"/>
    <w:qFormat/>
    <w:rsid w:val="006C4D6D"/>
    <w:rPr>
      <w:i/>
      <w:iCs/>
    </w:rPr>
  </w:style>
  <w:style w:type="character" w:customStyle="1" w:styleId="description">
    <w:name w:val="description"/>
    <w:basedOn w:val="a0"/>
    <w:rsid w:val="006C4D6D"/>
  </w:style>
  <w:style w:type="table" w:customStyle="1" w:styleId="12">
    <w:name w:val="Сітка таблиці1"/>
    <w:basedOn w:val="a1"/>
    <w:next w:val="ae"/>
    <w:uiPriority w:val="39"/>
    <w:rsid w:val="002346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2BCD-38BC-4DF2-84DF-4D774267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8565</Words>
  <Characters>4883</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Ірина</cp:lastModifiedBy>
  <cp:revision>8</cp:revision>
  <cp:lastPrinted>2022-10-25T13:11:00Z</cp:lastPrinted>
  <dcterms:created xsi:type="dcterms:W3CDTF">2023-05-22T12:32:00Z</dcterms:created>
  <dcterms:modified xsi:type="dcterms:W3CDTF">2023-12-01T07:34:00Z</dcterms:modified>
</cp:coreProperties>
</file>