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39" w:rsidRDefault="00C65F39">
      <w:pPr>
        <w:spacing w:after="0" w:line="240" w:lineRule="auto"/>
        <w:ind w:left="5660" w:firstLine="700"/>
        <w:jc w:val="right"/>
        <w:rPr>
          <w:rFonts w:ascii="Times New Roman" w:eastAsia="Times New Roman" w:hAnsi="Times New Roman" w:cs="Times New Roman"/>
          <w:b/>
          <w:sz w:val="20"/>
          <w:szCs w:val="20"/>
        </w:rPr>
      </w:pPr>
    </w:p>
    <w:p w:rsidR="00C65F39" w:rsidRDefault="0097212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C65F39" w:rsidRDefault="0097212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C65F39" w:rsidRDefault="0097212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65F39" w:rsidRDefault="00972128">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C65F39" w:rsidRDefault="00C65F39">
      <w:pPr>
        <w:spacing w:after="0" w:line="240" w:lineRule="auto"/>
        <w:ind w:left="885"/>
        <w:jc w:val="center"/>
        <w:rPr>
          <w:rFonts w:ascii="Times New Roman" w:eastAsia="Times New Roman" w:hAnsi="Times New Roman" w:cs="Times New Roman"/>
          <w:b/>
          <w:i/>
          <w:color w:val="4A86E8"/>
          <w:sz w:val="20"/>
          <w:szCs w:val="20"/>
        </w:rPr>
      </w:pPr>
    </w:p>
    <w:p w:rsidR="00C65F39" w:rsidRDefault="00C65F39">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C65F3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65F39" w:rsidRDefault="0097212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65F39" w:rsidRDefault="0097212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65F39" w:rsidRDefault="0097212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7A40B7">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C65F39" w:rsidRPr="00063D4C" w:rsidTr="00E57743">
        <w:trPr>
          <w:trHeight w:val="100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5F39" w:rsidRPr="00063D4C" w:rsidRDefault="00063D4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5F39" w:rsidRPr="00157893" w:rsidRDefault="00972128">
            <w:pPr>
              <w:spacing w:after="0" w:line="240" w:lineRule="auto"/>
              <w:rPr>
                <w:rFonts w:ascii="Times New Roman" w:eastAsia="Times New Roman" w:hAnsi="Times New Roman" w:cs="Times New Roman"/>
                <w:sz w:val="20"/>
                <w:szCs w:val="20"/>
                <w:lang w:val="uk-UA"/>
              </w:rPr>
            </w:pPr>
            <w:r w:rsidRPr="00157893">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C65F39" w:rsidRPr="00157893" w:rsidRDefault="00C65F39">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D4C" w:rsidRDefault="00972128" w:rsidP="00E57743">
            <w:pPr>
              <w:spacing w:after="0" w:line="240" w:lineRule="auto"/>
              <w:jc w:val="both"/>
              <w:rPr>
                <w:rFonts w:ascii="Times New Roman" w:eastAsia="Times New Roman" w:hAnsi="Times New Roman" w:cs="Times New Roman"/>
                <w:color w:val="000000"/>
                <w:sz w:val="20"/>
                <w:szCs w:val="20"/>
                <w:lang w:val="uk-UA"/>
              </w:rPr>
            </w:pPr>
            <w:r w:rsidRPr="00157893">
              <w:rPr>
                <w:rFonts w:ascii="Times New Roman" w:eastAsia="Times New Roman" w:hAnsi="Times New Roman" w:cs="Times New Roman"/>
                <w:color w:val="000000"/>
                <w:sz w:val="20"/>
                <w:szCs w:val="20"/>
                <w:lang w:val="uk-UA"/>
              </w:rPr>
              <w:t xml:space="preserve">2.1. </w:t>
            </w:r>
            <w:r w:rsidR="00E57743" w:rsidRPr="00E57743">
              <w:rPr>
                <w:rFonts w:ascii="Times New Roman" w:eastAsia="Times New Roman" w:hAnsi="Times New Roman" w:cs="Times New Roman"/>
                <w:color w:val="000000"/>
                <w:sz w:val="20"/>
                <w:szCs w:val="20"/>
                <w:lang w:val="uk-UA"/>
              </w:rPr>
              <w:t xml:space="preserve">Довідка складена за формою Таблиці 1, про наявність в учасника процедури закупівлі працівників відповідної кваліфікації, які мають необхідні знання та </w:t>
            </w:r>
            <w:r w:rsidR="00063D4C" w:rsidRPr="00E57743">
              <w:rPr>
                <w:rFonts w:ascii="Times New Roman" w:eastAsia="Times New Roman" w:hAnsi="Times New Roman" w:cs="Times New Roman"/>
                <w:color w:val="000000"/>
                <w:sz w:val="20"/>
                <w:szCs w:val="20"/>
                <w:lang w:val="uk-UA"/>
              </w:rPr>
              <w:t>досвід.</w:t>
            </w:r>
            <w:r w:rsidR="00063D4C">
              <w:rPr>
                <w:rFonts w:ascii="Times New Roman" w:eastAsia="Times New Roman" w:hAnsi="Times New Roman" w:cs="Times New Roman"/>
                <w:color w:val="000000"/>
                <w:sz w:val="20"/>
                <w:szCs w:val="20"/>
                <w:lang w:val="uk-UA"/>
              </w:rPr>
              <w:t xml:space="preserve"> </w:t>
            </w:r>
          </w:p>
          <w:p w:rsidR="00063D4C" w:rsidRDefault="00063D4C" w:rsidP="00E57743">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063D4C">
              <w:rPr>
                <w:rFonts w:ascii="Times New Roman" w:eastAsia="Times New Roman" w:hAnsi="Times New Roman" w:cs="Times New Roman"/>
                <w:color w:val="000000"/>
                <w:sz w:val="20"/>
                <w:szCs w:val="20"/>
                <w:lang w:val="uk-UA"/>
              </w:rPr>
              <w:t>Довідка, в якій зазначається ПІБ перекладача, мова на перекладі якої (яких) спеціалізується перекладач, Підтвердження компетенції перекладача (зазначається номер та дата видачі відповідного документа (диплома/ та/або свідоцтва), із додаванням їх копій.</w:t>
            </w:r>
          </w:p>
          <w:p w:rsidR="00E57743" w:rsidRDefault="00E57743" w:rsidP="00E57743">
            <w:pPr>
              <w:spacing w:after="0" w:line="240" w:lineRule="auto"/>
              <w:jc w:val="both"/>
              <w:rPr>
                <w:rFonts w:ascii="Times New Roman" w:eastAsia="Times New Roman" w:hAnsi="Times New Roman" w:cs="Times New Roman"/>
                <w:color w:val="000000"/>
                <w:sz w:val="20"/>
                <w:szCs w:val="20"/>
                <w:lang w:val="uk-UA"/>
              </w:rPr>
            </w:pPr>
            <w:r w:rsidRPr="00E57743">
              <w:rPr>
                <w:rFonts w:ascii="Times New Roman" w:eastAsia="Times New Roman" w:hAnsi="Times New Roman" w:cs="Times New Roman"/>
                <w:color w:val="000000"/>
                <w:sz w:val="20"/>
                <w:szCs w:val="20"/>
                <w:lang w:val="uk-UA"/>
              </w:rPr>
              <w:t>Таблиця 1  </w:t>
            </w:r>
          </w:p>
          <w:tbl>
            <w:tblPr>
              <w:tblW w:w="6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430"/>
              <w:gridCol w:w="1610"/>
              <w:gridCol w:w="1827"/>
              <w:gridCol w:w="1064"/>
            </w:tblGrid>
            <w:tr w:rsidR="00063D4C" w:rsidRPr="00CC037B" w:rsidTr="00063D4C">
              <w:trPr>
                <w:trHeight w:val="1420"/>
              </w:trPr>
              <w:tc>
                <w:tcPr>
                  <w:tcW w:w="600" w:type="dxa"/>
                  <w:vAlign w:val="center"/>
                </w:tcPr>
                <w:p w:rsidR="00063D4C" w:rsidRPr="00CC037B" w:rsidRDefault="00063D4C" w:rsidP="00063D4C">
                  <w:pPr>
                    <w:spacing w:after="0" w:line="240" w:lineRule="auto"/>
                    <w:jc w:val="center"/>
                    <w:rPr>
                      <w:rFonts w:ascii="Times New Roman CYR" w:hAnsi="Times New Roman CYR" w:cs="Times New Roman CYR"/>
                      <w:sz w:val="20"/>
                      <w:szCs w:val="20"/>
                    </w:rPr>
                  </w:pPr>
                  <w:r w:rsidRPr="00CC037B">
                    <w:rPr>
                      <w:rFonts w:ascii="Times New Roman CYR" w:hAnsi="Times New Roman CYR" w:cs="Times New Roman CYR"/>
                      <w:sz w:val="20"/>
                      <w:szCs w:val="20"/>
                    </w:rPr>
                    <w:t>№ з/п</w:t>
                  </w:r>
                </w:p>
              </w:tc>
              <w:tc>
                <w:tcPr>
                  <w:tcW w:w="1430" w:type="dxa"/>
                  <w:vAlign w:val="center"/>
                </w:tcPr>
                <w:p w:rsidR="00063D4C" w:rsidRPr="00063D4C" w:rsidRDefault="00063D4C" w:rsidP="00063D4C">
                  <w:pPr>
                    <w:spacing w:after="0" w:line="240" w:lineRule="auto"/>
                    <w:jc w:val="center"/>
                    <w:rPr>
                      <w:rFonts w:ascii="Times New Roman CYR" w:hAnsi="Times New Roman CYR" w:cs="Times New Roman CYR"/>
                      <w:sz w:val="20"/>
                      <w:szCs w:val="20"/>
                      <w:lang w:val="uk-UA"/>
                    </w:rPr>
                  </w:pPr>
                  <w:r w:rsidRPr="00CC037B">
                    <w:rPr>
                      <w:rFonts w:ascii="Times New Roman CYR" w:hAnsi="Times New Roman CYR" w:cs="Times New Roman CYR"/>
                      <w:sz w:val="20"/>
                      <w:szCs w:val="20"/>
                    </w:rPr>
                    <w:t>Прізвище, ім’я, по батькові</w:t>
                  </w:r>
                  <w:r>
                    <w:rPr>
                      <w:rFonts w:ascii="Times New Roman CYR" w:hAnsi="Times New Roman CYR" w:cs="Times New Roman CYR"/>
                      <w:sz w:val="20"/>
                      <w:szCs w:val="20"/>
                      <w:lang w:val="uk-UA"/>
                    </w:rPr>
                    <w:t xml:space="preserve"> (перекладача)</w:t>
                  </w:r>
                </w:p>
              </w:tc>
              <w:tc>
                <w:tcPr>
                  <w:tcW w:w="1610" w:type="dxa"/>
                  <w:vAlign w:val="center"/>
                </w:tcPr>
                <w:p w:rsidR="00063D4C" w:rsidRPr="00063D4C" w:rsidRDefault="00063D4C" w:rsidP="00063D4C">
                  <w:pPr>
                    <w:spacing w:after="0" w:line="240" w:lineRule="auto"/>
                    <w:jc w:val="center"/>
                    <w:rPr>
                      <w:rFonts w:ascii="Times New Roman CYR" w:hAnsi="Times New Roman CYR" w:cs="Times New Roman CYR"/>
                      <w:sz w:val="20"/>
                      <w:szCs w:val="20"/>
                      <w:lang w:val="uk-UA"/>
                    </w:rPr>
                  </w:pPr>
                  <w:r>
                    <w:rPr>
                      <w:rFonts w:ascii="Times New Roman CYR" w:hAnsi="Times New Roman CYR" w:cs="Times New Roman CYR"/>
                      <w:sz w:val="20"/>
                      <w:szCs w:val="20"/>
                      <w:lang w:val="uk-UA"/>
                    </w:rPr>
                    <w:t>Мова (на перекладі якої спеціалізується перекладач)</w:t>
                  </w:r>
                </w:p>
              </w:tc>
              <w:tc>
                <w:tcPr>
                  <w:tcW w:w="1827" w:type="dxa"/>
                  <w:vAlign w:val="center"/>
                </w:tcPr>
                <w:p w:rsidR="00063D4C" w:rsidRPr="00CC037B" w:rsidRDefault="00063D4C" w:rsidP="00063D4C">
                  <w:pPr>
                    <w:spacing w:after="0" w:line="240" w:lineRule="auto"/>
                    <w:jc w:val="center"/>
                    <w:rPr>
                      <w:rFonts w:ascii="Times New Roman CYR" w:hAnsi="Times New Roman CYR" w:cs="Times New Roman CYR"/>
                      <w:sz w:val="20"/>
                      <w:szCs w:val="20"/>
                    </w:rPr>
                  </w:pPr>
                  <w:r w:rsidRPr="00063D4C">
                    <w:rPr>
                      <w:rFonts w:ascii="Times New Roman CYR" w:hAnsi="Times New Roman CYR" w:cs="Times New Roman CYR"/>
                      <w:sz w:val="20"/>
                      <w:szCs w:val="20"/>
                    </w:rPr>
                    <w:t>Підтвердження компетенції перекладача (зазначається номер та дата видачі відповідного документа (диплома/ та/або свідоцтва)</w:t>
                  </w:r>
                </w:p>
              </w:tc>
              <w:tc>
                <w:tcPr>
                  <w:tcW w:w="1064" w:type="dxa"/>
                  <w:vAlign w:val="center"/>
                </w:tcPr>
                <w:p w:rsidR="00063D4C" w:rsidRPr="00CC037B" w:rsidRDefault="00063D4C" w:rsidP="00063D4C">
                  <w:pPr>
                    <w:spacing w:after="0" w:line="240" w:lineRule="auto"/>
                    <w:jc w:val="center"/>
                    <w:rPr>
                      <w:rFonts w:ascii="Times New Roman CYR" w:hAnsi="Times New Roman CYR" w:cs="Times New Roman CYR"/>
                      <w:sz w:val="20"/>
                      <w:szCs w:val="20"/>
                    </w:rPr>
                  </w:pPr>
                  <w:r w:rsidRPr="00CC037B">
                    <w:rPr>
                      <w:rFonts w:ascii="Times New Roman CYR" w:hAnsi="Times New Roman CYR" w:cs="Times New Roman CYR"/>
                      <w:sz w:val="20"/>
                      <w:szCs w:val="20"/>
                    </w:rPr>
                    <w:t>Стаж роботи</w:t>
                  </w:r>
                </w:p>
              </w:tc>
            </w:tr>
            <w:tr w:rsidR="00063D4C" w:rsidRPr="00CC037B" w:rsidTr="00063D4C">
              <w:trPr>
                <w:trHeight w:val="210"/>
              </w:trPr>
              <w:tc>
                <w:tcPr>
                  <w:tcW w:w="600" w:type="dxa"/>
                </w:tcPr>
                <w:p w:rsidR="00063D4C" w:rsidRPr="00CC037B" w:rsidRDefault="00063D4C" w:rsidP="00063D4C">
                  <w:pPr>
                    <w:spacing w:after="0" w:line="240" w:lineRule="auto"/>
                    <w:jc w:val="center"/>
                    <w:rPr>
                      <w:rFonts w:ascii="Times New Roman CYR" w:hAnsi="Times New Roman CYR" w:cs="Times New Roman CYR"/>
                      <w:sz w:val="20"/>
                      <w:szCs w:val="20"/>
                    </w:rPr>
                  </w:pPr>
                  <w:r w:rsidRPr="00CC037B">
                    <w:rPr>
                      <w:rFonts w:ascii="Times New Roman CYR" w:hAnsi="Times New Roman CYR" w:cs="Times New Roman CYR"/>
                      <w:sz w:val="20"/>
                      <w:szCs w:val="20"/>
                    </w:rPr>
                    <w:t>1</w:t>
                  </w:r>
                </w:p>
              </w:tc>
              <w:tc>
                <w:tcPr>
                  <w:tcW w:w="1430" w:type="dxa"/>
                </w:tcPr>
                <w:p w:rsidR="00063D4C" w:rsidRPr="00CC037B" w:rsidRDefault="00063D4C" w:rsidP="00063D4C">
                  <w:pPr>
                    <w:spacing w:after="0" w:line="240" w:lineRule="auto"/>
                    <w:jc w:val="center"/>
                    <w:rPr>
                      <w:rFonts w:ascii="Times New Roman CYR" w:hAnsi="Times New Roman CYR" w:cs="Times New Roman CYR"/>
                      <w:sz w:val="20"/>
                      <w:szCs w:val="20"/>
                    </w:rPr>
                  </w:pPr>
                  <w:r w:rsidRPr="00CC037B">
                    <w:rPr>
                      <w:rFonts w:ascii="Times New Roman CYR" w:hAnsi="Times New Roman CYR" w:cs="Times New Roman CYR"/>
                      <w:sz w:val="20"/>
                      <w:szCs w:val="20"/>
                    </w:rPr>
                    <w:t>2</w:t>
                  </w:r>
                </w:p>
              </w:tc>
              <w:tc>
                <w:tcPr>
                  <w:tcW w:w="1610" w:type="dxa"/>
                </w:tcPr>
                <w:p w:rsidR="00063D4C" w:rsidRPr="00063D4C" w:rsidRDefault="00063D4C" w:rsidP="00063D4C">
                  <w:pPr>
                    <w:spacing w:after="0" w:line="240" w:lineRule="auto"/>
                    <w:jc w:val="center"/>
                    <w:rPr>
                      <w:rFonts w:ascii="Times New Roman CYR" w:hAnsi="Times New Roman CYR" w:cs="Times New Roman CYR"/>
                      <w:sz w:val="20"/>
                      <w:szCs w:val="20"/>
                      <w:lang w:val="uk-UA"/>
                    </w:rPr>
                  </w:pPr>
                  <w:r>
                    <w:rPr>
                      <w:rFonts w:ascii="Times New Roman CYR" w:hAnsi="Times New Roman CYR" w:cs="Times New Roman CYR"/>
                      <w:sz w:val="20"/>
                      <w:szCs w:val="20"/>
                      <w:lang w:val="uk-UA"/>
                    </w:rPr>
                    <w:t>3</w:t>
                  </w:r>
                </w:p>
              </w:tc>
              <w:tc>
                <w:tcPr>
                  <w:tcW w:w="1827" w:type="dxa"/>
                </w:tcPr>
                <w:p w:rsidR="00063D4C" w:rsidRPr="00063D4C" w:rsidRDefault="00063D4C" w:rsidP="00063D4C">
                  <w:pPr>
                    <w:spacing w:after="0" w:line="240" w:lineRule="auto"/>
                    <w:jc w:val="center"/>
                    <w:rPr>
                      <w:rFonts w:ascii="Times New Roman CYR" w:hAnsi="Times New Roman CYR" w:cs="Times New Roman CYR"/>
                      <w:sz w:val="20"/>
                      <w:szCs w:val="20"/>
                      <w:lang w:val="uk-UA"/>
                    </w:rPr>
                  </w:pPr>
                  <w:r>
                    <w:rPr>
                      <w:rFonts w:ascii="Times New Roman CYR" w:hAnsi="Times New Roman CYR" w:cs="Times New Roman CYR"/>
                      <w:sz w:val="20"/>
                      <w:szCs w:val="20"/>
                      <w:lang w:val="uk-UA"/>
                    </w:rPr>
                    <w:t>4</w:t>
                  </w:r>
                </w:p>
              </w:tc>
              <w:tc>
                <w:tcPr>
                  <w:tcW w:w="1064" w:type="dxa"/>
                </w:tcPr>
                <w:p w:rsidR="00063D4C" w:rsidRPr="00063D4C" w:rsidRDefault="00063D4C" w:rsidP="00063D4C">
                  <w:pPr>
                    <w:spacing w:after="0" w:line="240" w:lineRule="auto"/>
                    <w:jc w:val="center"/>
                    <w:rPr>
                      <w:rFonts w:ascii="Times New Roman CYR" w:hAnsi="Times New Roman CYR" w:cs="Times New Roman CYR"/>
                      <w:sz w:val="20"/>
                      <w:szCs w:val="20"/>
                      <w:lang w:val="uk-UA"/>
                    </w:rPr>
                  </w:pPr>
                  <w:r>
                    <w:rPr>
                      <w:rFonts w:ascii="Times New Roman CYR" w:hAnsi="Times New Roman CYR" w:cs="Times New Roman CYR"/>
                      <w:sz w:val="20"/>
                      <w:szCs w:val="20"/>
                      <w:lang w:val="uk-UA"/>
                    </w:rPr>
                    <w:t>5</w:t>
                  </w:r>
                </w:p>
              </w:tc>
            </w:tr>
            <w:tr w:rsidR="00063D4C" w:rsidRPr="00CC037B" w:rsidTr="00063D4C">
              <w:trPr>
                <w:trHeight w:val="198"/>
              </w:trPr>
              <w:tc>
                <w:tcPr>
                  <w:tcW w:w="600" w:type="dxa"/>
                </w:tcPr>
                <w:p w:rsidR="00063D4C" w:rsidRPr="00CC037B" w:rsidRDefault="00063D4C" w:rsidP="00063D4C">
                  <w:pPr>
                    <w:spacing w:after="0" w:line="240" w:lineRule="auto"/>
                    <w:rPr>
                      <w:rFonts w:ascii="Times New Roman CYR" w:hAnsi="Times New Roman CYR" w:cs="Times New Roman CYR"/>
                      <w:sz w:val="20"/>
                      <w:szCs w:val="20"/>
                    </w:rPr>
                  </w:pPr>
                </w:p>
              </w:tc>
              <w:tc>
                <w:tcPr>
                  <w:tcW w:w="1430" w:type="dxa"/>
                </w:tcPr>
                <w:p w:rsidR="00063D4C" w:rsidRPr="00CC037B" w:rsidRDefault="00063D4C" w:rsidP="00063D4C">
                  <w:pPr>
                    <w:spacing w:after="0" w:line="240" w:lineRule="auto"/>
                    <w:rPr>
                      <w:rFonts w:ascii="Times New Roman CYR" w:hAnsi="Times New Roman CYR" w:cs="Times New Roman CYR"/>
                      <w:sz w:val="20"/>
                      <w:szCs w:val="20"/>
                    </w:rPr>
                  </w:pPr>
                </w:p>
              </w:tc>
              <w:tc>
                <w:tcPr>
                  <w:tcW w:w="1610" w:type="dxa"/>
                </w:tcPr>
                <w:p w:rsidR="00063D4C" w:rsidRPr="00CC037B" w:rsidRDefault="00063D4C" w:rsidP="00063D4C">
                  <w:pPr>
                    <w:spacing w:after="0" w:line="240" w:lineRule="auto"/>
                    <w:rPr>
                      <w:rFonts w:ascii="Times New Roman CYR" w:hAnsi="Times New Roman CYR" w:cs="Times New Roman CYR"/>
                      <w:sz w:val="20"/>
                      <w:szCs w:val="20"/>
                    </w:rPr>
                  </w:pPr>
                </w:p>
              </w:tc>
              <w:tc>
                <w:tcPr>
                  <w:tcW w:w="1827" w:type="dxa"/>
                </w:tcPr>
                <w:p w:rsidR="00063D4C" w:rsidRPr="00CC037B" w:rsidRDefault="00063D4C" w:rsidP="00063D4C">
                  <w:pPr>
                    <w:spacing w:after="0" w:line="240" w:lineRule="auto"/>
                    <w:rPr>
                      <w:rFonts w:ascii="Times New Roman CYR" w:hAnsi="Times New Roman CYR" w:cs="Times New Roman CYR"/>
                      <w:sz w:val="20"/>
                      <w:szCs w:val="20"/>
                    </w:rPr>
                  </w:pPr>
                </w:p>
              </w:tc>
              <w:tc>
                <w:tcPr>
                  <w:tcW w:w="1064" w:type="dxa"/>
                </w:tcPr>
                <w:p w:rsidR="00063D4C" w:rsidRPr="00CC037B" w:rsidRDefault="00063D4C" w:rsidP="00063D4C">
                  <w:pPr>
                    <w:spacing w:after="0" w:line="240" w:lineRule="auto"/>
                    <w:rPr>
                      <w:rFonts w:ascii="Times New Roman CYR" w:hAnsi="Times New Roman CYR" w:cs="Times New Roman CYR"/>
                      <w:sz w:val="20"/>
                      <w:szCs w:val="20"/>
                    </w:rPr>
                  </w:pPr>
                </w:p>
              </w:tc>
            </w:tr>
            <w:tr w:rsidR="00063D4C" w:rsidRPr="00CC037B" w:rsidTr="00063D4C">
              <w:trPr>
                <w:trHeight w:val="198"/>
              </w:trPr>
              <w:tc>
                <w:tcPr>
                  <w:tcW w:w="600" w:type="dxa"/>
                </w:tcPr>
                <w:p w:rsidR="00063D4C" w:rsidRPr="00CC037B" w:rsidRDefault="00063D4C" w:rsidP="00063D4C">
                  <w:pPr>
                    <w:spacing w:after="0" w:line="240" w:lineRule="auto"/>
                    <w:rPr>
                      <w:rFonts w:ascii="Times New Roman CYR" w:hAnsi="Times New Roman CYR" w:cs="Times New Roman CYR"/>
                      <w:sz w:val="20"/>
                      <w:szCs w:val="20"/>
                    </w:rPr>
                  </w:pPr>
                </w:p>
              </w:tc>
              <w:tc>
                <w:tcPr>
                  <w:tcW w:w="1430" w:type="dxa"/>
                </w:tcPr>
                <w:p w:rsidR="00063D4C" w:rsidRPr="00CC037B" w:rsidRDefault="00063D4C" w:rsidP="00063D4C">
                  <w:pPr>
                    <w:spacing w:after="0" w:line="240" w:lineRule="auto"/>
                    <w:rPr>
                      <w:rFonts w:ascii="Times New Roman CYR" w:hAnsi="Times New Roman CYR" w:cs="Times New Roman CYR"/>
                      <w:sz w:val="20"/>
                      <w:szCs w:val="20"/>
                    </w:rPr>
                  </w:pPr>
                </w:p>
              </w:tc>
              <w:tc>
                <w:tcPr>
                  <w:tcW w:w="1610" w:type="dxa"/>
                </w:tcPr>
                <w:p w:rsidR="00063D4C" w:rsidRPr="00CC037B" w:rsidRDefault="00063D4C" w:rsidP="00063D4C">
                  <w:pPr>
                    <w:spacing w:after="0" w:line="240" w:lineRule="auto"/>
                    <w:rPr>
                      <w:rFonts w:ascii="Times New Roman CYR" w:hAnsi="Times New Roman CYR" w:cs="Times New Roman CYR"/>
                      <w:sz w:val="20"/>
                      <w:szCs w:val="20"/>
                    </w:rPr>
                  </w:pPr>
                </w:p>
              </w:tc>
              <w:tc>
                <w:tcPr>
                  <w:tcW w:w="1827" w:type="dxa"/>
                </w:tcPr>
                <w:p w:rsidR="00063D4C" w:rsidRPr="00CC037B" w:rsidRDefault="00063D4C" w:rsidP="00063D4C">
                  <w:pPr>
                    <w:spacing w:after="0" w:line="240" w:lineRule="auto"/>
                    <w:rPr>
                      <w:rFonts w:ascii="Times New Roman CYR" w:hAnsi="Times New Roman CYR" w:cs="Times New Roman CYR"/>
                      <w:sz w:val="20"/>
                      <w:szCs w:val="20"/>
                    </w:rPr>
                  </w:pPr>
                </w:p>
              </w:tc>
              <w:tc>
                <w:tcPr>
                  <w:tcW w:w="1064" w:type="dxa"/>
                </w:tcPr>
                <w:p w:rsidR="00063D4C" w:rsidRPr="00CC037B" w:rsidRDefault="00063D4C" w:rsidP="00063D4C">
                  <w:pPr>
                    <w:spacing w:after="0" w:line="240" w:lineRule="auto"/>
                    <w:rPr>
                      <w:rFonts w:ascii="Times New Roman CYR" w:hAnsi="Times New Roman CYR" w:cs="Times New Roman CYR"/>
                      <w:sz w:val="20"/>
                      <w:szCs w:val="20"/>
                    </w:rPr>
                  </w:pPr>
                </w:p>
              </w:tc>
            </w:tr>
            <w:tr w:rsidR="00063D4C" w:rsidRPr="00CC037B" w:rsidTr="00063D4C">
              <w:trPr>
                <w:trHeight w:val="187"/>
              </w:trPr>
              <w:tc>
                <w:tcPr>
                  <w:tcW w:w="600" w:type="dxa"/>
                </w:tcPr>
                <w:p w:rsidR="00063D4C" w:rsidRPr="00CC037B" w:rsidRDefault="00063D4C" w:rsidP="00063D4C">
                  <w:pPr>
                    <w:spacing w:after="0" w:line="240" w:lineRule="auto"/>
                    <w:rPr>
                      <w:rFonts w:ascii="Times New Roman CYR" w:hAnsi="Times New Roman CYR" w:cs="Times New Roman CYR"/>
                      <w:sz w:val="20"/>
                      <w:szCs w:val="20"/>
                    </w:rPr>
                  </w:pPr>
                </w:p>
              </w:tc>
              <w:tc>
                <w:tcPr>
                  <w:tcW w:w="1430" w:type="dxa"/>
                </w:tcPr>
                <w:p w:rsidR="00063D4C" w:rsidRPr="00CC037B" w:rsidRDefault="00063D4C" w:rsidP="00063D4C">
                  <w:pPr>
                    <w:spacing w:after="0" w:line="240" w:lineRule="auto"/>
                    <w:rPr>
                      <w:rFonts w:ascii="Times New Roman CYR" w:hAnsi="Times New Roman CYR" w:cs="Times New Roman CYR"/>
                      <w:sz w:val="20"/>
                      <w:szCs w:val="20"/>
                    </w:rPr>
                  </w:pPr>
                </w:p>
              </w:tc>
              <w:tc>
                <w:tcPr>
                  <w:tcW w:w="1610" w:type="dxa"/>
                </w:tcPr>
                <w:p w:rsidR="00063D4C" w:rsidRPr="00CC037B" w:rsidRDefault="00063D4C" w:rsidP="00063D4C">
                  <w:pPr>
                    <w:spacing w:after="0" w:line="240" w:lineRule="auto"/>
                    <w:rPr>
                      <w:rFonts w:ascii="Times New Roman CYR" w:hAnsi="Times New Roman CYR" w:cs="Times New Roman CYR"/>
                      <w:sz w:val="20"/>
                      <w:szCs w:val="20"/>
                    </w:rPr>
                  </w:pPr>
                </w:p>
              </w:tc>
              <w:tc>
                <w:tcPr>
                  <w:tcW w:w="1827" w:type="dxa"/>
                </w:tcPr>
                <w:p w:rsidR="00063D4C" w:rsidRPr="00CC037B" w:rsidRDefault="00063D4C" w:rsidP="00063D4C">
                  <w:pPr>
                    <w:spacing w:after="0" w:line="240" w:lineRule="auto"/>
                    <w:rPr>
                      <w:rFonts w:ascii="Times New Roman CYR" w:hAnsi="Times New Roman CYR" w:cs="Times New Roman CYR"/>
                      <w:sz w:val="20"/>
                      <w:szCs w:val="20"/>
                    </w:rPr>
                  </w:pPr>
                </w:p>
              </w:tc>
              <w:tc>
                <w:tcPr>
                  <w:tcW w:w="1064" w:type="dxa"/>
                </w:tcPr>
                <w:p w:rsidR="00063D4C" w:rsidRPr="00CC037B" w:rsidRDefault="00063D4C" w:rsidP="00063D4C">
                  <w:pPr>
                    <w:spacing w:after="0" w:line="240" w:lineRule="auto"/>
                    <w:rPr>
                      <w:rFonts w:ascii="Times New Roman CYR" w:hAnsi="Times New Roman CYR" w:cs="Times New Roman CYR"/>
                      <w:sz w:val="20"/>
                      <w:szCs w:val="20"/>
                    </w:rPr>
                  </w:pPr>
                </w:p>
              </w:tc>
            </w:tr>
          </w:tbl>
          <w:p w:rsidR="00063D4C" w:rsidRPr="00E57743" w:rsidRDefault="00063D4C" w:rsidP="00E57743">
            <w:pPr>
              <w:spacing w:after="0" w:line="240" w:lineRule="auto"/>
              <w:jc w:val="both"/>
              <w:rPr>
                <w:rFonts w:ascii="Times New Roman" w:eastAsia="Times New Roman" w:hAnsi="Times New Roman" w:cs="Times New Roman"/>
                <w:color w:val="000000"/>
                <w:sz w:val="20"/>
                <w:szCs w:val="20"/>
                <w:lang w:val="uk-UA"/>
              </w:rPr>
            </w:pPr>
          </w:p>
          <w:p w:rsidR="00C65F39" w:rsidRPr="00E57743" w:rsidRDefault="00C65F39">
            <w:pPr>
              <w:spacing w:after="0" w:line="240" w:lineRule="auto"/>
              <w:jc w:val="both"/>
              <w:rPr>
                <w:rFonts w:ascii="Times New Roman" w:eastAsia="Times New Roman" w:hAnsi="Times New Roman" w:cs="Times New Roman"/>
                <w:color w:val="000000"/>
                <w:sz w:val="20"/>
                <w:szCs w:val="20"/>
                <w:lang w:val="uk-UA"/>
              </w:rPr>
            </w:pPr>
          </w:p>
        </w:tc>
      </w:tr>
      <w:tr w:rsidR="00C65F3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5F39" w:rsidRPr="00063D4C" w:rsidRDefault="00063D4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5F39" w:rsidRDefault="009721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743" w:rsidRPr="00E57743" w:rsidRDefault="00D74869" w:rsidP="00E57743">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w:t>
            </w:r>
            <w:r w:rsidR="00972128">
              <w:rPr>
                <w:rFonts w:ascii="Times New Roman" w:eastAsia="Times New Roman" w:hAnsi="Times New Roman" w:cs="Times New Roman"/>
                <w:color w:val="000000"/>
                <w:sz w:val="20"/>
                <w:szCs w:val="20"/>
              </w:rPr>
              <w:t xml:space="preserve">.1. </w:t>
            </w:r>
            <w:r w:rsidR="00E57743" w:rsidRPr="00E57743">
              <w:rPr>
                <w:rFonts w:ascii="Times New Roman" w:eastAsia="Times New Roman" w:hAnsi="Times New Roman" w:cs="Times New Roman"/>
                <w:color w:val="000000"/>
                <w:sz w:val="20"/>
                <w:szCs w:val="20"/>
                <w:lang w:val="uk-UA"/>
              </w:rPr>
              <w:t>На підтвердження досвіду виконання аналогічного (аналогічних) за предметом закупівлі договору (договорів) Учасник має надати:</w:t>
            </w:r>
          </w:p>
          <w:p w:rsidR="00E57743" w:rsidRPr="00E57743" w:rsidRDefault="00D74869" w:rsidP="00E57743">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2</w:t>
            </w:r>
            <w:r w:rsidR="00E57743" w:rsidRPr="00E57743">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2х виконаних договорів послуги відповідно до предмету закупівлі).</w:t>
            </w:r>
          </w:p>
          <w:p w:rsidR="00E57743" w:rsidRPr="00E57743" w:rsidRDefault="00E57743" w:rsidP="00E57743">
            <w:pPr>
              <w:spacing w:after="0" w:line="240" w:lineRule="auto"/>
              <w:jc w:val="both"/>
              <w:rPr>
                <w:rFonts w:ascii="Times New Roman" w:eastAsia="Times New Roman" w:hAnsi="Times New Roman" w:cs="Times New Roman"/>
                <w:color w:val="000000"/>
                <w:sz w:val="20"/>
                <w:szCs w:val="20"/>
                <w:lang w:val="uk-UA"/>
              </w:rPr>
            </w:pPr>
            <w:r w:rsidRPr="00E57743">
              <w:rPr>
                <w:rFonts w:ascii="Times New Roman" w:eastAsia="Times New Roman" w:hAnsi="Times New Roman" w:cs="Times New Roman"/>
                <w:color w:val="000000"/>
                <w:sz w:val="20"/>
                <w:szCs w:val="20"/>
                <w:lang w:val="uk-UA"/>
              </w:rPr>
              <w:t>*Під аналогічним договором слід розуміти виконаний договір за відповідним кодом ДК предмету закупівлі.</w:t>
            </w:r>
          </w:p>
          <w:p w:rsidR="00E57743" w:rsidRPr="00E57743" w:rsidRDefault="00D74869" w:rsidP="00E5774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E57743" w:rsidRPr="00E57743">
              <w:rPr>
                <w:rFonts w:ascii="Times New Roman" w:eastAsia="Times New Roman" w:hAnsi="Times New Roman" w:cs="Times New Roman"/>
                <w:sz w:val="20"/>
                <w:szCs w:val="20"/>
                <w:lang w:val="uk-UA"/>
              </w:rPr>
              <w:t>.1.2. не менше 2 копій договорів, зазначених в довідці в повному обсязі,</w:t>
            </w:r>
          </w:p>
          <w:p w:rsidR="00C65F39" w:rsidRPr="00E57743" w:rsidRDefault="00D74869">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E57743" w:rsidRPr="00E57743">
              <w:rPr>
                <w:rFonts w:ascii="Times New Roman" w:eastAsia="Times New Roman" w:hAnsi="Times New Roman" w:cs="Times New Roman"/>
                <w:sz w:val="20"/>
                <w:szCs w:val="20"/>
                <w:lang w:val="uk-UA"/>
              </w:rPr>
              <w:t>.1.3. копії/ю документів/а на підтвердження виконання, зазначених в наданій Учасником довідці аналогічних Договорів. </w:t>
            </w:r>
          </w:p>
        </w:tc>
      </w:tr>
    </w:tbl>
    <w:p w:rsidR="00C65F39" w:rsidRPr="00972128" w:rsidRDefault="0097212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w:t>
      </w:r>
      <w:r w:rsidRPr="0097212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65F39" w:rsidRPr="00972128" w:rsidRDefault="00972128">
      <w:pPr>
        <w:spacing w:before="20" w:after="20" w:line="240" w:lineRule="auto"/>
        <w:jc w:val="both"/>
        <w:rPr>
          <w:rFonts w:ascii="Times New Roman" w:eastAsia="Times New Roman" w:hAnsi="Times New Roman" w:cs="Times New Roman"/>
        </w:rPr>
      </w:pPr>
      <w:r w:rsidRPr="00972128">
        <w:rPr>
          <w:rFonts w:ascii="Times New Roman" w:eastAsia="Times New Roman" w:hAnsi="Times New Roman" w:cs="Times New Roman"/>
          <w:b/>
          <w:sz w:val="20"/>
          <w:szCs w:val="20"/>
        </w:rPr>
        <w:t xml:space="preserve">2. Підтвердження відповідності УЧАСНИКА </w:t>
      </w:r>
      <w:r w:rsidRPr="00972128">
        <w:rPr>
          <w:rFonts w:ascii="Times New Roman" w:eastAsia="Times New Roman" w:hAnsi="Times New Roman" w:cs="Times New Roman"/>
        </w:rPr>
        <w:t xml:space="preserve">(в тому числі для об’єднання учасників як учасника </w:t>
      </w:r>
      <w:proofErr w:type="gramStart"/>
      <w:r w:rsidRPr="00972128">
        <w:rPr>
          <w:rFonts w:ascii="Times New Roman" w:eastAsia="Times New Roman" w:hAnsi="Times New Roman" w:cs="Times New Roman"/>
        </w:rPr>
        <w:t>процедури)  вимогам</w:t>
      </w:r>
      <w:proofErr w:type="gramEnd"/>
      <w:r w:rsidRPr="00972128">
        <w:rPr>
          <w:rFonts w:ascii="Times New Roman" w:eastAsia="Times New Roman" w:hAnsi="Times New Roman" w:cs="Times New Roman"/>
        </w:rPr>
        <w:t>, визначеним у пункті 4</w:t>
      </w:r>
      <w:r w:rsidR="00A84400">
        <w:rPr>
          <w:rFonts w:ascii="Times New Roman" w:eastAsia="Times New Roman" w:hAnsi="Times New Roman" w:cs="Times New Roman"/>
          <w:lang w:val="uk-UA"/>
        </w:rPr>
        <w:t>7</w:t>
      </w:r>
      <w:r w:rsidRPr="00972128">
        <w:rPr>
          <w:rFonts w:ascii="Times New Roman" w:eastAsia="Times New Roman" w:hAnsi="Times New Roman" w:cs="Times New Roman"/>
        </w:rPr>
        <w:t xml:space="preserve"> Особливостей*.</w:t>
      </w:r>
    </w:p>
    <w:p w:rsidR="00A84400" w:rsidRDefault="00A84400" w:rsidP="00A844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A84400" w:rsidRPr="00A84400" w:rsidRDefault="00A84400" w:rsidP="00A84400">
      <w:pPr>
        <w:spacing w:after="0"/>
        <w:ind w:firstLine="567"/>
        <w:jc w:val="both"/>
        <w:rPr>
          <w:rFonts w:ascii="Times New Roman" w:eastAsia="Times New Roman" w:hAnsi="Times New Roman" w:cs="Times New Roman"/>
          <w:sz w:val="20"/>
          <w:szCs w:val="20"/>
          <w:highlight w:val="white"/>
        </w:rPr>
      </w:pPr>
      <w:r w:rsidRPr="00A84400">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A84400">
        <w:rPr>
          <w:rFonts w:ascii="Times New Roman" w:eastAsia="Times New Roman" w:hAnsi="Times New Roman" w:cs="Times New Roman"/>
          <w:sz w:val="20"/>
          <w:szCs w:val="20"/>
          <w:highlight w:val="white"/>
        </w:rPr>
        <w:t>Особливостей  (</w:t>
      </w:r>
      <w:proofErr w:type="gramEnd"/>
      <w:r w:rsidRPr="00A84400">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4400" w:rsidRPr="00A84400" w:rsidRDefault="00A84400" w:rsidP="00A84400">
      <w:pPr>
        <w:spacing w:after="0"/>
        <w:ind w:firstLine="567"/>
        <w:jc w:val="both"/>
        <w:rPr>
          <w:rFonts w:ascii="Times New Roman" w:eastAsia="Times New Roman" w:hAnsi="Times New Roman" w:cs="Times New Roman"/>
          <w:sz w:val="20"/>
          <w:szCs w:val="20"/>
          <w:highlight w:val="white"/>
        </w:rPr>
      </w:pPr>
      <w:r w:rsidRPr="00A84400">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84400" w:rsidRPr="00A84400" w:rsidRDefault="00A84400" w:rsidP="00A844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A84400">
        <w:rPr>
          <w:rFonts w:ascii="Times New Roman" w:eastAsia="Times New Roman" w:hAnsi="Times New Roman" w:cs="Times New Roman"/>
          <w:sz w:val="20"/>
          <w:szCs w:val="20"/>
        </w:rPr>
        <w:t>Учасник  повинен</w:t>
      </w:r>
      <w:proofErr w:type="gramEnd"/>
      <w:r w:rsidRPr="00A84400">
        <w:rPr>
          <w:rFonts w:ascii="Times New Roman" w:eastAsia="Times New Roman" w:hAnsi="Times New Roman" w:cs="Times New Roman"/>
          <w:sz w:val="20"/>
          <w:szCs w:val="20"/>
        </w:rPr>
        <w:t xml:space="preserve"> надати </w:t>
      </w:r>
      <w:r w:rsidRPr="00A84400">
        <w:rPr>
          <w:rFonts w:ascii="Times New Roman" w:eastAsia="Times New Roman" w:hAnsi="Times New Roman" w:cs="Times New Roman"/>
          <w:b/>
          <w:sz w:val="20"/>
          <w:szCs w:val="20"/>
        </w:rPr>
        <w:t xml:space="preserve">довідку у довільній </w:t>
      </w:r>
      <w:r>
        <w:rPr>
          <w:rFonts w:ascii="Times New Roman" w:eastAsia="Times New Roman" w:hAnsi="Times New Roman" w:cs="Times New Roman"/>
          <w:b/>
          <w:sz w:val="20"/>
          <w:szCs w:val="20"/>
        </w:rPr>
        <w:t>формі</w:t>
      </w:r>
      <w:r>
        <w:rPr>
          <w:rFonts w:ascii="Times New Roman" w:eastAsia="Times New Roman" w:hAnsi="Times New Roman" w:cs="Times New Roman"/>
          <w:sz w:val="20"/>
          <w:szCs w:val="20"/>
        </w:rPr>
        <w:t xml:space="preserve"> щодо відсутності підстави для  відмови учаснику </w:t>
      </w:r>
      <w:r>
        <w:rPr>
          <w:rFonts w:ascii="Times New Roman" w:eastAsia="Times New Roman" w:hAnsi="Times New Roman" w:cs="Times New Roman"/>
          <w:sz w:val="20"/>
          <w:szCs w:val="20"/>
        </w:rPr>
        <w:lastRenderedPageBreak/>
        <w:t xml:space="preserve">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A84400">
        <w:rPr>
          <w:rFonts w:ascii="Times New Roman" w:eastAsia="Times New Roman" w:hAnsi="Times New Roman" w:cs="Times New Roman"/>
          <w:sz w:val="20"/>
          <w:szCs w:val="20"/>
        </w:rPr>
        <w:t>достатнім, учаснику процедури закупівлі не може бути відмовлено в участі в процедурі закупівлі.</w:t>
      </w:r>
    </w:p>
    <w:p w:rsidR="00A84400" w:rsidRPr="00A84400" w:rsidRDefault="00A84400" w:rsidP="00A844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84400">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84400">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A84400">
        <w:rPr>
          <w:rFonts w:ascii="Times New Roman" w:eastAsia="Times New Roman" w:hAnsi="Times New Roman" w:cs="Times New Roman"/>
          <w:sz w:val="20"/>
          <w:szCs w:val="20"/>
        </w:rPr>
        <w:t>, замовник перевіряє таких суб’єктів господарювання щодо відсутності</w:t>
      </w:r>
      <w:r w:rsidRPr="00A84400">
        <w:rPr>
          <w:rFonts w:ascii="Times New Roman" w:eastAsia="Times New Roman" w:hAnsi="Times New Roman" w:cs="Times New Roman"/>
          <w:sz w:val="28"/>
          <w:szCs w:val="28"/>
        </w:rPr>
        <w:t xml:space="preserve"> </w:t>
      </w:r>
      <w:r w:rsidRPr="00A84400">
        <w:rPr>
          <w:rFonts w:ascii="Times New Roman" w:eastAsia="Times New Roman" w:hAnsi="Times New Roman" w:cs="Times New Roman"/>
          <w:sz w:val="20"/>
          <w:szCs w:val="20"/>
        </w:rPr>
        <w:t>підстав, визначених пунктом 47 Особливостей.</w:t>
      </w:r>
    </w:p>
    <w:p w:rsidR="00A84400" w:rsidRPr="00A84400" w:rsidRDefault="00A84400" w:rsidP="00A844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p>
    <w:p w:rsidR="00C65F39" w:rsidRPr="00972128" w:rsidRDefault="00972128">
      <w:pPr>
        <w:pBdr>
          <w:top w:val="nil"/>
          <w:left w:val="nil"/>
          <w:bottom w:val="nil"/>
          <w:right w:val="nil"/>
          <w:between w:val="nil"/>
        </w:pBdr>
        <w:spacing w:after="0" w:line="240" w:lineRule="auto"/>
        <w:jc w:val="both"/>
        <w:rPr>
          <w:rFonts w:ascii="Times New Roman" w:eastAsia="Times New Roman" w:hAnsi="Times New Roman" w:cs="Times New Roman"/>
          <w:b/>
        </w:rPr>
      </w:pPr>
      <w:r w:rsidRPr="00972128">
        <w:rPr>
          <w:rFonts w:ascii="Times New Roman" w:eastAsia="Times New Roman" w:hAnsi="Times New Roman" w:cs="Times New Roman"/>
          <w:b/>
        </w:rPr>
        <w:t xml:space="preserve">3. Перелік документів та </w:t>
      </w:r>
      <w:proofErr w:type="gramStart"/>
      <w:r w:rsidRPr="00972128">
        <w:rPr>
          <w:rFonts w:ascii="Times New Roman" w:eastAsia="Times New Roman" w:hAnsi="Times New Roman" w:cs="Times New Roman"/>
          <w:b/>
        </w:rPr>
        <w:t>інформації  для</w:t>
      </w:r>
      <w:proofErr w:type="gramEnd"/>
      <w:r w:rsidRPr="00972128">
        <w:rPr>
          <w:rFonts w:ascii="Times New Roman" w:eastAsia="Times New Roman" w:hAnsi="Times New Roman" w:cs="Times New Roman"/>
          <w:b/>
        </w:rPr>
        <w:t xml:space="preserve"> підтвердження відповідності ПЕРЕМОЖЦЯ вимогам, визначеним у пункті 44 Особливостей:*</w:t>
      </w:r>
    </w:p>
    <w:p w:rsidR="00C65F39" w:rsidRPr="00972128" w:rsidRDefault="0097212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72128">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C65F39" w:rsidRPr="00972128" w:rsidRDefault="0097212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7212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65F39" w:rsidRPr="00972128" w:rsidRDefault="00C65F39">
      <w:pPr>
        <w:spacing w:after="0" w:line="240" w:lineRule="auto"/>
        <w:rPr>
          <w:rFonts w:ascii="Times New Roman" w:eastAsia="Times New Roman" w:hAnsi="Times New Roman" w:cs="Times New Roman"/>
          <w:b/>
          <w:sz w:val="20"/>
          <w:szCs w:val="20"/>
          <w:highlight w:val="yellow"/>
        </w:rPr>
      </w:pPr>
    </w:p>
    <w:p w:rsidR="00C65F39" w:rsidRPr="00972128" w:rsidRDefault="00972128">
      <w:pPr>
        <w:spacing w:after="0" w:line="240" w:lineRule="auto"/>
        <w:rPr>
          <w:rFonts w:ascii="Times New Roman" w:eastAsia="Times New Roman" w:hAnsi="Times New Roman" w:cs="Times New Roman"/>
          <w:b/>
          <w:sz w:val="20"/>
          <w:szCs w:val="20"/>
        </w:rPr>
      </w:pPr>
      <w:r w:rsidRPr="00972128">
        <w:rPr>
          <w:rFonts w:ascii="Times New Roman" w:eastAsia="Times New Roman" w:hAnsi="Times New Roman" w:cs="Times New Roman"/>
          <w:sz w:val="20"/>
          <w:szCs w:val="20"/>
        </w:rPr>
        <w:t> </w:t>
      </w:r>
      <w:r w:rsidRPr="00972128">
        <w:rPr>
          <w:rFonts w:ascii="Times New Roman" w:eastAsia="Times New Roman" w:hAnsi="Times New Roman" w:cs="Times New Roman"/>
          <w:b/>
          <w:sz w:val="20"/>
          <w:szCs w:val="20"/>
        </w:rPr>
        <w:t xml:space="preserve">3.1. Документи, які </w:t>
      </w:r>
      <w:proofErr w:type="gramStart"/>
      <w:r w:rsidRPr="00972128">
        <w:rPr>
          <w:rFonts w:ascii="Times New Roman" w:eastAsia="Times New Roman" w:hAnsi="Times New Roman" w:cs="Times New Roman"/>
          <w:b/>
          <w:sz w:val="20"/>
          <w:szCs w:val="20"/>
        </w:rPr>
        <w:t>надаються  ПЕРЕМОЖЦЕМ</w:t>
      </w:r>
      <w:proofErr w:type="gramEnd"/>
      <w:r w:rsidRPr="00972128">
        <w:rPr>
          <w:rFonts w:ascii="Times New Roman" w:eastAsia="Times New Roman" w:hAnsi="Times New Roman" w:cs="Times New Roman"/>
          <w:b/>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4400" w:rsidTr="0090047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4400" w:rsidRDefault="00A84400" w:rsidP="0090047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A84400" w:rsidRDefault="00A84400" w:rsidP="0090047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4400" w:rsidRDefault="00A84400" w:rsidP="0090047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A84400" w:rsidRDefault="00A84400" w:rsidP="0090047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4400" w:rsidRDefault="00A84400" w:rsidP="0090047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A84400" w:rsidTr="00407BB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4400" w:rsidRDefault="00A84400" w:rsidP="0090047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4400" w:rsidRDefault="00A84400" w:rsidP="009004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A84400" w:rsidRDefault="00A84400" w:rsidP="0090047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4400" w:rsidRDefault="00A84400" w:rsidP="00900474">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84400" w:rsidTr="00407BB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4400" w:rsidRDefault="00A84400" w:rsidP="0090047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4400" w:rsidRDefault="00A84400" w:rsidP="009004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4400" w:rsidRDefault="00A84400" w:rsidP="00900474">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84400" w:rsidRDefault="00A84400" w:rsidP="0090047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A84400" w:rsidRDefault="00A84400" w:rsidP="00900474">
            <w:pPr>
              <w:spacing w:after="0" w:line="240" w:lineRule="auto"/>
              <w:jc w:val="both"/>
              <w:rPr>
                <w:rFonts w:ascii="Times New Roman" w:eastAsia="Times New Roman" w:hAnsi="Times New Roman" w:cs="Times New Roman"/>
                <w:b/>
                <w:sz w:val="20"/>
                <w:szCs w:val="20"/>
                <w:highlight w:val="white"/>
              </w:rPr>
            </w:pPr>
          </w:p>
          <w:p w:rsidR="00407BBF" w:rsidRDefault="00407BBF" w:rsidP="00900474">
            <w:pPr>
              <w:spacing w:after="0" w:line="240" w:lineRule="auto"/>
              <w:jc w:val="both"/>
              <w:rPr>
                <w:rFonts w:ascii="Times New Roman" w:eastAsia="Times New Roman" w:hAnsi="Times New Roman" w:cs="Times New Roman"/>
                <w:b/>
                <w:sz w:val="20"/>
                <w:szCs w:val="20"/>
                <w:highlight w:val="white"/>
              </w:rPr>
            </w:pPr>
          </w:p>
          <w:p w:rsidR="00A84400" w:rsidRDefault="00A84400" w:rsidP="0090047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A84400" w:rsidTr="00407BB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4400" w:rsidRDefault="00A84400" w:rsidP="0090047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4400" w:rsidRDefault="00A84400" w:rsidP="009004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4400" w:rsidRDefault="00A84400" w:rsidP="0090047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84400" w:rsidRDefault="00A84400" w:rsidP="0090047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84400" w:rsidTr="00407BB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4400" w:rsidRDefault="00A84400" w:rsidP="0090047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4400" w:rsidRDefault="00A84400" w:rsidP="0090047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4400" w:rsidRDefault="00A84400" w:rsidP="0090047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84400" w:rsidRDefault="00A84400" w:rsidP="0090047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65F39" w:rsidRPr="00972128" w:rsidRDefault="00C65F39">
      <w:pPr>
        <w:spacing w:after="0" w:line="240" w:lineRule="auto"/>
        <w:rPr>
          <w:rFonts w:ascii="Times New Roman" w:eastAsia="Times New Roman" w:hAnsi="Times New Roman" w:cs="Times New Roman"/>
          <w:b/>
          <w:sz w:val="20"/>
          <w:szCs w:val="20"/>
        </w:rPr>
      </w:pPr>
    </w:p>
    <w:p w:rsidR="00C65F39" w:rsidRPr="00972128" w:rsidRDefault="00972128">
      <w:pPr>
        <w:spacing w:before="240" w:after="0" w:line="240" w:lineRule="auto"/>
        <w:jc w:val="center"/>
        <w:rPr>
          <w:rFonts w:ascii="Times New Roman" w:eastAsia="Times New Roman" w:hAnsi="Times New Roman" w:cs="Times New Roman"/>
          <w:sz w:val="20"/>
          <w:szCs w:val="20"/>
        </w:rPr>
      </w:pPr>
      <w:r w:rsidRPr="0097212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07BBF" w:rsidTr="0090047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BBF" w:rsidRDefault="00407BBF" w:rsidP="009004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07BBF" w:rsidRDefault="00407BBF" w:rsidP="009004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BBF" w:rsidRDefault="00407BBF" w:rsidP="0090047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07BBF" w:rsidRDefault="00407BBF" w:rsidP="00900474">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BBF" w:rsidRDefault="00407BBF" w:rsidP="009004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07BBF" w:rsidTr="0090047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BBF" w:rsidRDefault="00407BBF" w:rsidP="009004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BBF" w:rsidRDefault="00407BBF" w:rsidP="009004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407BBF" w:rsidRDefault="00407BBF" w:rsidP="0090047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BBF" w:rsidRDefault="00407BBF" w:rsidP="0090047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cs="Times New Roman"/>
                <w:b/>
                <w:sz w:val="20"/>
                <w:szCs w:val="20"/>
              </w:rPr>
              <w:t>є  учасником</w:t>
            </w:r>
            <w:proofErr w:type="gramEnd"/>
            <w:r>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07BBF" w:rsidTr="0090047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BBF" w:rsidRDefault="00407BBF" w:rsidP="009004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BBF" w:rsidRDefault="00407BBF" w:rsidP="009004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7BBF" w:rsidRDefault="00407BBF" w:rsidP="009004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7BBF" w:rsidRDefault="00407BBF" w:rsidP="0090047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07BBF" w:rsidRDefault="00407BBF" w:rsidP="00900474">
            <w:pPr>
              <w:spacing w:after="0" w:line="240" w:lineRule="auto"/>
              <w:jc w:val="both"/>
              <w:rPr>
                <w:rFonts w:ascii="Times New Roman" w:eastAsia="Times New Roman" w:hAnsi="Times New Roman" w:cs="Times New Roman"/>
                <w:b/>
                <w:color w:val="000000"/>
                <w:sz w:val="20"/>
                <w:szCs w:val="20"/>
              </w:rPr>
            </w:pPr>
          </w:p>
          <w:p w:rsidR="00407BBF" w:rsidRDefault="00407BBF" w:rsidP="00900474">
            <w:pPr>
              <w:spacing w:after="0" w:line="240" w:lineRule="auto"/>
              <w:jc w:val="both"/>
              <w:rPr>
                <w:rFonts w:ascii="Times New Roman" w:eastAsia="Times New Roman" w:hAnsi="Times New Roman" w:cs="Times New Roman"/>
                <w:b/>
                <w:color w:val="000000"/>
                <w:sz w:val="20"/>
                <w:szCs w:val="20"/>
              </w:rPr>
            </w:pPr>
          </w:p>
          <w:p w:rsidR="00407BBF" w:rsidRDefault="00407BBF" w:rsidP="009004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407BBF" w:rsidTr="0090047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BBF" w:rsidRDefault="00407BBF" w:rsidP="009004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BBF" w:rsidRDefault="00407BBF" w:rsidP="0090047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7BBF" w:rsidRDefault="00407BBF" w:rsidP="0090047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7BBF" w:rsidRDefault="00407BBF" w:rsidP="0090047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07BBF" w:rsidTr="0090047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BBF" w:rsidRDefault="00407BBF" w:rsidP="0090047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BBF" w:rsidRDefault="00407BBF" w:rsidP="0090047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07BBF" w:rsidRDefault="00407BBF" w:rsidP="0090047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BBF" w:rsidRDefault="00407BBF" w:rsidP="0090047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65F39" w:rsidRPr="00972128" w:rsidRDefault="00C65F39">
      <w:pPr>
        <w:shd w:val="clear" w:color="auto" w:fill="FFFFFF"/>
        <w:spacing w:after="0" w:line="240" w:lineRule="auto"/>
        <w:rPr>
          <w:rFonts w:ascii="Times New Roman" w:eastAsia="Times New Roman" w:hAnsi="Times New Roman" w:cs="Times New Roman"/>
          <w:sz w:val="20"/>
          <w:szCs w:val="20"/>
        </w:rPr>
      </w:pPr>
    </w:p>
    <w:p w:rsidR="00C65F39" w:rsidRPr="00972128" w:rsidRDefault="00972128">
      <w:pPr>
        <w:shd w:val="clear" w:color="auto" w:fill="FFFFFF"/>
        <w:spacing w:after="0" w:line="240" w:lineRule="auto"/>
        <w:rPr>
          <w:rFonts w:ascii="Times New Roman" w:eastAsia="Times New Roman" w:hAnsi="Times New Roman" w:cs="Times New Roman"/>
          <w:sz w:val="20"/>
          <w:szCs w:val="20"/>
        </w:rPr>
      </w:pPr>
      <w:r w:rsidRPr="0097212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2D0522" w:rsidTr="0090047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0522" w:rsidRDefault="002D0522" w:rsidP="009004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D0522" w:rsidTr="0090047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522" w:rsidRDefault="002D0522" w:rsidP="0090047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522" w:rsidRDefault="002D0522" w:rsidP="0090047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D0522" w:rsidTr="0090047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522" w:rsidRDefault="002D0522" w:rsidP="0090047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522" w:rsidRDefault="002D0522" w:rsidP="00900474">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D0522" w:rsidTr="0090047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522" w:rsidRDefault="002D0522" w:rsidP="0090047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522" w:rsidRDefault="002D0522" w:rsidP="009004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D0522" w:rsidRDefault="002D0522" w:rsidP="00900474">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D0522" w:rsidRDefault="002D0522" w:rsidP="00900474">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2D0522" w:rsidRDefault="002D0522" w:rsidP="00900474">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2D0522" w:rsidRDefault="002D0522" w:rsidP="00900474">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2D0522" w:rsidRDefault="002D0522" w:rsidP="002D0522">
            <w:pPr>
              <w:numPr>
                <w:ilvl w:val="0"/>
                <w:numId w:val="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2D0522" w:rsidRDefault="002D0522" w:rsidP="00900474">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2D0522" w:rsidRDefault="002D0522" w:rsidP="002D0522">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2D0522" w:rsidRDefault="002D0522" w:rsidP="00900474">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2D0522" w:rsidRDefault="002D0522" w:rsidP="00900474">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D0522" w:rsidTr="0090047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522" w:rsidRDefault="002D0522" w:rsidP="0090047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0522" w:rsidRDefault="002D0522" w:rsidP="00900474">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color w:val="4A86E8"/>
                <w:sz w:val="20"/>
                <w:szCs w:val="20"/>
                <w:highlight w:val="yellow"/>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Pr>
                  <w:rFonts w:ascii="Times New Roman" w:eastAsia="Times New Roman" w:hAnsi="Times New Roman" w:cs="Times New Roman"/>
                  <w:color w:val="4A86E8"/>
                  <w:sz w:val="20"/>
                  <w:szCs w:val="20"/>
                  <w:highlight w:val="yellow"/>
                </w:rPr>
                <w:t>Наказом № 794/21</w:t>
              </w:r>
            </w:hyperlink>
            <w:r>
              <w:rPr>
                <w:rFonts w:ascii="Times New Roman" w:eastAsia="Times New Roman" w:hAnsi="Times New Roman" w:cs="Times New Roman"/>
                <w:color w:val="4A86E8"/>
                <w:sz w:val="20"/>
                <w:szCs w:val="20"/>
                <w:highlight w:val="yellow"/>
              </w:rPr>
              <w:t>,  та відповідний наказ про затвердження антикорупційної програми та призначення уповноваженого з її реалізації.</w:t>
            </w:r>
          </w:p>
        </w:tc>
      </w:tr>
    </w:tbl>
    <w:p w:rsidR="00C65F39" w:rsidRPr="00972128" w:rsidRDefault="00C65F39">
      <w:pPr>
        <w:spacing w:after="0" w:line="240" w:lineRule="auto"/>
        <w:rPr>
          <w:rFonts w:ascii="Times New Roman" w:eastAsia="Times New Roman" w:hAnsi="Times New Roman" w:cs="Times New Roman"/>
          <w:sz w:val="20"/>
          <w:szCs w:val="20"/>
        </w:rPr>
      </w:pPr>
      <w:bookmarkStart w:id="0" w:name="_GoBack"/>
      <w:bookmarkEnd w:id="0"/>
    </w:p>
    <w:p w:rsidR="00C65F39" w:rsidRPr="00972128" w:rsidRDefault="00C65F39">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C65F39" w:rsidRPr="00972128" w:rsidSect="00011B34">
      <w:pgSz w:w="11906" w:h="16838"/>
      <w:pgMar w:top="567"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B7AA7"/>
    <w:multiLevelType w:val="multilevel"/>
    <w:tmpl w:val="79BA6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C10FCA"/>
    <w:multiLevelType w:val="multilevel"/>
    <w:tmpl w:val="D734A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520B11"/>
    <w:multiLevelType w:val="multilevel"/>
    <w:tmpl w:val="705CD4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6AD1B82"/>
    <w:multiLevelType w:val="multilevel"/>
    <w:tmpl w:val="23668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487BF2"/>
    <w:multiLevelType w:val="multilevel"/>
    <w:tmpl w:val="9FD67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C43D0E"/>
    <w:multiLevelType w:val="multilevel"/>
    <w:tmpl w:val="2B1AF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39"/>
    <w:rsid w:val="00011B34"/>
    <w:rsid w:val="00063D4C"/>
    <w:rsid w:val="00157893"/>
    <w:rsid w:val="002D0522"/>
    <w:rsid w:val="00407BBF"/>
    <w:rsid w:val="007A40B7"/>
    <w:rsid w:val="00972128"/>
    <w:rsid w:val="00A84400"/>
    <w:rsid w:val="00C65F39"/>
    <w:rsid w:val="00D5577C"/>
    <w:rsid w:val="00D74869"/>
    <w:rsid w:val="00E577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7A68"/>
  <w15:docId w15:val="{F107C07C-11B1-4B90-8DBF-1CD9CBA4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9204</Words>
  <Characters>5247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8</cp:revision>
  <dcterms:created xsi:type="dcterms:W3CDTF">2022-10-24T07:10:00Z</dcterms:created>
  <dcterms:modified xsi:type="dcterms:W3CDTF">2023-05-22T07:26:00Z</dcterms:modified>
</cp:coreProperties>
</file>