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76" w:rsidRPr="000C3FBC" w:rsidRDefault="00F92276" w:rsidP="00063CD4">
      <w:pPr>
        <w:jc w:val="center"/>
        <w:rPr>
          <w:rFonts w:cs="Times New Roman"/>
          <w:b/>
          <w:bCs/>
          <w:lang w:val="uk-UA" w:eastAsia="ru-RU"/>
        </w:rPr>
      </w:pPr>
      <w:r w:rsidRPr="000C3FBC">
        <w:rPr>
          <w:rFonts w:cs="Times New Roman"/>
          <w:b/>
          <w:bCs/>
          <w:lang w:eastAsia="ru-RU"/>
        </w:rPr>
        <w:t xml:space="preserve">ДОГОВІР </w:t>
      </w:r>
      <w:r w:rsidR="002373CA" w:rsidRPr="000C3FBC">
        <w:rPr>
          <w:rFonts w:cs="Times New Roman"/>
          <w:b/>
          <w:bCs/>
          <w:lang w:val="uk-UA" w:eastAsia="ru-RU"/>
        </w:rPr>
        <w:t>№______</w:t>
      </w:r>
    </w:p>
    <w:p w:rsidR="00F92276" w:rsidRPr="000C3FBC" w:rsidRDefault="002373CA" w:rsidP="00063CD4">
      <w:pPr>
        <w:jc w:val="center"/>
        <w:rPr>
          <w:rFonts w:cs="Times New Roman"/>
          <w:lang w:val="uk-UA" w:eastAsia="ru-RU"/>
        </w:rPr>
      </w:pPr>
      <w:r w:rsidRPr="000C3FBC">
        <w:rPr>
          <w:rFonts w:cs="Times New Roman"/>
          <w:b/>
          <w:bCs/>
          <w:lang w:val="uk-UA" w:eastAsia="ru-RU"/>
        </w:rPr>
        <w:t xml:space="preserve">надання послуг </w:t>
      </w:r>
      <w:r w:rsidR="00F92276" w:rsidRPr="000C3FBC">
        <w:rPr>
          <w:rFonts w:cs="Times New Roman"/>
          <w:b/>
          <w:bCs/>
          <w:lang w:eastAsia="ru-RU"/>
        </w:rPr>
        <w:t xml:space="preserve"> </w:t>
      </w:r>
      <w:proofErr w:type="spellStart"/>
      <w:r w:rsidR="00F92276" w:rsidRPr="000C3FBC">
        <w:rPr>
          <w:rFonts w:cs="Times New Roman"/>
          <w:b/>
          <w:bCs/>
          <w:lang w:eastAsia="ru-RU"/>
        </w:rPr>
        <w:t>з</w:t>
      </w:r>
      <w:proofErr w:type="spellEnd"/>
      <w:r w:rsidR="00F92276" w:rsidRPr="000C3FBC">
        <w:rPr>
          <w:rFonts w:cs="Times New Roman"/>
          <w:b/>
          <w:bCs/>
          <w:lang w:eastAsia="ru-RU"/>
        </w:rPr>
        <w:t xml:space="preserve"> </w:t>
      </w:r>
      <w:proofErr w:type="spellStart"/>
      <w:r w:rsidR="00F92276" w:rsidRPr="000C3FBC">
        <w:rPr>
          <w:rFonts w:cs="Times New Roman"/>
          <w:b/>
          <w:bCs/>
          <w:lang w:eastAsia="ru-RU"/>
        </w:rPr>
        <w:t>технічного</w:t>
      </w:r>
      <w:proofErr w:type="spellEnd"/>
      <w:r w:rsidR="00F92276" w:rsidRPr="000C3FBC">
        <w:rPr>
          <w:rFonts w:cs="Times New Roman"/>
          <w:b/>
          <w:bCs/>
          <w:lang w:eastAsia="ru-RU"/>
        </w:rPr>
        <w:t xml:space="preserve"> </w:t>
      </w:r>
      <w:proofErr w:type="spellStart"/>
      <w:r w:rsidR="00F92276" w:rsidRPr="000C3FBC">
        <w:rPr>
          <w:rFonts w:cs="Times New Roman"/>
          <w:b/>
          <w:bCs/>
          <w:lang w:eastAsia="ru-RU"/>
        </w:rPr>
        <w:t>обслуговування</w:t>
      </w:r>
      <w:proofErr w:type="spellEnd"/>
      <w:r w:rsidR="00F92276" w:rsidRPr="000C3FBC">
        <w:rPr>
          <w:rFonts w:cs="Times New Roman"/>
          <w:b/>
          <w:bCs/>
          <w:lang w:eastAsia="ru-RU"/>
        </w:rPr>
        <w:t xml:space="preserve"> </w:t>
      </w:r>
      <w:proofErr w:type="spellStart"/>
      <w:r w:rsidR="00F92276" w:rsidRPr="000C3FBC">
        <w:rPr>
          <w:rFonts w:cs="Times New Roman"/>
          <w:b/>
          <w:bCs/>
          <w:lang w:eastAsia="ru-RU"/>
        </w:rPr>
        <w:t>і</w:t>
      </w:r>
      <w:proofErr w:type="spellEnd"/>
      <w:r w:rsidR="00F92276" w:rsidRPr="000C3FBC">
        <w:rPr>
          <w:rFonts w:cs="Times New Roman"/>
          <w:b/>
          <w:bCs/>
          <w:lang w:eastAsia="ru-RU"/>
        </w:rPr>
        <w:t xml:space="preserve"> ремонту </w:t>
      </w:r>
      <w:r w:rsidRPr="000C3FBC">
        <w:rPr>
          <w:rFonts w:cs="Times New Roman"/>
          <w:b/>
          <w:bCs/>
          <w:lang w:val="uk-UA" w:eastAsia="ru-RU"/>
        </w:rPr>
        <w:t>автомобільного транспорту</w:t>
      </w:r>
    </w:p>
    <w:p w:rsidR="00F92276" w:rsidRPr="000C3FBC" w:rsidRDefault="00F92276" w:rsidP="00063CD4">
      <w:pPr>
        <w:rPr>
          <w:rFonts w:cs="Times New Roman"/>
          <w:lang w:eastAsia="ru-RU"/>
        </w:rPr>
      </w:pPr>
    </w:p>
    <w:p w:rsidR="00F92276" w:rsidRPr="000C3FBC" w:rsidRDefault="00F92276" w:rsidP="00063CD4">
      <w:pPr>
        <w:rPr>
          <w:rFonts w:cs="Times New Roman"/>
          <w:lang w:val="uk-UA" w:eastAsia="ru-RU"/>
        </w:rPr>
      </w:pPr>
      <w:r w:rsidRPr="000C3FBC">
        <w:rPr>
          <w:rFonts w:cs="Times New Roman"/>
          <w:lang w:val="uk-UA" w:eastAsia="ru-RU"/>
        </w:rPr>
        <w:t>м</w:t>
      </w:r>
      <w:r w:rsidRPr="000C3FBC">
        <w:rPr>
          <w:rFonts w:cs="Times New Roman"/>
          <w:lang w:eastAsia="ru-RU"/>
        </w:rPr>
        <w:t xml:space="preserve">. Одеса </w:t>
      </w:r>
      <w:r w:rsidRPr="000C3FBC">
        <w:rPr>
          <w:rFonts w:cs="Times New Roman"/>
          <w:lang w:eastAsia="ru-RU"/>
        </w:rPr>
        <w:tab/>
      </w:r>
      <w:r w:rsidRPr="000C3FBC">
        <w:rPr>
          <w:rFonts w:cs="Times New Roman"/>
          <w:lang w:eastAsia="ru-RU"/>
        </w:rPr>
        <w:tab/>
      </w:r>
      <w:r w:rsidRPr="000C3FBC">
        <w:rPr>
          <w:rFonts w:cs="Times New Roman"/>
          <w:lang w:eastAsia="ru-RU"/>
        </w:rPr>
        <w:tab/>
        <w:t xml:space="preserve">                                                                                    « </w:t>
      </w:r>
      <w:r w:rsidR="00C5769A" w:rsidRPr="000C3FBC">
        <w:rPr>
          <w:rFonts w:cs="Times New Roman"/>
          <w:lang w:val="uk-UA" w:eastAsia="ru-RU"/>
        </w:rPr>
        <w:t>___</w:t>
      </w:r>
      <w:r w:rsidR="009076B8" w:rsidRPr="000C3FBC">
        <w:rPr>
          <w:rFonts w:cs="Times New Roman"/>
          <w:lang w:eastAsia="ru-RU"/>
        </w:rPr>
        <w:t xml:space="preserve"> </w:t>
      </w:r>
      <w:r w:rsidRPr="000C3FBC">
        <w:rPr>
          <w:rFonts w:cs="Times New Roman"/>
          <w:lang w:eastAsia="ru-RU"/>
        </w:rPr>
        <w:t>»</w:t>
      </w:r>
      <w:r w:rsidR="007376D1" w:rsidRPr="000C3FBC">
        <w:rPr>
          <w:rFonts w:cs="Times New Roman"/>
          <w:lang w:val="uk-UA" w:eastAsia="ru-RU"/>
        </w:rPr>
        <w:t xml:space="preserve"> </w:t>
      </w:r>
      <w:r w:rsidR="005B3643" w:rsidRPr="000C3FBC">
        <w:rPr>
          <w:rFonts w:cs="Times New Roman"/>
          <w:lang w:val="uk-UA" w:eastAsia="ru-RU"/>
        </w:rPr>
        <w:t>______</w:t>
      </w:r>
      <w:r w:rsidR="007376D1" w:rsidRPr="000C3FBC">
        <w:rPr>
          <w:rFonts w:cs="Times New Roman"/>
          <w:lang w:val="uk-UA" w:eastAsia="ru-RU"/>
        </w:rPr>
        <w:t xml:space="preserve"> </w:t>
      </w:r>
      <w:r w:rsidRPr="000C3FBC">
        <w:rPr>
          <w:rFonts w:cs="Times New Roman"/>
          <w:lang w:eastAsia="ru-RU"/>
        </w:rPr>
        <w:t>20</w:t>
      </w:r>
      <w:r w:rsidRPr="000C3FBC">
        <w:rPr>
          <w:rFonts w:cs="Times New Roman"/>
          <w:lang w:val="uk-UA" w:eastAsia="ru-RU"/>
        </w:rPr>
        <w:t>2</w:t>
      </w:r>
      <w:r w:rsidR="005B3643" w:rsidRPr="000C3FBC">
        <w:rPr>
          <w:rFonts w:cs="Times New Roman"/>
          <w:lang w:val="uk-UA" w:eastAsia="ru-RU"/>
        </w:rPr>
        <w:t>2</w:t>
      </w:r>
      <w:r w:rsidRPr="000C3FBC">
        <w:rPr>
          <w:rFonts w:cs="Times New Roman"/>
          <w:lang w:eastAsia="ru-RU"/>
        </w:rPr>
        <w:t xml:space="preserve"> р</w:t>
      </w:r>
      <w:r w:rsidRPr="000C3FBC">
        <w:rPr>
          <w:rFonts w:cs="Times New Roman"/>
          <w:lang w:val="uk-UA" w:eastAsia="ru-RU"/>
        </w:rPr>
        <w:t>.</w:t>
      </w:r>
    </w:p>
    <w:p w:rsidR="00F92276" w:rsidRPr="000C3FBC" w:rsidRDefault="00F92276" w:rsidP="00063CD4">
      <w:pPr>
        <w:rPr>
          <w:rFonts w:cs="Times New Roman"/>
          <w:lang w:val="uk-UA" w:eastAsia="ru-RU"/>
        </w:rPr>
      </w:pPr>
    </w:p>
    <w:p w:rsidR="00F92276" w:rsidRPr="000C3FBC" w:rsidRDefault="002373CA" w:rsidP="00645EF2">
      <w:pPr>
        <w:pStyle w:val="a4"/>
        <w:ind w:firstLine="709"/>
        <w:jc w:val="both"/>
        <w:rPr>
          <w:sz w:val="24"/>
          <w:szCs w:val="24"/>
          <w:lang w:val="uk-UA" w:eastAsia="ru-RU"/>
        </w:rPr>
      </w:pPr>
      <w:r w:rsidRPr="000C3FBC">
        <w:rPr>
          <w:rFonts w:cs="Times New Roman"/>
          <w:b/>
          <w:color w:val="000000"/>
          <w:sz w:val="24"/>
          <w:szCs w:val="24"/>
          <w:lang w:val="uk-UA"/>
        </w:rPr>
        <w:t xml:space="preserve">КОМУНАЛЬНА УСТАНОВА «АВТОПІДПРИЄМСТВО ПО ОБСЛУГОВУВАННЮ ОБЛАСНОЇ РАДИ </w:t>
      </w:r>
      <w:r w:rsidR="00645EF2" w:rsidRPr="000C3FBC">
        <w:rPr>
          <w:rFonts w:cs="Times New Roman"/>
          <w:b/>
          <w:color w:val="000000"/>
          <w:sz w:val="24"/>
          <w:szCs w:val="24"/>
          <w:lang w:val="uk-UA"/>
        </w:rPr>
        <w:t>ТА ОБЛАСНОЇ ДЕРЖАВНОЇ АДМІНІСТРАЦІЇ</w:t>
      </w:r>
      <w:r w:rsidRPr="000C3FBC">
        <w:rPr>
          <w:rFonts w:cs="Times New Roman"/>
          <w:b/>
          <w:color w:val="000000"/>
          <w:sz w:val="24"/>
          <w:szCs w:val="24"/>
          <w:lang w:val="uk-UA"/>
        </w:rPr>
        <w:t>»</w:t>
      </w:r>
      <w:r w:rsidRPr="000C3FBC">
        <w:rPr>
          <w:rFonts w:eastAsia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Pr="000C3FBC">
        <w:rPr>
          <w:rFonts w:eastAsia="Times New Roman" w:cs="Times New Roman"/>
          <w:color w:val="000000"/>
          <w:sz w:val="24"/>
          <w:szCs w:val="24"/>
          <w:lang w:val="uk-UA"/>
        </w:rPr>
        <w:t xml:space="preserve">в особі </w:t>
      </w:r>
      <w:r w:rsidRPr="000C3FBC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в.о. директора </w:t>
      </w:r>
      <w:proofErr w:type="spellStart"/>
      <w:r w:rsidRPr="000C3FBC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Аллахвердієв</w:t>
      </w:r>
      <w:proofErr w:type="spellEnd"/>
      <w:r w:rsidRPr="000C3FBC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C3FBC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Гадж</w:t>
      </w:r>
      <w:r w:rsidR="00A6145B" w:rsidRPr="000C3FBC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0C3FBC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баба</w:t>
      </w:r>
      <w:proofErr w:type="spellEnd"/>
      <w:r w:rsidRPr="000C3FBC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C3FBC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Ейюб</w:t>
      </w:r>
      <w:proofErr w:type="spellEnd"/>
      <w:r w:rsidRPr="000C3FBC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C3FBC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Огли</w:t>
      </w:r>
      <w:proofErr w:type="spellEnd"/>
      <w:r w:rsidRPr="000C3FBC">
        <w:rPr>
          <w:rFonts w:eastAsia="Times New Roman" w:cs="Times New Roman"/>
          <w:color w:val="000000"/>
          <w:sz w:val="24"/>
          <w:szCs w:val="24"/>
          <w:lang w:val="uk-UA"/>
        </w:rPr>
        <w:t>, що діє на підставі Статуту (надалі – Замовник), з однієї сторони</w:t>
      </w:r>
      <w:r w:rsidR="00F92276" w:rsidRPr="000C3FBC">
        <w:rPr>
          <w:sz w:val="24"/>
          <w:szCs w:val="24"/>
          <w:lang w:val="uk-UA" w:eastAsia="ru-RU"/>
        </w:rPr>
        <w:t>, і</w:t>
      </w:r>
      <w:r w:rsidR="007376D1" w:rsidRPr="000C3FBC">
        <w:rPr>
          <w:sz w:val="24"/>
          <w:szCs w:val="24"/>
          <w:lang w:val="uk-UA" w:eastAsia="ru-RU"/>
        </w:rPr>
        <w:t xml:space="preserve"> </w:t>
      </w:r>
      <w:r w:rsidR="00A6145B" w:rsidRPr="000C3FBC">
        <w:rPr>
          <w:b/>
          <w:sz w:val="24"/>
          <w:szCs w:val="24"/>
          <w:lang w:val="uk-UA" w:eastAsia="ru-RU"/>
        </w:rPr>
        <w:t>______________________________________</w:t>
      </w:r>
      <w:r w:rsidR="00F92276" w:rsidRPr="000C3FBC">
        <w:rPr>
          <w:sz w:val="24"/>
          <w:szCs w:val="24"/>
          <w:lang w:val="uk-UA" w:eastAsia="ru-RU"/>
        </w:rPr>
        <w:t xml:space="preserve">в особі </w:t>
      </w:r>
      <w:r w:rsidR="00A6145B" w:rsidRPr="000C3FBC">
        <w:rPr>
          <w:sz w:val="24"/>
          <w:szCs w:val="24"/>
          <w:lang w:val="uk-UA" w:eastAsia="ru-RU"/>
        </w:rPr>
        <w:t>_____________________________</w:t>
      </w:r>
      <w:r w:rsidR="00F92276" w:rsidRPr="000C3FBC">
        <w:rPr>
          <w:sz w:val="24"/>
          <w:szCs w:val="24"/>
          <w:lang w:val="uk-UA" w:eastAsia="ru-RU"/>
        </w:rPr>
        <w:t xml:space="preserve">, який діє на підставі </w:t>
      </w:r>
      <w:r w:rsidR="00A6145B" w:rsidRPr="000C3FBC">
        <w:rPr>
          <w:sz w:val="24"/>
          <w:szCs w:val="24"/>
          <w:lang w:val="uk-UA" w:eastAsia="ru-RU"/>
        </w:rPr>
        <w:t>________________</w:t>
      </w:r>
      <w:r w:rsidRPr="000C3FBC">
        <w:rPr>
          <w:sz w:val="24"/>
          <w:szCs w:val="24"/>
          <w:lang w:val="uk-UA" w:eastAsia="ru-RU"/>
        </w:rPr>
        <w:t xml:space="preserve"> (надалі – Виконавець)</w:t>
      </w:r>
      <w:r w:rsidR="00F92276" w:rsidRPr="000C3FBC">
        <w:rPr>
          <w:sz w:val="24"/>
          <w:szCs w:val="24"/>
          <w:lang w:val="uk-UA" w:eastAsia="ru-RU"/>
        </w:rPr>
        <w:t>, з іншо</w:t>
      </w:r>
      <w:r w:rsidRPr="000C3FBC">
        <w:rPr>
          <w:sz w:val="24"/>
          <w:szCs w:val="24"/>
          <w:lang w:val="uk-UA" w:eastAsia="ru-RU"/>
        </w:rPr>
        <w:t>ї сторони, разом іменовані Сторони</w:t>
      </w:r>
      <w:r w:rsidR="00F92276" w:rsidRPr="000C3FBC">
        <w:rPr>
          <w:sz w:val="24"/>
          <w:szCs w:val="24"/>
          <w:lang w:val="uk-UA" w:eastAsia="ru-RU"/>
        </w:rPr>
        <w:t xml:space="preserve">, </w:t>
      </w:r>
      <w:r w:rsidRPr="000C3FBC">
        <w:rPr>
          <w:sz w:val="24"/>
          <w:szCs w:val="24"/>
          <w:lang w:val="uk-UA" w:eastAsia="ru-RU"/>
        </w:rPr>
        <w:t xml:space="preserve"> </w:t>
      </w:r>
      <w:r w:rsidRPr="000C3FBC">
        <w:rPr>
          <w:rFonts w:eastAsia="Times New Roman" w:cs="Times New Roman"/>
          <w:color w:val="000000"/>
          <w:sz w:val="24"/>
          <w:szCs w:val="24"/>
          <w:lang w:val="uk-UA"/>
        </w:rPr>
        <w:t>керуючись постановою Кабінету Міністрів України постановою Кабінету Міністрів України №1178 від 12 жовтня 2022 рік «ОСОБЛИВОСТІ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 урахуванням постанови Кабінету Міністрів України від 09 червня 2021 року № 590 «Про затвердження Порядку виконання повноважень Державною казначейською службою в особливому режимі в умовах воєнного стану»</w:t>
      </w:r>
      <w:r w:rsidR="00645EF2" w:rsidRPr="000C3FBC">
        <w:rPr>
          <w:rFonts w:eastAsia="Times New Roman" w:cs="Times New Roman"/>
          <w:color w:val="000000"/>
          <w:sz w:val="24"/>
          <w:szCs w:val="24"/>
          <w:lang w:val="uk-UA"/>
        </w:rPr>
        <w:t xml:space="preserve">, </w:t>
      </w:r>
      <w:r w:rsidR="00F92276" w:rsidRPr="000C3FBC">
        <w:rPr>
          <w:sz w:val="24"/>
          <w:szCs w:val="24"/>
          <w:lang w:val="uk-UA" w:eastAsia="ru-RU"/>
        </w:rPr>
        <w:t>уклали цей Договір про наступне:</w:t>
      </w:r>
    </w:p>
    <w:p w:rsidR="00F92276" w:rsidRPr="000C3FBC" w:rsidRDefault="00233E87" w:rsidP="00233E87">
      <w:pPr>
        <w:jc w:val="center"/>
        <w:rPr>
          <w:rFonts w:cs="Times New Roman"/>
          <w:b/>
          <w:lang w:val="uk-UA" w:eastAsia="ru-RU"/>
        </w:rPr>
      </w:pPr>
      <w:r w:rsidRPr="000C3FBC">
        <w:rPr>
          <w:rFonts w:cs="Times New Roman"/>
          <w:b/>
          <w:lang w:val="uk-UA" w:eastAsia="ru-RU"/>
        </w:rPr>
        <w:t>1. ПРЕДМЕТ ДОГОВОРУ.</w:t>
      </w:r>
    </w:p>
    <w:p w:rsidR="00645EF2" w:rsidRPr="000C3FBC" w:rsidRDefault="00645EF2" w:rsidP="00645EF2">
      <w:pPr>
        <w:numPr>
          <w:ilvl w:val="1"/>
          <w:numId w:val="1"/>
        </w:numPr>
        <w:tabs>
          <w:tab w:val="left" w:pos="1433"/>
        </w:tabs>
        <w:suppressAutoHyphens w:val="0"/>
        <w:spacing w:line="252" w:lineRule="exact"/>
        <w:ind w:firstLine="600"/>
        <w:jc w:val="both"/>
        <w:rPr>
          <w:lang w:val="uk-UA"/>
        </w:rPr>
      </w:pPr>
      <w:r w:rsidRPr="000C3FBC">
        <w:rPr>
          <w:rFonts w:eastAsia="Times New Roman" w:cs="Times New Roman"/>
          <w:lang w:val="uk-UA"/>
        </w:rPr>
        <w:t xml:space="preserve">На умовах цього Договору Виконавець зобов’язується надати послуги з технічного обслуговування і ремонту автомобіля марки </w:t>
      </w:r>
      <w:r w:rsidR="00F27FBE" w:rsidRPr="000C3FBC">
        <w:rPr>
          <w:rFonts w:eastAsia="Times New Roman" w:cs="Times New Roman"/>
          <w:lang w:val="en-US"/>
        </w:rPr>
        <w:t>VOLKSWAGEN</w:t>
      </w:r>
      <w:r w:rsidR="00F27FBE" w:rsidRPr="000C3FBC">
        <w:rPr>
          <w:rFonts w:eastAsia="Times New Roman" w:cs="Times New Roman"/>
          <w:lang w:val="uk-UA"/>
        </w:rPr>
        <w:t xml:space="preserve"> </w:t>
      </w:r>
      <w:proofErr w:type="spellStart"/>
      <w:r w:rsidR="00F27FBE" w:rsidRPr="000C3FBC">
        <w:rPr>
          <w:rFonts w:eastAsia="Times New Roman" w:cs="Times New Roman"/>
          <w:lang w:val="en-US"/>
        </w:rPr>
        <w:t>Touareg</w:t>
      </w:r>
      <w:proofErr w:type="spellEnd"/>
      <w:r w:rsidR="00F27FBE" w:rsidRPr="000C3FBC">
        <w:rPr>
          <w:rFonts w:eastAsia="Times New Roman" w:cs="Times New Roman"/>
          <w:lang w:val="uk-UA"/>
        </w:rPr>
        <w:t xml:space="preserve"> </w:t>
      </w:r>
      <w:r w:rsidR="00F27FBE" w:rsidRPr="000C3FBC">
        <w:rPr>
          <w:rFonts w:eastAsia="Times New Roman" w:cs="Times New Roman"/>
          <w:lang w:val="en-US"/>
        </w:rPr>
        <w:t>BH</w:t>
      </w:r>
      <w:r w:rsidR="00F27FBE" w:rsidRPr="000C3FBC">
        <w:rPr>
          <w:rFonts w:eastAsia="Times New Roman" w:cs="Times New Roman"/>
          <w:lang w:val="uk-UA"/>
        </w:rPr>
        <w:t xml:space="preserve"> 0001 </w:t>
      </w:r>
      <w:r w:rsidR="00F27FBE" w:rsidRPr="000C3FBC">
        <w:rPr>
          <w:rFonts w:eastAsia="Times New Roman" w:cs="Times New Roman"/>
          <w:lang w:val="en-US"/>
        </w:rPr>
        <w:t>BH</w:t>
      </w:r>
      <w:r w:rsidR="00F27FBE" w:rsidRPr="000C3FBC">
        <w:rPr>
          <w:rFonts w:eastAsia="Times New Roman" w:cs="Times New Roman"/>
          <w:lang w:val="uk-UA"/>
        </w:rPr>
        <w:t xml:space="preserve"> </w:t>
      </w:r>
      <w:r w:rsidR="00F27FBE" w:rsidRPr="000C3FBC">
        <w:rPr>
          <w:rFonts w:eastAsia="Times New Roman" w:cs="Times New Roman"/>
          <w:lang w:val="en-US"/>
        </w:rPr>
        <w:t>VIN</w:t>
      </w:r>
      <w:r w:rsidR="00F27FBE" w:rsidRPr="000C3FBC">
        <w:rPr>
          <w:rFonts w:eastAsia="Times New Roman" w:cs="Times New Roman"/>
          <w:lang w:val="uk-UA"/>
        </w:rPr>
        <w:t xml:space="preserve">: </w:t>
      </w:r>
      <w:r w:rsidR="00F27FBE" w:rsidRPr="000C3FBC">
        <w:rPr>
          <w:rFonts w:eastAsia="Times New Roman" w:cs="Times New Roman"/>
          <w:lang w:val="en-US"/>
        </w:rPr>
        <w:t>WV</w:t>
      </w:r>
      <w:r w:rsidR="004669E6" w:rsidRPr="000C3FBC">
        <w:rPr>
          <w:rFonts w:eastAsia="Times New Roman" w:cs="Times New Roman"/>
          <w:lang w:val="en-US"/>
        </w:rPr>
        <w:t>GZZZ</w:t>
      </w:r>
      <w:r w:rsidR="004669E6" w:rsidRPr="000C3FBC">
        <w:rPr>
          <w:rFonts w:eastAsia="Times New Roman" w:cs="Times New Roman"/>
          <w:lang w:val="uk-UA"/>
        </w:rPr>
        <w:t>7</w:t>
      </w:r>
      <w:r w:rsidR="004669E6" w:rsidRPr="000C3FBC">
        <w:rPr>
          <w:rFonts w:eastAsia="Times New Roman" w:cs="Times New Roman"/>
          <w:lang w:val="en-US"/>
        </w:rPr>
        <w:t>LZ</w:t>
      </w:r>
      <w:r w:rsidR="004669E6" w:rsidRPr="000C3FBC">
        <w:rPr>
          <w:rFonts w:eastAsia="Times New Roman" w:cs="Times New Roman"/>
          <w:lang w:val="uk-UA"/>
        </w:rPr>
        <w:t>5</w:t>
      </w:r>
      <w:r w:rsidR="004669E6" w:rsidRPr="000C3FBC">
        <w:rPr>
          <w:rFonts w:eastAsia="Times New Roman" w:cs="Times New Roman"/>
          <w:lang w:val="en-US"/>
        </w:rPr>
        <w:t>D</w:t>
      </w:r>
      <w:r w:rsidR="004669E6" w:rsidRPr="000C3FBC">
        <w:rPr>
          <w:rFonts w:eastAsia="Times New Roman" w:cs="Times New Roman"/>
          <w:lang w:val="uk-UA"/>
        </w:rPr>
        <w:t>023157</w:t>
      </w:r>
      <w:r w:rsidRPr="000C3FBC">
        <w:rPr>
          <w:rFonts w:eastAsia="Times New Roman" w:cs="Times New Roman"/>
          <w:lang w:val="uk-UA"/>
        </w:rPr>
        <w:t xml:space="preserve"> (надалі – «Послуги»), а Замовник, зобов’язується оплатити йому зазначені послуги </w:t>
      </w:r>
      <w:r w:rsidRPr="000C3FBC">
        <w:rPr>
          <w:lang w:val="uk-UA"/>
        </w:rPr>
        <w:t xml:space="preserve">(код </w:t>
      </w:r>
      <w:proofErr w:type="spellStart"/>
      <w:r w:rsidR="001D729A" w:rsidRPr="000C3FBC">
        <w:rPr>
          <w:lang w:val="uk-UA"/>
        </w:rPr>
        <w:t>ДК</w:t>
      </w:r>
      <w:proofErr w:type="spellEnd"/>
      <w:r w:rsidR="001D729A" w:rsidRPr="000C3FBC">
        <w:rPr>
          <w:lang w:val="uk-UA"/>
        </w:rPr>
        <w:t xml:space="preserve"> 021:2015: </w:t>
      </w:r>
      <w:r w:rsidR="00FD70C4" w:rsidRPr="00465B63">
        <w:t xml:space="preserve">50110000-9, </w:t>
      </w:r>
      <w:proofErr w:type="spellStart"/>
      <w:r w:rsidR="00FD70C4" w:rsidRPr="00465B63">
        <w:t>Послуги</w:t>
      </w:r>
      <w:proofErr w:type="spellEnd"/>
      <w:r w:rsidR="00FD70C4" w:rsidRPr="00465B63">
        <w:t xml:space="preserve"> </w:t>
      </w:r>
      <w:proofErr w:type="spellStart"/>
      <w:r w:rsidR="00FD70C4" w:rsidRPr="00465B63">
        <w:t>з</w:t>
      </w:r>
      <w:proofErr w:type="spellEnd"/>
      <w:r w:rsidR="00FD70C4" w:rsidRPr="00465B63">
        <w:t xml:space="preserve"> ремонту </w:t>
      </w:r>
      <w:proofErr w:type="spellStart"/>
      <w:r w:rsidR="00FD70C4" w:rsidRPr="00465B63">
        <w:t>і</w:t>
      </w:r>
      <w:proofErr w:type="spellEnd"/>
      <w:r w:rsidR="00FD70C4" w:rsidRPr="00465B63">
        <w:t xml:space="preserve"> </w:t>
      </w:r>
      <w:proofErr w:type="spellStart"/>
      <w:r w:rsidR="00FD70C4" w:rsidRPr="00465B63">
        <w:t>технічного</w:t>
      </w:r>
      <w:proofErr w:type="spellEnd"/>
      <w:r w:rsidR="00FD70C4" w:rsidRPr="00465B63">
        <w:t xml:space="preserve"> </w:t>
      </w:r>
      <w:proofErr w:type="spellStart"/>
      <w:r w:rsidR="00FD70C4" w:rsidRPr="00465B63">
        <w:t>обслуговування</w:t>
      </w:r>
      <w:proofErr w:type="spellEnd"/>
      <w:r w:rsidR="00FD70C4" w:rsidRPr="00465B63">
        <w:t xml:space="preserve"> </w:t>
      </w:r>
      <w:proofErr w:type="spellStart"/>
      <w:r w:rsidR="00FD70C4" w:rsidRPr="00465B63">
        <w:t>мототранспортних</w:t>
      </w:r>
      <w:proofErr w:type="spellEnd"/>
      <w:r w:rsidR="00FD70C4" w:rsidRPr="00465B63">
        <w:t xml:space="preserve"> </w:t>
      </w:r>
      <w:proofErr w:type="spellStart"/>
      <w:r w:rsidR="00FD70C4" w:rsidRPr="00465B63">
        <w:t>засобів</w:t>
      </w:r>
      <w:proofErr w:type="spellEnd"/>
      <w:r w:rsidR="00FD70C4" w:rsidRPr="00465B63">
        <w:t xml:space="preserve"> </w:t>
      </w:r>
      <w:proofErr w:type="spellStart"/>
      <w:r w:rsidR="00FD70C4" w:rsidRPr="00465B63">
        <w:t>і</w:t>
      </w:r>
      <w:proofErr w:type="spellEnd"/>
      <w:r w:rsidR="00FD70C4" w:rsidRPr="00465B63">
        <w:t xml:space="preserve"> </w:t>
      </w:r>
      <w:proofErr w:type="spellStart"/>
      <w:r w:rsidR="00FD70C4" w:rsidRPr="00465B63">
        <w:t>супутнього</w:t>
      </w:r>
      <w:proofErr w:type="spellEnd"/>
      <w:r w:rsidR="00FD70C4" w:rsidRPr="00465B63">
        <w:t xml:space="preserve"> </w:t>
      </w:r>
      <w:proofErr w:type="spellStart"/>
      <w:r w:rsidR="00FD70C4" w:rsidRPr="00465B63">
        <w:t>обладнання</w:t>
      </w:r>
      <w:proofErr w:type="spellEnd"/>
      <w:r w:rsidRPr="000C3FBC">
        <w:rPr>
          <w:lang w:val="uk-UA"/>
        </w:rPr>
        <w:t>).</w:t>
      </w:r>
    </w:p>
    <w:p w:rsidR="00645EF2" w:rsidRPr="000C3FBC" w:rsidRDefault="00645EF2" w:rsidP="00645EF2">
      <w:pPr>
        <w:numPr>
          <w:ilvl w:val="1"/>
          <w:numId w:val="1"/>
        </w:numPr>
        <w:tabs>
          <w:tab w:val="left" w:pos="1433"/>
        </w:tabs>
        <w:suppressAutoHyphens w:val="0"/>
        <w:spacing w:after="240" w:line="252" w:lineRule="exact"/>
        <w:ind w:firstLine="600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Підтвердженням</w:t>
      </w:r>
      <w:proofErr w:type="spellEnd"/>
      <w:r w:rsidRPr="000C3FBC">
        <w:rPr>
          <w:rFonts w:eastAsia="Times New Roman" w:cs="Times New Roman"/>
        </w:rPr>
        <w:t xml:space="preserve"> факту </w:t>
      </w:r>
      <w:proofErr w:type="spellStart"/>
      <w:r w:rsidRPr="000C3FBC">
        <w:rPr>
          <w:rFonts w:eastAsia="Times New Roman" w:cs="Times New Roman"/>
        </w:rPr>
        <w:t>надання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Виконавцем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Замовнику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є</w:t>
      </w:r>
      <w:proofErr w:type="spellEnd"/>
      <w:r w:rsidRPr="000C3FBC">
        <w:rPr>
          <w:rFonts w:eastAsia="Times New Roman" w:cs="Times New Roman"/>
        </w:rPr>
        <w:t xml:space="preserve"> Акт </w:t>
      </w:r>
      <w:r w:rsidR="001D729A" w:rsidRPr="000C3FBC">
        <w:rPr>
          <w:rFonts w:eastAsia="Times New Roman" w:cs="Times New Roman"/>
          <w:lang w:val="uk-UA"/>
        </w:rPr>
        <w:t>наданих</w:t>
      </w:r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який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підписується</w:t>
      </w:r>
      <w:proofErr w:type="spellEnd"/>
      <w:r w:rsidRPr="000C3FBC">
        <w:rPr>
          <w:rFonts w:eastAsia="Times New Roman" w:cs="Times New Roman"/>
        </w:rPr>
        <w:t xml:space="preserve"> Сторонами в порядку </w:t>
      </w:r>
      <w:proofErr w:type="spellStart"/>
      <w:r w:rsidRPr="000C3FBC">
        <w:rPr>
          <w:rFonts w:eastAsia="Times New Roman" w:cs="Times New Roman"/>
        </w:rPr>
        <w:t>визначеному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цим</w:t>
      </w:r>
      <w:proofErr w:type="spellEnd"/>
      <w:r w:rsidRPr="000C3FBC">
        <w:rPr>
          <w:rFonts w:eastAsia="Times New Roman" w:cs="Times New Roman"/>
        </w:rPr>
        <w:t xml:space="preserve"> Договором.</w:t>
      </w:r>
    </w:p>
    <w:p w:rsidR="00645EF2" w:rsidRPr="000C3FBC" w:rsidRDefault="00645EF2" w:rsidP="00645EF2">
      <w:pPr>
        <w:keepNext/>
        <w:keepLines/>
        <w:numPr>
          <w:ilvl w:val="0"/>
          <w:numId w:val="1"/>
        </w:numPr>
        <w:tabs>
          <w:tab w:val="left" w:pos="2708"/>
        </w:tabs>
        <w:suppressAutoHyphens w:val="0"/>
        <w:spacing w:line="252" w:lineRule="exact"/>
        <w:ind w:left="2360"/>
        <w:jc w:val="both"/>
        <w:outlineLvl w:val="1"/>
        <w:rPr>
          <w:rFonts w:eastAsia="Times New Roman" w:cs="Times New Roman"/>
          <w:b/>
          <w:bCs/>
        </w:rPr>
      </w:pPr>
      <w:bookmarkStart w:id="0" w:name="bookmark9"/>
      <w:r w:rsidRPr="000C3FBC">
        <w:rPr>
          <w:rFonts w:eastAsia="Times New Roman" w:cs="Times New Roman"/>
          <w:b/>
          <w:bCs/>
        </w:rPr>
        <w:t>ВАРТІСТЬ ПОСЛУГ ТА ПОРЯДОК РОЗРАХУНКІВ</w:t>
      </w:r>
      <w:bookmarkEnd w:id="0"/>
    </w:p>
    <w:p w:rsidR="00645EF2" w:rsidRPr="000C3FBC" w:rsidRDefault="00645EF2" w:rsidP="00645EF2">
      <w:pPr>
        <w:numPr>
          <w:ilvl w:val="1"/>
          <w:numId w:val="1"/>
        </w:numPr>
        <w:tabs>
          <w:tab w:val="left" w:pos="1060"/>
        </w:tabs>
        <w:suppressAutoHyphens w:val="0"/>
        <w:spacing w:line="252" w:lineRule="exact"/>
        <w:ind w:firstLine="600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Вартість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</w:t>
      </w:r>
      <w:proofErr w:type="spellEnd"/>
      <w:r w:rsidRPr="000C3FBC">
        <w:rPr>
          <w:rFonts w:eastAsia="Times New Roman" w:cs="Times New Roman"/>
        </w:rPr>
        <w:t xml:space="preserve"> за </w:t>
      </w:r>
      <w:proofErr w:type="spellStart"/>
      <w:r w:rsidRPr="000C3FBC">
        <w:rPr>
          <w:rFonts w:eastAsia="Times New Roman" w:cs="Times New Roman"/>
        </w:rPr>
        <w:t>цим</w:t>
      </w:r>
      <w:proofErr w:type="spellEnd"/>
      <w:r w:rsidRPr="000C3FBC">
        <w:rPr>
          <w:rFonts w:eastAsia="Times New Roman" w:cs="Times New Roman"/>
        </w:rPr>
        <w:t xml:space="preserve"> Договором становить </w:t>
      </w:r>
      <w:r w:rsidR="006354F6">
        <w:rPr>
          <w:rFonts w:eastAsia="Times New Roman" w:cs="Times New Roman"/>
          <w:lang w:val="uk-UA"/>
        </w:rPr>
        <w:t>375 502,35</w:t>
      </w:r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грн</w:t>
      </w:r>
      <w:proofErr w:type="spellEnd"/>
      <w:r w:rsidRPr="000C3FBC">
        <w:rPr>
          <w:rFonts w:eastAsia="Times New Roman" w:cs="Times New Roman"/>
        </w:rPr>
        <w:t>. (</w:t>
      </w:r>
      <w:r w:rsidR="006354F6" w:rsidRPr="006354F6">
        <w:rPr>
          <w:rFonts w:eastAsia="Times New Roman" w:cs="Times New Roman"/>
          <w:lang w:val="uk-UA"/>
        </w:rPr>
        <w:t xml:space="preserve">триста сімдесят </w:t>
      </w:r>
      <w:proofErr w:type="gramStart"/>
      <w:r w:rsidR="006354F6" w:rsidRPr="006354F6">
        <w:rPr>
          <w:rFonts w:eastAsia="Times New Roman" w:cs="Times New Roman"/>
          <w:lang w:val="uk-UA"/>
        </w:rPr>
        <w:t>п</w:t>
      </w:r>
      <w:r w:rsidR="006354F6" w:rsidRPr="006354F6">
        <w:rPr>
          <w:rFonts w:eastAsia="Times New Roman" w:cs="Times New Roman"/>
        </w:rPr>
        <w:t>’</w:t>
      </w:r>
      <w:r w:rsidR="006354F6" w:rsidRPr="006354F6">
        <w:rPr>
          <w:rFonts w:eastAsia="Times New Roman" w:cs="Times New Roman"/>
          <w:lang w:val="uk-UA"/>
        </w:rPr>
        <w:t>ять</w:t>
      </w:r>
      <w:proofErr w:type="gramEnd"/>
      <w:r w:rsidR="006354F6" w:rsidRPr="006354F6">
        <w:rPr>
          <w:rFonts w:eastAsia="Times New Roman" w:cs="Times New Roman"/>
          <w:lang w:val="uk-UA"/>
        </w:rPr>
        <w:t xml:space="preserve"> тисяч п</w:t>
      </w:r>
      <w:r w:rsidR="006354F6" w:rsidRPr="006354F6">
        <w:rPr>
          <w:rFonts w:eastAsia="Times New Roman" w:cs="Times New Roman"/>
        </w:rPr>
        <w:t>’</w:t>
      </w:r>
      <w:proofErr w:type="spellStart"/>
      <w:r w:rsidR="006354F6" w:rsidRPr="006354F6">
        <w:rPr>
          <w:rFonts w:eastAsia="Times New Roman" w:cs="Times New Roman"/>
          <w:lang w:val="uk-UA"/>
        </w:rPr>
        <w:t>ятсот</w:t>
      </w:r>
      <w:proofErr w:type="spellEnd"/>
      <w:r w:rsidR="006354F6" w:rsidRPr="006354F6">
        <w:rPr>
          <w:rFonts w:eastAsia="Times New Roman" w:cs="Times New Roman"/>
          <w:lang w:val="uk-UA"/>
        </w:rPr>
        <w:t xml:space="preserve"> дві</w:t>
      </w:r>
      <w:r w:rsidR="006354F6" w:rsidRPr="006354F6">
        <w:rPr>
          <w:rFonts w:eastAsia="Times New Roman" w:cs="Times New Roman"/>
        </w:rPr>
        <w:t xml:space="preserve"> </w:t>
      </w:r>
      <w:proofErr w:type="spellStart"/>
      <w:r w:rsidR="006354F6" w:rsidRPr="006354F6">
        <w:rPr>
          <w:rFonts w:eastAsia="Times New Roman" w:cs="Times New Roman"/>
        </w:rPr>
        <w:t>гривн</w:t>
      </w:r>
      <w:proofErr w:type="spellEnd"/>
      <w:r w:rsidR="006354F6" w:rsidRPr="006354F6">
        <w:rPr>
          <w:rFonts w:eastAsia="Times New Roman" w:cs="Times New Roman"/>
          <w:lang w:val="uk-UA"/>
        </w:rPr>
        <w:t>і</w:t>
      </w:r>
      <w:r w:rsidR="006354F6" w:rsidRPr="006354F6">
        <w:rPr>
          <w:rFonts w:eastAsia="Times New Roman" w:cs="Times New Roman"/>
        </w:rPr>
        <w:t xml:space="preserve"> </w:t>
      </w:r>
      <w:r w:rsidR="006354F6" w:rsidRPr="006354F6">
        <w:rPr>
          <w:rFonts w:eastAsia="Times New Roman" w:cs="Times New Roman"/>
          <w:lang w:val="uk-UA"/>
        </w:rPr>
        <w:t>35</w:t>
      </w:r>
      <w:r w:rsidR="006354F6" w:rsidRPr="006354F6">
        <w:rPr>
          <w:rFonts w:eastAsia="Times New Roman" w:cs="Times New Roman"/>
        </w:rPr>
        <w:t xml:space="preserve"> коп</w:t>
      </w:r>
      <w:r w:rsidRPr="000C3FBC">
        <w:rPr>
          <w:rFonts w:eastAsia="Times New Roman" w:cs="Times New Roman"/>
        </w:rPr>
        <w:t xml:space="preserve">.), </w:t>
      </w:r>
      <w:r w:rsidR="000C3FBC" w:rsidRPr="000C3FBC">
        <w:rPr>
          <w:rFonts w:eastAsia="Times New Roman" w:cs="Times New Roman"/>
          <w:lang w:val="uk-UA"/>
        </w:rPr>
        <w:t>без</w:t>
      </w:r>
      <w:r w:rsidRPr="000C3FBC">
        <w:rPr>
          <w:rFonts w:eastAsia="Times New Roman" w:cs="Times New Roman"/>
        </w:rPr>
        <w:t xml:space="preserve"> ПДВ</w:t>
      </w:r>
      <w:r w:rsidR="000C3FBC" w:rsidRPr="000C3FBC">
        <w:rPr>
          <w:rFonts w:eastAsia="Times New Roman" w:cs="Times New Roman"/>
          <w:lang w:val="uk-UA"/>
        </w:rPr>
        <w:t>.</w:t>
      </w:r>
    </w:p>
    <w:p w:rsidR="00645EF2" w:rsidRPr="000C3FBC" w:rsidRDefault="00645EF2" w:rsidP="00645EF2">
      <w:pPr>
        <w:numPr>
          <w:ilvl w:val="1"/>
          <w:numId w:val="1"/>
        </w:numPr>
        <w:tabs>
          <w:tab w:val="left" w:pos="1060"/>
        </w:tabs>
        <w:suppressAutoHyphens w:val="0"/>
        <w:spacing w:line="252" w:lineRule="exact"/>
        <w:ind w:firstLine="600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Розрахунок</w:t>
      </w:r>
      <w:proofErr w:type="spellEnd"/>
      <w:r w:rsidRPr="000C3FBC">
        <w:rPr>
          <w:rFonts w:eastAsia="Times New Roman" w:cs="Times New Roman"/>
        </w:rPr>
        <w:t xml:space="preserve"> проводиться шляхом </w:t>
      </w:r>
      <w:proofErr w:type="spellStart"/>
      <w:r w:rsidRPr="000C3FBC">
        <w:rPr>
          <w:rFonts w:eastAsia="Times New Roman" w:cs="Times New Roman"/>
        </w:rPr>
        <w:t>перерахування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Замовником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коштів</w:t>
      </w:r>
      <w:proofErr w:type="spellEnd"/>
      <w:r w:rsidRPr="000C3FBC">
        <w:rPr>
          <w:rFonts w:eastAsia="Times New Roman" w:cs="Times New Roman"/>
        </w:rPr>
        <w:t xml:space="preserve"> на </w:t>
      </w:r>
      <w:proofErr w:type="spellStart"/>
      <w:r w:rsidRPr="000C3FBC">
        <w:rPr>
          <w:rFonts w:eastAsia="Times New Roman" w:cs="Times New Roman"/>
        </w:rPr>
        <w:t>розрахунковий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рахунок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Виконавця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протягом</w:t>
      </w:r>
      <w:proofErr w:type="spellEnd"/>
      <w:r w:rsidRPr="000C3FBC">
        <w:rPr>
          <w:rFonts w:eastAsia="Times New Roman" w:cs="Times New Roman"/>
        </w:rPr>
        <w:t xml:space="preserve"> </w:t>
      </w:r>
      <w:r w:rsidR="00DB0895">
        <w:rPr>
          <w:rFonts w:eastAsia="Times New Roman" w:cs="Times New Roman"/>
        </w:rPr>
        <w:t>15</w:t>
      </w:r>
      <w:r w:rsidRPr="000C3FBC">
        <w:rPr>
          <w:rFonts w:eastAsia="Times New Roman" w:cs="Times New Roman"/>
        </w:rPr>
        <w:t xml:space="preserve"> (</w:t>
      </w:r>
      <w:r w:rsidR="00DB0895">
        <w:rPr>
          <w:rFonts w:eastAsia="Times New Roman" w:cs="Times New Roman"/>
          <w:lang w:val="uk-UA"/>
        </w:rPr>
        <w:t>п</w:t>
      </w:r>
      <w:proofErr w:type="gramStart"/>
      <w:r w:rsidR="00DB0895">
        <w:rPr>
          <w:rFonts w:eastAsia="Times New Roman" w:cs="Times New Roman"/>
          <w:lang w:val="en-US"/>
        </w:rPr>
        <w:t>`</w:t>
      </w:r>
      <w:proofErr w:type="spellStart"/>
      <w:r w:rsidR="00DB0895">
        <w:rPr>
          <w:rFonts w:eastAsia="Times New Roman" w:cs="Times New Roman"/>
          <w:lang w:val="uk-UA"/>
        </w:rPr>
        <w:t>я</w:t>
      </w:r>
      <w:proofErr w:type="gramEnd"/>
      <w:r w:rsidR="00DB0895">
        <w:rPr>
          <w:rFonts w:eastAsia="Times New Roman" w:cs="Times New Roman"/>
          <w:lang w:val="uk-UA"/>
        </w:rPr>
        <w:t>тнадцяти</w:t>
      </w:r>
      <w:proofErr w:type="spellEnd"/>
      <w:r w:rsidRPr="000C3FBC">
        <w:rPr>
          <w:rFonts w:eastAsia="Times New Roman" w:cs="Times New Roman"/>
        </w:rPr>
        <w:t xml:space="preserve">) </w:t>
      </w:r>
      <w:proofErr w:type="spellStart"/>
      <w:r w:rsidRPr="000C3FBC">
        <w:rPr>
          <w:rFonts w:eastAsia="Times New Roman" w:cs="Times New Roman"/>
        </w:rPr>
        <w:t>календарних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днів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згідно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наданим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рахунком</w:t>
      </w:r>
      <w:proofErr w:type="spellEnd"/>
      <w:r w:rsidRPr="000C3FBC">
        <w:rPr>
          <w:rFonts w:eastAsia="Times New Roman" w:cs="Times New Roman"/>
        </w:rPr>
        <w:t xml:space="preserve"> та </w:t>
      </w:r>
      <w:proofErr w:type="spellStart"/>
      <w:r w:rsidRPr="000C3FBC">
        <w:rPr>
          <w:rFonts w:eastAsia="Times New Roman" w:cs="Times New Roman"/>
        </w:rPr>
        <w:t>підписаним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обома</w:t>
      </w:r>
      <w:proofErr w:type="spellEnd"/>
      <w:r w:rsidRPr="000C3FBC">
        <w:rPr>
          <w:rFonts w:eastAsia="Times New Roman" w:cs="Times New Roman"/>
        </w:rPr>
        <w:t xml:space="preserve"> Сторонами Актом </w:t>
      </w:r>
      <w:r w:rsidR="004669E6" w:rsidRPr="000C3FBC">
        <w:rPr>
          <w:rFonts w:eastAsia="Times New Roman" w:cs="Times New Roman"/>
          <w:lang w:val="uk-UA"/>
        </w:rPr>
        <w:t>наданих послуг</w:t>
      </w:r>
      <w:r w:rsidRPr="000C3FBC">
        <w:rPr>
          <w:rFonts w:eastAsia="Times New Roman" w:cs="Times New Roman"/>
        </w:rPr>
        <w:t>.</w:t>
      </w:r>
      <w:r w:rsidR="00F27FBE" w:rsidRPr="000C3FBC">
        <w:rPr>
          <w:rFonts w:eastAsia="Times New Roman" w:cs="Times New Roman"/>
        </w:rPr>
        <w:t xml:space="preserve"> </w:t>
      </w:r>
    </w:p>
    <w:p w:rsidR="00645EF2" w:rsidRPr="000C3FBC" w:rsidRDefault="00645EF2" w:rsidP="00645EF2">
      <w:pPr>
        <w:numPr>
          <w:ilvl w:val="1"/>
          <w:numId w:val="1"/>
        </w:numPr>
        <w:tabs>
          <w:tab w:val="left" w:pos="1060"/>
        </w:tabs>
        <w:suppressAutoHyphens w:val="0"/>
        <w:spacing w:line="252" w:lineRule="exact"/>
        <w:ind w:firstLine="600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З </w:t>
      </w:r>
      <w:proofErr w:type="spellStart"/>
      <w:r w:rsidRPr="000C3FBC">
        <w:rPr>
          <w:rFonts w:eastAsia="Times New Roman" w:cs="Times New Roman"/>
        </w:rPr>
        <w:t>урахуванням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частини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першої</w:t>
      </w:r>
      <w:proofErr w:type="spellEnd"/>
      <w:r w:rsidRPr="000C3FBC">
        <w:rPr>
          <w:rFonts w:eastAsia="Times New Roman" w:cs="Times New Roman"/>
        </w:rPr>
        <w:t xml:space="preserve"> ст. 23 Бюджетного Кодексу </w:t>
      </w:r>
      <w:proofErr w:type="spellStart"/>
      <w:r w:rsidRPr="000C3FBC">
        <w:rPr>
          <w:rFonts w:eastAsia="Times New Roman" w:cs="Times New Roman"/>
        </w:rPr>
        <w:t>України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платіжні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зобов’язання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Замовника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здійснюються</w:t>
      </w:r>
      <w:proofErr w:type="spellEnd"/>
      <w:r w:rsidRPr="000C3FBC">
        <w:rPr>
          <w:rFonts w:eastAsia="Times New Roman" w:cs="Times New Roman"/>
        </w:rPr>
        <w:t xml:space="preserve"> при </w:t>
      </w:r>
      <w:proofErr w:type="spellStart"/>
      <w:r w:rsidRPr="000C3FBC">
        <w:rPr>
          <w:rFonts w:eastAsia="Times New Roman" w:cs="Times New Roman"/>
        </w:rPr>
        <w:t>наявності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відповідного</w:t>
      </w:r>
      <w:proofErr w:type="spellEnd"/>
      <w:r w:rsidRPr="000C3FBC">
        <w:rPr>
          <w:rFonts w:eastAsia="Times New Roman" w:cs="Times New Roman"/>
        </w:rPr>
        <w:t xml:space="preserve"> бюджетного </w:t>
      </w:r>
      <w:proofErr w:type="spellStart"/>
      <w:r w:rsidRPr="000C3FBC">
        <w:rPr>
          <w:rFonts w:eastAsia="Times New Roman" w:cs="Times New Roman"/>
        </w:rPr>
        <w:t>призначення</w:t>
      </w:r>
      <w:proofErr w:type="spellEnd"/>
      <w:r w:rsidRPr="000C3FBC">
        <w:rPr>
          <w:rFonts w:eastAsia="Times New Roman" w:cs="Times New Roman"/>
        </w:rPr>
        <w:t xml:space="preserve"> (</w:t>
      </w:r>
      <w:proofErr w:type="spellStart"/>
      <w:r w:rsidRPr="000C3FBC">
        <w:rPr>
          <w:rFonts w:eastAsia="Times New Roman" w:cs="Times New Roman"/>
        </w:rPr>
        <w:t>бюджетних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асигнувань</w:t>
      </w:r>
      <w:proofErr w:type="spellEnd"/>
      <w:r w:rsidRPr="000C3FBC">
        <w:rPr>
          <w:rFonts w:eastAsia="Times New Roman" w:cs="Times New Roman"/>
        </w:rPr>
        <w:t>).</w:t>
      </w:r>
    </w:p>
    <w:p w:rsidR="00645EF2" w:rsidRPr="000C3FBC" w:rsidRDefault="00645EF2" w:rsidP="00645EF2">
      <w:pPr>
        <w:numPr>
          <w:ilvl w:val="1"/>
          <w:numId w:val="1"/>
        </w:numPr>
        <w:tabs>
          <w:tab w:val="left" w:pos="1060"/>
        </w:tabs>
        <w:suppressAutoHyphens w:val="0"/>
        <w:spacing w:line="252" w:lineRule="exact"/>
        <w:ind w:firstLine="600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У </w:t>
      </w:r>
      <w:proofErr w:type="spellStart"/>
      <w:r w:rsidRPr="000C3FBC">
        <w:rPr>
          <w:rFonts w:eastAsia="Times New Roman" w:cs="Times New Roman"/>
        </w:rPr>
        <w:t>разі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затримки</w:t>
      </w:r>
      <w:proofErr w:type="spellEnd"/>
      <w:r w:rsidRPr="000C3FBC">
        <w:rPr>
          <w:rFonts w:eastAsia="Times New Roman" w:cs="Times New Roman"/>
        </w:rPr>
        <w:t xml:space="preserve"> бюджетного </w:t>
      </w:r>
      <w:proofErr w:type="spellStart"/>
      <w:r w:rsidRPr="000C3FBC">
        <w:rPr>
          <w:rFonts w:eastAsia="Times New Roman" w:cs="Times New Roman"/>
        </w:rPr>
        <w:t>фінансування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розрахунок</w:t>
      </w:r>
      <w:proofErr w:type="spellEnd"/>
      <w:r w:rsidRPr="000C3FBC">
        <w:rPr>
          <w:rFonts w:eastAsia="Times New Roman" w:cs="Times New Roman"/>
        </w:rPr>
        <w:t xml:space="preserve"> за </w:t>
      </w:r>
      <w:proofErr w:type="spellStart"/>
      <w:r w:rsidRPr="000C3FBC">
        <w:rPr>
          <w:rFonts w:eastAsia="Times New Roman" w:cs="Times New Roman"/>
        </w:rPr>
        <w:t>надані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здійснюється</w:t>
      </w:r>
      <w:proofErr w:type="spellEnd"/>
      <w:r w:rsidRPr="000C3FBC">
        <w:rPr>
          <w:rFonts w:eastAsia="Times New Roman" w:cs="Times New Roman"/>
        </w:rPr>
        <w:t xml:space="preserve"> на </w:t>
      </w:r>
      <w:proofErr w:type="spellStart"/>
      <w:r w:rsidRPr="000C3FBC">
        <w:rPr>
          <w:rFonts w:eastAsia="Times New Roman" w:cs="Times New Roman"/>
        </w:rPr>
        <w:t>протязі</w:t>
      </w:r>
      <w:proofErr w:type="spellEnd"/>
      <w:r w:rsidRPr="000C3FBC">
        <w:rPr>
          <w:rFonts w:eastAsia="Times New Roman" w:cs="Times New Roman"/>
        </w:rPr>
        <w:t xml:space="preserve"> 10 (десяти) </w:t>
      </w:r>
      <w:proofErr w:type="spellStart"/>
      <w:r w:rsidRPr="000C3FBC">
        <w:rPr>
          <w:rFonts w:eastAsia="Times New Roman" w:cs="Times New Roman"/>
        </w:rPr>
        <w:t>банківських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днів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дати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отримання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Замовником</w:t>
      </w:r>
      <w:proofErr w:type="spellEnd"/>
      <w:r w:rsidRPr="000C3FBC">
        <w:rPr>
          <w:rFonts w:eastAsia="Times New Roman" w:cs="Times New Roman"/>
        </w:rPr>
        <w:t xml:space="preserve"> бюджетного </w:t>
      </w:r>
      <w:proofErr w:type="spellStart"/>
      <w:r w:rsidRPr="000C3FBC">
        <w:rPr>
          <w:rFonts w:eastAsia="Times New Roman" w:cs="Times New Roman"/>
        </w:rPr>
        <w:t>призначення</w:t>
      </w:r>
      <w:proofErr w:type="spellEnd"/>
      <w:r w:rsidRPr="000C3FBC">
        <w:rPr>
          <w:rFonts w:eastAsia="Times New Roman" w:cs="Times New Roman"/>
        </w:rPr>
        <w:t xml:space="preserve"> на </w:t>
      </w:r>
      <w:proofErr w:type="spellStart"/>
      <w:r w:rsidRPr="000C3FBC">
        <w:rPr>
          <w:rFonts w:eastAsia="Times New Roman" w:cs="Times New Roman"/>
        </w:rPr>
        <w:t>фінансування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закупівлі</w:t>
      </w:r>
      <w:proofErr w:type="spellEnd"/>
      <w:r w:rsidRPr="000C3FBC">
        <w:rPr>
          <w:rFonts w:eastAsia="Times New Roman" w:cs="Times New Roman"/>
        </w:rPr>
        <w:t xml:space="preserve"> на </w:t>
      </w:r>
      <w:proofErr w:type="spellStart"/>
      <w:r w:rsidRPr="000C3FBC">
        <w:rPr>
          <w:rFonts w:eastAsia="Times New Roman" w:cs="Times New Roman"/>
        </w:rPr>
        <w:t>свій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рахунок</w:t>
      </w:r>
      <w:proofErr w:type="spellEnd"/>
      <w:r w:rsidRPr="000C3FBC">
        <w:rPr>
          <w:rFonts w:eastAsia="Times New Roman" w:cs="Times New Roman"/>
        </w:rPr>
        <w:t>.</w:t>
      </w:r>
    </w:p>
    <w:p w:rsidR="00233E87" w:rsidRPr="000C3FBC" w:rsidRDefault="00645EF2" w:rsidP="00233E87">
      <w:pPr>
        <w:numPr>
          <w:ilvl w:val="1"/>
          <w:numId w:val="1"/>
        </w:numPr>
        <w:tabs>
          <w:tab w:val="left" w:pos="1087"/>
        </w:tabs>
        <w:suppressAutoHyphens w:val="0"/>
        <w:spacing w:after="241" w:line="252" w:lineRule="exact"/>
        <w:ind w:firstLine="600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Ціни</w:t>
      </w:r>
      <w:proofErr w:type="spellEnd"/>
      <w:r w:rsidRPr="000C3FBC">
        <w:rPr>
          <w:rFonts w:eastAsia="Times New Roman" w:cs="Times New Roman"/>
        </w:rPr>
        <w:t xml:space="preserve"> на </w:t>
      </w:r>
      <w:proofErr w:type="spellStart"/>
      <w:r w:rsidRPr="000C3FBC">
        <w:rPr>
          <w:rFonts w:eastAsia="Times New Roman" w:cs="Times New Roman"/>
        </w:rPr>
        <w:t>послуги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встановлюються</w:t>
      </w:r>
      <w:proofErr w:type="spellEnd"/>
      <w:r w:rsidRPr="000C3FBC">
        <w:rPr>
          <w:rFonts w:eastAsia="Times New Roman" w:cs="Times New Roman"/>
        </w:rPr>
        <w:t xml:space="preserve"> в </w:t>
      </w:r>
      <w:proofErr w:type="spellStart"/>
      <w:r w:rsidRPr="000C3FBC">
        <w:rPr>
          <w:rFonts w:eastAsia="Times New Roman" w:cs="Times New Roman"/>
        </w:rPr>
        <w:t>національній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валюті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України</w:t>
      </w:r>
      <w:proofErr w:type="spellEnd"/>
      <w:r w:rsidRPr="000C3FBC">
        <w:rPr>
          <w:rFonts w:eastAsia="Times New Roman" w:cs="Times New Roman"/>
        </w:rPr>
        <w:t xml:space="preserve"> - </w:t>
      </w:r>
      <w:proofErr w:type="spellStart"/>
      <w:r w:rsidRPr="000C3FBC">
        <w:rPr>
          <w:rFonts w:eastAsia="Times New Roman" w:cs="Times New Roman"/>
        </w:rPr>
        <w:t>гривні</w:t>
      </w:r>
      <w:proofErr w:type="spellEnd"/>
      <w:r w:rsidRPr="000C3FBC">
        <w:rPr>
          <w:rFonts w:eastAsia="Times New Roman" w:cs="Times New Roman"/>
        </w:rPr>
        <w:t>.</w:t>
      </w:r>
    </w:p>
    <w:p w:rsidR="00233E87" w:rsidRPr="000C3FBC" w:rsidRDefault="00233E87" w:rsidP="00665CB3">
      <w:pPr>
        <w:tabs>
          <w:tab w:val="left" w:pos="1087"/>
        </w:tabs>
        <w:suppressAutoHyphens w:val="0"/>
        <w:ind w:left="600"/>
        <w:jc w:val="center"/>
        <w:rPr>
          <w:rFonts w:eastAsia="Times New Roman" w:cs="Times New Roman"/>
          <w:b/>
          <w:lang w:val="uk-UA"/>
        </w:rPr>
      </w:pPr>
      <w:r w:rsidRPr="000C3FBC">
        <w:rPr>
          <w:rFonts w:eastAsia="Times New Roman" w:cs="Times New Roman"/>
          <w:b/>
          <w:lang w:val="uk-UA"/>
        </w:rPr>
        <w:t>3. ВИМОГИ ДО ЯКОСТІ ПОСЛУГ.</w:t>
      </w:r>
    </w:p>
    <w:p w:rsidR="00233E87" w:rsidRPr="000C3FBC" w:rsidRDefault="00233E87" w:rsidP="00665CB3">
      <w:pPr>
        <w:tabs>
          <w:tab w:val="left" w:pos="1087"/>
        </w:tabs>
        <w:suppressAutoHyphens w:val="0"/>
        <w:ind w:firstLine="567"/>
        <w:jc w:val="both"/>
        <w:rPr>
          <w:rFonts w:eastAsia="Times New Roman" w:cs="Times New Roman"/>
          <w:lang w:val="uk-UA"/>
        </w:rPr>
      </w:pPr>
      <w:r w:rsidRPr="000C3FBC">
        <w:rPr>
          <w:rFonts w:eastAsia="Times New Roman" w:cs="Times New Roman"/>
          <w:lang w:val="uk-UA"/>
        </w:rPr>
        <w:t>3.1. Виконавець підтверджує, що на момент підписання цього Договору він має усі належні дозвільні документи для належного надання послуг, тобто дозволи, ліцензії довідки та інше.</w:t>
      </w:r>
    </w:p>
    <w:p w:rsidR="00233E87" w:rsidRPr="000C3FBC" w:rsidRDefault="00233E87" w:rsidP="00665CB3">
      <w:pPr>
        <w:tabs>
          <w:tab w:val="left" w:pos="1087"/>
        </w:tabs>
        <w:suppressAutoHyphens w:val="0"/>
        <w:ind w:firstLine="567"/>
        <w:jc w:val="both"/>
        <w:rPr>
          <w:rFonts w:eastAsia="Times New Roman" w:cs="Times New Roman"/>
          <w:lang w:val="uk-UA"/>
        </w:rPr>
      </w:pPr>
      <w:r w:rsidRPr="000C3FBC">
        <w:rPr>
          <w:rFonts w:eastAsia="Times New Roman" w:cs="Times New Roman"/>
          <w:lang w:val="uk-UA"/>
        </w:rPr>
        <w:t>3.2. Якість використовуваних матеріалів та наданих послуг у цілому повинні відповідати діючим нормам і стандартам відповідного виду матеріалів і послуг.</w:t>
      </w:r>
    </w:p>
    <w:p w:rsidR="00233E87" w:rsidRPr="000C3FBC" w:rsidRDefault="00665CB3" w:rsidP="00665CB3">
      <w:pPr>
        <w:tabs>
          <w:tab w:val="left" w:pos="1087"/>
        </w:tabs>
        <w:suppressAutoHyphens w:val="0"/>
        <w:ind w:firstLine="567"/>
        <w:jc w:val="both"/>
        <w:rPr>
          <w:rFonts w:eastAsia="Times New Roman" w:cs="Times New Roman"/>
          <w:lang w:val="uk-UA"/>
        </w:rPr>
      </w:pPr>
      <w:r w:rsidRPr="000C3FBC">
        <w:rPr>
          <w:rFonts w:eastAsia="Times New Roman" w:cs="Times New Roman"/>
          <w:lang w:val="uk-UA"/>
        </w:rPr>
        <w:t xml:space="preserve">3.3. </w:t>
      </w:r>
      <w:r w:rsidR="00233E87" w:rsidRPr="000C3FBC">
        <w:rPr>
          <w:rFonts w:eastAsia="Times New Roman" w:cs="Times New Roman"/>
          <w:lang w:val="uk-UA"/>
        </w:rPr>
        <w:t>Замовник має право здійснювати контроль за наданням послуг.</w:t>
      </w:r>
    </w:p>
    <w:p w:rsidR="00233E87" w:rsidRPr="000C3FBC" w:rsidRDefault="00665CB3" w:rsidP="00665CB3">
      <w:pPr>
        <w:tabs>
          <w:tab w:val="left" w:pos="1087"/>
        </w:tabs>
        <w:suppressAutoHyphens w:val="0"/>
        <w:ind w:firstLine="567"/>
        <w:jc w:val="both"/>
        <w:rPr>
          <w:rFonts w:eastAsia="Times New Roman" w:cs="Times New Roman"/>
          <w:lang w:val="uk-UA"/>
        </w:rPr>
      </w:pPr>
      <w:r w:rsidRPr="000C3FBC">
        <w:rPr>
          <w:rFonts w:eastAsia="Times New Roman" w:cs="Times New Roman"/>
          <w:lang w:val="uk-UA"/>
        </w:rPr>
        <w:t xml:space="preserve">3.4. </w:t>
      </w:r>
      <w:r w:rsidR="00233E87" w:rsidRPr="000C3FBC">
        <w:rPr>
          <w:rFonts w:eastAsia="Times New Roman" w:cs="Times New Roman"/>
          <w:lang w:val="uk-UA"/>
        </w:rPr>
        <w:t xml:space="preserve">Виконавець </w:t>
      </w:r>
      <w:proofErr w:type="spellStart"/>
      <w:r w:rsidR="00233E87" w:rsidRPr="000C3FBC">
        <w:rPr>
          <w:rFonts w:eastAsia="Times New Roman" w:cs="Times New Roman"/>
          <w:lang w:val="uk-UA"/>
        </w:rPr>
        <w:t>зобов</w:t>
      </w:r>
      <w:proofErr w:type="spellEnd"/>
      <w:r w:rsidR="00233E87" w:rsidRPr="000C3FBC">
        <w:rPr>
          <w:rFonts w:eastAsia="Times New Roman" w:cs="Times New Roman"/>
        </w:rPr>
        <w:t>’</w:t>
      </w:r>
      <w:proofErr w:type="spellStart"/>
      <w:r w:rsidR="00233E87" w:rsidRPr="000C3FBC">
        <w:rPr>
          <w:rFonts w:eastAsia="Times New Roman" w:cs="Times New Roman"/>
          <w:lang w:val="uk-UA"/>
        </w:rPr>
        <w:t>язаний</w:t>
      </w:r>
      <w:proofErr w:type="spellEnd"/>
      <w:r w:rsidR="00233E87" w:rsidRPr="000C3FBC">
        <w:rPr>
          <w:rFonts w:eastAsia="Times New Roman" w:cs="Times New Roman"/>
          <w:lang w:val="uk-UA"/>
        </w:rPr>
        <w:t xml:space="preserve"> у точності виконувати усі вимоги Замовника з приводу надання якісних послуг.</w:t>
      </w:r>
    </w:p>
    <w:p w:rsidR="00233E87" w:rsidRPr="000C3FBC" w:rsidRDefault="00665CB3" w:rsidP="00665CB3">
      <w:pPr>
        <w:tabs>
          <w:tab w:val="left" w:pos="1087"/>
        </w:tabs>
        <w:suppressAutoHyphens w:val="0"/>
        <w:ind w:firstLine="567"/>
        <w:jc w:val="both"/>
        <w:rPr>
          <w:rFonts w:eastAsia="Times New Roman" w:cs="Times New Roman"/>
          <w:lang w:val="uk-UA"/>
        </w:rPr>
      </w:pPr>
      <w:r w:rsidRPr="000C3FBC">
        <w:rPr>
          <w:rFonts w:eastAsia="Times New Roman" w:cs="Times New Roman"/>
          <w:lang w:val="uk-UA"/>
        </w:rPr>
        <w:t xml:space="preserve">3.5. </w:t>
      </w:r>
      <w:r w:rsidR="00233E87" w:rsidRPr="000C3FBC">
        <w:rPr>
          <w:rFonts w:eastAsia="Times New Roman" w:cs="Times New Roman"/>
          <w:lang w:val="uk-UA"/>
        </w:rPr>
        <w:t xml:space="preserve">Якщо під час надання послуг Виконавець відступив від умов цього Договору, що привело до погіршення якості послуг, то на вимогу Замовника він </w:t>
      </w:r>
      <w:proofErr w:type="spellStart"/>
      <w:r w:rsidR="00233E87" w:rsidRPr="000C3FBC">
        <w:rPr>
          <w:rFonts w:eastAsia="Times New Roman" w:cs="Times New Roman"/>
          <w:lang w:val="uk-UA"/>
        </w:rPr>
        <w:t>зобов</w:t>
      </w:r>
      <w:proofErr w:type="spellEnd"/>
      <w:r w:rsidR="00233E87" w:rsidRPr="000C3FBC">
        <w:rPr>
          <w:rFonts w:eastAsia="Times New Roman" w:cs="Times New Roman"/>
        </w:rPr>
        <w:t>’</w:t>
      </w:r>
      <w:proofErr w:type="spellStart"/>
      <w:r w:rsidR="00233E87" w:rsidRPr="000C3FBC">
        <w:rPr>
          <w:rFonts w:eastAsia="Times New Roman" w:cs="Times New Roman"/>
        </w:rPr>
        <w:t>язаний</w:t>
      </w:r>
      <w:proofErr w:type="spellEnd"/>
      <w:r w:rsidR="00233E87" w:rsidRPr="000C3FBC">
        <w:rPr>
          <w:rFonts w:eastAsia="Times New Roman" w:cs="Times New Roman"/>
        </w:rPr>
        <w:t xml:space="preserve"> </w:t>
      </w:r>
      <w:proofErr w:type="spellStart"/>
      <w:r w:rsidR="00233E87" w:rsidRPr="000C3FBC">
        <w:rPr>
          <w:rFonts w:eastAsia="Times New Roman" w:cs="Times New Roman"/>
        </w:rPr>
        <w:t>безкоштовно</w:t>
      </w:r>
      <w:proofErr w:type="spellEnd"/>
      <w:r w:rsidR="00233E87" w:rsidRPr="000C3FBC">
        <w:rPr>
          <w:rFonts w:eastAsia="Times New Roman" w:cs="Times New Roman"/>
        </w:rPr>
        <w:t xml:space="preserve"> </w:t>
      </w:r>
      <w:proofErr w:type="spellStart"/>
      <w:r w:rsidR="00233E87" w:rsidRPr="000C3FBC">
        <w:rPr>
          <w:rFonts w:eastAsia="Times New Roman" w:cs="Times New Roman"/>
        </w:rPr>
        <w:t>виправити</w:t>
      </w:r>
      <w:proofErr w:type="spellEnd"/>
      <w:r w:rsidR="00233E87" w:rsidRPr="000C3FBC">
        <w:rPr>
          <w:rFonts w:eastAsia="Times New Roman" w:cs="Times New Roman"/>
        </w:rPr>
        <w:t xml:space="preserve"> ус</w:t>
      </w:r>
      <w:r w:rsidR="00233E87" w:rsidRPr="000C3FBC">
        <w:rPr>
          <w:rFonts w:eastAsia="Times New Roman" w:cs="Times New Roman"/>
          <w:lang w:val="uk-UA"/>
        </w:rPr>
        <w:t>і</w:t>
      </w:r>
      <w:r w:rsidR="00233E87" w:rsidRPr="000C3FBC">
        <w:rPr>
          <w:rFonts w:eastAsia="Times New Roman" w:cs="Times New Roman"/>
        </w:rPr>
        <w:t xml:space="preserve"> </w:t>
      </w:r>
      <w:proofErr w:type="spellStart"/>
      <w:r w:rsidR="00233E87" w:rsidRPr="000C3FBC">
        <w:rPr>
          <w:rFonts w:eastAsia="Times New Roman" w:cs="Times New Roman"/>
        </w:rPr>
        <w:t>виявл</w:t>
      </w:r>
      <w:r w:rsidR="00233E87" w:rsidRPr="000C3FBC">
        <w:rPr>
          <w:rFonts w:eastAsia="Times New Roman" w:cs="Times New Roman"/>
          <w:lang w:val="uk-UA"/>
        </w:rPr>
        <w:t>ені</w:t>
      </w:r>
      <w:proofErr w:type="spellEnd"/>
      <w:r w:rsidR="00233E87" w:rsidRPr="000C3FBC">
        <w:rPr>
          <w:rFonts w:eastAsia="Times New Roman" w:cs="Times New Roman"/>
          <w:lang w:val="uk-UA"/>
        </w:rPr>
        <w:t xml:space="preserve"> недоліки у встановлений за згодою Сторін термін. </w:t>
      </w:r>
    </w:p>
    <w:p w:rsidR="00665CB3" w:rsidRPr="000C3FBC" w:rsidRDefault="00665CB3" w:rsidP="00665CB3">
      <w:pPr>
        <w:tabs>
          <w:tab w:val="left" w:pos="1087"/>
        </w:tabs>
        <w:suppressAutoHyphens w:val="0"/>
        <w:ind w:firstLine="567"/>
        <w:jc w:val="both"/>
        <w:rPr>
          <w:rFonts w:eastAsia="Times New Roman" w:cs="Times New Roman"/>
          <w:lang w:val="uk-UA"/>
        </w:rPr>
      </w:pPr>
      <w:r w:rsidRPr="000C3FBC">
        <w:rPr>
          <w:rFonts w:eastAsia="Times New Roman" w:cs="Times New Roman"/>
          <w:lang w:val="uk-UA"/>
        </w:rPr>
        <w:t xml:space="preserve">3.6. Послуги по ремонту і технічному обслуговуванню автомобіля відповідають вимогам ДСТУ2322-93. </w:t>
      </w:r>
    </w:p>
    <w:p w:rsidR="00233E87" w:rsidRPr="000C3FBC" w:rsidRDefault="00233E87" w:rsidP="00233E87">
      <w:pPr>
        <w:tabs>
          <w:tab w:val="left" w:pos="1087"/>
        </w:tabs>
        <w:suppressAutoHyphens w:val="0"/>
        <w:spacing w:after="241" w:line="252" w:lineRule="exact"/>
        <w:ind w:left="600"/>
        <w:jc w:val="both"/>
        <w:rPr>
          <w:rFonts w:eastAsia="Times New Roman" w:cs="Times New Roman"/>
          <w:b/>
          <w:lang w:val="uk-UA"/>
        </w:rPr>
      </w:pPr>
    </w:p>
    <w:p w:rsidR="00233E87" w:rsidRPr="000C3FBC" w:rsidRDefault="00233E87" w:rsidP="00233E87">
      <w:pPr>
        <w:tabs>
          <w:tab w:val="left" w:pos="1087"/>
        </w:tabs>
        <w:suppressAutoHyphens w:val="0"/>
        <w:spacing w:after="241" w:line="252" w:lineRule="exact"/>
        <w:ind w:left="600"/>
        <w:jc w:val="both"/>
        <w:rPr>
          <w:rFonts w:eastAsia="Times New Roman" w:cs="Times New Roman"/>
          <w:lang w:val="uk-UA"/>
        </w:rPr>
      </w:pPr>
    </w:p>
    <w:p w:rsidR="00645EF2" w:rsidRPr="000C3FBC" w:rsidRDefault="00645EF2" w:rsidP="00665CB3">
      <w:pPr>
        <w:keepNext/>
        <w:keepLines/>
        <w:numPr>
          <w:ilvl w:val="0"/>
          <w:numId w:val="3"/>
        </w:numPr>
        <w:tabs>
          <w:tab w:val="left" w:pos="4249"/>
        </w:tabs>
        <w:suppressAutoHyphens w:val="0"/>
        <w:spacing w:line="251" w:lineRule="exact"/>
        <w:ind w:left="4111"/>
        <w:outlineLvl w:val="1"/>
        <w:rPr>
          <w:rFonts w:eastAsia="Times New Roman" w:cs="Times New Roman"/>
          <w:b/>
          <w:bCs/>
        </w:rPr>
      </w:pPr>
      <w:bookmarkStart w:id="1" w:name="bookmark10"/>
      <w:r w:rsidRPr="000C3FBC">
        <w:rPr>
          <w:rFonts w:eastAsia="Times New Roman" w:cs="Times New Roman"/>
          <w:b/>
          <w:bCs/>
        </w:rPr>
        <w:lastRenderedPageBreak/>
        <w:t>ОБОВ'ЯЗКИ СТОРІН</w:t>
      </w:r>
      <w:bookmarkEnd w:id="1"/>
    </w:p>
    <w:p w:rsidR="00645EF2" w:rsidRPr="000C3FBC" w:rsidRDefault="00645EF2" w:rsidP="00665CB3">
      <w:pPr>
        <w:numPr>
          <w:ilvl w:val="1"/>
          <w:numId w:val="3"/>
        </w:numPr>
        <w:tabs>
          <w:tab w:val="left" w:pos="1085"/>
        </w:tabs>
        <w:suppressAutoHyphens w:val="0"/>
        <w:spacing w:line="251" w:lineRule="exact"/>
        <w:ind w:left="0" w:firstLine="567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Замовник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зобов'язується</w:t>
      </w:r>
      <w:proofErr w:type="spellEnd"/>
      <w:r w:rsidRPr="000C3FBC">
        <w:rPr>
          <w:rFonts w:eastAsia="Times New Roman" w:cs="Times New Roman"/>
        </w:rPr>
        <w:t>:</w:t>
      </w:r>
    </w:p>
    <w:p w:rsidR="00645EF2" w:rsidRPr="000C3FBC" w:rsidRDefault="00645EF2" w:rsidP="00665CB3">
      <w:pPr>
        <w:numPr>
          <w:ilvl w:val="2"/>
          <w:numId w:val="3"/>
        </w:numPr>
        <w:tabs>
          <w:tab w:val="left" w:pos="1219"/>
        </w:tabs>
        <w:suppressAutoHyphens w:val="0"/>
        <w:spacing w:line="251" w:lineRule="exact"/>
        <w:ind w:left="0" w:firstLine="567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Своєчасно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</w:t>
      </w:r>
      <w:proofErr w:type="spellEnd"/>
      <w:r w:rsidRPr="000C3FBC">
        <w:rPr>
          <w:rFonts w:eastAsia="Times New Roman" w:cs="Times New Roman"/>
        </w:rPr>
        <w:t xml:space="preserve"> в </w:t>
      </w:r>
      <w:proofErr w:type="spellStart"/>
      <w:r w:rsidRPr="000C3FBC">
        <w:rPr>
          <w:rFonts w:eastAsia="Times New Roman" w:cs="Times New Roman"/>
        </w:rPr>
        <w:t>повному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обсязі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сплатити</w:t>
      </w:r>
      <w:proofErr w:type="spellEnd"/>
      <w:r w:rsidRPr="000C3FBC">
        <w:rPr>
          <w:rFonts w:eastAsia="Times New Roman" w:cs="Times New Roman"/>
        </w:rPr>
        <w:t xml:space="preserve"> за </w:t>
      </w:r>
      <w:proofErr w:type="spellStart"/>
      <w:r w:rsidRPr="000C3FBC">
        <w:rPr>
          <w:rFonts w:eastAsia="Times New Roman" w:cs="Times New Roman"/>
        </w:rPr>
        <w:t>надані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приймати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згідно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відповідним</w:t>
      </w:r>
      <w:proofErr w:type="spellEnd"/>
      <w:r w:rsidRPr="000C3FBC">
        <w:rPr>
          <w:rFonts w:eastAsia="Times New Roman" w:cs="Times New Roman"/>
        </w:rPr>
        <w:t xml:space="preserve"> актом.</w:t>
      </w:r>
    </w:p>
    <w:p w:rsidR="00645EF2" w:rsidRPr="000C3FBC" w:rsidRDefault="00645EF2" w:rsidP="00665CB3">
      <w:pPr>
        <w:numPr>
          <w:ilvl w:val="2"/>
          <w:numId w:val="3"/>
        </w:numPr>
        <w:tabs>
          <w:tab w:val="left" w:pos="1229"/>
        </w:tabs>
        <w:suppressAutoHyphens w:val="0"/>
        <w:spacing w:line="251" w:lineRule="exact"/>
        <w:ind w:left="0" w:firstLine="567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У </w:t>
      </w:r>
      <w:proofErr w:type="spellStart"/>
      <w:r w:rsidRPr="000C3FBC">
        <w:rPr>
          <w:rFonts w:eastAsia="Times New Roman" w:cs="Times New Roman"/>
        </w:rPr>
        <w:t>випадку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неодержання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Виконавцем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протягом</w:t>
      </w:r>
      <w:proofErr w:type="spellEnd"/>
      <w:r w:rsidRPr="000C3FBC">
        <w:rPr>
          <w:rFonts w:eastAsia="Times New Roman" w:cs="Times New Roman"/>
        </w:rPr>
        <w:t xml:space="preserve"> 30 </w:t>
      </w:r>
      <w:proofErr w:type="spellStart"/>
      <w:r w:rsidRPr="000C3FBC">
        <w:rPr>
          <w:rFonts w:eastAsia="Times New Roman" w:cs="Times New Roman"/>
        </w:rPr>
        <w:t>календарних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днів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підписаного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Замовником</w:t>
      </w:r>
      <w:proofErr w:type="spellEnd"/>
      <w:r w:rsidRPr="000C3FBC">
        <w:rPr>
          <w:rFonts w:eastAsia="Times New Roman" w:cs="Times New Roman"/>
        </w:rPr>
        <w:t xml:space="preserve"> Акту </w:t>
      </w:r>
      <w:r w:rsidR="0091617B" w:rsidRPr="000C3FBC">
        <w:rPr>
          <w:rFonts w:eastAsia="Times New Roman" w:cs="Times New Roman"/>
          <w:lang w:val="uk-UA"/>
        </w:rPr>
        <w:t>наданих</w:t>
      </w:r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або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мотивованої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відмови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послуги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вважаються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прийнятими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виконанням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всіх</w:t>
      </w:r>
      <w:proofErr w:type="spellEnd"/>
      <w:r w:rsidRPr="000C3FBC">
        <w:rPr>
          <w:rFonts w:eastAsia="Times New Roman" w:cs="Times New Roman"/>
        </w:rPr>
        <w:t xml:space="preserve"> умов Договору.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255"/>
        </w:tabs>
        <w:suppressAutoHyphens w:val="0"/>
        <w:spacing w:line="251" w:lineRule="exact"/>
        <w:ind w:left="0" w:firstLine="567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Виконавець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зобов'язується</w:t>
      </w:r>
      <w:proofErr w:type="spellEnd"/>
      <w:r w:rsidRPr="000C3FBC">
        <w:rPr>
          <w:rFonts w:eastAsia="Times New Roman" w:cs="Times New Roman"/>
        </w:rPr>
        <w:t>:</w:t>
      </w:r>
      <w:r w:rsidR="0091617B" w:rsidRPr="000C3FBC">
        <w:rPr>
          <w:rFonts w:eastAsia="Times New Roman" w:cs="Times New Roman"/>
          <w:lang w:val="uk-UA"/>
        </w:rPr>
        <w:t xml:space="preserve"> </w:t>
      </w:r>
    </w:p>
    <w:p w:rsidR="00645EF2" w:rsidRPr="000C3FBC" w:rsidRDefault="00645EF2" w:rsidP="00665CB3">
      <w:pPr>
        <w:numPr>
          <w:ilvl w:val="2"/>
          <w:numId w:val="3"/>
        </w:numPr>
        <w:tabs>
          <w:tab w:val="left" w:pos="1248"/>
        </w:tabs>
        <w:suppressAutoHyphens w:val="0"/>
        <w:spacing w:line="251" w:lineRule="exact"/>
        <w:ind w:left="0" w:firstLine="567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Надати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Замовнику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Послуги</w:t>
      </w:r>
      <w:proofErr w:type="spellEnd"/>
      <w:r w:rsidRPr="000C3FBC">
        <w:rPr>
          <w:rFonts w:eastAsia="Times New Roman" w:cs="Times New Roman"/>
        </w:rPr>
        <w:t xml:space="preserve"> в порядку та в строк, </w:t>
      </w:r>
      <w:proofErr w:type="spellStart"/>
      <w:r w:rsidRPr="000C3FBC">
        <w:rPr>
          <w:rFonts w:eastAsia="Times New Roman" w:cs="Times New Roman"/>
        </w:rPr>
        <w:t>що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визначені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цим</w:t>
      </w:r>
      <w:proofErr w:type="spellEnd"/>
      <w:r w:rsidRPr="000C3FBC">
        <w:rPr>
          <w:rFonts w:eastAsia="Times New Roman" w:cs="Times New Roman"/>
        </w:rPr>
        <w:t xml:space="preserve"> Договором.</w:t>
      </w:r>
    </w:p>
    <w:p w:rsidR="00645EF2" w:rsidRPr="000C3FBC" w:rsidRDefault="00645EF2" w:rsidP="00665CB3">
      <w:pPr>
        <w:numPr>
          <w:ilvl w:val="2"/>
          <w:numId w:val="3"/>
        </w:numPr>
        <w:tabs>
          <w:tab w:val="left" w:pos="1217"/>
        </w:tabs>
        <w:suppressAutoHyphens w:val="0"/>
        <w:spacing w:line="251" w:lineRule="exact"/>
        <w:ind w:left="0" w:firstLine="567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Забезпечувати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якість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наданих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згідно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із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вимогами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яким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такі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звичайно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повинні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відповідати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45EF2">
      <w:pPr>
        <w:numPr>
          <w:ilvl w:val="0"/>
          <w:numId w:val="2"/>
        </w:numPr>
        <w:tabs>
          <w:tab w:val="left" w:pos="1217"/>
        </w:tabs>
        <w:suppressAutoHyphens w:val="0"/>
        <w:spacing w:after="243" w:line="251" w:lineRule="exact"/>
        <w:ind w:firstLine="600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При </w:t>
      </w:r>
      <w:proofErr w:type="spellStart"/>
      <w:r w:rsidRPr="000C3FBC">
        <w:rPr>
          <w:rFonts w:eastAsia="Times New Roman" w:cs="Times New Roman"/>
        </w:rPr>
        <w:t>неможливості</w:t>
      </w:r>
      <w:proofErr w:type="spellEnd"/>
      <w:r w:rsidRPr="000C3FBC">
        <w:rPr>
          <w:rFonts w:eastAsia="Times New Roman" w:cs="Times New Roman"/>
        </w:rPr>
        <w:t xml:space="preserve"> в </w:t>
      </w:r>
      <w:proofErr w:type="spellStart"/>
      <w:r w:rsidRPr="000C3FBC">
        <w:rPr>
          <w:rFonts w:eastAsia="Times New Roman" w:cs="Times New Roman"/>
        </w:rPr>
        <w:t>передбачений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цим</w:t>
      </w:r>
      <w:proofErr w:type="spellEnd"/>
      <w:r w:rsidRPr="000C3FBC">
        <w:rPr>
          <w:rFonts w:eastAsia="Times New Roman" w:cs="Times New Roman"/>
        </w:rPr>
        <w:t xml:space="preserve"> Договором строк </w:t>
      </w:r>
      <w:proofErr w:type="spellStart"/>
      <w:r w:rsidRPr="000C3FBC">
        <w:rPr>
          <w:rFonts w:eastAsia="Times New Roman" w:cs="Times New Roman"/>
        </w:rPr>
        <w:t>надати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Послуги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негайно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повідомити</w:t>
      </w:r>
      <w:proofErr w:type="spellEnd"/>
      <w:r w:rsidRPr="000C3FBC">
        <w:rPr>
          <w:rFonts w:eastAsia="Times New Roman" w:cs="Times New Roman"/>
        </w:rPr>
        <w:t xml:space="preserve"> про </w:t>
      </w:r>
      <w:proofErr w:type="spellStart"/>
      <w:r w:rsidRPr="000C3FBC">
        <w:rPr>
          <w:rFonts w:eastAsia="Times New Roman" w:cs="Times New Roman"/>
        </w:rPr>
        <w:t>це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Замовника</w:t>
      </w:r>
      <w:proofErr w:type="spellEnd"/>
      <w:r w:rsidRPr="000C3FBC">
        <w:rPr>
          <w:rFonts w:eastAsia="Times New Roman" w:cs="Times New Roman"/>
        </w:rPr>
        <w:t xml:space="preserve"> шляхом </w:t>
      </w:r>
      <w:proofErr w:type="spellStart"/>
      <w:r w:rsidRPr="000C3FBC">
        <w:rPr>
          <w:rFonts w:eastAsia="Times New Roman" w:cs="Times New Roman"/>
        </w:rPr>
        <w:t>направлення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йому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відповідного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письмового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повідомлення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65CB3">
      <w:pPr>
        <w:keepNext/>
        <w:keepLines/>
        <w:numPr>
          <w:ilvl w:val="0"/>
          <w:numId w:val="3"/>
        </w:numPr>
        <w:tabs>
          <w:tab w:val="left" w:pos="3768"/>
        </w:tabs>
        <w:suppressAutoHyphens w:val="0"/>
        <w:spacing w:line="247" w:lineRule="exact"/>
        <w:ind w:firstLine="3118"/>
        <w:jc w:val="both"/>
        <w:outlineLvl w:val="1"/>
        <w:rPr>
          <w:rFonts w:eastAsia="Times New Roman" w:cs="Times New Roman"/>
          <w:b/>
          <w:bCs/>
        </w:rPr>
      </w:pPr>
      <w:bookmarkStart w:id="2" w:name="bookmark11"/>
      <w:r w:rsidRPr="000C3FBC">
        <w:rPr>
          <w:rFonts w:eastAsia="Times New Roman" w:cs="Times New Roman"/>
          <w:b/>
          <w:bCs/>
        </w:rPr>
        <w:t>ВІДПОВІДАЛЬНІСТЬ СТОРІН</w:t>
      </w:r>
      <w:bookmarkEnd w:id="2"/>
    </w:p>
    <w:p w:rsidR="00645EF2" w:rsidRPr="000C3FBC" w:rsidRDefault="00645EF2" w:rsidP="00665CB3">
      <w:pPr>
        <w:numPr>
          <w:ilvl w:val="1"/>
          <w:numId w:val="3"/>
        </w:numPr>
        <w:tabs>
          <w:tab w:val="left" w:pos="1060"/>
        </w:tabs>
        <w:suppressAutoHyphens w:val="0"/>
        <w:spacing w:line="247" w:lineRule="exact"/>
        <w:ind w:left="0" w:firstLine="567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У </w:t>
      </w:r>
      <w:proofErr w:type="spellStart"/>
      <w:r w:rsidRPr="000C3FBC">
        <w:rPr>
          <w:rFonts w:eastAsia="Times New Roman" w:cs="Times New Roman"/>
        </w:rPr>
        <w:t>разі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невиконання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або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неналежного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виконання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своїх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зобов’язань</w:t>
      </w:r>
      <w:proofErr w:type="spellEnd"/>
      <w:r w:rsidRPr="000C3FBC">
        <w:rPr>
          <w:rFonts w:eastAsia="Times New Roman" w:cs="Times New Roman"/>
        </w:rPr>
        <w:t xml:space="preserve"> за </w:t>
      </w:r>
      <w:proofErr w:type="spellStart"/>
      <w:r w:rsidRPr="000C3FBC">
        <w:rPr>
          <w:rFonts w:eastAsia="Times New Roman" w:cs="Times New Roman"/>
        </w:rPr>
        <w:t>цим</w:t>
      </w:r>
      <w:proofErr w:type="spellEnd"/>
      <w:r w:rsidRPr="000C3FBC">
        <w:rPr>
          <w:rFonts w:eastAsia="Times New Roman" w:cs="Times New Roman"/>
        </w:rPr>
        <w:t xml:space="preserve"> Договором, </w:t>
      </w:r>
      <w:proofErr w:type="spellStart"/>
      <w:r w:rsidRPr="000C3FBC">
        <w:rPr>
          <w:rFonts w:eastAsia="Times New Roman" w:cs="Times New Roman"/>
        </w:rPr>
        <w:t>Сторони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несуть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відповідальність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передбачену</w:t>
      </w:r>
      <w:proofErr w:type="spellEnd"/>
      <w:r w:rsidRPr="000C3FBC">
        <w:rPr>
          <w:rFonts w:eastAsia="Times New Roman" w:cs="Times New Roman"/>
        </w:rPr>
        <w:t xml:space="preserve"> законами та Договором.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060"/>
        </w:tabs>
        <w:suppressAutoHyphens w:val="0"/>
        <w:spacing w:line="247" w:lineRule="exact"/>
        <w:ind w:left="0" w:firstLine="567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За </w:t>
      </w:r>
      <w:proofErr w:type="spellStart"/>
      <w:r w:rsidRPr="000C3FBC">
        <w:rPr>
          <w:rFonts w:eastAsia="Times New Roman" w:cs="Times New Roman"/>
        </w:rPr>
        <w:t>порушення</w:t>
      </w:r>
      <w:proofErr w:type="spellEnd"/>
      <w:r w:rsidRPr="000C3FBC">
        <w:rPr>
          <w:rFonts w:eastAsia="Times New Roman" w:cs="Times New Roman"/>
        </w:rPr>
        <w:t xml:space="preserve"> сторонами умов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 </w:t>
      </w:r>
      <w:proofErr w:type="spellStart"/>
      <w:r w:rsidRPr="000C3FBC">
        <w:rPr>
          <w:rFonts w:eastAsia="Times New Roman" w:cs="Times New Roman"/>
        </w:rPr>
        <w:t>винна</w:t>
      </w:r>
      <w:proofErr w:type="spellEnd"/>
      <w:r w:rsidRPr="000C3FBC">
        <w:rPr>
          <w:rFonts w:eastAsia="Times New Roman" w:cs="Times New Roman"/>
        </w:rPr>
        <w:t xml:space="preserve"> сторона </w:t>
      </w:r>
      <w:proofErr w:type="spellStart"/>
      <w:r w:rsidRPr="000C3FBC">
        <w:rPr>
          <w:rFonts w:eastAsia="Times New Roman" w:cs="Times New Roman"/>
        </w:rPr>
        <w:t>сплачує</w:t>
      </w:r>
      <w:proofErr w:type="spellEnd"/>
      <w:r w:rsidRPr="000C3FBC">
        <w:rPr>
          <w:rFonts w:eastAsia="Times New Roman" w:cs="Times New Roman"/>
        </w:rPr>
        <w:t xml:space="preserve"> пеню в </w:t>
      </w:r>
      <w:proofErr w:type="spellStart"/>
      <w:r w:rsidRPr="000C3FBC">
        <w:rPr>
          <w:rFonts w:eastAsia="Times New Roman" w:cs="Times New Roman"/>
        </w:rPr>
        <w:t>розмірі</w:t>
      </w:r>
      <w:proofErr w:type="spellEnd"/>
      <w:r w:rsidRPr="000C3FBC">
        <w:rPr>
          <w:rFonts w:eastAsia="Times New Roman" w:cs="Times New Roman"/>
        </w:rPr>
        <w:t xml:space="preserve"> 2-х </w:t>
      </w:r>
      <w:proofErr w:type="spellStart"/>
      <w:r w:rsidRPr="000C3FBC">
        <w:rPr>
          <w:rFonts w:eastAsia="Times New Roman" w:cs="Times New Roman"/>
        </w:rPr>
        <w:t>облікових</w:t>
      </w:r>
      <w:proofErr w:type="spellEnd"/>
      <w:r w:rsidRPr="000C3FBC">
        <w:rPr>
          <w:rFonts w:eastAsia="Times New Roman" w:cs="Times New Roman"/>
        </w:rPr>
        <w:t xml:space="preserve"> ставок НБУ за </w:t>
      </w:r>
      <w:proofErr w:type="spellStart"/>
      <w:r w:rsidRPr="000C3FBC">
        <w:rPr>
          <w:rFonts w:eastAsia="Times New Roman" w:cs="Times New Roman"/>
        </w:rPr>
        <w:t>кожен</w:t>
      </w:r>
      <w:proofErr w:type="spellEnd"/>
      <w:r w:rsidRPr="000C3FBC">
        <w:rPr>
          <w:rFonts w:eastAsia="Times New Roman" w:cs="Times New Roman"/>
        </w:rPr>
        <w:t xml:space="preserve"> день </w:t>
      </w:r>
      <w:proofErr w:type="spellStart"/>
      <w:r w:rsidRPr="000C3FBC">
        <w:rPr>
          <w:rFonts w:eastAsia="Times New Roman" w:cs="Times New Roman"/>
        </w:rPr>
        <w:t>прострочення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що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діяла</w:t>
      </w:r>
      <w:proofErr w:type="spellEnd"/>
      <w:r w:rsidRPr="000C3FBC">
        <w:rPr>
          <w:rFonts w:eastAsia="Times New Roman" w:cs="Times New Roman"/>
        </w:rPr>
        <w:t xml:space="preserve"> у </w:t>
      </w:r>
      <w:proofErr w:type="spellStart"/>
      <w:r w:rsidRPr="000C3FBC">
        <w:rPr>
          <w:rFonts w:eastAsia="Times New Roman" w:cs="Times New Roman"/>
        </w:rPr>
        <w:t>період</w:t>
      </w:r>
      <w:proofErr w:type="spellEnd"/>
      <w:r w:rsidRPr="000C3FBC">
        <w:rPr>
          <w:rFonts w:eastAsia="Times New Roman" w:cs="Times New Roman"/>
        </w:rPr>
        <w:t xml:space="preserve">, за </w:t>
      </w:r>
      <w:proofErr w:type="spellStart"/>
      <w:r w:rsidRPr="000C3FBC">
        <w:rPr>
          <w:rFonts w:eastAsia="Times New Roman" w:cs="Times New Roman"/>
        </w:rPr>
        <w:t>який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сплачується</w:t>
      </w:r>
      <w:proofErr w:type="spellEnd"/>
      <w:r w:rsidRPr="000C3FBC">
        <w:rPr>
          <w:rFonts w:eastAsia="Times New Roman" w:cs="Times New Roman"/>
        </w:rPr>
        <w:t xml:space="preserve"> пеня.</w:t>
      </w:r>
    </w:p>
    <w:p w:rsidR="00645EF2" w:rsidRPr="000C3FBC" w:rsidRDefault="00645EF2" w:rsidP="00645EF2">
      <w:pPr>
        <w:tabs>
          <w:tab w:val="left" w:pos="1060"/>
        </w:tabs>
        <w:spacing w:line="247" w:lineRule="exact"/>
        <w:ind w:left="600"/>
        <w:jc w:val="both"/>
        <w:rPr>
          <w:rFonts w:eastAsia="Times New Roman" w:cs="Times New Roman"/>
        </w:rPr>
      </w:pPr>
    </w:p>
    <w:p w:rsidR="00645EF2" w:rsidRPr="000C3FBC" w:rsidRDefault="00645EF2" w:rsidP="00665CB3">
      <w:pPr>
        <w:keepNext/>
        <w:keepLines/>
        <w:numPr>
          <w:ilvl w:val="0"/>
          <w:numId w:val="3"/>
        </w:numPr>
        <w:tabs>
          <w:tab w:val="left" w:pos="3373"/>
        </w:tabs>
        <w:suppressAutoHyphens w:val="0"/>
        <w:spacing w:line="252" w:lineRule="exact"/>
        <w:ind w:firstLine="2977"/>
        <w:jc w:val="both"/>
        <w:outlineLvl w:val="1"/>
        <w:rPr>
          <w:rFonts w:eastAsia="Times New Roman" w:cs="Times New Roman"/>
          <w:b/>
          <w:bCs/>
        </w:rPr>
      </w:pPr>
      <w:bookmarkStart w:id="3" w:name="bookmark12"/>
      <w:r w:rsidRPr="000C3FBC">
        <w:rPr>
          <w:rFonts w:eastAsia="Times New Roman" w:cs="Times New Roman"/>
          <w:b/>
          <w:bCs/>
        </w:rPr>
        <w:t>ОБСТАВИНИ НЕПЕРЕБОРНОЇ СИЛИ</w:t>
      </w:r>
      <w:bookmarkEnd w:id="3"/>
    </w:p>
    <w:p w:rsidR="00645EF2" w:rsidRPr="000C3FBC" w:rsidRDefault="00645EF2" w:rsidP="00665CB3">
      <w:pPr>
        <w:numPr>
          <w:ilvl w:val="1"/>
          <w:numId w:val="3"/>
        </w:numPr>
        <w:tabs>
          <w:tab w:val="left" w:pos="1028"/>
        </w:tabs>
        <w:suppressAutoHyphens w:val="0"/>
        <w:spacing w:line="252" w:lineRule="exact"/>
        <w:ind w:left="0" w:firstLine="567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Сторони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звільняються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відповідальності</w:t>
      </w:r>
      <w:proofErr w:type="spellEnd"/>
      <w:r w:rsidRPr="000C3FBC">
        <w:rPr>
          <w:rFonts w:eastAsia="Times New Roman" w:cs="Times New Roman"/>
        </w:rPr>
        <w:t xml:space="preserve"> за </w:t>
      </w:r>
      <w:proofErr w:type="spellStart"/>
      <w:r w:rsidRPr="000C3FBC">
        <w:rPr>
          <w:rFonts w:eastAsia="Times New Roman" w:cs="Times New Roman"/>
        </w:rPr>
        <w:t>часткове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чи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повне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невиконання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обов’язків</w:t>
      </w:r>
      <w:proofErr w:type="spellEnd"/>
      <w:r w:rsidRPr="000C3FBC">
        <w:rPr>
          <w:rFonts w:eastAsia="Times New Roman" w:cs="Times New Roman"/>
        </w:rPr>
        <w:t xml:space="preserve"> за </w:t>
      </w:r>
      <w:proofErr w:type="spellStart"/>
      <w:r w:rsidRPr="000C3FBC">
        <w:rPr>
          <w:rFonts w:eastAsia="Times New Roman" w:cs="Times New Roman"/>
        </w:rPr>
        <w:t>цим</w:t>
      </w:r>
      <w:proofErr w:type="spellEnd"/>
      <w:r w:rsidRPr="000C3FBC">
        <w:rPr>
          <w:rFonts w:eastAsia="Times New Roman" w:cs="Times New Roman"/>
        </w:rPr>
        <w:t xml:space="preserve"> Договором у </w:t>
      </w:r>
      <w:proofErr w:type="spellStart"/>
      <w:r w:rsidRPr="000C3FBC">
        <w:rPr>
          <w:rFonts w:eastAsia="Times New Roman" w:cs="Times New Roman"/>
        </w:rPr>
        <w:t>разі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виникнення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обставин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непереборної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сили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які</w:t>
      </w:r>
      <w:proofErr w:type="spellEnd"/>
      <w:r w:rsidRPr="000C3FBC">
        <w:rPr>
          <w:rFonts w:eastAsia="Times New Roman" w:cs="Times New Roman"/>
        </w:rPr>
        <w:t xml:space="preserve"> не </w:t>
      </w:r>
      <w:proofErr w:type="spellStart"/>
      <w:r w:rsidRPr="000C3FBC">
        <w:rPr>
          <w:rFonts w:eastAsia="Times New Roman" w:cs="Times New Roman"/>
        </w:rPr>
        <w:t>існували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під</w:t>
      </w:r>
      <w:proofErr w:type="spellEnd"/>
      <w:r w:rsidRPr="000C3FBC">
        <w:rPr>
          <w:rFonts w:eastAsia="Times New Roman" w:cs="Times New Roman"/>
        </w:rPr>
        <w:t xml:space="preserve"> час </w:t>
      </w:r>
      <w:proofErr w:type="spellStart"/>
      <w:r w:rsidRPr="000C3FBC">
        <w:rPr>
          <w:rFonts w:eastAsia="Times New Roman" w:cs="Times New Roman"/>
        </w:rPr>
        <w:t>укладання</w:t>
      </w:r>
      <w:proofErr w:type="spellEnd"/>
      <w:r w:rsidRPr="000C3FBC">
        <w:rPr>
          <w:rFonts w:eastAsia="Times New Roman" w:cs="Times New Roman"/>
        </w:rPr>
        <w:t xml:space="preserve"> Договору та </w:t>
      </w:r>
      <w:proofErr w:type="spellStart"/>
      <w:r w:rsidRPr="000C3FBC">
        <w:rPr>
          <w:rFonts w:eastAsia="Times New Roman" w:cs="Times New Roman"/>
        </w:rPr>
        <w:t>виникли</w:t>
      </w:r>
      <w:proofErr w:type="spellEnd"/>
      <w:r w:rsidRPr="000C3FBC">
        <w:rPr>
          <w:rFonts w:eastAsia="Times New Roman" w:cs="Times New Roman"/>
        </w:rPr>
        <w:t xml:space="preserve"> поза волею </w:t>
      </w:r>
      <w:proofErr w:type="spellStart"/>
      <w:r w:rsidRPr="000C3FBC">
        <w:rPr>
          <w:rFonts w:eastAsia="Times New Roman" w:cs="Times New Roman"/>
        </w:rPr>
        <w:t>Сторін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65CB3">
      <w:pPr>
        <w:spacing w:line="252" w:lineRule="exact"/>
        <w:ind w:firstLine="567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Під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обставинами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непереборної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сили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Сторони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розуміють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зовнішні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надзвичайні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події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які</w:t>
      </w:r>
      <w:proofErr w:type="spellEnd"/>
      <w:r w:rsidRPr="000C3FBC">
        <w:rPr>
          <w:rFonts w:eastAsia="Times New Roman" w:cs="Times New Roman"/>
        </w:rPr>
        <w:t xml:space="preserve"> не </w:t>
      </w:r>
      <w:proofErr w:type="spellStart"/>
      <w:r w:rsidRPr="000C3FBC">
        <w:rPr>
          <w:rFonts w:eastAsia="Times New Roman" w:cs="Times New Roman"/>
        </w:rPr>
        <w:t>існували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під</w:t>
      </w:r>
      <w:proofErr w:type="spellEnd"/>
      <w:r w:rsidRPr="000C3FBC">
        <w:rPr>
          <w:rFonts w:eastAsia="Times New Roman" w:cs="Times New Roman"/>
        </w:rPr>
        <w:t xml:space="preserve"> час </w:t>
      </w:r>
      <w:proofErr w:type="spellStart"/>
      <w:r w:rsidRPr="000C3FBC">
        <w:rPr>
          <w:rFonts w:eastAsia="Times New Roman" w:cs="Times New Roman"/>
        </w:rPr>
        <w:t>підписання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 </w:t>
      </w:r>
      <w:proofErr w:type="spellStart"/>
      <w:r w:rsidRPr="000C3FBC">
        <w:rPr>
          <w:rFonts w:eastAsia="Times New Roman" w:cs="Times New Roman"/>
        </w:rPr>
        <w:t>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виникли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незалежно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волі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Сторін</w:t>
      </w:r>
      <w:proofErr w:type="spellEnd"/>
      <w:r w:rsidRPr="000C3FBC">
        <w:rPr>
          <w:rFonts w:eastAsia="Times New Roman" w:cs="Times New Roman"/>
        </w:rPr>
        <w:t xml:space="preserve">, за </w:t>
      </w:r>
      <w:proofErr w:type="spellStart"/>
      <w:r w:rsidRPr="000C3FBC">
        <w:rPr>
          <w:rFonts w:eastAsia="Times New Roman" w:cs="Times New Roman"/>
        </w:rPr>
        <w:t>умови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якщо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Сторони</w:t>
      </w:r>
      <w:proofErr w:type="spellEnd"/>
      <w:r w:rsidRPr="000C3FBC">
        <w:rPr>
          <w:rFonts w:eastAsia="Times New Roman" w:cs="Times New Roman"/>
        </w:rPr>
        <w:t xml:space="preserve"> не могли </w:t>
      </w:r>
      <w:proofErr w:type="spellStart"/>
      <w:r w:rsidRPr="000C3FBC">
        <w:rPr>
          <w:rFonts w:eastAsia="Times New Roman" w:cs="Times New Roman"/>
        </w:rPr>
        <w:t>передбачити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настання</w:t>
      </w:r>
      <w:proofErr w:type="spellEnd"/>
      <w:r w:rsidRPr="000C3FBC">
        <w:rPr>
          <w:rFonts w:eastAsia="Times New Roman" w:cs="Times New Roman"/>
        </w:rPr>
        <w:t xml:space="preserve"> таких </w:t>
      </w:r>
      <w:proofErr w:type="spellStart"/>
      <w:r w:rsidRPr="000C3FBC">
        <w:rPr>
          <w:rFonts w:eastAsia="Times New Roman" w:cs="Times New Roman"/>
        </w:rPr>
        <w:t>наслідків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чи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перешкодити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їх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виникненню</w:t>
      </w:r>
      <w:proofErr w:type="spellEnd"/>
      <w:r w:rsidRPr="000C3FBC">
        <w:rPr>
          <w:rFonts w:eastAsia="Times New Roman" w:cs="Times New Roman"/>
        </w:rPr>
        <w:t xml:space="preserve">. </w:t>
      </w:r>
      <w:proofErr w:type="spellStart"/>
      <w:r w:rsidRPr="000C3FBC">
        <w:rPr>
          <w:rFonts w:eastAsia="Times New Roman" w:cs="Times New Roman"/>
        </w:rPr>
        <w:t>Обставинами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непереборної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сили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визначаються</w:t>
      </w:r>
      <w:proofErr w:type="spellEnd"/>
      <w:r w:rsidRPr="000C3FBC">
        <w:rPr>
          <w:rFonts w:eastAsia="Times New Roman" w:cs="Times New Roman"/>
        </w:rPr>
        <w:t xml:space="preserve">: </w:t>
      </w:r>
      <w:proofErr w:type="spellStart"/>
      <w:r w:rsidRPr="000C3FBC">
        <w:rPr>
          <w:rFonts w:eastAsia="Times New Roman" w:cs="Times New Roman"/>
        </w:rPr>
        <w:t>аварія</w:t>
      </w:r>
      <w:proofErr w:type="spellEnd"/>
      <w:r w:rsidRPr="000C3FBC">
        <w:rPr>
          <w:rFonts w:eastAsia="Times New Roman" w:cs="Times New Roman"/>
        </w:rPr>
        <w:t xml:space="preserve">, катастрофа, </w:t>
      </w:r>
      <w:proofErr w:type="spellStart"/>
      <w:r w:rsidRPr="000C3FBC">
        <w:rPr>
          <w:rFonts w:eastAsia="Times New Roman" w:cs="Times New Roman"/>
        </w:rPr>
        <w:t>стихійне</w:t>
      </w:r>
      <w:proofErr w:type="spellEnd"/>
      <w:r w:rsidRPr="000C3FBC">
        <w:rPr>
          <w:rFonts w:eastAsia="Times New Roman" w:cs="Times New Roman"/>
        </w:rPr>
        <w:t xml:space="preserve"> лихо, </w:t>
      </w:r>
      <w:proofErr w:type="spellStart"/>
      <w:r w:rsidRPr="000C3FBC">
        <w:rPr>
          <w:rFonts w:eastAsia="Times New Roman" w:cs="Times New Roman"/>
        </w:rPr>
        <w:t>епідемія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епізоотія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війна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тощо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031"/>
        </w:tabs>
        <w:suppressAutoHyphens w:val="0"/>
        <w:spacing w:line="252" w:lineRule="exact"/>
        <w:ind w:left="0" w:firstLine="567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Сторона, </w:t>
      </w:r>
      <w:proofErr w:type="spellStart"/>
      <w:r w:rsidRPr="000C3FBC">
        <w:rPr>
          <w:rFonts w:eastAsia="Times New Roman" w:cs="Times New Roman"/>
        </w:rPr>
        <w:t>що</w:t>
      </w:r>
      <w:proofErr w:type="spellEnd"/>
      <w:r w:rsidRPr="000C3FBC">
        <w:rPr>
          <w:rFonts w:eastAsia="Times New Roman" w:cs="Times New Roman"/>
        </w:rPr>
        <w:t xml:space="preserve"> не </w:t>
      </w:r>
      <w:proofErr w:type="spellStart"/>
      <w:r w:rsidRPr="000C3FBC">
        <w:rPr>
          <w:rFonts w:eastAsia="Times New Roman" w:cs="Times New Roman"/>
        </w:rPr>
        <w:t>може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виконувати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зобов’язання</w:t>
      </w:r>
      <w:proofErr w:type="spellEnd"/>
      <w:r w:rsidRPr="000C3FBC">
        <w:rPr>
          <w:rFonts w:eastAsia="Times New Roman" w:cs="Times New Roman"/>
        </w:rPr>
        <w:t xml:space="preserve"> за </w:t>
      </w:r>
      <w:proofErr w:type="spellStart"/>
      <w:r w:rsidRPr="000C3FBC">
        <w:rPr>
          <w:rFonts w:eastAsia="Times New Roman" w:cs="Times New Roman"/>
        </w:rPr>
        <w:t>цим</w:t>
      </w:r>
      <w:proofErr w:type="spellEnd"/>
      <w:r w:rsidRPr="000C3FBC">
        <w:rPr>
          <w:rFonts w:eastAsia="Times New Roman" w:cs="Times New Roman"/>
        </w:rPr>
        <w:t xml:space="preserve"> Договором </w:t>
      </w:r>
      <w:proofErr w:type="spellStart"/>
      <w:r w:rsidRPr="000C3FBC">
        <w:rPr>
          <w:rFonts w:eastAsia="Times New Roman" w:cs="Times New Roman"/>
        </w:rPr>
        <w:t>унаслідок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дії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обставин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непереборної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сили</w:t>
      </w:r>
      <w:proofErr w:type="spellEnd"/>
      <w:r w:rsidRPr="000C3FBC">
        <w:rPr>
          <w:rFonts w:eastAsia="Times New Roman" w:cs="Times New Roman"/>
        </w:rPr>
        <w:t xml:space="preserve">, повинна не </w:t>
      </w:r>
      <w:proofErr w:type="spellStart"/>
      <w:r w:rsidRPr="000C3FBC">
        <w:rPr>
          <w:rFonts w:eastAsia="Times New Roman" w:cs="Times New Roman"/>
        </w:rPr>
        <w:t>пізніше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ніж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протягом</w:t>
      </w:r>
      <w:proofErr w:type="spellEnd"/>
      <w:r w:rsidRPr="000C3FBC">
        <w:rPr>
          <w:rFonts w:eastAsia="Times New Roman" w:cs="Times New Roman"/>
        </w:rPr>
        <w:t xml:space="preserve"> 5 (</w:t>
      </w:r>
      <w:proofErr w:type="spellStart"/>
      <w:r w:rsidRPr="000C3FBC">
        <w:rPr>
          <w:rFonts w:eastAsia="Times New Roman" w:cs="Times New Roman"/>
        </w:rPr>
        <w:t>п’яти</w:t>
      </w:r>
      <w:proofErr w:type="spellEnd"/>
      <w:r w:rsidRPr="000C3FBC">
        <w:rPr>
          <w:rFonts w:eastAsia="Times New Roman" w:cs="Times New Roman"/>
        </w:rPr>
        <w:t xml:space="preserve">) </w:t>
      </w:r>
      <w:proofErr w:type="spellStart"/>
      <w:r w:rsidRPr="000C3FBC">
        <w:rPr>
          <w:rFonts w:eastAsia="Times New Roman" w:cs="Times New Roman"/>
        </w:rPr>
        <w:t>днів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моменту </w:t>
      </w:r>
      <w:proofErr w:type="spellStart"/>
      <w:r w:rsidRPr="000C3FBC">
        <w:rPr>
          <w:rFonts w:eastAsia="Times New Roman" w:cs="Times New Roman"/>
        </w:rPr>
        <w:t>їх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виникнення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повідомити</w:t>
      </w:r>
      <w:proofErr w:type="spellEnd"/>
      <w:r w:rsidRPr="000C3FBC">
        <w:rPr>
          <w:rFonts w:eastAsia="Times New Roman" w:cs="Times New Roman"/>
        </w:rPr>
        <w:t xml:space="preserve"> про </w:t>
      </w:r>
      <w:proofErr w:type="spellStart"/>
      <w:r w:rsidRPr="000C3FBC">
        <w:rPr>
          <w:rFonts w:eastAsia="Times New Roman" w:cs="Times New Roman"/>
        </w:rPr>
        <w:t>це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іншу</w:t>
      </w:r>
      <w:proofErr w:type="spellEnd"/>
      <w:r w:rsidRPr="000C3FBC">
        <w:rPr>
          <w:rFonts w:eastAsia="Times New Roman" w:cs="Times New Roman"/>
        </w:rPr>
        <w:t xml:space="preserve"> Сторону у </w:t>
      </w:r>
      <w:proofErr w:type="spellStart"/>
      <w:r w:rsidRPr="000C3FBC">
        <w:rPr>
          <w:rFonts w:eastAsia="Times New Roman" w:cs="Times New Roman"/>
        </w:rPr>
        <w:t>письмовій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формі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043"/>
        </w:tabs>
        <w:suppressAutoHyphens w:val="0"/>
        <w:spacing w:line="252" w:lineRule="exact"/>
        <w:ind w:left="0" w:firstLine="567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У </w:t>
      </w:r>
      <w:proofErr w:type="spellStart"/>
      <w:r w:rsidRPr="000C3FBC">
        <w:rPr>
          <w:rFonts w:eastAsia="Times New Roman" w:cs="Times New Roman"/>
        </w:rPr>
        <w:t>разі</w:t>
      </w:r>
      <w:proofErr w:type="spellEnd"/>
      <w:r w:rsidRPr="000C3FBC">
        <w:rPr>
          <w:rFonts w:eastAsia="Times New Roman" w:cs="Times New Roman"/>
        </w:rPr>
        <w:t xml:space="preserve">, коли строк </w:t>
      </w:r>
      <w:proofErr w:type="spellStart"/>
      <w:r w:rsidRPr="000C3FBC">
        <w:rPr>
          <w:rFonts w:eastAsia="Times New Roman" w:cs="Times New Roman"/>
        </w:rPr>
        <w:t>дії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обставин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непереборної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сили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продовжується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більше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ніж</w:t>
      </w:r>
      <w:proofErr w:type="spellEnd"/>
      <w:r w:rsidRPr="000C3FBC">
        <w:rPr>
          <w:rFonts w:eastAsia="Times New Roman" w:cs="Times New Roman"/>
        </w:rPr>
        <w:t xml:space="preserve"> 30 </w:t>
      </w:r>
      <w:proofErr w:type="spellStart"/>
      <w:r w:rsidRPr="000C3FBC">
        <w:rPr>
          <w:rFonts w:eastAsia="Times New Roman" w:cs="Times New Roman"/>
        </w:rPr>
        <w:t>календарних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днів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кожна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із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Сторін</w:t>
      </w:r>
      <w:proofErr w:type="spellEnd"/>
      <w:r w:rsidRPr="000C3FBC">
        <w:rPr>
          <w:rFonts w:eastAsia="Times New Roman" w:cs="Times New Roman"/>
        </w:rPr>
        <w:t xml:space="preserve"> в </w:t>
      </w:r>
      <w:proofErr w:type="spellStart"/>
      <w:r w:rsidRPr="000C3FBC">
        <w:rPr>
          <w:rFonts w:eastAsia="Times New Roman" w:cs="Times New Roman"/>
        </w:rPr>
        <w:t>установленому</w:t>
      </w:r>
      <w:proofErr w:type="spellEnd"/>
      <w:r w:rsidRPr="000C3FBC">
        <w:rPr>
          <w:rFonts w:eastAsia="Times New Roman" w:cs="Times New Roman"/>
        </w:rPr>
        <w:t xml:space="preserve"> порядку </w:t>
      </w:r>
      <w:proofErr w:type="spellStart"/>
      <w:r w:rsidRPr="000C3FBC">
        <w:rPr>
          <w:rFonts w:eastAsia="Times New Roman" w:cs="Times New Roman"/>
        </w:rPr>
        <w:t>має</w:t>
      </w:r>
      <w:proofErr w:type="spellEnd"/>
      <w:r w:rsidRPr="000C3FBC">
        <w:rPr>
          <w:rFonts w:eastAsia="Times New Roman" w:cs="Times New Roman"/>
        </w:rPr>
        <w:t xml:space="preserve"> право </w:t>
      </w:r>
      <w:proofErr w:type="spellStart"/>
      <w:r w:rsidRPr="000C3FBC">
        <w:rPr>
          <w:rFonts w:eastAsia="Times New Roman" w:cs="Times New Roman"/>
        </w:rPr>
        <w:t>розірвати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цей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Договір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031"/>
        </w:tabs>
        <w:suppressAutoHyphens w:val="0"/>
        <w:spacing w:after="181" w:line="252" w:lineRule="exact"/>
        <w:ind w:left="0" w:firstLine="567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Неплатоспроможність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Сторони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визнання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її</w:t>
      </w:r>
      <w:proofErr w:type="spellEnd"/>
      <w:r w:rsidRPr="000C3FBC">
        <w:rPr>
          <w:rFonts w:eastAsia="Times New Roman" w:cs="Times New Roman"/>
        </w:rPr>
        <w:t xml:space="preserve"> банкротом, </w:t>
      </w:r>
      <w:proofErr w:type="spellStart"/>
      <w:r w:rsidRPr="000C3FBC">
        <w:rPr>
          <w:rFonts w:eastAsia="Times New Roman" w:cs="Times New Roman"/>
        </w:rPr>
        <w:t>припинення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юридичної</w:t>
      </w:r>
      <w:proofErr w:type="spellEnd"/>
      <w:r w:rsidRPr="000C3FBC">
        <w:rPr>
          <w:rFonts w:eastAsia="Times New Roman" w:cs="Times New Roman"/>
        </w:rPr>
        <w:t xml:space="preserve"> особи </w:t>
      </w:r>
      <w:proofErr w:type="spellStart"/>
      <w:r w:rsidRPr="000C3FBC">
        <w:rPr>
          <w:rFonts w:eastAsia="Times New Roman" w:cs="Times New Roman"/>
        </w:rPr>
        <w:t>або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відсутність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грошових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коштів</w:t>
      </w:r>
      <w:proofErr w:type="spellEnd"/>
      <w:r w:rsidRPr="000C3FBC">
        <w:rPr>
          <w:rFonts w:eastAsia="Times New Roman" w:cs="Times New Roman"/>
        </w:rPr>
        <w:t xml:space="preserve"> не </w:t>
      </w:r>
      <w:proofErr w:type="spellStart"/>
      <w:r w:rsidRPr="000C3FBC">
        <w:rPr>
          <w:rFonts w:eastAsia="Times New Roman" w:cs="Times New Roman"/>
        </w:rPr>
        <w:t>розглядається</w:t>
      </w:r>
      <w:proofErr w:type="spellEnd"/>
      <w:r w:rsidRPr="000C3FBC">
        <w:rPr>
          <w:rFonts w:eastAsia="Times New Roman" w:cs="Times New Roman"/>
        </w:rPr>
        <w:t xml:space="preserve">, як </w:t>
      </w:r>
      <w:proofErr w:type="spellStart"/>
      <w:r w:rsidRPr="000C3FBC">
        <w:rPr>
          <w:rFonts w:eastAsia="Times New Roman" w:cs="Times New Roman"/>
        </w:rPr>
        <w:t>обставини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непереборної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сили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65CB3">
      <w:pPr>
        <w:keepNext/>
        <w:keepLines/>
        <w:numPr>
          <w:ilvl w:val="0"/>
          <w:numId w:val="3"/>
        </w:numPr>
        <w:tabs>
          <w:tab w:val="left" w:pos="3628"/>
        </w:tabs>
        <w:suppressAutoHyphens w:val="0"/>
        <w:spacing w:line="251" w:lineRule="exact"/>
        <w:ind w:firstLine="3118"/>
        <w:jc w:val="both"/>
        <w:outlineLvl w:val="1"/>
        <w:rPr>
          <w:rFonts w:eastAsia="Times New Roman" w:cs="Times New Roman"/>
          <w:b/>
          <w:bCs/>
        </w:rPr>
      </w:pPr>
      <w:bookmarkStart w:id="4" w:name="bookmark13"/>
      <w:r w:rsidRPr="000C3FBC">
        <w:rPr>
          <w:rFonts w:eastAsia="Times New Roman" w:cs="Times New Roman"/>
          <w:b/>
          <w:bCs/>
        </w:rPr>
        <w:t>ПОРЯДОК ВИРІШЕННЯ СПОРІВ</w:t>
      </w:r>
      <w:bookmarkEnd w:id="4"/>
    </w:p>
    <w:p w:rsidR="00645EF2" w:rsidRPr="000C3FBC" w:rsidRDefault="00645EF2" w:rsidP="00665CB3">
      <w:pPr>
        <w:numPr>
          <w:ilvl w:val="1"/>
          <w:numId w:val="3"/>
        </w:numPr>
        <w:tabs>
          <w:tab w:val="left" w:pos="1031"/>
        </w:tabs>
        <w:suppressAutoHyphens w:val="0"/>
        <w:spacing w:line="251" w:lineRule="exact"/>
        <w:ind w:left="0" w:firstLine="567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Усі</w:t>
      </w:r>
      <w:proofErr w:type="spellEnd"/>
      <w:r w:rsidRPr="000C3FBC">
        <w:rPr>
          <w:rFonts w:eastAsia="Times New Roman" w:cs="Times New Roman"/>
        </w:rPr>
        <w:t xml:space="preserve"> спори та </w:t>
      </w:r>
      <w:proofErr w:type="spellStart"/>
      <w:r w:rsidRPr="000C3FBC">
        <w:rPr>
          <w:rFonts w:eastAsia="Times New Roman" w:cs="Times New Roman"/>
        </w:rPr>
        <w:t>розбіжності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що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можуть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виникнути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між</w:t>
      </w:r>
      <w:proofErr w:type="spellEnd"/>
      <w:r w:rsidRPr="000C3FBC">
        <w:rPr>
          <w:rFonts w:eastAsia="Times New Roman" w:cs="Times New Roman"/>
        </w:rPr>
        <w:t xml:space="preserve"> сторонами </w:t>
      </w:r>
      <w:proofErr w:type="spellStart"/>
      <w:r w:rsidRPr="000C3FBC">
        <w:rPr>
          <w:rFonts w:eastAsia="Times New Roman" w:cs="Times New Roman"/>
        </w:rPr>
        <w:t>із</w:t>
      </w:r>
      <w:proofErr w:type="spellEnd"/>
      <w:r w:rsidRPr="000C3FBC">
        <w:rPr>
          <w:rFonts w:eastAsia="Times New Roman" w:cs="Times New Roman"/>
        </w:rPr>
        <w:t xml:space="preserve"> умов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 </w:t>
      </w:r>
      <w:proofErr w:type="spellStart"/>
      <w:r w:rsidRPr="000C3FBC">
        <w:rPr>
          <w:rFonts w:eastAsia="Times New Roman" w:cs="Times New Roman"/>
        </w:rPr>
        <w:t>або</w:t>
      </w:r>
      <w:proofErr w:type="spellEnd"/>
      <w:r w:rsidRPr="000C3FBC">
        <w:rPr>
          <w:rFonts w:eastAsia="Times New Roman" w:cs="Times New Roman"/>
        </w:rPr>
        <w:t xml:space="preserve"> в </w:t>
      </w:r>
      <w:proofErr w:type="spellStart"/>
      <w:r w:rsidRPr="000C3FBC">
        <w:rPr>
          <w:rFonts w:eastAsia="Times New Roman" w:cs="Times New Roman"/>
        </w:rPr>
        <w:t>зв'язку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ним (при </w:t>
      </w:r>
      <w:proofErr w:type="spellStart"/>
      <w:r w:rsidRPr="000C3FBC">
        <w:rPr>
          <w:rFonts w:eastAsia="Times New Roman" w:cs="Times New Roman"/>
        </w:rPr>
        <w:t>його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укладенні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виконанні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зміні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розірванні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припиненні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визнанні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неукладеним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визнанні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недійсним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тлумаченні</w:t>
      </w:r>
      <w:proofErr w:type="spellEnd"/>
      <w:r w:rsidRPr="000C3FBC">
        <w:rPr>
          <w:rFonts w:eastAsia="Times New Roman" w:cs="Times New Roman"/>
        </w:rPr>
        <w:t xml:space="preserve"> та </w:t>
      </w:r>
      <w:proofErr w:type="spellStart"/>
      <w:r w:rsidRPr="000C3FBC">
        <w:rPr>
          <w:rFonts w:eastAsia="Times New Roman" w:cs="Times New Roman"/>
        </w:rPr>
        <w:t>ін</w:t>
      </w:r>
      <w:proofErr w:type="spellEnd"/>
      <w:r w:rsidRPr="000C3FBC">
        <w:rPr>
          <w:rFonts w:eastAsia="Times New Roman" w:cs="Times New Roman"/>
        </w:rPr>
        <w:t xml:space="preserve">.), </w:t>
      </w:r>
      <w:proofErr w:type="spellStart"/>
      <w:r w:rsidRPr="000C3FBC">
        <w:rPr>
          <w:rFonts w:eastAsia="Times New Roman" w:cs="Times New Roman"/>
        </w:rPr>
        <w:t>вирішуються</w:t>
      </w:r>
      <w:proofErr w:type="spellEnd"/>
      <w:r w:rsidRPr="000C3FBC">
        <w:rPr>
          <w:rFonts w:eastAsia="Times New Roman" w:cs="Times New Roman"/>
        </w:rPr>
        <w:t xml:space="preserve"> шляхом </w:t>
      </w:r>
      <w:proofErr w:type="spellStart"/>
      <w:r w:rsidRPr="000C3FBC">
        <w:rPr>
          <w:rFonts w:eastAsia="Times New Roman" w:cs="Times New Roman"/>
        </w:rPr>
        <w:t>переговорів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між</w:t>
      </w:r>
      <w:proofErr w:type="spellEnd"/>
      <w:r w:rsidRPr="000C3FBC">
        <w:rPr>
          <w:rFonts w:eastAsia="Times New Roman" w:cs="Times New Roman"/>
        </w:rPr>
        <w:t xml:space="preserve"> Сторонами.</w:t>
      </w:r>
    </w:p>
    <w:p w:rsidR="00645EF2" w:rsidRPr="000C3FBC" w:rsidRDefault="00645EF2" w:rsidP="00665CB3">
      <w:pPr>
        <w:keepNext/>
        <w:keepLines/>
        <w:tabs>
          <w:tab w:val="left" w:pos="1036"/>
          <w:tab w:val="left" w:pos="3036"/>
        </w:tabs>
        <w:spacing w:after="179" w:line="252" w:lineRule="exact"/>
        <w:ind w:firstLine="567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6.2. </w:t>
      </w:r>
      <w:proofErr w:type="spellStart"/>
      <w:r w:rsidRPr="000C3FBC">
        <w:rPr>
          <w:rFonts w:eastAsia="Times New Roman" w:cs="Times New Roman"/>
        </w:rPr>
        <w:t>Якщо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відповідний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спір</w:t>
      </w:r>
      <w:proofErr w:type="spellEnd"/>
      <w:r w:rsidRPr="000C3FBC">
        <w:rPr>
          <w:rFonts w:eastAsia="Times New Roman" w:cs="Times New Roman"/>
        </w:rPr>
        <w:t xml:space="preserve"> (</w:t>
      </w:r>
      <w:proofErr w:type="spellStart"/>
      <w:r w:rsidRPr="000C3FBC">
        <w:rPr>
          <w:rFonts w:eastAsia="Times New Roman" w:cs="Times New Roman"/>
        </w:rPr>
        <w:t>розбіжність</w:t>
      </w:r>
      <w:proofErr w:type="spellEnd"/>
      <w:r w:rsidRPr="000C3FBC">
        <w:rPr>
          <w:rFonts w:eastAsia="Times New Roman" w:cs="Times New Roman"/>
        </w:rPr>
        <w:t xml:space="preserve">) </w:t>
      </w:r>
      <w:proofErr w:type="spellStart"/>
      <w:r w:rsidRPr="000C3FBC">
        <w:rPr>
          <w:rFonts w:eastAsia="Times New Roman" w:cs="Times New Roman"/>
        </w:rPr>
        <w:t>між</w:t>
      </w:r>
      <w:proofErr w:type="spellEnd"/>
      <w:r w:rsidRPr="000C3FBC">
        <w:rPr>
          <w:rFonts w:eastAsia="Times New Roman" w:cs="Times New Roman"/>
        </w:rPr>
        <w:t xml:space="preserve"> сторонами </w:t>
      </w:r>
      <w:proofErr w:type="spellStart"/>
      <w:r w:rsidRPr="000C3FBC">
        <w:rPr>
          <w:rFonts w:eastAsia="Times New Roman" w:cs="Times New Roman"/>
        </w:rPr>
        <w:t>неможливо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вирішити</w:t>
      </w:r>
      <w:proofErr w:type="spellEnd"/>
      <w:r w:rsidRPr="000C3FBC">
        <w:rPr>
          <w:rFonts w:eastAsia="Times New Roman" w:cs="Times New Roman"/>
        </w:rPr>
        <w:t xml:space="preserve"> шляхом </w:t>
      </w:r>
      <w:proofErr w:type="spellStart"/>
      <w:r w:rsidRPr="000C3FBC">
        <w:rPr>
          <w:rFonts w:eastAsia="Times New Roman" w:cs="Times New Roman"/>
        </w:rPr>
        <w:t>переговорів</w:t>
      </w:r>
      <w:proofErr w:type="spellEnd"/>
      <w:r w:rsidRPr="000C3FBC">
        <w:rPr>
          <w:rFonts w:eastAsia="Times New Roman" w:cs="Times New Roman"/>
        </w:rPr>
        <w:t xml:space="preserve">, то </w:t>
      </w:r>
      <w:proofErr w:type="spellStart"/>
      <w:r w:rsidRPr="000C3FBC">
        <w:rPr>
          <w:rFonts w:eastAsia="Times New Roman" w:cs="Times New Roman"/>
        </w:rPr>
        <w:t>такий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спір</w:t>
      </w:r>
      <w:proofErr w:type="spellEnd"/>
      <w:r w:rsidRPr="000C3FBC">
        <w:rPr>
          <w:rFonts w:eastAsia="Times New Roman" w:cs="Times New Roman"/>
        </w:rPr>
        <w:t xml:space="preserve"> (</w:t>
      </w:r>
      <w:proofErr w:type="spellStart"/>
      <w:r w:rsidRPr="000C3FBC">
        <w:rPr>
          <w:rFonts w:eastAsia="Times New Roman" w:cs="Times New Roman"/>
        </w:rPr>
        <w:t>розбіжність</w:t>
      </w:r>
      <w:proofErr w:type="spellEnd"/>
      <w:r w:rsidRPr="000C3FBC">
        <w:rPr>
          <w:rFonts w:eastAsia="Times New Roman" w:cs="Times New Roman"/>
        </w:rPr>
        <w:t xml:space="preserve">) </w:t>
      </w:r>
      <w:proofErr w:type="spellStart"/>
      <w:r w:rsidRPr="000C3FBC">
        <w:rPr>
          <w:rFonts w:eastAsia="Times New Roman" w:cs="Times New Roman"/>
        </w:rPr>
        <w:t>вирішується</w:t>
      </w:r>
      <w:proofErr w:type="spellEnd"/>
      <w:r w:rsidRPr="000C3FBC">
        <w:rPr>
          <w:rFonts w:eastAsia="Times New Roman" w:cs="Times New Roman"/>
        </w:rPr>
        <w:t xml:space="preserve"> в судовому порядку за </w:t>
      </w:r>
      <w:proofErr w:type="spellStart"/>
      <w:r w:rsidRPr="000C3FBC">
        <w:rPr>
          <w:rFonts w:eastAsia="Times New Roman" w:cs="Times New Roman"/>
        </w:rPr>
        <w:t>встановленою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підсудністю</w:t>
      </w:r>
      <w:proofErr w:type="spellEnd"/>
      <w:r w:rsidRPr="000C3FBC">
        <w:rPr>
          <w:rFonts w:eastAsia="Times New Roman" w:cs="Times New Roman"/>
        </w:rPr>
        <w:t xml:space="preserve"> такого спору </w:t>
      </w:r>
      <w:proofErr w:type="spellStart"/>
      <w:r w:rsidRPr="000C3FBC">
        <w:rPr>
          <w:rFonts w:eastAsia="Times New Roman" w:cs="Times New Roman"/>
        </w:rPr>
        <w:t>відповідно</w:t>
      </w:r>
      <w:proofErr w:type="spellEnd"/>
      <w:r w:rsidRPr="000C3FBC">
        <w:rPr>
          <w:rFonts w:eastAsia="Times New Roman" w:cs="Times New Roman"/>
        </w:rPr>
        <w:t xml:space="preserve"> до чинного в </w:t>
      </w:r>
      <w:proofErr w:type="spellStart"/>
      <w:r w:rsidRPr="000C3FBC">
        <w:rPr>
          <w:rFonts w:eastAsia="Times New Roman" w:cs="Times New Roman"/>
        </w:rPr>
        <w:t>Україні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законодавства</w:t>
      </w:r>
      <w:proofErr w:type="spellEnd"/>
      <w:r w:rsidRPr="000C3FBC">
        <w:rPr>
          <w:rFonts w:eastAsia="Times New Roman" w:cs="Times New Roman"/>
        </w:rPr>
        <w:t>.</w:t>
      </w:r>
      <w:bookmarkStart w:id="5" w:name="bookmark14"/>
    </w:p>
    <w:p w:rsidR="00645EF2" w:rsidRPr="000C3FBC" w:rsidRDefault="00645EF2" w:rsidP="00665CB3">
      <w:pPr>
        <w:keepNext/>
        <w:keepLines/>
        <w:numPr>
          <w:ilvl w:val="0"/>
          <w:numId w:val="3"/>
        </w:numPr>
        <w:tabs>
          <w:tab w:val="left" w:pos="1036"/>
          <w:tab w:val="left" w:pos="3036"/>
        </w:tabs>
        <w:suppressAutoHyphens w:val="0"/>
        <w:spacing w:line="252" w:lineRule="exact"/>
        <w:ind w:firstLine="425"/>
        <w:jc w:val="center"/>
        <w:rPr>
          <w:rFonts w:eastAsia="Times New Roman" w:cs="Times New Roman"/>
          <w:b/>
        </w:rPr>
      </w:pPr>
      <w:r w:rsidRPr="000C3FBC">
        <w:rPr>
          <w:rFonts w:eastAsia="Times New Roman" w:cs="Times New Roman"/>
          <w:b/>
        </w:rPr>
        <w:t>ТЕРМІН ДІЇ ДОГОВОРУ</w:t>
      </w:r>
      <w:bookmarkEnd w:id="5"/>
    </w:p>
    <w:p w:rsidR="00645EF2" w:rsidRPr="000C3FBC" w:rsidRDefault="00645EF2" w:rsidP="00665CB3">
      <w:pPr>
        <w:numPr>
          <w:ilvl w:val="1"/>
          <w:numId w:val="3"/>
        </w:numPr>
        <w:tabs>
          <w:tab w:val="left" w:pos="1174"/>
        </w:tabs>
        <w:suppressAutoHyphens w:val="0"/>
        <w:spacing w:line="274" w:lineRule="exact"/>
        <w:ind w:left="0" w:firstLine="709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Цей </w:t>
      </w:r>
      <w:proofErr w:type="spellStart"/>
      <w:r w:rsidRPr="000C3FBC">
        <w:rPr>
          <w:rFonts w:eastAsia="Times New Roman" w:cs="Times New Roman"/>
        </w:rPr>
        <w:t>Договір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вважається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укладеним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набирає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чинності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моменту </w:t>
      </w:r>
      <w:proofErr w:type="spellStart"/>
      <w:r w:rsidRPr="000C3FBC">
        <w:rPr>
          <w:rFonts w:eastAsia="Times New Roman" w:cs="Times New Roman"/>
        </w:rPr>
        <w:t>його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підписання</w:t>
      </w:r>
      <w:proofErr w:type="spellEnd"/>
      <w:r w:rsidRPr="000C3FBC">
        <w:rPr>
          <w:rFonts w:eastAsia="Times New Roman" w:cs="Times New Roman"/>
        </w:rPr>
        <w:t xml:space="preserve"> Сторонами.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179"/>
        </w:tabs>
        <w:suppressAutoHyphens w:val="0"/>
        <w:spacing w:line="274" w:lineRule="exact"/>
        <w:ind w:left="0" w:firstLine="709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Договір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вступає</w:t>
      </w:r>
      <w:proofErr w:type="spellEnd"/>
      <w:r w:rsidRPr="000C3FBC">
        <w:rPr>
          <w:rFonts w:eastAsia="Times New Roman" w:cs="Times New Roman"/>
        </w:rPr>
        <w:t xml:space="preserve"> в силу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моменту </w:t>
      </w:r>
      <w:proofErr w:type="spellStart"/>
      <w:r w:rsidRPr="000C3FBC">
        <w:rPr>
          <w:rFonts w:eastAsia="Times New Roman" w:cs="Times New Roman"/>
        </w:rPr>
        <w:t>його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підписання</w:t>
      </w:r>
      <w:proofErr w:type="spellEnd"/>
      <w:r w:rsidRPr="000C3FBC">
        <w:rPr>
          <w:rFonts w:eastAsia="Times New Roman" w:cs="Times New Roman"/>
        </w:rPr>
        <w:t xml:space="preserve"> Сторонами та </w:t>
      </w:r>
      <w:proofErr w:type="spellStart"/>
      <w:r w:rsidRPr="000C3FBC">
        <w:rPr>
          <w:rFonts w:eastAsia="Times New Roman" w:cs="Times New Roman"/>
        </w:rPr>
        <w:t>діє</w:t>
      </w:r>
      <w:proofErr w:type="spellEnd"/>
      <w:r w:rsidRPr="000C3FBC">
        <w:rPr>
          <w:rFonts w:eastAsia="Times New Roman" w:cs="Times New Roman"/>
        </w:rPr>
        <w:t xml:space="preserve"> до </w:t>
      </w:r>
      <w:proofErr w:type="spellStart"/>
      <w:r w:rsidRPr="000C3FBC">
        <w:rPr>
          <w:rFonts w:eastAsia="Times New Roman" w:cs="Times New Roman"/>
        </w:rPr>
        <w:t>завершення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воєнного</w:t>
      </w:r>
      <w:proofErr w:type="spellEnd"/>
      <w:r w:rsidRPr="000C3FBC">
        <w:rPr>
          <w:rFonts w:eastAsia="Times New Roman" w:cs="Times New Roman"/>
        </w:rPr>
        <w:t xml:space="preserve"> стану, </w:t>
      </w:r>
      <w:proofErr w:type="spellStart"/>
      <w:r w:rsidRPr="000C3FBC">
        <w:rPr>
          <w:rFonts w:eastAsia="Times New Roman" w:cs="Times New Roman"/>
        </w:rPr>
        <w:t>який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оголошено</w:t>
      </w:r>
      <w:proofErr w:type="spellEnd"/>
      <w:r w:rsidRPr="000C3FBC">
        <w:rPr>
          <w:rFonts w:eastAsia="Times New Roman" w:cs="Times New Roman"/>
        </w:rPr>
        <w:t xml:space="preserve"> Указом Президента </w:t>
      </w:r>
      <w:proofErr w:type="spellStart"/>
      <w:r w:rsidRPr="000C3FBC">
        <w:rPr>
          <w:rFonts w:eastAsia="Times New Roman" w:cs="Times New Roman"/>
        </w:rPr>
        <w:t>України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</w:t>
      </w:r>
      <w:proofErr w:type="spellEnd"/>
      <w:r w:rsidRPr="000C3FBC">
        <w:rPr>
          <w:rFonts w:eastAsia="Times New Roman" w:cs="Times New Roman"/>
        </w:rPr>
        <w:t xml:space="preserve"> 24.02.2022 року № 64 «Про </w:t>
      </w:r>
      <w:proofErr w:type="spellStart"/>
      <w:r w:rsidRPr="000C3FBC">
        <w:rPr>
          <w:rFonts w:eastAsia="Times New Roman" w:cs="Times New Roman"/>
        </w:rPr>
        <w:t>введення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воєнного</w:t>
      </w:r>
      <w:proofErr w:type="spellEnd"/>
      <w:r w:rsidRPr="000C3FBC">
        <w:rPr>
          <w:rFonts w:eastAsia="Times New Roman" w:cs="Times New Roman"/>
        </w:rPr>
        <w:t xml:space="preserve"> стану в </w:t>
      </w:r>
      <w:proofErr w:type="spellStart"/>
      <w:r w:rsidRPr="000C3FBC">
        <w:rPr>
          <w:rFonts w:eastAsia="Times New Roman" w:cs="Times New Roman"/>
        </w:rPr>
        <w:t>Україні</w:t>
      </w:r>
      <w:proofErr w:type="spellEnd"/>
      <w:r w:rsidRPr="000C3FBC">
        <w:rPr>
          <w:rFonts w:eastAsia="Times New Roman" w:cs="Times New Roman"/>
        </w:rPr>
        <w:t xml:space="preserve">», а в </w:t>
      </w:r>
      <w:proofErr w:type="spellStart"/>
      <w:r w:rsidRPr="000C3FBC">
        <w:rPr>
          <w:rFonts w:eastAsia="Times New Roman" w:cs="Times New Roman"/>
        </w:rPr>
        <w:t>частині</w:t>
      </w:r>
      <w:proofErr w:type="spellEnd"/>
      <w:r w:rsidRPr="000C3FBC">
        <w:rPr>
          <w:rFonts w:eastAsia="Times New Roman" w:cs="Times New Roman"/>
        </w:rPr>
        <w:t xml:space="preserve"> оплати – до </w:t>
      </w:r>
      <w:proofErr w:type="spellStart"/>
      <w:r w:rsidRPr="000C3FBC">
        <w:rPr>
          <w:rFonts w:eastAsia="Times New Roman" w:cs="Times New Roman"/>
        </w:rPr>
        <w:t>повного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виконання</w:t>
      </w:r>
      <w:proofErr w:type="spellEnd"/>
      <w:r w:rsidRPr="000C3FBC">
        <w:rPr>
          <w:rFonts w:eastAsia="Times New Roman" w:cs="Times New Roman"/>
        </w:rPr>
        <w:t xml:space="preserve"> Сторонами </w:t>
      </w:r>
      <w:proofErr w:type="spellStart"/>
      <w:r w:rsidRPr="000C3FBC">
        <w:rPr>
          <w:rFonts w:eastAsia="Times New Roman" w:cs="Times New Roman"/>
        </w:rPr>
        <w:t>узятих</w:t>
      </w:r>
      <w:proofErr w:type="spellEnd"/>
      <w:r w:rsidRPr="000C3FBC">
        <w:rPr>
          <w:rFonts w:eastAsia="Times New Roman" w:cs="Times New Roman"/>
        </w:rPr>
        <w:t xml:space="preserve"> на себе </w:t>
      </w:r>
      <w:proofErr w:type="spellStart"/>
      <w:r w:rsidRPr="000C3FBC">
        <w:rPr>
          <w:rFonts w:eastAsia="Times New Roman" w:cs="Times New Roman"/>
        </w:rPr>
        <w:t>зобов’язань</w:t>
      </w:r>
      <w:proofErr w:type="spellEnd"/>
      <w:r w:rsidRPr="000C3FBC">
        <w:rPr>
          <w:rFonts w:eastAsia="Times New Roman" w:cs="Times New Roman"/>
        </w:rPr>
        <w:t xml:space="preserve">. Строк </w:t>
      </w:r>
      <w:proofErr w:type="spellStart"/>
      <w:r w:rsidRPr="000C3FBC">
        <w:rPr>
          <w:rFonts w:eastAsia="Times New Roman" w:cs="Times New Roman"/>
        </w:rPr>
        <w:t>дії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 </w:t>
      </w:r>
      <w:proofErr w:type="spellStart"/>
      <w:r w:rsidRPr="000C3FBC">
        <w:rPr>
          <w:rFonts w:eastAsia="Times New Roman" w:cs="Times New Roman"/>
        </w:rPr>
        <w:t>може</w:t>
      </w:r>
      <w:proofErr w:type="spellEnd"/>
      <w:r w:rsidRPr="000C3FBC">
        <w:rPr>
          <w:rFonts w:eastAsia="Times New Roman" w:cs="Times New Roman"/>
        </w:rPr>
        <w:t xml:space="preserve"> бути </w:t>
      </w:r>
      <w:proofErr w:type="spellStart"/>
      <w:r w:rsidRPr="000C3FBC">
        <w:rPr>
          <w:rFonts w:eastAsia="Times New Roman" w:cs="Times New Roman"/>
        </w:rPr>
        <w:t>продовжений</w:t>
      </w:r>
      <w:proofErr w:type="spellEnd"/>
      <w:r w:rsidRPr="000C3FBC">
        <w:rPr>
          <w:rFonts w:eastAsia="Times New Roman" w:cs="Times New Roman"/>
        </w:rPr>
        <w:t xml:space="preserve">, у </w:t>
      </w:r>
      <w:proofErr w:type="spellStart"/>
      <w:r w:rsidRPr="000C3FBC">
        <w:rPr>
          <w:rFonts w:eastAsia="Times New Roman" w:cs="Times New Roman"/>
        </w:rPr>
        <w:t>разі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продовження</w:t>
      </w:r>
      <w:proofErr w:type="spellEnd"/>
      <w:r w:rsidRPr="000C3FBC">
        <w:rPr>
          <w:rFonts w:eastAsia="Times New Roman" w:cs="Times New Roman"/>
        </w:rPr>
        <w:t xml:space="preserve"> строку </w:t>
      </w:r>
      <w:proofErr w:type="spellStart"/>
      <w:r w:rsidRPr="000C3FBC">
        <w:rPr>
          <w:rFonts w:eastAsia="Times New Roman" w:cs="Times New Roman"/>
        </w:rPr>
        <w:t>дії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воєнного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але</w:t>
      </w:r>
      <w:proofErr w:type="spellEnd"/>
      <w:r w:rsidRPr="000C3FBC">
        <w:rPr>
          <w:rFonts w:eastAsia="Times New Roman" w:cs="Times New Roman"/>
        </w:rPr>
        <w:t xml:space="preserve"> не </w:t>
      </w:r>
      <w:proofErr w:type="spellStart"/>
      <w:r w:rsidRPr="000C3FBC">
        <w:rPr>
          <w:rFonts w:eastAsia="Times New Roman" w:cs="Times New Roman"/>
        </w:rPr>
        <w:t>більше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ніж</w:t>
      </w:r>
      <w:proofErr w:type="spellEnd"/>
      <w:r w:rsidRPr="000C3FBC">
        <w:rPr>
          <w:rFonts w:eastAsia="Times New Roman" w:cs="Times New Roman"/>
        </w:rPr>
        <w:t xml:space="preserve"> до 31 </w:t>
      </w:r>
      <w:proofErr w:type="spellStart"/>
      <w:r w:rsidRPr="000C3FBC">
        <w:rPr>
          <w:rFonts w:eastAsia="Times New Roman" w:cs="Times New Roman"/>
        </w:rPr>
        <w:t>грудня</w:t>
      </w:r>
      <w:proofErr w:type="spellEnd"/>
      <w:r w:rsidRPr="000C3FBC">
        <w:rPr>
          <w:rFonts w:eastAsia="Times New Roman" w:cs="Times New Roman"/>
        </w:rPr>
        <w:t xml:space="preserve"> 2022 року.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179"/>
        </w:tabs>
        <w:suppressAutoHyphens w:val="0"/>
        <w:spacing w:line="274" w:lineRule="exact"/>
        <w:ind w:left="0" w:firstLine="709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Закінчення</w:t>
      </w:r>
      <w:proofErr w:type="spellEnd"/>
      <w:r w:rsidRPr="000C3FBC">
        <w:rPr>
          <w:rFonts w:eastAsia="Times New Roman" w:cs="Times New Roman"/>
        </w:rPr>
        <w:t xml:space="preserve"> строку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 не </w:t>
      </w:r>
      <w:proofErr w:type="spellStart"/>
      <w:r w:rsidRPr="000C3FBC">
        <w:rPr>
          <w:rFonts w:eastAsia="Times New Roman" w:cs="Times New Roman"/>
        </w:rPr>
        <w:t>звільняє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Сторони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відповідальності</w:t>
      </w:r>
      <w:proofErr w:type="spellEnd"/>
      <w:r w:rsidRPr="000C3FBC">
        <w:rPr>
          <w:rFonts w:eastAsia="Times New Roman" w:cs="Times New Roman"/>
        </w:rPr>
        <w:t xml:space="preserve"> за </w:t>
      </w:r>
      <w:proofErr w:type="spellStart"/>
      <w:r w:rsidRPr="000C3FBC">
        <w:rPr>
          <w:rFonts w:eastAsia="Times New Roman" w:cs="Times New Roman"/>
        </w:rPr>
        <w:t>його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порушення</w:t>
      </w:r>
      <w:proofErr w:type="spellEnd"/>
      <w:r w:rsidRPr="000C3FBC">
        <w:rPr>
          <w:rFonts w:eastAsia="Times New Roman" w:cs="Times New Roman"/>
        </w:rPr>
        <w:t xml:space="preserve">, яке мало </w:t>
      </w:r>
      <w:proofErr w:type="spellStart"/>
      <w:r w:rsidRPr="000C3FBC">
        <w:rPr>
          <w:rFonts w:eastAsia="Times New Roman" w:cs="Times New Roman"/>
        </w:rPr>
        <w:t>місце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під</w:t>
      </w:r>
      <w:proofErr w:type="spellEnd"/>
      <w:r w:rsidRPr="000C3FBC">
        <w:rPr>
          <w:rFonts w:eastAsia="Times New Roman" w:cs="Times New Roman"/>
        </w:rPr>
        <w:t xml:space="preserve"> час </w:t>
      </w:r>
      <w:proofErr w:type="spellStart"/>
      <w:r w:rsidRPr="000C3FBC">
        <w:rPr>
          <w:rFonts w:eastAsia="Times New Roman" w:cs="Times New Roman"/>
        </w:rPr>
        <w:t>дії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189"/>
        </w:tabs>
        <w:suppressAutoHyphens w:val="0"/>
        <w:spacing w:line="274" w:lineRule="exact"/>
        <w:ind w:left="0" w:firstLine="709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Якщо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інше</w:t>
      </w:r>
      <w:proofErr w:type="spellEnd"/>
      <w:r w:rsidRPr="000C3FBC">
        <w:rPr>
          <w:rFonts w:eastAsia="Times New Roman" w:cs="Times New Roman"/>
        </w:rPr>
        <w:t xml:space="preserve"> прямо не </w:t>
      </w:r>
      <w:proofErr w:type="spellStart"/>
      <w:r w:rsidRPr="000C3FBC">
        <w:rPr>
          <w:rFonts w:eastAsia="Times New Roman" w:cs="Times New Roman"/>
        </w:rPr>
        <w:t>передбачено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цим</w:t>
      </w:r>
      <w:proofErr w:type="spellEnd"/>
      <w:r w:rsidRPr="000C3FBC">
        <w:rPr>
          <w:rFonts w:eastAsia="Times New Roman" w:cs="Times New Roman"/>
        </w:rPr>
        <w:t xml:space="preserve"> Договором </w:t>
      </w:r>
      <w:proofErr w:type="spellStart"/>
      <w:r w:rsidRPr="000C3FBC">
        <w:rPr>
          <w:rFonts w:eastAsia="Times New Roman" w:cs="Times New Roman"/>
        </w:rPr>
        <w:t>або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чинним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законодавством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України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зміни</w:t>
      </w:r>
      <w:proofErr w:type="spellEnd"/>
      <w:r w:rsidRPr="000C3FBC">
        <w:rPr>
          <w:rFonts w:eastAsia="Times New Roman" w:cs="Times New Roman"/>
        </w:rPr>
        <w:t xml:space="preserve"> у </w:t>
      </w:r>
      <w:proofErr w:type="spellStart"/>
      <w:r w:rsidRPr="000C3FBC">
        <w:rPr>
          <w:rFonts w:eastAsia="Times New Roman" w:cs="Times New Roman"/>
        </w:rPr>
        <w:t>цей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Договір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можуть</w:t>
      </w:r>
      <w:proofErr w:type="spellEnd"/>
      <w:r w:rsidRPr="000C3FBC">
        <w:rPr>
          <w:rFonts w:eastAsia="Times New Roman" w:cs="Times New Roman"/>
        </w:rPr>
        <w:t xml:space="preserve"> бути </w:t>
      </w:r>
      <w:proofErr w:type="spellStart"/>
      <w:r w:rsidRPr="000C3FBC">
        <w:rPr>
          <w:rFonts w:eastAsia="Times New Roman" w:cs="Times New Roman"/>
        </w:rPr>
        <w:t>внесені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тільки</w:t>
      </w:r>
      <w:proofErr w:type="spellEnd"/>
      <w:r w:rsidRPr="000C3FBC">
        <w:rPr>
          <w:rFonts w:eastAsia="Times New Roman" w:cs="Times New Roman"/>
        </w:rPr>
        <w:t xml:space="preserve"> за </w:t>
      </w:r>
      <w:proofErr w:type="spellStart"/>
      <w:r w:rsidRPr="000C3FBC">
        <w:rPr>
          <w:rFonts w:eastAsia="Times New Roman" w:cs="Times New Roman"/>
        </w:rPr>
        <w:t>домовленістю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Сторін</w:t>
      </w:r>
      <w:proofErr w:type="spellEnd"/>
      <w:r w:rsidRPr="000C3FBC">
        <w:rPr>
          <w:rFonts w:eastAsia="Times New Roman" w:cs="Times New Roman"/>
        </w:rPr>
        <w:t xml:space="preserve">, яка </w:t>
      </w:r>
      <w:proofErr w:type="spellStart"/>
      <w:r w:rsidRPr="000C3FBC">
        <w:rPr>
          <w:rFonts w:eastAsia="Times New Roman" w:cs="Times New Roman"/>
        </w:rPr>
        <w:t>оформлюється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додатковою</w:t>
      </w:r>
      <w:proofErr w:type="spellEnd"/>
      <w:r w:rsidRPr="000C3FBC">
        <w:rPr>
          <w:rFonts w:eastAsia="Times New Roman" w:cs="Times New Roman"/>
        </w:rPr>
        <w:t xml:space="preserve"> угодою до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184"/>
        </w:tabs>
        <w:suppressAutoHyphens w:val="0"/>
        <w:spacing w:line="274" w:lineRule="exact"/>
        <w:ind w:left="0" w:firstLine="709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Зміни</w:t>
      </w:r>
      <w:proofErr w:type="spellEnd"/>
      <w:r w:rsidRPr="000C3FBC">
        <w:rPr>
          <w:rFonts w:eastAsia="Times New Roman" w:cs="Times New Roman"/>
        </w:rPr>
        <w:t xml:space="preserve"> до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 </w:t>
      </w:r>
      <w:proofErr w:type="spellStart"/>
      <w:r w:rsidRPr="000C3FBC">
        <w:rPr>
          <w:rFonts w:eastAsia="Times New Roman" w:cs="Times New Roman"/>
        </w:rPr>
        <w:t>набирають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чинності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моменту </w:t>
      </w:r>
      <w:proofErr w:type="spellStart"/>
      <w:r w:rsidRPr="000C3FBC">
        <w:rPr>
          <w:rFonts w:eastAsia="Times New Roman" w:cs="Times New Roman"/>
        </w:rPr>
        <w:t>належного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оформлення</w:t>
      </w:r>
      <w:proofErr w:type="spellEnd"/>
      <w:r w:rsidRPr="000C3FBC">
        <w:rPr>
          <w:rFonts w:eastAsia="Times New Roman" w:cs="Times New Roman"/>
        </w:rPr>
        <w:t xml:space="preserve"> </w:t>
      </w:r>
      <w:r w:rsidRPr="000C3FBC">
        <w:rPr>
          <w:rFonts w:eastAsia="Times New Roman" w:cs="Times New Roman"/>
        </w:rPr>
        <w:lastRenderedPageBreak/>
        <w:t xml:space="preserve">Сторонами </w:t>
      </w:r>
      <w:proofErr w:type="spellStart"/>
      <w:r w:rsidRPr="000C3FBC">
        <w:rPr>
          <w:rFonts w:eastAsia="Times New Roman" w:cs="Times New Roman"/>
        </w:rPr>
        <w:t>відповідної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додаткової</w:t>
      </w:r>
      <w:proofErr w:type="spellEnd"/>
      <w:r w:rsidRPr="000C3FBC">
        <w:rPr>
          <w:rFonts w:eastAsia="Times New Roman" w:cs="Times New Roman"/>
        </w:rPr>
        <w:t xml:space="preserve"> угоди до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Договору, </w:t>
      </w:r>
      <w:proofErr w:type="spellStart"/>
      <w:r w:rsidRPr="000C3FBC">
        <w:rPr>
          <w:rFonts w:eastAsia="Times New Roman" w:cs="Times New Roman"/>
        </w:rPr>
        <w:t>якщо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інше</w:t>
      </w:r>
      <w:proofErr w:type="spellEnd"/>
      <w:r w:rsidRPr="000C3FBC">
        <w:rPr>
          <w:rFonts w:eastAsia="Times New Roman" w:cs="Times New Roman"/>
        </w:rPr>
        <w:t xml:space="preserve"> не </w:t>
      </w:r>
      <w:proofErr w:type="spellStart"/>
      <w:r w:rsidRPr="000C3FBC">
        <w:rPr>
          <w:rFonts w:eastAsia="Times New Roman" w:cs="Times New Roman"/>
        </w:rPr>
        <w:t>встановлено</w:t>
      </w:r>
      <w:proofErr w:type="spellEnd"/>
      <w:r w:rsidRPr="000C3FBC">
        <w:rPr>
          <w:rFonts w:eastAsia="Times New Roman" w:cs="Times New Roman"/>
        </w:rPr>
        <w:t xml:space="preserve"> у </w:t>
      </w:r>
      <w:proofErr w:type="spellStart"/>
      <w:r w:rsidRPr="000C3FBC">
        <w:rPr>
          <w:rFonts w:eastAsia="Times New Roman" w:cs="Times New Roman"/>
        </w:rPr>
        <w:t>самій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додатковій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угоді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цьому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Договорі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або</w:t>
      </w:r>
      <w:proofErr w:type="spellEnd"/>
      <w:r w:rsidRPr="000C3FBC">
        <w:rPr>
          <w:rFonts w:eastAsia="Times New Roman" w:cs="Times New Roman"/>
        </w:rPr>
        <w:t xml:space="preserve"> у чинному </w:t>
      </w:r>
      <w:proofErr w:type="spellStart"/>
      <w:r w:rsidRPr="000C3FBC">
        <w:rPr>
          <w:rFonts w:eastAsia="Times New Roman" w:cs="Times New Roman"/>
        </w:rPr>
        <w:t>законодавстві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України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45EF2">
      <w:pPr>
        <w:tabs>
          <w:tab w:val="left" w:pos="1184"/>
        </w:tabs>
        <w:spacing w:line="274" w:lineRule="exact"/>
        <w:jc w:val="both"/>
        <w:rPr>
          <w:rFonts w:eastAsia="Times New Roman" w:cs="Times New Roman"/>
        </w:rPr>
      </w:pPr>
    </w:p>
    <w:p w:rsidR="00645EF2" w:rsidRPr="000C3FBC" w:rsidRDefault="00645EF2" w:rsidP="00665CB3">
      <w:pPr>
        <w:keepNext/>
        <w:keepLines/>
        <w:numPr>
          <w:ilvl w:val="0"/>
          <w:numId w:val="3"/>
        </w:numPr>
        <w:tabs>
          <w:tab w:val="left" w:pos="4150"/>
        </w:tabs>
        <w:suppressAutoHyphens w:val="0"/>
        <w:spacing w:line="270" w:lineRule="exact"/>
        <w:ind w:firstLine="3544"/>
        <w:jc w:val="both"/>
        <w:outlineLvl w:val="0"/>
        <w:rPr>
          <w:rFonts w:eastAsia="Times New Roman" w:cs="Times New Roman"/>
          <w:b/>
          <w:bCs/>
        </w:rPr>
      </w:pPr>
      <w:r w:rsidRPr="000C3FBC">
        <w:rPr>
          <w:rFonts w:eastAsia="Times New Roman" w:cs="Times New Roman"/>
          <w:b/>
          <w:bCs/>
        </w:rPr>
        <w:t>ЗАКЛЮЧНІ ПОЛОЖЕННЯ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184"/>
        </w:tabs>
        <w:suppressAutoHyphens w:val="0"/>
        <w:spacing w:line="270" w:lineRule="exact"/>
        <w:ind w:left="0" w:firstLine="709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Усі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правовідносини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що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виникають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 </w:t>
      </w:r>
      <w:proofErr w:type="spellStart"/>
      <w:r w:rsidRPr="000C3FBC">
        <w:rPr>
          <w:rFonts w:eastAsia="Times New Roman" w:cs="Times New Roman"/>
        </w:rPr>
        <w:t>або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пов'язані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із</w:t>
      </w:r>
      <w:proofErr w:type="spellEnd"/>
      <w:r w:rsidRPr="000C3FBC">
        <w:rPr>
          <w:rFonts w:eastAsia="Times New Roman" w:cs="Times New Roman"/>
        </w:rPr>
        <w:t xml:space="preserve"> ним, у тому </w:t>
      </w:r>
      <w:proofErr w:type="spellStart"/>
      <w:r w:rsidRPr="000C3FBC">
        <w:rPr>
          <w:rFonts w:eastAsia="Times New Roman" w:cs="Times New Roman"/>
        </w:rPr>
        <w:t>числі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пов'язані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із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дійсністю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укладенням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виконанням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зміною</w:t>
      </w:r>
      <w:proofErr w:type="spellEnd"/>
      <w:r w:rsidRPr="000C3FBC">
        <w:rPr>
          <w:rFonts w:eastAsia="Times New Roman" w:cs="Times New Roman"/>
        </w:rPr>
        <w:t xml:space="preserve"> та </w:t>
      </w:r>
      <w:proofErr w:type="spellStart"/>
      <w:r w:rsidRPr="000C3FBC">
        <w:rPr>
          <w:rFonts w:eastAsia="Times New Roman" w:cs="Times New Roman"/>
        </w:rPr>
        <w:t>припиненням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Договору, </w:t>
      </w:r>
      <w:proofErr w:type="spellStart"/>
      <w:r w:rsidRPr="000C3FBC">
        <w:rPr>
          <w:rFonts w:eastAsia="Times New Roman" w:cs="Times New Roman"/>
        </w:rPr>
        <w:t>тлумаченням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його</w:t>
      </w:r>
      <w:proofErr w:type="spellEnd"/>
      <w:r w:rsidRPr="000C3FBC">
        <w:rPr>
          <w:rFonts w:eastAsia="Times New Roman" w:cs="Times New Roman"/>
        </w:rPr>
        <w:t xml:space="preserve"> умов, </w:t>
      </w:r>
      <w:proofErr w:type="spellStart"/>
      <w:r w:rsidRPr="000C3FBC">
        <w:rPr>
          <w:rFonts w:eastAsia="Times New Roman" w:cs="Times New Roman"/>
        </w:rPr>
        <w:t>визначенням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наслідків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недійсності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або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порушення</w:t>
      </w:r>
      <w:proofErr w:type="spellEnd"/>
      <w:r w:rsidRPr="000C3FBC">
        <w:rPr>
          <w:rFonts w:eastAsia="Times New Roman" w:cs="Times New Roman"/>
        </w:rPr>
        <w:t xml:space="preserve"> Договору, </w:t>
      </w:r>
      <w:proofErr w:type="spellStart"/>
      <w:r w:rsidRPr="000C3FBC">
        <w:rPr>
          <w:rFonts w:eastAsia="Times New Roman" w:cs="Times New Roman"/>
        </w:rPr>
        <w:t>регулюються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цим</w:t>
      </w:r>
      <w:proofErr w:type="spellEnd"/>
      <w:r w:rsidRPr="000C3FBC">
        <w:rPr>
          <w:rFonts w:eastAsia="Times New Roman" w:cs="Times New Roman"/>
        </w:rPr>
        <w:t xml:space="preserve"> Договором та </w:t>
      </w:r>
      <w:proofErr w:type="spellStart"/>
      <w:r w:rsidRPr="000C3FBC">
        <w:rPr>
          <w:rFonts w:eastAsia="Times New Roman" w:cs="Times New Roman"/>
        </w:rPr>
        <w:t>відповідними</w:t>
      </w:r>
      <w:proofErr w:type="spellEnd"/>
      <w:r w:rsidRPr="000C3FBC">
        <w:rPr>
          <w:rFonts w:eastAsia="Times New Roman" w:cs="Times New Roman"/>
        </w:rPr>
        <w:t xml:space="preserve"> нормами чинного </w:t>
      </w:r>
      <w:proofErr w:type="spellStart"/>
      <w:r w:rsidRPr="000C3FBC">
        <w:rPr>
          <w:rFonts w:eastAsia="Times New Roman" w:cs="Times New Roman"/>
        </w:rPr>
        <w:t>законодавства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України</w:t>
      </w:r>
      <w:proofErr w:type="spellEnd"/>
      <w:r w:rsidRPr="000C3FBC">
        <w:rPr>
          <w:rFonts w:eastAsia="Times New Roman" w:cs="Times New Roman"/>
        </w:rPr>
        <w:t xml:space="preserve">, а </w:t>
      </w:r>
      <w:proofErr w:type="spellStart"/>
      <w:r w:rsidRPr="000C3FBC">
        <w:rPr>
          <w:rFonts w:eastAsia="Times New Roman" w:cs="Times New Roman"/>
        </w:rPr>
        <w:t>також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звичаями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ділового</w:t>
      </w:r>
      <w:proofErr w:type="spellEnd"/>
      <w:r w:rsidRPr="000C3FBC">
        <w:rPr>
          <w:rFonts w:eastAsia="Times New Roman" w:cs="Times New Roman"/>
        </w:rPr>
        <w:t xml:space="preserve"> обороту, </w:t>
      </w:r>
      <w:proofErr w:type="spellStart"/>
      <w:r w:rsidRPr="000C3FBC">
        <w:rPr>
          <w:rFonts w:eastAsia="Times New Roman" w:cs="Times New Roman"/>
        </w:rPr>
        <w:t>які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застосовуються</w:t>
      </w:r>
      <w:proofErr w:type="spellEnd"/>
      <w:r w:rsidRPr="000C3FBC">
        <w:rPr>
          <w:rFonts w:eastAsia="Times New Roman" w:cs="Times New Roman"/>
        </w:rPr>
        <w:t xml:space="preserve"> до таких </w:t>
      </w:r>
      <w:proofErr w:type="spellStart"/>
      <w:r w:rsidRPr="000C3FBC">
        <w:rPr>
          <w:rFonts w:eastAsia="Times New Roman" w:cs="Times New Roman"/>
        </w:rPr>
        <w:t>правовідносин</w:t>
      </w:r>
      <w:proofErr w:type="spellEnd"/>
      <w:r w:rsidRPr="000C3FBC">
        <w:rPr>
          <w:rFonts w:eastAsia="Times New Roman" w:cs="Times New Roman"/>
        </w:rPr>
        <w:t xml:space="preserve"> на </w:t>
      </w:r>
      <w:proofErr w:type="spellStart"/>
      <w:r w:rsidRPr="000C3FBC">
        <w:rPr>
          <w:rFonts w:eastAsia="Times New Roman" w:cs="Times New Roman"/>
        </w:rPr>
        <w:t>підставі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принципів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добросовісності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розумності</w:t>
      </w:r>
      <w:proofErr w:type="spellEnd"/>
      <w:r w:rsidRPr="000C3FBC">
        <w:rPr>
          <w:rFonts w:eastAsia="Times New Roman" w:cs="Times New Roman"/>
        </w:rPr>
        <w:t xml:space="preserve"> та </w:t>
      </w:r>
      <w:proofErr w:type="spellStart"/>
      <w:r w:rsidRPr="000C3FBC">
        <w:rPr>
          <w:rFonts w:eastAsia="Times New Roman" w:cs="Times New Roman"/>
        </w:rPr>
        <w:t>справедливості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179"/>
        </w:tabs>
        <w:suppressAutoHyphens w:val="0"/>
        <w:spacing w:line="270" w:lineRule="exact"/>
        <w:ind w:left="0" w:firstLine="709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Після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підписання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 </w:t>
      </w:r>
      <w:proofErr w:type="spellStart"/>
      <w:r w:rsidRPr="000C3FBC">
        <w:rPr>
          <w:rFonts w:eastAsia="Times New Roman" w:cs="Times New Roman"/>
        </w:rPr>
        <w:t>всі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попередні</w:t>
      </w:r>
      <w:proofErr w:type="spellEnd"/>
      <w:r w:rsidRPr="000C3FBC">
        <w:rPr>
          <w:rFonts w:eastAsia="Times New Roman" w:cs="Times New Roman"/>
        </w:rPr>
        <w:t xml:space="preserve"> переговори за ним, </w:t>
      </w:r>
      <w:proofErr w:type="spellStart"/>
      <w:r w:rsidRPr="000C3FBC">
        <w:rPr>
          <w:rFonts w:eastAsia="Times New Roman" w:cs="Times New Roman"/>
        </w:rPr>
        <w:t>листування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попередні</w:t>
      </w:r>
      <w:proofErr w:type="spellEnd"/>
      <w:r w:rsidRPr="000C3FBC">
        <w:rPr>
          <w:rFonts w:eastAsia="Times New Roman" w:cs="Times New Roman"/>
        </w:rPr>
        <w:t xml:space="preserve"> договори, </w:t>
      </w:r>
      <w:proofErr w:type="spellStart"/>
      <w:r w:rsidRPr="000C3FBC">
        <w:rPr>
          <w:rFonts w:eastAsia="Times New Roman" w:cs="Times New Roman"/>
        </w:rPr>
        <w:t>протоколи</w:t>
      </w:r>
      <w:proofErr w:type="spellEnd"/>
      <w:r w:rsidRPr="000C3FBC">
        <w:rPr>
          <w:rFonts w:eastAsia="Times New Roman" w:cs="Times New Roman"/>
        </w:rPr>
        <w:t xml:space="preserve"> про </w:t>
      </w:r>
      <w:proofErr w:type="spellStart"/>
      <w:r w:rsidRPr="000C3FBC">
        <w:rPr>
          <w:rFonts w:eastAsia="Times New Roman" w:cs="Times New Roman"/>
        </w:rPr>
        <w:t>наміри</w:t>
      </w:r>
      <w:proofErr w:type="spellEnd"/>
      <w:r w:rsidRPr="000C3FBC">
        <w:rPr>
          <w:rFonts w:eastAsia="Times New Roman" w:cs="Times New Roman"/>
        </w:rPr>
        <w:t xml:space="preserve"> та </w:t>
      </w:r>
      <w:proofErr w:type="spellStart"/>
      <w:r w:rsidRPr="000C3FBC">
        <w:rPr>
          <w:rFonts w:eastAsia="Times New Roman" w:cs="Times New Roman"/>
        </w:rPr>
        <w:t>будь-які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інші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усні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або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письмові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домовленості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Сторін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питань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що</w:t>
      </w:r>
      <w:proofErr w:type="spellEnd"/>
      <w:r w:rsidRPr="000C3FBC">
        <w:rPr>
          <w:rFonts w:eastAsia="Times New Roman" w:cs="Times New Roman"/>
        </w:rPr>
        <w:t xml:space="preserve"> так </w:t>
      </w:r>
      <w:proofErr w:type="spellStart"/>
      <w:r w:rsidRPr="000C3FBC">
        <w:rPr>
          <w:rFonts w:eastAsia="Times New Roman" w:cs="Times New Roman"/>
        </w:rPr>
        <w:t>чи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інакше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стосуються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Договору, </w:t>
      </w:r>
      <w:proofErr w:type="spellStart"/>
      <w:r w:rsidRPr="000C3FBC">
        <w:rPr>
          <w:rFonts w:eastAsia="Times New Roman" w:cs="Times New Roman"/>
        </w:rPr>
        <w:t>втрачають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юридичну</w:t>
      </w:r>
      <w:proofErr w:type="spellEnd"/>
      <w:r w:rsidRPr="000C3FBC">
        <w:rPr>
          <w:rFonts w:eastAsia="Times New Roman" w:cs="Times New Roman"/>
        </w:rPr>
        <w:t xml:space="preserve"> силу, </w:t>
      </w:r>
      <w:proofErr w:type="spellStart"/>
      <w:r w:rsidRPr="000C3FBC">
        <w:rPr>
          <w:rFonts w:eastAsia="Times New Roman" w:cs="Times New Roman"/>
        </w:rPr>
        <w:t>але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можуть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враховуватись</w:t>
      </w:r>
      <w:proofErr w:type="spellEnd"/>
      <w:r w:rsidRPr="000C3FBC">
        <w:rPr>
          <w:rFonts w:eastAsia="Times New Roman" w:cs="Times New Roman"/>
        </w:rPr>
        <w:t xml:space="preserve"> при </w:t>
      </w:r>
      <w:proofErr w:type="spellStart"/>
      <w:r w:rsidRPr="000C3FBC">
        <w:rPr>
          <w:rFonts w:eastAsia="Times New Roman" w:cs="Times New Roman"/>
        </w:rPr>
        <w:t>тлумаченні</w:t>
      </w:r>
      <w:proofErr w:type="spellEnd"/>
      <w:r w:rsidRPr="000C3FBC">
        <w:rPr>
          <w:rFonts w:eastAsia="Times New Roman" w:cs="Times New Roman"/>
        </w:rPr>
        <w:t xml:space="preserve"> умов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164"/>
        </w:tabs>
        <w:suppressAutoHyphens w:val="0"/>
        <w:spacing w:line="275" w:lineRule="exact"/>
        <w:ind w:left="0" w:firstLine="709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Сторони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несуть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повну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відповідальність</w:t>
      </w:r>
      <w:proofErr w:type="spellEnd"/>
      <w:r w:rsidRPr="000C3FBC">
        <w:rPr>
          <w:rFonts w:eastAsia="Times New Roman" w:cs="Times New Roman"/>
        </w:rPr>
        <w:t xml:space="preserve"> за </w:t>
      </w:r>
      <w:proofErr w:type="spellStart"/>
      <w:r w:rsidRPr="000C3FBC">
        <w:rPr>
          <w:rFonts w:eastAsia="Times New Roman" w:cs="Times New Roman"/>
        </w:rPr>
        <w:t>правильність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вказаних</w:t>
      </w:r>
      <w:proofErr w:type="spellEnd"/>
      <w:r w:rsidRPr="000C3FBC">
        <w:rPr>
          <w:rFonts w:eastAsia="Times New Roman" w:cs="Times New Roman"/>
        </w:rPr>
        <w:t xml:space="preserve"> ними у </w:t>
      </w:r>
      <w:proofErr w:type="spellStart"/>
      <w:r w:rsidRPr="000C3FBC">
        <w:rPr>
          <w:rFonts w:eastAsia="Times New Roman" w:cs="Times New Roman"/>
        </w:rPr>
        <w:t>цьому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Договорі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реквізитів</w:t>
      </w:r>
      <w:proofErr w:type="spellEnd"/>
      <w:r w:rsidRPr="000C3FBC">
        <w:rPr>
          <w:rFonts w:eastAsia="Times New Roman" w:cs="Times New Roman"/>
        </w:rPr>
        <w:t xml:space="preserve"> та </w:t>
      </w:r>
      <w:proofErr w:type="spellStart"/>
      <w:r w:rsidRPr="000C3FBC">
        <w:rPr>
          <w:rFonts w:eastAsia="Times New Roman" w:cs="Times New Roman"/>
        </w:rPr>
        <w:t>зобов'язуються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своєчасно</w:t>
      </w:r>
      <w:proofErr w:type="spellEnd"/>
      <w:r w:rsidRPr="000C3FBC">
        <w:rPr>
          <w:rFonts w:eastAsia="Times New Roman" w:cs="Times New Roman"/>
        </w:rPr>
        <w:t xml:space="preserve"> у </w:t>
      </w:r>
      <w:proofErr w:type="spellStart"/>
      <w:r w:rsidRPr="000C3FBC">
        <w:rPr>
          <w:rFonts w:eastAsia="Times New Roman" w:cs="Times New Roman"/>
        </w:rPr>
        <w:t>письмовій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формі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повідомляти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іншу</w:t>
      </w:r>
      <w:proofErr w:type="spellEnd"/>
      <w:r w:rsidRPr="000C3FBC">
        <w:rPr>
          <w:rFonts w:eastAsia="Times New Roman" w:cs="Times New Roman"/>
        </w:rPr>
        <w:t xml:space="preserve"> Сторону про </w:t>
      </w:r>
      <w:proofErr w:type="spellStart"/>
      <w:r w:rsidRPr="000C3FBC">
        <w:rPr>
          <w:rFonts w:eastAsia="Times New Roman" w:cs="Times New Roman"/>
        </w:rPr>
        <w:t>їх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зміну</w:t>
      </w:r>
      <w:proofErr w:type="spellEnd"/>
      <w:r w:rsidRPr="000C3FBC">
        <w:rPr>
          <w:rFonts w:eastAsia="Times New Roman" w:cs="Times New Roman"/>
        </w:rPr>
        <w:t xml:space="preserve">, а у </w:t>
      </w:r>
      <w:proofErr w:type="spellStart"/>
      <w:r w:rsidRPr="000C3FBC">
        <w:rPr>
          <w:rFonts w:eastAsia="Times New Roman" w:cs="Times New Roman"/>
        </w:rPr>
        <w:t>разі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неповідомлення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несуть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ризик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настання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пов'язаних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із</w:t>
      </w:r>
      <w:proofErr w:type="spellEnd"/>
      <w:r w:rsidRPr="000C3FBC">
        <w:rPr>
          <w:rFonts w:eastAsia="Times New Roman" w:cs="Times New Roman"/>
        </w:rPr>
        <w:t xml:space="preserve"> ним </w:t>
      </w:r>
      <w:proofErr w:type="spellStart"/>
      <w:r w:rsidRPr="000C3FBC">
        <w:rPr>
          <w:rFonts w:eastAsia="Times New Roman" w:cs="Times New Roman"/>
        </w:rPr>
        <w:t>несприятливих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наслідків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160"/>
        </w:tabs>
        <w:suppressAutoHyphens w:val="0"/>
        <w:spacing w:line="275" w:lineRule="exact"/>
        <w:ind w:left="0" w:firstLine="709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Додаткові</w:t>
      </w:r>
      <w:proofErr w:type="spellEnd"/>
      <w:r w:rsidRPr="000C3FBC">
        <w:rPr>
          <w:rFonts w:eastAsia="Times New Roman" w:cs="Times New Roman"/>
        </w:rPr>
        <w:t xml:space="preserve"> угоди та </w:t>
      </w:r>
      <w:proofErr w:type="spellStart"/>
      <w:r w:rsidRPr="000C3FBC">
        <w:rPr>
          <w:rFonts w:eastAsia="Times New Roman" w:cs="Times New Roman"/>
        </w:rPr>
        <w:t>додатки</w:t>
      </w:r>
      <w:proofErr w:type="spellEnd"/>
      <w:r w:rsidRPr="000C3FBC">
        <w:rPr>
          <w:rFonts w:eastAsia="Times New Roman" w:cs="Times New Roman"/>
        </w:rPr>
        <w:t xml:space="preserve"> до </w:t>
      </w:r>
      <w:proofErr w:type="spellStart"/>
      <w:r w:rsidRPr="000C3FBC">
        <w:rPr>
          <w:rFonts w:eastAsia="Times New Roman" w:cs="Times New Roman"/>
        </w:rPr>
        <w:t>цього</w:t>
      </w:r>
      <w:proofErr w:type="spellEnd"/>
      <w:r w:rsidRPr="000C3FBC">
        <w:rPr>
          <w:rFonts w:eastAsia="Times New Roman" w:cs="Times New Roman"/>
        </w:rPr>
        <w:t xml:space="preserve"> Договору </w:t>
      </w:r>
      <w:proofErr w:type="spellStart"/>
      <w:r w:rsidRPr="000C3FBC">
        <w:rPr>
          <w:rFonts w:eastAsia="Times New Roman" w:cs="Times New Roman"/>
        </w:rPr>
        <w:t>є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його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невід'ємними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частинами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мають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юридичну</w:t>
      </w:r>
      <w:proofErr w:type="spellEnd"/>
      <w:r w:rsidRPr="000C3FBC">
        <w:rPr>
          <w:rFonts w:eastAsia="Times New Roman" w:cs="Times New Roman"/>
        </w:rPr>
        <w:t xml:space="preserve"> силу у </w:t>
      </w:r>
      <w:proofErr w:type="spellStart"/>
      <w:r w:rsidRPr="000C3FBC">
        <w:rPr>
          <w:rFonts w:eastAsia="Times New Roman" w:cs="Times New Roman"/>
        </w:rPr>
        <w:t>разі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якщо</w:t>
      </w:r>
      <w:proofErr w:type="spellEnd"/>
      <w:r w:rsidRPr="000C3FBC">
        <w:rPr>
          <w:rFonts w:eastAsia="Times New Roman" w:cs="Times New Roman"/>
        </w:rPr>
        <w:t xml:space="preserve"> вони </w:t>
      </w:r>
      <w:proofErr w:type="spellStart"/>
      <w:r w:rsidRPr="000C3FBC">
        <w:rPr>
          <w:rFonts w:eastAsia="Times New Roman" w:cs="Times New Roman"/>
        </w:rPr>
        <w:t>викладені</w:t>
      </w:r>
      <w:proofErr w:type="spellEnd"/>
      <w:r w:rsidRPr="000C3FBC">
        <w:rPr>
          <w:rFonts w:eastAsia="Times New Roman" w:cs="Times New Roman"/>
        </w:rPr>
        <w:t xml:space="preserve"> у </w:t>
      </w:r>
      <w:proofErr w:type="spellStart"/>
      <w:r w:rsidRPr="000C3FBC">
        <w:rPr>
          <w:rFonts w:eastAsia="Times New Roman" w:cs="Times New Roman"/>
        </w:rPr>
        <w:t>письмовій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формі</w:t>
      </w:r>
      <w:proofErr w:type="spellEnd"/>
      <w:r w:rsidRPr="000C3FBC">
        <w:rPr>
          <w:rFonts w:eastAsia="Times New Roman" w:cs="Times New Roman"/>
        </w:rPr>
        <w:t xml:space="preserve"> та </w:t>
      </w:r>
      <w:proofErr w:type="spellStart"/>
      <w:r w:rsidRPr="000C3FBC">
        <w:rPr>
          <w:rFonts w:eastAsia="Times New Roman" w:cs="Times New Roman"/>
        </w:rPr>
        <w:t>підписані</w:t>
      </w:r>
      <w:proofErr w:type="spellEnd"/>
      <w:r w:rsidRPr="000C3FBC">
        <w:rPr>
          <w:rFonts w:eastAsia="Times New Roman" w:cs="Times New Roman"/>
        </w:rPr>
        <w:t xml:space="preserve"> Сторонами.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160"/>
        </w:tabs>
        <w:suppressAutoHyphens w:val="0"/>
        <w:spacing w:line="275" w:lineRule="exact"/>
        <w:ind w:left="0" w:firstLine="709"/>
        <w:jc w:val="both"/>
        <w:rPr>
          <w:rFonts w:eastAsia="Times New Roman" w:cs="Times New Roman"/>
        </w:rPr>
      </w:pPr>
      <w:proofErr w:type="spellStart"/>
      <w:r w:rsidRPr="000C3FBC">
        <w:rPr>
          <w:rFonts w:eastAsia="Times New Roman" w:cs="Times New Roman"/>
        </w:rPr>
        <w:t>Документи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що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мають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відношення</w:t>
      </w:r>
      <w:proofErr w:type="spellEnd"/>
      <w:r w:rsidRPr="000C3FBC">
        <w:rPr>
          <w:rFonts w:eastAsia="Times New Roman" w:cs="Times New Roman"/>
        </w:rPr>
        <w:t xml:space="preserve"> до Договору, </w:t>
      </w:r>
      <w:proofErr w:type="spellStart"/>
      <w:r w:rsidRPr="000C3FBC">
        <w:rPr>
          <w:rFonts w:eastAsia="Times New Roman" w:cs="Times New Roman"/>
        </w:rPr>
        <w:t>передані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стримані</w:t>
      </w:r>
      <w:proofErr w:type="spellEnd"/>
      <w:r w:rsidRPr="000C3FBC">
        <w:rPr>
          <w:rFonts w:eastAsia="Times New Roman" w:cs="Times New Roman"/>
        </w:rPr>
        <w:t xml:space="preserve"> по факсу, </w:t>
      </w:r>
      <w:proofErr w:type="spellStart"/>
      <w:r w:rsidRPr="000C3FBC">
        <w:rPr>
          <w:rFonts w:eastAsia="Times New Roman" w:cs="Times New Roman"/>
        </w:rPr>
        <w:t>електронній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пошті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мають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юридичну</w:t>
      </w:r>
      <w:proofErr w:type="spellEnd"/>
      <w:r w:rsidRPr="000C3FBC">
        <w:rPr>
          <w:rFonts w:eastAsia="Times New Roman" w:cs="Times New Roman"/>
        </w:rPr>
        <w:t xml:space="preserve"> силу до моменту </w:t>
      </w:r>
      <w:proofErr w:type="spellStart"/>
      <w:r w:rsidRPr="000C3FBC">
        <w:rPr>
          <w:rFonts w:eastAsia="Times New Roman" w:cs="Times New Roman"/>
        </w:rPr>
        <w:t>отримання</w:t>
      </w:r>
      <w:proofErr w:type="spellEnd"/>
      <w:r w:rsidRPr="000C3FBC">
        <w:rPr>
          <w:rFonts w:eastAsia="Times New Roman" w:cs="Times New Roman"/>
        </w:rPr>
        <w:t xml:space="preserve"> Сторонами </w:t>
      </w:r>
      <w:proofErr w:type="spellStart"/>
      <w:r w:rsidRPr="000C3FBC">
        <w:rPr>
          <w:rFonts w:eastAsia="Times New Roman" w:cs="Times New Roman"/>
        </w:rPr>
        <w:t>відповідних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оригіналів</w:t>
      </w:r>
      <w:proofErr w:type="spellEnd"/>
      <w:r w:rsidRPr="000C3FBC">
        <w:rPr>
          <w:rFonts w:eastAsia="Times New Roman" w:cs="Times New Roman"/>
        </w:rPr>
        <w:t>.</w:t>
      </w:r>
    </w:p>
    <w:p w:rsidR="00645EF2" w:rsidRPr="000C3FBC" w:rsidRDefault="00645EF2" w:rsidP="00665CB3">
      <w:pPr>
        <w:numPr>
          <w:ilvl w:val="1"/>
          <w:numId w:val="3"/>
        </w:numPr>
        <w:tabs>
          <w:tab w:val="left" w:pos="1168"/>
        </w:tabs>
        <w:suppressAutoHyphens w:val="0"/>
        <w:spacing w:line="275" w:lineRule="exact"/>
        <w:ind w:left="0" w:firstLine="709"/>
        <w:jc w:val="both"/>
        <w:rPr>
          <w:rFonts w:eastAsia="Times New Roman" w:cs="Times New Roman"/>
        </w:rPr>
      </w:pPr>
      <w:r w:rsidRPr="000C3FBC">
        <w:rPr>
          <w:rFonts w:eastAsia="Times New Roman" w:cs="Times New Roman"/>
        </w:rPr>
        <w:t xml:space="preserve">Цей </w:t>
      </w:r>
      <w:proofErr w:type="spellStart"/>
      <w:r w:rsidRPr="000C3FBC">
        <w:rPr>
          <w:rFonts w:eastAsia="Times New Roman" w:cs="Times New Roman"/>
        </w:rPr>
        <w:t>Договір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складений</w:t>
      </w:r>
      <w:proofErr w:type="spellEnd"/>
      <w:r w:rsidRPr="000C3FBC">
        <w:rPr>
          <w:rFonts w:eastAsia="Times New Roman" w:cs="Times New Roman"/>
        </w:rPr>
        <w:t xml:space="preserve"> при </w:t>
      </w:r>
      <w:proofErr w:type="spellStart"/>
      <w:r w:rsidRPr="000C3FBC">
        <w:rPr>
          <w:rFonts w:eastAsia="Times New Roman" w:cs="Times New Roman"/>
        </w:rPr>
        <w:t>повному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розумінні</w:t>
      </w:r>
      <w:proofErr w:type="spellEnd"/>
      <w:r w:rsidRPr="000C3FBC">
        <w:rPr>
          <w:rFonts w:eastAsia="Times New Roman" w:cs="Times New Roman"/>
        </w:rPr>
        <w:t xml:space="preserve"> Сторонами </w:t>
      </w:r>
      <w:proofErr w:type="spellStart"/>
      <w:r w:rsidRPr="000C3FBC">
        <w:rPr>
          <w:rFonts w:eastAsia="Times New Roman" w:cs="Times New Roman"/>
        </w:rPr>
        <w:t>його</w:t>
      </w:r>
      <w:proofErr w:type="spellEnd"/>
      <w:r w:rsidRPr="000C3FBC">
        <w:rPr>
          <w:rFonts w:eastAsia="Times New Roman" w:cs="Times New Roman"/>
        </w:rPr>
        <w:t xml:space="preserve"> умов та </w:t>
      </w:r>
      <w:proofErr w:type="spellStart"/>
      <w:r w:rsidRPr="000C3FBC">
        <w:rPr>
          <w:rFonts w:eastAsia="Times New Roman" w:cs="Times New Roman"/>
        </w:rPr>
        <w:t>термінології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українською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мовою</w:t>
      </w:r>
      <w:proofErr w:type="spellEnd"/>
      <w:r w:rsidRPr="000C3FBC">
        <w:rPr>
          <w:rFonts w:eastAsia="Times New Roman" w:cs="Times New Roman"/>
        </w:rPr>
        <w:t xml:space="preserve"> у </w:t>
      </w:r>
      <w:proofErr w:type="spellStart"/>
      <w:r w:rsidRPr="000C3FBC">
        <w:rPr>
          <w:rFonts w:eastAsia="Times New Roman" w:cs="Times New Roman"/>
        </w:rPr>
        <w:t>двох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автентичних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примірниках</w:t>
      </w:r>
      <w:proofErr w:type="spellEnd"/>
      <w:r w:rsidRPr="000C3FBC">
        <w:rPr>
          <w:rFonts w:eastAsia="Times New Roman" w:cs="Times New Roman"/>
        </w:rPr>
        <w:t xml:space="preserve">, </w:t>
      </w:r>
      <w:proofErr w:type="spellStart"/>
      <w:r w:rsidRPr="000C3FBC">
        <w:rPr>
          <w:rFonts w:eastAsia="Times New Roman" w:cs="Times New Roman"/>
        </w:rPr>
        <w:t>які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мають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однакову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юридичну</w:t>
      </w:r>
      <w:proofErr w:type="spellEnd"/>
      <w:r w:rsidRPr="000C3FBC">
        <w:rPr>
          <w:rFonts w:eastAsia="Times New Roman" w:cs="Times New Roman"/>
        </w:rPr>
        <w:t xml:space="preserve"> силу, - по одному для </w:t>
      </w:r>
      <w:proofErr w:type="spellStart"/>
      <w:r w:rsidRPr="000C3FBC">
        <w:rPr>
          <w:rFonts w:eastAsia="Times New Roman" w:cs="Times New Roman"/>
        </w:rPr>
        <w:t>кожної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із</w:t>
      </w:r>
      <w:proofErr w:type="spellEnd"/>
      <w:r w:rsidRPr="000C3FBC">
        <w:rPr>
          <w:rFonts w:eastAsia="Times New Roman" w:cs="Times New Roman"/>
        </w:rPr>
        <w:t xml:space="preserve"> </w:t>
      </w:r>
      <w:proofErr w:type="spellStart"/>
      <w:r w:rsidRPr="000C3FBC">
        <w:rPr>
          <w:rFonts w:eastAsia="Times New Roman" w:cs="Times New Roman"/>
        </w:rPr>
        <w:t>Сторін</w:t>
      </w:r>
      <w:proofErr w:type="spellEnd"/>
      <w:r w:rsidRPr="000C3FBC">
        <w:rPr>
          <w:rFonts w:eastAsia="Times New Roman" w:cs="Times New Roman"/>
        </w:rPr>
        <w:t>.</w:t>
      </w:r>
    </w:p>
    <w:p w:rsidR="00F92276" w:rsidRPr="000C3FBC" w:rsidRDefault="00F92276" w:rsidP="00063CD4">
      <w:pPr>
        <w:jc w:val="both"/>
        <w:rPr>
          <w:rFonts w:cs="Times New Roman"/>
          <w:b/>
          <w:bCs/>
          <w:lang w:eastAsia="ru-RU"/>
        </w:rPr>
      </w:pPr>
    </w:p>
    <w:p w:rsidR="00A74A80" w:rsidRPr="000C3FBC" w:rsidRDefault="00A74A80" w:rsidP="00063CD4">
      <w:pPr>
        <w:jc w:val="center"/>
        <w:rPr>
          <w:rFonts w:cs="Times New Roman"/>
          <w:b/>
          <w:bCs/>
          <w:lang w:eastAsia="ru-RU"/>
        </w:rPr>
      </w:pPr>
    </w:p>
    <w:p w:rsidR="00F92276" w:rsidRPr="000C3FBC" w:rsidRDefault="00F92276" w:rsidP="00063CD4">
      <w:pPr>
        <w:jc w:val="center"/>
        <w:rPr>
          <w:rFonts w:cs="Times New Roman"/>
          <w:b/>
          <w:bCs/>
          <w:lang w:eastAsia="ru-RU"/>
        </w:rPr>
      </w:pPr>
      <w:r w:rsidRPr="000C3FBC">
        <w:rPr>
          <w:rFonts w:cs="Times New Roman"/>
          <w:b/>
          <w:bCs/>
          <w:lang w:eastAsia="ru-RU"/>
        </w:rPr>
        <w:t>10. АДРЕСИ І РЕКВІЗИТИ СТОРІН</w:t>
      </w:r>
    </w:p>
    <w:p w:rsidR="00651221" w:rsidRPr="000C3FBC" w:rsidRDefault="00651221" w:rsidP="00063CD4">
      <w:pPr>
        <w:jc w:val="center"/>
        <w:rPr>
          <w:rFonts w:cs="Times New Roman"/>
          <w:b/>
          <w:bCs/>
          <w:lang w:val="en-US" w:eastAsia="ru-RU"/>
        </w:rPr>
      </w:pPr>
    </w:p>
    <w:tbl>
      <w:tblPr>
        <w:tblW w:w="0" w:type="auto"/>
        <w:tblInd w:w="108" w:type="dxa"/>
        <w:tblLook w:val="01E0"/>
      </w:tblPr>
      <w:tblGrid>
        <w:gridCol w:w="5041"/>
        <w:gridCol w:w="5046"/>
      </w:tblGrid>
      <w:tr w:rsidR="001D729A" w:rsidRPr="000C3FBC" w:rsidTr="006463B2">
        <w:trPr>
          <w:trHeight w:val="4945"/>
        </w:trPr>
        <w:tc>
          <w:tcPr>
            <w:tcW w:w="5041" w:type="dxa"/>
          </w:tcPr>
          <w:p w:rsidR="001D729A" w:rsidRPr="000C3FBC" w:rsidRDefault="001D729A" w:rsidP="00B94EFB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C3FBC">
              <w:rPr>
                <w:rFonts w:cs="Times New Roman"/>
                <w:b/>
                <w:bCs/>
                <w:lang w:eastAsia="ru-RU"/>
              </w:rPr>
              <w:t>ЗАМОВНИК:</w:t>
            </w:r>
          </w:p>
          <w:p w:rsidR="007136CE" w:rsidRPr="000C3FBC" w:rsidRDefault="007136CE" w:rsidP="00B94EFB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</w:p>
          <w:p w:rsidR="001D729A" w:rsidRPr="000C3FBC" w:rsidRDefault="001D729A" w:rsidP="001D729A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0C3FBC">
              <w:rPr>
                <w:rFonts w:cs="Times New Roman"/>
                <w:b/>
                <w:color w:val="000000"/>
                <w:lang w:val="uk-UA"/>
              </w:rPr>
              <w:t>КОМУНАЛЬНА УСТАНОВА «АВТОПІДПРИЄМСТВО ПО ОБСЛУГОВУВАННЮ ОБЛАСНОЇ РАДИ ТА ОБЛАСНОЇ ДЕРЖАВНОЇ АДМІНІСТРАЦІЇ»</w:t>
            </w:r>
          </w:p>
          <w:p w:rsidR="001D729A" w:rsidRPr="000C3FBC" w:rsidRDefault="001D729A" w:rsidP="001D729A">
            <w:pPr>
              <w:shd w:val="clear" w:color="auto" w:fill="FFFFFF"/>
              <w:tabs>
                <w:tab w:val="left" w:pos="902"/>
              </w:tabs>
              <w:ind w:right="138"/>
              <w:rPr>
                <w:rFonts w:eastAsia="Times New Roman" w:cs="Times New Roman"/>
                <w:lang w:val="uk-UA" w:eastAsia="ar-SA"/>
              </w:rPr>
            </w:pPr>
            <w:r w:rsidRPr="000C3FBC">
              <w:rPr>
                <w:rFonts w:eastAsia="Times New Roman" w:cs="Times New Roman"/>
                <w:lang w:val="uk-UA" w:eastAsia="ar-SA"/>
              </w:rPr>
              <w:t xml:space="preserve">65023, </w:t>
            </w:r>
            <w:r w:rsidR="007136CE" w:rsidRPr="000C3FBC">
              <w:rPr>
                <w:rFonts w:cs="Times New Roman"/>
                <w:color w:val="000000"/>
                <w:lang w:val="uk-UA"/>
              </w:rPr>
              <w:t xml:space="preserve">вул. </w:t>
            </w:r>
            <w:proofErr w:type="spellStart"/>
            <w:r w:rsidR="007136CE" w:rsidRPr="000C3FBC">
              <w:rPr>
                <w:rFonts w:cs="Times New Roman"/>
                <w:color w:val="000000"/>
                <w:lang w:val="uk-UA"/>
              </w:rPr>
              <w:t>Пироговська</w:t>
            </w:r>
            <w:proofErr w:type="spellEnd"/>
            <w:r w:rsidRPr="000C3FBC">
              <w:rPr>
                <w:rFonts w:cs="Times New Roman"/>
                <w:color w:val="000000"/>
              </w:rPr>
              <w:t xml:space="preserve"> , 27 Б</w:t>
            </w:r>
            <w:r w:rsidRPr="000C3FBC">
              <w:rPr>
                <w:rFonts w:eastAsia="Times New Roman" w:cs="Times New Roman"/>
                <w:lang w:val="uk-UA" w:eastAsia="ar-SA"/>
              </w:rPr>
              <w:t>, м.</w:t>
            </w:r>
            <w:r w:rsidR="007136CE" w:rsidRPr="000C3FBC">
              <w:rPr>
                <w:rFonts w:eastAsia="Times New Roman" w:cs="Times New Roman"/>
                <w:lang w:val="uk-UA" w:eastAsia="ar-SA"/>
              </w:rPr>
              <w:t xml:space="preserve"> </w:t>
            </w:r>
            <w:r w:rsidRPr="000C3FBC">
              <w:rPr>
                <w:rFonts w:eastAsia="Times New Roman" w:cs="Times New Roman"/>
                <w:lang w:val="uk-UA" w:eastAsia="ar-SA"/>
              </w:rPr>
              <w:t>Одеса,</w:t>
            </w:r>
          </w:p>
          <w:p w:rsidR="001D729A" w:rsidRPr="000C3FBC" w:rsidRDefault="001D729A" w:rsidP="001D729A">
            <w:pPr>
              <w:shd w:val="clear" w:color="auto" w:fill="FFFFFF"/>
              <w:tabs>
                <w:tab w:val="left" w:pos="902"/>
              </w:tabs>
              <w:ind w:right="-443"/>
              <w:rPr>
                <w:rFonts w:eastAsia="Times New Roman" w:cs="Times New Roman"/>
                <w:lang w:val="uk-UA" w:eastAsia="ar-SA"/>
              </w:rPr>
            </w:pPr>
            <w:r w:rsidRPr="000C3FBC">
              <w:rPr>
                <w:rFonts w:cs="Times New Roman"/>
                <w:color w:val="000000"/>
                <w:lang w:val="uk-UA"/>
              </w:rPr>
              <w:t>ЄДРПОУ 04013979, ІНН 040139715536</w:t>
            </w:r>
            <w:r w:rsidRPr="000C3FBC">
              <w:rPr>
                <w:rFonts w:eastAsia="Times New Roman" w:cs="Times New Roman"/>
                <w:lang w:val="uk-UA" w:eastAsia="ar-SA"/>
              </w:rPr>
              <w:t>,</w:t>
            </w:r>
          </w:p>
          <w:p w:rsidR="001D729A" w:rsidRPr="000C3FBC" w:rsidRDefault="001D729A" w:rsidP="001D729A">
            <w:pPr>
              <w:shd w:val="clear" w:color="auto" w:fill="FFFFFF"/>
              <w:tabs>
                <w:tab w:val="left" w:pos="902"/>
              </w:tabs>
              <w:ind w:right="138"/>
              <w:rPr>
                <w:rFonts w:eastAsia="Times New Roman" w:cs="Times New Roman"/>
                <w:lang w:val="uk-UA" w:eastAsia="ar-SA"/>
              </w:rPr>
            </w:pPr>
            <w:r w:rsidRPr="000C3FBC">
              <w:rPr>
                <w:rFonts w:eastAsia="Times New Roman" w:cs="Times New Roman"/>
                <w:lang w:val="uk-UA" w:eastAsia="ar-SA"/>
              </w:rPr>
              <w:t>р/р № UA</w:t>
            </w:r>
            <w:r w:rsidRPr="000C3FBC">
              <w:rPr>
                <w:rFonts w:cs="Times New Roman"/>
                <w:color w:val="000000"/>
                <w:lang w:val="uk-UA"/>
              </w:rPr>
              <w:t>118201720344320002000024905</w:t>
            </w:r>
            <w:r w:rsidRPr="000C3FBC">
              <w:rPr>
                <w:rFonts w:eastAsia="Times New Roman" w:cs="Times New Roman"/>
                <w:lang w:val="uk-UA" w:eastAsia="ar-SA"/>
              </w:rPr>
              <w:t xml:space="preserve">, </w:t>
            </w:r>
          </w:p>
          <w:p w:rsidR="001D729A" w:rsidRPr="000C3FBC" w:rsidRDefault="001D729A" w:rsidP="001D729A">
            <w:pPr>
              <w:shd w:val="clear" w:color="auto" w:fill="FFFFFF"/>
              <w:tabs>
                <w:tab w:val="left" w:pos="902"/>
              </w:tabs>
              <w:ind w:right="138"/>
              <w:rPr>
                <w:rFonts w:eastAsia="Times New Roman" w:cs="Times New Roman"/>
                <w:lang w:val="uk-UA" w:eastAsia="ar-SA"/>
              </w:rPr>
            </w:pPr>
            <w:r w:rsidRPr="000C3FBC">
              <w:rPr>
                <w:rFonts w:eastAsia="Times New Roman" w:cs="Times New Roman"/>
                <w:lang w:val="uk-UA" w:eastAsia="ar-SA"/>
              </w:rPr>
              <w:t xml:space="preserve">Державна казначейська служба України,          </w:t>
            </w:r>
          </w:p>
          <w:p w:rsidR="001D729A" w:rsidRPr="000C3FBC" w:rsidRDefault="001D729A" w:rsidP="001D729A">
            <w:pPr>
              <w:shd w:val="clear" w:color="auto" w:fill="FFFFFF"/>
              <w:tabs>
                <w:tab w:val="left" w:pos="902"/>
              </w:tabs>
              <w:ind w:right="138"/>
              <w:rPr>
                <w:rFonts w:eastAsia="Times New Roman" w:cs="Times New Roman"/>
                <w:lang w:val="uk-UA" w:eastAsia="ar-SA"/>
              </w:rPr>
            </w:pPr>
            <w:r w:rsidRPr="000C3FBC">
              <w:rPr>
                <w:rFonts w:eastAsia="Times New Roman" w:cs="Times New Roman"/>
                <w:lang w:val="uk-UA" w:eastAsia="ar-SA"/>
              </w:rPr>
              <w:t>м. Київ,  МФО 820172,</w:t>
            </w:r>
          </w:p>
          <w:p w:rsidR="001D729A" w:rsidRPr="000C3FBC" w:rsidRDefault="001D729A" w:rsidP="001D729A">
            <w:pPr>
              <w:rPr>
                <w:rFonts w:eastAsia="Times New Roman" w:cs="Times New Roman"/>
                <w:spacing w:val="-6"/>
                <w:lang w:val="uk-UA" w:eastAsia="ar-SA"/>
              </w:rPr>
            </w:pPr>
            <w:r w:rsidRPr="000C3FBC">
              <w:rPr>
                <w:rFonts w:cs="Times New Roman"/>
                <w:color w:val="000000"/>
              </w:rPr>
              <w:t>т/ф 093-383-87-45</w:t>
            </w:r>
            <w:r w:rsidRPr="000C3FBC">
              <w:rPr>
                <w:rFonts w:eastAsia="Times New Roman" w:cs="Times New Roman"/>
                <w:lang w:val="uk-UA" w:eastAsia="ar-SA"/>
              </w:rPr>
              <w:t>.</w:t>
            </w:r>
          </w:p>
          <w:p w:rsidR="001D729A" w:rsidRPr="000C3FBC" w:rsidRDefault="001D729A" w:rsidP="001D729A">
            <w:pPr>
              <w:shd w:val="clear" w:color="auto" w:fill="FFFFFF"/>
              <w:tabs>
                <w:tab w:val="left" w:pos="0"/>
              </w:tabs>
              <w:ind w:right="284"/>
              <w:rPr>
                <w:rFonts w:eastAsia="Times New Roman" w:cs="Times New Roman"/>
                <w:spacing w:val="-6"/>
                <w:lang w:val="uk-UA" w:eastAsia="ar-SA"/>
              </w:rPr>
            </w:pPr>
          </w:p>
          <w:p w:rsidR="001D729A" w:rsidRPr="000C3FBC" w:rsidRDefault="001D729A" w:rsidP="001D729A">
            <w:pPr>
              <w:shd w:val="clear" w:color="auto" w:fill="FFFFFF"/>
              <w:tabs>
                <w:tab w:val="left" w:pos="0"/>
              </w:tabs>
              <w:ind w:right="284"/>
              <w:rPr>
                <w:rFonts w:eastAsia="Times New Roman" w:cs="Times New Roman"/>
                <w:b/>
                <w:bCs/>
                <w:color w:val="000000"/>
                <w:spacing w:val="6"/>
                <w:lang w:val="uk-UA" w:eastAsia="ar-SA"/>
              </w:rPr>
            </w:pPr>
            <w:r w:rsidRPr="000C3FBC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В.о. директора</w:t>
            </w:r>
            <w:r w:rsidRPr="000C3FBC">
              <w:rPr>
                <w:rFonts w:eastAsia="Times New Roman" w:cs="Times New Roman"/>
                <w:b/>
                <w:bCs/>
                <w:color w:val="000000"/>
                <w:spacing w:val="6"/>
                <w:lang w:val="uk-UA" w:eastAsia="ar-SA"/>
              </w:rPr>
              <w:t xml:space="preserve"> </w:t>
            </w:r>
          </w:p>
          <w:p w:rsidR="001D729A" w:rsidRPr="000C3FBC" w:rsidRDefault="001D729A" w:rsidP="001D729A">
            <w:pPr>
              <w:shd w:val="clear" w:color="auto" w:fill="FFFFFF"/>
              <w:tabs>
                <w:tab w:val="left" w:pos="0"/>
              </w:tabs>
              <w:ind w:right="284"/>
              <w:rPr>
                <w:rFonts w:eastAsia="Times New Roman" w:cs="Times New Roman"/>
                <w:b/>
                <w:bCs/>
                <w:color w:val="000000"/>
                <w:spacing w:val="6"/>
                <w:lang w:val="uk-UA" w:eastAsia="ar-SA"/>
              </w:rPr>
            </w:pPr>
          </w:p>
          <w:p w:rsidR="007136CE" w:rsidRPr="000C3FBC" w:rsidRDefault="007136CE" w:rsidP="001D729A">
            <w:pPr>
              <w:shd w:val="clear" w:color="auto" w:fill="FFFFFF"/>
              <w:tabs>
                <w:tab w:val="left" w:pos="0"/>
              </w:tabs>
              <w:ind w:right="284"/>
              <w:rPr>
                <w:rFonts w:eastAsia="Times New Roman" w:cs="Times New Roman"/>
                <w:b/>
                <w:bCs/>
                <w:color w:val="000000"/>
                <w:spacing w:val="6"/>
                <w:lang w:val="uk-UA" w:eastAsia="ar-SA"/>
              </w:rPr>
            </w:pPr>
          </w:p>
          <w:p w:rsidR="001D729A" w:rsidRPr="000C3FBC" w:rsidRDefault="001D729A" w:rsidP="001D729A">
            <w:pPr>
              <w:rPr>
                <w:rFonts w:cs="Times New Roman"/>
                <w:b/>
                <w:color w:val="000000"/>
              </w:rPr>
            </w:pPr>
            <w:r w:rsidRPr="000C3FBC">
              <w:rPr>
                <w:rFonts w:eastAsia="Times New Roman" w:cs="Times New Roman"/>
                <w:b/>
                <w:bCs/>
                <w:spacing w:val="-6"/>
                <w:lang w:val="uk-UA" w:eastAsia="ar-SA"/>
              </w:rPr>
              <w:t xml:space="preserve">_____________________ </w:t>
            </w:r>
            <w:proofErr w:type="spellStart"/>
            <w:r w:rsidRPr="000C3FBC">
              <w:rPr>
                <w:rFonts w:cs="Times New Roman"/>
                <w:b/>
                <w:color w:val="000000"/>
              </w:rPr>
              <w:t>Аллахвердієв</w:t>
            </w:r>
            <w:proofErr w:type="spellEnd"/>
            <w:r w:rsidRPr="000C3FBC">
              <w:rPr>
                <w:rFonts w:cs="Times New Roman"/>
                <w:b/>
                <w:color w:val="000000"/>
              </w:rPr>
              <w:t xml:space="preserve"> Г.Е. </w:t>
            </w:r>
          </w:p>
          <w:p w:rsidR="007136CE" w:rsidRDefault="007136CE" w:rsidP="001D729A">
            <w:pPr>
              <w:rPr>
                <w:rFonts w:cs="Times New Roman"/>
                <w:color w:val="000000"/>
                <w:lang w:val="uk-UA"/>
              </w:rPr>
            </w:pPr>
            <w:r w:rsidRPr="000C3FBC">
              <w:rPr>
                <w:rFonts w:cs="Times New Roman"/>
                <w:color w:val="000000"/>
                <w:lang w:val="uk-UA"/>
              </w:rPr>
              <w:t>М.П.</w:t>
            </w:r>
          </w:p>
          <w:p w:rsidR="001D729A" w:rsidRPr="000C3FBC" w:rsidRDefault="001D729A" w:rsidP="008A41D0">
            <w:pPr>
              <w:rPr>
                <w:rFonts w:cs="Times New Roman"/>
                <w:b/>
                <w:bCs/>
                <w:lang w:val="uk-UA" w:eastAsia="ru-RU"/>
              </w:rPr>
            </w:pPr>
          </w:p>
        </w:tc>
        <w:tc>
          <w:tcPr>
            <w:tcW w:w="5046" w:type="dxa"/>
          </w:tcPr>
          <w:p w:rsidR="001D729A" w:rsidRPr="000C3FBC" w:rsidRDefault="007136CE" w:rsidP="00B94EFB">
            <w:pPr>
              <w:jc w:val="center"/>
              <w:rPr>
                <w:rFonts w:cs="Times New Roman"/>
                <w:b/>
                <w:bCs/>
                <w:lang w:val="uk-UA" w:eastAsia="ru-RU"/>
              </w:rPr>
            </w:pPr>
            <w:r w:rsidRPr="000C3FBC">
              <w:rPr>
                <w:rFonts w:cs="Times New Roman"/>
                <w:b/>
                <w:bCs/>
                <w:lang w:val="uk-UA" w:eastAsia="ru-RU"/>
              </w:rPr>
              <w:t>ВИКОНАВЕЦЬ</w:t>
            </w:r>
            <w:r w:rsidR="001D729A" w:rsidRPr="000C3FBC">
              <w:rPr>
                <w:rFonts w:cs="Times New Roman"/>
                <w:b/>
                <w:bCs/>
                <w:lang w:val="uk-UA" w:eastAsia="ru-RU"/>
              </w:rPr>
              <w:t>:</w:t>
            </w:r>
          </w:p>
          <w:p w:rsidR="007136CE" w:rsidRPr="000C3FBC" w:rsidRDefault="007136CE" w:rsidP="00B94EFB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</w:p>
          <w:p w:rsidR="007136CE" w:rsidRPr="000C3FBC" w:rsidRDefault="000C3FBC" w:rsidP="007136CE">
            <w:pPr>
              <w:jc w:val="both"/>
              <w:rPr>
                <w:rFonts w:cs="Times New Roman"/>
                <w:b/>
                <w:lang w:val="uk-UA" w:eastAsia="ru-RU"/>
              </w:rPr>
            </w:pPr>
            <w:r>
              <w:rPr>
                <w:rFonts w:cs="Times New Roman"/>
                <w:b/>
                <w:bCs/>
                <w:lang w:val="uk-UA" w:eastAsia="ru-RU"/>
              </w:rPr>
              <w:t>_______________________________________</w:t>
            </w:r>
          </w:p>
          <w:p w:rsidR="001D729A" w:rsidRPr="000C3FBC" w:rsidRDefault="000C3FBC" w:rsidP="00623EF4">
            <w:pPr>
              <w:rPr>
                <w:rFonts w:cs="Times New Roman"/>
                <w:lang w:val="uk-UA" w:eastAsia="ru-RU"/>
              </w:rPr>
            </w:pPr>
            <w:r>
              <w:rPr>
                <w:rFonts w:cs="Times New Roman"/>
                <w:lang w:val="uk-UA" w:eastAsia="ru-RU"/>
              </w:rPr>
              <w:t>_______________________________________</w:t>
            </w:r>
          </w:p>
          <w:p w:rsidR="001D729A" w:rsidRDefault="001D729A" w:rsidP="00623EF4">
            <w:pPr>
              <w:jc w:val="both"/>
              <w:rPr>
                <w:rFonts w:cs="Times New Roman"/>
                <w:lang w:val="uk-UA" w:eastAsia="ru-RU"/>
              </w:rPr>
            </w:pPr>
          </w:p>
          <w:p w:rsidR="000C3FBC" w:rsidRDefault="000C3FBC" w:rsidP="00623EF4">
            <w:pPr>
              <w:jc w:val="both"/>
              <w:rPr>
                <w:rFonts w:cs="Times New Roman"/>
                <w:lang w:val="uk-UA" w:eastAsia="ru-RU"/>
              </w:rPr>
            </w:pPr>
          </w:p>
          <w:p w:rsidR="000C3FBC" w:rsidRDefault="000C3FBC" w:rsidP="00623EF4">
            <w:pPr>
              <w:jc w:val="both"/>
              <w:rPr>
                <w:rFonts w:cs="Times New Roman"/>
                <w:lang w:val="uk-UA" w:eastAsia="ru-RU"/>
              </w:rPr>
            </w:pPr>
          </w:p>
          <w:p w:rsidR="000C3FBC" w:rsidRDefault="000C3FBC" w:rsidP="00623EF4">
            <w:pPr>
              <w:jc w:val="both"/>
              <w:rPr>
                <w:rFonts w:cs="Times New Roman"/>
                <w:lang w:val="uk-UA" w:eastAsia="ru-RU"/>
              </w:rPr>
            </w:pPr>
          </w:p>
          <w:p w:rsidR="000C3FBC" w:rsidRDefault="000C3FBC" w:rsidP="00623EF4">
            <w:pPr>
              <w:jc w:val="both"/>
              <w:rPr>
                <w:rFonts w:cs="Times New Roman"/>
                <w:lang w:val="uk-UA" w:eastAsia="ru-RU"/>
              </w:rPr>
            </w:pPr>
          </w:p>
          <w:p w:rsidR="000C3FBC" w:rsidRDefault="000C3FBC" w:rsidP="00623EF4">
            <w:pPr>
              <w:jc w:val="both"/>
              <w:rPr>
                <w:rFonts w:cs="Times New Roman"/>
                <w:lang w:val="uk-UA" w:eastAsia="ru-RU"/>
              </w:rPr>
            </w:pPr>
          </w:p>
          <w:p w:rsidR="000C3FBC" w:rsidRDefault="000C3FBC" w:rsidP="00623EF4">
            <w:pPr>
              <w:jc w:val="both"/>
              <w:rPr>
                <w:rFonts w:cs="Times New Roman"/>
                <w:lang w:val="uk-UA" w:eastAsia="ru-RU"/>
              </w:rPr>
            </w:pPr>
          </w:p>
          <w:p w:rsidR="000C3FBC" w:rsidRDefault="000C3FBC" w:rsidP="00623EF4">
            <w:pPr>
              <w:jc w:val="both"/>
              <w:rPr>
                <w:rFonts w:cs="Times New Roman"/>
                <w:lang w:val="uk-UA" w:eastAsia="ru-RU"/>
              </w:rPr>
            </w:pPr>
          </w:p>
          <w:p w:rsidR="000C3FBC" w:rsidRDefault="000C3FBC" w:rsidP="00623EF4">
            <w:pPr>
              <w:jc w:val="both"/>
              <w:rPr>
                <w:rFonts w:cs="Times New Roman"/>
                <w:lang w:val="uk-UA" w:eastAsia="ru-RU"/>
              </w:rPr>
            </w:pPr>
          </w:p>
          <w:p w:rsidR="007136CE" w:rsidRPr="000C3FBC" w:rsidRDefault="007136CE" w:rsidP="00623EF4">
            <w:pPr>
              <w:jc w:val="both"/>
              <w:rPr>
                <w:rFonts w:cs="Times New Roman"/>
                <w:lang w:val="uk-UA" w:eastAsia="ru-RU"/>
              </w:rPr>
            </w:pPr>
          </w:p>
          <w:p w:rsidR="007136CE" w:rsidRPr="000C3FBC" w:rsidRDefault="007136CE" w:rsidP="00623EF4">
            <w:pPr>
              <w:jc w:val="both"/>
              <w:rPr>
                <w:rFonts w:cs="Times New Roman"/>
                <w:b/>
                <w:bCs/>
                <w:lang w:val="uk-UA" w:eastAsia="ru-RU"/>
              </w:rPr>
            </w:pPr>
            <w:r w:rsidRPr="000C3FBC">
              <w:rPr>
                <w:rFonts w:cs="Times New Roman"/>
                <w:b/>
                <w:bCs/>
                <w:lang w:val="uk-UA" w:eastAsia="ru-RU"/>
              </w:rPr>
              <w:t>Директор</w:t>
            </w:r>
          </w:p>
          <w:p w:rsidR="007136CE" w:rsidRPr="000C3FBC" w:rsidRDefault="007136CE" w:rsidP="00623EF4">
            <w:pPr>
              <w:jc w:val="both"/>
              <w:rPr>
                <w:rFonts w:cs="Times New Roman"/>
                <w:b/>
                <w:bCs/>
                <w:lang w:val="uk-UA" w:eastAsia="ru-RU"/>
              </w:rPr>
            </w:pPr>
          </w:p>
          <w:p w:rsidR="000C3FBC" w:rsidRDefault="000C3FBC" w:rsidP="00623EF4">
            <w:pPr>
              <w:jc w:val="both"/>
              <w:rPr>
                <w:rFonts w:cs="Times New Roman"/>
                <w:b/>
                <w:bCs/>
                <w:lang w:val="uk-UA" w:eastAsia="ru-RU"/>
              </w:rPr>
            </w:pPr>
          </w:p>
          <w:p w:rsidR="007136CE" w:rsidRPr="000C3FBC" w:rsidRDefault="007136CE" w:rsidP="000C3FBC">
            <w:pPr>
              <w:jc w:val="both"/>
              <w:rPr>
                <w:rFonts w:cs="Times New Roman"/>
                <w:bCs/>
                <w:lang w:val="uk-UA" w:eastAsia="ru-RU"/>
              </w:rPr>
            </w:pPr>
            <w:r w:rsidRPr="000C3FBC">
              <w:rPr>
                <w:rFonts w:cs="Times New Roman"/>
                <w:b/>
                <w:bCs/>
                <w:lang w:val="uk-UA" w:eastAsia="ru-RU"/>
              </w:rPr>
              <w:t>_______________</w:t>
            </w:r>
            <w:r w:rsidR="000C3FBC">
              <w:rPr>
                <w:rFonts w:cs="Times New Roman"/>
                <w:b/>
                <w:bCs/>
                <w:lang w:val="uk-UA" w:eastAsia="ru-RU"/>
              </w:rPr>
              <w:t>___</w:t>
            </w:r>
          </w:p>
        </w:tc>
      </w:tr>
    </w:tbl>
    <w:p w:rsidR="00F92276" w:rsidRPr="000C3FBC" w:rsidRDefault="00F92276" w:rsidP="00063CD4">
      <w:pPr>
        <w:jc w:val="both"/>
        <w:rPr>
          <w:rFonts w:cs="Times New Roman"/>
          <w:lang w:val="uk-UA" w:eastAsia="ru-RU"/>
        </w:rPr>
      </w:pPr>
    </w:p>
    <w:p w:rsidR="00F92276" w:rsidRPr="000C3FBC" w:rsidRDefault="00F92276" w:rsidP="007D4EAF">
      <w:pPr>
        <w:jc w:val="both"/>
      </w:pPr>
    </w:p>
    <w:p w:rsidR="007136CE" w:rsidRPr="000C3FBC" w:rsidRDefault="007136CE" w:rsidP="007D4EAF">
      <w:pPr>
        <w:jc w:val="both"/>
      </w:pPr>
    </w:p>
    <w:p w:rsidR="007136CE" w:rsidRPr="000C3FBC" w:rsidRDefault="007136CE" w:rsidP="007D4EAF">
      <w:pPr>
        <w:jc w:val="both"/>
      </w:pPr>
    </w:p>
    <w:p w:rsidR="007136CE" w:rsidRPr="000C3FBC" w:rsidRDefault="007136CE" w:rsidP="007D4EAF">
      <w:pPr>
        <w:jc w:val="both"/>
      </w:pPr>
    </w:p>
    <w:p w:rsidR="007136CE" w:rsidRPr="000C3FBC" w:rsidRDefault="007136CE" w:rsidP="007D4EAF">
      <w:pPr>
        <w:jc w:val="both"/>
      </w:pPr>
    </w:p>
    <w:p w:rsidR="007136CE" w:rsidRPr="000C3FBC" w:rsidRDefault="007136CE" w:rsidP="007D4EAF">
      <w:pPr>
        <w:jc w:val="both"/>
      </w:pPr>
    </w:p>
    <w:p w:rsidR="007136CE" w:rsidRPr="000C3FBC" w:rsidRDefault="007136CE" w:rsidP="007136CE">
      <w:pPr>
        <w:jc w:val="right"/>
        <w:rPr>
          <w:rFonts w:cs="Times New Roman"/>
        </w:rPr>
      </w:pPr>
      <w:proofErr w:type="spellStart"/>
      <w:r w:rsidRPr="000C3FBC">
        <w:rPr>
          <w:rFonts w:cs="Times New Roman"/>
        </w:rPr>
        <w:t>Додаток</w:t>
      </w:r>
      <w:proofErr w:type="spellEnd"/>
      <w:r w:rsidRPr="000C3FBC">
        <w:rPr>
          <w:rFonts w:cs="Times New Roman"/>
        </w:rPr>
        <w:t xml:space="preserve"> №1</w:t>
      </w:r>
    </w:p>
    <w:p w:rsidR="007136CE" w:rsidRPr="000C3FBC" w:rsidRDefault="007136CE" w:rsidP="007136CE">
      <w:pPr>
        <w:jc w:val="right"/>
        <w:rPr>
          <w:rFonts w:cs="Times New Roman"/>
        </w:rPr>
      </w:pPr>
      <w:r w:rsidRPr="000C3FBC">
        <w:rPr>
          <w:rFonts w:cs="Times New Roman"/>
        </w:rPr>
        <w:t>до Договору №_________</w:t>
      </w:r>
    </w:p>
    <w:p w:rsidR="007136CE" w:rsidRPr="000C3FBC" w:rsidRDefault="007136CE" w:rsidP="007136CE">
      <w:pPr>
        <w:jc w:val="right"/>
        <w:rPr>
          <w:rFonts w:cs="Times New Roman"/>
        </w:rPr>
      </w:pPr>
      <w:proofErr w:type="spellStart"/>
      <w:r w:rsidRPr="000C3FBC">
        <w:rPr>
          <w:rFonts w:cs="Times New Roman"/>
        </w:rPr>
        <w:t>від</w:t>
      </w:r>
      <w:proofErr w:type="spellEnd"/>
      <w:r w:rsidRPr="000C3FBC">
        <w:rPr>
          <w:rFonts w:cs="Times New Roman"/>
        </w:rPr>
        <w:t xml:space="preserve"> «___» ________2022 р.</w:t>
      </w:r>
    </w:p>
    <w:p w:rsidR="007136CE" w:rsidRPr="000C3FBC" w:rsidRDefault="007136CE" w:rsidP="007136CE">
      <w:pPr>
        <w:jc w:val="right"/>
        <w:rPr>
          <w:rFonts w:cs="Times New Roman"/>
        </w:rPr>
      </w:pPr>
    </w:p>
    <w:p w:rsidR="007136CE" w:rsidRPr="000C3FBC" w:rsidRDefault="007136CE" w:rsidP="007136CE">
      <w:pPr>
        <w:jc w:val="center"/>
        <w:rPr>
          <w:rFonts w:cs="Times New Roman"/>
        </w:rPr>
      </w:pPr>
    </w:p>
    <w:p w:rsidR="007136CE" w:rsidRPr="000C3FBC" w:rsidRDefault="007136CE" w:rsidP="007136CE">
      <w:pPr>
        <w:jc w:val="center"/>
        <w:rPr>
          <w:rFonts w:cs="Times New Roman"/>
          <w:b/>
        </w:rPr>
      </w:pPr>
      <w:proofErr w:type="spellStart"/>
      <w:r w:rsidRPr="000C3FBC">
        <w:rPr>
          <w:rFonts w:cs="Times New Roman"/>
          <w:b/>
        </w:rPr>
        <w:t>Калькуляція</w:t>
      </w:r>
      <w:proofErr w:type="spellEnd"/>
      <w:r w:rsidRPr="000C3FBC">
        <w:rPr>
          <w:rFonts w:cs="Times New Roman"/>
          <w:b/>
        </w:rPr>
        <w:t xml:space="preserve"> </w:t>
      </w:r>
      <w:proofErr w:type="spellStart"/>
      <w:r w:rsidRPr="000C3FBC">
        <w:rPr>
          <w:rFonts w:cs="Times New Roman"/>
          <w:b/>
        </w:rPr>
        <w:t>послуг</w:t>
      </w:r>
      <w:proofErr w:type="spellEnd"/>
    </w:p>
    <w:p w:rsidR="007136CE" w:rsidRPr="000C3FBC" w:rsidRDefault="007136CE" w:rsidP="007136C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819"/>
        <w:gridCol w:w="1275"/>
        <w:gridCol w:w="1276"/>
        <w:gridCol w:w="1418"/>
        <w:gridCol w:w="1701"/>
      </w:tblGrid>
      <w:tr w:rsidR="00847350" w:rsidRPr="000C3FBC" w:rsidTr="00847350">
        <w:trPr>
          <w:trHeight w:hRule="exact" w:val="778"/>
        </w:trPr>
        <w:tc>
          <w:tcPr>
            <w:tcW w:w="571" w:type="dxa"/>
            <w:shd w:val="clear" w:color="auto" w:fill="FFFFFF"/>
          </w:tcPr>
          <w:p w:rsidR="00847350" w:rsidRPr="000C3FBC" w:rsidRDefault="00847350" w:rsidP="00FB0504">
            <w:pPr>
              <w:spacing w:after="60" w:line="220" w:lineRule="exact"/>
              <w:ind w:left="160"/>
              <w:rPr>
                <w:rFonts w:eastAsia="Times New Roman" w:cs="Times New Roman"/>
              </w:rPr>
            </w:pPr>
            <w:r w:rsidRPr="000C3FBC">
              <w:rPr>
                <w:rFonts w:eastAsia="Times New Roman" w:cs="Times New Roman"/>
              </w:rPr>
              <w:t>№</w:t>
            </w:r>
          </w:p>
          <w:p w:rsidR="00847350" w:rsidRPr="000C3FBC" w:rsidRDefault="00847350" w:rsidP="00FB0504">
            <w:pPr>
              <w:spacing w:before="60" w:line="220" w:lineRule="exact"/>
              <w:ind w:left="160"/>
              <w:rPr>
                <w:rFonts w:eastAsia="Times New Roman" w:cs="Times New Roman"/>
              </w:rPr>
            </w:pPr>
            <w:r w:rsidRPr="000C3FBC">
              <w:rPr>
                <w:rFonts w:eastAsia="Times New Roman" w:cs="Times New Roman"/>
                <w:b/>
                <w:bCs/>
              </w:rPr>
              <w:t>п/п</w:t>
            </w:r>
          </w:p>
        </w:tc>
        <w:tc>
          <w:tcPr>
            <w:tcW w:w="3819" w:type="dxa"/>
            <w:shd w:val="clear" w:color="auto" w:fill="FFFFFF"/>
          </w:tcPr>
          <w:p w:rsidR="00847350" w:rsidRPr="000C3FBC" w:rsidRDefault="00847350" w:rsidP="00FB0504">
            <w:pPr>
              <w:spacing w:line="220" w:lineRule="exact"/>
              <w:jc w:val="center"/>
              <w:rPr>
                <w:rFonts w:eastAsia="Times New Roman" w:cs="Times New Roman"/>
              </w:rPr>
            </w:pPr>
            <w:proofErr w:type="spellStart"/>
            <w:r w:rsidRPr="000C3FBC">
              <w:rPr>
                <w:rFonts w:eastAsia="Times New Roman" w:cs="Times New Roman"/>
                <w:b/>
                <w:bCs/>
              </w:rPr>
              <w:t>Найменування</w:t>
            </w:r>
            <w:proofErr w:type="spellEnd"/>
            <w:r w:rsidRPr="000C3FBC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0C3FBC">
              <w:rPr>
                <w:rFonts w:eastAsia="Times New Roman" w:cs="Times New Roman"/>
                <w:b/>
                <w:bCs/>
              </w:rPr>
              <w:t>послуги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847350" w:rsidRPr="000C3FBC" w:rsidRDefault="00847350" w:rsidP="00FB0504">
            <w:pPr>
              <w:spacing w:after="120" w:line="220" w:lineRule="exact"/>
              <w:jc w:val="center"/>
              <w:rPr>
                <w:rFonts w:eastAsia="Times New Roman" w:cs="Times New Roman"/>
              </w:rPr>
            </w:pPr>
            <w:r w:rsidRPr="000C3FBC">
              <w:rPr>
                <w:rFonts w:eastAsia="Times New Roman" w:cs="Times New Roman"/>
                <w:b/>
                <w:bCs/>
              </w:rPr>
              <w:t>Од.</w:t>
            </w:r>
          </w:p>
          <w:p w:rsidR="00847350" w:rsidRPr="000C3FBC" w:rsidRDefault="00847350" w:rsidP="00FB0504">
            <w:pPr>
              <w:spacing w:before="120" w:line="220" w:lineRule="exact"/>
              <w:ind w:left="160"/>
              <w:rPr>
                <w:rFonts w:eastAsia="Times New Roman" w:cs="Times New Roman"/>
              </w:rPr>
            </w:pPr>
            <w:proofErr w:type="spellStart"/>
            <w:r w:rsidRPr="000C3FBC">
              <w:rPr>
                <w:rFonts w:eastAsia="Times New Roman" w:cs="Times New Roman"/>
                <w:b/>
                <w:bCs/>
              </w:rPr>
              <w:t>вимиру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47350" w:rsidRPr="000C3FBC" w:rsidRDefault="00847350" w:rsidP="00FB0504">
            <w:pPr>
              <w:spacing w:line="220" w:lineRule="exact"/>
              <w:ind w:left="160"/>
              <w:rPr>
                <w:rFonts w:eastAsia="Times New Roman" w:cs="Times New Roman"/>
              </w:rPr>
            </w:pPr>
            <w:proofErr w:type="spellStart"/>
            <w:r w:rsidRPr="000C3FBC">
              <w:rPr>
                <w:rFonts w:eastAsia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847350" w:rsidRPr="000C3FBC" w:rsidRDefault="00847350" w:rsidP="00FB0504">
            <w:pPr>
              <w:spacing w:line="254" w:lineRule="exact"/>
              <w:jc w:val="center"/>
              <w:rPr>
                <w:rFonts w:eastAsia="Times New Roman" w:cs="Times New Roman"/>
              </w:rPr>
            </w:pPr>
            <w:proofErr w:type="spellStart"/>
            <w:r w:rsidRPr="000C3FBC">
              <w:rPr>
                <w:rFonts w:eastAsia="Times New Roman" w:cs="Times New Roman"/>
                <w:b/>
                <w:bCs/>
              </w:rPr>
              <w:t>Ціна</w:t>
            </w:r>
            <w:proofErr w:type="spellEnd"/>
            <w:r w:rsidRPr="000C3FBC">
              <w:rPr>
                <w:rFonts w:eastAsia="Times New Roman" w:cs="Times New Roman"/>
                <w:b/>
                <w:bCs/>
              </w:rPr>
              <w:t xml:space="preserve">, </w:t>
            </w:r>
            <w:proofErr w:type="spellStart"/>
            <w:r w:rsidRPr="000C3FBC">
              <w:rPr>
                <w:rFonts w:eastAsia="Times New Roman" w:cs="Times New Roman"/>
                <w:b/>
                <w:bCs/>
              </w:rPr>
              <w:t>грн</w:t>
            </w:r>
            <w:proofErr w:type="spellEnd"/>
            <w:r w:rsidRPr="000C3FBC">
              <w:rPr>
                <w:rFonts w:eastAsia="Times New Roman" w:cs="Times New Roman"/>
                <w:b/>
                <w:bCs/>
              </w:rPr>
              <w:t>. без ПДВ</w:t>
            </w:r>
          </w:p>
        </w:tc>
        <w:tc>
          <w:tcPr>
            <w:tcW w:w="1701" w:type="dxa"/>
            <w:shd w:val="clear" w:color="auto" w:fill="FFFFFF"/>
          </w:tcPr>
          <w:p w:rsidR="00847350" w:rsidRPr="00847350" w:rsidRDefault="00847350" w:rsidP="00FB0504">
            <w:pPr>
              <w:spacing w:line="254" w:lineRule="exact"/>
              <w:jc w:val="center"/>
              <w:rPr>
                <w:rFonts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lang w:val="uk-UA"/>
              </w:rPr>
              <w:t>Сума у грн. без ПДВ</w:t>
            </w:r>
          </w:p>
        </w:tc>
      </w:tr>
      <w:tr w:rsidR="00847350" w:rsidRPr="000C3FBC" w:rsidTr="00C61D72">
        <w:trPr>
          <w:trHeight w:hRule="exact" w:val="1711"/>
        </w:trPr>
        <w:tc>
          <w:tcPr>
            <w:tcW w:w="571" w:type="dxa"/>
            <w:shd w:val="clear" w:color="auto" w:fill="FFFFFF"/>
            <w:vAlign w:val="center"/>
          </w:tcPr>
          <w:p w:rsidR="00847350" w:rsidRPr="000C3FBC" w:rsidRDefault="00847350" w:rsidP="00FB0504">
            <w:pPr>
              <w:spacing w:line="230" w:lineRule="exact"/>
              <w:ind w:left="240"/>
              <w:rPr>
                <w:rFonts w:eastAsia="Times New Roman" w:cs="Times New Roman"/>
              </w:rPr>
            </w:pPr>
            <w:r w:rsidRPr="000C3FBC">
              <w:rPr>
                <w:rFonts w:cs="Times New Roman"/>
              </w:rPr>
              <w:t>1.</w:t>
            </w:r>
          </w:p>
        </w:tc>
        <w:tc>
          <w:tcPr>
            <w:tcW w:w="3819" w:type="dxa"/>
            <w:shd w:val="clear" w:color="auto" w:fill="FFFFFF"/>
            <w:vAlign w:val="center"/>
          </w:tcPr>
          <w:p w:rsidR="00C61D72" w:rsidRDefault="00847350" w:rsidP="00FB0504">
            <w:pPr>
              <w:spacing w:line="248" w:lineRule="exact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Послуги </w:t>
            </w:r>
            <w:proofErr w:type="spellStart"/>
            <w:r>
              <w:rPr>
                <w:rFonts w:eastAsia="Times New Roman" w:cs="Times New Roman"/>
                <w:lang w:val="uk-UA"/>
              </w:rPr>
              <w:t>пов</w:t>
            </w:r>
            <w:proofErr w:type="spellEnd"/>
            <w:r w:rsidRPr="00847350">
              <w:rPr>
                <w:rFonts w:eastAsia="Times New Roman" w:cs="Times New Roman"/>
              </w:rPr>
              <w:t>’</w:t>
            </w:r>
            <w:proofErr w:type="spellStart"/>
            <w:r>
              <w:rPr>
                <w:rFonts w:eastAsia="Times New Roman" w:cs="Times New Roman"/>
                <w:lang w:val="uk-UA"/>
              </w:rPr>
              <w:t>язані</w:t>
            </w:r>
            <w:proofErr w:type="spellEnd"/>
            <w:r>
              <w:rPr>
                <w:rFonts w:eastAsia="Times New Roman" w:cs="Times New Roman"/>
                <w:lang w:val="uk-UA"/>
              </w:rPr>
              <w:t xml:space="preserve"> із заміною коробки передач з деталями для а/м: </w:t>
            </w:r>
            <w:r w:rsidRPr="000C3FBC">
              <w:rPr>
                <w:rFonts w:eastAsia="Times New Roman" w:cs="Times New Roman"/>
                <w:lang w:val="en-US"/>
              </w:rPr>
              <w:t>VOLKSWAGEN</w:t>
            </w:r>
            <w:r w:rsidRPr="000C3FBC">
              <w:rPr>
                <w:rFonts w:eastAsia="Times New Roman" w:cs="Times New Roman"/>
                <w:lang w:val="uk-UA"/>
              </w:rPr>
              <w:t xml:space="preserve"> </w:t>
            </w:r>
            <w:proofErr w:type="spellStart"/>
            <w:r w:rsidRPr="000C3FBC">
              <w:rPr>
                <w:rFonts w:eastAsia="Times New Roman" w:cs="Times New Roman"/>
                <w:lang w:val="en-US"/>
              </w:rPr>
              <w:t>Touareg</w:t>
            </w:r>
            <w:proofErr w:type="spellEnd"/>
            <w:r w:rsidRPr="000C3FBC">
              <w:rPr>
                <w:rFonts w:eastAsia="Times New Roman" w:cs="Times New Roman"/>
                <w:lang w:val="uk-UA"/>
              </w:rPr>
              <w:t xml:space="preserve"> </w:t>
            </w:r>
            <w:r w:rsidR="00C61D72" w:rsidRPr="000C3FBC">
              <w:rPr>
                <w:rFonts w:eastAsia="Times New Roman" w:cs="Times New Roman"/>
                <w:lang w:val="en-US"/>
              </w:rPr>
              <w:t>BH</w:t>
            </w:r>
            <w:r w:rsidR="00C61D72">
              <w:rPr>
                <w:rFonts w:eastAsia="Times New Roman" w:cs="Times New Roman"/>
                <w:lang w:val="uk-UA"/>
              </w:rPr>
              <w:t xml:space="preserve"> 0001 </w:t>
            </w:r>
            <w:r w:rsidR="00C61D72" w:rsidRPr="000C3FBC">
              <w:rPr>
                <w:rFonts w:eastAsia="Times New Roman" w:cs="Times New Roman"/>
                <w:lang w:val="en-US"/>
              </w:rPr>
              <w:t>VIN</w:t>
            </w:r>
            <w:r w:rsidR="00C61D72" w:rsidRPr="000C3FBC">
              <w:rPr>
                <w:rFonts w:eastAsia="Times New Roman" w:cs="Times New Roman"/>
                <w:lang w:val="uk-UA"/>
              </w:rPr>
              <w:t xml:space="preserve">: </w:t>
            </w:r>
            <w:r w:rsidR="00C61D72" w:rsidRPr="000C3FBC">
              <w:rPr>
                <w:rFonts w:eastAsia="Times New Roman" w:cs="Times New Roman"/>
                <w:lang w:val="en-US"/>
              </w:rPr>
              <w:t>WVGZZZ</w:t>
            </w:r>
            <w:r w:rsidR="00C61D72" w:rsidRPr="000C3FBC">
              <w:rPr>
                <w:rFonts w:eastAsia="Times New Roman" w:cs="Times New Roman"/>
                <w:lang w:val="uk-UA"/>
              </w:rPr>
              <w:t>7</w:t>
            </w:r>
            <w:r w:rsidR="00C61D72" w:rsidRPr="000C3FBC">
              <w:rPr>
                <w:rFonts w:eastAsia="Times New Roman" w:cs="Times New Roman"/>
                <w:lang w:val="en-US"/>
              </w:rPr>
              <w:t>LZ</w:t>
            </w:r>
            <w:r w:rsidR="00C61D72" w:rsidRPr="000C3FBC">
              <w:rPr>
                <w:rFonts w:eastAsia="Times New Roman" w:cs="Times New Roman"/>
                <w:lang w:val="uk-UA"/>
              </w:rPr>
              <w:t>5</w:t>
            </w:r>
            <w:r w:rsidR="00C61D72" w:rsidRPr="000C3FBC">
              <w:rPr>
                <w:rFonts w:eastAsia="Times New Roman" w:cs="Times New Roman"/>
                <w:lang w:val="en-US"/>
              </w:rPr>
              <w:t>D</w:t>
            </w:r>
            <w:r w:rsidR="00C61D72" w:rsidRPr="000C3FBC">
              <w:rPr>
                <w:rFonts w:eastAsia="Times New Roman" w:cs="Times New Roman"/>
                <w:lang w:val="uk-UA"/>
              </w:rPr>
              <w:t>023157</w:t>
            </w:r>
          </w:p>
          <w:p w:rsidR="00847350" w:rsidRPr="00847350" w:rsidRDefault="00847350" w:rsidP="00FB0504">
            <w:pPr>
              <w:spacing w:line="248" w:lineRule="exact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47350" w:rsidRPr="000C3FBC" w:rsidRDefault="00F70E73" w:rsidP="00F70E73">
            <w:pPr>
              <w:spacing w:line="220" w:lineRule="exact"/>
              <w:ind w:left="16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</w:t>
            </w:r>
            <w:proofErr w:type="spellEnd"/>
            <w:r>
              <w:rPr>
                <w:rFonts w:eastAsia="Times New Roman" w:cs="Times New Roman"/>
              </w:rPr>
              <w:t>/</w:t>
            </w:r>
            <w:proofErr w:type="gramStart"/>
            <w:r>
              <w:rPr>
                <w:rFonts w:eastAsia="Times New Roman" w:cs="Times New Roman"/>
              </w:rPr>
              <w:t>г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47350" w:rsidRPr="000C3FBC" w:rsidRDefault="00847350" w:rsidP="00FB0504">
            <w:pPr>
              <w:spacing w:line="200" w:lineRule="exact"/>
              <w:jc w:val="center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47350" w:rsidRPr="00847350" w:rsidRDefault="006354F6" w:rsidP="006354F6">
            <w:pPr>
              <w:spacing w:line="220" w:lineRule="exact"/>
              <w:ind w:left="240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3</w:t>
            </w:r>
            <w:r w:rsidR="00847350">
              <w:rPr>
                <w:rFonts w:eastAsia="Times New Roman" w:cs="Times New Roman"/>
                <w:lang w:val="uk-UA"/>
              </w:rPr>
              <w:t> </w:t>
            </w:r>
            <w:r>
              <w:rPr>
                <w:rFonts w:eastAsia="Times New Roman" w:cs="Times New Roman"/>
                <w:lang w:val="uk-UA"/>
              </w:rPr>
              <w:t>914</w:t>
            </w:r>
            <w:r w:rsidR="00847350">
              <w:rPr>
                <w:rFonts w:eastAsia="Times New Roman" w:cs="Times New Roman"/>
                <w:lang w:val="uk-UA"/>
              </w:rPr>
              <w:t>,</w:t>
            </w:r>
            <w:r>
              <w:rPr>
                <w:rFonts w:eastAsia="Times New Roman" w:cs="Times New Roman"/>
                <w:lang w:val="uk-UA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847350" w:rsidRDefault="00847350" w:rsidP="00FB0504">
            <w:pPr>
              <w:spacing w:line="220" w:lineRule="exact"/>
              <w:ind w:left="240"/>
              <w:rPr>
                <w:rFonts w:eastAsia="Times New Roman" w:cs="Times New Roman"/>
                <w:lang w:val="uk-UA"/>
              </w:rPr>
            </w:pPr>
          </w:p>
          <w:p w:rsidR="00C61D72" w:rsidRDefault="00C61D72" w:rsidP="00FB0504">
            <w:pPr>
              <w:spacing w:line="220" w:lineRule="exact"/>
              <w:ind w:left="240"/>
              <w:rPr>
                <w:rFonts w:eastAsia="Times New Roman" w:cs="Times New Roman"/>
                <w:lang w:val="uk-UA"/>
              </w:rPr>
            </w:pPr>
          </w:p>
          <w:p w:rsidR="00C61D72" w:rsidRDefault="00C61D72" w:rsidP="00FB0504">
            <w:pPr>
              <w:spacing w:line="220" w:lineRule="exact"/>
              <w:ind w:left="240"/>
              <w:rPr>
                <w:rFonts w:eastAsia="Times New Roman" w:cs="Times New Roman"/>
                <w:lang w:val="uk-UA"/>
              </w:rPr>
            </w:pPr>
          </w:p>
          <w:p w:rsidR="00847350" w:rsidRPr="00847350" w:rsidRDefault="006354F6" w:rsidP="006354F6">
            <w:pPr>
              <w:spacing w:line="220" w:lineRule="exact"/>
              <w:ind w:left="240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86111</w:t>
            </w:r>
            <w:r w:rsidR="00847350">
              <w:rPr>
                <w:rFonts w:eastAsia="Times New Roman" w:cs="Times New Roman"/>
                <w:lang w:val="uk-UA"/>
              </w:rPr>
              <w:t>,</w:t>
            </w:r>
            <w:r>
              <w:rPr>
                <w:rFonts w:eastAsia="Times New Roman" w:cs="Times New Roman"/>
                <w:lang w:val="uk-UA"/>
              </w:rPr>
              <w:t>63</w:t>
            </w:r>
          </w:p>
        </w:tc>
      </w:tr>
      <w:tr w:rsidR="00847350" w:rsidRPr="000C3FBC" w:rsidTr="0024109A">
        <w:trPr>
          <w:trHeight w:hRule="exact" w:val="758"/>
        </w:trPr>
        <w:tc>
          <w:tcPr>
            <w:tcW w:w="10060" w:type="dxa"/>
            <w:gridSpan w:val="6"/>
            <w:shd w:val="clear" w:color="auto" w:fill="FFFFFF"/>
            <w:vAlign w:val="center"/>
          </w:tcPr>
          <w:p w:rsidR="00847350" w:rsidRPr="000C3FBC" w:rsidRDefault="00847350" w:rsidP="00FB0504">
            <w:pPr>
              <w:spacing w:line="220" w:lineRule="exact"/>
              <w:ind w:left="240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Крім того запасні частини та розхідні матеріали:</w:t>
            </w:r>
          </w:p>
        </w:tc>
      </w:tr>
      <w:tr w:rsidR="00847350" w:rsidRPr="000C3FBC" w:rsidTr="00C61D72">
        <w:trPr>
          <w:trHeight w:hRule="exact" w:val="952"/>
        </w:trPr>
        <w:tc>
          <w:tcPr>
            <w:tcW w:w="571" w:type="dxa"/>
            <w:shd w:val="clear" w:color="auto" w:fill="FFFFFF"/>
            <w:vAlign w:val="center"/>
          </w:tcPr>
          <w:p w:rsidR="00847350" w:rsidRPr="000C3FBC" w:rsidRDefault="00847350" w:rsidP="00FB0504">
            <w:pPr>
              <w:spacing w:line="230" w:lineRule="exact"/>
              <w:ind w:left="240"/>
              <w:rPr>
                <w:rFonts w:cs="Times New Roman"/>
                <w:lang w:val="uk-UA"/>
              </w:rPr>
            </w:pPr>
            <w:r w:rsidRPr="000C3FBC">
              <w:rPr>
                <w:rFonts w:cs="Times New Roman"/>
                <w:lang w:val="uk-UA"/>
              </w:rPr>
              <w:t>2.</w:t>
            </w:r>
          </w:p>
        </w:tc>
        <w:tc>
          <w:tcPr>
            <w:tcW w:w="3819" w:type="dxa"/>
            <w:shd w:val="clear" w:color="auto" w:fill="FFFFFF"/>
            <w:vAlign w:val="center"/>
          </w:tcPr>
          <w:p w:rsidR="00847350" w:rsidRDefault="00C61D72" w:rsidP="00FB0504">
            <w:pPr>
              <w:spacing w:line="248" w:lineRule="exact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Коробки передач з деталями для а/м: </w:t>
            </w:r>
            <w:r w:rsidRPr="000C3FBC">
              <w:rPr>
                <w:rFonts w:eastAsia="Times New Roman" w:cs="Times New Roman"/>
                <w:lang w:val="en-US"/>
              </w:rPr>
              <w:t>VOLKSWAGEN</w:t>
            </w:r>
            <w:r w:rsidRPr="000C3FBC">
              <w:rPr>
                <w:rFonts w:eastAsia="Times New Roman" w:cs="Times New Roman"/>
                <w:lang w:val="uk-UA"/>
              </w:rPr>
              <w:t xml:space="preserve"> </w:t>
            </w:r>
            <w:proofErr w:type="spellStart"/>
            <w:r w:rsidRPr="000C3FBC">
              <w:rPr>
                <w:rFonts w:eastAsia="Times New Roman" w:cs="Times New Roman"/>
                <w:lang w:val="en-US"/>
              </w:rPr>
              <w:t>Touareg</w:t>
            </w:r>
            <w:proofErr w:type="spellEnd"/>
            <w:r w:rsidRPr="000C3FBC">
              <w:rPr>
                <w:rFonts w:eastAsia="Times New Roman" w:cs="Times New Roman"/>
                <w:lang w:val="uk-UA"/>
              </w:rPr>
              <w:t xml:space="preserve"> </w:t>
            </w:r>
            <w:r w:rsidRPr="000C3FBC">
              <w:rPr>
                <w:rFonts w:eastAsia="Times New Roman" w:cs="Times New Roman"/>
                <w:lang w:val="en-US"/>
              </w:rPr>
              <w:t>BH</w:t>
            </w:r>
            <w:r w:rsidRPr="000C3FBC">
              <w:rPr>
                <w:rFonts w:eastAsia="Times New Roman" w:cs="Times New Roman"/>
                <w:lang w:val="uk-UA"/>
              </w:rPr>
              <w:t xml:space="preserve"> 0001</w:t>
            </w:r>
            <w:r>
              <w:rPr>
                <w:rFonts w:eastAsia="Times New Roman" w:cs="Times New Roman"/>
                <w:lang w:val="uk-UA"/>
              </w:rPr>
              <w:t xml:space="preserve"> </w:t>
            </w:r>
            <w:r w:rsidRPr="000C3FBC">
              <w:rPr>
                <w:rFonts w:eastAsia="Times New Roman" w:cs="Times New Roman"/>
                <w:lang w:val="en-US"/>
              </w:rPr>
              <w:t>VIN</w:t>
            </w:r>
            <w:r w:rsidRPr="000C3FBC">
              <w:rPr>
                <w:rFonts w:eastAsia="Times New Roman" w:cs="Times New Roman"/>
                <w:lang w:val="uk-UA"/>
              </w:rPr>
              <w:t xml:space="preserve">: </w:t>
            </w:r>
            <w:r w:rsidRPr="000C3FBC">
              <w:rPr>
                <w:rFonts w:eastAsia="Times New Roman" w:cs="Times New Roman"/>
                <w:lang w:val="en-US"/>
              </w:rPr>
              <w:t>WVGZZZ</w:t>
            </w:r>
            <w:r w:rsidRPr="000C3FBC">
              <w:rPr>
                <w:rFonts w:eastAsia="Times New Roman" w:cs="Times New Roman"/>
                <w:lang w:val="uk-UA"/>
              </w:rPr>
              <w:t>7</w:t>
            </w:r>
            <w:r w:rsidRPr="000C3FBC">
              <w:rPr>
                <w:rFonts w:eastAsia="Times New Roman" w:cs="Times New Roman"/>
                <w:lang w:val="en-US"/>
              </w:rPr>
              <w:t>LZ</w:t>
            </w:r>
            <w:r w:rsidRPr="000C3FBC">
              <w:rPr>
                <w:rFonts w:eastAsia="Times New Roman" w:cs="Times New Roman"/>
                <w:lang w:val="uk-UA"/>
              </w:rPr>
              <w:t>5</w:t>
            </w:r>
            <w:r w:rsidRPr="000C3FBC">
              <w:rPr>
                <w:rFonts w:eastAsia="Times New Roman" w:cs="Times New Roman"/>
                <w:lang w:val="en-US"/>
              </w:rPr>
              <w:t>D</w:t>
            </w:r>
            <w:r w:rsidRPr="000C3FBC">
              <w:rPr>
                <w:rFonts w:eastAsia="Times New Roman" w:cs="Times New Roman"/>
                <w:lang w:val="uk-UA"/>
              </w:rPr>
              <w:t>023157</w:t>
            </w:r>
          </w:p>
          <w:p w:rsidR="00C61D72" w:rsidRDefault="00C61D72" w:rsidP="00FB0504">
            <w:pPr>
              <w:spacing w:line="248" w:lineRule="exact"/>
              <w:rPr>
                <w:rFonts w:eastAsia="Times New Roman" w:cs="Times New Roman"/>
                <w:lang w:val="uk-UA"/>
              </w:rPr>
            </w:pPr>
          </w:p>
          <w:p w:rsidR="00C61D72" w:rsidRPr="000C3FBC" w:rsidRDefault="00C61D72" w:rsidP="00FB0504">
            <w:pPr>
              <w:spacing w:line="248" w:lineRule="exact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47350" w:rsidRPr="000C3FBC" w:rsidRDefault="00C61D72" w:rsidP="00BB746E">
            <w:pPr>
              <w:spacing w:line="220" w:lineRule="exact"/>
              <w:ind w:left="160"/>
              <w:jc w:val="center"/>
              <w:rPr>
                <w:rFonts w:eastAsia="Times New Roman" w:cs="Times New Roman"/>
                <w:lang w:val="uk-UA"/>
              </w:rPr>
            </w:pPr>
            <w:proofErr w:type="spellStart"/>
            <w:r>
              <w:rPr>
                <w:rFonts w:eastAsia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847350" w:rsidRPr="000C3FBC" w:rsidRDefault="00847350" w:rsidP="00FB0504">
            <w:pPr>
              <w:spacing w:line="200" w:lineRule="exact"/>
              <w:jc w:val="center"/>
              <w:rPr>
                <w:rFonts w:eastAsia="Times New Roman" w:cs="Times New Roman"/>
                <w:lang w:val="uk-UA"/>
              </w:rPr>
            </w:pPr>
            <w:r w:rsidRPr="000C3FBC">
              <w:rPr>
                <w:rFonts w:eastAsia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47350" w:rsidRPr="000C3FBC" w:rsidRDefault="006354F6" w:rsidP="006354F6">
            <w:pPr>
              <w:spacing w:line="220" w:lineRule="exact"/>
              <w:ind w:left="240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289390</w:t>
            </w:r>
            <w:r w:rsidR="00C61D72">
              <w:rPr>
                <w:rFonts w:eastAsia="Times New Roman" w:cs="Times New Roman"/>
                <w:lang w:val="uk-UA"/>
              </w:rPr>
              <w:t>,</w:t>
            </w:r>
            <w:r>
              <w:rPr>
                <w:rFonts w:eastAsia="Times New Roman" w:cs="Times New Roman"/>
                <w:lang w:val="uk-UA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847350" w:rsidRDefault="00847350" w:rsidP="00FB0504">
            <w:pPr>
              <w:spacing w:line="220" w:lineRule="exact"/>
              <w:ind w:left="240"/>
              <w:rPr>
                <w:rFonts w:eastAsia="Times New Roman" w:cs="Times New Roman"/>
                <w:lang w:val="uk-UA"/>
              </w:rPr>
            </w:pPr>
          </w:p>
          <w:p w:rsidR="00C61D72" w:rsidRPr="000C3FBC" w:rsidRDefault="00C61D72" w:rsidP="00C61D72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  </w:t>
            </w:r>
            <w:r w:rsidR="006354F6">
              <w:rPr>
                <w:rFonts w:eastAsia="Times New Roman" w:cs="Times New Roman"/>
                <w:lang w:val="uk-UA"/>
              </w:rPr>
              <w:t>289390,72</w:t>
            </w:r>
          </w:p>
        </w:tc>
      </w:tr>
      <w:tr w:rsidR="00C61D72" w:rsidRPr="000C3FBC" w:rsidTr="00C61D72">
        <w:trPr>
          <w:trHeight w:hRule="exact" w:val="555"/>
        </w:trPr>
        <w:tc>
          <w:tcPr>
            <w:tcW w:w="10060" w:type="dxa"/>
            <w:gridSpan w:val="6"/>
            <w:shd w:val="clear" w:color="auto" w:fill="FFFFFF"/>
          </w:tcPr>
          <w:p w:rsidR="00C61D72" w:rsidRDefault="00C61D72" w:rsidP="006463B2">
            <w:pPr>
              <w:spacing w:line="220" w:lineRule="exact"/>
              <w:jc w:val="right"/>
              <w:rPr>
                <w:rFonts w:eastAsia="Times New Roman" w:cs="Times New Roman"/>
                <w:b/>
                <w:bCs/>
              </w:rPr>
            </w:pPr>
          </w:p>
          <w:p w:rsidR="00C61D72" w:rsidRPr="000C3FBC" w:rsidRDefault="00C61D72" w:rsidP="006463B2">
            <w:pPr>
              <w:spacing w:line="220" w:lineRule="exact"/>
              <w:jc w:val="right"/>
              <w:rPr>
                <w:rFonts w:eastAsia="Times New Roman" w:cs="Times New Roman"/>
                <w:b/>
                <w:bCs/>
                <w:lang w:val="uk-UA"/>
              </w:rPr>
            </w:pPr>
            <w:r w:rsidRPr="000C3FBC">
              <w:rPr>
                <w:rFonts w:eastAsia="Times New Roman" w:cs="Times New Roman"/>
                <w:b/>
                <w:bCs/>
              </w:rPr>
              <w:t>Разом</w:t>
            </w:r>
            <w:r w:rsidRPr="000C3FBC">
              <w:rPr>
                <w:rFonts w:eastAsia="Times New Roman" w:cs="Times New Roman"/>
                <w:b/>
                <w:bCs/>
                <w:lang w:val="uk-UA"/>
              </w:rPr>
              <w:t xml:space="preserve"> без ПДВ</w:t>
            </w:r>
            <w:r w:rsidRPr="000C3FBC">
              <w:rPr>
                <w:rFonts w:eastAsia="Times New Roman" w:cs="Times New Roman"/>
                <w:b/>
                <w:bCs/>
              </w:rPr>
              <w:t>:</w:t>
            </w:r>
            <w:r w:rsidRPr="000C3FBC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uk-UA"/>
              </w:rPr>
              <w:t>37</w:t>
            </w:r>
            <w:r w:rsidR="006354F6">
              <w:rPr>
                <w:rFonts w:eastAsia="Times New Roman" w:cs="Times New Roman"/>
                <w:b/>
                <w:bCs/>
                <w:lang w:val="uk-UA"/>
              </w:rPr>
              <w:t>5</w:t>
            </w:r>
            <w:r>
              <w:rPr>
                <w:rFonts w:eastAsia="Times New Roman" w:cs="Times New Roman"/>
                <w:b/>
                <w:bCs/>
                <w:lang w:val="uk-UA"/>
              </w:rPr>
              <w:t> 50</w:t>
            </w:r>
            <w:r w:rsidR="006354F6">
              <w:rPr>
                <w:rFonts w:eastAsia="Times New Roman" w:cs="Times New Roman"/>
                <w:b/>
                <w:bCs/>
                <w:lang w:val="uk-UA"/>
              </w:rPr>
              <w:t>2</w:t>
            </w:r>
            <w:r>
              <w:rPr>
                <w:rFonts w:eastAsia="Times New Roman" w:cs="Times New Roman"/>
                <w:b/>
                <w:bCs/>
                <w:lang w:val="uk-UA"/>
              </w:rPr>
              <w:t>,</w:t>
            </w:r>
            <w:r w:rsidR="006354F6">
              <w:rPr>
                <w:rFonts w:eastAsia="Times New Roman" w:cs="Times New Roman"/>
                <w:b/>
                <w:bCs/>
                <w:lang w:val="uk-UA"/>
              </w:rPr>
              <w:t>35</w:t>
            </w:r>
            <w:r w:rsidRPr="000C3FBC">
              <w:rPr>
                <w:rFonts w:eastAsia="Times New Roman" w:cs="Times New Roman"/>
                <w:b/>
                <w:bCs/>
                <w:lang w:val="uk-UA"/>
              </w:rPr>
              <w:t xml:space="preserve"> грн.</w:t>
            </w:r>
          </w:p>
          <w:p w:rsidR="00C61D72" w:rsidRPr="000C3FBC" w:rsidRDefault="00C61D72" w:rsidP="006463B2">
            <w:pPr>
              <w:spacing w:line="220" w:lineRule="exact"/>
              <w:jc w:val="right"/>
              <w:rPr>
                <w:rFonts w:eastAsia="Times New Roman" w:cs="Times New Roman"/>
                <w:b/>
                <w:bCs/>
              </w:rPr>
            </w:pPr>
          </w:p>
        </w:tc>
      </w:tr>
      <w:tr w:rsidR="00C61D72" w:rsidRPr="000C3FBC" w:rsidTr="00C61D72">
        <w:trPr>
          <w:trHeight w:hRule="exact" w:val="719"/>
        </w:trPr>
        <w:tc>
          <w:tcPr>
            <w:tcW w:w="10060" w:type="dxa"/>
            <w:gridSpan w:val="6"/>
            <w:shd w:val="clear" w:color="auto" w:fill="FFFFFF"/>
          </w:tcPr>
          <w:p w:rsidR="00C61D72" w:rsidRPr="000C3FBC" w:rsidRDefault="00C61D72" w:rsidP="00FB0504">
            <w:pPr>
              <w:spacing w:line="220" w:lineRule="exact"/>
              <w:rPr>
                <w:rFonts w:eastAsia="Times New Roman" w:cs="Times New Roman"/>
              </w:rPr>
            </w:pPr>
          </w:p>
          <w:p w:rsidR="00C61D72" w:rsidRPr="000C3FBC" w:rsidRDefault="00C61D72" w:rsidP="000C3FBC">
            <w:pPr>
              <w:tabs>
                <w:tab w:val="left" w:pos="1060"/>
              </w:tabs>
              <w:suppressAutoHyphens w:val="0"/>
              <w:spacing w:line="252" w:lineRule="exact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uk-UA"/>
              </w:rPr>
              <w:t xml:space="preserve">                    </w:t>
            </w:r>
            <w:r w:rsidRPr="000C3FBC">
              <w:rPr>
                <w:rFonts w:eastAsia="Times New Roman" w:cs="Times New Roman"/>
                <w:b/>
                <w:lang w:val="uk-UA"/>
              </w:rPr>
              <w:t>37</w:t>
            </w:r>
            <w:r w:rsidR="006354F6">
              <w:rPr>
                <w:rFonts w:eastAsia="Times New Roman" w:cs="Times New Roman"/>
                <w:b/>
                <w:lang w:val="uk-UA"/>
              </w:rPr>
              <w:t>5</w:t>
            </w:r>
            <w:r w:rsidRPr="000C3FBC">
              <w:rPr>
                <w:rFonts w:eastAsia="Times New Roman" w:cs="Times New Roman"/>
                <w:b/>
                <w:lang w:val="uk-UA"/>
              </w:rPr>
              <w:t xml:space="preserve"> 50</w:t>
            </w:r>
            <w:r w:rsidR="006354F6">
              <w:rPr>
                <w:rFonts w:eastAsia="Times New Roman" w:cs="Times New Roman"/>
                <w:b/>
                <w:lang w:val="uk-UA"/>
              </w:rPr>
              <w:t>2</w:t>
            </w:r>
            <w:r w:rsidRPr="000C3FBC">
              <w:rPr>
                <w:rFonts w:eastAsia="Times New Roman" w:cs="Times New Roman"/>
                <w:b/>
              </w:rPr>
              <w:t>,</w:t>
            </w:r>
            <w:r w:rsidR="006354F6">
              <w:rPr>
                <w:rFonts w:eastAsia="Times New Roman" w:cs="Times New Roman"/>
                <w:b/>
              </w:rPr>
              <w:t>35</w:t>
            </w:r>
            <w:r w:rsidRPr="000C3FBC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0C3FBC">
              <w:rPr>
                <w:rFonts w:eastAsia="Times New Roman" w:cs="Times New Roman"/>
                <w:b/>
              </w:rPr>
              <w:t>грн</w:t>
            </w:r>
            <w:proofErr w:type="spellEnd"/>
            <w:r w:rsidRPr="000C3FBC">
              <w:rPr>
                <w:rFonts w:eastAsia="Times New Roman" w:cs="Times New Roman"/>
                <w:b/>
              </w:rPr>
              <w:t>. (</w:t>
            </w:r>
            <w:r w:rsidRPr="000C3FBC">
              <w:rPr>
                <w:rFonts w:eastAsia="Times New Roman" w:cs="Times New Roman"/>
                <w:b/>
                <w:lang w:val="uk-UA"/>
              </w:rPr>
              <w:t xml:space="preserve">триста сімдесят </w:t>
            </w:r>
            <w:proofErr w:type="gramStart"/>
            <w:r w:rsidR="006354F6">
              <w:rPr>
                <w:rFonts w:eastAsia="Times New Roman" w:cs="Times New Roman"/>
                <w:b/>
                <w:lang w:val="uk-UA"/>
              </w:rPr>
              <w:t>п</w:t>
            </w:r>
            <w:r w:rsidR="006354F6" w:rsidRPr="000C3FBC">
              <w:rPr>
                <w:rFonts w:eastAsia="Times New Roman" w:cs="Times New Roman"/>
                <w:b/>
              </w:rPr>
              <w:t>’</w:t>
            </w:r>
            <w:r w:rsidR="006354F6">
              <w:rPr>
                <w:rFonts w:eastAsia="Times New Roman" w:cs="Times New Roman"/>
                <w:b/>
                <w:lang w:val="uk-UA"/>
              </w:rPr>
              <w:t>ять</w:t>
            </w:r>
            <w:proofErr w:type="gramEnd"/>
            <w:r w:rsidRPr="000C3FBC">
              <w:rPr>
                <w:rFonts w:eastAsia="Times New Roman" w:cs="Times New Roman"/>
                <w:b/>
                <w:lang w:val="uk-UA"/>
              </w:rPr>
              <w:t xml:space="preserve"> тисяч п</w:t>
            </w:r>
            <w:r w:rsidRPr="000C3FBC">
              <w:rPr>
                <w:rFonts w:eastAsia="Times New Roman" w:cs="Times New Roman"/>
                <w:b/>
              </w:rPr>
              <w:t>’</w:t>
            </w:r>
            <w:proofErr w:type="spellStart"/>
            <w:r w:rsidRPr="000C3FBC">
              <w:rPr>
                <w:rFonts w:eastAsia="Times New Roman" w:cs="Times New Roman"/>
                <w:b/>
                <w:lang w:val="uk-UA"/>
              </w:rPr>
              <w:t>ятсот</w:t>
            </w:r>
            <w:proofErr w:type="spellEnd"/>
            <w:r w:rsidR="006354F6">
              <w:rPr>
                <w:rFonts w:eastAsia="Times New Roman" w:cs="Times New Roman"/>
                <w:b/>
                <w:lang w:val="uk-UA"/>
              </w:rPr>
              <w:t xml:space="preserve"> дві</w:t>
            </w:r>
            <w:r w:rsidR="006354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="006354F6">
              <w:rPr>
                <w:rFonts w:eastAsia="Times New Roman" w:cs="Times New Roman"/>
                <w:b/>
              </w:rPr>
              <w:t>грив</w:t>
            </w:r>
            <w:r w:rsidRPr="000C3FBC">
              <w:rPr>
                <w:rFonts w:eastAsia="Times New Roman" w:cs="Times New Roman"/>
                <w:b/>
              </w:rPr>
              <w:t>н</w:t>
            </w:r>
            <w:proofErr w:type="spellEnd"/>
            <w:r w:rsidR="006354F6">
              <w:rPr>
                <w:rFonts w:eastAsia="Times New Roman" w:cs="Times New Roman"/>
                <w:b/>
                <w:lang w:val="uk-UA"/>
              </w:rPr>
              <w:t>і</w:t>
            </w:r>
            <w:r w:rsidRPr="000C3FBC">
              <w:rPr>
                <w:rFonts w:eastAsia="Times New Roman" w:cs="Times New Roman"/>
                <w:b/>
              </w:rPr>
              <w:t xml:space="preserve"> </w:t>
            </w:r>
            <w:r w:rsidR="006354F6">
              <w:rPr>
                <w:rFonts w:eastAsia="Times New Roman" w:cs="Times New Roman"/>
                <w:b/>
                <w:lang w:val="uk-UA"/>
              </w:rPr>
              <w:t>35</w:t>
            </w:r>
            <w:r w:rsidRPr="000C3FBC">
              <w:rPr>
                <w:rFonts w:eastAsia="Times New Roman" w:cs="Times New Roman"/>
                <w:b/>
              </w:rPr>
              <w:t xml:space="preserve"> коп.), </w:t>
            </w:r>
            <w:r w:rsidRPr="000C3FBC">
              <w:rPr>
                <w:rFonts w:eastAsia="Times New Roman" w:cs="Times New Roman"/>
                <w:b/>
                <w:lang w:val="uk-UA"/>
              </w:rPr>
              <w:t>без</w:t>
            </w:r>
            <w:r w:rsidRPr="000C3FBC">
              <w:rPr>
                <w:rFonts w:eastAsia="Times New Roman" w:cs="Times New Roman"/>
                <w:b/>
              </w:rPr>
              <w:t xml:space="preserve"> ПДВ</w:t>
            </w:r>
            <w:r w:rsidRPr="000C3FBC">
              <w:rPr>
                <w:rFonts w:eastAsia="Times New Roman" w:cs="Times New Roman"/>
                <w:b/>
                <w:lang w:val="uk-UA"/>
              </w:rPr>
              <w:t>.</w:t>
            </w:r>
          </w:p>
          <w:p w:rsidR="00C61D72" w:rsidRPr="000C3FBC" w:rsidRDefault="00C61D72" w:rsidP="00FB0504">
            <w:pPr>
              <w:spacing w:line="220" w:lineRule="exact"/>
              <w:rPr>
                <w:rFonts w:eastAsia="Times New Roman" w:cs="Times New Roman"/>
              </w:rPr>
            </w:pPr>
          </w:p>
        </w:tc>
      </w:tr>
    </w:tbl>
    <w:p w:rsidR="007136CE" w:rsidRPr="000C3FBC" w:rsidRDefault="007136CE" w:rsidP="007136CE"/>
    <w:p w:rsidR="007136CE" w:rsidRPr="000C3FBC" w:rsidRDefault="007136CE" w:rsidP="007D4EAF">
      <w:pPr>
        <w:jc w:val="both"/>
      </w:pPr>
    </w:p>
    <w:tbl>
      <w:tblPr>
        <w:tblW w:w="0" w:type="auto"/>
        <w:tblInd w:w="108" w:type="dxa"/>
        <w:tblLook w:val="01E0"/>
      </w:tblPr>
      <w:tblGrid>
        <w:gridCol w:w="4423"/>
        <w:gridCol w:w="851"/>
        <w:gridCol w:w="4813"/>
      </w:tblGrid>
      <w:tr w:rsidR="006463B2" w:rsidRPr="000C3FBC" w:rsidTr="006463B2">
        <w:trPr>
          <w:trHeight w:val="4945"/>
        </w:trPr>
        <w:tc>
          <w:tcPr>
            <w:tcW w:w="4423" w:type="dxa"/>
          </w:tcPr>
          <w:p w:rsidR="006463B2" w:rsidRPr="000C3FBC" w:rsidRDefault="006463B2" w:rsidP="00FB0504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C3FBC">
              <w:rPr>
                <w:rFonts w:cs="Times New Roman"/>
                <w:b/>
                <w:bCs/>
                <w:lang w:eastAsia="ru-RU"/>
              </w:rPr>
              <w:t>ЗАМОВНИК:</w:t>
            </w:r>
          </w:p>
          <w:p w:rsidR="006463B2" w:rsidRPr="000C3FBC" w:rsidRDefault="006463B2" w:rsidP="00FB0504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</w:p>
          <w:p w:rsidR="006463B2" w:rsidRPr="000C3FBC" w:rsidRDefault="006463B2" w:rsidP="00FB0504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0C3FBC">
              <w:rPr>
                <w:rFonts w:cs="Times New Roman"/>
                <w:b/>
                <w:color w:val="000000"/>
                <w:lang w:val="uk-UA"/>
              </w:rPr>
              <w:t>КОМУНАЛЬНА УСТАНОВА «АВТОПІДПРИЄМСТВО ПО ОБСЛУГОВУВАННЮ ОБЛАСНОЇ РАДИ ТА ОБЛАСНОЇ ДЕРЖАВНОЇ АДМІНІСТРАЦІЇ»</w:t>
            </w:r>
          </w:p>
          <w:p w:rsidR="006463B2" w:rsidRPr="000C3FBC" w:rsidRDefault="006463B2" w:rsidP="00FB0504">
            <w:pPr>
              <w:shd w:val="clear" w:color="auto" w:fill="FFFFFF"/>
              <w:tabs>
                <w:tab w:val="left" w:pos="0"/>
              </w:tabs>
              <w:ind w:right="284"/>
              <w:rPr>
                <w:rFonts w:eastAsia="Times New Roman" w:cs="Times New Roman"/>
                <w:lang w:val="uk-UA" w:eastAsia="ar-SA"/>
              </w:rPr>
            </w:pPr>
          </w:p>
          <w:p w:rsidR="006463B2" w:rsidRPr="000C3FBC" w:rsidRDefault="006463B2" w:rsidP="00FB0504">
            <w:pPr>
              <w:shd w:val="clear" w:color="auto" w:fill="FFFFFF"/>
              <w:tabs>
                <w:tab w:val="left" w:pos="0"/>
              </w:tabs>
              <w:ind w:right="284"/>
              <w:rPr>
                <w:rFonts w:eastAsia="Times New Roman" w:cs="Times New Roman"/>
                <w:lang w:val="uk-UA" w:eastAsia="ar-SA"/>
              </w:rPr>
            </w:pPr>
          </w:p>
          <w:p w:rsidR="006463B2" w:rsidRPr="000C3FBC" w:rsidRDefault="006463B2" w:rsidP="00FB0504">
            <w:pPr>
              <w:shd w:val="clear" w:color="auto" w:fill="FFFFFF"/>
              <w:tabs>
                <w:tab w:val="left" w:pos="0"/>
              </w:tabs>
              <w:ind w:right="284"/>
              <w:rPr>
                <w:rFonts w:eastAsia="Times New Roman" w:cs="Times New Roman"/>
                <w:spacing w:val="-6"/>
                <w:lang w:val="uk-UA" w:eastAsia="ar-SA"/>
              </w:rPr>
            </w:pPr>
          </w:p>
          <w:p w:rsidR="006463B2" w:rsidRPr="000C3FBC" w:rsidRDefault="006463B2" w:rsidP="00FB0504">
            <w:pPr>
              <w:shd w:val="clear" w:color="auto" w:fill="FFFFFF"/>
              <w:tabs>
                <w:tab w:val="left" w:pos="0"/>
              </w:tabs>
              <w:ind w:right="284"/>
              <w:rPr>
                <w:rFonts w:eastAsia="Times New Roman" w:cs="Times New Roman"/>
                <w:b/>
                <w:bCs/>
                <w:color w:val="000000"/>
                <w:spacing w:val="6"/>
                <w:lang w:val="uk-UA" w:eastAsia="ar-SA"/>
              </w:rPr>
            </w:pPr>
            <w:r w:rsidRPr="000C3FBC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В.о. директора</w:t>
            </w:r>
            <w:r w:rsidRPr="000C3FBC">
              <w:rPr>
                <w:rFonts w:eastAsia="Times New Roman" w:cs="Times New Roman"/>
                <w:b/>
                <w:bCs/>
                <w:color w:val="000000"/>
                <w:spacing w:val="6"/>
                <w:lang w:val="uk-UA" w:eastAsia="ar-SA"/>
              </w:rPr>
              <w:t xml:space="preserve"> </w:t>
            </w:r>
          </w:p>
          <w:p w:rsidR="006463B2" w:rsidRPr="000C3FBC" w:rsidRDefault="006463B2" w:rsidP="00FB0504">
            <w:pPr>
              <w:shd w:val="clear" w:color="auto" w:fill="FFFFFF"/>
              <w:tabs>
                <w:tab w:val="left" w:pos="0"/>
              </w:tabs>
              <w:ind w:right="284"/>
              <w:rPr>
                <w:rFonts w:eastAsia="Times New Roman" w:cs="Times New Roman"/>
                <w:b/>
                <w:bCs/>
                <w:color w:val="000000"/>
                <w:spacing w:val="6"/>
                <w:lang w:val="uk-UA" w:eastAsia="ar-SA"/>
              </w:rPr>
            </w:pPr>
          </w:p>
          <w:p w:rsidR="006463B2" w:rsidRPr="000C3FBC" w:rsidRDefault="006463B2" w:rsidP="00FB0504">
            <w:pPr>
              <w:shd w:val="clear" w:color="auto" w:fill="FFFFFF"/>
              <w:tabs>
                <w:tab w:val="left" w:pos="0"/>
              </w:tabs>
              <w:ind w:right="284"/>
              <w:rPr>
                <w:rFonts w:eastAsia="Times New Roman" w:cs="Times New Roman"/>
                <w:b/>
                <w:bCs/>
                <w:color w:val="000000"/>
                <w:spacing w:val="6"/>
                <w:lang w:val="uk-UA" w:eastAsia="ar-SA"/>
              </w:rPr>
            </w:pPr>
          </w:p>
          <w:p w:rsidR="006463B2" w:rsidRPr="000C3FBC" w:rsidRDefault="006463B2" w:rsidP="00FB0504">
            <w:pPr>
              <w:rPr>
                <w:rFonts w:cs="Times New Roman"/>
                <w:b/>
                <w:color w:val="000000"/>
              </w:rPr>
            </w:pPr>
            <w:r w:rsidRPr="000C3FBC">
              <w:rPr>
                <w:rFonts w:eastAsia="Times New Roman" w:cs="Times New Roman"/>
                <w:b/>
                <w:bCs/>
                <w:spacing w:val="-6"/>
                <w:lang w:val="uk-UA" w:eastAsia="ar-SA"/>
              </w:rPr>
              <w:t>___________________</w:t>
            </w:r>
            <w:proofErr w:type="spellStart"/>
            <w:r w:rsidRPr="000C3FBC">
              <w:rPr>
                <w:rFonts w:cs="Times New Roman"/>
                <w:b/>
                <w:color w:val="000000"/>
              </w:rPr>
              <w:t>Аллахвердієв</w:t>
            </w:r>
            <w:proofErr w:type="spellEnd"/>
            <w:r w:rsidRPr="000C3FBC">
              <w:rPr>
                <w:rFonts w:cs="Times New Roman"/>
                <w:b/>
                <w:color w:val="000000"/>
              </w:rPr>
              <w:t xml:space="preserve"> Г.Е. </w:t>
            </w:r>
          </w:p>
          <w:p w:rsidR="006463B2" w:rsidRPr="000C3FBC" w:rsidRDefault="006463B2" w:rsidP="00FB0504">
            <w:pPr>
              <w:rPr>
                <w:color w:val="000000"/>
                <w:lang w:val="uk-UA"/>
              </w:rPr>
            </w:pPr>
            <w:r w:rsidRPr="000C3FBC">
              <w:rPr>
                <w:rFonts w:cs="Times New Roman"/>
                <w:color w:val="000000"/>
                <w:lang w:val="uk-UA"/>
              </w:rPr>
              <w:t>М.П.</w:t>
            </w:r>
          </w:p>
          <w:p w:rsidR="006463B2" w:rsidRPr="000C3FBC" w:rsidRDefault="006463B2" w:rsidP="00FB0504">
            <w:pPr>
              <w:rPr>
                <w:rFonts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</w:tcPr>
          <w:p w:rsidR="006463B2" w:rsidRPr="000C3FBC" w:rsidRDefault="006463B2" w:rsidP="00FB0504">
            <w:pPr>
              <w:jc w:val="center"/>
              <w:rPr>
                <w:rFonts w:cs="Times New Roman"/>
                <w:b/>
                <w:bCs/>
                <w:lang w:val="uk-UA" w:eastAsia="ru-RU"/>
              </w:rPr>
            </w:pPr>
          </w:p>
        </w:tc>
        <w:tc>
          <w:tcPr>
            <w:tcW w:w="4813" w:type="dxa"/>
          </w:tcPr>
          <w:p w:rsidR="006463B2" w:rsidRPr="000C3FBC" w:rsidRDefault="006463B2" w:rsidP="00FB0504">
            <w:pPr>
              <w:jc w:val="center"/>
              <w:rPr>
                <w:rFonts w:cs="Times New Roman"/>
                <w:b/>
                <w:bCs/>
                <w:lang w:val="uk-UA" w:eastAsia="ru-RU"/>
              </w:rPr>
            </w:pPr>
            <w:r w:rsidRPr="000C3FBC">
              <w:rPr>
                <w:rFonts w:cs="Times New Roman"/>
                <w:b/>
                <w:bCs/>
                <w:lang w:val="uk-UA" w:eastAsia="ru-RU"/>
              </w:rPr>
              <w:t>ВИКОНАВЕЦЬ:</w:t>
            </w:r>
          </w:p>
          <w:p w:rsidR="006463B2" w:rsidRPr="000C3FBC" w:rsidRDefault="006463B2" w:rsidP="00FB0504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</w:p>
          <w:p w:rsidR="006463B2" w:rsidRDefault="006463B2" w:rsidP="00FB0504">
            <w:pPr>
              <w:jc w:val="both"/>
              <w:rPr>
                <w:rFonts w:cs="Times New Roman"/>
                <w:b/>
                <w:bCs/>
                <w:lang w:eastAsia="ru-RU"/>
              </w:rPr>
            </w:pPr>
          </w:p>
          <w:p w:rsidR="000C3FBC" w:rsidRDefault="000C3FBC" w:rsidP="00FB0504">
            <w:pPr>
              <w:jc w:val="both"/>
              <w:rPr>
                <w:rFonts w:cs="Times New Roman"/>
                <w:b/>
                <w:bCs/>
                <w:lang w:eastAsia="ru-RU"/>
              </w:rPr>
            </w:pPr>
          </w:p>
          <w:p w:rsidR="000C3FBC" w:rsidRDefault="000C3FBC" w:rsidP="00FB0504">
            <w:pPr>
              <w:jc w:val="both"/>
              <w:rPr>
                <w:rFonts w:cs="Times New Roman"/>
                <w:b/>
                <w:bCs/>
                <w:lang w:eastAsia="ru-RU"/>
              </w:rPr>
            </w:pPr>
          </w:p>
          <w:p w:rsidR="000C3FBC" w:rsidRPr="000C3FBC" w:rsidRDefault="000C3FBC" w:rsidP="00FB0504">
            <w:pPr>
              <w:jc w:val="both"/>
              <w:rPr>
                <w:rFonts w:cs="Times New Roman"/>
                <w:lang w:val="uk-UA" w:eastAsia="ru-RU"/>
              </w:rPr>
            </w:pPr>
          </w:p>
          <w:p w:rsidR="006463B2" w:rsidRPr="000C3FBC" w:rsidRDefault="006463B2" w:rsidP="00FB0504">
            <w:pPr>
              <w:jc w:val="both"/>
              <w:rPr>
                <w:rFonts w:cs="Times New Roman"/>
                <w:lang w:val="uk-UA" w:eastAsia="ru-RU"/>
              </w:rPr>
            </w:pPr>
          </w:p>
          <w:p w:rsidR="006463B2" w:rsidRPr="000C3FBC" w:rsidRDefault="006463B2" w:rsidP="00FB0504">
            <w:pPr>
              <w:jc w:val="both"/>
              <w:rPr>
                <w:rFonts w:cs="Times New Roman"/>
                <w:lang w:val="uk-UA" w:eastAsia="ru-RU"/>
              </w:rPr>
            </w:pPr>
          </w:p>
          <w:p w:rsidR="006463B2" w:rsidRPr="000C3FBC" w:rsidRDefault="006463B2" w:rsidP="00FB0504">
            <w:pPr>
              <w:jc w:val="both"/>
              <w:rPr>
                <w:rFonts w:cs="Times New Roman"/>
                <w:lang w:val="uk-UA" w:eastAsia="ru-RU"/>
              </w:rPr>
            </w:pPr>
          </w:p>
          <w:p w:rsidR="006463B2" w:rsidRPr="000C3FBC" w:rsidRDefault="006463B2" w:rsidP="00FB0504">
            <w:pPr>
              <w:jc w:val="both"/>
              <w:rPr>
                <w:rFonts w:cs="Times New Roman"/>
                <w:lang w:val="uk-UA" w:eastAsia="ru-RU"/>
              </w:rPr>
            </w:pPr>
          </w:p>
          <w:p w:rsidR="006463B2" w:rsidRPr="000C3FBC" w:rsidRDefault="006463B2" w:rsidP="00FB0504">
            <w:pPr>
              <w:jc w:val="both"/>
              <w:rPr>
                <w:rFonts w:cs="Times New Roman"/>
                <w:b/>
                <w:bCs/>
                <w:lang w:val="uk-UA" w:eastAsia="ru-RU"/>
              </w:rPr>
            </w:pPr>
            <w:r w:rsidRPr="000C3FBC">
              <w:rPr>
                <w:rFonts w:cs="Times New Roman"/>
                <w:b/>
                <w:bCs/>
                <w:lang w:val="uk-UA" w:eastAsia="ru-RU"/>
              </w:rPr>
              <w:t>Директор</w:t>
            </w:r>
          </w:p>
          <w:p w:rsidR="006463B2" w:rsidRPr="000C3FBC" w:rsidRDefault="006463B2" w:rsidP="00FB0504">
            <w:pPr>
              <w:jc w:val="both"/>
              <w:rPr>
                <w:rFonts w:cs="Times New Roman"/>
                <w:b/>
                <w:bCs/>
                <w:lang w:val="uk-UA" w:eastAsia="ru-RU"/>
              </w:rPr>
            </w:pPr>
          </w:p>
          <w:p w:rsidR="006463B2" w:rsidRPr="000C3FBC" w:rsidRDefault="006463B2" w:rsidP="00FB0504">
            <w:pPr>
              <w:jc w:val="both"/>
              <w:rPr>
                <w:rFonts w:cs="Times New Roman"/>
                <w:b/>
                <w:bCs/>
                <w:lang w:val="uk-UA" w:eastAsia="ru-RU"/>
              </w:rPr>
            </w:pPr>
          </w:p>
          <w:p w:rsidR="006463B2" w:rsidRPr="000C3FBC" w:rsidRDefault="006463B2" w:rsidP="00FB0504">
            <w:pPr>
              <w:jc w:val="both"/>
              <w:rPr>
                <w:rFonts w:cs="Times New Roman"/>
                <w:b/>
                <w:bCs/>
                <w:lang w:val="uk-UA" w:eastAsia="ru-RU"/>
              </w:rPr>
            </w:pPr>
            <w:r w:rsidRPr="000C3FBC">
              <w:rPr>
                <w:rFonts w:cs="Times New Roman"/>
                <w:b/>
                <w:bCs/>
                <w:lang w:val="uk-UA" w:eastAsia="ru-RU"/>
              </w:rPr>
              <w:t>_____________________</w:t>
            </w:r>
            <w:bookmarkStart w:id="6" w:name="_GoBack"/>
            <w:bookmarkEnd w:id="6"/>
          </w:p>
          <w:p w:rsidR="006463B2" w:rsidRPr="000C3FBC" w:rsidRDefault="006463B2" w:rsidP="00FB0504">
            <w:pPr>
              <w:jc w:val="both"/>
              <w:rPr>
                <w:rFonts w:cs="Times New Roman"/>
                <w:bCs/>
                <w:lang w:val="uk-UA" w:eastAsia="ru-RU"/>
              </w:rPr>
            </w:pPr>
            <w:r w:rsidRPr="000C3FBC">
              <w:rPr>
                <w:rFonts w:cs="Times New Roman"/>
                <w:bCs/>
                <w:lang w:val="uk-UA" w:eastAsia="ru-RU"/>
              </w:rPr>
              <w:t>М.П.</w:t>
            </w:r>
          </w:p>
        </w:tc>
      </w:tr>
    </w:tbl>
    <w:p w:rsidR="006463B2" w:rsidRPr="000C3FBC" w:rsidRDefault="006463B2" w:rsidP="007D4EAF">
      <w:pPr>
        <w:jc w:val="both"/>
      </w:pPr>
    </w:p>
    <w:sectPr w:rsidR="006463B2" w:rsidRPr="000C3FBC" w:rsidSect="001E1C10">
      <w:footerReference w:type="even" r:id="rId7"/>
      <w:footerReference w:type="default" r:id="rId8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D8" w:rsidRDefault="007179D8">
      <w:r>
        <w:separator/>
      </w:r>
    </w:p>
  </w:endnote>
  <w:endnote w:type="continuationSeparator" w:id="0">
    <w:p w:rsidR="007179D8" w:rsidRDefault="0071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B" w:rsidRDefault="00E64511" w:rsidP="002A1BE8">
    <w:pPr>
      <w:pStyle w:val="a9"/>
      <w:framePr w:wrap="around" w:vAnchor="text" w:hAnchor="margin" w:xAlign="center" w:y="1"/>
      <w:rPr>
        <w:rStyle w:val="ab"/>
        <w:rFonts w:cs="Mangal"/>
      </w:rPr>
    </w:pPr>
    <w:r>
      <w:rPr>
        <w:rStyle w:val="ab"/>
        <w:rFonts w:cs="Mangal"/>
      </w:rPr>
      <w:fldChar w:fldCharType="begin"/>
    </w:r>
    <w:r w:rsidR="0024776B">
      <w:rPr>
        <w:rStyle w:val="ab"/>
        <w:rFonts w:cs="Mangal"/>
      </w:rPr>
      <w:instrText xml:space="preserve">PAGE  </w:instrText>
    </w:r>
    <w:r>
      <w:rPr>
        <w:rStyle w:val="ab"/>
        <w:rFonts w:cs="Mangal"/>
      </w:rPr>
      <w:fldChar w:fldCharType="end"/>
    </w:r>
  </w:p>
  <w:p w:rsidR="0024776B" w:rsidRDefault="002477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B" w:rsidRDefault="00E64511" w:rsidP="002A1BE8">
    <w:pPr>
      <w:pStyle w:val="a9"/>
      <w:framePr w:wrap="around" w:vAnchor="text" w:hAnchor="margin" w:xAlign="center" w:y="1"/>
      <w:rPr>
        <w:rStyle w:val="ab"/>
        <w:rFonts w:cs="Mangal"/>
      </w:rPr>
    </w:pPr>
    <w:r>
      <w:rPr>
        <w:rStyle w:val="ab"/>
        <w:rFonts w:cs="Mangal"/>
      </w:rPr>
      <w:fldChar w:fldCharType="begin"/>
    </w:r>
    <w:r w:rsidR="0024776B">
      <w:rPr>
        <w:rStyle w:val="ab"/>
        <w:rFonts w:cs="Mangal"/>
      </w:rPr>
      <w:instrText xml:space="preserve">PAGE  </w:instrText>
    </w:r>
    <w:r>
      <w:rPr>
        <w:rStyle w:val="ab"/>
        <w:rFonts w:cs="Mangal"/>
      </w:rPr>
      <w:fldChar w:fldCharType="separate"/>
    </w:r>
    <w:r w:rsidR="00BB746E">
      <w:rPr>
        <w:rStyle w:val="ab"/>
        <w:rFonts w:cs="Mangal"/>
        <w:noProof/>
      </w:rPr>
      <w:t>4</w:t>
    </w:r>
    <w:r>
      <w:rPr>
        <w:rStyle w:val="ab"/>
        <w:rFonts w:cs="Mangal"/>
      </w:rPr>
      <w:fldChar w:fldCharType="end"/>
    </w:r>
  </w:p>
  <w:p w:rsidR="0024776B" w:rsidRDefault="002477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D8" w:rsidRDefault="007179D8">
      <w:r>
        <w:separator/>
      </w:r>
    </w:p>
  </w:footnote>
  <w:footnote w:type="continuationSeparator" w:id="0">
    <w:p w:rsidR="007179D8" w:rsidRDefault="00717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CBA"/>
    <w:multiLevelType w:val="multilevel"/>
    <w:tmpl w:val="6038A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229AB"/>
    <w:multiLevelType w:val="multilevel"/>
    <w:tmpl w:val="6038A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8543D3"/>
    <w:multiLevelType w:val="multilevel"/>
    <w:tmpl w:val="84D6A9FC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9918FD"/>
    <w:multiLevelType w:val="multilevel"/>
    <w:tmpl w:val="28801940"/>
    <w:lvl w:ilvl="0">
      <w:start w:val="4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0AFE"/>
    <w:rsid w:val="00006286"/>
    <w:rsid w:val="00012A4A"/>
    <w:rsid w:val="00015D2F"/>
    <w:rsid w:val="00016752"/>
    <w:rsid w:val="00021EA6"/>
    <w:rsid w:val="000234C9"/>
    <w:rsid w:val="000366F3"/>
    <w:rsid w:val="00036DE8"/>
    <w:rsid w:val="00037CBF"/>
    <w:rsid w:val="00063CD4"/>
    <w:rsid w:val="00071156"/>
    <w:rsid w:val="00071AEA"/>
    <w:rsid w:val="00072903"/>
    <w:rsid w:val="00084B22"/>
    <w:rsid w:val="000A505E"/>
    <w:rsid w:val="000A512A"/>
    <w:rsid w:val="000B3521"/>
    <w:rsid w:val="000B4AE4"/>
    <w:rsid w:val="000C15CD"/>
    <w:rsid w:val="000C3FBC"/>
    <w:rsid w:val="000D155F"/>
    <w:rsid w:val="000E5CCB"/>
    <w:rsid w:val="000F1551"/>
    <w:rsid w:val="000F5E8B"/>
    <w:rsid w:val="001031EB"/>
    <w:rsid w:val="00103629"/>
    <w:rsid w:val="001128CF"/>
    <w:rsid w:val="00114A76"/>
    <w:rsid w:val="00136F0B"/>
    <w:rsid w:val="00144BEE"/>
    <w:rsid w:val="00147428"/>
    <w:rsid w:val="001645FA"/>
    <w:rsid w:val="00165114"/>
    <w:rsid w:val="00173369"/>
    <w:rsid w:val="00175A5E"/>
    <w:rsid w:val="001804C0"/>
    <w:rsid w:val="00182544"/>
    <w:rsid w:val="00191FFF"/>
    <w:rsid w:val="001935C1"/>
    <w:rsid w:val="00193792"/>
    <w:rsid w:val="00194A36"/>
    <w:rsid w:val="00195FAB"/>
    <w:rsid w:val="00197284"/>
    <w:rsid w:val="00197D13"/>
    <w:rsid w:val="001A1C99"/>
    <w:rsid w:val="001A2325"/>
    <w:rsid w:val="001B059A"/>
    <w:rsid w:val="001B1CF4"/>
    <w:rsid w:val="001B214E"/>
    <w:rsid w:val="001C16C6"/>
    <w:rsid w:val="001C188C"/>
    <w:rsid w:val="001D6AC8"/>
    <w:rsid w:val="001D729A"/>
    <w:rsid w:val="001E0235"/>
    <w:rsid w:val="001E1C10"/>
    <w:rsid w:val="001F0DB7"/>
    <w:rsid w:val="00215807"/>
    <w:rsid w:val="00233E87"/>
    <w:rsid w:val="002373CA"/>
    <w:rsid w:val="0024776B"/>
    <w:rsid w:val="0025486E"/>
    <w:rsid w:val="00260F4B"/>
    <w:rsid w:val="00272873"/>
    <w:rsid w:val="00282A2C"/>
    <w:rsid w:val="00287066"/>
    <w:rsid w:val="00297C54"/>
    <w:rsid w:val="002A1BE8"/>
    <w:rsid w:val="002A339A"/>
    <w:rsid w:val="002D0C04"/>
    <w:rsid w:val="003215B4"/>
    <w:rsid w:val="003252E5"/>
    <w:rsid w:val="0033058C"/>
    <w:rsid w:val="0033088F"/>
    <w:rsid w:val="00354EAB"/>
    <w:rsid w:val="003813DF"/>
    <w:rsid w:val="00382417"/>
    <w:rsid w:val="00385F16"/>
    <w:rsid w:val="003A4D5F"/>
    <w:rsid w:val="003A7056"/>
    <w:rsid w:val="003B4004"/>
    <w:rsid w:val="003B7637"/>
    <w:rsid w:val="003C7FF0"/>
    <w:rsid w:val="003D15C1"/>
    <w:rsid w:val="003D2028"/>
    <w:rsid w:val="003D4A54"/>
    <w:rsid w:val="003F1866"/>
    <w:rsid w:val="003F19EF"/>
    <w:rsid w:val="00426110"/>
    <w:rsid w:val="0043326E"/>
    <w:rsid w:val="004453E2"/>
    <w:rsid w:val="00447895"/>
    <w:rsid w:val="00461D1D"/>
    <w:rsid w:val="004669E6"/>
    <w:rsid w:val="00480DA4"/>
    <w:rsid w:val="00485282"/>
    <w:rsid w:val="0049028C"/>
    <w:rsid w:val="00493609"/>
    <w:rsid w:val="004B351B"/>
    <w:rsid w:val="004D118D"/>
    <w:rsid w:val="00506316"/>
    <w:rsid w:val="00526EBF"/>
    <w:rsid w:val="005306F8"/>
    <w:rsid w:val="0053663C"/>
    <w:rsid w:val="00537904"/>
    <w:rsid w:val="00545ED0"/>
    <w:rsid w:val="00546DB4"/>
    <w:rsid w:val="00547D40"/>
    <w:rsid w:val="00561DB9"/>
    <w:rsid w:val="00596F92"/>
    <w:rsid w:val="005B3643"/>
    <w:rsid w:val="005C5C79"/>
    <w:rsid w:val="005C7975"/>
    <w:rsid w:val="005E2D04"/>
    <w:rsid w:val="005E7E42"/>
    <w:rsid w:val="005F0331"/>
    <w:rsid w:val="00606FC4"/>
    <w:rsid w:val="00622167"/>
    <w:rsid w:val="00623EF4"/>
    <w:rsid w:val="006254EF"/>
    <w:rsid w:val="006354F6"/>
    <w:rsid w:val="00645EF2"/>
    <w:rsid w:val="006463B2"/>
    <w:rsid w:val="00651221"/>
    <w:rsid w:val="00654570"/>
    <w:rsid w:val="00665CB3"/>
    <w:rsid w:val="00670E93"/>
    <w:rsid w:val="00672F15"/>
    <w:rsid w:val="0068298C"/>
    <w:rsid w:val="006A3882"/>
    <w:rsid w:val="006D5526"/>
    <w:rsid w:val="006F2C1F"/>
    <w:rsid w:val="006F4598"/>
    <w:rsid w:val="00706DD2"/>
    <w:rsid w:val="007136CE"/>
    <w:rsid w:val="007179D8"/>
    <w:rsid w:val="00717A7B"/>
    <w:rsid w:val="007376D1"/>
    <w:rsid w:val="00772852"/>
    <w:rsid w:val="00787834"/>
    <w:rsid w:val="0079003D"/>
    <w:rsid w:val="007D4EAF"/>
    <w:rsid w:val="007D7350"/>
    <w:rsid w:val="007F3B52"/>
    <w:rsid w:val="00803171"/>
    <w:rsid w:val="00811D23"/>
    <w:rsid w:val="0081201E"/>
    <w:rsid w:val="00826C9A"/>
    <w:rsid w:val="00837AEA"/>
    <w:rsid w:val="008423B6"/>
    <w:rsid w:val="008455C0"/>
    <w:rsid w:val="00847350"/>
    <w:rsid w:val="008501B8"/>
    <w:rsid w:val="0085590C"/>
    <w:rsid w:val="00856805"/>
    <w:rsid w:val="008740C3"/>
    <w:rsid w:val="00876F5B"/>
    <w:rsid w:val="008975A2"/>
    <w:rsid w:val="008975B4"/>
    <w:rsid w:val="008A41D0"/>
    <w:rsid w:val="008B0A28"/>
    <w:rsid w:val="008B44BC"/>
    <w:rsid w:val="008B4DAC"/>
    <w:rsid w:val="008C138D"/>
    <w:rsid w:val="008E07E1"/>
    <w:rsid w:val="008F7FDC"/>
    <w:rsid w:val="009076B8"/>
    <w:rsid w:val="00911724"/>
    <w:rsid w:val="009141A2"/>
    <w:rsid w:val="0091617B"/>
    <w:rsid w:val="009215EA"/>
    <w:rsid w:val="0092420C"/>
    <w:rsid w:val="009242B2"/>
    <w:rsid w:val="0094243F"/>
    <w:rsid w:val="0096618E"/>
    <w:rsid w:val="00973922"/>
    <w:rsid w:val="00980395"/>
    <w:rsid w:val="009920FD"/>
    <w:rsid w:val="009B66F5"/>
    <w:rsid w:val="009C6FC5"/>
    <w:rsid w:val="009D0EA1"/>
    <w:rsid w:val="009D0F36"/>
    <w:rsid w:val="009E4E2C"/>
    <w:rsid w:val="009E7C3A"/>
    <w:rsid w:val="009F0740"/>
    <w:rsid w:val="00A07DFF"/>
    <w:rsid w:val="00A21178"/>
    <w:rsid w:val="00A35EC4"/>
    <w:rsid w:val="00A3760D"/>
    <w:rsid w:val="00A40170"/>
    <w:rsid w:val="00A4323D"/>
    <w:rsid w:val="00A44F4B"/>
    <w:rsid w:val="00A47F95"/>
    <w:rsid w:val="00A54F28"/>
    <w:rsid w:val="00A6145B"/>
    <w:rsid w:val="00A6190E"/>
    <w:rsid w:val="00A665EB"/>
    <w:rsid w:val="00A74A80"/>
    <w:rsid w:val="00A75775"/>
    <w:rsid w:val="00A863A4"/>
    <w:rsid w:val="00A97D9C"/>
    <w:rsid w:val="00AD3A56"/>
    <w:rsid w:val="00AF2F75"/>
    <w:rsid w:val="00AF4BB6"/>
    <w:rsid w:val="00AF612C"/>
    <w:rsid w:val="00B00AFE"/>
    <w:rsid w:val="00B07C49"/>
    <w:rsid w:val="00B666CD"/>
    <w:rsid w:val="00B71CBE"/>
    <w:rsid w:val="00B80AF1"/>
    <w:rsid w:val="00B861F8"/>
    <w:rsid w:val="00B94EFB"/>
    <w:rsid w:val="00BB1D9B"/>
    <w:rsid w:val="00BB746E"/>
    <w:rsid w:val="00BC27FD"/>
    <w:rsid w:val="00BD2997"/>
    <w:rsid w:val="00BD34CF"/>
    <w:rsid w:val="00BD5142"/>
    <w:rsid w:val="00C00508"/>
    <w:rsid w:val="00C12AE7"/>
    <w:rsid w:val="00C14D29"/>
    <w:rsid w:val="00C14D97"/>
    <w:rsid w:val="00C20A7F"/>
    <w:rsid w:val="00C20D5A"/>
    <w:rsid w:val="00C333A7"/>
    <w:rsid w:val="00C34D8E"/>
    <w:rsid w:val="00C458B1"/>
    <w:rsid w:val="00C5769A"/>
    <w:rsid w:val="00C61D72"/>
    <w:rsid w:val="00C6328F"/>
    <w:rsid w:val="00C766FC"/>
    <w:rsid w:val="00C80D86"/>
    <w:rsid w:val="00C8366E"/>
    <w:rsid w:val="00CA40AF"/>
    <w:rsid w:val="00CA5149"/>
    <w:rsid w:val="00CB4402"/>
    <w:rsid w:val="00CC1A1C"/>
    <w:rsid w:val="00CD6405"/>
    <w:rsid w:val="00CE076F"/>
    <w:rsid w:val="00CF5E60"/>
    <w:rsid w:val="00D041CA"/>
    <w:rsid w:val="00D25C81"/>
    <w:rsid w:val="00D30C17"/>
    <w:rsid w:val="00D31D67"/>
    <w:rsid w:val="00D411FB"/>
    <w:rsid w:val="00D42CBA"/>
    <w:rsid w:val="00D52E49"/>
    <w:rsid w:val="00D531C4"/>
    <w:rsid w:val="00D914D7"/>
    <w:rsid w:val="00DB0895"/>
    <w:rsid w:val="00DB4242"/>
    <w:rsid w:val="00DC609A"/>
    <w:rsid w:val="00DF4F3D"/>
    <w:rsid w:val="00E1254F"/>
    <w:rsid w:val="00E15D0A"/>
    <w:rsid w:val="00E47CD8"/>
    <w:rsid w:val="00E6279D"/>
    <w:rsid w:val="00E62CA3"/>
    <w:rsid w:val="00E64486"/>
    <w:rsid w:val="00E64511"/>
    <w:rsid w:val="00E71AA6"/>
    <w:rsid w:val="00E84710"/>
    <w:rsid w:val="00E858D6"/>
    <w:rsid w:val="00E911B2"/>
    <w:rsid w:val="00EA06A4"/>
    <w:rsid w:val="00EA17D1"/>
    <w:rsid w:val="00EA3E1F"/>
    <w:rsid w:val="00EB481E"/>
    <w:rsid w:val="00EC184A"/>
    <w:rsid w:val="00EF2731"/>
    <w:rsid w:val="00F16EDA"/>
    <w:rsid w:val="00F23A33"/>
    <w:rsid w:val="00F25320"/>
    <w:rsid w:val="00F27FBE"/>
    <w:rsid w:val="00F3419A"/>
    <w:rsid w:val="00F443A6"/>
    <w:rsid w:val="00F44E53"/>
    <w:rsid w:val="00F46248"/>
    <w:rsid w:val="00F47C58"/>
    <w:rsid w:val="00F625AD"/>
    <w:rsid w:val="00F70E73"/>
    <w:rsid w:val="00F82E0E"/>
    <w:rsid w:val="00F91468"/>
    <w:rsid w:val="00F92276"/>
    <w:rsid w:val="00F94698"/>
    <w:rsid w:val="00FA4BF2"/>
    <w:rsid w:val="00FB0FFA"/>
    <w:rsid w:val="00FD70C4"/>
    <w:rsid w:val="00FE083E"/>
    <w:rsid w:val="00FE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8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8C138D"/>
  </w:style>
  <w:style w:type="character" w:customStyle="1" w:styleId="WW8Num1z1">
    <w:name w:val="WW8Num1z1"/>
    <w:uiPriority w:val="99"/>
    <w:rsid w:val="008C138D"/>
  </w:style>
  <w:style w:type="character" w:customStyle="1" w:styleId="WW8Num1z2">
    <w:name w:val="WW8Num1z2"/>
    <w:uiPriority w:val="99"/>
    <w:rsid w:val="008C138D"/>
  </w:style>
  <w:style w:type="character" w:customStyle="1" w:styleId="WW8Num1z3">
    <w:name w:val="WW8Num1z3"/>
    <w:uiPriority w:val="99"/>
    <w:rsid w:val="008C138D"/>
  </w:style>
  <w:style w:type="character" w:customStyle="1" w:styleId="WW8Num1z4">
    <w:name w:val="WW8Num1z4"/>
    <w:uiPriority w:val="99"/>
    <w:rsid w:val="008C138D"/>
  </w:style>
  <w:style w:type="character" w:customStyle="1" w:styleId="WW8Num1z5">
    <w:name w:val="WW8Num1z5"/>
    <w:uiPriority w:val="99"/>
    <w:rsid w:val="008C138D"/>
  </w:style>
  <w:style w:type="character" w:customStyle="1" w:styleId="WW8Num1z6">
    <w:name w:val="WW8Num1z6"/>
    <w:uiPriority w:val="99"/>
    <w:rsid w:val="008C138D"/>
  </w:style>
  <w:style w:type="character" w:customStyle="1" w:styleId="WW8Num1z7">
    <w:name w:val="WW8Num1z7"/>
    <w:uiPriority w:val="99"/>
    <w:rsid w:val="008C138D"/>
  </w:style>
  <w:style w:type="character" w:customStyle="1" w:styleId="WW8Num1z8">
    <w:name w:val="WW8Num1z8"/>
    <w:uiPriority w:val="99"/>
    <w:rsid w:val="008C138D"/>
  </w:style>
  <w:style w:type="character" w:customStyle="1" w:styleId="WW8Num2z0">
    <w:name w:val="WW8Num2z0"/>
    <w:uiPriority w:val="99"/>
    <w:rsid w:val="008C138D"/>
  </w:style>
  <w:style w:type="character" w:customStyle="1" w:styleId="WW8Num2z1">
    <w:name w:val="WW8Num2z1"/>
    <w:uiPriority w:val="99"/>
    <w:rsid w:val="008C138D"/>
  </w:style>
  <w:style w:type="character" w:customStyle="1" w:styleId="WW8Num2z2">
    <w:name w:val="WW8Num2z2"/>
    <w:uiPriority w:val="99"/>
    <w:rsid w:val="008C138D"/>
  </w:style>
  <w:style w:type="character" w:customStyle="1" w:styleId="WW8Num2z3">
    <w:name w:val="WW8Num2z3"/>
    <w:uiPriority w:val="99"/>
    <w:rsid w:val="008C138D"/>
  </w:style>
  <w:style w:type="character" w:customStyle="1" w:styleId="WW8Num2z4">
    <w:name w:val="WW8Num2z4"/>
    <w:uiPriority w:val="99"/>
    <w:rsid w:val="008C138D"/>
  </w:style>
  <w:style w:type="character" w:customStyle="1" w:styleId="WW8Num2z5">
    <w:name w:val="WW8Num2z5"/>
    <w:uiPriority w:val="99"/>
    <w:rsid w:val="008C138D"/>
  </w:style>
  <w:style w:type="character" w:customStyle="1" w:styleId="WW8Num2z6">
    <w:name w:val="WW8Num2z6"/>
    <w:uiPriority w:val="99"/>
    <w:rsid w:val="008C138D"/>
  </w:style>
  <w:style w:type="character" w:customStyle="1" w:styleId="WW8Num2z7">
    <w:name w:val="WW8Num2z7"/>
    <w:uiPriority w:val="99"/>
    <w:rsid w:val="008C138D"/>
  </w:style>
  <w:style w:type="character" w:customStyle="1" w:styleId="WW8Num2z8">
    <w:name w:val="WW8Num2z8"/>
    <w:uiPriority w:val="99"/>
    <w:rsid w:val="008C138D"/>
  </w:style>
  <w:style w:type="character" w:customStyle="1" w:styleId="WW8Num3z0">
    <w:name w:val="WW8Num3z0"/>
    <w:uiPriority w:val="99"/>
    <w:rsid w:val="008C138D"/>
  </w:style>
  <w:style w:type="character" w:customStyle="1" w:styleId="WW8Num3z1">
    <w:name w:val="WW8Num3z1"/>
    <w:uiPriority w:val="99"/>
    <w:rsid w:val="008C138D"/>
  </w:style>
  <w:style w:type="character" w:customStyle="1" w:styleId="WW8Num3z2">
    <w:name w:val="WW8Num3z2"/>
    <w:uiPriority w:val="99"/>
    <w:rsid w:val="008C138D"/>
  </w:style>
  <w:style w:type="character" w:customStyle="1" w:styleId="WW8Num3z3">
    <w:name w:val="WW8Num3z3"/>
    <w:uiPriority w:val="99"/>
    <w:rsid w:val="008C138D"/>
  </w:style>
  <w:style w:type="character" w:customStyle="1" w:styleId="WW8Num3z4">
    <w:name w:val="WW8Num3z4"/>
    <w:uiPriority w:val="99"/>
    <w:rsid w:val="008C138D"/>
  </w:style>
  <w:style w:type="character" w:customStyle="1" w:styleId="WW8Num3z5">
    <w:name w:val="WW8Num3z5"/>
    <w:uiPriority w:val="99"/>
    <w:rsid w:val="008C138D"/>
  </w:style>
  <w:style w:type="character" w:customStyle="1" w:styleId="WW8Num3z6">
    <w:name w:val="WW8Num3z6"/>
    <w:uiPriority w:val="99"/>
    <w:rsid w:val="008C138D"/>
  </w:style>
  <w:style w:type="character" w:customStyle="1" w:styleId="WW8Num3z7">
    <w:name w:val="WW8Num3z7"/>
    <w:uiPriority w:val="99"/>
    <w:rsid w:val="008C138D"/>
  </w:style>
  <w:style w:type="character" w:customStyle="1" w:styleId="WW8Num3z8">
    <w:name w:val="WW8Num3z8"/>
    <w:uiPriority w:val="99"/>
    <w:rsid w:val="008C138D"/>
  </w:style>
  <w:style w:type="character" w:customStyle="1" w:styleId="WW8Num4z0">
    <w:name w:val="WW8Num4z0"/>
    <w:uiPriority w:val="99"/>
    <w:rsid w:val="008C138D"/>
  </w:style>
  <w:style w:type="character" w:customStyle="1" w:styleId="WW8Num4z1">
    <w:name w:val="WW8Num4z1"/>
    <w:uiPriority w:val="99"/>
    <w:rsid w:val="008C138D"/>
  </w:style>
  <w:style w:type="character" w:customStyle="1" w:styleId="WW8Num4z2">
    <w:name w:val="WW8Num4z2"/>
    <w:uiPriority w:val="99"/>
    <w:rsid w:val="008C138D"/>
  </w:style>
  <w:style w:type="character" w:customStyle="1" w:styleId="WW8Num4z3">
    <w:name w:val="WW8Num4z3"/>
    <w:uiPriority w:val="99"/>
    <w:rsid w:val="008C138D"/>
  </w:style>
  <w:style w:type="character" w:customStyle="1" w:styleId="WW8Num4z4">
    <w:name w:val="WW8Num4z4"/>
    <w:uiPriority w:val="99"/>
    <w:rsid w:val="008C138D"/>
  </w:style>
  <w:style w:type="character" w:customStyle="1" w:styleId="WW8Num4z5">
    <w:name w:val="WW8Num4z5"/>
    <w:uiPriority w:val="99"/>
    <w:rsid w:val="008C138D"/>
  </w:style>
  <w:style w:type="character" w:customStyle="1" w:styleId="WW8Num4z6">
    <w:name w:val="WW8Num4z6"/>
    <w:uiPriority w:val="99"/>
    <w:rsid w:val="008C138D"/>
  </w:style>
  <w:style w:type="character" w:customStyle="1" w:styleId="WW8Num4z7">
    <w:name w:val="WW8Num4z7"/>
    <w:uiPriority w:val="99"/>
    <w:rsid w:val="008C138D"/>
  </w:style>
  <w:style w:type="character" w:customStyle="1" w:styleId="WW8Num4z8">
    <w:name w:val="WW8Num4z8"/>
    <w:uiPriority w:val="99"/>
    <w:rsid w:val="008C138D"/>
  </w:style>
  <w:style w:type="character" w:customStyle="1" w:styleId="WW8Num5z0">
    <w:name w:val="WW8Num5z0"/>
    <w:uiPriority w:val="99"/>
    <w:rsid w:val="008C138D"/>
  </w:style>
  <w:style w:type="character" w:customStyle="1" w:styleId="WW8Num5z1">
    <w:name w:val="WW8Num5z1"/>
    <w:uiPriority w:val="99"/>
    <w:rsid w:val="008C138D"/>
  </w:style>
  <w:style w:type="character" w:customStyle="1" w:styleId="WW8Num5z2">
    <w:name w:val="WW8Num5z2"/>
    <w:uiPriority w:val="99"/>
    <w:rsid w:val="008C138D"/>
  </w:style>
  <w:style w:type="character" w:customStyle="1" w:styleId="WW8Num5z3">
    <w:name w:val="WW8Num5z3"/>
    <w:uiPriority w:val="99"/>
    <w:rsid w:val="008C138D"/>
  </w:style>
  <w:style w:type="character" w:customStyle="1" w:styleId="WW8Num5z4">
    <w:name w:val="WW8Num5z4"/>
    <w:uiPriority w:val="99"/>
    <w:rsid w:val="008C138D"/>
  </w:style>
  <w:style w:type="character" w:customStyle="1" w:styleId="WW8Num5z5">
    <w:name w:val="WW8Num5z5"/>
    <w:uiPriority w:val="99"/>
    <w:rsid w:val="008C138D"/>
  </w:style>
  <w:style w:type="character" w:customStyle="1" w:styleId="WW8Num5z6">
    <w:name w:val="WW8Num5z6"/>
    <w:uiPriority w:val="99"/>
    <w:rsid w:val="008C138D"/>
  </w:style>
  <w:style w:type="character" w:customStyle="1" w:styleId="WW8Num5z7">
    <w:name w:val="WW8Num5z7"/>
    <w:uiPriority w:val="99"/>
    <w:rsid w:val="008C138D"/>
  </w:style>
  <w:style w:type="character" w:customStyle="1" w:styleId="WW8Num5z8">
    <w:name w:val="WW8Num5z8"/>
    <w:uiPriority w:val="99"/>
    <w:rsid w:val="008C138D"/>
  </w:style>
  <w:style w:type="character" w:customStyle="1" w:styleId="WW8Num6z0">
    <w:name w:val="WW8Num6z0"/>
    <w:uiPriority w:val="99"/>
    <w:rsid w:val="008C138D"/>
  </w:style>
  <w:style w:type="character" w:customStyle="1" w:styleId="WW8Num6z1">
    <w:name w:val="WW8Num6z1"/>
    <w:uiPriority w:val="99"/>
    <w:rsid w:val="008C138D"/>
  </w:style>
  <w:style w:type="character" w:customStyle="1" w:styleId="WW8Num6z2">
    <w:name w:val="WW8Num6z2"/>
    <w:uiPriority w:val="99"/>
    <w:rsid w:val="008C138D"/>
  </w:style>
  <w:style w:type="character" w:customStyle="1" w:styleId="WW8Num6z3">
    <w:name w:val="WW8Num6z3"/>
    <w:uiPriority w:val="99"/>
    <w:rsid w:val="008C138D"/>
  </w:style>
  <w:style w:type="character" w:customStyle="1" w:styleId="WW8Num6z4">
    <w:name w:val="WW8Num6z4"/>
    <w:uiPriority w:val="99"/>
    <w:rsid w:val="008C138D"/>
  </w:style>
  <w:style w:type="character" w:customStyle="1" w:styleId="WW8Num6z5">
    <w:name w:val="WW8Num6z5"/>
    <w:uiPriority w:val="99"/>
    <w:rsid w:val="008C138D"/>
  </w:style>
  <w:style w:type="character" w:customStyle="1" w:styleId="WW8Num6z6">
    <w:name w:val="WW8Num6z6"/>
    <w:uiPriority w:val="99"/>
    <w:rsid w:val="008C138D"/>
  </w:style>
  <w:style w:type="character" w:customStyle="1" w:styleId="WW8Num6z7">
    <w:name w:val="WW8Num6z7"/>
    <w:uiPriority w:val="99"/>
    <w:rsid w:val="008C138D"/>
  </w:style>
  <w:style w:type="character" w:customStyle="1" w:styleId="WW8Num6z8">
    <w:name w:val="WW8Num6z8"/>
    <w:uiPriority w:val="99"/>
    <w:rsid w:val="008C138D"/>
  </w:style>
  <w:style w:type="character" w:customStyle="1" w:styleId="DefaultParagraphFont1">
    <w:name w:val="Default Paragraph Font1"/>
    <w:uiPriority w:val="99"/>
    <w:rsid w:val="008C138D"/>
  </w:style>
  <w:style w:type="paragraph" w:styleId="a3">
    <w:name w:val="Title"/>
    <w:basedOn w:val="a"/>
    <w:next w:val="a4"/>
    <w:uiPriority w:val="99"/>
    <w:qFormat/>
    <w:rsid w:val="008C13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8C138D"/>
    <w:pPr>
      <w:spacing w:after="120"/>
    </w:pPr>
    <w:rPr>
      <w:sz w:val="21"/>
      <w:szCs w:val="21"/>
    </w:rPr>
  </w:style>
  <w:style w:type="character" w:customStyle="1" w:styleId="a5">
    <w:name w:val="Основной текст Знак"/>
    <w:link w:val="a4"/>
    <w:uiPriority w:val="99"/>
    <w:semiHidden/>
    <w:locked/>
    <w:rsid w:val="001935C1"/>
    <w:rPr>
      <w:rFonts w:eastAsia="SimSun" w:cs="Times New Roman"/>
      <w:kern w:val="1"/>
      <w:sz w:val="21"/>
      <w:lang w:eastAsia="zh-CN"/>
    </w:rPr>
  </w:style>
  <w:style w:type="paragraph" w:styleId="a6">
    <w:name w:val="List"/>
    <w:basedOn w:val="a4"/>
    <w:uiPriority w:val="99"/>
    <w:rsid w:val="008C138D"/>
  </w:style>
  <w:style w:type="paragraph" w:styleId="a7">
    <w:name w:val="caption"/>
    <w:basedOn w:val="a"/>
    <w:uiPriority w:val="99"/>
    <w:qFormat/>
    <w:rsid w:val="008C138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8C138D"/>
    <w:pPr>
      <w:suppressLineNumbers/>
    </w:pPr>
  </w:style>
  <w:style w:type="paragraph" w:customStyle="1" w:styleId="a8">
    <w:name w:val="Содержимое таблицы"/>
    <w:basedOn w:val="a"/>
    <w:uiPriority w:val="99"/>
    <w:rsid w:val="008C138D"/>
    <w:pPr>
      <w:suppressLineNumbers/>
    </w:pPr>
  </w:style>
  <w:style w:type="paragraph" w:styleId="a9">
    <w:name w:val="footer"/>
    <w:basedOn w:val="a"/>
    <w:link w:val="aa"/>
    <w:uiPriority w:val="99"/>
    <w:rsid w:val="00173369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a">
    <w:name w:val="Нижний колонтитул Знак"/>
    <w:link w:val="a9"/>
    <w:uiPriority w:val="99"/>
    <w:semiHidden/>
    <w:locked/>
    <w:rsid w:val="001F0DB7"/>
    <w:rPr>
      <w:rFonts w:eastAsia="SimSun" w:cs="Times New Roman"/>
      <w:kern w:val="1"/>
      <w:sz w:val="21"/>
      <w:lang w:eastAsia="zh-CN"/>
    </w:rPr>
  </w:style>
  <w:style w:type="character" w:styleId="ab">
    <w:name w:val="page number"/>
    <w:uiPriority w:val="99"/>
    <w:rsid w:val="00173369"/>
    <w:rPr>
      <w:rFonts w:cs="Times New Roman"/>
    </w:rPr>
  </w:style>
  <w:style w:type="table" w:styleId="ac">
    <w:name w:val="Table Grid"/>
    <w:basedOn w:val="a1"/>
    <w:uiPriority w:val="99"/>
    <w:locked/>
    <w:rsid w:val="00063CD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3C7FF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C7F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ПІДРЯДУ</vt:lpstr>
    </vt:vector>
  </TitlesOfParts>
  <Company>SPecialiST RePack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ПІДРЯДУ</dc:title>
  <dc:subject/>
  <dc:creator>User</dc:creator>
  <cp:keywords/>
  <dc:description/>
  <cp:lastModifiedBy>Soho</cp:lastModifiedBy>
  <cp:revision>15</cp:revision>
  <cp:lastPrinted>2020-11-05T09:21:00Z</cp:lastPrinted>
  <dcterms:created xsi:type="dcterms:W3CDTF">2022-11-15T13:05:00Z</dcterms:created>
  <dcterms:modified xsi:type="dcterms:W3CDTF">2022-12-14T10:19:00Z</dcterms:modified>
</cp:coreProperties>
</file>