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6" w:type="dxa"/>
        <w:tblInd w:w="108" w:type="dxa"/>
        <w:tblLook w:val="04A0" w:firstRow="1" w:lastRow="0" w:firstColumn="1" w:lastColumn="0" w:noHBand="0" w:noVBand="1"/>
      </w:tblPr>
      <w:tblGrid>
        <w:gridCol w:w="5283"/>
        <w:gridCol w:w="4419"/>
        <w:gridCol w:w="395"/>
        <w:gridCol w:w="4419"/>
      </w:tblGrid>
      <w:tr w:rsidR="00E90D87" w:rsidRPr="00FD4DBE" w:rsidTr="00E90D87">
        <w:trPr>
          <w:trHeight w:val="1415"/>
        </w:trPr>
        <w:tc>
          <w:tcPr>
            <w:tcW w:w="9702" w:type="dxa"/>
            <w:gridSpan w:val="2"/>
            <w:hideMark/>
          </w:tcPr>
          <w:p w:rsidR="00E90D87" w:rsidRPr="00FD4DBE" w:rsidRDefault="00E90D87" w:rsidP="00E90D87">
            <w:pPr>
              <w:suppressAutoHyphens/>
              <w:spacing w:after="0" w:line="240" w:lineRule="auto"/>
              <w:jc w:val="center"/>
              <w:rPr>
                <w:rFonts w:ascii="Times New Roman" w:eastAsia="Tahoma" w:hAnsi="Times New Roman" w:cs="Times New Roman"/>
                <w:b/>
                <w:bCs/>
                <w:sz w:val="24"/>
                <w:szCs w:val="24"/>
                <w:lang w:val="ru-RU" w:eastAsia="zh-CN" w:bidi="hi-IN"/>
              </w:rPr>
            </w:pPr>
            <w:r w:rsidRPr="00FD4DBE">
              <w:rPr>
                <w:rFonts w:ascii="Times New Roman" w:eastAsia="Times New Roman" w:hAnsi="Times New Roman" w:cs="Times New Roman"/>
                <w:b/>
                <w:sz w:val="24"/>
                <w:szCs w:val="24"/>
                <w:lang w:eastAsia="ar-SA"/>
              </w:rPr>
              <w:t>Підприємство комунального господарства «ГОРЕНИЧІ» Білогородської сільської ради Бучанського району Київської області</w:t>
            </w:r>
            <w:r w:rsidR="003D4801" w:rsidRPr="00FD4DBE">
              <w:rPr>
                <w:rFonts w:ascii="Times New Roman" w:eastAsia="Times New Roman" w:hAnsi="Times New Roman" w:cs="Times New Roman"/>
                <w:b/>
                <w:sz w:val="24"/>
                <w:szCs w:val="24"/>
                <w:lang w:val="ru-RU" w:eastAsia="ar-SA"/>
              </w:rPr>
              <w:t xml:space="preserve"> </w:t>
            </w:r>
          </w:p>
        </w:tc>
        <w:tc>
          <w:tcPr>
            <w:tcW w:w="4814" w:type="dxa"/>
            <w:gridSpan w:val="2"/>
          </w:tcPr>
          <w:p w:rsidR="00E90D87" w:rsidRPr="00FD4DBE" w:rsidRDefault="00E90D87" w:rsidP="00E90D87">
            <w:pPr>
              <w:spacing w:after="0" w:line="240" w:lineRule="auto"/>
              <w:rPr>
                <w:rFonts w:ascii="Times New Roman" w:eastAsia="Tahoma" w:hAnsi="Times New Roman" w:cs="Times New Roman"/>
                <w:b/>
                <w:bCs/>
                <w:noProof/>
                <w:sz w:val="24"/>
                <w:szCs w:val="24"/>
                <w:lang w:eastAsia="zh-CN" w:bidi="hi-IN"/>
              </w:rPr>
            </w:pPr>
          </w:p>
          <w:p w:rsidR="00E90D87" w:rsidRPr="00FD4DBE" w:rsidRDefault="00E90D87" w:rsidP="00E90D87">
            <w:pPr>
              <w:spacing w:after="0" w:line="240" w:lineRule="auto"/>
              <w:rPr>
                <w:rFonts w:ascii="Times New Roman" w:eastAsia="Tahoma" w:hAnsi="Times New Roman" w:cs="Times New Roman"/>
                <w:b/>
                <w:bCs/>
                <w:noProof/>
                <w:sz w:val="24"/>
                <w:szCs w:val="24"/>
                <w:lang w:eastAsia="zh-CN" w:bidi="hi-IN"/>
              </w:rPr>
            </w:pPr>
          </w:p>
          <w:p w:rsidR="00E90D87" w:rsidRPr="00FD4DBE" w:rsidRDefault="00E90D87" w:rsidP="00E90D87">
            <w:pPr>
              <w:spacing w:after="0" w:line="240" w:lineRule="auto"/>
              <w:rPr>
                <w:rFonts w:ascii="Times New Roman" w:eastAsia="Tahoma" w:hAnsi="Times New Roman" w:cs="Times New Roman"/>
                <w:b/>
                <w:bCs/>
                <w:noProof/>
                <w:sz w:val="24"/>
                <w:szCs w:val="24"/>
                <w:lang w:eastAsia="zh-CN" w:bidi="hi-IN"/>
              </w:rPr>
            </w:pPr>
          </w:p>
          <w:p w:rsidR="00E90D87" w:rsidRPr="00FD4DBE" w:rsidRDefault="00E90D87" w:rsidP="00E90D87">
            <w:pPr>
              <w:spacing w:after="0" w:line="240" w:lineRule="auto"/>
              <w:rPr>
                <w:rFonts w:ascii="Times New Roman" w:eastAsia="Tahoma" w:hAnsi="Times New Roman" w:cs="Times New Roman"/>
                <w:b/>
                <w:bCs/>
                <w:noProof/>
                <w:sz w:val="24"/>
                <w:szCs w:val="24"/>
                <w:lang w:eastAsia="zh-CN" w:bidi="hi-IN"/>
              </w:rPr>
            </w:pPr>
          </w:p>
          <w:p w:rsidR="00E90D87" w:rsidRPr="00FD4DBE" w:rsidRDefault="00E90D87" w:rsidP="00E90D87">
            <w:pPr>
              <w:spacing w:after="0" w:line="240" w:lineRule="auto"/>
              <w:rPr>
                <w:rFonts w:ascii="Times New Roman" w:eastAsia="Tahoma" w:hAnsi="Times New Roman" w:cs="Times New Roman"/>
                <w:b/>
                <w:bCs/>
                <w:noProof/>
                <w:sz w:val="24"/>
                <w:szCs w:val="24"/>
                <w:lang w:eastAsia="zh-CN" w:bidi="hi-IN"/>
              </w:rPr>
            </w:pPr>
          </w:p>
          <w:p w:rsidR="00E90D87" w:rsidRPr="00FD4DBE" w:rsidRDefault="00E90D87" w:rsidP="00E90D87">
            <w:pPr>
              <w:spacing w:after="0" w:line="240" w:lineRule="auto"/>
              <w:rPr>
                <w:rFonts w:ascii="Times New Roman" w:eastAsia="Tahoma" w:hAnsi="Times New Roman" w:cs="Times New Roman"/>
                <w:b/>
                <w:bCs/>
                <w:noProof/>
                <w:sz w:val="24"/>
                <w:szCs w:val="24"/>
                <w:lang w:eastAsia="zh-CN" w:bidi="hi-IN"/>
              </w:rPr>
            </w:pPr>
          </w:p>
          <w:p w:rsidR="00E90D87" w:rsidRPr="00FD4DBE" w:rsidRDefault="00E90D87" w:rsidP="00E90D87">
            <w:pPr>
              <w:spacing w:after="0" w:line="240" w:lineRule="auto"/>
              <w:rPr>
                <w:rFonts w:ascii="Times New Roman" w:eastAsia="Tahoma" w:hAnsi="Times New Roman" w:cs="Times New Roman"/>
                <w:b/>
                <w:bCs/>
                <w:noProof/>
                <w:sz w:val="24"/>
                <w:szCs w:val="24"/>
                <w:lang w:eastAsia="zh-CN" w:bidi="hi-IN"/>
              </w:rPr>
            </w:pPr>
          </w:p>
          <w:p w:rsidR="00E90D87" w:rsidRPr="00FD4DBE" w:rsidRDefault="00E90D87" w:rsidP="00E90D87">
            <w:pPr>
              <w:spacing w:after="0" w:line="240" w:lineRule="auto"/>
              <w:rPr>
                <w:rFonts w:ascii="Times New Roman" w:eastAsia="Tahoma" w:hAnsi="Times New Roman" w:cs="Times New Roman"/>
                <w:b/>
                <w:bCs/>
                <w:noProof/>
                <w:sz w:val="24"/>
                <w:szCs w:val="24"/>
                <w:lang w:eastAsia="zh-CN" w:bidi="hi-IN"/>
              </w:rPr>
            </w:pPr>
          </w:p>
        </w:tc>
      </w:tr>
      <w:tr w:rsidR="00E90D87" w:rsidRPr="00FD4DBE" w:rsidTr="00E90D87">
        <w:trPr>
          <w:gridAfter w:val="1"/>
          <w:wAfter w:w="4419" w:type="dxa"/>
          <w:trHeight w:val="339"/>
        </w:trPr>
        <w:tc>
          <w:tcPr>
            <w:tcW w:w="5283" w:type="dxa"/>
          </w:tcPr>
          <w:p w:rsidR="00E90D87" w:rsidRPr="00FD4DBE" w:rsidRDefault="00E90D87" w:rsidP="00E90D87">
            <w:pPr>
              <w:suppressAutoHyphens/>
              <w:spacing w:after="0" w:line="240" w:lineRule="auto"/>
              <w:jc w:val="center"/>
              <w:rPr>
                <w:rFonts w:ascii="Times New Roman" w:eastAsia="Times New Roman" w:hAnsi="Times New Roman" w:cs="Times New Roman"/>
                <w:b/>
                <w:sz w:val="24"/>
                <w:szCs w:val="24"/>
                <w:lang w:eastAsia="ar-SA"/>
              </w:rPr>
            </w:pPr>
          </w:p>
        </w:tc>
        <w:tc>
          <w:tcPr>
            <w:tcW w:w="4814" w:type="dxa"/>
            <w:gridSpan w:val="2"/>
            <w:hideMark/>
          </w:tcPr>
          <w:p w:rsidR="00E90D87" w:rsidRPr="00FD4DBE" w:rsidRDefault="00E90D87" w:rsidP="00E90D87">
            <w:pPr>
              <w:spacing w:after="0" w:line="240" w:lineRule="auto"/>
              <w:rPr>
                <w:rFonts w:ascii="Times New Roman" w:eastAsia="Tahoma" w:hAnsi="Times New Roman" w:cs="Times New Roman"/>
                <w:b/>
                <w:bCs/>
                <w:noProof/>
                <w:sz w:val="24"/>
                <w:szCs w:val="24"/>
                <w:lang w:eastAsia="zh-CN" w:bidi="hi-IN"/>
              </w:rPr>
            </w:pPr>
            <w:r w:rsidRPr="00FD4DBE">
              <w:rPr>
                <w:rFonts w:ascii="Times New Roman" w:eastAsia="Tahoma" w:hAnsi="Times New Roman" w:cs="Times New Roman"/>
                <w:b/>
                <w:bCs/>
                <w:noProof/>
                <w:sz w:val="24"/>
                <w:szCs w:val="24"/>
                <w:lang w:eastAsia="zh-CN" w:bidi="hi-IN"/>
              </w:rPr>
              <w:t>ЗАТВЕРДЖЕНО</w:t>
            </w:r>
          </w:p>
        </w:tc>
      </w:tr>
      <w:tr w:rsidR="00E90D87" w:rsidRPr="00FD4DBE" w:rsidTr="00E90D87">
        <w:trPr>
          <w:gridAfter w:val="1"/>
          <w:wAfter w:w="4419" w:type="dxa"/>
          <w:trHeight w:val="323"/>
        </w:trPr>
        <w:tc>
          <w:tcPr>
            <w:tcW w:w="5283" w:type="dxa"/>
          </w:tcPr>
          <w:p w:rsidR="00E90D87" w:rsidRPr="00FD4DBE" w:rsidRDefault="00E90D87" w:rsidP="00E90D87">
            <w:pPr>
              <w:spacing w:after="0" w:line="240" w:lineRule="auto"/>
              <w:rPr>
                <w:rFonts w:ascii="Times New Roman" w:eastAsia="Tahoma" w:hAnsi="Times New Roman" w:cs="Times New Roman"/>
                <w:b/>
                <w:bCs/>
                <w:sz w:val="24"/>
                <w:szCs w:val="24"/>
                <w:lang w:eastAsia="zh-CN" w:bidi="hi-IN"/>
              </w:rPr>
            </w:pPr>
          </w:p>
        </w:tc>
        <w:tc>
          <w:tcPr>
            <w:tcW w:w="4814" w:type="dxa"/>
            <w:gridSpan w:val="2"/>
            <w:hideMark/>
          </w:tcPr>
          <w:p w:rsidR="00E90D87" w:rsidRPr="00FD4DBE" w:rsidRDefault="003D4801" w:rsidP="00E90D87">
            <w:pPr>
              <w:spacing w:after="0" w:line="240" w:lineRule="auto"/>
              <w:rPr>
                <w:rFonts w:ascii="Times New Roman" w:eastAsia="Tahoma" w:hAnsi="Times New Roman" w:cs="Times New Roman"/>
                <w:b/>
                <w:bCs/>
                <w:sz w:val="24"/>
                <w:szCs w:val="24"/>
                <w:lang w:val="ru-RU" w:eastAsia="zh-CN" w:bidi="hi-IN"/>
              </w:rPr>
            </w:pPr>
            <w:r w:rsidRPr="00FD4DBE">
              <w:rPr>
                <w:rFonts w:ascii="Times New Roman" w:eastAsia="Tahoma" w:hAnsi="Times New Roman" w:cs="Times New Roman"/>
                <w:b/>
                <w:bCs/>
                <w:sz w:val="24"/>
                <w:szCs w:val="24"/>
                <w:lang w:val="ru-RU" w:eastAsia="zh-CN" w:bidi="hi-IN"/>
              </w:rPr>
              <w:t xml:space="preserve">Протокол </w:t>
            </w:r>
            <w:proofErr w:type="spellStart"/>
            <w:r w:rsidRPr="00FD4DBE">
              <w:rPr>
                <w:rFonts w:ascii="Times New Roman" w:eastAsia="Tahoma" w:hAnsi="Times New Roman" w:cs="Times New Roman"/>
                <w:b/>
                <w:bCs/>
                <w:sz w:val="24"/>
                <w:szCs w:val="24"/>
                <w:lang w:val="ru-RU" w:eastAsia="zh-CN" w:bidi="hi-IN"/>
              </w:rPr>
              <w:t>Уповноваженої</w:t>
            </w:r>
            <w:proofErr w:type="spellEnd"/>
            <w:r w:rsidRPr="00FD4DBE">
              <w:rPr>
                <w:rFonts w:ascii="Times New Roman" w:eastAsia="Tahoma" w:hAnsi="Times New Roman" w:cs="Times New Roman"/>
                <w:b/>
                <w:bCs/>
                <w:sz w:val="24"/>
                <w:szCs w:val="24"/>
                <w:lang w:val="ru-RU" w:eastAsia="zh-CN" w:bidi="hi-IN"/>
              </w:rPr>
              <w:t xml:space="preserve"> особи</w:t>
            </w:r>
          </w:p>
        </w:tc>
      </w:tr>
      <w:tr w:rsidR="00E90D87" w:rsidRPr="00FD4DBE" w:rsidTr="00E90D87">
        <w:trPr>
          <w:gridAfter w:val="1"/>
          <w:wAfter w:w="4419" w:type="dxa"/>
          <w:trHeight w:val="292"/>
        </w:trPr>
        <w:tc>
          <w:tcPr>
            <w:tcW w:w="5283" w:type="dxa"/>
          </w:tcPr>
          <w:p w:rsidR="00E90D87" w:rsidRPr="00FD4DBE" w:rsidRDefault="00E90D87" w:rsidP="00E90D87">
            <w:pPr>
              <w:spacing w:after="0" w:line="240" w:lineRule="auto"/>
              <w:rPr>
                <w:rFonts w:ascii="Times New Roman" w:eastAsia="Tahoma" w:hAnsi="Times New Roman" w:cs="Times New Roman"/>
                <w:b/>
                <w:bCs/>
                <w:sz w:val="24"/>
                <w:szCs w:val="24"/>
                <w:lang w:eastAsia="zh-CN" w:bidi="hi-IN"/>
              </w:rPr>
            </w:pPr>
          </w:p>
        </w:tc>
        <w:tc>
          <w:tcPr>
            <w:tcW w:w="4814" w:type="dxa"/>
            <w:gridSpan w:val="2"/>
            <w:hideMark/>
          </w:tcPr>
          <w:p w:rsidR="00E90D87" w:rsidRPr="00FD4DBE" w:rsidRDefault="00E90D87" w:rsidP="00E90D87">
            <w:pPr>
              <w:tabs>
                <w:tab w:val="left" w:pos="5174"/>
              </w:tabs>
              <w:spacing w:after="0" w:line="240" w:lineRule="auto"/>
              <w:rPr>
                <w:rFonts w:ascii="Times New Roman" w:eastAsia="Tahoma" w:hAnsi="Times New Roman" w:cs="Times New Roman"/>
                <w:b/>
                <w:bCs/>
                <w:sz w:val="24"/>
                <w:szCs w:val="24"/>
                <w:lang w:eastAsia="zh-CN" w:bidi="hi-IN"/>
              </w:rPr>
            </w:pPr>
            <w:r w:rsidRPr="00FD4DBE">
              <w:rPr>
                <w:rFonts w:ascii="Times New Roman" w:eastAsia="Tahoma" w:hAnsi="Times New Roman" w:cs="Times New Roman"/>
                <w:b/>
                <w:bCs/>
                <w:sz w:val="24"/>
                <w:szCs w:val="24"/>
                <w:lang w:eastAsia="zh-CN" w:bidi="hi-IN"/>
              </w:rPr>
              <w:t>(від</w:t>
            </w:r>
            <w:r w:rsidRPr="00FD4DBE">
              <w:rPr>
                <w:rFonts w:ascii="Times New Roman" w:eastAsia="Tahoma" w:hAnsi="Times New Roman" w:cs="Times New Roman"/>
                <w:b/>
                <w:bCs/>
                <w:sz w:val="24"/>
                <w:szCs w:val="24"/>
                <w:lang w:val="ru-RU" w:eastAsia="zh-CN" w:bidi="hi-IN"/>
              </w:rPr>
              <w:t xml:space="preserve"> </w:t>
            </w:r>
            <w:r w:rsidR="00D81122">
              <w:rPr>
                <w:rFonts w:ascii="Times New Roman" w:eastAsia="Tahoma" w:hAnsi="Times New Roman" w:cs="Times New Roman"/>
                <w:b/>
                <w:bCs/>
                <w:sz w:val="24"/>
                <w:szCs w:val="24"/>
                <w:lang w:val="ru-RU" w:eastAsia="zh-CN" w:bidi="hi-IN"/>
              </w:rPr>
              <w:t>3</w:t>
            </w:r>
            <w:r w:rsidR="00AA77E1">
              <w:rPr>
                <w:rFonts w:ascii="Times New Roman" w:eastAsia="Tahoma" w:hAnsi="Times New Roman" w:cs="Times New Roman"/>
                <w:b/>
                <w:bCs/>
                <w:sz w:val="24"/>
                <w:szCs w:val="24"/>
                <w:lang w:val="ru-RU" w:eastAsia="zh-CN" w:bidi="hi-IN"/>
              </w:rPr>
              <w:t>1</w:t>
            </w:r>
            <w:r w:rsidRPr="00FD4DBE">
              <w:rPr>
                <w:rFonts w:ascii="Times New Roman" w:eastAsia="Tahoma" w:hAnsi="Times New Roman" w:cs="Times New Roman"/>
                <w:b/>
                <w:bCs/>
                <w:sz w:val="24"/>
                <w:szCs w:val="24"/>
                <w:lang w:val="ru-RU" w:eastAsia="zh-CN" w:bidi="hi-IN"/>
              </w:rPr>
              <w:t xml:space="preserve"> </w:t>
            </w:r>
            <w:proofErr w:type="spellStart"/>
            <w:r w:rsidR="00AA77E1">
              <w:rPr>
                <w:rFonts w:ascii="Times New Roman" w:eastAsia="Tahoma" w:hAnsi="Times New Roman" w:cs="Times New Roman"/>
                <w:b/>
                <w:bCs/>
                <w:sz w:val="24"/>
                <w:szCs w:val="24"/>
                <w:lang w:val="ru-RU" w:eastAsia="zh-CN" w:bidi="hi-IN"/>
              </w:rPr>
              <w:t>серпня</w:t>
            </w:r>
            <w:proofErr w:type="spellEnd"/>
            <w:r w:rsidRPr="00FD4DBE">
              <w:rPr>
                <w:rFonts w:ascii="Times New Roman" w:eastAsia="Tahoma" w:hAnsi="Times New Roman" w:cs="Times New Roman"/>
                <w:b/>
                <w:bCs/>
                <w:sz w:val="24"/>
                <w:szCs w:val="24"/>
                <w:lang w:eastAsia="zh-CN" w:bidi="hi-IN"/>
              </w:rPr>
              <w:t xml:space="preserve"> 202</w:t>
            </w:r>
            <w:r w:rsidR="003D4801" w:rsidRPr="00FD4DBE">
              <w:rPr>
                <w:rFonts w:ascii="Times New Roman" w:eastAsia="Tahoma" w:hAnsi="Times New Roman" w:cs="Times New Roman"/>
                <w:b/>
                <w:bCs/>
                <w:sz w:val="24"/>
                <w:szCs w:val="24"/>
                <w:lang w:eastAsia="zh-CN" w:bidi="hi-IN"/>
              </w:rPr>
              <w:t>3</w:t>
            </w:r>
            <w:r w:rsidRPr="00FD4DBE">
              <w:rPr>
                <w:rFonts w:ascii="Times New Roman" w:eastAsia="Tahoma" w:hAnsi="Times New Roman" w:cs="Times New Roman"/>
                <w:b/>
                <w:bCs/>
                <w:sz w:val="24"/>
                <w:szCs w:val="24"/>
                <w:lang w:eastAsia="zh-CN" w:bidi="hi-IN"/>
              </w:rPr>
              <w:t xml:space="preserve"> року)</w:t>
            </w:r>
          </w:p>
        </w:tc>
      </w:tr>
      <w:tr w:rsidR="00E90D87" w:rsidRPr="00FD4DBE" w:rsidTr="00E90D87">
        <w:trPr>
          <w:gridAfter w:val="1"/>
          <w:wAfter w:w="4419" w:type="dxa"/>
          <w:trHeight w:val="323"/>
        </w:trPr>
        <w:tc>
          <w:tcPr>
            <w:tcW w:w="5283" w:type="dxa"/>
          </w:tcPr>
          <w:p w:rsidR="00E90D87" w:rsidRPr="00FD4DBE" w:rsidRDefault="00E90D87" w:rsidP="00E90D87">
            <w:pPr>
              <w:spacing w:after="0" w:line="240" w:lineRule="auto"/>
              <w:rPr>
                <w:rFonts w:ascii="Times New Roman" w:eastAsia="Tahoma" w:hAnsi="Times New Roman" w:cs="Times New Roman"/>
                <w:b/>
                <w:bCs/>
                <w:sz w:val="24"/>
                <w:szCs w:val="24"/>
                <w:lang w:eastAsia="zh-CN" w:bidi="hi-IN"/>
              </w:rPr>
            </w:pPr>
          </w:p>
        </w:tc>
        <w:tc>
          <w:tcPr>
            <w:tcW w:w="4814" w:type="dxa"/>
            <w:gridSpan w:val="2"/>
          </w:tcPr>
          <w:p w:rsidR="00E90D87" w:rsidRPr="00FD4DBE" w:rsidRDefault="00E90D87" w:rsidP="00E90D87">
            <w:pPr>
              <w:spacing w:after="0" w:line="240" w:lineRule="auto"/>
              <w:rPr>
                <w:rFonts w:ascii="Times New Roman" w:eastAsia="Tahoma" w:hAnsi="Times New Roman" w:cs="Times New Roman"/>
                <w:b/>
                <w:bCs/>
                <w:sz w:val="24"/>
                <w:szCs w:val="24"/>
                <w:lang w:eastAsia="zh-CN" w:bidi="hi-IN"/>
              </w:rPr>
            </w:pPr>
            <w:r w:rsidRPr="00FD4DBE">
              <w:rPr>
                <w:rFonts w:ascii="Times New Roman" w:eastAsia="Tahoma" w:hAnsi="Times New Roman" w:cs="Times New Roman"/>
                <w:b/>
                <w:bCs/>
                <w:sz w:val="24"/>
                <w:szCs w:val="24"/>
                <w:lang w:eastAsia="zh-CN" w:bidi="hi-IN"/>
              </w:rPr>
              <w:t>Уповноважена особа</w:t>
            </w:r>
          </w:p>
          <w:p w:rsidR="00E90D87" w:rsidRPr="00FD4DBE" w:rsidRDefault="00E90D87" w:rsidP="00E90D87">
            <w:pPr>
              <w:spacing w:after="0" w:line="240" w:lineRule="auto"/>
              <w:rPr>
                <w:rFonts w:ascii="Times New Roman" w:eastAsia="Tahoma" w:hAnsi="Times New Roman" w:cs="Times New Roman"/>
                <w:b/>
                <w:bCs/>
                <w:sz w:val="24"/>
                <w:szCs w:val="24"/>
                <w:lang w:eastAsia="zh-CN" w:bidi="hi-IN"/>
              </w:rPr>
            </w:pPr>
          </w:p>
        </w:tc>
      </w:tr>
      <w:tr w:rsidR="00E90D87" w:rsidRPr="00FD4DBE" w:rsidTr="00E90D87">
        <w:trPr>
          <w:gridAfter w:val="1"/>
          <w:wAfter w:w="4419" w:type="dxa"/>
          <w:trHeight w:val="339"/>
        </w:trPr>
        <w:tc>
          <w:tcPr>
            <w:tcW w:w="5283" w:type="dxa"/>
          </w:tcPr>
          <w:p w:rsidR="00E90D87" w:rsidRPr="00FD4DBE" w:rsidRDefault="00E90D87" w:rsidP="00E90D87">
            <w:pPr>
              <w:spacing w:after="0" w:line="240" w:lineRule="auto"/>
              <w:rPr>
                <w:rFonts w:ascii="Times New Roman" w:eastAsia="Tahoma" w:hAnsi="Times New Roman" w:cs="Times New Roman"/>
                <w:b/>
                <w:bCs/>
                <w:sz w:val="24"/>
                <w:szCs w:val="24"/>
                <w:lang w:eastAsia="zh-CN" w:bidi="hi-IN"/>
              </w:rPr>
            </w:pPr>
          </w:p>
        </w:tc>
        <w:tc>
          <w:tcPr>
            <w:tcW w:w="4814" w:type="dxa"/>
            <w:gridSpan w:val="2"/>
            <w:hideMark/>
          </w:tcPr>
          <w:p w:rsidR="00E90D87" w:rsidRPr="00FD4DBE" w:rsidRDefault="00E90D87" w:rsidP="00E90D87">
            <w:pPr>
              <w:spacing w:after="0" w:line="240" w:lineRule="auto"/>
              <w:rPr>
                <w:rFonts w:ascii="Times New Roman" w:eastAsia="Tahoma" w:hAnsi="Times New Roman" w:cs="Times New Roman"/>
                <w:b/>
                <w:bCs/>
                <w:sz w:val="24"/>
                <w:szCs w:val="24"/>
                <w:lang w:eastAsia="zh-CN" w:bidi="hi-IN"/>
              </w:rPr>
            </w:pPr>
            <w:r w:rsidRPr="00FD4DBE">
              <w:rPr>
                <w:rFonts w:ascii="Times New Roman" w:eastAsia="Tahoma" w:hAnsi="Times New Roman" w:cs="Times New Roman"/>
                <w:b/>
                <w:bCs/>
                <w:sz w:val="24"/>
                <w:szCs w:val="24"/>
                <w:lang w:eastAsia="zh-CN" w:bidi="hi-IN"/>
              </w:rPr>
              <w:t>______________________</w:t>
            </w:r>
            <w:r w:rsidRPr="00FD4DBE">
              <w:rPr>
                <w:rFonts w:ascii="Times New Roman" w:eastAsia="Tahoma" w:hAnsi="Times New Roman" w:cs="Times New Roman"/>
                <w:b/>
                <w:i/>
                <w:sz w:val="24"/>
                <w:szCs w:val="24"/>
                <w:lang w:eastAsia="zh-CN" w:bidi="hi-IN"/>
              </w:rPr>
              <w:t xml:space="preserve"> (</w:t>
            </w:r>
            <w:r w:rsidR="003D4801" w:rsidRPr="00FD4DBE">
              <w:rPr>
                <w:rFonts w:ascii="Times New Roman" w:eastAsia="Tahoma" w:hAnsi="Times New Roman" w:cs="Times New Roman"/>
                <w:b/>
                <w:i/>
                <w:sz w:val="24"/>
                <w:szCs w:val="24"/>
                <w:lang w:eastAsia="zh-CN" w:bidi="hi-IN"/>
              </w:rPr>
              <w:t>К.О. Кириченко</w:t>
            </w:r>
            <w:r w:rsidRPr="00FD4DBE">
              <w:rPr>
                <w:rFonts w:ascii="Times New Roman" w:eastAsia="Tahoma" w:hAnsi="Times New Roman" w:cs="Times New Roman"/>
                <w:b/>
                <w:i/>
                <w:sz w:val="24"/>
                <w:szCs w:val="24"/>
                <w:lang w:eastAsia="zh-CN" w:bidi="hi-IN"/>
              </w:rPr>
              <w:t xml:space="preserve"> ) </w:t>
            </w:r>
          </w:p>
        </w:tc>
      </w:tr>
    </w:tbl>
    <w:p w:rsidR="00E90D87" w:rsidRPr="00FD4DBE" w:rsidRDefault="00E90D87" w:rsidP="00E90D87">
      <w:pPr>
        <w:spacing w:after="0" w:line="240" w:lineRule="auto"/>
        <w:ind w:left="320"/>
        <w:jc w:val="center"/>
        <w:rPr>
          <w:rFonts w:ascii="Times New Roman" w:eastAsia="Tahoma" w:hAnsi="Times New Roman" w:cs="Times New Roman"/>
          <w:sz w:val="24"/>
          <w:szCs w:val="24"/>
          <w:lang w:eastAsia="zh-CN" w:bidi="hi-IN"/>
        </w:rPr>
      </w:pPr>
      <w:r w:rsidRPr="00FD4DBE">
        <w:rPr>
          <w:rFonts w:ascii="Times New Roman" w:eastAsia="Tahoma" w:hAnsi="Times New Roman" w:cs="Times New Roman"/>
          <w:sz w:val="24"/>
          <w:szCs w:val="24"/>
          <w:lang w:eastAsia="zh-CN" w:bidi="hi-IN"/>
        </w:rPr>
        <w:t xml:space="preserve">                           </w:t>
      </w:r>
      <w:proofErr w:type="spellStart"/>
      <w:r w:rsidRPr="00FD4DBE">
        <w:rPr>
          <w:rFonts w:ascii="Times New Roman" w:eastAsia="Tahoma" w:hAnsi="Times New Roman" w:cs="Times New Roman"/>
          <w:sz w:val="24"/>
          <w:szCs w:val="24"/>
          <w:lang w:eastAsia="zh-CN" w:bidi="hi-IN"/>
        </w:rPr>
        <w:t>м.п</w:t>
      </w:r>
      <w:proofErr w:type="spellEnd"/>
      <w:r w:rsidRPr="00FD4DBE">
        <w:rPr>
          <w:rFonts w:ascii="Times New Roman" w:eastAsia="Tahoma" w:hAnsi="Times New Roman" w:cs="Times New Roman"/>
          <w:sz w:val="24"/>
          <w:szCs w:val="24"/>
          <w:lang w:eastAsia="zh-CN" w:bidi="hi-IN"/>
        </w:rPr>
        <w:t>.</w:t>
      </w:r>
    </w:p>
    <w:p w:rsidR="00E90D87" w:rsidRPr="00FD4DBE" w:rsidRDefault="00E90D87" w:rsidP="00E90D87">
      <w:pPr>
        <w:spacing w:after="0" w:line="240" w:lineRule="auto"/>
        <w:ind w:left="320"/>
        <w:jc w:val="center"/>
        <w:rPr>
          <w:rFonts w:ascii="Times New Roman" w:eastAsia="Tahoma" w:hAnsi="Times New Roman" w:cs="Times New Roman"/>
          <w:b/>
          <w:bCs/>
          <w:sz w:val="24"/>
          <w:szCs w:val="24"/>
          <w:lang w:eastAsia="zh-CN" w:bidi="hi-IN"/>
        </w:rPr>
      </w:pPr>
    </w:p>
    <w:p w:rsidR="00B26F31" w:rsidRPr="00FD4DBE" w:rsidRDefault="00E90D87">
      <w:pPr>
        <w:spacing w:after="0" w:line="240" w:lineRule="auto"/>
        <w:ind w:left="-1418"/>
        <w:jc w:val="center"/>
        <w:rPr>
          <w:rFonts w:ascii="Times New Roman" w:eastAsia="Times New Roman" w:hAnsi="Times New Roman" w:cs="Times New Roman"/>
          <w:b/>
          <w:sz w:val="24"/>
          <w:szCs w:val="24"/>
          <w:lang w:val="ru-RU"/>
        </w:rPr>
      </w:pPr>
      <w:r w:rsidRPr="00FD4DBE">
        <w:rPr>
          <w:rFonts w:ascii="Times New Roman" w:eastAsia="Times New Roman" w:hAnsi="Times New Roman" w:cs="Times New Roman"/>
          <w:b/>
          <w:i/>
          <w:color w:val="4A86E8"/>
          <w:sz w:val="24"/>
          <w:szCs w:val="24"/>
          <w:lang w:val="ru-RU"/>
        </w:rPr>
        <w:t xml:space="preserve"> </w:t>
      </w:r>
    </w:p>
    <w:p w:rsidR="00B26F31" w:rsidRPr="00FD4DBE" w:rsidRDefault="00B26F31">
      <w:pPr>
        <w:spacing w:after="0" w:line="240" w:lineRule="auto"/>
        <w:ind w:left="-1418"/>
        <w:jc w:val="center"/>
        <w:rPr>
          <w:rFonts w:ascii="Times New Roman" w:eastAsia="Times New Roman" w:hAnsi="Times New Roman" w:cs="Times New Roman"/>
          <w:b/>
          <w:color w:val="000000"/>
          <w:sz w:val="24"/>
          <w:szCs w:val="24"/>
        </w:rPr>
      </w:pPr>
    </w:p>
    <w:p w:rsidR="00B26F31" w:rsidRPr="00FD4DBE" w:rsidRDefault="003D4801">
      <w:pPr>
        <w:spacing w:after="0" w:line="240" w:lineRule="auto"/>
        <w:rPr>
          <w:rFonts w:ascii="Times New Roman" w:eastAsia="Times New Roman" w:hAnsi="Times New Roman" w:cs="Times New Roman"/>
          <w:b/>
          <w:color w:val="000000"/>
          <w:sz w:val="24"/>
          <w:szCs w:val="24"/>
        </w:rPr>
      </w:pPr>
      <w:r w:rsidRPr="00FD4DBE">
        <w:rPr>
          <w:rFonts w:ascii="Times New Roman" w:eastAsia="Times New Roman" w:hAnsi="Times New Roman" w:cs="Times New Roman"/>
          <w:b/>
          <w:color w:val="000000"/>
          <w:sz w:val="24"/>
          <w:szCs w:val="24"/>
        </w:rPr>
        <w:t xml:space="preserve"> </w:t>
      </w:r>
    </w:p>
    <w:p w:rsidR="00B26F31" w:rsidRPr="00FD4DBE" w:rsidRDefault="00B26F31">
      <w:pPr>
        <w:spacing w:after="0" w:line="240" w:lineRule="auto"/>
        <w:rPr>
          <w:rFonts w:ascii="Times New Roman" w:eastAsia="Times New Roman" w:hAnsi="Times New Roman" w:cs="Times New Roman"/>
          <w:b/>
          <w:color w:val="000000"/>
          <w:sz w:val="24"/>
          <w:szCs w:val="24"/>
        </w:rPr>
      </w:pPr>
    </w:p>
    <w:p w:rsidR="00B26F31" w:rsidRPr="00FD4DBE" w:rsidRDefault="00B26F31">
      <w:pPr>
        <w:spacing w:after="0" w:line="240" w:lineRule="auto"/>
        <w:rPr>
          <w:rFonts w:ascii="Times New Roman" w:eastAsia="Times New Roman" w:hAnsi="Times New Roman" w:cs="Times New Roman"/>
          <w:b/>
          <w:color w:val="000000"/>
          <w:sz w:val="24"/>
          <w:szCs w:val="24"/>
        </w:rPr>
      </w:pPr>
    </w:p>
    <w:p w:rsidR="00B26F31" w:rsidRPr="00FD4DBE" w:rsidRDefault="00B26F31">
      <w:pPr>
        <w:spacing w:after="0" w:line="240" w:lineRule="auto"/>
        <w:rPr>
          <w:rFonts w:ascii="Times New Roman" w:eastAsia="Times New Roman" w:hAnsi="Times New Roman" w:cs="Times New Roman"/>
          <w:b/>
          <w:color w:val="000000"/>
          <w:sz w:val="24"/>
          <w:szCs w:val="24"/>
        </w:rPr>
      </w:pPr>
    </w:p>
    <w:p w:rsidR="00B26F31" w:rsidRPr="00FD4DBE" w:rsidRDefault="00B26F31">
      <w:pPr>
        <w:spacing w:after="0" w:line="240" w:lineRule="auto"/>
        <w:rPr>
          <w:rFonts w:ascii="Times New Roman" w:eastAsia="Times New Roman" w:hAnsi="Times New Roman" w:cs="Times New Roman"/>
          <w:b/>
          <w:sz w:val="24"/>
          <w:szCs w:val="24"/>
        </w:rPr>
      </w:pPr>
    </w:p>
    <w:p w:rsidR="00B26F31" w:rsidRPr="00FD4DBE" w:rsidRDefault="002B0782">
      <w:pPr>
        <w:spacing w:after="0" w:line="240" w:lineRule="auto"/>
        <w:rPr>
          <w:rFonts w:ascii="Times New Roman" w:eastAsia="Times New Roman" w:hAnsi="Times New Roman" w:cs="Times New Roman"/>
          <w:b/>
          <w:sz w:val="24"/>
          <w:szCs w:val="24"/>
        </w:rPr>
      </w:pPr>
      <w:r w:rsidRPr="00FD4DBE">
        <w:rPr>
          <w:rFonts w:ascii="Times New Roman" w:eastAsia="Times New Roman" w:hAnsi="Times New Roman" w:cs="Times New Roman"/>
          <w:b/>
          <w:sz w:val="24"/>
          <w:szCs w:val="24"/>
        </w:rPr>
        <w:t xml:space="preserve">                                                     </w:t>
      </w:r>
    </w:p>
    <w:p w:rsidR="00B26F31" w:rsidRPr="00FD4DBE" w:rsidRDefault="002B0782">
      <w:pPr>
        <w:spacing w:after="0" w:line="240" w:lineRule="auto"/>
        <w:rPr>
          <w:rFonts w:ascii="Times New Roman" w:eastAsia="Times New Roman" w:hAnsi="Times New Roman" w:cs="Times New Roman"/>
          <w:b/>
          <w:sz w:val="24"/>
          <w:szCs w:val="24"/>
        </w:rPr>
      </w:pPr>
      <w:r w:rsidRPr="00FD4DBE">
        <w:rPr>
          <w:rFonts w:ascii="Times New Roman" w:eastAsia="Times New Roman" w:hAnsi="Times New Roman" w:cs="Times New Roman"/>
          <w:b/>
          <w:sz w:val="24"/>
          <w:szCs w:val="24"/>
        </w:rPr>
        <w:t xml:space="preserve">                                                    ТЕНДЕРНА ДОКУМЕНТАЦІЯ</w:t>
      </w:r>
    </w:p>
    <w:p w:rsidR="00B26F31" w:rsidRPr="00FD4DBE" w:rsidRDefault="002B0782">
      <w:pPr>
        <w:spacing w:before="240" w:after="0" w:line="240" w:lineRule="auto"/>
        <w:jc w:val="center"/>
        <w:rPr>
          <w:rFonts w:ascii="Times New Roman" w:eastAsia="Times New Roman" w:hAnsi="Times New Roman" w:cs="Times New Roman"/>
          <w:b/>
          <w:sz w:val="24"/>
          <w:szCs w:val="24"/>
        </w:rPr>
      </w:pPr>
      <w:r w:rsidRPr="00FD4DBE">
        <w:rPr>
          <w:rFonts w:ascii="Times New Roman" w:eastAsia="Times New Roman" w:hAnsi="Times New Roman" w:cs="Times New Roman"/>
          <w:b/>
          <w:sz w:val="24"/>
          <w:szCs w:val="24"/>
        </w:rPr>
        <w:t> по процедурі ВІДКРИТІ ТОРГИ (з особливостями)</w:t>
      </w:r>
    </w:p>
    <w:p w:rsidR="00B26F31" w:rsidRPr="00FD4DBE" w:rsidRDefault="002B0782">
      <w:pPr>
        <w:spacing w:before="240" w:after="0" w:line="240" w:lineRule="auto"/>
        <w:jc w:val="center"/>
        <w:rPr>
          <w:rFonts w:ascii="Times New Roman" w:eastAsia="Times New Roman" w:hAnsi="Times New Roman" w:cs="Times New Roman"/>
          <w:b/>
          <w:sz w:val="24"/>
          <w:szCs w:val="24"/>
        </w:rPr>
      </w:pPr>
      <w:r w:rsidRPr="00FD4DBE">
        <w:rPr>
          <w:rFonts w:ascii="Times New Roman" w:eastAsia="Times New Roman" w:hAnsi="Times New Roman" w:cs="Times New Roman"/>
          <w:b/>
          <w:sz w:val="24"/>
          <w:szCs w:val="24"/>
        </w:rPr>
        <w:t xml:space="preserve">на закупівлю </w:t>
      </w:r>
      <w:r w:rsidR="003D4801" w:rsidRPr="00FD4DBE">
        <w:rPr>
          <w:rFonts w:ascii="Times New Roman" w:eastAsia="Times New Roman" w:hAnsi="Times New Roman" w:cs="Times New Roman"/>
          <w:b/>
          <w:sz w:val="24"/>
          <w:szCs w:val="24"/>
        </w:rPr>
        <w:t xml:space="preserve">Товару </w:t>
      </w:r>
    </w:p>
    <w:p w:rsidR="00B26F31" w:rsidRPr="00FD4DBE" w:rsidRDefault="003D4801">
      <w:pPr>
        <w:spacing w:before="240" w:after="0" w:line="240" w:lineRule="auto"/>
        <w:rPr>
          <w:rFonts w:ascii="Times New Roman" w:eastAsia="Times New Roman" w:hAnsi="Times New Roman" w:cs="Times New Roman"/>
          <w:sz w:val="24"/>
          <w:szCs w:val="24"/>
        </w:rPr>
      </w:pPr>
      <w:r w:rsidRPr="00FD4DBE">
        <w:rPr>
          <w:rFonts w:ascii="Times New Roman" w:eastAsia="Times New Roman" w:hAnsi="Times New Roman" w:cs="Times New Roman"/>
          <w:color w:val="000000"/>
          <w:sz w:val="24"/>
          <w:szCs w:val="24"/>
        </w:rPr>
        <w:t xml:space="preserve"> </w:t>
      </w:r>
      <w:bookmarkStart w:id="0" w:name="_Hlk133999187"/>
    </w:p>
    <w:p w:rsidR="007B1C53" w:rsidRPr="007B1C53" w:rsidRDefault="007B1C53" w:rsidP="007B1C53">
      <w:pPr>
        <w:widowControl w:val="0"/>
        <w:spacing w:after="0" w:line="240" w:lineRule="auto"/>
        <w:jc w:val="center"/>
        <w:rPr>
          <w:rFonts w:ascii="Times New Roman" w:eastAsia="Times New Roman" w:hAnsi="Times New Roman" w:cs="Times New Roman"/>
          <w:b/>
          <w:color w:val="000000"/>
          <w:sz w:val="24"/>
          <w:szCs w:val="24"/>
        </w:rPr>
      </w:pPr>
      <w:bookmarkStart w:id="1" w:name="_Hlk133998922"/>
      <w:r w:rsidRPr="007B1C53">
        <w:rPr>
          <w:rFonts w:ascii="Times New Roman" w:eastAsia="Times New Roman" w:hAnsi="Times New Roman" w:cs="Times New Roman"/>
          <w:b/>
          <w:color w:val="000000"/>
          <w:sz w:val="24"/>
          <w:szCs w:val="24"/>
        </w:rPr>
        <w:t xml:space="preserve">Мастильні оливи </w:t>
      </w:r>
    </w:p>
    <w:p w:rsidR="007B1C53" w:rsidRDefault="00F15AEE" w:rsidP="007B1C53">
      <w:pPr>
        <w:widowControl w:val="0"/>
        <w:spacing w:after="0" w:line="240" w:lineRule="auto"/>
        <w:jc w:val="center"/>
        <w:rPr>
          <w:rFonts w:ascii="Times New Roman" w:eastAsia="Times New Roman" w:hAnsi="Times New Roman" w:cs="Times New Roman"/>
          <w:b/>
          <w:color w:val="000000"/>
          <w:sz w:val="24"/>
          <w:szCs w:val="24"/>
        </w:rPr>
      </w:pPr>
      <w:r w:rsidRPr="007B1C53">
        <w:rPr>
          <w:rFonts w:ascii="Times New Roman" w:eastAsia="Times New Roman" w:hAnsi="Times New Roman" w:cs="Times New Roman"/>
          <w:b/>
          <w:color w:val="000000"/>
          <w:sz w:val="24"/>
          <w:szCs w:val="24"/>
        </w:rPr>
        <w:t>ДК 021:2015:09210000-4: Мастильні засоби</w:t>
      </w:r>
    </w:p>
    <w:p w:rsidR="003D4801" w:rsidRPr="007B1C53" w:rsidRDefault="007B1C53" w:rsidP="007B1C53">
      <w:pPr>
        <w:widowControl w:val="0"/>
        <w:spacing w:after="0" w:line="240" w:lineRule="auto"/>
        <w:jc w:val="center"/>
        <w:rPr>
          <w:rFonts w:ascii="Times New Roman" w:eastAsia="Times New Roman" w:hAnsi="Times New Roman" w:cs="Times New Roman"/>
          <w:b/>
          <w:color w:val="000000"/>
          <w:sz w:val="24"/>
          <w:szCs w:val="24"/>
          <w:lang w:val="ru-RU"/>
        </w:rPr>
      </w:pPr>
      <w:r w:rsidRPr="007B1C53">
        <w:rPr>
          <w:rFonts w:ascii="Times New Roman" w:eastAsia="Times New Roman" w:hAnsi="Times New Roman" w:cs="Times New Roman"/>
          <w:b/>
          <w:color w:val="000000"/>
          <w:sz w:val="24"/>
          <w:szCs w:val="24"/>
          <w:lang w:val="ru-RU"/>
        </w:rPr>
        <w:t xml:space="preserve"> (09211000-1</w:t>
      </w:r>
      <w:r>
        <w:rPr>
          <w:rFonts w:ascii="Times New Roman" w:eastAsia="Times New Roman" w:hAnsi="Times New Roman" w:cs="Times New Roman"/>
          <w:b/>
          <w:color w:val="000000"/>
          <w:sz w:val="24"/>
          <w:szCs w:val="24"/>
          <w:lang w:val="ru-RU"/>
        </w:rPr>
        <w:t xml:space="preserve">: </w:t>
      </w:r>
      <w:proofErr w:type="spellStart"/>
      <w:r w:rsidRPr="007B1C53">
        <w:rPr>
          <w:rFonts w:ascii="Times New Roman" w:eastAsia="Times New Roman" w:hAnsi="Times New Roman" w:cs="Times New Roman"/>
          <w:b/>
          <w:color w:val="000000"/>
          <w:sz w:val="24"/>
          <w:szCs w:val="24"/>
          <w:lang w:val="ru-RU"/>
        </w:rPr>
        <w:t>Мастильні</w:t>
      </w:r>
      <w:proofErr w:type="spellEnd"/>
      <w:r w:rsidRPr="007B1C53">
        <w:rPr>
          <w:rFonts w:ascii="Times New Roman" w:eastAsia="Times New Roman" w:hAnsi="Times New Roman" w:cs="Times New Roman"/>
          <w:b/>
          <w:color w:val="000000"/>
          <w:sz w:val="24"/>
          <w:szCs w:val="24"/>
          <w:lang w:val="ru-RU"/>
        </w:rPr>
        <w:t xml:space="preserve"> </w:t>
      </w:r>
      <w:proofErr w:type="spellStart"/>
      <w:r w:rsidRPr="007B1C53">
        <w:rPr>
          <w:rFonts w:ascii="Times New Roman" w:eastAsia="Times New Roman" w:hAnsi="Times New Roman" w:cs="Times New Roman"/>
          <w:b/>
          <w:color w:val="000000"/>
          <w:sz w:val="24"/>
          <w:szCs w:val="24"/>
          <w:lang w:val="ru-RU"/>
        </w:rPr>
        <w:t>оливи</w:t>
      </w:r>
      <w:proofErr w:type="spellEnd"/>
      <w:r w:rsidRPr="007B1C53">
        <w:rPr>
          <w:rFonts w:ascii="Times New Roman" w:eastAsia="Times New Roman" w:hAnsi="Times New Roman" w:cs="Times New Roman"/>
          <w:b/>
          <w:color w:val="000000"/>
          <w:sz w:val="24"/>
          <w:szCs w:val="24"/>
          <w:lang w:val="ru-RU"/>
        </w:rPr>
        <w:t xml:space="preserve"> та </w:t>
      </w:r>
      <w:proofErr w:type="spellStart"/>
      <w:r w:rsidRPr="007B1C53">
        <w:rPr>
          <w:rFonts w:ascii="Times New Roman" w:eastAsia="Times New Roman" w:hAnsi="Times New Roman" w:cs="Times New Roman"/>
          <w:b/>
          <w:color w:val="000000"/>
          <w:sz w:val="24"/>
          <w:szCs w:val="24"/>
          <w:lang w:val="ru-RU"/>
        </w:rPr>
        <w:t>мастильні</w:t>
      </w:r>
      <w:proofErr w:type="spellEnd"/>
      <w:r w:rsidRPr="007B1C53">
        <w:rPr>
          <w:rFonts w:ascii="Times New Roman" w:eastAsia="Times New Roman" w:hAnsi="Times New Roman" w:cs="Times New Roman"/>
          <w:b/>
          <w:color w:val="000000"/>
          <w:sz w:val="24"/>
          <w:szCs w:val="24"/>
          <w:lang w:val="ru-RU"/>
        </w:rPr>
        <w:t xml:space="preserve"> </w:t>
      </w:r>
      <w:proofErr w:type="spellStart"/>
      <w:r w:rsidRPr="007B1C53">
        <w:rPr>
          <w:rFonts w:ascii="Times New Roman" w:eastAsia="Times New Roman" w:hAnsi="Times New Roman" w:cs="Times New Roman"/>
          <w:b/>
          <w:color w:val="000000"/>
          <w:sz w:val="24"/>
          <w:szCs w:val="24"/>
          <w:lang w:val="ru-RU"/>
        </w:rPr>
        <w:t>матеріали</w:t>
      </w:r>
      <w:proofErr w:type="spellEnd"/>
      <w:r w:rsidRPr="007B1C53">
        <w:rPr>
          <w:rFonts w:ascii="Times New Roman" w:eastAsia="Times New Roman" w:hAnsi="Times New Roman" w:cs="Times New Roman"/>
          <w:b/>
          <w:color w:val="000000"/>
          <w:sz w:val="24"/>
          <w:szCs w:val="24"/>
          <w:lang w:val="ru-RU"/>
        </w:rPr>
        <w:t>)</w:t>
      </w:r>
    </w:p>
    <w:bookmarkEnd w:id="0"/>
    <w:bookmarkEnd w:id="1"/>
    <w:p w:rsidR="00B26F31" w:rsidRPr="00FD4DBE" w:rsidRDefault="00B26F31">
      <w:pPr>
        <w:spacing w:before="240" w:after="0" w:line="240" w:lineRule="auto"/>
        <w:rPr>
          <w:rFonts w:ascii="Times New Roman" w:eastAsia="Times New Roman" w:hAnsi="Times New Roman" w:cs="Times New Roman"/>
          <w:sz w:val="24"/>
          <w:szCs w:val="24"/>
        </w:rPr>
      </w:pPr>
    </w:p>
    <w:p w:rsidR="00B26F31" w:rsidRPr="00FD4DBE" w:rsidRDefault="00B26F31">
      <w:pPr>
        <w:spacing w:before="240" w:after="0" w:line="240" w:lineRule="auto"/>
        <w:rPr>
          <w:rFonts w:ascii="Times New Roman" w:eastAsia="Times New Roman" w:hAnsi="Times New Roman" w:cs="Times New Roman"/>
          <w:sz w:val="24"/>
          <w:szCs w:val="24"/>
        </w:rPr>
      </w:pPr>
    </w:p>
    <w:p w:rsidR="00B26F31" w:rsidRPr="00FD4DBE" w:rsidRDefault="002B0782">
      <w:pPr>
        <w:spacing w:before="240" w:after="0" w:line="240" w:lineRule="auto"/>
        <w:rPr>
          <w:rFonts w:ascii="Times New Roman" w:eastAsia="Times New Roman" w:hAnsi="Times New Roman" w:cs="Times New Roman"/>
          <w:color w:val="000000"/>
          <w:sz w:val="24"/>
          <w:szCs w:val="24"/>
        </w:rPr>
      </w:pPr>
      <w:r w:rsidRPr="00FD4DBE">
        <w:rPr>
          <w:rFonts w:ascii="Times New Roman" w:eastAsia="Times New Roman" w:hAnsi="Times New Roman" w:cs="Times New Roman"/>
          <w:color w:val="000000"/>
          <w:sz w:val="24"/>
          <w:szCs w:val="24"/>
        </w:rPr>
        <w:t> </w:t>
      </w:r>
    </w:p>
    <w:p w:rsidR="00B26F31" w:rsidRPr="00FD4DBE" w:rsidRDefault="00B26F31">
      <w:pPr>
        <w:spacing w:before="240" w:after="0" w:line="240" w:lineRule="auto"/>
        <w:rPr>
          <w:rFonts w:ascii="Times New Roman" w:eastAsia="Times New Roman" w:hAnsi="Times New Roman" w:cs="Times New Roman"/>
          <w:sz w:val="24"/>
          <w:szCs w:val="24"/>
        </w:rPr>
      </w:pPr>
    </w:p>
    <w:p w:rsidR="00B26F31" w:rsidRPr="00FD4DBE" w:rsidRDefault="00B26F31">
      <w:pPr>
        <w:spacing w:before="240" w:after="0" w:line="240" w:lineRule="auto"/>
        <w:rPr>
          <w:rFonts w:ascii="Times New Roman" w:eastAsia="Times New Roman" w:hAnsi="Times New Roman" w:cs="Times New Roman"/>
          <w:sz w:val="24"/>
          <w:szCs w:val="24"/>
        </w:rPr>
      </w:pPr>
    </w:p>
    <w:p w:rsidR="00B26F31" w:rsidRPr="00FD4DBE" w:rsidRDefault="00B26F31">
      <w:pPr>
        <w:spacing w:before="240" w:after="0" w:line="240" w:lineRule="auto"/>
        <w:rPr>
          <w:rFonts w:ascii="Times New Roman" w:eastAsia="Times New Roman" w:hAnsi="Times New Roman" w:cs="Times New Roman"/>
          <w:sz w:val="24"/>
          <w:szCs w:val="24"/>
        </w:rPr>
      </w:pPr>
    </w:p>
    <w:p w:rsidR="003D4801" w:rsidRPr="00FD4DBE" w:rsidRDefault="003D4801">
      <w:pPr>
        <w:spacing w:before="240" w:after="0" w:line="240" w:lineRule="auto"/>
        <w:rPr>
          <w:rFonts w:ascii="Times New Roman" w:eastAsia="Times New Roman" w:hAnsi="Times New Roman" w:cs="Times New Roman"/>
          <w:sz w:val="24"/>
          <w:szCs w:val="24"/>
        </w:rPr>
      </w:pPr>
    </w:p>
    <w:p w:rsidR="003D4801" w:rsidRPr="00FD4DBE" w:rsidRDefault="003D4801">
      <w:pPr>
        <w:spacing w:before="240" w:after="0" w:line="240" w:lineRule="auto"/>
        <w:rPr>
          <w:rFonts w:ascii="Times New Roman" w:eastAsia="Times New Roman" w:hAnsi="Times New Roman" w:cs="Times New Roman"/>
          <w:sz w:val="24"/>
          <w:szCs w:val="24"/>
        </w:rPr>
      </w:pPr>
    </w:p>
    <w:p w:rsidR="003D4801" w:rsidRPr="00FD4DBE" w:rsidRDefault="003D4801">
      <w:pPr>
        <w:spacing w:before="240" w:after="0" w:line="240" w:lineRule="auto"/>
        <w:rPr>
          <w:rFonts w:ascii="Times New Roman" w:eastAsia="Times New Roman" w:hAnsi="Times New Roman" w:cs="Times New Roman"/>
          <w:sz w:val="24"/>
          <w:szCs w:val="24"/>
        </w:rPr>
      </w:pPr>
    </w:p>
    <w:p w:rsidR="00B26F31" w:rsidRPr="00FD4DBE" w:rsidRDefault="003D4801">
      <w:pPr>
        <w:spacing w:after="0" w:line="240" w:lineRule="auto"/>
        <w:rPr>
          <w:rFonts w:ascii="Times New Roman" w:eastAsia="Times New Roman" w:hAnsi="Times New Roman" w:cs="Times New Roman"/>
          <w:sz w:val="24"/>
          <w:szCs w:val="24"/>
        </w:rPr>
      </w:pPr>
      <w:r w:rsidRPr="00FD4DBE">
        <w:rPr>
          <w:rFonts w:ascii="Times New Roman" w:eastAsia="Times New Roman" w:hAnsi="Times New Roman" w:cs="Times New Roman"/>
          <w:sz w:val="24"/>
          <w:szCs w:val="24"/>
        </w:rPr>
        <w:t xml:space="preserve">  </w:t>
      </w:r>
    </w:p>
    <w:p w:rsidR="00B26F31" w:rsidRPr="00FD4DBE" w:rsidRDefault="003D4801" w:rsidP="003D4801">
      <w:pPr>
        <w:spacing w:after="0" w:line="240" w:lineRule="auto"/>
        <w:jc w:val="center"/>
        <w:rPr>
          <w:rFonts w:ascii="Times New Roman" w:eastAsia="Times New Roman" w:hAnsi="Times New Roman" w:cs="Times New Roman"/>
          <w:sz w:val="24"/>
          <w:szCs w:val="24"/>
        </w:rPr>
      </w:pPr>
      <w:r w:rsidRPr="00FD4DBE">
        <w:rPr>
          <w:rFonts w:ascii="Times New Roman" w:eastAsia="Times New Roman" w:hAnsi="Times New Roman" w:cs="Times New Roman"/>
          <w:sz w:val="24"/>
          <w:szCs w:val="24"/>
        </w:rPr>
        <w:t>с. Гореничі – 2023</w:t>
      </w: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26F31" w:rsidRPr="00FD4DBE">
        <w:trPr>
          <w:cantSplit/>
          <w:trHeight w:val="416"/>
          <w:tblHeader/>
          <w:jc w:val="center"/>
        </w:trPr>
        <w:tc>
          <w:tcPr>
            <w:tcW w:w="705" w:type="dxa"/>
            <w:vAlign w:val="center"/>
          </w:tcPr>
          <w:p w:rsidR="00B26F31" w:rsidRPr="00FD4DBE" w:rsidRDefault="002B0782">
            <w:pPr>
              <w:jc w:val="center"/>
              <w:rPr>
                <w:rFonts w:ascii="Times New Roman" w:eastAsia="Times New Roman" w:hAnsi="Times New Roman" w:cs="Times New Roman"/>
                <w:sz w:val="24"/>
                <w:szCs w:val="24"/>
              </w:rPr>
            </w:pPr>
            <w:r w:rsidRPr="00FD4DBE">
              <w:rPr>
                <w:rFonts w:ascii="Times New Roman" w:eastAsia="Times New Roman" w:hAnsi="Times New Roman" w:cs="Times New Roman"/>
                <w:sz w:val="24"/>
                <w:szCs w:val="24"/>
              </w:rPr>
              <w:lastRenderedPageBreak/>
              <w:t>№</w:t>
            </w:r>
          </w:p>
        </w:tc>
        <w:tc>
          <w:tcPr>
            <w:tcW w:w="9255" w:type="dxa"/>
            <w:gridSpan w:val="2"/>
            <w:vAlign w:val="center"/>
          </w:tcPr>
          <w:p w:rsidR="00B26F31" w:rsidRPr="00FD4DBE" w:rsidRDefault="002B0782">
            <w:pPr>
              <w:jc w:val="center"/>
              <w:rPr>
                <w:rFonts w:ascii="Times New Roman" w:eastAsia="Times New Roman" w:hAnsi="Times New Roman" w:cs="Times New Roman"/>
                <w:b/>
                <w:sz w:val="24"/>
                <w:szCs w:val="24"/>
              </w:rPr>
            </w:pPr>
            <w:r w:rsidRPr="00FD4DBE">
              <w:rPr>
                <w:rFonts w:ascii="Times New Roman" w:eastAsia="Times New Roman" w:hAnsi="Times New Roman" w:cs="Times New Roman"/>
                <w:b/>
                <w:sz w:val="24"/>
                <w:szCs w:val="24"/>
              </w:rPr>
              <w:t>Розділ 1. Загальні положення</w:t>
            </w:r>
          </w:p>
        </w:tc>
      </w:tr>
      <w:tr w:rsidR="00FD4DBE" w:rsidRPr="00FD4DBE">
        <w:trPr>
          <w:cantSplit/>
          <w:trHeight w:val="411"/>
          <w:tblHeader/>
          <w:jc w:val="center"/>
        </w:trPr>
        <w:tc>
          <w:tcPr>
            <w:tcW w:w="705" w:type="dxa"/>
            <w:vAlign w:val="center"/>
          </w:tcPr>
          <w:p w:rsidR="00B26F31" w:rsidRPr="00FD4DBE" w:rsidRDefault="002B0782">
            <w:pPr>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1</w:t>
            </w:r>
          </w:p>
        </w:tc>
        <w:tc>
          <w:tcPr>
            <w:tcW w:w="2835" w:type="dxa"/>
            <w:vAlign w:val="center"/>
          </w:tcPr>
          <w:p w:rsidR="00B26F31" w:rsidRPr="00FD4DBE" w:rsidRDefault="002B0782">
            <w:pPr>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2</w:t>
            </w:r>
          </w:p>
        </w:tc>
        <w:tc>
          <w:tcPr>
            <w:tcW w:w="6420" w:type="dxa"/>
            <w:vAlign w:val="center"/>
          </w:tcPr>
          <w:p w:rsidR="00B26F31" w:rsidRPr="00FD4DBE" w:rsidRDefault="002B0782">
            <w:pPr>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3</w:t>
            </w:r>
          </w:p>
        </w:tc>
      </w:tr>
      <w:tr w:rsidR="00FD4DBE" w:rsidRPr="00FD4DBE">
        <w:trPr>
          <w:cantSplit/>
          <w:trHeight w:val="1119"/>
          <w:tblHeader/>
          <w:jc w:val="center"/>
        </w:trPr>
        <w:tc>
          <w:tcPr>
            <w:tcW w:w="705" w:type="dxa"/>
          </w:tcPr>
          <w:p w:rsidR="00B26F31" w:rsidRPr="00FD4DBE" w:rsidRDefault="002B0782">
            <w:pPr>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1</w:t>
            </w:r>
          </w:p>
        </w:tc>
        <w:tc>
          <w:tcPr>
            <w:tcW w:w="2835" w:type="dxa"/>
          </w:tcPr>
          <w:p w:rsidR="00B26F31" w:rsidRPr="00FD4DBE" w:rsidRDefault="002B0782">
            <w:pP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B26F31" w:rsidRPr="00FD4DBE" w:rsidRDefault="002B0782">
            <w:pP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26F31" w:rsidRPr="00FD4DBE" w:rsidRDefault="002B0782">
            <w:pP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FD4DBE" w:rsidRPr="00FD4DBE">
        <w:trPr>
          <w:cantSplit/>
          <w:trHeight w:val="615"/>
          <w:tblHeader/>
          <w:jc w:val="center"/>
        </w:trPr>
        <w:tc>
          <w:tcPr>
            <w:tcW w:w="705" w:type="dxa"/>
          </w:tcPr>
          <w:p w:rsidR="00B26F31" w:rsidRPr="00FD4DBE" w:rsidRDefault="002B0782">
            <w:pPr>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2</w:t>
            </w:r>
          </w:p>
        </w:tc>
        <w:tc>
          <w:tcPr>
            <w:tcW w:w="2835" w:type="dxa"/>
          </w:tcPr>
          <w:p w:rsidR="00B26F31" w:rsidRPr="00FD4DBE" w:rsidRDefault="002B0782">
            <w:pP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B26F31" w:rsidRPr="00FD4DBE" w:rsidRDefault="002B0782">
            <w:pP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w:t>
            </w:r>
          </w:p>
        </w:tc>
      </w:tr>
      <w:tr w:rsidR="00FD4DBE" w:rsidRPr="00FD4DBE" w:rsidTr="0050315E">
        <w:trPr>
          <w:cantSplit/>
          <w:trHeight w:val="285"/>
          <w:tblHeader/>
          <w:jc w:val="center"/>
        </w:trPr>
        <w:tc>
          <w:tcPr>
            <w:tcW w:w="705" w:type="dxa"/>
          </w:tcPr>
          <w:p w:rsidR="00E50C77" w:rsidRPr="00FD4DBE" w:rsidRDefault="00E50C77" w:rsidP="00E50C77">
            <w:pPr>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2.1</w:t>
            </w:r>
          </w:p>
        </w:tc>
        <w:tc>
          <w:tcPr>
            <w:tcW w:w="2835" w:type="dxa"/>
          </w:tcPr>
          <w:p w:rsidR="00E50C77" w:rsidRPr="00FD4DBE" w:rsidRDefault="00E50C77" w:rsidP="00E50C77">
            <w:pP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tcPr>
          <w:p w:rsidR="00E50C77" w:rsidRPr="00FD4DBE" w:rsidRDefault="00E50C77" w:rsidP="00E50C77">
            <w:pPr>
              <w:pStyle w:val="a9"/>
              <w:spacing w:before="0" w:after="0"/>
              <w:jc w:val="both"/>
              <w:rPr>
                <w:b/>
                <w:color w:val="000000" w:themeColor="text1"/>
              </w:rPr>
            </w:pPr>
            <w:r w:rsidRPr="00FD4DBE">
              <w:rPr>
                <w:b/>
                <w:color w:val="000000" w:themeColor="text1"/>
              </w:rPr>
              <w:t>Підприємство комунального господарства «ГОРЕНИЧІ» Білогородської сільської ради Бучанського району Київської області</w:t>
            </w:r>
          </w:p>
        </w:tc>
      </w:tr>
      <w:tr w:rsidR="00FD4DBE" w:rsidRPr="00FD4DBE" w:rsidTr="0050315E">
        <w:trPr>
          <w:cantSplit/>
          <w:trHeight w:val="536"/>
          <w:tblHeader/>
          <w:jc w:val="center"/>
        </w:trPr>
        <w:tc>
          <w:tcPr>
            <w:tcW w:w="705" w:type="dxa"/>
          </w:tcPr>
          <w:p w:rsidR="00E50C77" w:rsidRPr="00FD4DBE" w:rsidRDefault="00E50C77" w:rsidP="00E50C77">
            <w:pPr>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2.2</w:t>
            </w:r>
          </w:p>
        </w:tc>
        <w:tc>
          <w:tcPr>
            <w:tcW w:w="2835" w:type="dxa"/>
          </w:tcPr>
          <w:p w:rsidR="00E50C77" w:rsidRPr="00FD4DBE" w:rsidRDefault="00E50C77" w:rsidP="00E50C77">
            <w:pP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rsidR="00E50C77" w:rsidRPr="00FD4DBE" w:rsidRDefault="00E50C77" w:rsidP="00E50C77">
            <w:pPr>
              <w:rPr>
                <w:rFonts w:ascii="Times New Roman" w:hAnsi="Times New Roman" w:cs="Times New Roman"/>
                <w:color w:val="000000" w:themeColor="text1"/>
                <w:sz w:val="24"/>
                <w:szCs w:val="24"/>
                <w:lang w:eastAsia="en-US"/>
              </w:rPr>
            </w:pPr>
            <w:bookmarkStart w:id="2" w:name="_Hlk118380645"/>
            <w:r w:rsidRPr="00FD4DBE">
              <w:rPr>
                <w:rFonts w:ascii="Times New Roman" w:hAnsi="Times New Roman" w:cs="Times New Roman"/>
                <w:color w:val="000000" w:themeColor="text1"/>
                <w:sz w:val="24"/>
                <w:szCs w:val="24"/>
              </w:rPr>
              <w:t xml:space="preserve">08114, Київська область </w:t>
            </w:r>
          </w:p>
          <w:p w:rsidR="00E50C77" w:rsidRPr="00FD4DBE" w:rsidRDefault="00E50C77" w:rsidP="00E50C77">
            <w:pPr>
              <w:rPr>
                <w:rFonts w:ascii="Times New Roman" w:hAnsi="Times New Roman" w:cs="Times New Roman"/>
                <w:color w:val="000000" w:themeColor="text1"/>
                <w:sz w:val="24"/>
                <w:szCs w:val="24"/>
                <w:lang w:eastAsia="ar-SA"/>
              </w:rPr>
            </w:pPr>
            <w:r w:rsidRPr="00FD4DBE">
              <w:rPr>
                <w:rFonts w:ascii="Times New Roman" w:hAnsi="Times New Roman" w:cs="Times New Roman"/>
                <w:color w:val="000000" w:themeColor="text1"/>
                <w:sz w:val="24"/>
                <w:szCs w:val="24"/>
              </w:rPr>
              <w:t>Бучанський район, с. Гореничі вул. Соборна 204</w:t>
            </w:r>
            <w:bookmarkEnd w:id="2"/>
          </w:p>
          <w:p w:rsidR="00E50C77" w:rsidRPr="00FD4DBE" w:rsidRDefault="00E50C77" w:rsidP="00E50C77">
            <w:pPr>
              <w:pStyle w:val="a9"/>
              <w:spacing w:before="0" w:after="0"/>
              <w:ind w:firstLine="13"/>
              <w:jc w:val="both"/>
              <w:rPr>
                <w:b/>
                <w:color w:val="000000" w:themeColor="text1"/>
                <w:lang w:eastAsia="ru-RU"/>
              </w:rPr>
            </w:pPr>
            <w:r w:rsidRPr="00FD4DBE">
              <w:rPr>
                <w:color w:val="000000" w:themeColor="text1"/>
                <w:lang w:eastAsia="ru-RU"/>
              </w:rPr>
              <w:t xml:space="preserve">Код за ЄДРПОУ: </w:t>
            </w:r>
            <w:r w:rsidRPr="00FD4DBE">
              <w:rPr>
                <w:color w:val="000000" w:themeColor="text1"/>
              </w:rPr>
              <w:t>23242220</w:t>
            </w:r>
          </w:p>
          <w:p w:rsidR="00E50C77" w:rsidRPr="00FD4DBE" w:rsidRDefault="00E50C77" w:rsidP="00E50C77">
            <w:pPr>
              <w:pStyle w:val="a9"/>
              <w:spacing w:before="0" w:after="0"/>
              <w:ind w:firstLine="13"/>
              <w:jc w:val="both"/>
              <w:rPr>
                <w:color w:val="000000" w:themeColor="text1"/>
                <w:lang w:eastAsia="ar-SA"/>
              </w:rPr>
            </w:pPr>
            <w:r w:rsidRPr="00FD4DBE">
              <w:rPr>
                <w:color w:val="000000" w:themeColor="text1"/>
                <w:shd w:val="clear" w:color="auto" w:fill="FFFFFF"/>
              </w:rPr>
              <w:t>підприємства, установи, організації, зазначені у п.4 ч. 1 ст. 2 Закону України «Про публічні закупівлі» (зі змінами та доповненнями)</w:t>
            </w:r>
          </w:p>
        </w:tc>
      </w:tr>
      <w:tr w:rsidR="00FD4DBE" w:rsidRPr="00FD4DBE" w:rsidTr="0050315E">
        <w:trPr>
          <w:cantSplit/>
          <w:trHeight w:val="1119"/>
          <w:tblHeader/>
          <w:jc w:val="center"/>
        </w:trPr>
        <w:tc>
          <w:tcPr>
            <w:tcW w:w="705" w:type="dxa"/>
          </w:tcPr>
          <w:p w:rsidR="00E50C77" w:rsidRPr="00FD4DBE" w:rsidRDefault="00E50C77" w:rsidP="00E50C77">
            <w:pPr>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2.3</w:t>
            </w:r>
          </w:p>
        </w:tc>
        <w:tc>
          <w:tcPr>
            <w:tcW w:w="2835" w:type="dxa"/>
          </w:tcPr>
          <w:p w:rsidR="00E50C77" w:rsidRPr="00FD4DBE" w:rsidRDefault="00E50C77" w:rsidP="00E50C77">
            <w:pP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E50C77" w:rsidRPr="00FD4DBE" w:rsidRDefault="00E50C77" w:rsidP="00E50C77">
            <w:pPr>
              <w:pStyle w:val="10"/>
              <w:jc w:val="both"/>
              <w:rPr>
                <w:rFonts w:ascii="Times New Roman" w:hAnsi="Times New Roman" w:cs="Times New Roman"/>
                <w:color w:val="000000" w:themeColor="text1"/>
                <w:sz w:val="24"/>
                <w:szCs w:val="24"/>
              </w:rPr>
            </w:pPr>
            <w:proofErr w:type="spellStart"/>
            <w:r w:rsidRPr="00FD4DBE">
              <w:rPr>
                <w:rStyle w:val="width90"/>
                <w:rFonts w:ascii="Times New Roman" w:hAnsi="Times New Roman" w:cs="Times New Roman"/>
                <w:color w:val="000000" w:themeColor="text1"/>
                <w:sz w:val="24"/>
                <w:szCs w:val="24"/>
              </w:rPr>
              <w:t>Упоноважена</w:t>
            </w:r>
            <w:proofErr w:type="spellEnd"/>
            <w:r w:rsidRPr="00FD4DBE">
              <w:rPr>
                <w:rStyle w:val="width90"/>
                <w:rFonts w:ascii="Times New Roman" w:hAnsi="Times New Roman" w:cs="Times New Roman"/>
                <w:color w:val="000000" w:themeColor="text1"/>
                <w:sz w:val="24"/>
                <w:szCs w:val="24"/>
              </w:rPr>
              <w:t xml:space="preserve"> особа замовника –  </w:t>
            </w:r>
            <w:r w:rsidR="00B30E77" w:rsidRPr="00FD4DBE">
              <w:rPr>
                <w:rStyle w:val="width90"/>
                <w:rFonts w:ascii="Times New Roman" w:hAnsi="Times New Roman" w:cs="Times New Roman"/>
                <w:color w:val="000000" w:themeColor="text1"/>
                <w:sz w:val="24"/>
                <w:szCs w:val="24"/>
              </w:rPr>
              <w:t>Кириченко Ксенія Олександрівна</w:t>
            </w:r>
          </w:p>
          <w:p w:rsidR="00E50C77" w:rsidRPr="00FD4DBE" w:rsidRDefault="00E50C77" w:rsidP="00E50C77">
            <w:pPr>
              <w:pStyle w:val="10"/>
              <w:jc w:val="both"/>
              <w:rPr>
                <w:rFonts w:ascii="Times New Roman" w:hAnsi="Times New Roman" w:cs="Times New Roman"/>
                <w:b/>
                <w:color w:val="000000" w:themeColor="text1"/>
                <w:sz w:val="24"/>
                <w:szCs w:val="24"/>
                <w:lang w:eastAsia="ru-RU"/>
              </w:rPr>
            </w:pPr>
            <w:r w:rsidRPr="00FD4DBE">
              <w:rPr>
                <w:rFonts w:ascii="Times New Roman" w:hAnsi="Times New Roman" w:cs="Times New Roman"/>
                <w:b/>
                <w:color w:val="000000" w:themeColor="text1"/>
                <w:sz w:val="24"/>
                <w:szCs w:val="24"/>
                <w:lang w:eastAsia="ru-RU"/>
              </w:rPr>
              <w:t>e-</w:t>
            </w:r>
            <w:proofErr w:type="spellStart"/>
            <w:r w:rsidRPr="00FD4DBE">
              <w:rPr>
                <w:rFonts w:ascii="Times New Roman" w:hAnsi="Times New Roman" w:cs="Times New Roman"/>
                <w:b/>
                <w:color w:val="000000" w:themeColor="text1"/>
                <w:sz w:val="24"/>
                <w:szCs w:val="24"/>
                <w:lang w:eastAsia="ru-RU"/>
              </w:rPr>
              <w:t>mail</w:t>
            </w:r>
            <w:proofErr w:type="spellEnd"/>
            <w:r w:rsidRPr="00FD4DBE">
              <w:rPr>
                <w:rFonts w:ascii="Times New Roman" w:hAnsi="Times New Roman" w:cs="Times New Roman"/>
                <w:b/>
                <w:color w:val="000000" w:themeColor="text1"/>
                <w:sz w:val="24"/>
                <w:szCs w:val="24"/>
                <w:lang w:eastAsia="ru-RU"/>
              </w:rPr>
              <w:t xml:space="preserve">: </w:t>
            </w:r>
            <w:r w:rsidR="00B30E77" w:rsidRPr="00FD4DBE">
              <w:rPr>
                <w:rFonts w:ascii="Times New Roman" w:hAnsi="Times New Roman" w:cs="Times New Roman"/>
                <w:b/>
                <w:color w:val="000000" w:themeColor="text1"/>
                <w:sz w:val="24"/>
                <w:szCs w:val="24"/>
                <w:lang w:eastAsia="ru-RU"/>
              </w:rPr>
              <w:t xml:space="preserve"> tender23242220@gmail.com</w:t>
            </w:r>
          </w:p>
          <w:p w:rsidR="00E50C77" w:rsidRPr="00FD4DBE" w:rsidRDefault="00E50C77" w:rsidP="00E50C77">
            <w:pPr>
              <w:pStyle w:val="10"/>
              <w:jc w:val="both"/>
              <w:rPr>
                <w:rFonts w:ascii="Times New Roman" w:hAnsi="Times New Roman" w:cs="Times New Roman"/>
                <w:bCs/>
                <w:color w:val="000000" w:themeColor="text1"/>
                <w:sz w:val="24"/>
                <w:szCs w:val="24"/>
              </w:rPr>
            </w:pPr>
            <w:proofErr w:type="spellStart"/>
            <w:r w:rsidRPr="00FD4DBE">
              <w:rPr>
                <w:rFonts w:ascii="Times New Roman" w:hAnsi="Times New Roman" w:cs="Times New Roman"/>
                <w:b/>
                <w:color w:val="000000" w:themeColor="text1"/>
                <w:sz w:val="24"/>
                <w:szCs w:val="24"/>
                <w:lang w:eastAsia="ru-RU"/>
              </w:rPr>
              <w:t>тел</w:t>
            </w:r>
            <w:proofErr w:type="spellEnd"/>
            <w:r w:rsidRPr="00FD4DBE">
              <w:rPr>
                <w:rFonts w:ascii="Times New Roman" w:hAnsi="Times New Roman" w:cs="Times New Roman"/>
                <w:b/>
                <w:color w:val="000000" w:themeColor="text1"/>
                <w:sz w:val="24"/>
                <w:szCs w:val="24"/>
                <w:lang w:eastAsia="ru-RU"/>
              </w:rPr>
              <w:t xml:space="preserve">. </w:t>
            </w:r>
            <w:r w:rsidR="00B30E77" w:rsidRPr="00FD4DBE">
              <w:rPr>
                <w:rFonts w:ascii="Times New Roman" w:hAnsi="Times New Roman" w:cs="Times New Roman"/>
                <w:b/>
                <w:color w:val="000000" w:themeColor="text1"/>
                <w:sz w:val="24"/>
                <w:szCs w:val="24"/>
                <w:lang w:eastAsia="ru-RU"/>
              </w:rPr>
              <w:t>: + 38</w:t>
            </w:r>
            <w:r w:rsidR="00130A0C">
              <w:rPr>
                <w:rFonts w:ascii="Times New Roman" w:hAnsi="Times New Roman" w:cs="Times New Roman"/>
                <w:b/>
                <w:color w:val="000000" w:themeColor="text1"/>
                <w:sz w:val="24"/>
                <w:szCs w:val="24"/>
                <w:lang w:eastAsia="ru-RU"/>
              </w:rPr>
              <w:t>(</w:t>
            </w:r>
            <w:r w:rsidR="00B30E77" w:rsidRPr="00FD4DBE">
              <w:rPr>
                <w:rFonts w:ascii="Times New Roman" w:hAnsi="Times New Roman" w:cs="Times New Roman"/>
                <w:b/>
                <w:color w:val="000000" w:themeColor="text1"/>
                <w:sz w:val="24"/>
                <w:szCs w:val="24"/>
                <w:lang w:eastAsia="ru-RU"/>
              </w:rPr>
              <w:t>063</w:t>
            </w:r>
            <w:r w:rsidR="00130A0C">
              <w:rPr>
                <w:rFonts w:ascii="Times New Roman" w:hAnsi="Times New Roman" w:cs="Times New Roman"/>
                <w:b/>
                <w:color w:val="000000" w:themeColor="text1"/>
                <w:sz w:val="24"/>
                <w:szCs w:val="24"/>
                <w:lang w:eastAsia="ru-RU"/>
              </w:rPr>
              <w:t>)</w:t>
            </w:r>
            <w:r w:rsidR="00B30E77" w:rsidRPr="00FD4DBE">
              <w:rPr>
                <w:rFonts w:ascii="Times New Roman" w:hAnsi="Times New Roman" w:cs="Times New Roman"/>
                <w:b/>
                <w:color w:val="000000" w:themeColor="text1"/>
                <w:sz w:val="24"/>
                <w:szCs w:val="24"/>
                <w:lang w:eastAsia="ru-RU"/>
              </w:rPr>
              <w:t>5368194</w:t>
            </w:r>
          </w:p>
          <w:p w:rsidR="00E50C77" w:rsidRPr="00FD4DBE" w:rsidRDefault="00E50C77" w:rsidP="00E50C77">
            <w:pPr>
              <w:pStyle w:val="10"/>
              <w:jc w:val="both"/>
              <w:rPr>
                <w:rFonts w:ascii="Times New Roman" w:hAnsi="Times New Roman" w:cs="Times New Roman"/>
                <w:color w:val="000000" w:themeColor="text1"/>
                <w:sz w:val="24"/>
                <w:szCs w:val="24"/>
              </w:rPr>
            </w:pPr>
          </w:p>
        </w:tc>
      </w:tr>
      <w:tr w:rsidR="00FD4DBE" w:rsidRPr="00FD4DBE">
        <w:trPr>
          <w:cantSplit/>
          <w:trHeight w:val="15"/>
          <w:tblHeader/>
          <w:jc w:val="center"/>
        </w:trPr>
        <w:tc>
          <w:tcPr>
            <w:tcW w:w="705" w:type="dxa"/>
          </w:tcPr>
          <w:p w:rsidR="00E50C77" w:rsidRPr="00FD4DBE" w:rsidRDefault="00E50C77" w:rsidP="00E50C77">
            <w:pPr>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3</w:t>
            </w:r>
          </w:p>
        </w:tc>
        <w:tc>
          <w:tcPr>
            <w:tcW w:w="2835" w:type="dxa"/>
          </w:tcPr>
          <w:p w:rsidR="00E50C77" w:rsidRPr="00FD4DBE" w:rsidRDefault="00E50C77" w:rsidP="00E50C77">
            <w:pP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Процедура закупівлі</w:t>
            </w:r>
          </w:p>
        </w:tc>
        <w:tc>
          <w:tcPr>
            <w:tcW w:w="6420" w:type="dxa"/>
          </w:tcPr>
          <w:p w:rsidR="00E50C77" w:rsidRPr="00FD4DBE" w:rsidRDefault="00E50C77" w:rsidP="00E50C77">
            <w:pP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відкриті торги з особливостями</w:t>
            </w:r>
          </w:p>
        </w:tc>
      </w:tr>
      <w:tr w:rsidR="00FD4DBE" w:rsidRPr="00FD4DBE">
        <w:trPr>
          <w:cantSplit/>
          <w:trHeight w:val="240"/>
          <w:tblHeader/>
          <w:jc w:val="center"/>
        </w:trPr>
        <w:tc>
          <w:tcPr>
            <w:tcW w:w="705" w:type="dxa"/>
          </w:tcPr>
          <w:p w:rsidR="00E50C77" w:rsidRPr="00FD4DBE" w:rsidRDefault="00E50C77" w:rsidP="00E50C77">
            <w:pPr>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4</w:t>
            </w:r>
          </w:p>
        </w:tc>
        <w:tc>
          <w:tcPr>
            <w:tcW w:w="2835" w:type="dxa"/>
          </w:tcPr>
          <w:p w:rsidR="00E50C77" w:rsidRPr="00FD4DBE" w:rsidRDefault="00E50C77" w:rsidP="00E50C77">
            <w:pP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E50C77" w:rsidRPr="00FD4DBE" w:rsidRDefault="00E50C77" w:rsidP="00E50C77">
            <w:pP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i/>
                <w:color w:val="000000" w:themeColor="text1"/>
                <w:sz w:val="24"/>
                <w:szCs w:val="24"/>
              </w:rPr>
              <w:t> </w:t>
            </w:r>
          </w:p>
        </w:tc>
      </w:tr>
      <w:tr w:rsidR="00FD4DBE" w:rsidRPr="00FD4DBE">
        <w:trPr>
          <w:cantSplit/>
          <w:tblHeader/>
          <w:jc w:val="center"/>
        </w:trPr>
        <w:tc>
          <w:tcPr>
            <w:tcW w:w="705" w:type="dxa"/>
          </w:tcPr>
          <w:p w:rsidR="00E50C77" w:rsidRPr="00FD4DBE" w:rsidRDefault="00E50C77" w:rsidP="00E50C77">
            <w:pPr>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4.1</w:t>
            </w:r>
          </w:p>
        </w:tc>
        <w:tc>
          <w:tcPr>
            <w:tcW w:w="2835" w:type="dxa"/>
          </w:tcPr>
          <w:p w:rsidR="00E50C77" w:rsidRPr="00FD4DBE" w:rsidRDefault="00E50C77" w:rsidP="00E50C77">
            <w:pP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назва предмета закупівлі</w:t>
            </w:r>
          </w:p>
        </w:tc>
        <w:tc>
          <w:tcPr>
            <w:tcW w:w="6420" w:type="dxa"/>
          </w:tcPr>
          <w:p w:rsidR="003102DF" w:rsidRPr="003102DF" w:rsidRDefault="00B30E77" w:rsidP="003102DF">
            <w:pPr>
              <w:jc w:val="both"/>
              <w:rPr>
                <w:rFonts w:ascii="Times New Roman" w:eastAsia="Times New Roman" w:hAnsi="Times New Roman" w:cs="Times New Roman"/>
                <w:i/>
                <w:color w:val="000000" w:themeColor="text1"/>
                <w:sz w:val="24"/>
                <w:szCs w:val="24"/>
                <w:lang w:val="ru-RU"/>
              </w:rPr>
            </w:pPr>
            <w:r w:rsidRPr="00FD4DBE">
              <w:rPr>
                <w:rFonts w:ascii="Times New Roman" w:eastAsia="Times New Roman" w:hAnsi="Times New Roman" w:cs="Times New Roman"/>
                <w:i/>
                <w:color w:val="000000" w:themeColor="text1"/>
                <w:sz w:val="24"/>
                <w:szCs w:val="24"/>
              </w:rPr>
              <w:t xml:space="preserve"> </w:t>
            </w:r>
            <w:proofErr w:type="spellStart"/>
            <w:r w:rsidR="003102DF" w:rsidRPr="003102DF">
              <w:rPr>
                <w:rFonts w:ascii="Times New Roman" w:eastAsia="Times New Roman" w:hAnsi="Times New Roman" w:cs="Times New Roman"/>
                <w:i/>
                <w:color w:val="000000" w:themeColor="text1"/>
                <w:sz w:val="24"/>
                <w:szCs w:val="24"/>
                <w:lang w:val="ru-RU"/>
              </w:rPr>
              <w:t>Мастильні</w:t>
            </w:r>
            <w:proofErr w:type="spellEnd"/>
            <w:r w:rsidR="003102DF" w:rsidRPr="003102DF">
              <w:rPr>
                <w:rFonts w:ascii="Times New Roman" w:eastAsia="Times New Roman" w:hAnsi="Times New Roman" w:cs="Times New Roman"/>
                <w:i/>
                <w:color w:val="000000" w:themeColor="text1"/>
                <w:sz w:val="24"/>
                <w:szCs w:val="24"/>
                <w:lang w:val="ru-RU"/>
              </w:rPr>
              <w:t xml:space="preserve"> </w:t>
            </w:r>
            <w:proofErr w:type="spellStart"/>
            <w:r w:rsidR="003102DF" w:rsidRPr="003102DF">
              <w:rPr>
                <w:rFonts w:ascii="Times New Roman" w:eastAsia="Times New Roman" w:hAnsi="Times New Roman" w:cs="Times New Roman"/>
                <w:i/>
                <w:color w:val="000000" w:themeColor="text1"/>
                <w:sz w:val="24"/>
                <w:szCs w:val="24"/>
                <w:lang w:val="ru-RU"/>
              </w:rPr>
              <w:t>оливи</w:t>
            </w:r>
            <w:proofErr w:type="spellEnd"/>
            <w:r w:rsidR="003102DF" w:rsidRPr="003102DF">
              <w:rPr>
                <w:rFonts w:ascii="Times New Roman" w:eastAsia="Times New Roman" w:hAnsi="Times New Roman" w:cs="Times New Roman"/>
                <w:i/>
                <w:color w:val="000000" w:themeColor="text1"/>
                <w:sz w:val="24"/>
                <w:szCs w:val="24"/>
                <w:lang w:val="ru-RU"/>
              </w:rPr>
              <w:t xml:space="preserve"> </w:t>
            </w:r>
          </w:p>
          <w:p w:rsidR="003102DF" w:rsidRPr="003102DF" w:rsidRDefault="003102DF" w:rsidP="003102DF">
            <w:pPr>
              <w:jc w:val="both"/>
              <w:rPr>
                <w:rFonts w:ascii="Times New Roman" w:eastAsia="Times New Roman" w:hAnsi="Times New Roman" w:cs="Times New Roman"/>
                <w:i/>
                <w:color w:val="000000" w:themeColor="text1"/>
                <w:sz w:val="24"/>
                <w:szCs w:val="24"/>
                <w:lang w:val="ru-RU"/>
              </w:rPr>
            </w:pPr>
            <w:r w:rsidRPr="003102DF">
              <w:rPr>
                <w:rFonts w:ascii="Times New Roman" w:eastAsia="Times New Roman" w:hAnsi="Times New Roman" w:cs="Times New Roman"/>
                <w:i/>
                <w:color w:val="000000" w:themeColor="text1"/>
                <w:sz w:val="24"/>
                <w:szCs w:val="24"/>
                <w:lang w:val="ru-RU"/>
              </w:rPr>
              <w:t xml:space="preserve">ДК 021:2015:09210000-4: </w:t>
            </w:r>
            <w:proofErr w:type="spellStart"/>
            <w:r w:rsidRPr="003102DF">
              <w:rPr>
                <w:rFonts w:ascii="Times New Roman" w:eastAsia="Times New Roman" w:hAnsi="Times New Roman" w:cs="Times New Roman"/>
                <w:i/>
                <w:color w:val="000000" w:themeColor="text1"/>
                <w:sz w:val="24"/>
                <w:szCs w:val="24"/>
                <w:lang w:val="ru-RU"/>
              </w:rPr>
              <w:t>Мастильні</w:t>
            </w:r>
            <w:proofErr w:type="spellEnd"/>
            <w:r w:rsidRPr="003102DF">
              <w:rPr>
                <w:rFonts w:ascii="Times New Roman" w:eastAsia="Times New Roman" w:hAnsi="Times New Roman" w:cs="Times New Roman"/>
                <w:i/>
                <w:color w:val="000000" w:themeColor="text1"/>
                <w:sz w:val="24"/>
                <w:szCs w:val="24"/>
                <w:lang w:val="ru-RU"/>
              </w:rPr>
              <w:t xml:space="preserve"> </w:t>
            </w:r>
            <w:proofErr w:type="spellStart"/>
            <w:r w:rsidRPr="003102DF">
              <w:rPr>
                <w:rFonts w:ascii="Times New Roman" w:eastAsia="Times New Roman" w:hAnsi="Times New Roman" w:cs="Times New Roman"/>
                <w:i/>
                <w:color w:val="000000" w:themeColor="text1"/>
                <w:sz w:val="24"/>
                <w:szCs w:val="24"/>
                <w:lang w:val="ru-RU"/>
              </w:rPr>
              <w:t>засоби</w:t>
            </w:r>
            <w:proofErr w:type="spellEnd"/>
          </w:p>
          <w:p w:rsidR="00E50C77" w:rsidRPr="003102DF" w:rsidRDefault="003102DF" w:rsidP="003102DF">
            <w:pPr>
              <w:jc w:val="both"/>
              <w:rPr>
                <w:rFonts w:ascii="Times New Roman" w:eastAsia="Times New Roman" w:hAnsi="Times New Roman" w:cs="Times New Roman"/>
                <w:i/>
                <w:color w:val="000000" w:themeColor="text1"/>
                <w:sz w:val="24"/>
                <w:szCs w:val="24"/>
                <w:lang w:val="ru-RU"/>
              </w:rPr>
            </w:pPr>
            <w:r w:rsidRPr="003102DF">
              <w:rPr>
                <w:rFonts w:ascii="Times New Roman" w:eastAsia="Times New Roman" w:hAnsi="Times New Roman" w:cs="Times New Roman"/>
                <w:i/>
                <w:color w:val="000000" w:themeColor="text1"/>
                <w:sz w:val="24"/>
                <w:szCs w:val="24"/>
                <w:lang w:val="ru-RU"/>
              </w:rPr>
              <w:t xml:space="preserve">(09211000-1: </w:t>
            </w:r>
            <w:proofErr w:type="spellStart"/>
            <w:r w:rsidRPr="003102DF">
              <w:rPr>
                <w:rFonts w:ascii="Times New Roman" w:eastAsia="Times New Roman" w:hAnsi="Times New Roman" w:cs="Times New Roman"/>
                <w:i/>
                <w:color w:val="000000" w:themeColor="text1"/>
                <w:sz w:val="24"/>
                <w:szCs w:val="24"/>
                <w:lang w:val="ru-RU"/>
              </w:rPr>
              <w:t>Мастильні</w:t>
            </w:r>
            <w:proofErr w:type="spellEnd"/>
            <w:r w:rsidRPr="003102DF">
              <w:rPr>
                <w:rFonts w:ascii="Times New Roman" w:eastAsia="Times New Roman" w:hAnsi="Times New Roman" w:cs="Times New Roman"/>
                <w:i/>
                <w:color w:val="000000" w:themeColor="text1"/>
                <w:sz w:val="24"/>
                <w:szCs w:val="24"/>
                <w:lang w:val="ru-RU"/>
              </w:rPr>
              <w:t xml:space="preserve"> </w:t>
            </w:r>
            <w:proofErr w:type="spellStart"/>
            <w:r w:rsidRPr="003102DF">
              <w:rPr>
                <w:rFonts w:ascii="Times New Roman" w:eastAsia="Times New Roman" w:hAnsi="Times New Roman" w:cs="Times New Roman"/>
                <w:i/>
                <w:color w:val="000000" w:themeColor="text1"/>
                <w:sz w:val="24"/>
                <w:szCs w:val="24"/>
                <w:lang w:val="ru-RU"/>
              </w:rPr>
              <w:t>оливи</w:t>
            </w:r>
            <w:proofErr w:type="spellEnd"/>
            <w:r w:rsidRPr="003102DF">
              <w:rPr>
                <w:rFonts w:ascii="Times New Roman" w:eastAsia="Times New Roman" w:hAnsi="Times New Roman" w:cs="Times New Roman"/>
                <w:i/>
                <w:color w:val="000000" w:themeColor="text1"/>
                <w:sz w:val="24"/>
                <w:szCs w:val="24"/>
                <w:lang w:val="ru-RU"/>
              </w:rPr>
              <w:t xml:space="preserve"> та </w:t>
            </w:r>
            <w:proofErr w:type="spellStart"/>
            <w:r w:rsidRPr="003102DF">
              <w:rPr>
                <w:rFonts w:ascii="Times New Roman" w:eastAsia="Times New Roman" w:hAnsi="Times New Roman" w:cs="Times New Roman"/>
                <w:i/>
                <w:color w:val="000000" w:themeColor="text1"/>
                <w:sz w:val="24"/>
                <w:szCs w:val="24"/>
                <w:lang w:val="ru-RU"/>
              </w:rPr>
              <w:t>мастильні</w:t>
            </w:r>
            <w:proofErr w:type="spellEnd"/>
            <w:r w:rsidRPr="003102DF">
              <w:rPr>
                <w:rFonts w:ascii="Times New Roman" w:eastAsia="Times New Roman" w:hAnsi="Times New Roman" w:cs="Times New Roman"/>
                <w:i/>
                <w:color w:val="000000" w:themeColor="text1"/>
                <w:sz w:val="24"/>
                <w:szCs w:val="24"/>
                <w:lang w:val="ru-RU"/>
              </w:rPr>
              <w:t xml:space="preserve"> </w:t>
            </w:r>
            <w:proofErr w:type="spellStart"/>
            <w:r w:rsidRPr="003102DF">
              <w:rPr>
                <w:rFonts w:ascii="Times New Roman" w:eastAsia="Times New Roman" w:hAnsi="Times New Roman" w:cs="Times New Roman"/>
                <w:i/>
                <w:color w:val="000000" w:themeColor="text1"/>
                <w:sz w:val="24"/>
                <w:szCs w:val="24"/>
                <w:lang w:val="ru-RU"/>
              </w:rPr>
              <w:t>матеріали</w:t>
            </w:r>
            <w:proofErr w:type="spellEnd"/>
            <w:r w:rsidRPr="003102DF">
              <w:rPr>
                <w:rFonts w:ascii="Times New Roman" w:eastAsia="Times New Roman" w:hAnsi="Times New Roman" w:cs="Times New Roman"/>
                <w:i/>
                <w:color w:val="000000" w:themeColor="text1"/>
                <w:sz w:val="24"/>
                <w:szCs w:val="24"/>
                <w:lang w:val="ru-RU"/>
              </w:rPr>
              <w:t>)</w:t>
            </w:r>
          </w:p>
        </w:tc>
      </w:tr>
      <w:tr w:rsidR="00FD4DBE" w:rsidRPr="00FD4DBE">
        <w:trPr>
          <w:cantSplit/>
          <w:trHeight w:val="1119"/>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4.2</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50C77" w:rsidRPr="00FD4DBE" w:rsidRDefault="00E50C77" w:rsidP="00E50C77">
            <w:pPr>
              <w:widowControl w:val="0"/>
              <w:ind w:right="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E50C77" w:rsidRPr="00FD4DBE" w:rsidRDefault="00B30E77" w:rsidP="00E50C77">
            <w:pPr>
              <w:widowControl w:val="0"/>
              <w:ind w:right="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 </w:t>
            </w:r>
          </w:p>
          <w:p w:rsidR="00E50C77" w:rsidRPr="00FD4DBE" w:rsidRDefault="00E50C77" w:rsidP="00E50C77">
            <w:pPr>
              <w:widowControl w:val="0"/>
              <w:jc w:val="both"/>
              <w:rPr>
                <w:rFonts w:ascii="Times New Roman" w:eastAsia="Times New Roman" w:hAnsi="Times New Roman" w:cs="Times New Roman"/>
                <w:i/>
                <w:color w:val="000000" w:themeColor="text1"/>
                <w:sz w:val="24"/>
                <w:szCs w:val="24"/>
              </w:rPr>
            </w:pPr>
          </w:p>
        </w:tc>
      </w:tr>
      <w:tr w:rsidR="00FD4DBE" w:rsidRPr="00FD4DBE">
        <w:trPr>
          <w:cantSplit/>
          <w:trHeight w:val="1119"/>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lastRenderedPageBreak/>
              <w:t>4.3</w:t>
            </w:r>
          </w:p>
        </w:tc>
        <w:tc>
          <w:tcPr>
            <w:tcW w:w="2835" w:type="dxa"/>
          </w:tcPr>
          <w:p w:rsidR="00E50C77" w:rsidRPr="00FD4DBE" w:rsidRDefault="00E50C77" w:rsidP="00B30E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кількість товару та місце його поставки </w:t>
            </w:r>
            <w:r w:rsidR="00B30E77" w:rsidRPr="00FD4DBE">
              <w:rPr>
                <w:rFonts w:ascii="Times New Roman" w:eastAsia="Times New Roman" w:hAnsi="Times New Roman" w:cs="Times New Roman"/>
                <w:i/>
                <w:color w:val="000000" w:themeColor="text1"/>
                <w:sz w:val="24"/>
                <w:szCs w:val="24"/>
              </w:rPr>
              <w:t xml:space="preserve"> </w:t>
            </w:r>
          </w:p>
        </w:tc>
        <w:tc>
          <w:tcPr>
            <w:tcW w:w="6420" w:type="dxa"/>
          </w:tcPr>
          <w:p w:rsidR="005C2E36" w:rsidRPr="005C2E36" w:rsidRDefault="005C2E36" w:rsidP="005C2E36">
            <w:pPr>
              <w:widowControl w:val="0"/>
              <w:ind w:right="120"/>
              <w:jc w:val="both"/>
              <w:rPr>
                <w:rFonts w:ascii="Times New Roman" w:eastAsia="Times New Roman" w:hAnsi="Times New Roman" w:cs="Times New Roman"/>
                <w:color w:val="000000" w:themeColor="text1"/>
                <w:sz w:val="24"/>
                <w:szCs w:val="24"/>
                <w:lang w:val="ru-RU"/>
              </w:rPr>
            </w:pPr>
            <w:proofErr w:type="spellStart"/>
            <w:r w:rsidRPr="005C2E36">
              <w:rPr>
                <w:rFonts w:ascii="Times New Roman" w:eastAsia="Times New Roman" w:hAnsi="Times New Roman" w:cs="Times New Roman"/>
                <w:color w:val="000000" w:themeColor="text1"/>
                <w:sz w:val="24"/>
                <w:szCs w:val="24"/>
                <w:lang w:val="ru-RU"/>
              </w:rPr>
              <w:t>Мастильні</w:t>
            </w:r>
            <w:proofErr w:type="spellEnd"/>
            <w:r w:rsidRPr="005C2E36">
              <w:rPr>
                <w:rFonts w:ascii="Times New Roman" w:eastAsia="Times New Roman" w:hAnsi="Times New Roman" w:cs="Times New Roman"/>
                <w:color w:val="000000" w:themeColor="text1"/>
                <w:sz w:val="24"/>
                <w:szCs w:val="24"/>
                <w:lang w:val="ru-RU"/>
              </w:rPr>
              <w:t xml:space="preserve"> </w:t>
            </w:r>
            <w:proofErr w:type="spellStart"/>
            <w:r w:rsidRPr="005C2E36">
              <w:rPr>
                <w:rFonts w:ascii="Times New Roman" w:eastAsia="Times New Roman" w:hAnsi="Times New Roman" w:cs="Times New Roman"/>
                <w:color w:val="000000" w:themeColor="text1"/>
                <w:sz w:val="24"/>
                <w:szCs w:val="24"/>
                <w:lang w:val="ru-RU"/>
              </w:rPr>
              <w:t>оливи</w:t>
            </w:r>
            <w:proofErr w:type="spellEnd"/>
            <w:r w:rsidRPr="005C2E36">
              <w:rPr>
                <w:rFonts w:ascii="Times New Roman" w:eastAsia="Times New Roman" w:hAnsi="Times New Roman" w:cs="Times New Roman"/>
                <w:color w:val="000000" w:themeColor="text1"/>
                <w:sz w:val="24"/>
                <w:szCs w:val="24"/>
                <w:lang w:val="ru-RU"/>
              </w:rPr>
              <w:t xml:space="preserve"> </w:t>
            </w:r>
          </w:p>
          <w:p w:rsidR="005C2E36" w:rsidRPr="005C2E36" w:rsidRDefault="005C2E36" w:rsidP="005C2E36">
            <w:pPr>
              <w:widowControl w:val="0"/>
              <w:ind w:right="120"/>
              <w:jc w:val="both"/>
              <w:rPr>
                <w:rFonts w:ascii="Times New Roman" w:eastAsia="Times New Roman" w:hAnsi="Times New Roman" w:cs="Times New Roman"/>
                <w:color w:val="000000" w:themeColor="text1"/>
                <w:sz w:val="24"/>
                <w:szCs w:val="24"/>
                <w:lang w:val="ru-RU"/>
              </w:rPr>
            </w:pPr>
            <w:r w:rsidRPr="005C2E36">
              <w:rPr>
                <w:rFonts w:ascii="Times New Roman" w:eastAsia="Times New Roman" w:hAnsi="Times New Roman" w:cs="Times New Roman"/>
                <w:color w:val="000000" w:themeColor="text1"/>
                <w:sz w:val="24"/>
                <w:szCs w:val="24"/>
                <w:lang w:val="ru-RU"/>
              </w:rPr>
              <w:t xml:space="preserve">ДК 021:2015:09210000-4: </w:t>
            </w:r>
            <w:proofErr w:type="spellStart"/>
            <w:r w:rsidRPr="005C2E36">
              <w:rPr>
                <w:rFonts w:ascii="Times New Roman" w:eastAsia="Times New Roman" w:hAnsi="Times New Roman" w:cs="Times New Roman"/>
                <w:color w:val="000000" w:themeColor="text1"/>
                <w:sz w:val="24"/>
                <w:szCs w:val="24"/>
                <w:lang w:val="ru-RU"/>
              </w:rPr>
              <w:t>Мастильні</w:t>
            </w:r>
            <w:proofErr w:type="spellEnd"/>
            <w:r w:rsidRPr="005C2E36">
              <w:rPr>
                <w:rFonts w:ascii="Times New Roman" w:eastAsia="Times New Roman" w:hAnsi="Times New Roman" w:cs="Times New Roman"/>
                <w:color w:val="000000" w:themeColor="text1"/>
                <w:sz w:val="24"/>
                <w:szCs w:val="24"/>
                <w:lang w:val="ru-RU"/>
              </w:rPr>
              <w:t xml:space="preserve"> </w:t>
            </w:r>
            <w:proofErr w:type="spellStart"/>
            <w:r w:rsidRPr="005C2E36">
              <w:rPr>
                <w:rFonts w:ascii="Times New Roman" w:eastAsia="Times New Roman" w:hAnsi="Times New Roman" w:cs="Times New Roman"/>
                <w:color w:val="000000" w:themeColor="text1"/>
                <w:sz w:val="24"/>
                <w:szCs w:val="24"/>
                <w:lang w:val="ru-RU"/>
              </w:rPr>
              <w:t>засоби</w:t>
            </w:r>
            <w:proofErr w:type="spellEnd"/>
          </w:p>
          <w:p w:rsidR="00E50C77" w:rsidRPr="005C2E36" w:rsidRDefault="005C2E36" w:rsidP="005C2E36">
            <w:pPr>
              <w:widowControl w:val="0"/>
              <w:ind w:right="120"/>
              <w:jc w:val="both"/>
              <w:rPr>
                <w:rFonts w:ascii="Times New Roman" w:eastAsia="Times New Roman" w:hAnsi="Times New Roman" w:cs="Times New Roman"/>
                <w:color w:val="000000" w:themeColor="text1"/>
                <w:sz w:val="24"/>
                <w:szCs w:val="24"/>
                <w:lang w:val="ru-RU"/>
              </w:rPr>
            </w:pPr>
            <w:r w:rsidRPr="005C2E36">
              <w:rPr>
                <w:rFonts w:ascii="Times New Roman" w:eastAsia="Times New Roman" w:hAnsi="Times New Roman" w:cs="Times New Roman"/>
                <w:color w:val="000000" w:themeColor="text1"/>
                <w:sz w:val="24"/>
                <w:szCs w:val="24"/>
                <w:lang w:val="ru-RU"/>
              </w:rPr>
              <w:t xml:space="preserve">(09211000-1: </w:t>
            </w:r>
            <w:proofErr w:type="spellStart"/>
            <w:r w:rsidRPr="005C2E36">
              <w:rPr>
                <w:rFonts w:ascii="Times New Roman" w:eastAsia="Times New Roman" w:hAnsi="Times New Roman" w:cs="Times New Roman"/>
                <w:color w:val="000000" w:themeColor="text1"/>
                <w:sz w:val="24"/>
                <w:szCs w:val="24"/>
                <w:lang w:val="ru-RU"/>
              </w:rPr>
              <w:t>Мастильні</w:t>
            </w:r>
            <w:proofErr w:type="spellEnd"/>
            <w:r w:rsidRPr="005C2E36">
              <w:rPr>
                <w:rFonts w:ascii="Times New Roman" w:eastAsia="Times New Roman" w:hAnsi="Times New Roman" w:cs="Times New Roman"/>
                <w:color w:val="000000" w:themeColor="text1"/>
                <w:sz w:val="24"/>
                <w:szCs w:val="24"/>
                <w:lang w:val="ru-RU"/>
              </w:rPr>
              <w:t xml:space="preserve"> </w:t>
            </w:r>
            <w:proofErr w:type="spellStart"/>
            <w:r w:rsidRPr="005C2E36">
              <w:rPr>
                <w:rFonts w:ascii="Times New Roman" w:eastAsia="Times New Roman" w:hAnsi="Times New Roman" w:cs="Times New Roman"/>
                <w:color w:val="000000" w:themeColor="text1"/>
                <w:sz w:val="24"/>
                <w:szCs w:val="24"/>
                <w:lang w:val="ru-RU"/>
              </w:rPr>
              <w:t>оливи</w:t>
            </w:r>
            <w:proofErr w:type="spellEnd"/>
            <w:r w:rsidRPr="005C2E36">
              <w:rPr>
                <w:rFonts w:ascii="Times New Roman" w:eastAsia="Times New Roman" w:hAnsi="Times New Roman" w:cs="Times New Roman"/>
                <w:color w:val="000000" w:themeColor="text1"/>
                <w:sz w:val="24"/>
                <w:szCs w:val="24"/>
                <w:lang w:val="ru-RU"/>
              </w:rPr>
              <w:t xml:space="preserve"> та </w:t>
            </w:r>
            <w:proofErr w:type="spellStart"/>
            <w:r w:rsidRPr="005C2E36">
              <w:rPr>
                <w:rFonts w:ascii="Times New Roman" w:eastAsia="Times New Roman" w:hAnsi="Times New Roman" w:cs="Times New Roman"/>
                <w:color w:val="000000" w:themeColor="text1"/>
                <w:sz w:val="24"/>
                <w:szCs w:val="24"/>
                <w:lang w:val="ru-RU"/>
              </w:rPr>
              <w:t>мастильні</w:t>
            </w:r>
            <w:proofErr w:type="spellEnd"/>
            <w:r w:rsidRPr="005C2E36">
              <w:rPr>
                <w:rFonts w:ascii="Times New Roman" w:eastAsia="Times New Roman" w:hAnsi="Times New Roman" w:cs="Times New Roman"/>
                <w:color w:val="000000" w:themeColor="text1"/>
                <w:sz w:val="24"/>
                <w:szCs w:val="24"/>
                <w:lang w:val="ru-RU"/>
              </w:rPr>
              <w:t xml:space="preserve"> </w:t>
            </w:r>
            <w:proofErr w:type="spellStart"/>
            <w:r w:rsidRPr="005C2E36">
              <w:rPr>
                <w:rFonts w:ascii="Times New Roman" w:eastAsia="Times New Roman" w:hAnsi="Times New Roman" w:cs="Times New Roman"/>
                <w:color w:val="000000" w:themeColor="text1"/>
                <w:sz w:val="24"/>
                <w:szCs w:val="24"/>
                <w:lang w:val="ru-RU"/>
              </w:rPr>
              <w:t>матеріали</w:t>
            </w:r>
            <w:proofErr w:type="spellEnd"/>
            <w:r w:rsidRPr="005C2E36">
              <w:rPr>
                <w:rFonts w:ascii="Times New Roman" w:eastAsia="Times New Roman" w:hAnsi="Times New Roman" w:cs="Times New Roman"/>
                <w:color w:val="000000" w:themeColor="text1"/>
                <w:sz w:val="24"/>
                <w:szCs w:val="24"/>
                <w:lang w:val="ru-RU"/>
              </w:rPr>
              <w:t>)</w:t>
            </w:r>
          </w:p>
          <w:p w:rsidR="00E50C77" w:rsidRPr="00FD4DBE" w:rsidRDefault="00E50C77" w:rsidP="00E50C77">
            <w:pPr>
              <w:widowControl w:val="0"/>
              <w:ind w:right="120"/>
              <w:jc w:val="both"/>
              <w:rPr>
                <w:rFonts w:ascii="Times New Roman" w:eastAsia="Times New Roman" w:hAnsi="Times New Roman" w:cs="Times New Roman"/>
                <w:color w:val="000000" w:themeColor="text1"/>
                <w:sz w:val="24"/>
                <w:szCs w:val="24"/>
              </w:rPr>
            </w:pPr>
          </w:p>
          <w:p w:rsidR="005C2E36" w:rsidRDefault="00E50C77" w:rsidP="005C2E36">
            <w:pPr>
              <w:widowControl w:val="0"/>
              <w:ind w:right="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Кількість: </w:t>
            </w:r>
          </w:p>
          <w:p w:rsidR="00AA77E1" w:rsidRPr="00AA77E1" w:rsidRDefault="00AA77E1" w:rsidP="00AA77E1">
            <w:pPr>
              <w:widowControl w:val="0"/>
              <w:ind w:right="120"/>
              <w:jc w:val="both"/>
              <w:rPr>
                <w:rFonts w:ascii="Times New Roman" w:eastAsia="Times New Roman" w:hAnsi="Times New Roman" w:cs="Times New Roman"/>
                <w:i/>
                <w:color w:val="000000" w:themeColor="text1"/>
                <w:sz w:val="24"/>
                <w:szCs w:val="24"/>
                <w:lang w:val="ru-RU"/>
              </w:rPr>
            </w:pPr>
            <w:r w:rsidRPr="00AA77E1">
              <w:rPr>
                <w:rFonts w:ascii="Times New Roman" w:eastAsia="Times New Roman" w:hAnsi="Times New Roman" w:cs="Times New Roman"/>
                <w:i/>
                <w:color w:val="000000" w:themeColor="text1"/>
                <w:sz w:val="24"/>
                <w:szCs w:val="24"/>
                <w:lang w:val="ru-RU"/>
              </w:rPr>
              <w:t xml:space="preserve">Олива </w:t>
            </w:r>
            <w:proofErr w:type="spellStart"/>
            <w:r w:rsidRPr="00AA77E1">
              <w:rPr>
                <w:rFonts w:ascii="Times New Roman" w:eastAsia="Times New Roman" w:hAnsi="Times New Roman" w:cs="Times New Roman"/>
                <w:i/>
                <w:color w:val="000000" w:themeColor="text1"/>
                <w:sz w:val="24"/>
                <w:szCs w:val="24"/>
                <w:lang w:val="ru-RU"/>
              </w:rPr>
              <w:t>моторна</w:t>
            </w:r>
            <w:proofErr w:type="spellEnd"/>
            <w:r w:rsidRPr="00AA77E1">
              <w:rPr>
                <w:rFonts w:ascii="Times New Roman" w:eastAsia="Times New Roman" w:hAnsi="Times New Roman" w:cs="Times New Roman"/>
                <w:i/>
                <w:color w:val="000000" w:themeColor="text1"/>
                <w:sz w:val="24"/>
                <w:szCs w:val="24"/>
                <w:lang w:val="ru-RU"/>
              </w:rPr>
              <w:t xml:space="preserve"> 15w-40   </w:t>
            </w:r>
          </w:p>
          <w:p w:rsidR="00E50C77" w:rsidRPr="005C2E36" w:rsidRDefault="00AA77E1" w:rsidP="00AA77E1">
            <w:pPr>
              <w:widowControl w:val="0"/>
              <w:ind w:right="120"/>
              <w:jc w:val="both"/>
              <w:rPr>
                <w:rFonts w:ascii="Times New Roman" w:eastAsia="Times New Roman" w:hAnsi="Times New Roman" w:cs="Times New Roman"/>
                <w:i/>
                <w:color w:val="000000" w:themeColor="text1"/>
                <w:sz w:val="24"/>
                <w:szCs w:val="24"/>
                <w:lang w:val="ru-RU"/>
              </w:rPr>
            </w:pPr>
            <w:r w:rsidRPr="00AA77E1">
              <w:rPr>
                <w:rFonts w:ascii="Times New Roman" w:eastAsia="Times New Roman" w:hAnsi="Times New Roman" w:cs="Times New Roman"/>
                <w:i/>
                <w:color w:val="000000" w:themeColor="text1"/>
                <w:sz w:val="24"/>
                <w:szCs w:val="24"/>
                <w:lang w:val="ru-RU"/>
              </w:rPr>
              <w:t xml:space="preserve">Олива </w:t>
            </w:r>
            <w:proofErr w:type="spellStart"/>
            <w:r w:rsidRPr="00AA77E1">
              <w:rPr>
                <w:rFonts w:ascii="Times New Roman" w:eastAsia="Times New Roman" w:hAnsi="Times New Roman" w:cs="Times New Roman"/>
                <w:i/>
                <w:color w:val="000000" w:themeColor="text1"/>
                <w:sz w:val="24"/>
                <w:szCs w:val="24"/>
                <w:lang w:val="ru-RU"/>
              </w:rPr>
              <w:t>гідравлічна</w:t>
            </w:r>
            <w:proofErr w:type="spellEnd"/>
            <w:r w:rsidRPr="00AA77E1">
              <w:rPr>
                <w:rFonts w:ascii="Times New Roman" w:eastAsia="Times New Roman" w:hAnsi="Times New Roman" w:cs="Times New Roman"/>
                <w:i/>
                <w:color w:val="000000" w:themeColor="text1"/>
                <w:sz w:val="24"/>
                <w:szCs w:val="24"/>
                <w:lang w:val="ru-RU"/>
              </w:rPr>
              <w:t xml:space="preserve"> МГЕ-46</w:t>
            </w:r>
          </w:p>
          <w:p w:rsidR="00B30E77" w:rsidRPr="00FD4DBE" w:rsidRDefault="00E50C77" w:rsidP="00B30E77">
            <w:pPr>
              <w:widowControl w:val="0"/>
              <w:ind w:right="120"/>
              <w:jc w:val="both"/>
              <w:rPr>
                <w:rFonts w:ascii="Times New Roman" w:eastAsia="Times New Roman" w:hAnsi="Times New Roman" w:cs="Times New Roman"/>
                <w:i/>
                <w:color w:val="000000" w:themeColor="text1"/>
                <w:sz w:val="24"/>
                <w:szCs w:val="24"/>
              </w:rPr>
            </w:pPr>
            <w:r w:rsidRPr="00FD4DBE">
              <w:rPr>
                <w:rFonts w:ascii="Times New Roman" w:eastAsia="Times New Roman" w:hAnsi="Times New Roman" w:cs="Times New Roman"/>
                <w:color w:val="000000" w:themeColor="text1"/>
                <w:sz w:val="24"/>
                <w:szCs w:val="24"/>
              </w:rPr>
              <w:t>Місце поставки товар</w:t>
            </w:r>
            <w:r w:rsidR="00B30E77" w:rsidRPr="00FD4DBE">
              <w:rPr>
                <w:rFonts w:ascii="Times New Roman" w:eastAsia="Times New Roman" w:hAnsi="Times New Roman" w:cs="Times New Roman"/>
                <w:color w:val="000000" w:themeColor="text1"/>
                <w:sz w:val="24"/>
                <w:szCs w:val="24"/>
              </w:rPr>
              <w:t>у</w:t>
            </w:r>
            <w:r w:rsidRPr="00FD4DBE">
              <w:rPr>
                <w:rFonts w:ascii="Times New Roman" w:eastAsia="Times New Roman" w:hAnsi="Times New Roman" w:cs="Times New Roman"/>
                <w:color w:val="000000" w:themeColor="text1"/>
                <w:sz w:val="24"/>
                <w:szCs w:val="24"/>
              </w:rPr>
              <w:t xml:space="preserve">: </w:t>
            </w:r>
            <w:r w:rsidR="00B30E77" w:rsidRPr="00FD4DBE">
              <w:rPr>
                <w:rFonts w:ascii="Times New Roman" w:eastAsia="Times New Roman" w:hAnsi="Times New Roman" w:cs="Times New Roman"/>
                <w:i/>
                <w:color w:val="000000" w:themeColor="text1"/>
                <w:sz w:val="24"/>
                <w:szCs w:val="24"/>
              </w:rPr>
              <w:t xml:space="preserve"> 08114, Київська область </w:t>
            </w:r>
          </w:p>
          <w:p w:rsidR="00E50C77" w:rsidRPr="00FD4DBE" w:rsidRDefault="00B30E77" w:rsidP="00B30E77">
            <w:pPr>
              <w:widowControl w:val="0"/>
              <w:ind w:right="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i/>
                <w:color w:val="000000" w:themeColor="text1"/>
                <w:sz w:val="24"/>
                <w:szCs w:val="24"/>
              </w:rPr>
              <w:t>Бучанський район, с. Гореничі вул. Соборна 204</w:t>
            </w:r>
          </w:p>
          <w:p w:rsidR="00E50C77" w:rsidRPr="00FD4DBE" w:rsidRDefault="00E50C77" w:rsidP="00E50C77">
            <w:pPr>
              <w:widowControl w:val="0"/>
              <w:ind w:right="120"/>
              <w:jc w:val="both"/>
              <w:rPr>
                <w:rFonts w:ascii="Times New Roman" w:eastAsia="Times New Roman" w:hAnsi="Times New Roman" w:cs="Times New Roman"/>
                <w:i/>
                <w:color w:val="000000" w:themeColor="text1"/>
                <w:sz w:val="24"/>
                <w:szCs w:val="24"/>
              </w:rPr>
            </w:pPr>
          </w:p>
          <w:p w:rsidR="00E50C77" w:rsidRPr="00FD4DBE" w:rsidRDefault="00B30E77" w:rsidP="00E50C77">
            <w:pPr>
              <w:widowControl w:val="0"/>
              <w:ind w:right="120"/>
              <w:jc w:val="both"/>
              <w:rPr>
                <w:rFonts w:ascii="Times New Roman" w:eastAsia="Times New Roman" w:hAnsi="Times New Roman" w:cs="Times New Roman"/>
                <w:i/>
                <w:color w:val="000000" w:themeColor="text1"/>
                <w:sz w:val="24"/>
                <w:szCs w:val="24"/>
              </w:rPr>
            </w:pPr>
            <w:r w:rsidRPr="00FD4DBE">
              <w:rPr>
                <w:rFonts w:ascii="Times New Roman" w:eastAsia="Times New Roman" w:hAnsi="Times New Roman" w:cs="Times New Roman"/>
                <w:i/>
                <w:color w:val="000000" w:themeColor="text1"/>
                <w:sz w:val="24"/>
                <w:szCs w:val="24"/>
              </w:rPr>
              <w:t xml:space="preserve"> </w:t>
            </w:r>
          </w:p>
        </w:tc>
      </w:tr>
      <w:tr w:rsidR="00FD4DBE" w:rsidRPr="00FD4DBE">
        <w:trPr>
          <w:cantSplit/>
          <w:trHeight w:val="645"/>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4.4</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до  31 грудня  20</w:t>
            </w:r>
            <w:r w:rsidR="00B30E77" w:rsidRPr="00FD4DBE">
              <w:rPr>
                <w:rFonts w:ascii="Times New Roman" w:eastAsia="Times New Roman" w:hAnsi="Times New Roman" w:cs="Times New Roman"/>
                <w:color w:val="000000" w:themeColor="text1"/>
                <w:sz w:val="24"/>
                <w:szCs w:val="24"/>
              </w:rPr>
              <w:t xml:space="preserve">23 </w:t>
            </w:r>
            <w:r w:rsidRPr="00FD4DBE">
              <w:rPr>
                <w:rFonts w:ascii="Times New Roman" w:eastAsia="Times New Roman" w:hAnsi="Times New Roman" w:cs="Times New Roman"/>
                <w:color w:val="000000" w:themeColor="text1"/>
                <w:sz w:val="24"/>
                <w:szCs w:val="24"/>
              </w:rPr>
              <w:t xml:space="preserve">року включно </w:t>
            </w:r>
            <w:r w:rsidR="00B30E77" w:rsidRPr="00FD4DBE">
              <w:rPr>
                <w:rFonts w:ascii="Times New Roman" w:eastAsia="Times New Roman" w:hAnsi="Times New Roman" w:cs="Times New Roman"/>
                <w:color w:val="000000" w:themeColor="text1"/>
                <w:sz w:val="24"/>
                <w:szCs w:val="24"/>
              </w:rPr>
              <w:t xml:space="preserve"> </w:t>
            </w:r>
          </w:p>
        </w:tc>
      </w:tr>
      <w:tr w:rsidR="00FD4DBE" w:rsidRPr="00FD4DBE">
        <w:trPr>
          <w:cantSplit/>
          <w:trHeight w:val="841"/>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5</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Недискримінація учасників</w:t>
            </w:r>
            <w:r w:rsidRPr="00FD4DBE">
              <w:rPr>
                <w:rFonts w:ascii="Times New Roman" w:eastAsia="Times New Roman" w:hAnsi="Times New Roman" w:cs="Times New Roman"/>
                <w:color w:val="000000" w:themeColor="text1"/>
                <w:sz w:val="24"/>
                <w:szCs w:val="24"/>
              </w:rPr>
              <w:t xml:space="preserve"> </w:t>
            </w:r>
          </w:p>
        </w:tc>
        <w:tc>
          <w:tcPr>
            <w:tcW w:w="6420" w:type="dxa"/>
          </w:tcPr>
          <w:p w:rsidR="00E50C77" w:rsidRPr="00FD4DBE" w:rsidRDefault="00E50C77" w:rsidP="00E50C77">
            <w:pPr>
              <w:widowControl w:val="0"/>
              <w:ind w:right="14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на рівних умовах.</w:t>
            </w:r>
          </w:p>
        </w:tc>
      </w:tr>
      <w:tr w:rsidR="00FD4DBE" w:rsidRPr="00FD4DBE">
        <w:trPr>
          <w:cantSplit/>
          <w:trHeight w:val="1119"/>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6</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FD4DBE">
              <w:rPr>
                <w:rFonts w:ascii="Times New Roman" w:eastAsia="Times New Roman" w:hAnsi="Times New Roman" w:cs="Times New Roman"/>
                <w:color w:val="000000" w:themeColor="text1"/>
                <w:sz w:val="24"/>
                <w:szCs w:val="24"/>
              </w:rPr>
              <w:t xml:space="preserve"> </w:t>
            </w:r>
          </w:p>
        </w:tc>
        <w:tc>
          <w:tcPr>
            <w:tcW w:w="6420" w:type="dxa"/>
          </w:tcPr>
          <w:p w:rsidR="00E50C77" w:rsidRPr="00FD4DBE" w:rsidRDefault="00E50C77" w:rsidP="00E50C77">
            <w:pPr>
              <w:widowControl w:val="0"/>
              <w:ind w:right="14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Валютою тендерної пропозиції є гривня. </w:t>
            </w:r>
            <w:r w:rsidRPr="00FD4DBE">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FD4DBE">
              <w:rPr>
                <w:rFonts w:ascii="Times New Roman" w:eastAsia="Times New Roman" w:hAnsi="Times New Roman" w:cs="Times New Roman"/>
                <w:b/>
                <w:color w:val="000000" w:themeColor="text1"/>
                <w:sz w:val="24"/>
                <w:szCs w:val="24"/>
              </w:rPr>
              <w:t xml:space="preserve">,  </w:t>
            </w:r>
            <w:r w:rsidRPr="00FD4DBE">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у валюті – гривня.</w:t>
            </w:r>
          </w:p>
        </w:tc>
      </w:tr>
      <w:tr w:rsidR="00FD4DBE" w:rsidRPr="00FD4DBE">
        <w:trPr>
          <w:cantSplit/>
          <w:trHeight w:val="1119"/>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lastRenderedPageBreak/>
              <w:t>7</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Мова тендерної пропозиції – українська.</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D4DBE">
              <w:rPr>
                <w:rFonts w:ascii="Times New Roman" w:eastAsia="Times New Roman" w:hAnsi="Times New Roman" w:cs="Times New Roman"/>
                <w:color w:val="000000" w:themeColor="text1"/>
                <w:sz w:val="24"/>
                <w:szCs w:val="24"/>
              </w:rPr>
              <w:t>знака</w:t>
            </w:r>
            <w:proofErr w:type="spellEnd"/>
            <w:r w:rsidRPr="00FD4DBE">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0C77" w:rsidRPr="00FD4DBE" w:rsidRDefault="00E50C77" w:rsidP="00E50C77">
            <w:pPr>
              <w:widowControl w:val="0"/>
              <w:jc w:val="both"/>
              <w:rPr>
                <w:rFonts w:ascii="Times New Roman" w:eastAsia="Times New Roman" w:hAnsi="Times New Roman" w:cs="Times New Roman"/>
                <w:b/>
                <w:color w:val="000000" w:themeColor="text1"/>
                <w:sz w:val="24"/>
                <w:szCs w:val="24"/>
              </w:rPr>
            </w:pPr>
            <w:r w:rsidRPr="00FD4DBE">
              <w:rPr>
                <w:rFonts w:ascii="Times New Roman" w:eastAsia="Times New Roman" w:hAnsi="Times New Roman" w:cs="Times New Roman"/>
                <w:b/>
                <w:color w:val="000000" w:themeColor="text1"/>
                <w:sz w:val="24"/>
                <w:szCs w:val="24"/>
              </w:rPr>
              <w:t>Виключення:</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D4DBE">
              <w:rPr>
                <w:rFonts w:ascii="Times New Roman" w:eastAsia="Times New Roman" w:hAnsi="Times New Roman" w:cs="Times New Roman"/>
                <w:color w:val="000000" w:themeColor="text1"/>
                <w:sz w:val="24"/>
                <w:szCs w:val="24"/>
              </w:rPr>
              <w:t>вимозі</w:t>
            </w:r>
            <w:proofErr w:type="spellEnd"/>
            <w:r w:rsidRPr="00FD4DBE">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4DBE" w:rsidRPr="00FD4DBE">
        <w:trPr>
          <w:cantSplit/>
          <w:trHeight w:val="501"/>
          <w:tblHeader/>
          <w:jc w:val="center"/>
        </w:trPr>
        <w:tc>
          <w:tcPr>
            <w:tcW w:w="9960" w:type="dxa"/>
            <w:gridSpan w:val="3"/>
            <w:vAlign w:val="center"/>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FD4DBE" w:rsidRPr="00FD4DBE">
        <w:trPr>
          <w:cantSplit/>
          <w:trHeight w:val="1975"/>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lastRenderedPageBreak/>
              <w:t>1</w:t>
            </w:r>
          </w:p>
        </w:tc>
        <w:tc>
          <w:tcPr>
            <w:tcW w:w="2835" w:type="dxa"/>
          </w:tcPr>
          <w:p w:rsidR="00E50C77" w:rsidRPr="00FD4DBE" w:rsidRDefault="00E50C77" w:rsidP="00E50C77">
            <w:pPr>
              <w:widowControl w:val="0"/>
              <w:rPr>
                <w:rFonts w:ascii="Times New Roman" w:eastAsia="Times New Roman" w:hAnsi="Times New Roman" w:cs="Times New Roman"/>
                <w:b/>
                <w:color w:val="000000" w:themeColor="text1"/>
                <w:sz w:val="24"/>
                <w:szCs w:val="24"/>
              </w:rPr>
            </w:pPr>
            <w:r w:rsidRPr="00FD4DB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Замовник повинен </w:t>
            </w:r>
            <w:r w:rsidRPr="00FD4DBE">
              <w:rPr>
                <w:rFonts w:ascii="Times New Roman" w:eastAsia="Times New Roman" w:hAnsi="Times New Roman" w:cs="Times New Roman"/>
                <w:b/>
                <w:i/>
                <w:color w:val="000000" w:themeColor="text1"/>
                <w:sz w:val="24"/>
                <w:szCs w:val="24"/>
              </w:rPr>
              <w:t>протягом трьох днів</w:t>
            </w:r>
            <w:r w:rsidRPr="00FD4DB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rsidR="00E50C77" w:rsidRPr="00FD4DBE" w:rsidRDefault="00E50C77" w:rsidP="00E50C77">
            <w:pPr>
              <w:widowControl w:val="0"/>
              <w:jc w:val="both"/>
              <w:rPr>
                <w:rFonts w:ascii="Times New Roman" w:eastAsia="Times New Roman" w:hAnsi="Times New Roman" w:cs="Times New Roman"/>
                <w:i/>
                <w:color w:val="000000" w:themeColor="text1"/>
                <w:sz w:val="24"/>
                <w:szCs w:val="24"/>
              </w:rPr>
            </w:pPr>
            <w:r w:rsidRPr="00FD4DB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FD4DBE">
              <w:rPr>
                <w:rFonts w:ascii="Times New Roman" w:eastAsia="Times New Roman" w:hAnsi="Times New Roman" w:cs="Times New Roman"/>
                <w:b/>
                <w:i/>
                <w:color w:val="000000" w:themeColor="text1"/>
                <w:sz w:val="24"/>
                <w:szCs w:val="24"/>
              </w:rPr>
              <w:t>не менш як на чотири дні.</w:t>
            </w:r>
          </w:p>
        </w:tc>
      </w:tr>
      <w:tr w:rsidR="00FD4DBE" w:rsidRPr="00FD4DBE">
        <w:trPr>
          <w:cantSplit/>
          <w:trHeight w:val="1119"/>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2</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D4DBE">
              <w:rPr>
                <w:rFonts w:ascii="Times New Roman" w:eastAsia="Times New Roman" w:hAnsi="Times New Roman" w:cs="Times New Roman"/>
                <w:color w:val="000000" w:themeColor="text1"/>
                <w:sz w:val="24"/>
                <w:szCs w:val="24"/>
              </w:rPr>
              <w:t>внести</w:t>
            </w:r>
            <w:proofErr w:type="spellEnd"/>
            <w:r w:rsidRPr="00FD4DBE">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w:t>
            </w:r>
            <w:r w:rsidRPr="00FD4DBE">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FD4DBE">
              <w:rPr>
                <w:rFonts w:ascii="Times New Roman" w:eastAsia="Times New Roman" w:hAnsi="Times New Roman" w:cs="Times New Roman"/>
                <w:i/>
                <w:color w:val="000000" w:themeColor="text1"/>
                <w:sz w:val="24"/>
                <w:szCs w:val="24"/>
              </w:rPr>
              <w:t xml:space="preserve"> </w:t>
            </w:r>
            <w:r w:rsidRPr="00FD4DBE">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FD4DB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FD4DBE">
              <w:rPr>
                <w:rFonts w:ascii="Times New Roman" w:eastAsia="Times New Roman" w:hAnsi="Times New Roman" w:cs="Times New Roman"/>
                <w:color w:val="000000" w:themeColor="text1"/>
                <w:sz w:val="24"/>
                <w:szCs w:val="24"/>
              </w:rPr>
              <w:t>машинозчитувальному</w:t>
            </w:r>
            <w:proofErr w:type="spellEnd"/>
            <w:r w:rsidRPr="00FD4DBE">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FD4DBE" w:rsidRPr="00FD4DBE">
        <w:trPr>
          <w:cantSplit/>
          <w:trHeight w:val="480"/>
          <w:tblHeader/>
          <w:jc w:val="center"/>
        </w:trPr>
        <w:tc>
          <w:tcPr>
            <w:tcW w:w="9960" w:type="dxa"/>
            <w:gridSpan w:val="3"/>
            <w:vAlign w:val="center"/>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FD4DBE" w:rsidRPr="00FD4DBE">
        <w:trPr>
          <w:cantSplit/>
          <w:trHeight w:val="1119"/>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lastRenderedPageBreak/>
              <w:t>1</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що підтверджують відповідність вимогам, визначеним замовником:</w:t>
            </w:r>
          </w:p>
          <w:p w:rsidR="00E50C77" w:rsidRPr="00FD4DBE" w:rsidRDefault="00E50C77" w:rsidP="00E50C77">
            <w:pPr>
              <w:widowControl w:val="0"/>
              <w:numPr>
                <w:ilvl w:val="0"/>
                <w:numId w:val="3"/>
              </w:numP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FD4DBE">
              <w:rPr>
                <w:rFonts w:ascii="Times New Roman" w:eastAsia="Times New Roman" w:hAnsi="Times New Roman" w:cs="Times New Roman"/>
                <w:b/>
                <w:i/>
                <w:color w:val="000000" w:themeColor="text1"/>
                <w:sz w:val="24"/>
                <w:szCs w:val="24"/>
              </w:rPr>
              <w:t>згідно</w:t>
            </w:r>
            <w:r w:rsidRPr="00FD4DBE">
              <w:rPr>
                <w:rFonts w:ascii="Times New Roman" w:eastAsia="Times New Roman" w:hAnsi="Times New Roman" w:cs="Times New Roman"/>
                <w:color w:val="000000" w:themeColor="text1"/>
                <w:sz w:val="24"/>
                <w:szCs w:val="24"/>
              </w:rPr>
              <w:t xml:space="preserve"> з </w:t>
            </w:r>
            <w:r w:rsidRPr="00FD4DBE">
              <w:rPr>
                <w:rFonts w:ascii="Times New Roman" w:eastAsia="Times New Roman" w:hAnsi="Times New Roman" w:cs="Times New Roman"/>
                <w:b/>
                <w:i/>
                <w:color w:val="000000" w:themeColor="text1"/>
                <w:sz w:val="24"/>
                <w:szCs w:val="24"/>
              </w:rPr>
              <w:t>Додатком 1</w:t>
            </w:r>
            <w:r w:rsidRPr="00FD4DBE">
              <w:rPr>
                <w:rFonts w:ascii="Times New Roman" w:eastAsia="Times New Roman" w:hAnsi="Times New Roman" w:cs="Times New Roman"/>
                <w:color w:val="000000" w:themeColor="text1"/>
                <w:sz w:val="24"/>
                <w:szCs w:val="24"/>
              </w:rPr>
              <w:t xml:space="preserve"> до цієї тендерної документації</w:t>
            </w:r>
            <w:r w:rsidR="00B30E77" w:rsidRPr="00FD4DBE">
              <w:rPr>
                <w:rFonts w:ascii="Times New Roman" w:eastAsia="Times New Roman" w:hAnsi="Times New Roman" w:cs="Times New Roman"/>
                <w:color w:val="000000" w:themeColor="text1"/>
                <w:sz w:val="24"/>
                <w:szCs w:val="24"/>
              </w:rPr>
              <w:t>.</w:t>
            </w:r>
          </w:p>
          <w:p w:rsidR="00E50C77" w:rsidRPr="00FD4DBE" w:rsidRDefault="00E50C77" w:rsidP="00E50C77">
            <w:pPr>
              <w:widowControl w:val="0"/>
              <w:numPr>
                <w:ilvl w:val="0"/>
                <w:numId w:val="3"/>
              </w:numP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44 Особливостей*, – </w:t>
            </w:r>
            <w:r w:rsidRPr="00FD4DBE">
              <w:rPr>
                <w:rFonts w:ascii="Times New Roman" w:eastAsia="Times New Roman" w:hAnsi="Times New Roman" w:cs="Times New Roman"/>
                <w:b/>
                <w:i/>
                <w:color w:val="000000" w:themeColor="text1"/>
                <w:sz w:val="24"/>
                <w:szCs w:val="24"/>
              </w:rPr>
              <w:t>згідно з Додатком 1</w:t>
            </w:r>
            <w:r w:rsidRPr="00FD4DBE">
              <w:rPr>
                <w:rFonts w:ascii="Times New Roman" w:eastAsia="Times New Roman" w:hAnsi="Times New Roman" w:cs="Times New Roman"/>
                <w:color w:val="000000" w:themeColor="text1"/>
                <w:sz w:val="24"/>
                <w:szCs w:val="24"/>
              </w:rPr>
              <w:t xml:space="preserve"> до цієї тендерної документації</w:t>
            </w:r>
            <w:r w:rsidR="00B30E77" w:rsidRPr="00FD4DBE">
              <w:rPr>
                <w:rFonts w:ascii="Times New Roman" w:eastAsia="Times New Roman" w:hAnsi="Times New Roman" w:cs="Times New Roman"/>
                <w:color w:val="000000" w:themeColor="text1"/>
                <w:sz w:val="24"/>
                <w:szCs w:val="24"/>
              </w:rPr>
              <w:t>.</w:t>
            </w:r>
          </w:p>
          <w:p w:rsidR="00E50C77" w:rsidRPr="00FD4DBE" w:rsidRDefault="00E50C77" w:rsidP="00B30E77">
            <w:pPr>
              <w:widowControl w:val="0"/>
              <w:numPr>
                <w:ilvl w:val="0"/>
                <w:numId w:val="3"/>
              </w:numP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інформацією </w:t>
            </w:r>
            <w:r w:rsidR="00B30E77" w:rsidRPr="00FD4DBE">
              <w:rPr>
                <w:rFonts w:ascii="Times New Roman" w:eastAsia="Times New Roman" w:hAnsi="Times New Roman" w:cs="Times New Roman"/>
                <w:color w:val="000000" w:themeColor="text1"/>
                <w:sz w:val="24"/>
                <w:szCs w:val="24"/>
              </w:rPr>
              <w:t xml:space="preserve">  про необхідні якісні, кількісні, технічні вимоги, щодо предмета закупівлі</w:t>
            </w:r>
            <w:r w:rsidRPr="00FD4DBE">
              <w:rPr>
                <w:rFonts w:ascii="Times New Roman" w:eastAsia="Times New Roman" w:hAnsi="Times New Roman" w:cs="Times New Roman"/>
                <w:color w:val="000000" w:themeColor="text1"/>
                <w:sz w:val="24"/>
                <w:szCs w:val="24"/>
              </w:rPr>
              <w:t xml:space="preserve"> — </w:t>
            </w:r>
            <w:r w:rsidRPr="00FD4DBE">
              <w:rPr>
                <w:rFonts w:ascii="Times New Roman" w:eastAsia="Times New Roman" w:hAnsi="Times New Roman" w:cs="Times New Roman"/>
                <w:b/>
                <w:i/>
                <w:color w:val="000000" w:themeColor="text1"/>
                <w:sz w:val="24"/>
                <w:szCs w:val="24"/>
              </w:rPr>
              <w:t>згідно з Додатком 2</w:t>
            </w:r>
            <w:r w:rsidRPr="00FD4DBE">
              <w:rPr>
                <w:rFonts w:ascii="Times New Roman" w:eastAsia="Times New Roman" w:hAnsi="Times New Roman" w:cs="Times New Roman"/>
                <w:color w:val="000000" w:themeColor="text1"/>
                <w:sz w:val="24"/>
                <w:szCs w:val="24"/>
              </w:rPr>
              <w:t xml:space="preserve"> до тендерної документації</w:t>
            </w:r>
            <w:r w:rsidR="00B30E77" w:rsidRPr="00FD4DBE">
              <w:rPr>
                <w:rFonts w:ascii="Times New Roman" w:eastAsia="Times New Roman" w:hAnsi="Times New Roman" w:cs="Times New Roman"/>
                <w:color w:val="000000" w:themeColor="text1"/>
                <w:sz w:val="24"/>
                <w:szCs w:val="24"/>
              </w:rPr>
              <w:t>.</w:t>
            </w:r>
          </w:p>
          <w:p w:rsidR="00E50C77" w:rsidRPr="00FD4DBE" w:rsidRDefault="00B30E77" w:rsidP="00B30E77">
            <w:pPr>
              <w:pStyle w:val="a5"/>
              <w:widowControl w:val="0"/>
              <w:numPr>
                <w:ilvl w:val="0"/>
                <w:numId w:val="4"/>
              </w:numPr>
              <w:jc w:val="both"/>
              <w:rPr>
                <w:rFonts w:ascii="Times New Roman" w:eastAsia="Times New Roman" w:hAnsi="Times New Roman" w:cs="Times New Roman"/>
                <w:b/>
                <w:i/>
                <w:color w:val="000000" w:themeColor="text1"/>
                <w:sz w:val="24"/>
                <w:szCs w:val="24"/>
              </w:rPr>
            </w:pPr>
            <w:r w:rsidRPr="00FD4DBE">
              <w:rPr>
                <w:rFonts w:ascii="Times New Roman" w:eastAsia="Times New Roman" w:hAnsi="Times New Roman" w:cs="Times New Roman"/>
                <w:color w:val="000000" w:themeColor="text1"/>
                <w:sz w:val="24"/>
                <w:szCs w:val="24"/>
              </w:rPr>
              <w:t xml:space="preserve">Завірений Проект договору про закупівлю – </w:t>
            </w:r>
            <w:r w:rsidRPr="00FD4DBE">
              <w:rPr>
                <w:rFonts w:ascii="Times New Roman" w:eastAsia="Times New Roman" w:hAnsi="Times New Roman" w:cs="Times New Roman"/>
                <w:b/>
                <w:i/>
                <w:color w:val="000000" w:themeColor="text1"/>
                <w:sz w:val="24"/>
                <w:szCs w:val="24"/>
              </w:rPr>
              <w:t>згідно Додатку 3.</w:t>
            </w:r>
          </w:p>
          <w:p w:rsidR="00B30E77" w:rsidRPr="00FD4DBE" w:rsidRDefault="00B30E77" w:rsidP="00B30E77">
            <w:pPr>
              <w:pStyle w:val="a5"/>
              <w:widowControl w:val="0"/>
              <w:numPr>
                <w:ilvl w:val="0"/>
                <w:numId w:val="4"/>
              </w:numPr>
              <w:jc w:val="both"/>
              <w:rPr>
                <w:rFonts w:ascii="Times New Roman" w:eastAsia="Times New Roman" w:hAnsi="Times New Roman" w:cs="Times New Roman"/>
                <w:b/>
                <w:i/>
                <w:color w:val="000000" w:themeColor="text1"/>
                <w:sz w:val="24"/>
                <w:szCs w:val="24"/>
              </w:rPr>
            </w:pPr>
            <w:r w:rsidRPr="00FD4DBE">
              <w:rPr>
                <w:rFonts w:ascii="Times New Roman" w:eastAsia="Times New Roman" w:hAnsi="Times New Roman" w:cs="Times New Roman"/>
                <w:color w:val="000000" w:themeColor="text1"/>
                <w:sz w:val="24"/>
                <w:szCs w:val="24"/>
              </w:rPr>
              <w:t>Цінову пропозицію</w:t>
            </w:r>
            <w:r w:rsidRPr="00FD4DBE">
              <w:rPr>
                <w:rFonts w:ascii="Times New Roman" w:eastAsia="Times New Roman" w:hAnsi="Times New Roman" w:cs="Times New Roman"/>
                <w:b/>
                <w:i/>
                <w:color w:val="000000" w:themeColor="text1"/>
                <w:sz w:val="24"/>
                <w:szCs w:val="24"/>
              </w:rPr>
              <w:t xml:space="preserve"> – згідно Додатку 4.</w:t>
            </w:r>
          </w:p>
          <w:p w:rsidR="00E50C77" w:rsidRPr="00FD4DBE" w:rsidRDefault="00E50C77" w:rsidP="00E50C77">
            <w:pPr>
              <w:widowControl w:val="0"/>
              <w:numPr>
                <w:ilvl w:val="0"/>
                <w:numId w:val="3"/>
              </w:numP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50C77" w:rsidRPr="00FD4DBE" w:rsidRDefault="00E50C77" w:rsidP="00E50C77">
            <w:pPr>
              <w:widowControl w:val="0"/>
              <w:numPr>
                <w:ilvl w:val="0"/>
                <w:numId w:val="3"/>
              </w:numP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C77" w:rsidRPr="00FD4DBE" w:rsidRDefault="00E50C77" w:rsidP="00E50C77">
            <w:pPr>
              <w:widowControl w:val="0"/>
              <w:jc w:val="both"/>
              <w:rPr>
                <w:rFonts w:ascii="Times New Roman" w:eastAsia="Times New Roman" w:hAnsi="Times New Roman" w:cs="Times New Roman"/>
                <w:i/>
                <w:color w:val="000000" w:themeColor="text1"/>
                <w:sz w:val="24"/>
                <w:szCs w:val="24"/>
              </w:rPr>
            </w:pPr>
            <w:r w:rsidRPr="00FD4DBE">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FD4DBE">
              <w:rPr>
                <w:rFonts w:ascii="Times New Roman" w:eastAsia="Times New Roman" w:hAnsi="Times New Roman" w:cs="Times New Roman"/>
                <w:b/>
                <w:i/>
                <w:color w:val="000000" w:themeColor="text1"/>
                <w:sz w:val="24"/>
                <w:szCs w:val="24"/>
                <w:u w:val="single"/>
              </w:rPr>
              <w:t xml:space="preserve">чотири дні з дати оприлюднення в електронній системі </w:t>
            </w:r>
            <w:proofErr w:type="spellStart"/>
            <w:r w:rsidRPr="00FD4DBE">
              <w:rPr>
                <w:rFonts w:ascii="Times New Roman" w:eastAsia="Times New Roman" w:hAnsi="Times New Roman" w:cs="Times New Roman"/>
                <w:b/>
                <w:i/>
                <w:color w:val="000000" w:themeColor="text1"/>
                <w:sz w:val="24"/>
                <w:szCs w:val="24"/>
                <w:u w:val="single"/>
              </w:rPr>
              <w:t>закупівель</w:t>
            </w:r>
            <w:proofErr w:type="spellEnd"/>
            <w:r w:rsidRPr="00FD4DBE">
              <w:rPr>
                <w:rFonts w:ascii="Times New Roman" w:eastAsia="Times New Roman" w:hAnsi="Times New Roman" w:cs="Times New Roman"/>
                <w:b/>
                <w:i/>
                <w:color w:val="000000" w:themeColor="text1"/>
                <w:sz w:val="24"/>
                <w:szCs w:val="24"/>
                <w:u w:val="single"/>
              </w:rPr>
              <w:t xml:space="preserve"> повідомлення про намір укласти договір про закупівлю</w:t>
            </w:r>
            <w:r w:rsidRPr="00FD4DBE">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w:t>
            </w:r>
            <w:proofErr w:type="spellStart"/>
            <w:r w:rsidRPr="00FD4DBE">
              <w:rPr>
                <w:rFonts w:ascii="Times New Roman" w:eastAsia="Times New Roman" w:hAnsi="Times New Roman" w:cs="Times New Roman"/>
                <w:i/>
                <w:color w:val="000000" w:themeColor="text1"/>
                <w:sz w:val="24"/>
                <w:szCs w:val="24"/>
              </w:rPr>
              <w:t>закупівель</w:t>
            </w:r>
            <w:proofErr w:type="spellEnd"/>
            <w:r w:rsidRPr="00FD4DBE">
              <w:rPr>
                <w:rFonts w:ascii="Times New Roman" w:eastAsia="Times New Roman" w:hAnsi="Times New Roman" w:cs="Times New Roman"/>
                <w:i/>
                <w:color w:val="000000" w:themeColor="text1"/>
                <w:sz w:val="24"/>
                <w:szCs w:val="24"/>
              </w:rPr>
              <w:t xml:space="preserve"> документи, встановлені в Додатку 1 (для переможця).</w:t>
            </w:r>
          </w:p>
          <w:p w:rsidR="00E50C77" w:rsidRPr="00FD4DBE" w:rsidRDefault="00E50C77" w:rsidP="00E50C77">
            <w:pPr>
              <w:widowControl w:val="0"/>
              <w:jc w:val="both"/>
              <w:rPr>
                <w:rFonts w:ascii="Times New Roman" w:eastAsia="Times New Roman" w:hAnsi="Times New Roman" w:cs="Times New Roman"/>
                <w:b/>
                <w:color w:val="000000" w:themeColor="text1"/>
                <w:sz w:val="24"/>
                <w:szCs w:val="24"/>
              </w:rPr>
            </w:pPr>
            <w:r w:rsidRPr="00FD4DBE">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C77" w:rsidRPr="00FD4DBE" w:rsidRDefault="00E50C77" w:rsidP="00E50C77">
            <w:pPr>
              <w:widowControl w:val="0"/>
              <w:jc w:val="both"/>
              <w:rPr>
                <w:rFonts w:ascii="Times New Roman" w:eastAsia="Times New Roman" w:hAnsi="Times New Roman" w:cs="Times New Roman"/>
                <w:b/>
                <w:i/>
                <w:color w:val="000000" w:themeColor="text1"/>
                <w:sz w:val="24"/>
                <w:szCs w:val="24"/>
              </w:rPr>
            </w:pPr>
            <w:r w:rsidRPr="00FD4DBE">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FD4DBE">
              <w:rPr>
                <w:rFonts w:ascii="Times New Roman" w:eastAsia="Times New Roman" w:hAnsi="Times New Roman" w:cs="Times New Roman"/>
                <w:color w:val="000000" w:themeColor="text1"/>
                <w:sz w:val="24"/>
                <w:szCs w:val="24"/>
              </w:rPr>
              <w:lastRenderedPageBreak/>
              <w:t>призведе до відхилення їх тендерних пропозицій у наступній редакції:</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C77" w:rsidRPr="00FD4DBE" w:rsidRDefault="00E50C77" w:rsidP="00E50C77">
            <w:pPr>
              <w:widowControl w:val="0"/>
              <w:jc w:val="both"/>
              <w:rPr>
                <w:rFonts w:ascii="Times New Roman" w:eastAsia="Times New Roman" w:hAnsi="Times New Roman" w:cs="Times New Roman"/>
                <w:i/>
                <w:color w:val="000000" w:themeColor="text1"/>
                <w:sz w:val="24"/>
                <w:szCs w:val="24"/>
                <w:u w:val="single"/>
              </w:rPr>
            </w:pPr>
            <w:r w:rsidRPr="00FD4DBE">
              <w:rPr>
                <w:rFonts w:ascii="Times New Roman" w:eastAsia="Times New Roman" w:hAnsi="Times New Roman" w:cs="Times New Roman"/>
                <w:i/>
                <w:color w:val="000000" w:themeColor="text1"/>
                <w:sz w:val="24"/>
                <w:szCs w:val="24"/>
                <w:u w:val="single"/>
              </w:rPr>
              <w:t>Опис формальних помилок:</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1.</w:t>
            </w:r>
            <w:r w:rsidRPr="00FD4DBE">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w:t>
            </w:r>
            <w:r w:rsidRPr="00FD4DBE">
              <w:rPr>
                <w:rFonts w:ascii="Times New Roman" w:eastAsia="Times New Roman" w:hAnsi="Times New Roman" w:cs="Times New Roman"/>
                <w:color w:val="000000" w:themeColor="text1"/>
                <w:sz w:val="24"/>
                <w:szCs w:val="24"/>
              </w:rPr>
              <w:tab/>
              <w:t>уживання великої літери;</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w:t>
            </w:r>
            <w:r w:rsidRPr="00FD4DB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w:t>
            </w:r>
            <w:r w:rsidRPr="00FD4DBE">
              <w:rPr>
                <w:rFonts w:ascii="Times New Roman" w:eastAsia="Times New Roman" w:hAnsi="Times New Roman" w:cs="Times New Roman"/>
                <w:color w:val="000000" w:themeColor="text1"/>
                <w:sz w:val="24"/>
                <w:szCs w:val="24"/>
              </w:rPr>
              <w:tab/>
              <w:t xml:space="preserve">використання слова або </w:t>
            </w:r>
            <w:proofErr w:type="spellStart"/>
            <w:r w:rsidRPr="00FD4DBE">
              <w:rPr>
                <w:rFonts w:ascii="Times New Roman" w:eastAsia="Times New Roman" w:hAnsi="Times New Roman" w:cs="Times New Roman"/>
                <w:color w:val="000000" w:themeColor="text1"/>
                <w:sz w:val="24"/>
                <w:szCs w:val="24"/>
              </w:rPr>
              <w:t>мовного</w:t>
            </w:r>
            <w:proofErr w:type="spellEnd"/>
            <w:r w:rsidRPr="00FD4DBE">
              <w:rPr>
                <w:rFonts w:ascii="Times New Roman" w:eastAsia="Times New Roman" w:hAnsi="Times New Roman" w:cs="Times New Roman"/>
                <w:color w:val="000000" w:themeColor="text1"/>
                <w:sz w:val="24"/>
                <w:szCs w:val="24"/>
              </w:rPr>
              <w:t xml:space="preserve"> звороту, запозичених з іншої мови;</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w:t>
            </w:r>
            <w:r w:rsidRPr="00FD4DBE">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w:t>
            </w:r>
            <w:r w:rsidRPr="00FD4DB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w:t>
            </w:r>
            <w:r w:rsidRPr="00FD4DB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2.</w:t>
            </w:r>
            <w:r w:rsidRPr="00FD4DBE">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3.</w:t>
            </w:r>
            <w:r w:rsidRPr="00FD4DB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4.</w:t>
            </w:r>
            <w:r w:rsidRPr="00FD4DB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5.</w:t>
            </w:r>
            <w:r w:rsidRPr="00FD4DB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6.</w:t>
            </w:r>
            <w:r w:rsidRPr="00FD4DBE">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FD4DBE">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7.</w:t>
            </w:r>
            <w:r w:rsidRPr="00FD4DB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8.</w:t>
            </w:r>
            <w:r w:rsidRPr="00FD4DB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9.</w:t>
            </w:r>
            <w:r w:rsidRPr="00FD4DB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10.</w:t>
            </w:r>
            <w:r w:rsidRPr="00FD4DB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11.</w:t>
            </w:r>
            <w:r w:rsidRPr="00FD4DB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12.</w:t>
            </w:r>
            <w:r w:rsidRPr="00FD4DB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C77" w:rsidRPr="00FD4DBE" w:rsidRDefault="00E50C77" w:rsidP="00E50C77">
            <w:pPr>
              <w:widowControl w:val="0"/>
              <w:jc w:val="both"/>
              <w:rPr>
                <w:rFonts w:ascii="Times New Roman" w:eastAsia="Times New Roman" w:hAnsi="Times New Roman" w:cs="Times New Roman"/>
                <w:i/>
                <w:color w:val="000000" w:themeColor="text1"/>
                <w:sz w:val="24"/>
                <w:szCs w:val="24"/>
                <w:u w:val="single"/>
              </w:rPr>
            </w:pPr>
            <w:r w:rsidRPr="00FD4DBE">
              <w:rPr>
                <w:rFonts w:ascii="Times New Roman" w:eastAsia="Times New Roman" w:hAnsi="Times New Roman" w:cs="Times New Roman"/>
                <w:i/>
                <w:color w:val="000000" w:themeColor="text1"/>
                <w:sz w:val="24"/>
                <w:szCs w:val="24"/>
                <w:u w:val="single"/>
              </w:rPr>
              <w:t>Приклади формальних помилок:</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w:t>
            </w:r>
            <w:proofErr w:type="spellStart"/>
            <w:r w:rsidRPr="00FD4DBE">
              <w:rPr>
                <w:rFonts w:ascii="Times New Roman" w:eastAsia="Times New Roman" w:hAnsi="Times New Roman" w:cs="Times New Roman"/>
                <w:color w:val="000000" w:themeColor="text1"/>
                <w:sz w:val="24"/>
                <w:szCs w:val="24"/>
              </w:rPr>
              <w:t>м.київ</w:t>
            </w:r>
            <w:proofErr w:type="spellEnd"/>
            <w:r w:rsidRPr="00FD4DBE">
              <w:rPr>
                <w:rFonts w:ascii="Times New Roman" w:eastAsia="Times New Roman" w:hAnsi="Times New Roman" w:cs="Times New Roman"/>
                <w:color w:val="000000" w:themeColor="text1"/>
                <w:sz w:val="24"/>
                <w:szCs w:val="24"/>
              </w:rPr>
              <w:t>» замість «</w:t>
            </w:r>
            <w:proofErr w:type="spellStart"/>
            <w:r w:rsidRPr="00FD4DBE">
              <w:rPr>
                <w:rFonts w:ascii="Times New Roman" w:eastAsia="Times New Roman" w:hAnsi="Times New Roman" w:cs="Times New Roman"/>
                <w:color w:val="000000" w:themeColor="text1"/>
                <w:sz w:val="24"/>
                <w:szCs w:val="24"/>
              </w:rPr>
              <w:t>м.Київ</w:t>
            </w:r>
            <w:proofErr w:type="spellEnd"/>
            <w:r w:rsidRPr="00FD4DBE">
              <w:rPr>
                <w:rFonts w:ascii="Times New Roman" w:eastAsia="Times New Roman" w:hAnsi="Times New Roman" w:cs="Times New Roman"/>
                <w:color w:val="000000" w:themeColor="text1"/>
                <w:sz w:val="24"/>
                <w:szCs w:val="24"/>
              </w:rPr>
              <w:t>»;</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«поряд -</w:t>
            </w:r>
            <w:proofErr w:type="spellStart"/>
            <w:r w:rsidRPr="00FD4DBE">
              <w:rPr>
                <w:rFonts w:ascii="Times New Roman" w:eastAsia="Times New Roman" w:hAnsi="Times New Roman" w:cs="Times New Roman"/>
                <w:color w:val="000000" w:themeColor="text1"/>
                <w:sz w:val="24"/>
                <w:szCs w:val="24"/>
              </w:rPr>
              <w:t>ок</w:t>
            </w:r>
            <w:proofErr w:type="spellEnd"/>
            <w:r w:rsidRPr="00FD4DBE">
              <w:rPr>
                <w:rFonts w:ascii="Times New Roman" w:eastAsia="Times New Roman" w:hAnsi="Times New Roman" w:cs="Times New Roman"/>
                <w:color w:val="000000" w:themeColor="text1"/>
                <w:sz w:val="24"/>
                <w:szCs w:val="24"/>
              </w:rPr>
              <w:t>» замість «</w:t>
            </w:r>
            <w:proofErr w:type="spellStart"/>
            <w:r w:rsidRPr="00FD4DBE">
              <w:rPr>
                <w:rFonts w:ascii="Times New Roman" w:eastAsia="Times New Roman" w:hAnsi="Times New Roman" w:cs="Times New Roman"/>
                <w:color w:val="000000" w:themeColor="text1"/>
                <w:sz w:val="24"/>
                <w:szCs w:val="24"/>
              </w:rPr>
              <w:t>поря</w:t>
            </w:r>
            <w:proofErr w:type="spellEnd"/>
            <w:r w:rsidRPr="00FD4DBE">
              <w:rPr>
                <w:rFonts w:ascii="Times New Roman" w:eastAsia="Times New Roman" w:hAnsi="Times New Roman" w:cs="Times New Roman"/>
                <w:color w:val="000000" w:themeColor="text1"/>
                <w:sz w:val="24"/>
                <w:szCs w:val="24"/>
              </w:rPr>
              <w:t xml:space="preserve"> – док»;</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w:t>
            </w:r>
            <w:proofErr w:type="spellStart"/>
            <w:r w:rsidRPr="00FD4DBE">
              <w:rPr>
                <w:rFonts w:ascii="Times New Roman" w:eastAsia="Times New Roman" w:hAnsi="Times New Roman" w:cs="Times New Roman"/>
                <w:color w:val="000000" w:themeColor="text1"/>
                <w:sz w:val="24"/>
                <w:szCs w:val="24"/>
              </w:rPr>
              <w:t>ненадається</w:t>
            </w:r>
            <w:proofErr w:type="spellEnd"/>
            <w:r w:rsidRPr="00FD4DBE">
              <w:rPr>
                <w:rFonts w:ascii="Times New Roman" w:eastAsia="Times New Roman" w:hAnsi="Times New Roman" w:cs="Times New Roman"/>
                <w:color w:val="000000" w:themeColor="text1"/>
                <w:sz w:val="24"/>
                <w:szCs w:val="24"/>
              </w:rPr>
              <w:t>» замість «не надається»»;</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«______________№_____________» замість «14.08.2020 №320/13/14-01»</w:t>
            </w:r>
          </w:p>
          <w:p w:rsidR="00E50C77" w:rsidRPr="00FD4DBE" w:rsidRDefault="00E50C77" w:rsidP="00C329EC">
            <w:pPr>
              <w:widowControl w:val="0"/>
              <w:jc w:val="both"/>
              <w:rPr>
                <w:rFonts w:ascii="Times New Roman" w:eastAsia="Times New Roman" w:hAnsi="Times New Roman" w:cs="Times New Roman"/>
                <w:b/>
                <w:color w:val="000000" w:themeColor="text1"/>
                <w:sz w:val="24"/>
                <w:szCs w:val="24"/>
              </w:rPr>
            </w:pPr>
            <w:r w:rsidRPr="00FD4DBE">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FD4DBE">
              <w:rPr>
                <w:rFonts w:ascii="Times New Roman" w:eastAsia="Times New Roman" w:hAnsi="Times New Roman" w:cs="Times New Roman"/>
                <w:color w:val="000000" w:themeColor="text1"/>
                <w:sz w:val="24"/>
                <w:szCs w:val="24"/>
              </w:rPr>
              <w:t>pdf</w:t>
            </w:r>
            <w:proofErr w:type="spellEnd"/>
            <w:r w:rsidRPr="00FD4DBE">
              <w:rPr>
                <w:rFonts w:ascii="Times New Roman" w:eastAsia="Times New Roman" w:hAnsi="Times New Roman" w:cs="Times New Roman"/>
                <w:color w:val="000000" w:themeColor="text1"/>
                <w:sz w:val="24"/>
                <w:szCs w:val="24"/>
              </w:rPr>
              <w:t>» (</w:t>
            </w:r>
            <w:proofErr w:type="spellStart"/>
            <w:r w:rsidRPr="00FD4DBE">
              <w:rPr>
                <w:rFonts w:ascii="Times New Roman" w:eastAsia="Times New Roman" w:hAnsi="Times New Roman" w:cs="Times New Roman"/>
                <w:color w:val="000000" w:themeColor="text1"/>
                <w:sz w:val="24"/>
                <w:szCs w:val="24"/>
              </w:rPr>
              <w:t>PortableDocumentFormat</w:t>
            </w:r>
            <w:proofErr w:type="spellEnd"/>
            <w:r w:rsidRPr="00FD4DBE">
              <w:rPr>
                <w:rFonts w:ascii="Times New Roman" w:eastAsia="Times New Roman" w:hAnsi="Times New Roman" w:cs="Times New Roman"/>
                <w:color w:val="000000" w:themeColor="text1"/>
                <w:sz w:val="24"/>
                <w:szCs w:val="24"/>
              </w:rPr>
              <w:t xml:space="preserve">)». </w:t>
            </w:r>
            <w:r w:rsidR="00C329EC" w:rsidRPr="00FD4DBE">
              <w:rPr>
                <w:rFonts w:ascii="Times New Roman" w:eastAsia="Times New Roman" w:hAnsi="Times New Roman" w:cs="Times New Roman"/>
                <w:color w:val="000000" w:themeColor="text1"/>
                <w:sz w:val="24"/>
                <w:szCs w:val="24"/>
              </w:rPr>
              <w:t xml:space="preserve"> </w:t>
            </w:r>
          </w:p>
          <w:p w:rsidR="00E50C77" w:rsidRPr="00FD4DBE" w:rsidRDefault="00E50C77" w:rsidP="00E50C77">
            <w:pPr>
              <w:widowControl w:val="0"/>
              <w:ind w:left="40" w:hanging="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0C77" w:rsidRPr="00FD4DBE" w:rsidRDefault="00E50C77" w:rsidP="00E50C77">
            <w:pPr>
              <w:widowControl w:val="0"/>
              <w:ind w:left="40" w:hanging="20"/>
              <w:jc w:val="both"/>
              <w:rPr>
                <w:rFonts w:ascii="Times New Roman" w:eastAsia="Times New Roman" w:hAnsi="Times New Roman" w:cs="Times New Roman"/>
                <w:b/>
                <w:color w:val="000000" w:themeColor="text1"/>
                <w:sz w:val="24"/>
                <w:szCs w:val="24"/>
              </w:rPr>
            </w:pPr>
            <w:r w:rsidRPr="00FD4DBE">
              <w:rPr>
                <w:rFonts w:ascii="Times New Roman" w:eastAsia="Times New Roman" w:hAnsi="Times New Roman" w:cs="Times New Roman"/>
                <w:b/>
                <w:color w:val="000000" w:themeColor="text1"/>
                <w:sz w:val="24"/>
                <w:szCs w:val="24"/>
              </w:rPr>
              <w:lastRenderedPageBreak/>
              <w:t>УВАГА!!!</w:t>
            </w:r>
          </w:p>
          <w:p w:rsidR="00E50C77" w:rsidRPr="00FD4DBE" w:rsidRDefault="00E50C77" w:rsidP="00E50C77">
            <w:pPr>
              <w:widowControl w:val="0"/>
              <w:jc w:val="both"/>
              <w:rPr>
                <w:rFonts w:ascii="Times New Roman" w:eastAsia="Times New Roman" w:hAnsi="Times New Roman" w:cs="Times New Roman"/>
                <w:b/>
                <w:color w:val="000000" w:themeColor="text1"/>
                <w:sz w:val="24"/>
                <w:szCs w:val="24"/>
              </w:rPr>
            </w:pPr>
            <w:bookmarkStart w:id="3" w:name="_heading=h.3znysh7" w:colFirst="0" w:colLast="0"/>
            <w:bookmarkEnd w:id="3"/>
            <w:r w:rsidRPr="00FD4DB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FD4DBE">
              <w:rPr>
                <w:rFonts w:ascii="Times New Roman" w:eastAsia="Times New Roman" w:hAnsi="Times New Roman" w:cs="Times New Roman"/>
                <w:b/>
                <w:color w:val="000000" w:themeColor="text1"/>
                <w:sz w:val="24"/>
                <w:szCs w:val="24"/>
              </w:rPr>
              <w:t>закупівель</w:t>
            </w:r>
            <w:proofErr w:type="spellEnd"/>
            <w:r w:rsidRPr="00FD4DBE">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D4DBE">
              <w:rPr>
                <w:rFonts w:ascii="Times New Roman" w:eastAsia="Times New Roman" w:hAnsi="Times New Roman" w:cs="Times New Roman"/>
                <w:b/>
                <w:color w:val="000000" w:themeColor="text1"/>
                <w:sz w:val="24"/>
                <w:szCs w:val="24"/>
              </w:rPr>
              <w:t>скан</w:t>
            </w:r>
            <w:proofErr w:type="spellEnd"/>
            <w:r w:rsidRPr="00FD4DBE">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FD4DBE">
              <w:rPr>
                <w:rFonts w:ascii="Times New Roman" w:eastAsia="Times New Roman" w:hAnsi="Times New Roman" w:cs="Times New Roman"/>
                <w:b/>
                <w:color w:val="000000" w:themeColor="text1"/>
                <w:sz w:val="24"/>
                <w:szCs w:val="24"/>
              </w:rPr>
              <w:t>закупівель</w:t>
            </w:r>
            <w:proofErr w:type="spellEnd"/>
            <w:r w:rsidRPr="00FD4DBE">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E50C77" w:rsidRPr="00FD4DBE" w:rsidRDefault="00E50C77" w:rsidP="00E50C77">
            <w:pPr>
              <w:jc w:val="both"/>
              <w:rPr>
                <w:rFonts w:ascii="Times New Roman" w:eastAsia="Times New Roman" w:hAnsi="Times New Roman" w:cs="Times New Roman"/>
                <w:b/>
                <w:color w:val="000000" w:themeColor="text1"/>
                <w:sz w:val="24"/>
                <w:szCs w:val="24"/>
              </w:rPr>
            </w:pPr>
            <w:r w:rsidRPr="00FD4DB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E50C77" w:rsidRPr="00FD4DBE" w:rsidRDefault="00E50C77" w:rsidP="00E50C77">
            <w:pPr>
              <w:jc w:val="both"/>
              <w:rPr>
                <w:rFonts w:ascii="Times New Roman" w:eastAsia="Times New Roman" w:hAnsi="Times New Roman" w:cs="Times New Roman"/>
                <w:b/>
                <w:color w:val="000000" w:themeColor="text1"/>
                <w:sz w:val="24"/>
                <w:szCs w:val="24"/>
              </w:rPr>
            </w:pPr>
            <w:r w:rsidRPr="00FD4DBE">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50C77" w:rsidRPr="00FD4DBE" w:rsidRDefault="00E50C77" w:rsidP="00E50C77">
            <w:pPr>
              <w:jc w:val="both"/>
              <w:rPr>
                <w:rFonts w:ascii="Times New Roman" w:eastAsia="Times New Roman" w:hAnsi="Times New Roman" w:cs="Times New Roman"/>
                <w:b/>
                <w:color w:val="000000" w:themeColor="text1"/>
                <w:sz w:val="24"/>
                <w:szCs w:val="24"/>
              </w:rPr>
            </w:pPr>
            <w:r w:rsidRPr="00FD4DBE">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C77" w:rsidRPr="00FD4DBE" w:rsidRDefault="00E50C77" w:rsidP="00E50C77">
            <w:pPr>
              <w:jc w:val="both"/>
              <w:rPr>
                <w:rFonts w:ascii="Times New Roman" w:eastAsia="Times New Roman" w:hAnsi="Times New Roman" w:cs="Times New Roman"/>
                <w:b/>
                <w:color w:val="000000" w:themeColor="text1"/>
                <w:sz w:val="24"/>
                <w:szCs w:val="24"/>
              </w:rPr>
            </w:pPr>
            <w:r w:rsidRPr="00FD4DBE">
              <w:rPr>
                <w:rFonts w:ascii="Times New Roman" w:eastAsia="Times New Roman" w:hAnsi="Times New Roman" w:cs="Times New Roman"/>
                <w:b/>
                <w:color w:val="000000" w:themeColor="text1"/>
                <w:sz w:val="24"/>
                <w:szCs w:val="24"/>
              </w:rPr>
              <w:t>Винятки:</w:t>
            </w:r>
          </w:p>
          <w:p w:rsidR="00E50C77" w:rsidRPr="00FD4DBE" w:rsidRDefault="00E50C77" w:rsidP="00E50C77">
            <w:pPr>
              <w:jc w:val="both"/>
              <w:rPr>
                <w:rFonts w:ascii="Times New Roman" w:eastAsia="Times New Roman" w:hAnsi="Times New Roman" w:cs="Times New Roman"/>
                <w:b/>
                <w:color w:val="000000" w:themeColor="text1"/>
                <w:sz w:val="24"/>
                <w:szCs w:val="24"/>
              </w:rPr>
            </w:pPr>
            <w:r w:rsidRPr="00FD4DBE">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C77" w:rsidRPr="00FD4DBE" w:rsidRDefault="00E50C77" w:rsidP="00E50C77">
            <w:pPr>
              <w:widowControl w:val="0"/>
              <w:jc w:val="both"/>
              <w:rPr>
                <w:rFonts w:ascii="Times New Roman" w:eastAsia="Times New Roman" w:hAnsi="Times New Roman" w:cs="Times New Roman"/>
                <w:b/>
                <w:color w:val="000000" w:themeColor="text1"/>
                <w:sz w:val="24"/>
                <w:szCs w:val="24"/>
              </w:rPr>
            </w:pPr>
            <w:r w:rsidRPr="00FD4DBE">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C77" w:rsidRPr="00FD4DBE" w:rsidRDefault="00E50C77" w:rsidP="00E50C77">
            <w:pPr>
              <w:widowControl w:val="0"/>
              <w:ind w:left="40" w:hanging="20"/>
              <w:jc w:val="both"/>
              <w:rPr>
                <w:rFonts w:ascii="Times New Roman" w:eastAsia="Times New Roman" w:hAnsi="Times New Roman" w:cs="Times New Roman"/>
                <w:b/>
                <w:color w:val="000000" w:themeColor="text1"/>
                <w:sz w:val="24"/>
                <w:szCs w:val="24"/>
              </w:rPr>
            </w:pPr>
            <w:r w:rsidRPr="00FD4DBE">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D4DBE">
              <w:rPr>
                <w:rFonts w:ascii="Times New Roman" w:eastAsia="Times New Roman" w:hAnsi="Times New Roman" w:cs="Times New Roman"/>
                <w:b/>
                <w:color w:val="000000" w:themeColor="text1"/>
                <w:sz w:val="24"/>
                <w:szCs w:val="24"/>
              </w:rPr>
              <w:t>закупівель</w:t>
            </w:r>
            <w:proofErr w:type="spellEnd"/>
            <w:r w:rsidRPr="00FD4DBE">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C77" w:rsidRPr="00FD4DBE" w:rsidRDefault="00E50C77" w:rsidP="00E50C77">
            <w:pPr>
              <w:widowControl w:val="0"/>
              <w:ind w:left="40" w:hanging="20"/>
              <w:jc w:val="both"/>
              <w:rPr>
                <w:rFonts w:ascii="Times New Roman" w:eastAsia="Times New Roman" w:hAnsi="Times New Roman" w:cs="Times New Roman"/>
                <w:b/>
                <w:color w:val="000000" w:themeColor="text1"/>
                <w:sz w:val="24"/>
                <w:szCs w:val="24"/>
              </w:rPr>
            </w:pPr>
            <w:r w:rsidRPr="00FD4DBE">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FD4DBE">
              <w:rPr>
                <w:rFonts w:ascii="Times New Roman" w:eastAsia="Times New Roman" w:hAnsi="Times New Roman" w:cs="Times New Roman"/>
                <w:b/>
                <w:color w:val="000000" w:themeColor="text1"/>
                <w:sz w:val="24"/>
                <w:szCs w:val="24"/>
              </w:rPr>
              <w:t>засвідчувального</w:t>
            </w:r>
            <w:proofErr w:type="spellEnd"/>
            <w:r w:rsidRPr="00FD4DBE">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bookmarkStart w:id="4" w:name="_heading=h.2et92p0" w:colFirst="0" w:colLast="0"/>
            <w:bookmarkEnd w:id="4"/>
            <w:r w:rsidRPr="00FD4DBE">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bookmarkStart w:id="5" w:name="_heading=h.hjqm8skarbdr" w:colFirst="0" w:colLast="0"/>
            <w:bookmarkEnd w:id="5"/>
            <w:r w:rsidRPr="00FD4DBE">
              <w:rPr>
                <w:rFonts w:ascii="Times New Roman" w:eastAsia="Times New Roman" w:hAnsi="Times New Roman" w:cs="Times New Roman"/>
                <w:color w:val="000000" w:themeColor="text1"/>
                <w:sz w:val="24"/>
                <w:szCs w:val="24"/>
              </w:rPr>
              <w:lastRenderedPageBreak/>
              <w:t xml:space="preserve">Тендерні пропозиції мають право подавати всі заінтересовані особи. </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bookmarkStart w:id="6" w:name="_heading=h.ftj7vaqoric" w:colFirst="0" w:colLast="0"/>
            <w:bookmarkEnd w:id="6"/>
            <w:r w:rsidRPr="00FD4DB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FD4DBE">
              <w:rPr>
                <w:rFonts w:ascii="Times New Roman" w:eastAsia="Times New Roman" w:hAnsi="Times New Roman" w:cs="Times New Roman"/>
                <w:b/>
                <w:color w:val="000000" w:themeColor="text1"/>
                <w:sz w:val="24"/>
                <w:szCs w:val="24"/>
              </w:rPr>
              <w:t xml:space="preserve"> </w:t>
            </w:r>
            <w:r w:rsidRPr="00FD4DBE">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FD4DBE">
              <w:rPr>
                <w:rFonts w:ascii="Times New Roman" w:eastAsia="Times New Roman" w:hAnsi="Times New Roman" w:cs="Times New Roman"/>
                <w:i/>
                <w:color w:val="000000" w:themeColor="text1"/>
                <w:sz w:val="24"/>
                <w:szCs w:val="24"/>
              </w:rPr>
              <w:t>(у разі здійснення закупівлі за лотами)</w:t>
            </w:r>
            <w:r w:rsidRPr="00FD4DBE">
              <w:rPr>
                <w:rFonts w:ascii="Times New Roman" w:eastAsia="Times New Roman" w:hAnsi="Times New Roman" w:cs="Times New Roman"/>
                <w:color w:val="000000" w:themeColor="text1"/>
                <w:sz w:val="24"/>
                <w:szCs w:val="24"/>
              </w:rPr>
              <w:t xml:space="preserve">. </w:t>
            </w:r>
          </w:p>
        </w:tc>
      </w:tr>
      <w:tr w:rsidR="00FD4DBE" w:rsidRPr="00FD4DBE">
        <w:trPr>
          <w:cantSplit/>
          <w:trHeight w:val="913"/>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lastRenderedPageBreak/>
              <w:t>2</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bookmarkStart w:id="7" w:name="_heading=h.tyjcwt" w:colFirst="0" w:colLast="0"/>
            <w:bookmarkEnd w:id="7"/>
            <w:r w:rsidRPr="00FD4DBE">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E50C77" w:rsidRPr="00FD4DBE" w:rsidRDefault="00E50C77" w:rsidP="00E50C77">
            <w:pPr>
              <w:widowControl w:val="0"/>
              <w:ind w:right="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FD4DBE" w:rsidRPr="00FD4DBE">
        <w:trPr>
          <w:cantSplit/>
          <w:trHeight w:val="1119"/>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3</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E50C77" w:rsidRPr="00FD4DBE" w:rsidRDefault="00E50C77" w:rsidP="00E50C77">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Не передбачається.</w:t>
            </w:r>
          </w:p>
          <w:p w:rsidR="00E50C77" w:rsidRPr="00FD4DBE" w:rsidRDefault="00E50C77" w:rsidP="00E50C77">
            <w:pPr>
              <w:widowControl w:val="0"/>
              <w:shd w:val="clear" w:color="auto" w:fill="FFFFFF"/>
              <w:ind w:right="120"/>
              <w:jc w:val="both"/>
              <w:rPr>
                <w:rFonts w:ascii="Times New Roman" w:eastAsia="Times New Roman" w:hAnsi="Times New Roman" w:cs="Times New Roman"/>
                <w:color w:val="000000" w:themeColor="text1"/>
                <w:sz w:val="24"/>
                <w:szCs w:val="24"/>
              </w:rPr>
            </w:pP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p>
        </w:tc>
      </w:tr>
      <w:tr w:rsidR="00FD4DBE" w:rsidRPr="00FD4DBE">
        <w:trPr>
          <w:cantSplit/>
          <w:trHeight w:val="560"/>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4</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Тендерні пропозиції вважаються дійсними </w:t>
            </w:r>
            <w:bookmarkStart w:id="8" w:name="_Hlk134001007"/>
            <w:r w:rsidRPr="00FD4DBE">
              <w:rPr>
                <w:rFonts w:ascii="Times New Roman" w:eastAsia="Times New Roman" w:hAnsi="Times New Roman" w:cs="Times New Roman"/>
                <w:b/>
                <w:i/>
                <w:color w:val="000000" w:themeColor="text1"/>
                <w:sz w:val="24"/>
                <w:szCs w:val="24"/>
                <w:u w:val="single"/>
              </w:rPr>
              <w:t>протягом 120 (ста двадцяти) днів</w:t>
            </w:r>
            <w:r w:rsidRPr="00FD4DBE">
              <w:rPr>
                <w:rFonts w:ascii="Times New Roman" w:eastAsia="Times New Roman" w:hAnsi="Times New Roman" w:cs="Times New Roman"/>
                <w:color w:val="000000" w:themeColor="text1"/>
                <w:sz w:val="24"/>
                <w:szCs w:val="24"/>
              </w:rPr>
              <w:t xml:space="preserve"> </w:t>
            </w:r>
            <w:bookmarkEnd w:id="8"/>
            <w:r w:rsidRPr="00FD4DBE">
              <w:rPr>
                <w:rFonts w:ascii="Times New Roman" w:eastAsia="Times New Roman" w:hAnsi="Times New Roman" w:cs="Times New Roman"/>
                <w:color w:val="000000" w:themeColor="text1"/>
                <w:sz w:val="24"/>
                <w:szCs w:val="24"/>
              </w:rPr>
              <w:t xml:space="preserve">із дати кінцевого строку подання тендерних пропозицій. </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C77" w:rsidRPr="00FD4DBE" w:rsidRDefault="00E50C77" w:rsidP="00E50C77">
            <w:pPr>
              <w:widowControl w:val="0"/>
              <w:jc w:val="both"/>
              <w:rPr>
                <w:rFonts w:ascii="Times New Roman" w:eastAsia="Times New Roman" w:hAnsi="Times New Roman" w:cs="Times New Roman"/>
                <w:strike/>
                <w:color w:val="000000" w:themeColor="text1"/>
                <w:sz w:val="24"/>
                <w:szCs w:val="24"/>
              </w:rPr>
            </w:pPr>
            <w:r w:rsidRPr="00FD4DBE">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w:t>
            </w:r>
          </w:p>
        </w:tc>
      </w:tr>
      <w:tr w:rsidR="00FD4DBE" w:rsidRPr="00FD4DBE">
        <w:trPr>
          <w:cantSplit/>
          <w:trHeight w:val="1119"/>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lastRenderedPageBreak/>
              <w:t>5</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E50C77" w:rsidRPr="00FD4DBE" w:rsidRDefault="00E50C77" w:rsidP="00E50C77">
            <w:pPr>
              <w:widowControl w:val="0"/>
              <w:ind w:right="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D4DBE">
              <w:rPr>
                <w:rFonts w:ascii="Times New Roman" w:eastAsia="Times New Roman" w:hAnsi="Times New Roman" w:cs="Times New Roman"/>
                <w:b/>
                <w:i/>
                <w:color w:val="000000" w:themeColor="text1"/>
                <w:sz w:val="24"/>
                <w:szCs w:val="24"/>
              </w:rPr>
              <w:t>Додатку 1</w:t>
            </w:r>
            <w:r w:rsidRPr="00FD4DBE">
              <w:rPr>
                <w:rFonts w:ascii="Times New Roman" w:eastAsia="Times New Roman" w:hAnsi="Times New Roman" w:cs="Times New Roman"/>
                <w:i/>
                <w:color w:val="000000" w:themeColor="text1"/>
                <w:sz w:val="24"/>
                <w:szCs w:val="24"/>
              </w:rPr>
              <w:t xml:space="preserve"> </w:t>
            </w:r>
            <w:r w:rsidRPr="00FD4DBE">
              <w:rPr>
                <w:rFonts w:ascii="Times New Roman" w:eastAsia="Times New Roman" w:hAnsi="Times New Roman" w:cs="Times New Roman"/>
                <w:color w:val="000000" w:themeColor="text1"/>
                <w:sz w:val="24"/>
                <w:szCs w:val="24"/>
              </w:rPr>
              <w:t xml:space="preserve">до цієї тендерної документації. </w:t>
            </w:r>
          </w:p>
          <w:p w:rsidR="00E50C77" w:rsidRPr="00FD4DBE" w:rsidRDefault="00E50C77" w:rsidP="00E50C77">
            <w:pPr>
              <w:widowControl w:val="0"/>
              <w:ind w:right="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FD4DBE">
              <w:rPr>
                <w:rFonts w:ascii="Times New Roman" w:eastAsia="Times New Roman" w:hAnsi="Times New Roman" w:cs="Times New Roman"/>
                <w:b/>
                <w:color w:val="000000" w:themeColor="text1"/>
                <w:sz w:val="24"/>
                <w:szCs w:val="24"/>
              </w:rPr>
              <w:t xml:space="preserve"> </w:t>
            </w:r>
            <w:r w:rsidRPr="00FD4DBE">
              <w:rPr>
                <w:rFonts w:ascii="Times New Roman" w:eastAsia="Times New Roman" w:hAnsi="Times New Roman" w:cs="Times New Roman"/>
                <w:b/>
                <w:i/>
                <w:color w:val="000000" w:themeColor="text1"/>
                <w:sz w:val="24"/>
                <w:szCs w:val="24"/>
              </w:rPr>
              <w:t>Додатку 1</w:t>
            </w:r>
            <w:r w:rsidRPr="00FD4DBE">
              <w:rPr>
                <w:rFonts w:ascii="Times New Roman" w:eastAsia="Times New Roman" w:hAnsi="Times New Roman" w:cs="Times New Roman"/>
                <w:color w:val="000000" w:themeColor="text1"/>
                <w:sz w:val="24"/>
                <w:szCs w:val="24"/>
              </w:rPr>
              <w:t xml:space="preserve"> до цієї тендерної документації. </w:t>
            </w:r>
          </w:p>
          <w:p w:rsidR="00E50C77" w:rsidRPr="00FD4DBE" w:rsidRDefault="00E50C77" w:rsidP="00E50C77">
            <w:pPr>
              <w:widowControl w:val="0"/>
              <w:ind w:right="120"/>
              <w:jc w:val="both"/>
              <w:rPr>
                <w:rFonts w:ascii="Times New Roman" w:eastAsia="Times New Roman" w:hAnsi="Times New Roman" w:cs="Times New Roman"/>
                <w:b/>
                <w:color w:val="000000" w:themeColor="text1"/>
                <w:sz w:val="24"/>
                <w:szCs w:val="24"/>
              </w:rPr>
            </w:pPr>
            <w:r w:rsidRPr="00FD4DBE">
              <w:rPr>
                <w:rFonts w:ascii="Times New Roman" w:eastAsia="Times New Roman" w:hAnsi="Times New Roman" w:cs="Times New Roman"/>
                <w:b/>
                <w:color w:val="000000" w:themeColor="text1"/>
                <w:sz w:val="24"/>
                <w:szCs w:val="24"/>
              </w:rPr>
              <w:t>Підстави, визначені пунктом 44 Особливостей*.</w:t>
            </w:r>
          </w:p>
          <w:p w:rsidR="00E50C77" w:rsidRPr="00FD4DBE" w:rsidRDefault="00E50C77" w:rsidP="00E50C7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C77" w:rsidRPr="00FD4DBE" w:rsidRDefault="00E50C77" w:rsidP="00E50C7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C77" w:rsidRPr="00FD4DBE" w:rsidRDefault="00E50C77" w:rsidP="00E50C7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FD4DBE">
              <w:rPr>
                <w:rFonts w:ascii="Times New Roman" w:eastAsia="Times New Roman" w:hAnsi="Times New Roman" w:cs="Times New Roman"/>
                <w:color w:val="000000" w:themeColor="text1"/>
                <w:sz w:val="24"/>
                <w:szCs w:val="24"/>
              </w:rPr>
              <w:t>внесено</w:t>
            </w:r>
            <w:proofErr w:type="spellEnd"/>
            <w:r w:rsidRPr="00FD4DBE">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E50C77" w:rsidRPr="00FD4DBE" w:rsidRDefault="00E50C77" w:rsidP="00E50C7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C77" w:rsidRPr="00FD4DBE" w:rsidRDefault="00E50C77" w:rsidP="00E50C7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D4DBE">
              <w:rPr>
                <w:rFonts w:ascii="Times New Roman" w:eastAsia="Times New Roman" w:hAnsi="Times New Roman" w:cs="Times New Roman"/>
                <w:color w:val="000000" w:themeColor="text1"/>
                <w:sz w:val="24"/>
                <w:szCs w:val="24"/>
              </w:rPr>
              <w:t>антиконкурентних</w:t>
            </w:r>
            <w:proofErr w:type="spellEnd"/>
            <w:r w:rsidRPr="00FD4DBE">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E50C77" w:rsidRPr="00FD4DBE" w:rsidRDefault="00E50C77" w:rsidP="00E50C7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C77" w:rsidRPr="00FD4DBE" w:rsidRDefault="00E50C77" w:rsidP="00E50C7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C77" w:rsidRPr="00FD4DBE" w:rsidRDefault="00E50C77" w:rsidP="00E50C7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FD4DBE">
              <w:rPr>
                <w:rFonts w:ascii="Times New Roman" w:eastAsia="Times New Roman" w:hAnsi="Times New Roman" w:cs="Times New Roman"/>
                <w:color w:val="000000" w:themeColor="text1"/>
                <w:sz w:val="24"/>
                <w:szCs w:val="24"/>
              </w:rPr>
              <w:lastRenderedPageBreak/>
              <w:t>(особами), та/або з керівником замовника;</w:t>
            </w:r>
          </w:p>
          <w:p w:rsidR="00E50C77" w:rsidRPr="00FD4DBE" w:rsidRDefault="00E50C77" w:rsidP="00E50C7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50C77" w:rsidRPr="00FD4DBE" w:rsidRDefault="00E50C77" w:rsidP="00E50C7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C77" w:rsidRPr="00FD4DBE" w:rsidRDefault="00E50C77" w:rsidP="00E50C7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D4DBE">
              <w:rPr>
                <w:rFonts w:ascii="Times New Roman" w:eastAsia="Times New Roman" w:hAnsi="Times New Roman" w:cs="Times New Roman"/>
                <w:color w:val="000000" w:themeColor="text1"/>
                <w:sz w:val="24"/>
                <w:szCs w:val="24"/>
              </w:rPr>
              <w:br/>
              <w:t>20 млн. гривень (у тому числі за лотом);</w:t>
            </w:r>
          </w:p>
          <w:p w:rsidR="00E50C77" w:rsidRPr="00FD4DBE" w:rsidRDefault="00E50C77" w:rsidP="00E50C7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FD4DBE">
              <w:rPr>
                <w:rFonts w:ascii="Times New Roman" w:eastAsia="Times New Roman" w:hAnsi="Times New Roman" w:cs="Times New Roman"/>
                <w:color w:val="000000" w:themeColor="text1"/>
                <w:sz w:val="24"/>
                <w:szCs w:val="24"/>
              </w:rPr>
              <w:t>бенефіціарний</w:t>
            </w:r>
            <w:proofErr w:type="spellEnd"/>
            <w:r w:rsidRPr="00FD4DBE">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E50C77" w:rsidRPr="00FD4DBE" w:rsidRDefault="00E50C77" w:rsidP="00E50C7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C77" w:rsidRPr="00FD4DBE" w:rsidRDefault="00E50C77" w:rsidP="00E50C7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C77" w:rsidRPr="00FD4DBE" w:rsidRDefault="00E50C77" w:rsidP="00E50C77">
            <w:pPr>
              <w:spacing w:after="348"/>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w:t>
            </w:r>
            <w:r w:rsidRPr="00FD4DBE">
              <w:rPr>
                <w:rFonts w:ascii="Times New Roman" w:eastAsia="Times New Roman" w:hAnsi="Times New Roman" w:cs="Times New Roman"/>
                <w:color w:val="000000" w:themeColor="text1"/>
                <w:sz w:val="24"/>
                <w:szCs w:val="24"/>
              </w:rPr>
              <w:lastRenderedPageBreak/>
              <w:t xml:space="preserve">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FD4DBE" w:rsidRPr="00FD4DBE">
        <w:trPr>
          <w:cantSplit/>
          <w:trHeight w:val="1119"/>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lastRenderedPageBreak/>
              <w:t>6</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E50C77" w:rsidRPr="00FD4DBE" w:rsidRDefault="00E50C77" w:rsidP="00E50C77">
            <w:pPr>
              <w:widowControl w:val="0"/>
              <w:ind w:right="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8">
              <w:r w:rsidRPr="00FD4DBE">
                <w:rPr>
                  <w:rFonts w:ascii="Times New Roman" w:eastAsia="Times New Roman" w:hAnsi="Times New Roman" w:cs="Times New Roman"/>
                  <w:color w:val="000000" w:themeColor="text1"/>
                  <w:sz w:val="24"/>
                  <w:szCs w:val="24"/>
                </w:rPr>
                <w:t xml:space="preserve"> пунктом третім </w:t>
              </w:r>
            </w:hyperlink>
            <w:hyperlink r:id="rId9">
              <w:r w:rsidRPr="00FD4DBE">
                <w:rPr>
                  <w:rFonts w:ascii="Times New Roman" w:eastAsia="Times New Roman" w:hAnsi="Times New Roman" w:cs="Times New Roman"/>
                  <w:color w:val="000000" w:themeColor="text1"/>
                  <w:sz w:val="24"/>
                  <w:szCs w:val="24"/>
                  <w:u w:val="single"/>
                </w:rPr>
                <w:t>частини друго</w:t>
              </w:r>
            </w:hyperlink>
            <w:r w:rsidRPr="00FD4DBE">
              <w:rPr>
                <w:rFonts w:ascii="Times New Roman" w:eastAsia="Times New Roman" w:hAnsi="Times New Roman" w:cs="Times New Roman"/>
                <w:color w:val="000000" w:themeColor="text1"/>
                <w:sz w:val="24"/>
                <w:szCs w:val="24"/>
              </w:rPr>
              <w:t xml:space="preserve">ї статті 22 Закону зазначено в </w:t>
            </w:r>
            <w:r w:rsidRPr="00FD4DBE">
              <w:rPr>
                <w:rFonts w:ascii="Times New Roman" w:eastAsia="Times New Roman" w:hAnsi="Times New Roman" w:cs="Times New Roman"/>
                <w:b/>
                <w:i/>
                <w:color w:val="000000" w:themeColor="text1"/>
                <w:sz w:val="24"/>
                <w:szCs w:val="24"/>
              </w:rPr>
              <w:t>Додатку 2</w:t>
            </w:r>
            <w:r w:rsidRPr="00FD4DBE">
              <w:rPr>
                <w:rFonts w:ascii="Times New Roman" w:eastAsia="Times New Roman" w:hAnsi="Times New Roman" w:cs="Times New Roman"/>
                <w:b/>
                <w:color w:val="000000" w:themeColor="text1"/>
                <w:sz w:val="24"/>
                <w:szCs w:val="24"/>
              </w:rPr>
              <w:t xml:space="preserve"> </w:t>
            </w:r>
            <w:r w:rsidRPr="00FD4DBE">
              <w:rPr>
                <w:rFonts w:ascii="Times New Roman" w:eastAsia="Times New Roman" w:hAnsi="Times New Roman" w:cs="Times New Roman"/>
                <w:color w:val="000000" w:themeColor="text1"/>
                <w:sz w:val="24"/>
                <w:szCs w:val="24"/>
              </w:rPr>
              <w:t>до цієї тендерної документації.</w:t>
            </w:r>
          </w:p>
        </w:tc>
      </w:tr>
      <w:tr w:rsidR="00FD4DBE" w:rsidRPr="00FD4DBE">
        <w:trPr>
          <w:cantSplit/>
          <w:trHeight w:val="1119"/>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7</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lang w:val="ru-RU"/>
              </w:rPr>
            </w:pPr>
            <w:r w:rsidRPr="00FD4DBE">
              <w:rPr>
                <w:rFonts w:ascii="Times New Roman" w:eastAsia="Times New Roman" w:hAnsi="Times New Roman" w:cs="Times New Roman"/>
                <w:b/>
                <w:color w:val="000000" w:themeColor="text1"/>
                <w:sz w:val="24"/>
                <w:szCs w:val="24"/>
              </w:rPr>
              <w:t xml:space="preserve">Інформація про субпідрядника /співвиконавця </w:t>
            </w:r>
            <w:r w:rsidR="00B724C9" w:rsidRPr="00FD4DBE">
              <w:rPr>
                <w:rFonts w:ascii="Times New Roman" w:eastAsia="Times New Roman" w:hAnsi="Times New Roman" w:cs="Times New Roman"/>
                <w:b/>
                <w:color w:val="000000" w:themeColor="text1"/>
                <w:sz w:val="24"/>
                <w:szCs w:val="24"/>
                <w:lang w:val="ru-RU"/>
              </w:rPr>
              <w:t xml:space="preserve"> </w:t>
            </w:r>
          </w:p>
        </w:tc>
        <w:tc>
          <w:tcPr>
            <w:tcW w:w="6420" w:type="dxa"/>
            <w:vAlign w:val="center"/>
          </w:tcPr>
          <w:p w:rsidR="00E50C77" w:rsidRPr="00FD4DBE" w:rsidRDefault="00E50C77" w:rsidP="00E50C77">
            <w:pPr>
              <w:widowControl w:val="0"/>
              <w:ind w:right="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Не передбачено.  </w:t>
            </w:r>
            <w:r w:rsidR="00773BB1" w:rsidRPr="00FD4DBE">
              <w:rPr>
                <w:rFonts w:ascii="Times New Roman" w:eastAsia="Times New Roman" w:hAnsi="Times New Roman" w:cs="Times New Roman"/>
                <w:i/>
                <w:color w:val="000000" w:themeColor="text1"/>
                <w:sz w:val="24"/>
                <w:szCs w:val="24"/>
              </w:rPr>
              <w:t xml:space="preserve"> </w:t>
            </w:r>
          </w:p>
          <w:p w:rsidR="00E50C77" w:rsidRPr="00FD4DBE" w:rsidRDefault="00E50C77" w:rsidP="00E50C77">
            <w:pPr>
              <w:widowControl w:val="0"/>
              <w:ind w:right="120"/>
              <w:jc w:val="both"/>
              <w:rPr>
                <w:rFonts w:ascii="Times New Roman" w:eastAsia="Times New Roman" w:hAnsi="Times New Roman" w:cs="Times New Roman"/>
                <w:b/>
                <w:color w:val="000000" w:themeColor="text1"/>
                <w:sz w:val="24"/>
                <w:szCs w:val="24"/>
              </w:rPr>
            </w:pPr>
          </w:p>
          <w:p w:rsidR="00E50C77" w:rsidRPr="00FD4DBE" w:rsidRDefault="00B724C9" w:rsidP="00E50C77">
            <w:pPr>
              <w:widowControl w:val="0"/>
              <w:ind w:right="120"/>
              <w:jc w:val="both"/>
              <w:rPr>
                <w:rFonts w:ascii="Times New Roman" w:eastAsia="Times New Roman" w:hAnsi="Times New Roman" w:cs="Times New Roman"/>
                <w:color w:val="000000" w:themeColor="text1"/>
                <w:sz w:val="24"/>
                <w:szCs w:val="24"/>
                <w:lang w:val="ru-RU"/>
              </w:rPr>
            </w:pPr>
            <w:r w:rsidRPr="00FD4DBE">
              <w:rPr>
                <w:rFonts w:ascii="Times New Roman" w:eastAsia="Times New Roman" w:hAnsi="Times New Roman" w:cs="Times New Roman"/>
                <w:b/>
                <w:color w:val="000000" w:themeColor="text1"/>
                <w:sz w:val="24"/>
                <w:szCs w:val="24"/>
                <w:lang w:val="ru-RU"/>
              </w:rPr>
              <w:t xml:space="preserve"> </w:t>
            </w:r>
          </w:p>
        </w:tc>
      </w:tr>
      <w:tr w:rsidR="00FD4DBE" w:rsidRPr="00FD4DBE">
        <w:trPr>
          <w:cantSplit/>
          <w:trHeight w:val="841"/>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8</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FD4DBE">
              <w:rPr>
                <w:rFonts w:ascii="Times New Roman" w:eastAsia="Times New Roman" w:hAnsi="Times New Roman" w:cs="Times New Roman"/>
                <w:color w:val="000000" w:themeColor="text1"/>
                <w:sz w:val="24"/>
                <w:szCs w:val="24"/>
              </w:rPr>
              <w:t>внести</w:t>
            </w:r>
            <w:proofErr w:type="spellEnd"/>
            <w:r w:rsidRPr="00FD4DBE">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FD4DBE" w:rsidRPr="00FD4DBE">
        <w:trPr>
          <w:cantSplit/>
          <w:trHeight w:val="442"/>
          <w:tblHeader/>
          <w:jc w:val="center"/>
        </w:trPr>
        <w:tc>
          <w:tcPr>
            <w:tcW w:w="9960" w:type="dxa"/>
            <w:gridSpan w:val="3"/>
            <w:vAlign w:val="center"/>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FD4DBE" w:rsidRPr="00FD4DBE">
        <w:trPr>
          <w:cantSplit/>
          <w:trHeight w:val="1119"/>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1</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E50C77" w:rsidRPr="00FD4DBE" w:rsidRDefault="00E50C77" w:rsidP="002A2117">
            <w:pPr>
              <w:widowControl w:val="0"/>
              <w:ind w:left="40" w:right="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032AE9">
              <w:rPr>
                <w:rFonts w:ascii="Times New Roman" w:eastAsia="Times New Roman" w:hAnsi="Times New Roman" w:cs="Times New Roman"/>
                <w:b/>
                <w:color w:val="000000" w:themeColor="text1"/>
                <w:sz w:val="24"/>
                <w:szCs w:val="24"/>
                <w:lang w:val="ru-RU"/>
              </w:rPr>
              <w:t>0</w:t>
            </w:r>
            <w:r w:rsidR="00AA77E1">
              <w:rPr>
                <w:rFonts w:ascii="Times New Roman" w:eastAsia="Times New Roman" w:hAnsi="Times New Roman" w:cs="Times New Roman"/>
                <w:b/>
                <w:color w:val="000000" w:themeColor="text1"/>
                <w:sz w:val="24"/>
                <w:szCs w:val="24"/>
                <w:lang w:val="ru-RU"/>
              </w:rPr>
              <w:t>8</w:t>
            </w:r>
            <w:r w:rsidR="00032AE9">
              <w:rPr>
                <w:rFonts w:ascii="Times New Roman" w:eastAsia="Times New Roman" w:hAnsi="Times New Roman" w:cs="Times New Roman"/>
                <w:b/>
                <w:color w:val="000000" w:themeColor="text1"/>
                <w:sz w:val="24"/>
                <w:szCs w:val="24"/>
                <w:lang w:val="ru-RU"/>
              </w:rPr>
              <w:t>.09</w:t>
            </w:r>
            <w:r w:rsidR="002A2117" w:rsidRPr="00FD4DBE">
              <w:rPr>
                <w:rFonts w:ascii="Times New Roman" w:eastAsia="Times New Roman" w:hAnsi="Times New Roman" w:cs="Times New Roman"/>
                <w:b/>
                <w:color w:val="000000" w:themeColor="text1"/>
                <w:sz w:val="24"/>
                <w:szCs w:val="24"/>
              </w:rPr>
              <w:t>.2023 року</w:t>
            </w:r>
            <w:r w:rsidRPr="00FD4DBE">
              <w:rPr>
                <w:rFonts w:ascii="Times New Roman" w:eastAsia="Times New Roman" w:hAnsi="Times New Roman" w:cs="Times New Roman"/>
                <w:b/>
                <w:color w:val="000000" w:themeColor="text1"/>
                <w:sz w:val="24"/>
                <w:szCs w:val="24"/>
              </w:rPr>
              <w:t xml:space="preserve"> до 10:00 год.</w:t>
            </w:r>
            <w:r w:rsidRPr="00FD4DBE">
              <w:rPr>
                <w:rFonts w:ascii="Times New Roman" w:eastAsia="Times New Roman" w:hAnsi="Times New Roman" w:cs="Times New Roman"/>
                <w:color w:val="000000" w:themeColor="text1"/>
                <w:sz w:val="24"/>
                <w:szCs w:val="24"/>
              </w:rPr>
              <w:t xml:space="preserve"> </w:t>
            </w:r>
            <w:r w:rsidR="002A2117" w:rsidRPr="00FD4DBE">
              <w:rPr>
                <w:rFonts w:ascii="Times New Roman" w:eastAsia="Times New Roman" w:hAnsi="Times New Roman" w:cs="Times New Roman"/>
                <w:color w:val="000000" w:themeColor="text1"/>
                <w:sz w:val="24"/>
                <w:szCs w:val="24"/>
              </w:rPr>
              <w:t xml:space="preserve"> </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Електронна система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50C77" w:rsidRPr="00FD4DBE" w:rsidRDefault="00E50C77" w:rsidP="00E50C77">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FD4DBE">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w:t>
            </w:r>
          </w:p>
        </w:tc>
      </w:tr>
      <w:tr w:rsidR="00FD4DBE" w:rsidRPr="00FD4DBE">
        <w:trPr>
          <w:cantSplit/>
          <w:trHeight w:val="1119"/>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2</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Порядок розкриття тендерної пропозиції</w:t>
            </w:r>
          </w:p>
        </w:tc>
        <w:tc>
          <w:tcPr>
            <w:tcW w:w="6420" w:type="dxa"/>
            <w:vAlign w:val="center"/>
          </w:tcPr>
          <w:p w:rsidR="00E50C77" w:rsidRPr="00FD4DBE" w:rsidRDefault="00E50C77" w:rsidP="00E50C77">
            <w:pPr>
              <w:widowControl w:val="0"/>
              <w:spacing w:line="228" w:lineRule="auto"/>
              <w:jc w:val="both"/>
              <w:rPr>
                <w:rFonts w:ascii="Times New Roman" w:eastAsia="Times New Roman" w:hAnsi="Times New Roman" w:cs="Times New Roman"/>
                <w:strike/>
                <w:color w:val="000000" w:themeColor="text1"/>
                <w:sz w:val="24"/>
                <w:szCs w:val="24"/>
              </w:rPr>
            </w:pPr>
            <w:r w:rsidRPr="00FD4DBE">
              <w:rPr>
                <w:rFonts w:ascii="Times New Roman" w:eastAsia="Times New Roman" w:hAnsi="Times New Roman" w:cs="Times New Roman"/>
                <w:color w:val="000000" w:themeColor="text1"/>
                <w:sz w:val="24"/>
                <w:szCs w:val="24"/>
              </w:rPr>
              <w:t>Електронною систе</w:t>
            </w:r>
            <w:bookmarkStart w:id="9" w:name="_GoBack"/>
            <w:bookmarkEnd w:id="9"/>
            <w:r w:rsidRPr="00FD4DBE">
              <w:rPr>
                <w:rFonts w:ascii="Times New Roman" w:eastAsia="Times New Roman" w:hAnsi="Times New Roman" w:cs="Times New Roman"/>
                <w:color w:val="000000" w:themeColor="text1"/>
                <w:sz w:val="24"/>
                <w:szCs w:val="24"/>
              </w:rPr>
              <w:t xml:space="preserve">мою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D4DBE" w:rsidRPr="00FD4DBE">
        <w:trPr>
          <w:cantSplit/>
          <w:trHeight w:val="512"/>
          <w:tblHeader/>
          <w:jc w:val="center"/>
        </w:trPr>
        <w:tc>
          <w:tcPr>
            <w:tcW w:w="9960" w:type="dxa"/>
            <w:gridSpan w:val="3"/>
            <w:vAlign w:val="center"/>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Розділ 5. Оцінка тендерної пропозиції</w:t>
            </w:r>
          </w:p>
        </w:tc>
      </w:tr>
      <w:tr w:rsidR="00FD4DBE" w:rsidRPr="00FD4DBE">
        <w:trPr>
          <w:cantSplit/>
          <w:trHeight w:val="1119"/>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lastRenderedPageBreak/>
              <w:t>1</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50C77" w:rsidRPr="00FD4DBE" w:rsidRDefault="00E50C77" w:rsidP="00E50C77">
            <w:pPr>
              <w:widowControl w:val="0"/>
              <w:spacing w:line="228"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rsidR="00E50C77" w:rsidRPr="00FD4DBE" w:rsidRDefault="00E50C77" w:rsidP="00E50C77">
            <w:pPr>
              <w:widowControl w:val="0"/>
              <w:jc w:val="both"/>
              <w:rPr>
                <w:rFonts w:ascii="Times New Roman" w:eastAsia="Times New Roman" w:hAnsi="Times New Roman" w:cs="Times New Roman"/>
                <w:b/>
                <w:color w:val="000000" w:themeColor="text1"/>
                <w:sz w:val="24"/>
                <w:szCs w:val="24"/>
              </w:rPr>
            </w:pPr>
            <w:r w:rsidRPr="00FD4DB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Оцінка тендерної пропозиції проводиться електронною системою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Найбільш економічно вигідною тендерною пропозицією електронна система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визначає тендерну пропозицію, ціна/приведена ціна якої є найнижчою.</w:t>
            </w:r>
          </w:p>
          <w:p w:rsidR="00E50C77" w:rsidRPr="00FD4DBE" w:rsidRDefault="00E50C77" w:rsidP="008955F5">
            <w:pPr>
              <w:widowControl w:val="0"/>
              <w:jc w:val="both"/>
              <w:rPr>
                <w:rFonts w:ascii="Times New Roman" w:eastAsia="Times New Roman" w:hAnsi="Times New Roman" w:cs="Times New Roman"/>
                <w:i/>
                <w:color w:val="000000" w:themeColor="text1"/>
                <w:sz w:val="24"/>
                <w:szCs w:val="24"/>
                <w:lang w:val="ru-RU"/>
              </w:rPr>
            </w:pPr>
            <w:r w:rsidRPr="00FD4DBE">
              <w:rPr>
                <w:rFonts w:ascii="Times New Roman" w:eastAsia="Times New Roman" w:hAnsi="Times New Roman" w:cs="Times New Roman"/>
                <w:i/>
                <w:color w:val="000000" w:themeColor="text1"/>
                <w:sz w:val="24"/>
                <w:szCs w:val="24"/>
              </w:rPr>
              <w:t xml:space="preserve">Ціна тендерної пропозиції </w:t>
            </w:r>
            <w:r w:rsidR="008955F5" w:rsidRPr="00FD4DBE">
              <w:rPr>
                <w:rFonts w:ascii="Times New Roman" w:eastAsia="Times New Roman" w:hAnsi="Times New Roman" w:cs="Times New Roman"/>
                <w:i/>
                <w:color w:val="000000" w:themeColor="text1"/>
                <w:sz w:val="24"/>
                <w:szCs w:val="24"/>
                <w:lang w:val="ru-RU"/>
              </w:rPr>
              <w:t xml:space="preserve"> </w:t>
            </w:r>
            <w:r w:rsidRPr="00FD4DBE">
              <w:rPr>
                <w:rFonts w:ascii="Times New Roman" w:eastAsia="Times New Roman" w:hAnsi="Times New Roman" w:cs="Times New Roman"/>
                <w:i/>
                <w:color w:val="000000" w:themeColor="text1"/>
                <w:sz w:val="24"/>
                <w:szCs w:val="24"/>
              </w:rPr>
              <w:t xml:space="preserve"> не може </w:t>
            </w:r>
            <w:r w:rsidR="008955F5" w:rsidRPr="00FD4DBE">
              <w:rPr>
                <w:rFonts w:ascii="Times New Roman" w:eastAsia="Times New Roman" w:hAnsi="Times New Roman" w:cs="Times New Roman"/>
                <w:i/>
                <w:color w:val="000000" w:themeColor="text1"/>
                <w:sz w:val="24"/>
                <w:szCs w:val="24"/>
                <w:lang w:val="ru-RU"/>
              </w:rPr>
              <w:t xml:space="preserve"> </w:t>
            </w:r>
            <w:r w:rsidRPr="00FD4DBE">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8955F5" w:rsidRPr="00FD4DBE">
              <w:rPr>
                <w:rFonts w:ascii="Times New Roman" w:eastAsia="Times New Roman" w:hAnsi="Times New Roman" w:cs="Times New Roman"/>
                <w:color w:val="000000" w:themeColor="text1"/>
                <w:sz w:val="24"/>
                <w:szCs w:val="24"/>
                <w:lang w:val="ru-RU"/>
              </w:rPr>
              <w:t xml:space="preserve"> </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50C77" w:rsidRPr="00FD4DBE" w:rsidRDefault="008955F5" w:rsidP="00E50C77">
            <w:pPr>
              <w:widowControl w:val="0"/>
              <w:jc w:val="both"/>
              <w:rPr>
                <w:rFonts w:ascii="Times New Roman" w:eastAsia="Times New Roman" w:hAnsi="Times New Roman" w:cs="Times New Roman"/>
                <w:i/>
                <w:color w:val="000000" w:themeColor="text1"/>
                <w:sz w:val="24"/>
                <w:szCs w:val="24"/>
                <w:lang w:val="ru-RU"/>
              </w:rPr>
            </w:pPr>
            <w:r w:rsidRPr="00FD4DBE">
              <w:rPr>
                <w:rFonts w:ascii="Times New Roman" w:eastAsia="Times New Roman" w:hAnsi="Times New Roman" w:cs="Times New Roman"/>
                <w:color w:val="000000" w:themeColor="text1"/>
                <w:sz w:val="24"/>
                <w:szCs w:val="24"/>
                <w:lang w:val="ru-RU"/>
              </w:rPr>
              <w:t xml:space="preserve"> </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Учасник визначає ціни на </w:t>
            </w:r>
            <w:r w:rsidRPr="00FD4DBE">
              <w:rPr>
                <w:rFonts w:ascii="Times New Roman" w:eastAsia="Times New Roman" w:hAnsi="Times New Roman" w:cs="Times New Roman"/>
                <w:b/>
                <w:color w:val="000000" w:themeColor="text1"/>
                <w:sz w:val="24"/>
                <w:szCs w:val="24"/>
              </w:rPr>
              <w:t>товар</w:t>
            </w:r>
            <w:r w:rsidRPr="00FD4DBE">
              <w:rPr>
                <w:rFonts w:ascii="Times New Roman" w:eastAsia="Times New Roman" w:hAnsi="Times New Roman" w:cs="Times New Roman"/>
                <w:color w:val="000000" w:themeColor="text1"/>
                <w:sz w:val="24"/>
                <w:szCs w:val="24"/>
              </w:rPr>
              <w:t xml:space="preserve">, що він пропонує </w:t>
            </w:r>
            <w:r w:rsidRPr="00FD4DBE">
              <w:rPr>
                <w:rFonts w:ascii="Times New Roman" w:eastAsia="Times New Roman" w:hAnsi="Times New Roman" w:cs="Times New Roman"/>
                <w:b/>
                <w:color w:val="000000" w:themeColor="text1"/>
                <w:sz w:val="24"/>
                <w:szCs w:val="24"/>
              </w:rPr>
              <w:t>поставити</w:t>
            </w:r>
            <w:r w:rsidR="008955F5" w:rsidRPr="00FD4DBE">
              <w:rPr>
                <w:rFonts w:ascii="Times New Roman" w:eastAsia="Times New Roman" w:hAnsi="Times New Roman" w:cs="Times New Roman"/>
                <w:b/>
                <w:color w:val="000000" w:themeColor="text1"/>
                <w:sz w:val="24"/>
                <w:szCs w:val="24"/>
                <w:lang w:val="ru-RU"/>
              </w:rPr>
              <w:t xml:space="preserve"> </w:t>
            </w:r>
            <w:r w:rsidRPr="00FD4DB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4DBE">
              <w:rPr>
                <w:rFonts w:ascii="Times New Roman" w:eastAsia="Times New Roman" w:hAnsi="Times New Roman" w:cs="Times New Roman"/>
                <w:b/>
                <w:color w:val="000000" w:themeColor="text1"/>
                <w:sz w:val="24"/>
                <w:szCs w:val="24"/>
              </w:rPr>
              <w:t>товару</w:t>
            </w:r>
            <w:r w:rsidR="009A281F" w:rsidRPr="00FD4DBE">
              <w:rPr>
                <w:rFonts w:ascii="Times New Roman" w:eastAsia="Times New Roman" w:hAnsi="Times New Roman" w:cs="Times New Roman"/>
                <w:b/>
                <w:color w:val="000000" w:themeColor="text1"/>
                <w:sz w:val="24"/>
                <w:szCs w:val="24"/>
              </w:rPr>
              <w:t xml:space="preserve"> </w:t>
            </w:r>
            <w:r w:rsidRPr="00FD4DBE">
              <w:rPr>
                <w:rFonts w:ascii="Times New Roman" w:eastAsia="Times New Roman" w:hAnsi="Times New Roman" w:cs="Times New Roman"/>
                <w:color w:val="000000" w:themeColor="text1"/>
                <w:sz w:val="24"/>
                <w:szCs w:val="24"/>
              </w:rPr>
              <w:t xml:space="preserve"> даного виду.</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w:t>
            </w:r>
            <w:r w:rsidRPr="00FD4DBE">
              <w:rPr>
                <w:rFonts w:ascii="Times New Roman" w:eastAsia="Times New Roman" w:hAnsi="Times New Roman" w:cs="Times New Roman"/>
                <w:color w:val="000000" w:themeColor="text1"/>
                <w:sz w:val="24"/>
                <w:szCs w:val="24"/>
              </w:rPr>
              <w:lastRenderedPageBreak/>
              <w:t>починаючи з найкращої, у порядку та строки, визначені Особливостями.</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E50C77" w:rsidRPr="00FD4DBE" w:rsidRDefault="00E50C77" w:rsidP="00E50C77">
            <w:pPr>
              <w:widowControl w:val="0"/>
              <w:numPr>
                <w:ilvl w:val="0"/>
                <w:numId w:val="1"/>
              </w:numP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C77" w:rsidRPr="00FD4DBE" w:rsidRDefault="00E50C77" w:rsidP="00E50C77">
            <w:pPr>
              <w:widowControl w:val="0"/>
              <w:numPr>
                <w:ilvl w:val="0"/>
                <w:numId w:val="1"/>
              </w:numP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C77" w:rsidRPr="00FD4DBE" w:rsidRDefault="00E50C77" w:rsidP="00E50C77">
            <w:pPr>
              <w:widowControl w:val="0"/>
              <w:numPr>
                <w:ilvl w:val="0"/>
                <w:numId w:val="1"/>
              </w:numP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w:t>
            </w:r>
            <w:r w:rsidRPr="00FD4DBE">
              <w:rPr>
                <w:rFonts w:ascii="Times New Roman" w:eastAsia="Times New Roman" w:hAnsi="Times New Roman" w:cs="Times New Roman"/>
                <w:color w:val="000000" w:themeColor="text1"/>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E50C77" w:rsidRPr="00FD4DBE" w:rsidRDefault="00E50C77" w:rsidP="00E50C77">
            <w:pPr>
              <w:widowControl w:val="0"/>
              <w:spacing w:line="228"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D4DBE">
              <w:rPr>
                <w:rFonts w:ascii="Times New Roman" w:eastAsia="Times New Roman" w:hAnsi="Times New Roman" w:cs="Times New Roman"/>
                <w:b/>
                <w:i/>
                <w:color w:val="000000" w:themeColor="text1"/>
                <w:sz w:val="24"/>
                <w:szCs w:val="24"/>
              </w:rPr>
              <w:t>не може бути меншим ніж два робочі дні</w:t>
            </w:r>
            <w:r w:rsidRPr="00FD4DBE">
              <w:rPr>
                <w:rFonts w:ascii="Times New Roman" w:eastAsia="Times New Roman" w:hAnsi="Times New Roman" w:cs="Times New Roman"/>
                <w:b/>
                <w:color w:val="000000" w:themeColor="text1"/>
                <w:sz w:val="24"/>
                <w:szCs w:val="24"/>
              </w:rPr>
              <w:t xml:space="preserve"> </w:t>
            </w:r>
            <w:r w:rsidRPr="00FD4DBE">
              <w:rPr>
                <w:rFonts w:ascii="Times New Roman" w:eastAsia="Times New Roman" w:hAnsi="Times New Roman" w:cs="Times New Roman"/>
                <w:color w:val="000000" w:themeColor="text1"/>
                <w:sz w:val="24"/>
                <w:szCs w:val="24"/>
              </w:rPr>
              <w:t xml:space="preserve">до закінчення строку розгляду тендерних пропозицій, повідомлення з вимогою про усунення таких </w:t>
            </w:r>
            <w:proofErr w:type="spellStart"/>
            <w:r w:rsidRPr="00FD4DBE">
              <w:rPr>
                <w:rFonts w:ascii="Times New Roman" w:eastAsia="Times New Roman" w:hAnsi="Times New Roman" w:cs="Times New Roman"/>
                <w:color w:val="000000" w:themeColor="text1"/>
                <w:sz w:val="24"/>
                <w:szCs w:val="24"/>
              </w:rPr>
              <w:t>невідповідностей</w:t>
            </w:r>
            <w:proofErr w:type="spellEnd"/>
            <w:r w:rsidRPr="00FD4DBE">
              <w:rPr>
                <w:rFonts w:ascii="Times New Roman" w:eastAsia="Times New Roman" w:hAnsi="Times New Roman" w:cs="Times New Roman"/>
                <w:color w:val="000000" w:themeColor="text1"/>
                <w:sz w:val="24"/>
                <w:szCs w:val="24"/>
              </w:rPr>
              <w:t xml:space="preserve">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w:t>
            </w:r>
          </w:p>
          <w:p w:rsidR="00E50C77" w:rsidRPr="00FD4DBE" w:rsidRDefault="00E50C77" w:rsidP="00E50C77">
            <w:pPr>
              <w:widowControl w:val="0"/>
              <w:shd w:val="clear" w:color="auto" w:fill="FFFFFF"/>
              <w:spacing w:line="228"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i/>
                <w:color w:val="000000" w:themeColor="text1"/>
                <w:sz w:val="24"/>
                <w:szCs w:val="24"/>
              </w:rPr>
              <w:t>Під невідповідністю</w:t>
            </w:r>
            <w:r w:rsidRPr="00FD4DBE">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0C77" w:rsidRPr="00FD4DBE" w:rsidRDefault="00E50C77" w:rsidP="00E50C77">
            <w:pPr>
              <w:widowControl w:val="0"/>
              <w:shd w:val="clear" w:color="auto" w:fill="FFFFFF"/>
              <w:spacing w:line="228"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i/>
                <w:color w:val="000000" w:themeColor="text1"/>
                <w:sz w:val="24"/>
                <w:szCs w:val="24"/>
              </w:rPr>
              <w:t>Невідповідністю</w:t>
            </w:r>
            <w:r w:rsidRPr="00FD4DBE">
              <w:rPr>
                <w:rFonts w:ascii="Times New Roman" w:eastAsia="Times New Roman" w:hAnsi="Times New Roman" w:cs="Times New Roman"/>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C77" w:rsidRPr="00FD4DBE" w:rsidRDefault="00E50C77" w:rsidP="00E50C77">
            <w:pPr>
              <w:widowControl w:val="0"/>
              <w:spacing w:line="228"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D4DBE">
              <w:rPr>
                <w:rFonts w:ascii="Times New Roman" w:eastAsia="Times New Roman" w:hAnsi="Times New Roman" w:cs="Times New Roman"/>
                <w:color w:val="000000" w:themeColor="text1"/>
                <w:sz w:val="24"/>
                <w:szCs w:val="24"/>
              </w:rPr>
              <w:t>невідповідностей</w:t>
            </w:r>
            <w:proofErr w:type="spellEnd"/>
            <w:r w:rsidRPr="00FD4DBE">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w:t>
            </w:r>
            <w:r w:rsidRPr="00FD4DBE">
              <w:rPr>
                <w:rFonts w:ascii="Times New Roman" w:eastAsia="Times New Roman" w:hAnsi="Times New Roman" w:cs="Times New Roman"/>
                <w:b/>
                <w:i/>
                <w:color w:val="000000" w:themeColor="text1"/>
                <w:sz w:val="24"/>
                <w:szCs w:val="24"/>
              </w:rPr>
              <w:t>протягом 24 годин</w:t>
            </w:r>
            <w:r w:rsidRPr="00FD4DB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FD4DBE">
              <w:rPr>
                <w:rFonts w:ascii="Times New Roman" w:eastAsia="Times New Roman" w:hAnsi="Times New Roman" w:cs="Times New Roman"/>
                <w:color w:val="000000" w:themeColor="text1"/>
                <w:sz w:val="24"/>
                <w:szCs w:val="24"/>
              </w:rPr>
              <w:t>невідповідностей</w:t>
            </w:r>
            <w:proofErr w:type="spellEnd"/>
            <w:r w:rsidRPr="00FD4DBE">
              <w:rPr>
                <w:rFonts w:ascii="Times New Roman" w:eastAsia="Times New Roman" w:hAnsi="Times New Roman" w:cs="Times New Roman"/>
                <w:color w:val="000000" w:themeColor="text1"/>
                <w:sz w:val="24"/>
                <w:szCs w:val="24"/>
              </w:rPr>
              <w:t>.</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FD4DBE">
              <w:rPr>
                <w:rFonts w:ascii="Times New Roman" w:eastAsia="Times New Roman" w:hAnsi="Times New Roman" w:cs="Times New Roman"/>
                <w:color w:val="000000" w:themeColor="text1"/>
                <w:sz w:val="24"/>
                <w:szCs w:val="24"/>
              </w:rPr>
              <w:t>невиправлення</w:t>
            </w:r>
            <w:proofErr w:type="spellEnd"/>
            <w:r w:rsidRPr="00FD4DBE">
              <w:rPr>
                <w:rFonts w:ascii="Times New Roman" w:eastAsia="Times New Roman" w:hAnsi="Times New Roman" w:cs="Times New Roman"/>
                <w:color w:val="000000" w:themeColor="text1"/>
                <w:sz w:val="24"/>
                <w:szCs w:val="24"/>
              </w:rPr>
              <w:t xml:space="preserve"> учасниками виявлених </w:t>
            </w:r>
            <w:proofErr w:type="spellStart"/>
            <w:r w:rsidRPr="00FD4DBE">
              <w:rPr>
                <w:rFonts w:ascii="Times New Roman" w:eastAsia="Times New Roman" w:hAnsi="Times New Roman" w:cs="Times New Roman"/>
                <w:color w:val="000000" w:themeColor="text1"/>
                <w:sz w:val="24"/>
                <w:szCs w:val="24"/>
              </w:rPr>
              <w:t>невідповідностей</w:t>
            </w:r>
            <w:proofErr w:type="spellEnd"/>
            <w:r w:rsidRPr="00FD4DBE">
              <w:rPr>
                <w:rFonts w:ascii="Times New Roman" w:eastAsia="Times New Roman" w:hAnsi="Times New Roman" w:cs="Times New Roman"/>
                <w:color w:val="000000" w:themeColor="text1"/>
                <w:sz w:val="24"/>
                <w:szCs w:val="24"/>
              </w:rPr>
              <w:t>.</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FD4DBE">
              <w:rPr>
                <w:rFonts w:ascii="Times New Roman" w:eastAsia="Times New Roman" w:hAnsi="Times New Roman" w:cs="Times New Roman"/>
                <w:color w:val="000000" w:themeColor="text1"/>
                <w:sz w:val="24"/>
                <w:szCs w:val="24"/>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D4DBE" w:rsidRPr="00FD4DBE">
        <w:trPr>
          <w:cantSplit/>
          <w:trHeight w:val="1119"/>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lastRenderedPageBreak/>
              <w:t>2</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E50C77" w:rsidRPr="00FD4DBE" w:rsidRDefault="00E50C77" w:rsidP="00E50C77">
            <w:pPr>
              <w:widowControl w:val="0"/>
              <w:ind w:right="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D4DBE">
              <w:rPr>
                <w:rFonts w:ascii="Times New Roman" w:eastAsia="Times New Roman" w:hAnsi="Times New Roman" w:cs="Times New Roman"/>
                <w:color w:val="000000" w:themeColor="text1"/>
                <w:sz w:val="24"/>
                <w:szCs w:val="24"/>
              </w:rPr>
              <w:t>означатиме</w:t>
            </w:r>
            <w:proofErr w:type="spellEnd"/>
            <w:r w:rsidRPr="00FD4DBE">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i/>
                <w:color w:val="000000" w:themeColor="text1"/>
                <w:sz w:val="24"/>
                <w:szCs w:val="24"/>
                <w:u w:val="single"/>
              </w:rPr>
              <w:t>Інші умови тендерної документації:</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D4DBE">
              <w:rPr>
                <w:rFonts w:ascii="Times New Roman" w:eastAsia="Times New Roman" w:hAnsi="Times New Roman" w:cs="Times New Roman"/>
                <w:color w:val="000000" w:themeColor="text1"/>
                <w:sz w:val="24"/>
                <w:szCs w:val="24"/>
              </w:rPr>
              <w:t>нь</w:t>
            </w:r>
            <w:proofErr w:type="spellEnd"/>
            <w:r w:rsidRPr="00FD4DBE">
              <w:rPr>
                <w:rFonts w:ascii="Times New Roman" w:eastAsia="Times New Roman" w:hAnsi="Times New Roman" w:cs="Times New Roman"/>
                <w:color w:val="000000" w:themeColor="text1"/>
                <w:sz w:val="24"/>
                <w:szCs w:val="24"/>
              </w:rPr>
              <w:t xml:space="preserve"> державних органів або </w:t>
            </w:r>
            <w:proofErr w:type="spellStart"/>
            <w:r w:rsidRPr="00FD4DBE">
              <w:rPr>
                <w:rFonts w:ascii="Times New Roman" w:eastAsia="Times New Roman" w:hAnsi="Times New Roman" w:cs="Times New Roman"/>
                <w:color w:val="000000" w:themeColor="text1"/>
                <w:sz w:val="24"/>
                <w:szCs w:val="24"/>
              </w:rPr>
              <w:t>ненакладення</w:t>
            </w:r>
            <w:proofErr w:type="spellEnd"/>
            <w:r w:rsidRPr="00FD4DBE">
              <w:rPr>
                <w:rFonts w:ascii="Times New Roman" w:eastAsia="Times New Roman" w:hAnsi="Times New Roman" w:cs="Times New Roman"/>
                <w:color w:val="000000" w:themeColor="text1"/>
                <w:sz w:val="24"/>
                <w:szCs w:val="24"/>
              </w:rPr>
              <w:t xml:space="preserve"> електронного підпису.</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FD4DBE">
              <w:rPr>
                <w:rFonts w:ascii="Times New Roman" w:eastAsia="Times New Roman" w:hAnsi="Times New Roman" w:cs="Times New Roman"/>
                <w:b/>
                <w:i/>
                <w:color w:val="000000" w:themeColor="text1"/>
                <w:sz w:val="24"/>
                <w:szCs w:val="24"/>
              </w:rPr>
              <w:t>Додатком  1</w:t>
            </w:r>
            <w:r w:rsidRPr="00FD4DBE">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w:t>
            </w:r>
            <w:r w:rsidRPr="00FD4DBE">
              <w:rPr>
                <w:rFonts w:ascii="Times New Roman" w:eastAsia="Times New Roman" w:hAnsi="Times New Roman" w:cs="Times New Roman"/>
                <w:color w:val="000000" w:themeColor="text1"/>
                <w:sz w:val="24"/>
                <w:szCs w:val="24"/>
              </w:rPr>
              <w:lastRenderedPageBreak/>
              <w:t>документи, передбачені законодавством країн, де вони зареєстровані.</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FD4DBE">
              <w:rPr>
                <w:rFonts w:ascii="Times New Roman" w:eastAsia="Times New Roman" w:hAnsi="Times New Roman" w:cs="Times New Roman"/>
                <w:color w:val="000000" w:themeColor="text1"/>
                <w:sz w:val="24"/>
                <w:szCs w:val="24"/>
              </w:rPr>
              <w:t>проєктом</w:t>
            </w:r>
            <w:proofErr w:type="spellEnd"/>
            <w:r w:rsidRPr="00FD4DBE">
              <w:rPr>
                <w:rFonts w:ascii="Times New Roman" w:eastAsia="Times New Roman" w:hAnsi="Times New Roman" w:cs="Times New Roman"/>
                <w:color w:val="000000" w:themeColor="text1"/>
                <w:sz w:val="24"/>
                <w:szCs w:val="24"/>
              </w:rPr>
              <w:t xml:space="preserve"> договору про закупівлю, викладеним у </w:t>
            </w:r>
            <w:r w:rsidRPr="00FD4DBE">
              <w:rPr>
                <w:rFonts w:ascii="Times New Roman" w:eastAsia="Times New Roman" w:hAnsi="Times New Roman" w:cs="Times New Roman"/>
                <w:b/>
                <w:i/>
                <w:color w:val="000000" w:themeColor="text1"/>
                <w:sz w:val="24"/>
                <w:szCs w:val="24"/>
              </w:rPr>
              <w:t>Додатку 3</w:t>
            </w:r>
            <w:r w:rsidRPr="00FD4DBE">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D4DBE">
              <w:rPr>
                <w:rFonts w:ascii="Times New Roman" w:eastAsia="Times New Roman" w:hAnsi="Times New Roman" w:cs="Times New Roman"/>
                <w:b/>
                <w:i/>
                <w:color w:val="000000" w:themeColor="text1"/>
                <w:sz w:val="24"/>
                <w:szCs w:val="24"/>
              </w:rPr>
              <w:t>в п. 4 Розділу 3</w:t>
            </w:r>
            <w:r w:rsidRPr="00FD4DBE">
              <w:rPr>
                <w:rFonts w:ascii="Times New Roman" w:eastAsia="Times New Roman" w:hAnsi="Times New Roman" w:cs="Times New Roman"/>
                <w:color w:val="000000" w:themeColor="text1"/>
                <w:sz w:val="24"/>
                <w:szCs w:val="24"/>
              </w:rPr>
              <w:t xml:space="preserve"> до цієї тендерної документації.</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C77" w:rsidRPr="00FD4DBE" w:rsidRDefault="00E50C77" w:rsidP="00E50C7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D4DBE">
              <w:rPr>
                <w:rFonts w:ascii="Times New Roman" w:eastAsia="Times New Roman" w:hAnsi="Times New Roman" w:cs="Times New Roman"/>
                <w:color w:val="000000" w:themeColor="text1"/>
                <w:sz w:val="24"/>
                <w:szCs w:val="24"/>
              </w:rPr>
              <w:t>оперативно</w:t>
            </w:r>
            <w:proofErr w:type="spellEnd"/>
            <w:r w:rsidRPr="00FD4DBE">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E50C77" w:rsidRPr="00FD4DBE" w:rsidRDefault="00E50C77" w:rsidP="00E50C7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C77" w:rsidRPr="00FD4DBE" w:rsidRDefault="00E50C77" w:rsidP="00E50C7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   </w:t>
            </w:r>
            <w:r w:rsidRPr="00FD4DBE">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C77" w:rsidRPr="00FD4DBE" w:rsidRDefault="00E50C77" w:rsidP="00E50C7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   </w:t>
            </w:r>
            <w:r w:rsidRPr="00FD4DBE">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FD4DBE">
              <w:rPr>
                <w:rFonts w:ascii="Times New Roman" w:eastAsia="Times New Roman" w:hAnsi="Times New Roman" w:cs="Times New Roman"/>
                <w:color w:val="000000" w:themeColor="text1"/>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C77" w:rsidRPr="00FD4DBE" w:rsidRDefault="00E50C77" w:rsidP="00E50C77">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FD4DBE">
              <w:rPr>
                <w:rFonts w:ascii="Times New Roman" w:eastAsia="Times New Roman" w:hAnsi="Times New Roman" w:cs="Times New Roman"/>
                <w:color w:val="000000" w:themeColor="text1"/>
                <w:sz w:val="24"/>
                <w:szCs w:val="24"/>
              </w:rPr>
              <w:t xml:space="preserve">—   </w:t>
            </w:r>
            <w:r w:rsidRPr="00FD4DBE">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D4DBE">
              <w:rPr>
                <w:rFonts w:ascii="Times New Roman" w:eastAsia="Times New Roman" w:hAnsi="Times New Roman" w:cs="Times New Roman"/>
                <w:color w:val="000000" w:themeColor="text1"/>
                <w:sz w:val="24"/>
                <w:szCs w:val="24"/>
              </w:rPr>
              <w:t>бенефіціарним</w:t>
            </w:r>
            <w:proofErr w:type="spellEnd"/>
            <w:r w:rsidRPr="00FD4DB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50C77" w:rsidRPr="00FD4DBE" w:rsidRDefault="00E50C77" w:rsidP="00E50C77">
            <w:pPr>
              <w:widowControl w:val="0"/>
              <w:jc w:val="both"/>
              <w:rPr>
                <w:rFonts w:ascii="Times New Roman" w:eastAsia="Times New Roman" w:hAnsi="Times New Roman" w:cs="Times New Roman"/>
                <w:i/>
                <w:color w:val="000000" w:themeColor="text1"/>
                <w:sz w:val="24"/>
                <w:szCs w:val="24"/>
              </w:rPr>
            </w:pPr>
            <w:r w:rsidRPr="00FD4DBE">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D4DBE" w:rsidRPr="00FD4DBE">
        <w:trPr>
          <w:cantSplit/>
          <w:trHeight w:val="1119"/>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lastRenderedPageBreak/>
              <w:t>3</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E50C77" w:rsidRPr="00FD4DBE" w:rsidRDefault="00E50C77" w:rsidP="00E50C77">
            <w:pPr>
              <w:widowControl w:val="0"/>
              <w:spacing w:line="228"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i/>
                <w:color w:val="000000" w:themeColor="text1"/>
                <w:sz w:val="24"/>
                <w:szCs w:val="24"/>
              </w:rPr>
              <w:t>Замовник відхиляє тендерну пропозицію</w:t>
            </w:r>
            <w:r w:rsidRPr="00FD4DB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у разі, коли:</w:t>
            </w:r>
          </w:p>
          <w:p w:rsidR="00E50C77" w:rsidRPr="00FD4DBE" w:rsidRDefault="00E50C77" w:rsidP="00E50C77">
            <w:pPr>
              <w:widowControl w:val="0"/>
              <w:spacing w:line="228" w:lineRule="auto"/>
              <w:jc w:val="both"/>
              <w:rPr>
                <w:rFonts w:ascii="Times New Roman" w:eastAsia="Times New Roman" w:hAnsi="Times New Roman" w:cs="Times New Roman"/>
                <w:b/>
                <w:i/>
                <w:color w:val="000000" w:themeColor="text1"/>
                <w:sz w:val="24"/>
                <w:szCs w:val="24"/>
              </w:rPr>
            </w:pPr>
            <w:r w:rsidRPr="00FD4DBE">
              <w:rPr>
                <w:rFonts w:ascii="Times New Roman" w:eastAsia="Times New Roman" w:hAnsi="Times New Roman" w:cs="Times New Roman"/>
                <w:b/>
                <w:i/>
                <w:color w:val="000000" w:themeColor="text1"/>
                <w:sz w:val="24"/>
                <w:szCs w:val="24"/>
              </w:rPr>
              <w:t>1) учасник процедури закупівлі:</w:t>
            </w:r>
          </w:p>
          <w:p w:rsidR="00E50C77" w:rsidRPr="00FD4DBE" w:rsidRDefault="00E50C77" w:rsidP="00E50C77">
            <w:pPr>
              <w:widowControl w:val="0"/>
              <w:spacing w:line="228"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D4DBE">
              <w:rPr>
                <w:rFonts w:ascii="Times New Roman" w:eastAsia="Times New Roman" w:hAnsi="Times New Roman" w:cs="Times New Roman"/>
                <w:color w:val="000000" w:themeColor="text1"/>
                <w:sz w:val="24"/>
                <w:szCs w:val="24"/>
              </w:rPr>
              <w:t>невідповідностей</w:t>
            </w:r>
            <w:proofErr w:type="spellEnd"/>
            <w:r w:rsidRPr="00FD4DBE">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FD4DBE">
              <w:rPr>
                <w:rFonts w:ascii="Times New Roman" w:eastAsia="Times New Roman" w:hAnsi="Times New Roman" w:cs="Times New Roman"/>
                <w:color w:val="000000" w:themeColor="text1"/>
                <w:sz w:val="24"/>
                <w:szCs w:val="24"/>
              </w:rPr>
              <w:t>невідповідностей</w:t>
            </w:r>
            <w:proofErr w:type="spellEnd"/>
            <w:r w:rsidRPr="00FD4DBE">
              <w:rPr>
                <w:rFonts w:ascii="Times New Roman" w:eastAsia="Times New Roman" w:hAnsi="Times New Roman" w:cs="Times New Roman"/>
                <w:color w:val="000000" w:themeColor="text1"/>
                <w:sz w:val="24"/>
                <w:szCs w:val="24"/>
              </w:rPr>
              <w:t>;</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D4DBE">
              <w:rPr>
                <w:rFonts w:ascii="Times New Roman" w:eastAsia="Times New Roman" w:hAnsi="Times New Roman" w:cs="Times New Roman"/>
                <w:color w:val="000000" w:themeColor="text1"/>
                <w:sz w:val="24"/>
                <w:szCs w:val="24"/>
              </w:rPr>
              <w:t>бенефіціарним</w:t>
            </w:r>
            <w:proofErr w:type="spellEnd"/>
            <w:r w:rsidRPr="00FD4DB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C77" w:rsidRPr="00FD4DBE" w:rsidRDefault="00E50C77" w:rsidP="00E50C77">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FD4DBE">
              <w:rPr>
                <w:rFonts w:ascii="Times New Roman" w:eastAsia="Times New Roman" w:hAnsi="Times New Roman" w:cs="Times New Roman"/>
                <w:b/>
                <w:i/>
                <w:color w:val="000000" w:themeColor="text1"/>
                <w:sz w:val="24"/>
                <w:szCs w:val="24"/>
              </w:rPr>
              <w:t>2) тендерна пропозиція:</w:t>
            </w:r>
          </w:p>
          <w:p w:rsidR="00E50C77" w:rsidRPr="00FD4DBE" w:rsidRDefault="00E50C77" w:rsidP="00E50C77">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 не відповідає умовам </w:t>
            </w:r>
            <w:r w:rsidR="00FD4DBE" w:rsidRPr="00FD4DBE">
              <w:rPr>
                <w:rFonts w:ascii="Times New Roman" w:eastAsia="Times New Roman" w:hAnsi="Times New Roman" w:cs="Times New Roman"/>
                <w:color w:val="000000" w:themeColor="text1"/>
                <w:sz w:val="24"/>
                <w:szCs w:val="24"/>
              </w:rPr>
              <w:t xml:space="preserve">(про необхідні якісні, кількісні, технічні вимоги, щодо предмета закупівлі) </w:t>
            </w:r>
            <w:r w:rsidRPr="00FD4DBE">
              <w:rPr>
                <w:rFonts w:ascii="Times New Roman" w:eastAsia="Times New Roman" w:hAnsi="Times New Roman" w:cs="Times New Roman"/>
                <w:color w:val="000000" w:themeColor="text1"/>
                <w:sz w:val="24"/>
                <w:szCs w:val="24"/>
              </w:rPr>
              <w:t xml:space="preserve">та іншим вимогам щодо предмета закупівлі тендерної документації, крім невідповідності у інформації та/або документах, що </w:t>
            </w:r>
            <w:r w:rsidRPr="00FD4DBE">
              <w:rPr>
                <w:rFonts w:ascii="Times New Roman" w:eastAsia="Times New Roman" w:hAnsi="Times New Roman" w:cs="Times New Roman"/>
                <w:color w:val="000000" w:themeColor="text1"/>
                <w:sz w:val="24"/>
                <w:szCs w:val="24"/>
              </w:rPr>
              <w:lastRenderedPageBreak/>
              <w:t>може бути усунена учасником процедури закупівлі відповідно до пункту 40 цих особливостей*;</w:t>
            </w:r>
          </w:p>
          <w:p w:rsidR="00E50C77" w:rsidRPr="00FD4DBE" w:rsidRDefault="00E50C77" w:rsidP="00E50C77">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є такою, строк дії якої закінчився;</w:t>
            </w:r>
          </w:p>
          <w:p w:rsidR="00E50C77" w:rsidRPr="00FD4DBE" w:rsidRDefault="00E50C77" w:rsidP="00E50C77">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C77" w:rsidRPr="00FD4DBE" w:rsidRDefault="00E50C77" w:rsidP="00E50C77">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E50C77" w:rsidRPr="00FD4DBE" w:rsidRDefault="00E50C77" w:rsidP="00E50C77">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FD4DBE">
              <w:rPr>
                <w:rFonts w:ascii="Times New Roman" w:eastAsia="Times New Roman" w:hAnsi="Times New Roman" w:cs="Times New Roman"/>
                <w:b/>
                <w:i/>
                <w:color w:val="000000" w:themeColor="text1"/>
                <w:sz w:val="24"/>
                <w:szCs w:val="24"/>
              </w:rPr>
              <w:t>3) переможець процедури закупівлі:</w:t>
            </w:r>
          </w:p>
          <w:p w:rsidR="00E50C77" w:rsidRPr="00FD4DBE" w:rsidRDefault="00E50C77" w:rsidP="00E50C77">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50C77" w:rsidRPr="00FD4DBE" w:rsidRDefault="00E50C77" w:rsidP="00E50C77">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50C77" w:rsidRPr="00FD4DBE" w:rsidRDefault="00E50C77" w:rsidP="00E50C77">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E50C77" w:rsidRPr="00FD4DBE" w:rsidRDefault="00E50C77" w:rsidP="00E50C77">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E50C77" w:rsidRPr="00FD4DBE" w:rsidRDefault="00E50C77" w:rsidP="00E50C77">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E50C77" w:rsidRPr="00FD4DBE" w:rsidRDefault="00E50C77" w:rsidP="00E50C77">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50C77" w:rsidRPr="00FD4DBE" w:rsidRDefault="00E50C77" w:rsidP="00E50C77">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FD4DBE">
              <w:rPr>
                <w:rFonts w:ascii="Times New Roman" w:eastAsia="Times New Roman" w:hAnsi="Times New Roman" w:cs="Times New Roman"/>
                <w:b/>
                <w:i/>
                <w:color w:val="000000" w:themeColor="text1"/>
                <w:sz w:val="24"/>
                <w:szCs w:val="24"/>
              </w:rPr>
              <w:t>Замовник може відхилити тендерну пропозицію</w:t>
            </w:r>
            <w:r w:rsidRPr="00FD4DB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w:t>
            </w:r>
            <w:r w:rsidRPr="00FD4DBE">
              <w:rPr>
                <w:rFonts w:ascii="Times New Roman" w:eastAsia="Times New Roman" w:hAnsi="Times New Roman" w:cs="Times New Roman"/>
                <w:b/>
                <w:i/>
                <w:color w:val="000000" w:themeColor="text1"/>
                <w:sz w:val="24"/>
                <w:szCs w:val="24"/>
              </w:rPr>
              <w:t>у разі, коли:</w:t>
            </w:r>
          </w:p>
          <w:p w:rsidR="00E50C77" w:rsidRPr="00FD4DBE" w:rsidRDefault="00E50C77" w:rsidP="00E50C77">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C77" w:rsidRPr="00FD4DBE" w:rsidRDefault="00E50C77" w:rsidP="00E50C77">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FD4DBE">
              <w:rPr>
                <w:rFonts w:ascii="Times New Roman" w:eastAsia="Times New Roman" w:hAnsi="Times New Roman" w:cs="Times New Roman"/>
                <w:color w:val="000000" w:themeColor="text1"/>
                <w:sz w:val="24"/>
                <w:szCs w:val="24"/>
              </w:rPr>
              <w:lastRenderedPageBreak/>
              <w:t xml:space="preserve">невідповідність), протягом одного дня з дати ухвалення рішення оприлюднюється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D4DBE">
              <w:rPr>
                <w:rFonts w:ascii="Times New Roman" w:eastAsia="Times New Roman" w:hAnsi="Times New Roman" w:cs="Times New Roman"/>
                <w:b/>
                <w:i/>
                <w:color w:val="000000" w:themeColor="text1"/>
                <w:sz w:val="24"/>
                <w:szCs w:val="24"/>
              </w:rPr>
              <w:t>не пізніш як через чотири дні</w:t>
            </w:r>
            <w:r w:rsidRPr="00FD4DBE">
              <w:rPr>
                <w:rFonts w:ascii="Times New Roman" w:eastAsia="Times New Roman" w:hAnsi="Times New Roman" w:cs="Times New Roman"/>
                <w:b/>
                <w:color w:val="000000" w:themeColor="text1"/>
                <w:sz w:val="24"/>
                <w:szCs w:val="24"/>
              </w:rPr>
              <w:t xml:space="preserve"> </w:t>
            </w:r>
            <w:r w:rsidRPr="00FD4DBE">
              <w:rPr>
                <w:rFonts w:ascii="Times New Roman" w:eastAsia="Times New Roman" w:hAnsi="Times New Roman" w:cs="Times New Roman"/>
                <w:color w:val="000000" w:themeColor="text1"/>
                <w:sz w:val="24"/>
                <w:szCs w:val="24"/>
              </w:rPr>
              <w:t xml:space="preserve">з дати надходження такого звернення через електронну систему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відповідно до статті 10 Закону.</w:t>
            </w:r>
          </w:p>
        </w:tc>
      </w:tr>
      <w:tr w:rsidR="00FD4DBE" w:rsidRPr="00FD4DBE">
        <w:trPr>
          <w:cantSplit/>
          <w:trHeight w:val="472"/>
          <w:tblHeader/>
          <w:jc w:val="center"/>
        </w:trPr>
        <w:tc>
          <w:tcPr>
            <w:tcW w:w="9960" w:type="dxa"/>
            <w:gridSpan w:val="3"/>
            <w:vAlign w:val="center"/>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FD4DBE" w:rsidRPr="00FD4DBE">
        <w:trPr>
          <w:cantSplit/>
          <w:trHeight w:val="1119"/>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1</w:t>
            </w:r>
          </w:p>
        </w:tc>
        <w:tc>
          <w:tcPr>
            <w:tcW w:w="2835" w:type="dxa"/>
          </w:tcPr>
          <w:p w:rsidR="00E50C77" w:rsidRPr="00FD4DBE" w:rsidRDefault="00E50C77" w:rsidP="00E50C77">
            <w:pPr>
              <w:widowControl w:val="0"/>
              <w:rPr>
                <w:rFonts w:ascii="Times New Roman" w:eastAsia="Times New Roman" w:hAnsi="Times New Roman" w:cs="Times New Roman"/>
                <w:b/>
                <w:color w:val="000000" w:themeColor="text1"/>
                <w:sz w:val="24"/>
                <w:szCs w:val="24"/>
              </w:rPr>
            </w:pPr>
            <w:r w:rsidRPr="00FD4DBE">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E50C77" w:rsidRPr="00FD4DBE" w:rsidRDefault="00E50C77" w:rsidP="00E50C77">
            <w:pPr>
              <w:widowControl w:val="0"/>
              <w:jc w:val="both"/>
              <w:rPr>
                <w:rFonts w:ascii="Times New Roman" w:eastAsia="Times New Roman" w:hAnsi="Times New Roman" w:cs="Times New Roman"/>
                <w:b/>
                <w:i/>
                <w:color w:val="000000" w:themeColor="text1"/>
                <w:sz w:val="24"/>
                <w:szCs w:val="24"/>
              </w:rPr>
            </w:pPr>
            <w:r w:rsidRPr="00FD4DBE">
              <w:rPr>
                <w:rFonts w:ascii="Times New Roman" w:eastAsia="Times New Roman" w:hAnsi="Times New Roman" w:cs="Times New Roman"/>
                <w:b/>
                <w:i/>
                <w:color w:val="000000" w:themeColor="text1"/>
                <w:sz w:val="24"/>
                <w:szCs w:val="24"/>
              </w:rPr>
              <w:t>Замовник відміняє відкриті торги у разі:</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з описом таких порушень;</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FD4DBE">
              <w:rPr>
                <w:rFonts w:ascii="Times New Roman" w:eastAsia="Times New Roman" w:hAnsi="Times New Roman" w:cs="Times New Roman"/>
                <w:b/>
                <w:i/>
                <w:color w:val="000000" w:themeColor="text1"/>
                <w:sz w:val="24"/>
                <w:szCs w:val="24"/>
              </w:rPr>
              <w:t>протягом одного робочого дня</w:t>
            </w:r>
            <w:r w:rsidRPr="00FD4DBE">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підстави прийняття такого рішення.</w:t>
            </w:r>
          </w:p>
          <w:p w:rsidR="00E50C77" w:rsidRPr="00FD4DBE" w:rsidRDefault="00E50C77" w:rsidP="00E50C77">
            <w:pPr>
              <w:widowControl w:val="0"/>
              <w:jc w:val="both"/>
              <w:rPr>
                <w:rFonts w:ascii="Times New Roman" w:eastAsia="Times New Roman" w:hAnsi="Times New Roman" w:cs="Times New Roman"/>
                <w:b/>
                <w:i/>
                <w:color w:val="000000" w:themeColor="text1"/>
                <w:sz w:val="24"/>
                <w:szCs w:val="24"/>
              </w:rPr>
            </w:pPr>
            <w:r w:rsidRPr="00FD4DBE">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FD4DBE">
              <w:rPr>
                <w:rFonts w:ascii="Times New Roman" w:eastAsia="Times New Roman" w:hAnsi="Times New Roman" w:cs="Times New Roman"/>
                <w:b/>
                <w:i/>
                <w:color w:val="000000" w:themeColor="text1"/>
                <w:sz w:val="24"/>
                <w:szCs w:val="24"/>
              </w:rPr>
              <w:t>закупівель</w:t>
            </w:r>
            <w:proofErr w:type="spellEnd"/>
            <w:r w:rsidRPr="00FD4DBE">
              <w:rPr>
                <w:rFonts w:ascii="Times New Roman" w:eastAsia="Times New Roman" w:hAnsi="Times New Roman" w:cs="Times New Roman"/>
                <w:b/>
                <w:i/>
                <w:color w:val="000000" w:themeColor="text1"/>
                <w:sz w:val="24"/>
                <w:szCs w:val="24"/>
              </w:rPr>
              <w:t xml:space="preserve"> у разі:</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Електронною системою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в день її оприлюднення.</w:t>
            </w:r>
          </w:p>
        </w:tc>
      </w:tr>
      <w:tr w:rsidR="00FD4DBE" w:rsidRPr="00FD4DBE">
        <w:trPr>
          <w:cantSplit/>
          <w:trHeight w:val="1119"/>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lastRenderedPageBreak/>
              <w:t>2</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4DBE">
              <w:rPr>
                <w:rFonts w:ascii="Times New Roman" w:eastAsia="Times New Roman" w:hAnsi="Times New Roman" w:cs="Times New Roman"/>
                <w:b/>
                <w:i/>
                <w:color w:val="000000" w:themeColor="text1"/>
                <w:sz w:val="24"/>
                <w:szCs w:val="24"/>
              </w:rPr>
              <w:t>не пізніше ніж через 15 днів</w:t>
            </w:r>
            <w:r w:rsidRPr="00FD4DBE">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4DBE">
              <w:rPr>
                <w:rFonts w:ascii="Times New Roman" w:eastAsia="Times New Roman" w:hAnsi="Times New Roman" w:cs="Times New Roman"/>
                <w:b/>
                <w:i/>
                <w:color w:val="000000" w:themeColor="text1"/>
                <w:sz w:val="24"/>
                <w:szCs w:val="24"/>
              </w:rPr>
              <w:t>може бути продовжений до 60 днів</w:t>
            </w:r>
            <w:r w:rsidRPr="00FD4DBE">
              <w:rPr>
                <w:rFonts w:ascii="Times New Roman" w:eastAsia="Times New Roman" w:hAnsi="Times New Roman" w:cs="Times New Roman"/>
                <w:color w:val="000000" w:themeColor="text1"/>
                <w:sz w:val="24"/>
                <w:szCs w:val="24"/>
              </w:rPr>
              <w:t xml:space="preserve">. </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FD4DBE">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FD4DBE">
              <w:rPr>
                <w:rFonts w:ascii="Times New Roman" w:eastAsia="Times New Roman" w:hAnsi="Times New Roman" w:cs="Times New Roman"/>
                <w:i/>
                <w:color w:val="000000" w:themeColor="text1"/>
                <w:sz w:val="24"/>
                <w:szCs w:val="24"/>
              </w:rPr>
              <w:t xml:space="preserve"> </w:t>
            </w:r>
            <w:r w:rsidRPr="00FD4DBE">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FD4DBE">
              <w:rPr>
                <w:rFonts w:ascii="Times New Roman" w:eastAsia="Times New Roman" w:hAnsi="Times New Roman" w:cs="Times New Roman"/>
                <w:color w:val="000000" w:themeColor="text1"/>
                <w:sz w:val="24"/>
                <w:szCs w:val="24"/>
              </w:rPr>
              <w:t>закупівель</w:t>
            </w:r>
            <w:proofErr w:type="spellEnd"/>
            <w:r w:rsidRPr="00FD4DBE">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FD4DBE" w:rsidRPr="00FD4DBE">
        <w:trPr>
          <w:cantSplit/>
          <w:trHeight w:val="1119"/>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3</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proofErr w:type="spellStart"/>
            <w:r w:rsidRPr="00FD4DBE">
              <w:rPr>
                <w:rFonts w:ascii="Times New Roman" w:eastAsia="Times New Roman" w:hAnsi="Times New Roman" w:cs="Times New Roman"/>
                <w:b/>
                <w:color w:val="000000" w:themeColor="text1"/>
                <w:sz w:val="24"/>
                <w:szCs w:val="24"/>
              </w:rPr>
              <w:t>Проєкт</w:t>
            </w:r>
            <w:proofErr w:type="spellEnd"/>
            <w:r w:rsidRPr="00FD4DBE">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E50C77" w:rsidRPr="00FD4DBE" w:rsidRDefault="00E50C77" w:rsidP="00E50C77">
            <w:pPr>
              <w:widowControl w:val="0"/>
              <w:ind w:right="120"/>
              <w:jc w:val="both"/>
              <w:rPr>
                <w:rFonts w:ascii="Times New Roman" w:eastAsia="Times New Roman" w:hAnsi="Times New Roman" w:cs="Times New Roman"/>
                <w:color w:val="000000" w:themeColor="text1"/>
                <w:sz w:val="24"/>
                <w:szCs w:val="24"/>
              </w:rPr>
            </w:pPr>
            <w:proofErr w:type="spellStart"/>
            <w:r w:rsidRPr="00FD4DBE">
              <w:rPr>
                <w:rFonts w:ascii="Times New Roman" w:eastAsia="Times New Roman" w:hAnsi="Times New Roman" w:cs="Times New Roman"/>
                <w:color w:val="000000" w:themeColor="text1"/>
                <w:sz w:val="24"/>
                <w:szCs w:val="24"/>
              </w:rPr>
              <w:t>Проєкт</w:t>
            </w:r>
            <w:proofErr w:type="spellEnd"/>
            <w:r w:rsidRPr="00FD4DBE">
              <w:rPr>
                <w:rFonts w:ascii="Times New Roman" w:eastAsia="Times New Roman" w:hAnsi="Times New Roman" w:cs="Times New Roman"/>
                <w:color w:val="000000" w:themeColor="text1"/>
                <w:sz w:val="24"/>
                <w:szCs w:val="24"/>
              </w:rPr>
              <w:t xml:space="preserve"> договору про закупівлю викладено в </w:t>
            </w:r>
            <w:r w:rsidRPr="00FD4DBE">
              <w:rPr>
                <w:rFonts w:ascii="Times New Roman" w:eastAsia="Times New Roman" w:hAnsi="Times New Roman" w:cs="Times New Roman"/>
                <w:b/>
                <w:i/>
                <w:color w:val="000000" w:themeColor="text1"/>
                <w:sz w:val="24"/>
                <w:szCs w:val="24"/>
              </w:rPr>
              <w:t>Додатку 3</w:t>
            </w:r>
            <w:r w:rsidRPr="00FD4DBE">
              <w:rPr>
                <w:rFonts w:ascii="Times New Roman" w:eastAsia="Times New Roman" w:hAnsi="Times New Roman" w:cs="Times New Roman"/>
                <w:color w:val="000000" w:themeColor="text1"/>
                <w:sz w:val="24"/>
                <w:szCs w:val="24"/>
              </w:rPr>
              <w:t xml:space="preserve"> до цієї тендерної документації.</w:t>
            </w:r>
          </w:p>
          <w:p w:rsidR="00E50C77" w:rsidRPr="00FD4DBE" w:rsidRDefault="00E50C77" w:rsidP="00E50C77">
            <w:pPr>
              <w:widowControl w:val="0"/>
              <w:ind w:right="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i/>
                <w:color w:val="000000" w:themeColor="text1"/>
                <w:sz w:val="24"/>
                <w:szCs w:val="24"/>
              </w:rPr>
              <w:t>Переможець</w:t>
            </w:r>
            <w:r w:rsidRPr="00FD4DBE">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E50C77" w:rsidRPr="00FD4DBE" w:rsidRDefault="00E50C77" w:rsidP="00E50C7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rsidR="00E50C77" w:rsidRPr="00FD4DBE" w:rsidRDefault="00E50C77" w:rsidP="00E50C7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FD4DBE">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50C77" w:rsidRPr="00FD4DBE" w:rsidRDefault="00E50C77" w:rsidP="00E50C77">
            <w:pPr>
              <w:widowControl w:val="0"/>
              <w:jc w:val="both"/>
              <w:rPr>
                <w:rFonts w:ascii="Times New Roman" w:eastAsia="Times New Roman" w:hAnsi="Times New Roman" w:cs="Times New Roman"/>
                <w:i/>
                <w:color w:val="000000" w:themeColor="text1"/>
                <w:sz w:val="24"/>
                <w:szCs w:val="24"/>
              </w:rPr>
            </w:pPr>
            <w:r w:rsidRPr="00FD4DBE">
              <w:rPr>
                <w:rFonts w:ascii="Times New Roman" w:eastAsia="Times New Roman" w:hAnsi="Times New Roman" w:cs="Times New Roman"/>
                <w:i/>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D4DBE" w:rsidRPr="00FD4DBE">
        <w:trPr>
          <w:cantSplit/>
          <w:trHeight w:val="2100"/>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lastRenderedPageBreak/>
              <w:t>4</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50C77" w:rsidRPr="00FD4DBE" w:rsidRDefault="00E50C77" w:rsidP="00E50C77">
            <w:pPr>
              <w:widowControl w:val="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C77" w:rsidRPr="00FD4DBE" w:rsidRDefault="00E50C77" w:rsidP="00E50C7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0C77" w:rsidRPr="00FD4DBE" w:rsidRDefault="00E50C77" w:rsidP="00E50C7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0C77" w:rsidRPr="00FD4DBE" w:rsidRDefault="00E50C77" w:rsidP="00E50C7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E50C77" w:rsidRPr="00FD4DBE" w:rsidRDefault="00E50C77" w:rsidP="00E50C7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50C77" w:rsidRPr="00FD4DBE">
        <w:trPr>
          <w:cantSplit/>
          <w:trHeight w:val="1119"/>
          <w:tblHeader/>
          <w:jc w:val="center"/>
        </w:trPr>
        <w:tc>
          <w:tcPr>
            <w:tcW w:w="705" w:type="dxa"/>
          </w:tcPr>
          <w:p w:rsidR="00E50C77" w:rsidRPr="00FD4DBE" w:rsidRDefault="00E50C77" w:rsidP="00E50C77">
            <w:pPr>
              <w:widowControl w:val="0"/>
              <w:jc w:val="center"/>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5</w:t>
            </w:r>
          </w:p>
        </w:tc>
        <w:tc>
          <w:tcPr>
            <w:tcW w:w="2835" w:type="dxa"/>
          </w:tcPr>
          <w:p w:rsidR="00E50C77" w:rsidRPr="00FD4DBE" w:rsidRDefault="00E50C77" w:rsidP="00E50C77">
            <w:pPr>
              <w:widowControl w:val="0"/>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E50C77" w:rsidRPr="00FD4DBE" w:rsidRDefault="00E50C77" w:rsidP="00E50C77">
            <w:pPr>
              <w:widowControl w:val="0"/>
              <w:ind w:right="12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E50C77" w:rsidRPr="00FD4DBE" w:rsidRDefault="00E50C77" w:rsidP="00E50C77">
            <w:pPr>
              <w:widowControl w:val="0"/>
              <w:ind w:right="120"/>
              <w:jc w:val="both"/>
              <w:rPr>
                <w:rFonts w:ascii="Times New Roman" w:eastAsia="Times New Roman" w:hAnsi="Times New Roman" w:cs="Times New Roman"/>
                <w:color w:val="000000" w:themeColor="text1"/>
                <w:sz w:val="24"/>
                <w:szCs w:val="24"/>
              </w:rPr>
            </w:pPr>
          </w:p>
          <w:p w:rsidR="00E50C77" w:rsidRPr="00FD4DBE" w:rsidRDefault="008955F5" w:rsidP="00E50C77">
            <w:pPr>
              <w:widowControl w:val="0"/>
              <w:jc w:val="both"/>
              <w:rPr>
                <w:rFonts w:ascii="Times New Roman" w:eastAsia="Times New Roman" w:hAnsi="Times New Roman" w:cs="Times New Roman"/>
                <w:color w:val="000000" w:themeColor="text1"/>
                <w:sz w:val="24"/>
                <w:szCs w:val="24"/>
                <w:lang w:val="ru-RU"/>
              </w:rPr>
            </w:pPr>
            <w:r w:rsidRPr="00FD4DBE">
              <w:rPr>
                <w:rFonts w:ascii="Times New Roman" w:eastAsia="Times New Roman" w:hAnsi="Times New Roman" w:cs="Times New Roman"/>
                <w:color w:val="000000" w:themeColor="text1"/>
                <w:sz w:val="24"/>
                <w:szCs w:val="24"/>
                <w:lang w:val="ru-RU"/>
              </w:rPr>
              <w:t xml:space="preserve"> </w:t>
            </w:r>
          </w:p>
        </w:tc>
      </w:tr>
    </w:tbl>
    <w:p w:rsidR="00B26F31" w:rsidRPr="00FD4DBE" w:rsidRDefault="00B26F31">
      <w:pPr>
        <w:widowControl w:val="0"/>
        <w:spacing w:after="0" w:line="240" w:lineRule="auto"/>
        <w:jc w:val="both"/>
        <w:rPr>
          <w:rFonts w:ascii="Times New Roman" w:eastAsia="Times New Roman" w:hAnsi="Times New Roman" w:cs="Times New Roman"/>
          <w:color w:val="000000" w:themeColor="text1"/>
          <w:sz w:val="24"/>
          <w:szCs w:val="24"/>
        </w:rPr>
      </w:pPr>
      <w:bookmarkStart w:id="10" w:name="_heading=h.2s8eyo1" w:colFirst="0" w:colLast="0"/>
      <w:bookmarkEnd w:id="10"/>
    </w:p>
    <w:p w:rsidR="00FD4DBE" w:rsidRPr="00FD4DBE" w:rsidRDefault="002B0782" w:rsidP="00FD4DBE">
      <w:pPr>
        <w:widowControl w:val="0"/>
        <w:spacing w:after="0" w:line="240" w:lineRule="auto"/>
        <w:ind w:left="1418" w:hanging="156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Додатки: </w:t>
      </w:r>
      <w:r w:rsidRPr="00FD4DBE">
        <w:rPr>
          <w:rFonts w:ascii="Times New Roman" w:eastAsia="Times New Roman" w:hAnsi="Times New Roman" w:cs="Times New Roman"/>
          <w:color w:val="000000" w:themeColor="text1"/>
          <w:sz w:val="24"/>
          <w:szCs w:val="24"/>
        </w:rPr>
        <w:tab/>
      </w:r>
    </w:p>
    <w:p w:rsidR="00FD4DBE" w:rsidRPr="00FD4DBE" w:rsidRDefault="00FD4DBE" w:rsidP="00FD4DBE">
      <w:pPr>
        <w:widowControl w:val="0"/>
        <w:spacing w:after="0" w:line="240" w:lineRule="auto"/>
        <w:ind w:left="1418" w:hanging="1560"/>
        <w:jc w:val="both"/>
        <w:rPr>
          <w:rFonts w:ascii="Times New Roman" w:eastAsia="Times New Roman" w:hAnsi="Times New Roman" w:cs="Times New Roman"/>
          <w:color w:val="000000" w:themeColor="text1"/>
          <w:sz w:val="24"/>
          <w:szCs w:val="24"/>
        </w:rPr>
      </w:pPr>
    </w:p>
    <w:p w:rsidR="00B26F31" w:rsidRPr="00FD4DBE" w:rsidRDefault="002B0782" w:rsidP="00FD4DBE">
      <w:pPr>
        <w:widowControl w:val="0"/>
        <w:spacing w:after="0" w:line="240" w:lineRule="auto"/>
        <w:ind w:left="1418" w:hanging="1560"/>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1. Додаток 1 до тендерної документації </w:t>
      </w:r>
      <w:r w:rsidR="00FD4DBE" w:rsidRPr="00FD4DBE">
        <w:rPr>
          <w:rFonts w:ascii="Times New Roman" w:eastAsia="Times New Roman" w:hAnsi="Times New Roman" w:cs="Times New Roman"/>
          <w:color w:val="000000" w:themeColor="text1"/>
          <w:sz w:val="24"/>
          <w:szCs w:val="24"/>
        </w:rPr>
        <w:t xml:space="preserve"> </w:t>
      </w:r>
    </w:p>
    <w:p w:rsidR="00FD4DBE" w:rsidRPr="00FD4DBE" w:rsidRDefault="002B0782" w:rsidP="00FD4DBE">
      <w:pPr>
        <w:widowControl w:val="0"/>
        <w:spacing w:after="0" w:line="240" w:lineRule="auto"/>
        <w:ind w:left="1276" w:hanging="2126"/>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           2. Додаток 2 до тендерної документації</w:t>
      </w:r>
    </w:p>
    <w:p w:rsidR="00FD4DBE" w:rsidRPr="00FD4DBE" w:rsidRDefault="002B0782" w:rsidP="00FD4DBE">
      <w:pPr>
        <w:widowControl w:val="0"/>
        <w:spacing w:after="0" w:line="240" w:lineRule="auto"/>
        <w:ind w:left="1276" w:hanging="2126"/>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 </w:t>
      </w:r>
      <w:r w:rsidR="00FD4DBE" w:rsidRPr="00FD4DBE">
        <w:rPr>
          <w:rFonts w:ascii="Times New Roman" w:eastAsia="Times New Roman" w:hAnsi="Times New Roman" w:cs="Times New Roman"/>
          <w:color w:val="000000" w:themeColor="text1"/>
          <w:sz w:val="24"/>
          <w:szCs w:val="24"/>
        </w:rPr>
        <w:t xml:space="preserve">          3. Додаток 3 до тендерної документації</w:t>
      </w:r>
    </w:p>
    <w:p w:rsidR="00B26F31" w:rsidRPr="00FD4DBE" w:rsidRDefault="00FD4DBE" w:rsidP="00FD4DBE">
      <w:pPr>
        <w:widowControl w:val="0"/>
        <w:spacing w:after="0" w:line="240" w:lineRule="auto"/>
        <w:ind w:left="1276" w:hanging="2126"/>
        <w:jc w:val="both"/>
        <w:rPr>
          <w:rFonts w:ascii="Times New Roman" w:eastAsia="Times New Roman" w:hAnsi="Times New Roman" w:cs="Times New Roman"/>
          <w:color w:val="000000" w:themeColor="text1"/>
          <w:sz w:val="24"/>
          <w:szCs w:val="24"/>
        </w:rPr>
      </w:pPr>
      <w:r w:rsidRPr="00FD4DBE">
        <w:rPr>
          <w:rFonts w:ascii="Times New Roman" w:eastAsia="Times New Roman" w:hAnsi="Times New Roman" w:cs="Times New Roman"/>
          <w:color w:val="000000" w:themeColor="text1"/>
          <w:sz w:val="24"/>
          <w:szCs w:val="24"/>
        </w:rPr>
        <w:t xml:space="preserve">          4</w:t>
      </w:r>
      <w:r w:rsidR="002B0782" w:rsidRPr="00FD4DBE">
        <w:rPr>
          <w:rFonts w:ascii="Times New Roman" w:eastAsia="Times New Roman" w:hAnsi="Times New Roman" w:cs="Times New Roman"/>
          <w:color w:val="000000" w:themeColor="text1"/>
          <w:sz w:val="24"/>
          <w:szCs w:val="24"/>
        </w:rPr>
        <w:t xml:space="preserve">. Додаток </w:t>
      </w:r>
      <w:r w:rsidR="00712FDE">
        <w:rPr>
          <w:rFonts w:ascii="Times New Roman" w:eastAsia="Times New Roman" w:hAnsi="Times New Roman" w:cs="Times New Roman"/>
          <w:color w:val="000000" w:themeColor="text1"/>
          <w:sz w:val="24"/>
          <w:szCs w:val="24"/>
          <w:lang w:val="ru-RU"/>
        </w:rPr>
        <w:t>4</w:t>
      </w:r>
      <w:r w:rsidR="002B0782" w:rsidRPr="00FD4DBE">
        <w:rPr>
          <w:rFonts w:ascii="Times New Roman" w:eastAsia="Times New Roman" w:hAnsi="Times New Roman" w:cs="Times New Roman"/>
          <w:color w:val="000000" w:themeColor="text1"/>
          <w:sz w:val="24"/>
          <w:szCs w:val="24"/>
        </w:rPr>
        <w:t xml:space="preserve"> до тендерної документації </w:t>
      </w:r>
      <w:r w:rsidRPr="00FD4DBE">
        <w:rPr>
          <w:rFonts w:ascii="Times New Roman" w:eastAsia="Times New Roman" w:hAnsi="Times New Roman" w:cs="Times New Roman"/>
          <w:color w:val="000000" w:themeColor="text1"/>
          <w:sz w:val="24"/>
          <w:szCs w:val="24"/>
        </w:rPr>
        <w:t xml:space="preserve"> </w:t>
      </w:r>
    </w:p>
    <w:p w:rsidR="00FD4DBE" w:rsidRPr="00FD4DBE" w:rsidRDefault="00FD4DBE">
      <w:pPr>
        <w:rPr>
          <w:rFonts w:ascii="Times New Roman" w:eastAsia="Times New Roman" w:hAnsi="Times New Roman" w:cs="Times New Roman"/>
          <w:color w:val="000000" w:themeColor="text1"/>
          <w:highlight w:val="white"/>
        </w:rPr>
      </w:pPr>
    </w:p>
    <w:p w:rsidR="00B26F31" w:rsidRPr="00FD4DBE" w:rsidRDefault="00B26F31">
      <w:pPr>
        <w:widowControl w:val="0"/>
        <w:spacing w:after="0" w:line="240" w:lineRule="auto"/>
        <w:jc w:val="both"/>
        <w:rPr>
          <w:rFonts w:ascii="Times New Roman" w:eastAsia="Times New Roman" w:hAnsi="Times New Roman" w:cs="Times New Roman"/>
          <w:color w:val="000000" w:themeColor="text1"/>
          <w:sz w:val="24"/>
          <w:szCs w:val="24"/>
        </w:rPr>
      </w:pPr>
    </w:p>
    <w:sectPr w:rsidR="00B26F31" w:rsidRPr="00FD4DBE" w:rsidSect="00B26F31">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501" w:rsidRDefault="00114501" w:rsidP="00B26F31">
      <w:pPr>
        <w:spacing w:after="0" w:line="240" w:lineRule="auto"/>
      </w:pPr>
      <w:r>
        <w:separator/>
      </w:r>
    </w:p>
  </w:endnote>
  <w:endnote w:type="continuationSeparator" w:id="0">
    <w:p w:rsidR="00114501" w:rsidRDefault="00114501" w:rsidP="00B2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F31" w:rsidRDefault="00B26F31">
    <w:pPr>
      <w:jc w:val="right"/>
    </w:pPr>
    <w:r>
      <w:rPr>
        <w:rFonts w:ascii="Times New Roman" w:eastAsia="Times New Roman" w:hAnsi="Times New Roman" w:cs="Times New Roman"/>
        <w:sz w:val="24"/>
        <w:szCs w:val="24"/>
      </w:rPr>
      <w:fldChar w:fldCharType="begin"/>
    </w:r>
    <w:r w:rsidR="002B078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715A6">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F31" w:rsidRDefault="00B26F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501" w:rsidRDefault="00114501" w:rsidP="00B26F31">
      <w:pPr>
        <w:spacing w:after="0" w:line="240" w:lineRule="auto"/>
      </w:pPr>
      <w:r>
        <w:separator/>
      </w:r>
    </w:p>
  </w:footnote>
  <w:footnote w:type="continuationSeparator" w:id="0">
    <w:p w:rsidR="00114501" w:rsidRDefault="00114501" w:rsidP="00B26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5C9F"/>
    <w:multiLevelType w:val="hybridMultilevel"/>
    <w:tmpl w:val="75104A98"/>
    <w:lvl w:ilvl="0" w:tplc="0E50856E">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AB5C8A"/>
    <w:multiLevelType w:val="multilevel"/>
    <w:tmpl w:val="ECF40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D994714"/>
    <w:multiLevelType w:val="multilevel"/>
    <w:tmpl w:val="FB2A2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A325DE"/>
    <w:multiLevelType w:val="multilevel"/>
    <w:tmpl w:val="BA666B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31"/>
    <w:rsid w:val="00032AE9"/>
    <w:rsid w:val="000F3398"/>
    <w:rsid w:val="00114501"/>
    <w:rsid w:val="00130A0C"/>
    <w:rsid w:val="001A53FB"/>
    <w:rsid w:val="001A7B21"/>
    <w:rsid w:val="002A2117"/>
    <w:rsid w:val="002B0782"/>
    <w:rsid w:val="003102DF"/>
    <w:rsid w:val="003640FC"/>
    <w:rsid w:val="0037757D"/>
    <w:rsid w:val="003D4801"/>
    <w:rsid w:val="00434FA6"/>
    <w:rsid w:val="004452D7"/>
    <w:rsid w:val="0046734C"/>
    <w:rsid w:val="005C2E36"/>
    <w:rsid w:val="005E5E81"/>
    <w:rsid w:val="00602017"/>
    <w:rsid w:val="00712FDE"/>
    <w:rsid w:val="00773BB1"/>
    <w:rsid w:val="007B1C53"/>
    <w:rsid w:val="008955F5"/>
    <w:rsid w:val="009A281F"/>
    <w:rsid w:val="00AA77E1"/>
    <w:rsid w:val="00B26F31"/>
    <w:rsid w:val="00B30E77"/>
    <w:rsid w:val="00B724C9"/>
    <w:rsid w:val="00C329EC"/>
    <w:rsid w:val="00D715A6"/>
    <w:rsid w:val="00D81122"/>
    <w:rsid w:val="00DF2E98"/>
    <w:rsid w:val="00E50C77"/>
    <w:rsid w:val="00E62C1A"/>
    <w:rsid w:val="00E729BE"/>
    <w:rsid w:val="00E90D87"/>
    <w:rsid w:val="00F15AEE"/>
    <w:rsid w:val="00FD4D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A097"/>
  <w15:docId w15:val="{88DE9C88-DAC6-4AEE-B6C7-078C9B76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rsid w:val="00B26F31"/>
    <w:pPr>
      <w:keepNext/>
      <w:keepLines/>
      <w:spacing w:before="480" w:after="120"/>
      <w:outlineLvl w:val="0"/>
    </w:pPr>
    <w:rPr>
      <w:b/>
      <w:sz w:val="48"/>
      <w:szCs w:val="48"/>
    </w:rPr>
  </w:style>
  <w:style w:type="paragraph" w:styleId="2">
    <w:name w:val="heading 2"/>
    <w:basedOn w:val="a"/>
    <w:next w:val="a"/>
    <w:uiPriority w:val="9"/>
    <w:semiHidden/>
    <w:unhideWhenUsed/>
    <w:qFormat/>
    <w:rsid w:val="00B26F31"/>
    <w:pPr>
      <w:keepNext/>
      <w:keepLines/>
      <w:spacing w:before="360" w:after="80"/>
      <w:outlineLvl w:val="1"/>
    </w:pPr>
    <w:rPr>
      <w:b/>
      <w:sz w:val="36"/>
      <w:szCs w:val="36"/>
    </w:rPr>
  </w:style>
  <w:style w:type="paragraph" w:styleId="3">
    <w:name w:val="heading 3"/>
    <w:basedOn w:val="a"/>
    <w:next w:val="a"/>
    <w:uiPriority w:val="9"/>
    <w:semiHidden/>
    <w:unhideWhenUsed/>
    <w:qFormat/>
    <w:rsid w:val="00B26F31"/>
    <w:pPr>
      <w:keepNext/>
      <w:keepLines/>
      <w:spacing w:before="280" w:after="80"/>
      <w:outlineLvl w:val="2"/>
    </w:pPr>
    <w:rPr>
      <w:b/>
      <w:sz w:val="28"/>
      <w:szCs w:val="28"/>
    </w:rPr>
  </w:style>
  <w:style w:type="paragraph" w:styleId="4">
    <w:name w:val="heading 4"/>
    <w:basedOn w:val="a"/>
    <w:next w:val="a"/>
    <w:uiPriority w:val="9"/>
    <w:semiHidden/>
    <w:unhideWhenUsed/>
    <w:qFormat/>
    <w:rsid w:val="00B26F31"/>
    <w:pPr>
      <w:keepNext/>
      <w:keepLines/>
      <w:spacing w:before="240" w:after="40"/>
      <w:outlineLvl w:val="3"/>
    </w:pPr>
    <w:rPr>
      <w:b/>
      <w:sz w:val="24"/>
      <w:szCs w:val="24"/>
    </w:rPr>
  </w:style>
  <w:style w:type="paragraph" w:styleId="5">
    <w:name w:val="heading 5"/>
    <w:basedOn w:val="a"/>
    <w:next w:val="a"/>
    <w:uiPriority w:val="9"/>
    <w:semiHidden/>
    <w:unhideWhenUsed/>
    <w:qFormat/>
    <w:rsid w:val="00B26F31"/>
    <w:pPr>
      <w:keepNext/>
      <w:keepLines/>
      <w:spacing w:before="220" w:after="40"/>
      <w:outlineLvl w:val="4"/>
    </w:pPr>
    <w:rPr>
      <w:b/>
    </w:rPr>
  </w:style>
  <w:style w:type="paragraph" w:styleId="6">
    <w:name w:val="heading 6"/>
    <w:basedOn w:val="a"/>
    <w:next w:val="a"/>
    <w:uiPriority w:val="9"/>
    <w:semiHidden/>
    <w:unhideWhenUsed/>
    <w:qFormat/>
    <w:rsid w:val="00B26F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26F31"/>
  </w:style>
  <w:style w:type="table" w:customStyle="1" w:styleId="TableNormal">
    <w:name w:val="Table Normal"/>
    <w:rsid w:val="00B26F31"/>
    <w:tblPr>
      <w:tblCellMar>
        <w:top w:w="0" w:type="dxa"/>
        <w:left w:w="0" w:type="dxa"/>
        <w:bottom w:w="0" w:type="dxa"/>
        <w:right w:w="0" w:type="dxa"/>
      </w:tblCellMar>
    </w:tblPr>
  </w:style>
  <w:style w:type="paragraph" w:styleId="a3">
    <w:name w:val="Title"/>
    <w:basedOn w:val="a"/>
    <w:next w:val="a"/>
    <w:uiPriority w:val="10"/>
    <w:qFormat/>
    <w:rsid w:val="00B26F31"/>
    <w:pPr>
      <w:keepNext/>
      <w:keepLines/>
      <w:spacing w:before="480" w:after="120"/>
    </w:pPr>
    <w:rPr>
      <w:b/>
      <w:sz w:val="72"/>
      <w:szCs w:val="72"/>
    </w:rPr>
  </w:style>
  <w:style w:type="table" w:customStyle="1" w:styleId="TableNormal0">
    <w:name w:val="Table Normal"/>
    <w:rsid w:val="00B26F31"/>
    <w:tblPr>
      <w:tblCellMar>
        <w:top w:w="0" w:type="dxa"/>
        <w:left w:w="0" w:type="dxa"/>
        <w:bottom w:w="0" w:type="dxa"/>
        <w:right w:w="0" w:type="dxa"/>
      </w:tblCellMar>
    </w:tblPr>
  </w:style>
  <w:style w:type="table" w:customStyle="1" w:styleId="TableNormal1">
    <w:name w:val="Table Normal"/>
    <w:rsid w:val="00B26F31"/>
    <w:tblPr>
      <w:tblCellMar>
        <w:top w:w="0" w:type="dxa"/>
        <w:left w:w="0" w:type="dxa"/>
        <w:bottom w:w="0" w:type="dxa"/>
        <w:right w:w="0" w:type="dxa"/>
      </w:tblCellMar>
    </w:tblPr>
  </w:style>
  <w:style w:type="table" w:customStyle="1" w:styleId="TableNormal2">
    <w:name w:val="Table Normal"/>
    <w:rsid w:val="00B26F3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B26F3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B26F31"/>
    <w:pPr>
      <w:spacing w:after="0" w:line="240" w:lineRule="auto"/>
    </w:pPr>
    <w:tblPr>
      <w:tblStyleRowBandSize w:val="1"/>
      <w:tblStyleColBandSize w:val="1"/>
      <w:tblCellMar>
        <w:left w:w="108" w:type="dxa"/>
        <w:right w:w="108" w:type="dxa"/>
      </w:tblCellMar>
    </w:tblPr>
  </w:style>
  <w:style w:type="table" w:customStyle="1" w:styleId="ad">
    <w:basedOn w:val="TableNormal2"/>
    <w:rsid w:val="00B26F31"/>
    <w:pPr>
      <w:spacing w:after="0" w:line="240" w:lineRule="auto"/>
    </w:pPr>
    <w:tblPr>
      <w:tblStyleRowBandSize w:val="1"/>
      <w:tblStyleColBandSize w:val="1"/>
      <w:tblCellMar>
        <w:left w:w="108" w:type="dxa"/>
        <w:right w:w="108" w:type="dxa"/>
      </w:tblCellMar>
    </w:tblPr>
  </w:style>
  <w:style w:type="table" w:customStyle="1" w:styleId="ae">
    <w:basedOn w:val="TableNormal1"/>
    <w:rsid w:val="00B26F3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B26F31"/>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E50C77"/>
    <w:rPr>
      <w:rFonts w:ascii="Times New Roman" w:eastAsia="Times New Roman" w:hAnsi="Times New Roman" w:cs="Times New Roman"/>
      <w:sz w:val="24"/>
      <w:szCs w:val="24"/>
    </w:rPr>
  </w:style>
  <w:style w:type="character" w:customStyle="1" w:styleId="width90">
    <w:name w:val="width_90"/>
    <w:basedOn w:val="a0"/>
    <w:rsid w:val="00E50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724176">
      <w:bodyDiv w:val="1"/>
      <w:marLeft w:val="0"/>
      <w:marRight w:val="0"/>
      <w:marTop w:val="0"/>
      <w:marBottom w:val="0"/>
      <w:divBdr>
        <w:top w:val="none" w:sz="0" w:space="0" w:color="auto"/>
        <w:left w:val="none" w:sz="0" w:space="0" w:color="auto"/>
        <w:bottom w:val="none" w:sz="0" w:space="0" w:color="auto"/>
        <w:right w:val="none" w:sz="0" w:space="0" w:color="auto"/>
      </w:divBdr>
    </w:div>
    <w:div w:id="1476028487">
      <w:bodyDiv w:val="1"/>
      <w:marLeft w:val="0"/>
      <w:marRight w:val="0"/>
      <w:marTop w:val="0"/>
      <w:marBottom w:val="0"/>
      <w:divBdr>
        <w:top w:val="none" w:sz="0" w:space="0" w:color="auto"/>
        <w:left w:val="none" w:sz="0" w:space="0" w:color="auto"/>
        <w:bottom w:val="none" w:sz="0" w:space="0" w:color="auto"/>
        <w:right w:val="none" w:sz="0" w:space="0" w:color="auto"/>
      </w:divBdr>
    </w:div>
    <w:div w:id="1501701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25</Pages>
  <Words>7857</Words>
  <Characters>44791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Buhgalter</cp:lastModifiedBy>
  <cp:revision>11</cp:revision>
  <dcterms:created xsi:type="dcterms:W3CDTF">2023-05-03T06:42:00Z</dcterms:created>
  <dcterms:modified xsi:type="dcterms:W3CDTF">2023-08-31T08:02:00Z</dcterms:modified>
</cp:coreProperties>
</file>