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F44959" w14:textId="77777777" w:rsidR="00823B16" w:rsidRPr="00F7767B" w:rsidRDefault="00823B16" w:rsidP="00823B16">
      <w:pPr>
        <w:pStyle w:val="a4"/>
        <w:jc w:val="center"/>
        <w:rPr>
          <w:b/>
          <w:sz w:val="28"/>
          <w:szCs w:val="28"/>
          <w:lang w:val="uk-UA"/>
        </w:rPr>
      </w:pPr>
      <w:r w:rsidRPr="00F7767B">
        <w:rPr>
          <w:b/>
          <w:sz w:val="28"/>
          <w:szCs w:val="28"/>
          <w:lang w:val="uk-UA"/>
        </w:rPr>
        <w:t xml:space="preserve">М І Н І С Т Е Р С Т В О  </w:t>
      </w:r>
      <w:proofErr w:type="spellStart"/>
      <w:r w:rsidRPr="00F7767B">
        <w:rPr>
          <w:b/>
          <w:sz w:val="28"/>
          <w:szCs w:val="28"/>
          <w:lang w:val="uk-UA"/>
        </w:rPr>
        <w:t>О</w:t>
      </w:r>
      <w:proofErr w:type="spellEnd"/>
      <w:r w:rsidRPr="00F7767B">
        <w:rPr>
          <w:b/>
          <w:sz w:val="28"/>
          <w:szCs w:val="28"/>
          <w:lang w:val="uk-UA"/>
        </w:rPr>
        <w:t xml:space="preserve"> Х О Р О Н И   З Д О Р О В</w:t>
      </w:r>
      <w:r w:rsidRPr="00F7767B">
        <w:rPr>
          <w:b/>
          <w:sz w:val="28"/>
          <w:szCs w:val="28"/>
        </w:rPr>
        <w:t>’</w:t>
      </w:r>
      <w:r w:rsidRPr="00F7767B">
        <w:rPr>
          <w:b/>
          <w:sz w:val="28"/>
          <w:szCs w:val="28"/>
          <w:lang w:val="uk-UA"/>
        </w:rPr>
        <w:t xml:space="preserve"> Я   У К Р А Ї Н И</w:t>
      </w:r>
    </w:p>
    <w:p w14:paraId="59AED384" w14:textId="77777777" w:rsidR="00823B16" w:rsidRPr="00F7767B" w:rsidRDefault="00823B16" w:rsidP="00823B16">
      <w:pPr>
        <w:spacing w:after="0" w:line="240" w:lineRule="auto"/>
        <w:jc w:val="center"/>
        <w:rPr>
          <w:rFonts w:ascii="Times New Roman" w:hAnsi="Times New Roman" w:cs="Times New Roman"/>
          <w:b/>
          <w:sz w:val="28"/>
          <w:szCs w:val="28"/>
        </w:rPr>
      </w:pPr>
      <w:r w:rsidRPr="00F7767B">
        <w:rPr>
          <w:rFonts w:ascii="Times New Roman" w:hAnsi="Times New Roman" w:cs="Times New Roman"/>
          <w:b/>
          <w:sz w:val="28"/>
          <w:szCs w:val="28"/>
        </w:rPr>
        <w:t>ДНІПРОВСЬКИЙ  ДЕРЖАВНИЙ  МЕДИЧНИЙ  УНІВЕРСИТЕТ</w:t>
      </w:r>
    </w:p>
    <w:p w14:paraId="22F55648" w14:textId="77777777" w:rsidR="00E11642" w:rsidRPr="00F7767B" w:rsidRDefault="00E11642" w:rsidP="00E11642">
      <w:pPr>
        <w:jc w:val="center"/>
        <w:rPr>
          <w:rFonts w:ascii="Times New Roman" w:hAnsi="Times New Roman" w:cs="Times New Roman"/>
          <w:b/>
          <w:sz w:val="28"/>
          <w:szCs w:val="28"/>
        </w:rPr>
      </w:pPr>
      <w:r w:rsidRPr="00F7767B">
        <w:rPr>
          <w:rFonts w:ascii="Times New Roman" w:hAnsi="Times New Roman" w:cs="Times New Roman"/>
          <w:b/>
          <w:sz w:val="28"/>
          <w:szCs w:val="28"/>
        </w:rPr>
        <w:t>(ДДМУ)</w:t>
      </w:r>
    </w:p>
    <w:p w14:paraId="38FBCE24" w14:textId="77777777" w:rsidR="00AB6884" w:rsidRPr="00F7767B" w:rsidRDefault="00AB6884" w:rsidP="00E11642">
      <w:pPr>
        <w:jc w:val="center"/>
        <w:rPr>
          <w:rFonts w:ascii="Times New Roman" w:hAnsi="Times New Roman" w:cs="Times New Roman"/>
          <w:b/>
          <w:sz w:val="28"/>
          <w:szCs w:val="28"/>
        </w:rPr>
      </w:pPr>
    </w:p>
    <w:p w14:paraId="2F200795" w14:textId="77777777" w:rsidR="00E11642" w:rsidRPr="00F7767B" w:rsidRDefault="00E11642" w:rsidP="008862A9">
      <w:pPr>
        <w:pStyle w:val="12"/>
        <w:spacing w:line="240" w:lineRule="auto"/>
        <w:ind w:firstLine="5529"/>
        <w:rPr>
          <w:rFonts w:ascii="Times New Roman" w:hAnsi="Times New Roman" w:cs="Times New Roman"/>
          <w:b/>
          <w:color w:val="auto"/>
          <w:sz w:val="24"/>
          <w:szCs w:val="24"/>
        </w:rPr>
      </w:pPr>
      <w:r w:rsidRPr="00F7767B">
        <w:rPr>
          <w:rFonts w:ascii="Times New Roman" w:hAnsi="Times New Roman" w:cs="Times New Roman"/>
          <w:b/>
          <w:color w:val="auto"/>
          <w:sz w:val="24"/>
          <w:szCs w:val="24"/>
        </w:rPr>
        <w:t>«ЗАТВЕРДЖЕНО»</w:t>
      </w:r>
    </w:p>
    <w:p w14:paraId="7ACFA40F" w14:textId="77777777" w:rsidR="00E11642" w:rsidRPr="00F7767B" w:rsidRDefault="00E11642" w:rsidP="008862A9">
      <w:pPr>
        <w:pStyle w:val="12"/>
        <w:spacing w:line="240" w:lineRule="auto"/>
        <w:ind w:firstLine="5529"/>
        <w:rPr>
          <w:rFonts w:ascii="Times New Roman" w:hAnsi="Times New Roman" w:cs="Times New Roman"/>
          <w:b/>
          <w:color w:val="auto"/>
          <w:sz w:val="24"/>
          <w:szCs w:val="24"/>
        </w:rPr>
      </w:pPr>
      <w:r w:rsidRPr="00F7767B">
        <w:rPr>
          <w:rFonts w:ascii="Times New Roman" w:hAnsi="Times New Roman" w:cs="Times New Roman"/>
          <w:b/>
          <w:color w:val="auto"/>
          <w:sz w:val="24"/>
          <w:szCs w:val="24"/>
        </w:rPr>
        <w:t>рішенням уповноваженої особи</w:t>
      </w:r>
    </w:p>
    <w:p w14:paraId="0AD5D7DA" w14:textId="52701299" w:rsidR="00E11642" w:rsidRPr="00F7767B" w:rsidRDefault="00E11642" w:rsidP="008862A9">
      <w:pPr>
        <w:pStyle w:val="12"/>
        <w:spacing w:line="240" w:lineRule="auto"/>
        <w:ind w:firstLine="5529"/>
        <w:rPr>
          <w:rFonts w:ascii="Times New Roman" w:hAnsi="Times New Roman" w:cs="Times New Roman"/>
          <w:b/>
          <w:color w:val="auto"/>
          <w:sz w:val="24"/>
          <w:szCs w:val="24"/>
          <w:lang w:val="ru-RU"/>
        </w:rPr>
      </w:pPr>
      <w:r w:rsidRPr="00F7767B">
        <w:rPr>
          <w:rFonts w:ascii="Times New Roman" w:hAnsi="Times New Roman" w:cs="Times New Roman"/>
          <w:b/>
          <w:color w:val="auto"/>
          <w:sz w:val="24"/>
          <w:szCs w:val="24"/>
        </w:rPr>
        <w:t>протокол</w:t>
      </w:r>
      <w:r w:rsidR="00AB6884" w:rsidRPr="00F7767B">
        <w:rPr>
          <w:rFonts w:ascii="Times New Roman" w:hAnsi="Times New Roman" w:cs="Times New Roman"/>
          <w:b/>
          <w:color w:val="auto"/>
          <w:sz w:val="24"/>
          <w:szCs w:val="24"/>
          <w:lang w:val="ru-RU"/>
        </w:rPr>
        <w:t xml:space="preserve"> </w:t>
      </w:r>
      <w:r w:rsidR="008862A9" w:rsidRPr="00F7767B">
        <w:rPr>
          <w:rFonts w:ascii="Times New Roman" w:hAnsi="Times New Roman" w:cs="Times New Roman"/>
          <w:b/>
          <w:color w:val="auto"/>
          <w:sz w:val="24"/>
          <w:szCs w:val="24"/>
        </w:rPr>
        <w:t>№</w:t>
      </w:r>
      <w:r w:rsidR="008862A9" w:rsidRPr="00F7767B">
        <w:rPr>
          <w:rFonts w:ascii="Times New Roman" w:hAnsi="Times New Roman" w:cs="Times New Roman"/>
          <w:b/>
          <w:color w:val="auto"/>
          <w:sz w:val="24"/>
          <w:szCs w:val="24"/>
          <w:lang w:val="ru-RU"/>
        </w:rPr>
        <w:t>ОС-24/</w:t>
      </w:r>
      <w:r w:rsidR="00D27EEF" w:rsidRPr="00F7767B">
        <w:rPr>
          <w:rFonts w:ascii="Times New Roman" w:hAnsi="Times New Roman" w:cs="Times New Roman"/>
          <w:b/>
          <w:color w:val="auto"/>
          <w:sz w:val="24"/>
          <w:szCs w:val="24"/>
          <w:lang w:val="ru-RU"/>
        </w:rPr>
        <w:t>12</w:t>
      </w:r>
      <w:r w:rsidRPr="00F7767B">
        <w:rPr>
          <w:rFonts w:ascii="Times New Roman" w:hAnsi="Times New Roman" w:cs="Times New Roman"/>
          <w:b/>
          <w:color w:val="auto"/>
          <w:sz w:val="24"/>
          <w:szCs w:val="24"/>
        </w:rPr>
        <w:t xml:space="preserve"> від</w:t>
      </w:r>
      <w:r w:rsidRPr="00F7767B">
        <w:rPr>
          <w:rFonts w:ascii="Times New Roman" w:hAnsi="Times New Roman" w:cs="Times New Roman"/>
          <w:b/>
          <w:color w:val="auto"/>
          <w:sz w:val="24"/>
          <w:szCs w:val="24"/>
          <w:lang w:val="ru-RU"/>
        </w:rPr>
        <w:t xml:space="preserve"> </w:t>
      </w:r>
      <w:r w:rsidR="008862A9" w:rsidRPr="00F7767B">
        <w:rPr>
          <w:rFonts w:ascii="Times New Roman" w:hAnsi="Times New Roman" w:cs="Times New Roman"/>
          <w:b/>
          <w:color w:val="auto"/>
          <w:sz w:val="24"/>
          <w:szCs w:val="24"/>
        </w:rPr>
        <w:t>2</w:t>
      </w:r>
      <w:r w:rsidR="00B02907">
        <w:rPr>
          <w:rFonts w:ascii="Times New Roman" w:hAnsi="Times New Roman" w:cs="Times New Roman"/>
          <w:b/>
          <w:color w:val="auto"/>
          <w:sz w:val="24"/>
          <w:szCs w:val="24"/>
        </w:rPr>
        <w:t>8</w:t>
      </w:r>
      <w:r w:rsidRPr="00F7767B">
        <w:rPr>
          <w:rFonts w:ascii="Times New Roman" w:hAnsi="Times New Roman" w:cs="Times New Roman"/>
          <w:b/>
          <w:color w:val="auto"/>
          <w:sz w:val="24"/>
          <w:szCs w:val="24"/>
          <w:lang w:val="sk-SK"/>
        </w:rPr>
        <w:t>.</w:t>
      </w:r>
      <w:r w:rsidRPr="00F7767B">
        <w:rPr>
          <w:rFonts w:ascii="Times New Roman" w:hAnsi="Times New Roman" w:cs="Times New Roman"/>
          <w:b/>
          <w:color w:val="auto"/>
          <w:sz w:val="24"/>
          <w:szCs w:val="24"/>
          <w:lang w:val="ru-RU"/>
        </w:rPr>
        <w:t>0</w:t>
      </w:r>
      <w:r w:rsidR="008862A9" w:rsidRPr="00F7767B">
        <w:rPr>
          <w:rFonts w:ascii="Times New Roman" w:hAnsi="Times New Roman" w:cs="Times New Roman"/>
          <w:b/>
          <w:color w:val="auto"/>
          <w:sz w:val="24"/>
          <w:szCs w:val="24"/>
          <w:lang w:val="ru-RU"/>
        </w:rPr>
        <w:t>3</w:t>
      </w:r>
      <w:r w:rsidRPr="00F7767B">
        <w:rPr>
          <w:rFonts w:ascii="Times New Roman" w:hAnsi="Times New Roman" w:cs="Times New Roman"/>
          <w:b/>
          <w:color w:val="auto"/>
          <w:sz w:val="24"/>
          <w:szCs w:val="24"/>
          <w:lang w:val="ru-RU"/>
        </w:rPr>
        <w:t>.</w:t>
      </w:r>
      <w:r w:rsidRPr="00F7767B">
        <w:rPr>
          <w:rFonts w:ascii="Times New Roman" w:hAnsi="Times New Roman" w:cs="Times New Roman"/>
          <w:b/>
          <w:color w:val="auto"/>
          <w:sz w:val="24"/>
          <w:szCs w:val="24"/>
        </w:rPr>
        <w:t>202</w:t>
      </w:r>
      <w:r w:rsidRPr="00F7767B">
        <w:rPr>
          <w:rFonts w:ascii="Times New Roman" w:hAnsi="Times New Roman" w:cs="Times New Roman"/>
          <w:b/>
          <w:color w:val="auto"/>
          <w:sz w:val="24"/>
          <w:szCs w:val="24"/>
          <w:lang w:val="ru-RU"/>
        </w:rPr>
        <w:t>4</w:t>
      </w:r>
      <w:r w:rsidR="00AB6884" w:rsidRPr="00F7767B">
        <w:rPr>
          <w:rFonts w:ascii="Times New Roman" w:hAnsi="Times New Roman" w:cs="Times New Roman"/>
          <w:b/>
          <w:color w:val="auto"/>
          <w:sz w:val="24"/>
          <w:szCs w:val="24"/>
          <w:lang w:val="ru-RU"/>
        </w:rPr>
        <w:t>р.</w:t>
      </w:r>
    </w:p>
    <w:p w14:paraId="48C6782C" w14:textId="77777777" w:rsidR="00E11642" w:rsidRPr="00F7767B" w:rsidRDefault="00E11642" w:rsidP="00E11642">
      <w:pPr>
        <w:jc w:val="center"/>
        <w:rPr>
          <w:rFonts w:ascii="Times New Roman" w:hAnsi="Times New Roman" w:cs="Times New Roman"/>
          <w:b/>
          <w:sz w:val="28"/>
          <w:szCs w:val="28"/>
          <w:lang w:val="ru-RU"/>
        </w:rPr>
      </w:pPr>
    </w:p>
    <w:p w14:paraId="00FD0FBF" w14:textId="56A1FA79" w:rsidR="00AB6884" w:rsidRPr="00F7767B" w:rsidRDefault="00AB6884" w:rsidP="00E11642">
      <w:pPr>
        <w:jc w:val="center"/>
        <w:rPr>
          <w:rFonts w:ascii="Times New Roman" w:hAnsi="Times New Roman" w:cs="Times New Roman"/>
          <w:b/>
          <w:sz w:val="28"/>
          <w:szCs w:val="28"/>
          <w:lang w:val="ru-RU"/>
        </w:rPr>
      </w:pPr>
    </w:p>
    <w:p w14:paraId="1F12E780" w14:textId="3347D06C" w:rsidR="00695FFA" w:rsidRPr="00F7767B" w:rsidRDefault="00695FFA" w:rsidP="00E11642">
      <w:pPr>
        <w:jc w:val="center"/>
        <w:rPr>
          <w:rFonts w:ascii="Times New Roman" w:hAnsi="Times New Roman" w:cs="Times New Roman"/>
          <w:b/>
          <w:sz w:val="28"/>
          <w:szCs w:val="28"/>
          <w:lang w:val="ru-RU"/>
        </w:rPr>
      </w:pPr>
    </w:p>
    <w:p w14:paraId="65139E8B" w14:textId="3CB61622" w:rsidR="00695FFA" w:rsidRPr="00F7767B" w:rsidRDefault="00695FFA" w:rsidP="00E11642">
      <w:pPr>
        <w:jc w:val="center"/>
        <w:rPr>
          <w:rFonts w:ascii="Times New Roman" w:hAnsi="Times New Roman" w:cs="Times New Roman"/>
          <w:b/>
          <w:sz w:val="28"/>
          <w:szCs w:val="28"/>
          <w:lang w:val="ru-RU"/>
        </w:rPr>
      </w:pPr>
    </w:p>
    <w:p w14:paraId="307BF5D0" w14:textId="1E91EFC7" w:rsidR="00695FFA" w:rsidRPr="00F7767B" w:rsidRDefault="00695FFA" w:rsidP="00E11642">
      <w:pPr>
        <w:jc w:val="center"/>
        <w:rPr>
          <w:rFonts w:ascii="Times New Roman" w:hAnsi="Times New Roman" w:cs="Times New Roman"/>
          <w:b/>
          <w:sz w:val="28"/>
          <w:szCs w:val="28"/>
          <w:lang w:val="ru-RU"/>
        </w:rPr>
      </w:pPr>
    </w:p>
    <w:p w14:paraId="3AE63661" w14:textId="2CC0E85A" w:rsidR="00695FFA" w:rsidRPr="00F7767B" w:rsidRDefault="00695FFA" w:rsidP="00E11642">
      <w:pPr>
        <w:jc w:val="center"/>
        <w:rPr>
          <w:rFonts w:ascii="Times New Roman" w:hAnsi="Times New Roman" w:cs="Times New Roman"/>
          <w:b/>
          <w:sz w:val="28"/>
          <w:szCs w:val="28"/>
          <w:lang w:val="ru-RU"/>
        </w:rPr>
      </w:pPr>
    </w:p>
    <w:p w14:paraId="0751CB1C" w14:textId="77777777" w:rsidR="00406DE3" w:rsidRPr="00F7767B" w:rsidRDefault="0035614A" w:rsidP="00406DE3">
      <w:pPr>
        <w:pStyle w:val="6"/>
        <w:spacing w:before="0" w:after="0"/>
        <w:ind w:right="-25"/>
        <w:jc w:val="center"/>
        <w:rPr>
          <w:rFonts w:ascii="Times New Roman" w:hAnsi="Times New Roman" w:cs="Times New Roman"/>
          <w:sz w:val="24"/>
          <w:szCs w:val="24"/>
        </w:rPr>
      </w:pPr>
      <w:r w:rsidRPr="00F7767B">
        <w:rPr>
          <w:rFonts w:ascii="Times New Roman" w:eastAsia="Times New Roman" w:hAnsi="Times New Roman" w:cs="Times New Roman"/>
          <w:b w:val="0"/>
          <w:bCs/>
          <w:sz w:val="32"/>
          <w:szCs w:val="32"/>
          <w:lang w:eastAsia="uk-UA"/>
        </w:rPr>
        <w:t>ТЕНДЕРНА ДОКУМЕНТАЦІЯ</w:t>
      </w:r>
      <w:r w:rsidRPr="00F7767B">
        <w:rPr>
          <w:rFonts w:ascii="Times New Roman" w:eastAsia="Times New Roman" w:hAnsi="Times New Roman" w:cs="Times New Roman"/>
          <w:sz w:val="24"/>
          <w:szCs w:val="24"/>
          <w:lang w:eastAsia="uk-UA"/>
        </w:rPr>
        <w:br/>
      </w:r>
      <w:r w:rsidRPr="00F7767B">
        <w:rPr>
          <w:rFonts w:ascii="Times New Roman" w:eastAsia="Times New Roman" w:hAnsi="Times New Roman" w:cs="Times New Roman"/>
          <w:b w:val="0"/>
          <w:bCs/>
          <w:sz w:val="32"/>
          <w:szCs w:val="32"/>
          <w:lang w:eastAsia="uk-UA"/>
        </w:rPr>
        <w:t>для процедури закупівлі – ВІДКРИТІ ТОРГИ з особливостями</w:t>
      </w:r>
    </w:p>
    <w:p w14:paraId="67E9B7E7" w14:textId="77777777" w:rsidR="00A2662F" w:rsidRPr="00F7767B" w:rsidRDefault="00A2662F" w:rsidP="00A2662F">
      <w:pPr>
        <w:jc w:val="center"/>
        <w:rPr>
          <w:rFonts w:ascii="Times New Roman" w:hAnsi="Times New Roman" w:cs="Times New Roman"/>
          <w:bCs/>
        </w:rPr>
      </w:pPr>
      <w:r w:rsidRPr="00F7767B">
        <w:rPr>
          <w:rFonts w:ascii="Times New Roman" w:hAnsi="Times New Roman" w:cs="Times New Roman"/>
          <w:bCs/>
        </w:rPr>
        <w:t>на закупівлю товарів:</w:t>
      </w:r>
    </w:p>
    <w:p w14:paraId="0C41103F" w14:textId="3FCEF3F2" w:rsidR="00A2662F" w:rsidRPr="00F7767B" w:rsidRDefault="00A2662F" w:rsidP="00A2662F">
      <w:pPr>
        <w:jc w:val="center"/>
        <w:rPr>
          <w:sz w:val="28"/>
          <w:szCs w:val="28"/>
        </w:rPr>
      </w:pPr>
      <w:r w:rsidRPr="00F7767B">
        <w:rPr>
          <w:rFonts w:ascii="Times New Roman" w:hAnsi="Times New Roman" w:cs="Times New Roman"/>
          <w:b/>
          <w:bCs/>
          <w:sz w:val="28"/>
          <w:szCs w:val="28"/>
        </w:rPr>
        <w:t>«</w:t>
      </w:r>
      <w:r w:rsidR="00D27EEF" w:rsidRPr="00F7767B">
        <w:rPr>
          <w:rFonts w:ascii="Times New Roman" w:hAnsi="Times New Roman" w:cs="Times New Roman"/>
          <w:b/>
          <w:bCs/>
          <w:sz w:val="28"/>
          <w:szCs w:val="28"/>
        </w:rPr>
        <w:t>Залікова книжка</w:t>
      </w:r>
      <w:r w:rsidRPr="00F7767B">
        <w:rPr>
          <w:rFonts w:ascii="Times New Roman" w:hAnsi="Times New Roman" w:cs="Times New Roman"/>
          <w:b/>
          <w:bCs/>
          <w:sz w:val="28"/>
          <w:szCs w:val="28"/>
        </w:rPr>
        <w:t>»</w:t>
      </w:r>
    </w:p>
    <w:p w14:paraId="3718EB4C" w14:textId="6C69FDEE" w:rsidR="00A2662F" w:rsidRPr="00F7767B" w:rsidRDefault="00A2662F" w:rsidP="00A2662F">
      <w:pPr>
        <w:jc w:val="center"/>
        <w:rPr>
          <w:rFonts w:ascii="Times New Roman" w:hAnsi="Times New Roman" w:cs="Times New Roman"/>
          <w:b/>
          <w:bCs/>
          <w:sz w:val="28"/>
          <w:szCs w:val="28"/>
        </w:rPr>
      </w:pPr>
      <w:r w:rsidRPr="00F7767B">
        <w:rPr>
          <w:rFonts w:ascii="Times New Roman" w:hAnsi="Times New Roman" w:cs="Times New Roman"/>
          <w:b/>
          <w:bCs/>
          <w:sz w:val="28"/>
          <w:szCs w:val="28"/>
        </w:rPr>
        <w:t xml:space="preserve">за кодом ДК 021:2015 - </w:t>
      </w:r>
      <w:r w:rsidR="00D27EEF" w:rsidRPr="00F7767B">
        <w:rPr>
          <w:rFonts w:ascii="Times New Roman" w:hAnsi="Times New Roman" w:cs="Times New Roman"/>
          <w:b/>
          <w:bCs/>
          <w:sz w:val="28"/>
          <w:szCs w:val="28"/>
        </w:rPr>
        <w:t>22810000-1 Паперові чи картонні реєстраційні журнали</w:t>
      </w:r>
    </w:p>
    <w:p w14:paraId="5207951B" w14:textId="77777777" w:rsidR="00406DE3" w:rsidRPr="00F7767B" w:rsidRDefault="00406DE3" w:rsidP="00A2662F">
      <w:pPr>
        <w:jc w:val="center"/>
        <w:rPr>
          <w:rFonts w:ascii="Times New Roman" w:hAnsi="Times New Roman" w:cs="Times New Roman"/>
          <w:b/>
          <w:sz w:val="24"/>
          <w:szCs w:val="24"/>
          <w:highlight w:val="red"/>
        </w:rPr>
      </w:pPr>
    </w:p>
    <w:p w14:paraId="07F00620" w14:textId="77777777" w:rsidR="00072C0A" w:rsidRPr="00F7767B" w:rsidRDefault="00072C0A" w:rsidP="00A2662F">
      <w:pPr>
        <w:jc w:val="center"/>
        <w:rPr>
          <w:rFonts w:ascii="Times New Roman" w:hAnsi="Times New Roman" w:cs="Times New Roman"/>
          <w:b/>
          <w:sz w:val="24"/>
          <w:szCs w:val="24"/>
          <w:highlight w:val="red"/>
        </w:rPr>
      </w:pPr>
    </w:p>
    <w:p w14:paraId="1E27C0E2" w14:textId="77777777" w:rsidR="00072C0A" w:rsidRPr="00F7767B" w:rsidRDefault="00072C0A" w:rsidP="00A2662F">
      <w:pPr>
        <w:jc w:val="center"/>
        <w:rPr>
          <w:rFonts w:ascii="Times New Roman" w:hAnsi="Times New Roman" w:cs="Times New Roman"/>
          <w:b/>
          <w:sz w:val="24"/>
          <w:szCs w:val="24"/>
          <w:highlight w:val="red"/>
        </w:rPr>
      </w:pPr>
    </w:p>
    <w:p w14:paraId="761F6DF9" w14:textId="77777777" w:rsidR="00072C0A" w:rsidRPr="00F7767B" w:rsidRDefault="00072C0A" w:rsidP="00A2662F">
      <w:pPr>
        <w:jc w:val="center"/>
        <w:rPr>
          <w:rFonts w:ascii="Times New Roman" w:hAnsi="Times New Roman" w:cs="Times New Roman"/>
          <w:b/>
          <w:sz w:val="24"/>
          <w:szCs w:val="24"/>
          <w:highlight w:val="red"/>
        </w:rPr>
      </w:pPr>
    </w:p>
    <w:p w14:paraId="2ECADB6D" w14:textId="77777777" w:rsidR="00072C0A" w:rsidRPr="00F7767B" w:rsidRDefault="00072C0A" w:rsidP="00A2662F">
      <w:pPr>
        <w:jc w:val="center"/>
        <w:rPr>
          <w:rFonts w:ascii="Times New Roman" w:hAnsi="Times New Roman" w:cs="Times New Roman"/>
          <w:b/>
          <w:sz w:val="24"/>
          <w:szCs w:val="24"/>
          <w:highlight w:val="red"/>
        </w:rPr>
      </w:pPr>
    </w:p>
    <w:p w14:paraId="3750A2B7" w14:textId="4BDE8FD2" w:rsidR="00072C0A" w:rsidRPr="00F7767B" w:rsidRDefault="00072C0A" w:rsidP="00A2662F">
      <w:pPr>
        <w:jc w:val="center"/>
        <w:rPr>
          <w:rFonts w:ascii="Times New Roman" w:hAnsi="Times New Roman" w:cs="Times New Roman"/>
          <w:b/>
          <w:sz w:val="24"/>
          <w:szCs w:val="24"/>
          <w:highlight w:val="red"/>
        </w:rPr>
      </w:pPr>
    </w:p>
    <w:p w14:paraId="34403AF0" w14:textId="1F21E640" w:rsidR="00695FFA" w:rsidRPr="00F7767B" w:rsidRDefault="00695FFA" w:rsidP="00A2662F">
      <w:pPr>
        <w:jc w:val="center"/>
        <w:rPr>
          <w:rFonts w:ascii="Times New Roman" w:hAnsi="Times New Roman" w:cs="Times New Roman"/>
          <w:b/>
          <w:sz w:val="24"/>
          <w:szCs w:val="24"/>
          <w:highlight w:val="red"/>
        </w:rPr>
      </w:pPr>
    </w:p>
    <w:p w14:paraId="728AEFA7" w14:textId="5718C1AB" w:rsidR="00695FFA" w:rsidRPr="00F7767B" w:rsidRDefault="00695FFA" w:rsidP="00A2662F">
      <w:pPr>
        <w:jc w:val="center"/>
        <w:rPr>
          <w:rFonts w:ascii="Times New Roman" w:hAnsi="Times New Roman" w:cs="Times New Roman"/>
          <w:b/>
          <w:sz w:val="24"/>
          <w:szCs w:val="24"/>
          <w:highlight w:val="red"/>
        </w:rPr>
      </w:pPr>
    </w:p>
    <w:p w14:paraId="6BCA9B74" w14:textId="56BAA547" w:rsidR="00695FFA" w:rsidRPr="00F7767B" w:rsidRDefault="00695FFA" w:rsidP="00A2662F">
      <w:pPr>
        <w:jc w:val="center"/>
        <w:rPr>
          <w:rFonts w:ascii="Times New Roman" w:hAnsi="Times New Roman" w:cs="Times New Roman"/>
          <w:b/>
          <w:sz w:val="24"/>
          <w:szCs w:val="24"/>
          <w:highlight w:val="red"/>
        </w:rPr>
      </w:pPr>
    </w:p>
    <w:p w14:paraId="5163839C" w14:textId="71BCEA4F" w:rsidR="00695FFA" w:rsidRPr="00F7767B" w:rsidRDefault="00695FFA" w:rsidP="00A2662F">
      <w:pPr>
        <w:jc w:val="center"/>
        <w:rPr>
          <w:rFonts w:ascii="Times New Roman" w:hAnsi="Times New Roman" w:cs="Times New Roman"/>
          <w:b/>
          <w:sz w:val="24"/>
          <w:szCs w:val="24"/>
          <w:highlight w:val="red"/>
        </w:rPr>
      </w:pPr>
    </w:p>
    <w:p w14:paraId="29333E39" w14:textId="2DE6D09F" w:rsidR="00695FFA" w:rsidRPr="00F7767B" w:rsidRDefault="00695FFA" w:rsidP="00A2662F">
      <w:pPr>
        <w:jc w:val="center"/>
        <w:rPr>
          <w:rFonts w:ascii="Times New Roman" w:hAnsi="Times New Roman" w:cs="Times New Roman"/>
          <w:b/>
          <w:sz w:val="24"/>
          <w:szCs w:val="24"/>
          <w:highlight w:val="red"/>
        </w:rPr>
      </w:pPr>
    </w:p>
    <w:p w14:paraId="0ADE3B48" w14:textId="0A94F2A1" w:rsidR="00695FFA" w:rsidRPr="00F7767B" w:rsidRDefault="00695FFA" w:rsidP="00A2662F">
      <w:pPr>
        <w:jc w:val="center"/>
        <w:rPr>
          <w:rFonts w:ascii="Times New Roman" w:hAnsi="Times New Roman" w:cs="Times New Roman"/>
          <w:b/>
          <w:sz w:val="24"/>
          <w:szCs w:val="24"/>
          <w:highlight w:val="red"/>
        </w:rPr>
      </w:pPr>
    </w:p>
    <w:p w14:paraId="0D537AFD" w14:textId="77777777" w:rsidR="00695FFA" w:rsidRPr="00F7767B" w:rsidRDefault="00695FFA" w:rsidP="00A2662F">
      <w:pPr>
        <w:jc w:val="center"/>
        <w:rPr>
          <w:rFonts w:ascii="Times New Roman" w:hAnsi="Times New Roman" w:cs="Times New Roman"/>
          <w:b/>
          <w:sz w:val="24"/>
          <w:szCs w:val="24"/>
          <w:highlight w:val="red"/>
        </w:rPr>
      </w:pPr>
    </w:p>
    <w:p w14:paraId="2B7F1036" w14:textId="77777777" w:rsidR="00072C0A" w:rsidRPr="00F7767B" w:rsidRDefault="00072C0A" w:rsidP="00A2662F">
      <w:pPr>
        <w:jc w:val="center"/>
      </w:pPr>
      <w:r w:rsidRPr="00F7767B">
        <w:rPr>
          <w:rFonts w:ascii="Times New Roman" w:hAnsi="Times New Roman" w:cs="Times New Roman"/>
          <w:b/>
        </w:rPr>
        <w:t xml:space="preserve">м. Дніпро </w:t>
      </w:r>
    </w:p>
    <w:p w14:paraId="718C88C3" w14:textId="55F75B4D" w:rsidR="00AB6884" w:rsidRPr="00F7767B" w:rsidRDefault="00072C0A" w:rsidP="00E11642">
      <w:pPr>
        <w:jc w:val="center"/>
        <w:rPr>
          <w:rFonts w:ascii="Times New Roman" w:hAnsi="Times New Roman" w:cs="Times New Roman"/>
          <w:b/>
          <w:sz w:val="28"/>
          <w:szCs w:val="28"/>
          <w:highlight w:val="red"/>
        </w:rPr>
      </w:pPr>
      <w:r w:rsidRPr="00F7767B">
        <w:rPr>
          <w:rFonts w:ascii="Times New Roman" w:hAnsi="Times New Roman" w:cs="Times New Roman"/>
          <w:b/>
        </w:rPr>
        <w:t>2024р.</w:t>
      </w:r>
    </w:p>
    <w:p w14:paraId="3767919C" w14:textId="77777777" w:rsidR="00823B16" w:rsidRPr="00F7767B" w:rsidRDefault="00823B16">
      <w:pPr>
        <w:rPr>
          <w:highlight w:val="red"/>
        </w:rPr>
      </w:pPr>
      <w:r w:rsidRPr="00F7767B">
        <w:rPr>
          <w:highlight w:val="red"/>
        </w:rPr>
        <w:br w:type="page"/>
      </w:r>
    </w:p>
    <w:p w14:paraId="1B49CF63" w14:textId="77777777" w:rsidR="00823B16" w:rsidRPr="00F7767B" w:rsidRDefault="00823B16">
      <w:pPr>
        <w:rPr>
          <w:highlight w:val="red"/>
        </w:rPr>
      </w:pPr>
    </w:p>
    <w:tbl>
      <w:tblPr>
        <w:tblW w:w="5000" w:type="pct"/>
        <w:tblInd w:w="5" w:type="dxa"/>
        <w:tblCellMar>
          <w:top w:w="60" w:type="dxa"/>
          <w:left w:w="60" w:type="dxa"/>
          <w:bottom w:w="60" w:type="dxa"/>
          <w:right w:w="60" w:type="dxa"/>
        </w:tblCellMar>
        <w:tblLook w:val="04A0" w:firstRow="1" w:lastRow="0" w:firstColumn="1" w:lastColumn="0" w:noHBand="0" w:noVBand="1"/>
      </w:tblPr>
      <w:tblGrid>
        <w:gridCol w:w="420"/>
        <w:gridCol w:w="2012"/>
        <w:gridCol w:w="7201"/>
      </w:tblGrid>
      <w:tr w:rsidR="00F7767B" w:rsidRPr="00F7767B" w14:paraId="476400B3" w14:textId="77777777" w:rsidTr="00E038EF">
        <w:tc>
          <w:tcPr>
            <w:tcW w:w="215" w:type="pct"/>
            <w:tcBorders>
              <w:top w:val="single" w:sz="2" w:space="0" w:color="auto"/>
              <w:left w:val="single" w:sz="2" w:space="0" w:color="auto"/>
              <w:bottom w:val="single" w:sz="2" w:space="0" w:color="auto"/>
              <w:right w:val="single" w:sz="2" w:space="0" w:color="auto"/>
            </w:tcBorders>
            <w:vAlign w:val="center"/>
          </w:tcPr>
          <w:p w14:paraId="79A5C7E7" w14:textId="77777777" w:rsidR="005E61D6" w:rsidRPr="00F7767B" w:rsidRDefault="005E61D6" w:rsidP="00072C0A">
            <w:pPr>
              <w:jc w:val="center"/>
              <w:rPr>
                <w:rFonts w:ascii="Times New Roman" w:hAnsi="Times New Roman" w:cs="Times New Roman"/>
              </w:rPr>
            </w:pPr>
            <w:r w:rsidRPr="00F7767B">
              <w:rPr>
                <w:rFonts w:ascii="Times New Roman" w:hAnsi="Times New Roman" w:cs="Times New Roman"/>
              </w:rPr>
              <w:t>№</w:t>
            </w:r>
          </w:p>
        </w:tc>
        <w:tc>
          <w:tcPr>
            <w:tcW w:w="4785" w:type="pct"/>
            <w:gridSpan w:val="2"/>
            <w:tcBorders>
              <w:top w:val="single" w:sz="2" w:space="0" w:color="auto"/>
              <w:left w:val="single" w:sz="2" w:space="0" w:color="auto"/>
              <w:bottom w:val="single" w:sz="2" w:space="0" w:color="auto"/>
              <w:right w:val="single" w:sz="2" w:space="0" w:color="auto"/>
            </w:tcBorders>
            <w:vAlign w:val="center"/>
          </w:tcPr>
          <w:p w14:paraId="67F2D8EF" w14:textId="77777777" w:rsidR="00E07F81" w:rsidRPr="00F7767B" w:rsidRDefault="00E07F81" w:rsidP="00E038EF">
            <w:pPr>
              <w:pStyle w:val="a7"/>
              <w:rPr>
                <w:rFonts w:ascii="Times New Roman" w:eastAsia="Times New Roman" w:hAnsi="Times New Roman" w:cs="Times New Roman"/>
                <w:sz w:val="24"/>
                <w:szCs w:val="24"/>
              </w:rPr>
            </w:pPr>
            <w:r w:rsidRPr="00F7767B">
              <w:rPr>
                <w:rFonts w:ascii="Times New Roman" w:eastAsia="Times New Roman" w:hAnsi="Times New Roman" w:cs="Times New Roman"/>
                <w:sz w:val="24"/>
                <w:szCs w:val="24"/>
              </w:rPr>
              <w:t xml:space="preserve">РОЗДІЛ I </w:t>
            </w:r>
          </w:p>
          <w:p w14:paraId="6A7937F1" w14:textId="77777777" w:rsidR="005E61D6" w:rsidRPr="00F7767B" w:rsidRDefault="00E07F81" w:rsidP="00E038EF">
            <w:pPr>
              <w:spacing w:after="0" w:line="240" w:lineRule="auto"/>
              <w:jc w:val="center"/>
              <w:rPr>
                <w:rFonts w:ascii="Times New Roman" w:hAnsi="Times New Roman" w:cs="Times New Roman"/>
              </w:rPr>
            </w:pPr>
            <w:r w:rsidRPr="00F7767B">
              <w:rPr>
                <w:rFonts w:ascii="Times New Roman" w:hAnsi="Times New Roman" w:cs="Times New Roman"/>
                <w:b/>
                <w:sz w:val="24"/>
                <w:szCs w:val="24"/>
              </w:rPr>
              <w:t>Загальні положення</w:t>
            </w:r>
          </w:p>
        </w:tc>
      </w:tr>
      <w:tr w:rsidR="00F7767B" w:rsidRPr="00F7767B" w14:paraId="6FF41DD0" w14:textId="77777777" w:rsidTr="00E038EF">
        <w:tc>
          <w:tcPr>
            <w:tcW w:w="215" w:type="pct"/>
            <w:tcBorders>
              <w:top w:val="single" w:sz="2" w:space="0" w:color="auto"/>
              <w:left w:val="single" w:sz="2" w:space="0" w:color="auto"/>
              <w:bottom w:val="single" w:sz="2" w:space="0" w:color="auto"/>
              <w:right w:val="single" w:sz="2" w:space="0" w:color="auto"/>
            </w:tcBorders>
            <w:hideMark/>
          </w:tcPr>
          <w:p w14:paraId="627BBF4C" w14:textId="77777777" w:rsidR="00432F52" w:rsidRPr="00F7767B" w:rsidRDefault="00432F52" w:rsidP="00E038EF">
            <w:pPr>
              <w:spacing w:after="0" w:line="240" w:lineRule="auto"/>
              <w:jc w:val="center"/>
              <w:rPr>
                <w:rFonts w:ascii="Times New Roman" w:eastAsia="Times New Roman" w:hAnsi="Times New Roman" w:cs="Times New Roman"/>
                <w:sz w:val="24"/>
                <w:szCs w:val="24"/>
                <w:lang w:eastAsia="uk-UA"/>
              </w:rPr>
            </w:pPr>
            <w:r w:rsidRPr="00F7767B">
              <w:rPr>
                <w:rFonts w:ascii="Times New Roman" w:eastAsia="Times New Roman" w:hAnsi="Times New Roman" w:cs="Times New Roman"/>
                <w:sz w:val="24"/>
                <w:szCs w:val="24"/>
                <w:lang w:eastAsia="uk-UA"/>
              </w:rPr>
              <w:t>1</w:t>
            </w:r>
          </w:p>
        </w:tc>
        <w:tc>
          <w:tcPr>
            <w:tcW w:w="1029" w:type="pct"/>
            <w:tcBorders>
              <w:top w:val="single" w:sz="2" w:space="0" w:color="auto"/>
              <w:left w:val="single" w:sz="2" w:space="0" w:color="auto"/>
              <w:bottom w:val="single" w:sz="2" w:space="0" w:color="auto"/>
              <w:right w:val="single" w:sz="2" w:space="0" w:color="auto"/>
            </w:tcBorders>
            <w:hideMark/>
          </w:tcPr>
          <w:p w14:paraId="4066B282" w14:textId="77777777" w:rsidR="00432F52" w:rsidRPr="00F7767B" w:rsidRDefault="00432F52" w:rsidP="00E038EF">
            <w:pPr>
              <w:spacing w:after="0" w:line="240" w:lineRule="auto"/>
              <w:jc w:val="center"/>
              <w:rPr>
                <w:rFonts w:ascii="Times New Roman" w:eastAsia="Times New Roman" w:hAnsi="Times New Roman" w:cs="Times New Roman"/>
                <w:sz w:val="24"/>
                <w:szCs w:val="24"/>
                <w:lang w:eastAsia="uk-UA"/>
              </w:rPr>
            </w:pPr>
            <w:r w:rsidRPr="00F7767B">
              <w:rPr>
                <w:rFonts w:ascii="Times New Roman" w:eastAsia="Times New Roman" w:hAnsi="Times New Roman" w:cs="Times New Roman"/>
                <w:sz w:val="24"/>
                <w:szCs w:val="24"/>
                <w:lang w:eastAsia="uk-UA"/>
              </w:rPr>
              <w:t>2</w:t>
            </w:r>
          </w:p>
        </w:tc>
        <w:tc>
          <w:tcPr>
            <w:tcW w:w="3756" w:type="pct"/>
            <w:tcBorders>
              <w:top w:val="single" w:sz="2" w:space="0" w:color="auto"/>
              <w:left w:val="single" w:sz="2" w:space="0" w:color="auto"/>
              <w:bottom w:val="single" w:sz="2" w:space="0" w:color="auto"/>
              <w:right w:val="single" w:sz="2" w:space="0" w:color="auto"/>
            </w:tcBorders>
            <w:hideMark/>
          </w:tcPr>
          <w:p w14:paraId="3EDAEE48" w14:textId="77777777" w:rsidR="00432F52" w:rsidRPr="00F7767B" w:rsidRDefault="00432F52" w:rsidP="00E038EF">
            <w:pPr>
              <w:spacing w:after="0" w:line="240" w:lineRule="auto"/>
              <w:jc w:val="center"/>
              <w:rPr>
                <w:rFonts w:ascii="Times New Roman" w:eastAsia="Times New Roman" w:hAnsi="Times New Roman" w:cs="Times New Roman"/>
                <w:sz w:val="24"/>
                <w:szCs w:val="24"/>
                <w:lang w:eastAsia="uk-UA"/>
              </w:rPr>
            </w:pPr>
            <w:r w:rsidRPr="00F7767B">
              <w:rPr>
                <w:rFonts w:ascii="Times New Roman" w:eastAsia="Times New Roman" w:hAnsi="Times New Roman" w:cs="Times New Roman"/>
                <w:sz w:val="24"/>
                <w:szCs w:val="24"/>
                <w:lang w:eastAsia="uk-UA"/>
              </w:rPr>
              <w:t>3</w:t>
            </w:r>
          </w:p>
        </w:tc>
      </w:tr>
      <w:tr w:rsidR="00F7767B" w:rsidRPr="00F7767B" w14:paraId="22DF66CF" w14:textId="77777777" w:rsidTr="00E038EF">
        <w:tc>
          <w:tcPr>
            <w:tcW w:w="215" w:type="pct"/>
            <w:tcBorders>
              <w:top w:val="single" w:sz="2" w:space="0" w:color="auto"/>
              <w:left w:val="single" w:sz="2" w:space="0" w:color="auto"/>
              <w:bottom w:val="single" w:sz="2" w:space="0" w:color="auto"/>
              <w:right w:val="single" w:sz="2" w:space="0" w:color="auto"/>
            </w:tcBorders>
            <w:hideMark/>
          </w:tcPr>
          <w:p w14:paraId="0328B6B8" w14:textId="77777777" w:rsidR="00823B16" w:rsidRPr="00F7767B" w:rsidRDefault="00823B16" w:rsidP="00E038EF">
            <w:pPr>
              <w:spacing w:after="0" w:line="240" w:lineRule="auto"/>
              <w:jc w:val="center"/>
              <w:rPr>
                <w:rFonts w:ascii="Times New Roman" w:eastAsia="Times New Roman" w:hAnsi="Times New Roman" w:cs="Times New Roman"/>
                <w:sz w:val="24"/>
                <w:szCs w:val="24"/>
                <w:lang w:eastAsia="uk-UA"/>
              </w:rPr>
            </w:pPr>
            <w:r w:rsidRPr="00F7767B">
              <w:rPr>
                <w:rFonts w:ascii="Times New Roman" w:eastAsia="Times New Roman" w:hAnsi="Times New Roman" w:cs="Times New Roman"/>
                <w:sz w:val="24"/>
                <w:szCs w:val="24"/>
                <w:lang w:eastAsia="uk-UA"/>
              </w:rPr>
              <w:t>1</w:t>
            </w:r>
          </w:p>
        </w:tc>
        <w:tc>
          <w:tcPr>
            <w:tcW w:w="1029" w:type="pct"/>
            <w:tcBorders>
              <w:top w:val="single" w:sz="2" w:space="0" w:color="auto"/>
              <w:left w:val="single" w:sz="2" w:space="0" w:color="auto"/>
              <w:bottom w:val="single" w:sz="2" w:space="0" w:color="auto"/>
              <w:right w:val="single" w:sz="2" w:space="0" w:color="auto"/>
            </w:tcBorders>
            <w:hideMark/>
          </w:tcPr>
          <w:p w14:paraId="4BF65196" w14:textId="77777777" w:rsidR="00823B16" w:rsidRPr="00F7767B" w:rsidRDefault="00823B16" w:rsidP="00E038EF">
            <w:pPr>
              <w:spacing w:after="0" w:line="240" w:lineRule="auto"/>
              <w:rPr>
                <w:rFonts w:ascii="Times New Roman" w:eastAsia="Times New Roman" w:hAnsi="Times New Roman" w:cs="Times New Roman"/>
                <w:sz w:val="24"/>
                <w:szCs w:val="24"/>
                <w:lang w:eastAsia="uk-UA"/>
              </w:rPr>
            </w:pPr>
            <w:r w:rsidRPr="00F7767B">
              <w:rPr>
                <w:rFonts w:ascii="Times New Roman" w:eastAsia="Times New Roman" w:hAnsi="Times New Roman" w:cs="Times New Roman"/>
                <w:sz w:val="24"/>
                <w:szCs w:val="24"/>
                <w:lang w:eastAsia="uk-UA"/>
              </w:rPr>
              <w:t>Терміни, які вживаються в тендерній документації</w:t>
            </w:r>
          </w:p>
        </w:tc>
        <w:tc>
          <w:tcPr>
            <w:tcW w:w="3756" w:type="pct"/>
            <w:tcBorders>
              <w:top w:val="single" w:sz="2" w:space="0" w:color="auto"/>
              <w:left w:val="single" w:sz="2" w:space="0" w:color="auto"/>
              <w:bottom w:val="single" w:sz="2" w:space="0" w:color="auto"/>
              <w:right w:val="single" w:sz="2" w:space="0" w:color="auto"/>
            </w:tcBorders>
            <w:hideMark/>
          </w:tcPr>
          <w:p w14:paraId="43A4CFCB" w14:textId="11590612" w:rsidR="00463FD0" w:rsidRPr="00F7767B" w:rsidRDefault="00463FD0" w:rsidP="00E038EF">
            <w:pPr>
              <w:spacing w:after="0" w:line="240" w:lineRule="auto"/>
              <w:jc w:val="both"/>
              <w:rPr>
                <w:rFonts w:ascii="Times New Roman" w:eastAsia="Times New Roman" w:hAnsi="Times New Roman" w:cs="Times New Roman"/>
                <w:sz w:val="24"/>
                <w:szCs w:val="24"/>
              </w:rPr>
            </w:pPr>
            <w:r w:rsidRPr="00F7767B">
              <w:rPr>
                <w:rFonts w:ascii="Times New Roman" w:eastAsia="Times New Roman" w:hAnsi="Times New Roman" w:cs="Times New Roman"/>
                <w:sz w:val="24"/>
                <w:szCs w:val="24"/>
              </w:rPr>
              <w:t xml:space="preserve">Тендерну документацію (далі − ТД) розроблено відповідно до вимог Закону України «Про публічні закупівлі» (далі — Закон) та Постанови від 12 жовтня 2022р. №1178 «Про затвердження особливостей здійснення публічних </w:t>
            </w:r>
            <w:proofErr w:type="spellStart"/>
            <w:r w:rsidRPr="00F7767B">
              <w:rPr>
                <w:rFonts w:ascii="Times New Roman" w:eastAsia="Times New Roman" w:hAnsi="Times New Roman" w:cs="Times New Roman"/>
                <w:sz w:val="24"/>
                <w:szCs w:val="24"/>
              </w:rPr>
              <w:t>закупівель</w:t>
            </w:r>
            <w:proofErr w:type="spellEnd"/>
            <w:r w:rsidRPr="00F7767B">
              <w:rPr>
                <w:rFonts w:ascii="Times New Roman" w:eastAsia="Times New Roman" w:hAnsi="Times New Roman" w:cs="Times New Roman"/>
                <w:sz w:val="24"/>
                <w:szCs w:val="24"/>
              </w:rPr>
              <w:t xml:space="preserve"> товарів, робіт і послуг для замовників, передбачених Законом України </w:t>
            </w:r>
            <w:r w:rsidR="00091653" w:rsidRPr="00F7767B">
              <w:rPr>
                <w:rFonts w:ascii="Times New Roman" w:eastAsia="Times New Roman" w:hAnsi="Times New Roman" w:cs="Times New Roman"/>
                <w:sz w:val="24"/>
                <w:szCs w:val="24"/>
              </w:rPr>
              <w:t>«</w:t>
            </w:r>
            <w:r w:rsidRPr="00F7767B">
              <w:rPr>
                <w:rFonts w:ascii="Times New Roman" w:eastAsia="Times New Roman" w:hAnsi="Times New Roman" w:cs="Times New Roman"/>
                <w:sz w:val="24"/>
                <w:szCs w:val="24"/>
              </w:rPr>
              <w:t>Про публічні закупівлі</w:t>
            </w:r>
            <w:r w:rsidR="00091653" w:rsidRPr="00F7767B">
              <w:rPr>
                <w:rFonts w:ascii="Times New Roman" w:eastAsia="Times New Roman" w:hAnsi="Times New Roman" w:cs="Times New Roman"/>
                <w:sz w:val="24"/>
                <w:szCs w:val="24"/>
              </w:rPr>
              <w:t>»</w:t>
            </w:r>
            <w:r w:rsidRPr="00F7767B">
              <w:rPr>
                <w:rFonts w:ascii="Times New Roman" w:eastAsia="Times New Roman" w:hAnsi="Times New Roman" w:cs="Times New Roman"/>
                <w:sz w:val="24"/>
                <w:szCs w:val="24"/>
              </w:rPr>
              <w:t>, на період дії правового режиму воєнного стану в Україні та протягом 90 днів з дня його припинення або скасування» (далі — Особливості).</w:t>
            </w:r>
          </w:p>
          <w:p w14:paraId="652F3B25" w14:textId="77777777" w:rsidR="00823B16" w:rsidRPr="00F7767B" w:rsidRDefault="00463FD0" w:rsidP="00E038EF">
            <w:pPr>
              <w:spacing w:after="0" w:line="240" w:lineRule="auto"/>
              <w:rPr>
                <w:rFonts w:ascii="Times New Roman" w:eastAsia="Times New Roman" w:hAnsi="Times New Roman" w:cs="Times New Roman"/>
                <w:sz w:val="24"/>
                <w:szCs w:val="24"/>
              </w:rPr>
            </w:pPr>
            <w:r w:rsidRPr="00F7767B">
              <w:rPr>
                <w:rFonts w:ascii="Times New Roman" w:eastAsia="Times New Roman" w:hAnsi="Times New Roman" w:cs="Times New Roman"/>
                <w:sz w:val="24"/>
                <w:szCs w:val="24"/>
              </w:rPr>
              <w:t>Терміни, які використовуються в цій документації, вживаються у значенні, наведеному в Законі та Особливостях.</w:t>
            </w:r>
          </w:p>
          <w:p w14:paraId="1380A3DF" w14:textId="7BEA2B20" w:rsidR="00836D21" w:rsidRPr="00F7767B" w:rsidRDefault="00836D21" w:rsidP="00836D21">
            <w:pPr>
              <w:shd w:val="clear" w:color="auto" w:fill="FFFFFF"/>
              <w:spacing w:after="150" w:line="240" w:lineRule="auto"/>
              <w:ind w:firstLine="450"/>
              <w:jc w:val="both"/>
              <w:rPr>
                <w:rFonts w:ascii="Times New Roman" w:eastAsia="Times New Roman" w:hAnsi="Times New Roman" w:cs="Times New Roman"/>
                <w:sz w:val="24"/>
                <w:szCs w:val="24"/>
                <w:lang w:eastAsia="uk-UA"/>
              </w:rPr>
            </w:pPr>
            <w:r w:rsidRPr="00F7767B">
              <w:rPr>
                <w:rFonts w:ascii="Times New Roman" w:eastAsia="Times New Roman" w:hAnsi="Times New Roman" w:cs="Times New Roman"/>
                <w:sz w:val="24"/>
                <w:szCs w:val="24"/>
                <w:lang w:eastAsia="uk-UA"/>
              </w:rPr>
              <w:t>Відповідно до порядку розміщення інформації  про публічні закупівлі, затвердженого наказом Міністерства розвитку економіки,</w:t>
            </w:r>
            <w:r w:rsidR="00CD2C30" w:rsidRPr="00F7767B">
              <w:rPr>
                <w:rFonts w:ascii="Times New Roman" w:eastAsia="Times New Roman" w:hAnsi="Times New Roman" w:cs="Times New Roman"/>
                <w:sz w:val="24"/>
                <w:szCs w:val="24"/>
                <w:lang w:eastAsia="uk-UA"/>
              </w:rPr>
              <w:t xml:space="preserve"> </w:t>
            </w:r>
            <w:r w:rsidRPr="00F7767B">
              <w:rPr>
                <w:rFonts w:ascii="Times New Roman" w:eastAsia="Times New Roman" w:hAnsi="Times New Roman" w:cs="Times New Roman"/>
                <w:sz w:val="24"/>
                <w:szCs w:val="24"/>
                <w:lang w:eastAsia="uk-UA"/>
              </w:rPr>
              <w:t>торгівлі  та сільського</w:t>
            </w:r>
            <w:r w:rsidR="00CD2C30" w:rsidRPr="00F7767B">
              <w:rPr>
                <w:rFonts w:ascii="Times New Roman" w:eastAsia="Times New Roman" w:hAnsi="Times New Roman" w:cs="Times New Roman"/>
                <w:sz w:val="24"/>
                <w:szCs w:val="24"/>
                <w:lang w:eastAsia="uk-UA"/>
              </w:rPr>
              <w:t xml:space="preserve"> </w:t>
            </w:r>
            <w:r w:rsidRPr="00F7767B">
              <w:rPr>
                <w:rFonts w:ascii="Times New Roman" w:eastAsia="Times New Roman" w:hAnsi="Times New Roman" w:cs="Times New Roman"/>
                <w:sz w:val="24"/>
                <w:szCs w:val="24"/>
                <w:lang w:eastAsia="uk-UA"/>
              </w:rPr>
              <w:t xml:space="preserve">господарства України від </w:t>
            </w:r>
            <w:r w:rsidR="00CD2C30" w:rsidRPr="00F7767B">
              <w:rPr>
                <w:rFonts w:ascii="Times New Roman" w:eastAsia="Times New Roman" w:hAnsi="Times New Roman" w:cs="Times New Roman"/>
                <w:sz w:val="24"/>
                <w:szCs w:val="24"/>
                <w:lang w:eastAsia="uk-UA"/>
              </w:rPr>
              <w:t>01 червня 2020 року №</w:t>
            </w:r>
            <w:r w:rsidRPr="00F7767B">
              <w:rPr>
                <w:rFonts w:ascii="Times New Roman" w:eastAsia="Times New Roman" w:hAnsi="Times New Roman" w:cs="Times New Roman"/>
                <w:sz w:val="24"/>
                <w:szCs w:val="24"/>
                <w:lang w:eastAsia="uk-UA"/>
              </w:rPr>
              <w:t>1082</w:t>
            </w:r>
            <w:r w:rsidR="00CD2C30" w:rsidRPr="00F7767B">
              <w:rPr>
                <w:rFonts w:ascii="Times New Roman" w:eastAsia="Times New Roman" w:hAnsi="Times New Roman" w:cs="Times New Roman"/>
                <w:sz w:val="24"/>
                <w:szCs w:val="24"/>
                <w:lang w:eastAsia="uk-UA"/>
              </w:rPr>
              <w:t>, р</w:t>
            </w:r>
            <w:r w:rsidRPr="00F7767B">
              <w:rPr>
                <w:rFonts w:ascii="Times New Roman" w:eastAsia="Times New Roman" w:hAnsi="Times New Roman" w:cs="Times New Roman"/>
                <w:sz w:val="24"/>
                <w:szCs w:val="24"/>
                <w:lang w:eastAsia="uk-UA"/>
              </w:rPr>
              <w:t xml:space="preserve">озміщення інформації в електронній системі </w:t>
            </w:r>
            <w:proofErr w:type="spellStart"/>
            <w:r w:rsidRPr="00F7767B">
              <w:rPr>
                <w:rFonts w:ascii="Times New Roman" w:eastAsia="Times New Roman" w:hAnsi="Times New Roman" w:cs="Times New Roman"/>
                <w:sz w:val="24"/>
                <w:szCs w:val="24"/>
                <w:lang w:eastAsia="uk-UA"/>
              </w:rPr>
              <w:t>закупівель</w:t>
            </w:r>
            <w:proofErr w:type="spellEnd"/>
            <w:r w:rsidRPr="00F7767B">
              <w:rPr>
                <w:rFonts w:ascii="Times New Roman" w:eastAsia="Times New Roman" w:hAnsi="Times New Roman" w:cs="Times New Roman"/>
                <w:sz w:val="24"/>
                <w:szCs w:val="24"/>
                <w:lang w:eastAsia="uk-UA"/>
              </w:rPr>
              <w:t xml:space="preserve"> здійснюється замовником/учасником/постачальником шляхом заповнення електронних полів, визначених адміністратором і реалізованих в електронній системі </w:t>
            </w:r>
            <w:proofErr w:type="spellStart"/>
            <w:r w:rsidRPr="00F7767B">
              <w:rPr>
                <w:rFonts w:ascii="Times New Roman" w:eastAsia="Times New Roman" w:hAnsi="Times New Roman" w:cs="Times New Roman"/>
                <w:sz w:val="24"/>
                <w:szCs w:val="24"/>
                <w:lang w:eastAsia="uk-UA"/>
              </w:rPr>
              <w:t>закупівель</w:t>
            </w:r>
            <w:proofErr w:type="spellEnd"/>
            <w:r w:rsidRPr="00F7767B">
              <w:rPr>
                <w:rFonts w:ascii="Times New Roman" w:eastAsia="Times New Roman" w:hAnsi="Times New Roman" w:cs="Times New Roman"/>
                <w:sz w:val="24"/>
                <w:szCs w:val="24"/>
                <w:lang w:eastAsia="uk-UA"/>
              </w:rPr>
              <w:t>, та завантаження відповідних документів через автоматизоване робоче місце замовника/учасника/постачальника.</w:t>
            </w:r>
          </w:p>
          <w:p w14:paraId="24C48999" w14:textId="572F0F73" w:rsidR="00836D21" w:rsidRPr="00F7767B" w:rsidRDefault="00836D21" w:rsidP="00CD2C30">
            <w:pPr>
              <w:shd w:val="clear" w:color="auto" w:fill="FFFFFF"/>
              <w:spacing w:after="150" w:line="240" w:lineRule="auto"/>
              <w:ind w:firstLine="450"/>
              <w:jc w:val="both"/>
              <w:rPr>
                <w:rFonts w:ascii="Times New Roman" w:eastAsia="Times New Roman" w:hAnsi="Times New Roman" w:cs="Times New Roman"/>
                <w:sz w:val="24"/>
                <w:szCs w:val="24"/>
                <w:lang w:eastAsia="uk-UA"/>
              </w:rPr>
            </w:pPr>
            <w:r w:rsidRPr="00F7767B">
              <w:rPr>
                <w:rFonts w:ascii="Times New Roman" w:eastAsia="Times New Roman" w:hAnsi="Times New Roman" w:cs="Times New Roman"/>
                <w:sz w:val="24"/>
                <w:szCs w:val="24"/>
                <w:lang w:eastAsia="uk-UA"/>
              </w:rPr>
              <w:t xml:space="preserve">У разі якщо інформація, розміщена в електронній системі </w:t>
            </w:r>
            <w:proofErr w:type="spellStart"/>
            <w:r w:rsidRPr="00F7767B">
              <w:rPr>
                <w:rFonts w:ascii="Times New Roman" w:eastAsia="Times New Roman" w:hAnsi="Times New Roman" w:cs="Times New Roman"/>
                <w:sz w:val="24"/>
                <w:szCs w:val="24"/>
                <w:lang w:eastAsia="uk-UA"/>
              </w:rPr>
              <w:t>закупівель</w:t>
            </w:r>
            <w:proofErr w:type="spellEnd"/>
            <w:r w:rsidRPr="00F7767B">
              <w:rPr>
                <w:rFonts w:ascii="Times New Roman" w:eastAsia="Times New Roman" w:hAnsi="Times New Roman" w:cs="Times New Roman"/>
                <w:sz w:val="24"/>
                <w:szCs w:val="24"/>
                <w:lang w:eastAsia="uk-UA"/>
              </w:rPr>
              <w:t xml:space="preserve"> шляхом завантаження документів, містить відомості, що відрізняються від тих, які розміщені шляхом заповнення електронних полів, автентичною вважається інформація, розміщена шляхом заповнення електронних полів.</w:t>
            </w:r>
          </w:p>
        </w:tc>
      </w:tr>
      <w:tr w:rsidR="00F7767B" w:rsidRPr="00F7767B" w14:paraId="6E71F381" w14:textId="77777777" w:rsidTr="00E038EF">
        <w:tc>
          <w:tcPr>
            <w:tcW w:w="215" w:type="pct"/>
            <w:tcBorders>
              <w:top w:val="single" w:sz="2" w:space="0" w:color="auto"/>
              <w:left w:val="single" w:sz="2" w:space="0" w:color="auto"/>
              <w:bottom w:val="single" w:sz="2" w:space="0" w:color="auto"/>
              <w:right w:val="single" w:sz="2" w:space="0" w:color="auto"/>
            </w:tcBorders>
            <w:hideMark/>
          </w:tcPr>
          <w:p w14:paraId="6F77DDD3" w14:textId="77777777" w:rsidR="00823B16" w:rsidRPr="00F7767B" w:rsidRDefault="00823B16" w:rsidP="00E038EF">
            <w:pPr>
              <w:spacing w:after="0" w:line="240" w:lineRule="auto"/>
              <w:jc w:val="center"/>
              <w:rPr>
                <w:rFonts w:ascii="Times New Roman" w:eastAsia="Times New Roman" w:hAnsi="Times New Roman" w:cs="Times New Roman"/>
                <w:sz w:val="24"/>
                <w:szCs w:val="24"/>
                <w:lang w:eastAsia="uk-UA"/>
              </w:rPr>
            </w:pPr>
            <w:r w:rsidRPr="00F7767B">
              <w:rPr>
                <w:rFonts w:ascii="Times New Roman" w:eastAsia="Times New Roman" w:hAnsi="Times New Roman" w:cs="Times New Roman"/>
                <w:sz w:val="24"/>
                <w:szCs w:val="24"/>
                <w:lang w:eastAsia="uk-UA"/>
              </w:rPr>
              <w:t>2</w:t>
            </w:r>
          </w:p>
        </w:tc>
        <w:tc>
          <w:tcPr>
            <w:tcW w:w="1029" w:type="pct"/>
            <w:tcBorders>
              <w:top w:val="single" w:sz="2" w:space="0" w:color="auto"/>
              <w:left w:val="single" w:sz="2" w:space="0" w:color="auto"/>
              <w:bottom w:val="single" w:sz="2" w:space="0" w:color="auto"/>
              <w:right w:val="single" w:sz="2" w:space="0" w:color="auto"/>
            </w:tcBorders>
            <w:hideMark/>
          </w:tcPr>
          <w:p w14:paraId="6485E48E" w14:textId="77777777" w:rsidR="00823B16" w:rsidRPr="00F7767B" w:rsidRDefault="00823B16" w:rsidP="00E038EF">
            <w:pPr>
              <w:spacing w:after="0" w:line="240" w:lineRule="auto"/>
              <w:rPr>
                <w:rFonts w:ascii="Times New Roman" w:eastAsia="Times New Roman" w:hAnsi="Times New Roman" w:cs="Times New Roman"/>
                <w:sz w:val="24"/>
                <w:szCs w:val="24"/>
                <w:lang w:eastAsia="uk-UA"/>
              </w:rPr>
            </w:pPr>
            <w:r w:rsidRPr="00F7767B">
              <w:rPr>
                <w:rFonts w:ascii="Times New Roman" w:eastAsia="Times New Roman" w:hAnsi="Times New Roman" w:cs="Times New Roman"/>
                <w:sz w:val="24"/>
                <w:szCs w:val="24"/>
                <w:lang w:eastAsia="uk-UA"/>
              </w:rPr>
              <w:t>Інформація про замовника торгів</w:t>
            </w:r>
          </w:p>
        </w:tc>
        <w:tc>
          <w:tcPr>
            <w:tcW w:w="3756" w:type="pct"/>
            <w:tcBorders>
              <w:top w:val="single" w:sz="2" w:space="0" w:color="auto"/>
              <w:left w:val="single" w:sz="2" w:space="0" w:color="auto"/>
              <w:bottom w:val="single" w:sz="2" w:space="0" w:color="auto"/>
              <w:right w:val="single" w:sz="2" w:space="0" w:color="auto"/>
            </w:tcBorders>
            <w:hideMark/>
          </w:tcPr>
          <w:p w14:paraId="7F9E13FE" w14:textId="77777777" w:rsidR="00823B16" w:rsidRPr="00F7767B" w:rsidRDefault="00823B16" w:rsidP="00E038EF">
            <w:pPr>
              <w:spacing w:after="0" w:line="240" w:lineRule="auto"/>
              <w:rPr>
                <w:rFonts w:ascii="Times New Roman" w:eastAsia="Times New Roman" w:hAnsi="Times New Roman" w:cs="Times New Roman"/>
                <w:sz w:val="24"/>
                <w:szCs w:val="24"/>
                <w:highlight w:val="red"/>
                <w:lang w:eastAsia="uk-UA"/>
              </w:rPr>
            </w:pPr>
          </w:p>
        </w:tc>
      </w:tr>
      <w:tr w:rsidR="00F7767B" w:rsidRPr="00F7767B" w14:paraId="57C3E30A" w14:textId="77777777" w:rsidTr="00E038EF">
        <w:tc>
          <w:tcPr>
            <w:tcW w:w="215" w:type="pct"/>
            <w:tcBorders>
              <w:top w:val="single" w:sz="2" w:space="0" w:color="auto"/>
              <w:left w:val="single" w:sz="2" w:space="0" w:color="auto"/>
              <w:bottom w:val="single" w:sz="2" w:space="0" w:color="auto"/>
              <w:right w:val="single" w:sz="2" w:space="0" w:color="auto"/>
            </w:tcBorders>
            <w:hideMark/>
          </w:tcPr>
          <w:p w14:paraId="24977C00" w14:textId="77777777" w:rsidR="00463FD0" w:rsidRPr="00F7767B" w:rsidRDefault="00463FD0" w:rsidP="00E038EF">
            <w:pPr>
              <w:spacing w:after="0" w:line="240" w:lineRule="auto"/>
              <w:jc w:val="center"/>
              <w:rPr>
                <w:rFonts w:ascii="Times New Roman" w:eastAsia="Times New Roman" w:hAnsi="Times New Roman" w:cs="Times New Roman"/>
                <w:sz w:val="24"/>
                <w:szCs w:val="24"/>
                <w:lang w:eastAsia="uk-UA"/>
              </w:rPr>
            </w:pPr>
            <w:r w:rsidRPr="00F7767B">
              <w:rPr>
                <w:rFonts w:ascii="Times New Roman" w:eastAsia="Times New Roman" w:hAnsi="Times New Roman" w:cs="Times New Roman"/>
                <w:sz w:val="24"/>
                <w:szCs w:val="24"/>
                <w:lang w:eastAsia="uk-UA"/>
              </w:rPr>
              <w:t>2.1</w:t>
            </w:r>
          </w:p>
        </w:tc>
        <w:tc>
          <w:tcPr>
            <w:tcW w:w="1029" w:type="pct"/>
            <w:tcBorders>
              <w:top w:val="single" w:sz="2" w:space="0" w:color="auto"/>
              <w:left w:val="single" w:sz="2" w:space="0" w:color="auto"/>
              <w:bottom w:val="single" w:sz="2" w:space="0" w:color="auto"/>
              <w:right w:val="single" w:sz="2" w:space="0" w:color="auto"/>
            </w:tcBorders>
            <w:hideMark/>
          </w:tcPr>
          <w:p w14:paraId="627CC146" w14:textId="77777777" w:rsidR="00463FD0" w:rsidRPr="00F7767B" w:rsidRDefault="00463FD0" w:rsidP="00E038EF">
            <w:pPr>
              <w:spacing w:after="0" w:line="240" w:lineRule="auto"/>
              <w:rPr>
                <w:rFonts w:ascii="Times New Roman" w:eastAsia="Times New Roman" w:hAnsi="Times New Roman" w:cs="Times New Roman"/>
                <w:sz w:val="24"/>
                <w:szCs w:val="24"/>
                <w:lang w:eastAsia="uk-UA"/>
              </w:rPr>
            </w:pPr>
            <w:r w:rsidRPr="00F7767B">
              <w:rPr>
                <w:rFonts w:ascii="Times New Roman" w:eastAsia="Times New Roman" w:hAnsi="Times New Roman" w:cs="Times New Roman"/>
                <w:sz w:val="24"/>
                <w:szCs w:val="24"/>
                <w:lang w:eastAsia="uk-UA"/>
              </w:rPr>
              <w:t>повне найменування</w:t>
            </w:r>
          </w:p>
        </w:tc>
        <w:tc>
          <w:tcPr>
            <w:tcW w:w="3756" w:type="pct"/>
            <w:tcBorders>
              <w:top w:val="single" w:sz="2" w:space="0" w:color="auto"/>
              <w:left w:val="single" w:sz="2" w:space="0" w:color="auto"/>
              <w:bottom w:val="single" w:sz="2" w:space="0" w:color="auto"/>
              <w:right w:val="single" w:sz="2" w:space="0" w:color="auto"/>
            </w:tcBorders>
            <w:hideMark/>
          </w:tcPr>
          <w:p w14:paraId="670F79E3" w14:textId="77777777" w:rsidR="00463FD0" w:rsidRPr="00F7767B" w:rsidRDefault="00463FD0" w:rsidP="00E038EF">
            <w:pPr>
              <w:spacing w:after="0" w:line="240" w:lineRule="auto"/>
              <w:rPr>
                <w:rFonts w:ascii="Times New Roman" w:hAnsi="Times New Roman" w:cs="Times New Roman"/>
                <w:bCs/>
                <w:sz w:val="24"/>
                <w:szCs w:val="24"/>
              </w:rPr>
            </w:pPr>
            <w:proofErr w:type="spellStart"/>
            <w:r w:rsidRPr="00F7767B">
              <w:rPr>
                <w:rFonts w:ascii="Times New Roman" w:hAnsi="Times New Roman" w:cs="Times New Roman"/>
                <w:bCs/>
                <w:sz w:val="24"/>
                <w:szCs w:val="24"/>
              </w:rPr>
              <w:t>Дніпровськ</w:t>
            </w:r>
            <w:r w:rsidRPr="00F7767B">
              <w:rPr>
                <w:rFonts w:ascii="Times New Roman" w:hAnsi="Times New Roman" w:cs="Times New Roman"/>
                <w:bCs/>
                <w:sz w:val="24"/>
                <w:szCs w:val="24"/>
                <w:lang w:val="en-US"/>
              </w:rPr>
              <w:t>ий</w:t>
            </w:r>
            <w:proofErr w:type="spellEnd"/>
            <w:r w:rsidRPr="00F7767B">
              <w:rPr>
                <w:rFonts w:ascii="Times New Roman" w:hAnsi="Times New Roman" w:cs="Times New Roman"/>
                <w:bCs/>
                <w:sz w:val="24"/>
                <w:szCs w:val="24"/>
                <w:lang w:val="en-US"/>
              </w:rPr>
              <w:t xml:space="preserve"> </w:t>
            </w:r>
            <w:proofErr w:type="spellStart"/>
            <w:r w:rsidRPr="00F7767B">
              <w:rPr>
                <w:rFonts w:ascii="Times New Roman" w:hAnsi="Times New Roman" w:cs="Times New Roman"/>
                <w:bCs/>
                <w:sz w:val="24"/>
                <w:szCs w:val="24"/>
                <w:lang w:val="en-US"/>
              </w:rPr>
              <w:t>державний</w:t>
            </w:r>
            <w:proofErr w:type="spellEnd"/>
            <w:r w:rsidRPr="00F7767B">
              <w:rPr>
                <w:rFonts w:ascii="Times New Roman" w:hAnsi="Times New Roman" w:cs="Times New Roman"/>
                <w:bCs/>
                <w:sz w:val="24"/>
                <w:szCs w:val="24"/>
                <w:lang w:val="en-US"/>
              </w:rPr>
              <w:t xml:space="preserve"> </w:t>
            </w:r>
            <w:proofErr w:type="spellStart"/>
            <w:r w:rsidRPr="00F7767B">
              <w:rPr>
                <w:rFonts w:ascii="Times New Roman" w:hAnsi="Times New Roman" w:cs="Times New Roman"/>
                <w:bCs/>
                <w:sz w:val="24"/>
                <w:szCs w:val="24"/>
                <w:lang w:val="en-US"/>
              </w:rPr>
              <w:t>медичний</w:t>
            </w:r>
            <w:proofErr w:type="spellEnd"/>
            <w:r w:rsidRPr="00F7767B">
              <w:rPr>
                <w:rFonts w:ascii="Times New Roman" w:hAnsi="Times New Roman" w:cs="Times New Roman"/>
                <w:bCs/>
                <w:sz w:val="24"/>
                <w:szCs w:val="24"/>
                <w:lang w:val="en-US"/>
              </w:rPr>
              <w:t xml:space="preserve"> </w:t>
            </w:r>
            <w:proofErr w:type="spellStart"/>
            <w:r w:rsidRPr="00F7767B">
              <w:rPr>
                <w:rFonts w:ascii="Times New Roman" w:hAnsi="Times New Roman" w:cs="Times New Roman"/>
                <w:bCs/>
                <w:sz w:val="24"/>
                <w:szCs w:val="24"/>
                <w:lang w:val="en-US"/>
              </w:rPr>
              <w:t>університет</w:t>
            </w:r>
            <w:proofErr w:type="spellEnd"/>
          </w:p>
        </w:tc>
      </w:tr>
      <w:tr w:rsidR="00F7767B" w:rsidRPr="00F7767B" w14:paraId="61E8DF04" w14:textId="77777777" w:rsidTr="00E038EF">
        <w:tc>
          <w:tcPr>
            <w:tcW w:w="215" w:type="pct"/>
            <w:tcBorders>
              <w:top w:val="single" w:sz="2" w:space="0" w:color="auto"/>
              <w:left w:val="single" w:sz="2" w:space="0" w:color="auto"/>
              <w:bottom w:val="single" w:sz="2" w:space="0" w:color="auto"/>
              <w:right w:val="single" w:sz="2" w:space="0" w:color="auto"/>
            </w:tcBorders>
            <w:hideMark/>
          </w:tcPr>
          <w:p w14:paraId="10E9CDDA" w14:textId="77777777" w:rsidR="00463FD0" w:rsidRPr="00F7767B" w:rsidRDefault="00463FD0" w:rsidP="00E038EF">
            <w:pPr>
              <w:spacing w:after="0" w:line="240" w:lineRule="auto"/>
              <w:jc w:val="center"/>
              <w:rPr>
                <w:rFonts w:ascii="Times New Roman" w:eastAsia="Times New Roman" w:hAnsi="Times New Roman" w:cs="Times New Roman"/>
                <w:sz w:val="24"/>
                <w:szCs w:val="24"/>
                <w:lang w:eastAsia="uk-UA"/>
              </w:rPr>
            </w:pPr>
            <w:r w:rsidRPr="00F7767B">
              <w:rPr>
                <w:rFonts w:ascii="Times New Roman" w:eastAsia="Times New Roman" w:hAnsi="Times New Roman" w:cs="Times New Roman"/>
                <w:sz w:val="24"/>
                <w:szCs w:val="24"/>
                <w:lang w:eastAsia="uk-UA"/>
              </w:rPr>
              <w:t>2.2</w:t>
            </w:r>
          </w:p>
        </w:tc>
        <w:tc>
          <w:tcPr>
            <w:tcW w:w="1029" w:type="pct"/>
            <w:tcBorders>
              <w:top w:val="single" w:sz="2" w:space="0" w:color="auto"/>
              <w:left w:val="single" w:sz="2" w:space="0" w:color="auto"/>
              <w:bottom w:val="single" w:sz="2" w:space="0" w:color="auto"/>
              <w:right w:val="single" w:sz="2" w:space="0" w:color="auto"/>
            </w:tcBorders>
            <w:hideMark/>
          </w:tcPr>
          <w:p w14:paraId="748AE827" w14:textId="77777777" w:rsidR="00463FD0" w:rsidRPr="00F7767B" w:rsidRDefault="00463FD0" w:rsidP="00E038EF">
            <w:pPr>
              <w:spacing w:after="0" w:line="240" w:lineRule="auto"/>
              <w:rPr>
                <w:rFonts w:ascii="Times New Roman" w:eastAsia="Times New Roman" w:hAnsi="Times New Roman" w:cs="Times New Roman"/>
                <w:sz w:val="24"/>
                <w:szCs w:val="24"/>
                <w:lang w:eastAsia="uk-UA"/>
              </w:rPr>
            </w:pPr>
            <w:r w:rsidRPr="00F7767B">
              <w:rPr>
                <w:rFonts w:ascii="Times New Roman" w:eastAsia="Times New Roman" w:hAnsi="Times New Roman" w:cs="Times New Roman"/>
                <w:sz w:val="24"/>
                <w:szCs w:val="24"/>
                <w:lang w:eastAsia="uk-UA"/>
              </w:rPr>
              <w:t>місцезнаходження</w:t>
            </w:r>
          </w:p>
        </w:tc>
        <w:tc>
          <w:tcPr>
            <w:tcW w:w="3756" w:type="pct"/>
            <w:tcBorders>
              <w:top w:val="single" w:sz="2" w:space="0" w:color="auto"/>
              <w:left w:val="single" w:sz="2" w:space="0" w:color="auto"/>
              <w:bottom w:val="single" w:sz="2" w:space="0" w:color="auto"/>
              <w:right w:val="single" w:sz="2" w:space="0" w:color="auto"/>
            </w:tcBorders>
            <w:hideMark/>
          </w:tcPr>
          <w:p w14:paraId="50016B2D" w14:textId="77777777" w:rsidR="00091653" w:rsidRPr="00F7767B" w:rsidRDefault="00463FD0" w:rsidP="00E038EF">
            <w:pPr>
              <w:pStyle w:val="11"/>
              <w:widowControl w:val="0"/>
              <w:pBdr>
                <w:top w:val="nil"/>
                <w:left w:val="nil"/>
                <w:bottom w:val="nil"/>
                <w:right w:val="nil"/>
                <w:between w:val="nil"/>
              </w:pBdr>
              <w:jc w:val="both"/>
              <w:rPr>
                <w:rFonts w:ascii="Times New Roman" w:hAnsi="Times New Roman" w:cs="Times New Roman"/>
                <w:sz w:val="24"/>
                <w:szCs w:val="24"/>
              </w:rPr>
            </w:pPr>
            <w:r w:rsidRPr="00F7767B">
              <w:rPr>
                <w:rFonts w:ascii="Times New Roman" w:hAnsi="Times New Roman" w:cs="Times New Roman"/>
                <w:sz w:val="24"/>
                <w:szCs w:val="24"/>
              </w:rPr>
              <w:t>Україна, 49044, м.</w:t>
            </w:r>
            <w:r w:rsidR="00091653" w:rsidRPr="00F7767B">
              <w:rPr>
                <w:rFonts w:ascii="Times New Roman" w:hAnsi="Times New Roman" w:cs="Times New Roman"/>
                <w:sz w:val="24"/>
                <w:szCs w:val="24"/>
              </w:rPr>
              <w:t xml:space="preserve"> </w:t>
            </w:r>
            <w:r w:rsidRPr="00F7767B">
              <w:rPr>
                <w:rFonts w:ascii="Times New Roman" w:hAnsi="Times New Roman" w:cs="Times New Roman"/>
                <w:sz w:val="24"/>
                <w:szCs w:val="24"/>
              </w:rPr>
              <w:t xml:space="preserve">Дніпро, </w:t>
            </w:r>
          </w:p>
          <w:p w14:paraId="0FF916B5" w14:textId="0CD7DB36" w:rsidR="00463FD0" w:rsidRPr="00F7767B" w:rsidRDefault="00463FD0" w:rsidP="00E038EF">
            <w:pPr>
              <w:pStyle w:val="11"/>
              <w:widowControl w:val="0"/>
              <w:pBdr>
                <w:top w:val="nil"/>
                <w:left w:val="nil"/>
                <w:bottom w:val="nil"/>
                <w:right w:val="nil"/>
                <w:between w:val="nil"/>
              </w:pBdr>
              <w:jc w:val="both"/>
              <w:rPr>
                <w:rFonts w:ascii="Times New Roman" w:eastAsia="Times New Roman" w:hAnsi="Times New Roman" w:cs="Times New Roman"/>
                <w:sz w:val="24"/>
                <w:szCs w:val="24"/>
              </w:rPr>
            </w:pPr>
            <w:r w:rsidRPr="00F7767B">
              <w:rPr>
                <w:rFonts w:ascii="Times New Roman" w:hAnsi="Times New Roman" w:cs="Times New Roman"/>
                <w:sz w:val="24"/>
                <w:szCs w:val="24"/>
              </w:rPr>
              <w:t>вул.</w:t>
            </w:r>
            <w:r w:rsidRPr="00F7767B">
              <w:rPr>
                <w:rFonts w:ascii="Times New Roman" w:hAnsi="Times New Roman" w:cs="Times New Roman"/>
                <w:sz w:val="24"/>
                <w:szCs w:val="24"/>
                <w:lang w:val="ru-RU"/>
              </w:rPr>
              <w:t xml:space="preserve"> </w:t>
            </w:r>
            <w:proofErr w:type="spellStart"/>
            <w:r w:rsidRPr="00F7767B">
              <w:rPr>
                <w:rFonts w:ascii="Times New Roman" w:hAnsi="Times New Roman" w:cs="Times New Roman"/>
                <w:sz w:val="24"/>
                <w:szCs w:val="24"/>
                <w:lang w:val="ru-RU"/>
              </w:rPr>
              <w:t>Володимира</w:t>
            </w:r>
            <w:proofErr w:type="spellEnd"/>
            <w:r w:rsidRPr="00F7767B">
              <w:rPr>
                <w:rFonts w:ascii="Times New Roman" w:hAnsi="Times New Roman" w:cs="Times New Roman"/>
                <w:sz w:val="24"/>
                <w:szCs w:val="24"/>
                <w:lang w:val="ru-RU"/>
              </w:rPr>
              <w:t xml:space="preserve"> </w:t>
            </w:r>
            <w:r w:rsidRPr="00F7767B">
              <w:rPr>
                <w:rFonts w:ascii="Times New Roman" w:hAnsi="Times New Roman" w:cs="Times New Roman"/>
                <w:sz w:val="24"/>
                <w:szCs w:val="24"/>
              </w:rPr>
              <w:t>Вернадського, 9</w:t>
            </w:r>
          </w:p>
        </w:tc>
      </w:tr>
      <w:tr w:rsidR="00F7767B" w:rsidRPr="00F7767B" w14:paraId="36271369" w14:textId="77777777" w:rsidTr="00E038EF">
        <w:tc>
          <w:tcPr>
            <w:tcW w:w="215" w:type="pct"/>
            <w:tcBorders>
              <w:top w:val="single" w:sz="2" w:space="0" w:color="auto"/>
              <w:left w:val="single" w:sz="2" w:space="0" w:color="auto"/>
              <w:bottom w:val="single" w:sz="2" w:space="0" w:color="auto"/>
              <w:right w:val="single" w:sz="2" w:space="0" w:color="auto"/>
            </w:tcBorders>
            <w:hideMark/>
          </w:tcPr>
          <w:p w14:paraId="3DC07E4F" w14:textId="77777777" w:rsidR="00823B16" w:rsidRPr="00F7767B" w:rsidRDefault="00823B16" w:rsidP="00E038EF">
            <w:pPr>
              <w:spacing w:after="0" w:line="240" w:lineRule="auto"/>
              <w:jc w:val="center"/>
              <w:rPr>
                <w:rFonts w:ascii="Times New Roman" w:eastAsia="Times New Roman" w:hAnsi="Times New Roman" w:cs="Times New Roman"/>
                <w:sz w:val="24"/>
                <w:szCs w:val="24"/>
                <w:lang w:eastAsia="uk-UA"/>
              </w:rPr>
            </w:pPr>
            <w:r w:rsidRPr="00F7767B">
              <w:rPr>
                <w:rFonts w:ascii="Times New Roman" w:eastAsia="Times New Roman" w:hAnsi="Times New Roman" w:cs="Times New Roman"/>
                <w:sz w:val="24"/>
                <w:szCs w:val="24"/>
                <w:lang w:eastAsia="uk-UA"/>
              </w:rPr>
              <w:t>2.3</w:t>
            </w:r>
          </w:p>
        </w:tc>
        <w:tc>
          <w:tcPr>
            <w:tcW w:w="1029" w:type="pct"/>
            <w:tcBorders>
              <w:top w:val="single" w:sz="2" w:space="0" w:color="auto"/>
              <w:left w:val="single" w:sz="2" w:space="0" w:color="auto"/>
              <w:bottom w:val="single" w:sz="2" w:space="0" w:color="auto"/>
              <w:right w:val="single" w:sz="2" w:space="0" w:color="auto"/>
            </w:tcBorders>
            <w:hideMark/>
          </w:tcPr>
          <w:p w14:paraId="1CBA7F15" w14:textId="77777777" w:rsidR="00823B16" w:rsidRPr="00F7767B" w:rsidRDefault="00823B16" w:rsidP="00E038EF">
            <w:pPr>
              <w:spacing w:after="0" w:line="240" w:lineRule="auto"/>
              <w:rPr>
                <w:rFonts w:ascii="Times New Roman" w:eastAsia="Times New Roman" w:hAnsi="Times New Roman" w:cs="Times New Roman"/>
                <w:sz w:val="24"/>
                <w:szCs w:val="24"/>
                <w:lang w:eastAsia="uk-UA"/>
              </w:rPr>
            </w:pPr>
            <w:r w:rsidRPr="00F7767B">
              <w:rPr>
                <w:rFonts w:ascii="Times New Roman" w:eastAsia="Times New Roman" w:hAnsi="Times New Roman" w:cs="Times New Roman"/>
                <w:sz w:val="24"/>
                <w:szCs w:val="24"/>
                <w:lang w:eastAsia="uk-UA"/>
              </w:rPr>
              <w:t>посадова особа замовника, уповноважена здійснювати зв'язок з учасниками</w:t>
            </w:r>
          </w:p>
        </w:tc>
        <w:tc>
          <w:tcPr>
            <w:tcW w:w="3756" w:type="pct"/>
            <w:tcBorders>
              <w:top w:val="single" w:sz="2" w:space="0" w:color="auto"/>
              <w:left w:val="single" w:sz="2" w:space="0" w:color="auto"/>
              <w:bottom w:val="single" w:sz="2" w:space="0" w:color="auto"/>
              <w:right w:val="single" w:sz="2" w:space="0" w:color="auto"/>
            </w:tcBorders>
            <w:hideMark/>
          </w:tcPr>
          <w:p w14:paraId="39AA0F10" w14:textId="61797EE7" w:rsidR="00823B16" w:rsidRPr="00F7767B" w:rsidRDefault="00463FD0" w:rsidP="00E038EF">
            <w:pPr>
              <w:shd w:val="clear" w:color="auto" w:fill="FFFFFF"/>
              <w:tabs>
                <w:tab w:val="left" w:pos="7142"/>
              </w:tabs>
              <w:spacing w:after="0" w:line="240" w:lineRule="auto"/>
              <w:rPr>
                <w:rFonts w:ascii="Times New Roman" w:hAnsi="Times New Roman" w:cs="Times New Roman"/>
                <w:sz w:val="24"/>
                <w:szCs w:val="24"/>
              </w:rPr>
            </w:pPr>
            <w:r w:rsidRPr="00F7767B">
              <w:rPr>
                <w:rFonts w:ascii="Times New Roman" w:eastAsia="Times New Roman" w:hAnsi="Times New Roman" w:cs="Times New Roman"/>
                <w:sz w:val="24"/>
                <w:szCs w:val="24"/>
                <w:lang w:eastAsia="uk-UA"/>
              </w:rPr>
              <w:t>Євтушенко Світлана Миколаївна</w:t>
            </w:r>
            <w:r w:rsidR="00823B16" w:rsidRPr="00F7767B">
              <w:rPr>
                <w:rFonts w:ascii="Times New Roman" w:eastAsia="Times New Roman" w:hAnsi="Times New Roman" w:cs="Times New Roman"/>
                <w:sz w:val="24"/>
                <w:szCs w:val="24"/>
                <w:lang w:eastAsia="uk-UA"/>
              </w:rPr>
              <w:t xml:space="preserve">, </w:t>
            </w:r>
            <w:r w:rsidRPr="00F7767B">
              <w:rPr>
                <w:rFonts w:ascii="Times New Roman" w:eastAsia="Times New Roman" w:hAnsi="Times New Roman" w:cs="Times New Roman"/>
                <w:sz w:val="24"/>
                <w:szCs w:val="24"/>
                <w:lang w:eastAsia="uk-UA"/>
              </w:rPr>
              <w:t>провідний економіст</w:t>
            </w:r>
            <w:r w:rsidR="00823B16" w:rsidRPr="00F7767B">
              <w:rPr>
                <w:rFonts w:ascii="Times New Roman" w:eastAsia="Times New Roman" w:hAnsi="Times New Roman" w:cs="Times New Roman"/>
                <w:sz w:val="24"/>
                <w:szCs w:val="24"/>
                <w:lang w:eastAsia="uk-UA"/>
              </w:rPr>
              <w:t xml:space="preserve">, </w:t>
            </w:r>
            <w:r w:rsidRPr="00F7767B">
              <w:rPr>
                <w:rFonts w:ascii="Times New Roman" w:hAnsi="Times New Roman" w:cs="Times New Roman"/>
                <w:sz w:val="24"/>
                <w:szCs w:val="24"/>
              </w:rPr>
              <w:t>Україна, 49044, м.</w:t>
            </w:r>
            <w:r w:rsidR="00091653" w:rsidRPr="00F7767B">
              <w:rPr>
                <w:rFonts w:ascii="Times New Roman" w:hAnsi="Times New Roman" w:cs="Times New Roman"/>
                <w:sz w:val="24"/>
                <w:szCs w:val="24"/>
              </w:rPr>
              <w:t xml:space="preserve"> </w:t>
            </w:r>
            <w:r w:rsidRPr="00F7767B">
              <w:rPr>
                <w:rFonts w:ascii="Times New Roman" w:hAnsi="Times New Roman" w:cs="Times New Roman"/>
                <w:sz w:val="24"/>
                <w:szCs w:val="24"/>
              </w:rPr>
              <w:t xml:space="preserve">Дніпро, вул. </w:t>
            </w:r>
            <w:proofErr w:type="spellStart"/>
            <w:r w:rsidRPr="00F7767B">
              <w:rPr>
                <w:rFonts w:ascii="Times New Roman" w:hAnsi="Times New Roman" w:cs="Times New Roman"/>
                <w:sz w:val="24"/>
                <w:szCs w:val="24"/>
                <w:lang w:val="ru-RU"/>
              </w:rPr>
              <w:t>Володимира</w:t>
            </w:r>
            <w:proofErr w:type="spellEnd"/>
            <w:r w:rsidRPr="00F7767B">
              <w:rPr>
                <w:rFonts w:ascii="Times New Roman" w:hAnsi="Times New Roman" w:cs="Times New Roman"/>
                <w:sz w:val="24"/>
                <w:szCs w:val="24"/>
                <w:lang w:val="ru-RU"/>
              </w:rPr>
              <w:t xml:space="preserve"> </w:t>
            </w:r>
            <w:r w:rsidRPr="00F7767B">
              <w:rPr>
                <w:rFonts w:ascii="Times New Roman" w:hAnsi="Times New Roman" w:cs="Times New Roman"/>
                <w:sz w:val="24"/>
                <w:szCs w:val="24"/>
              </w:rPr>
              <w:t>Вернадського, 9, кабінет №85</w:t>
            </w:r>
            <w:r w:rsidR="00823B16" w:rsidRPr="00F7767B">
              <w:rPr>
                <w:rFonts w:ascii="Times New Roman" w:eastAsia="Times New Roman" w:hAnsi="Times New Roman" w:cs="Times New Roman"/>
                <w:sz w:val="24"/>
                <w:szCs w:val="24"/>
                <w:lang w:eastAsia="uk-UA"/>
              </w:rPr>
              <w:t xml:space="preserve">, </w:t>
            </w:r>
            <w:proofErr w:type="spellStart"/>
            <w:r w:rsidRPr="00F7767B">
              <w:rPr>
                <w:rFonts w:ascii="Times New Roman" w:hAnsi="Times New Roman" w:cs="Times New Roman"/>
                <w:sz w:val="24"/>
                <w:szCs w:val="24"/>
              </w:rPr>
              <w:t>Тел</w:t>
            </w:r>
            <w:proofErr w:type="spellEnd"/>
            <w:r w:rsidRPr="00F7767B">
              <w:rPr>
                <w:rFonts w:ascii="Times New Roman" w:hAnsi="Times New Roman" w:cs="Times New Roman"/>
                <w:sz w:val="24"/>
                <w:szCs w:val="24"/>
              </w:rPr>
              <w:t>. +38056-766-48-28 (внутрішній 18-04)</w:t>
            </w:r>
            <w:r w:rsidR="00823B16" w:rsidRPr="00F7767B">
              <w:rPr>
                <w:rFonts w:ascii="Times New Roman" w:eastAsia="Times New Roman" w:hAnsi="Times New Roman" w:cs="Times New Roman"/>
                <w:sz w:val="24"/>
                <w:szCs w:val="24"/>
                <w:lang w:eastAsia="uk-UA"/>
              </w:rPr>
              <w:t xml:space="preserve">, </w:t>
            </w:r>
            <w:r w:rsidRPr="00F7767B">
              <w:rPr>
                <w:rFonts w:ascii="Times New Roman" w:hAnsi="Times New Roman" w:cs="Times New Roman"/>
                <w:sz w:val="24"/>
                <w:szCs w:val="24"/>
                <w:lang w:val="en-US"/>
              </w:rPr>
              <w:t>e</w:t>
            </w:r>
            <w:r w:rsidRPr="00F7767B">
              <w:rPr>
                <w:rFonts w:ascii="Times New Roman" w:hAnsi="Times New Roman" w:cs="Times New Roman"/>
                <w:sz w:val="24"/>
                <w:szCs w:val="24"/>
              </w:rPr>
              <w:t>-</w:t>
            </w:r>
            <w:r w:rsidRPr="00F7767B">
              <w:rPr>
                <w:rFonts w:ascii="Times New Roman" w:hAnsi="Times New Roman" w:cs="Times New Roman"/>
                <w:sz w:val="24"/>
                <w:szCs w:val="24"/>
                <w:lang w:val="en-US"/>
              </w:rPr>
              <w:t>mail</w:t>
            </w:r>
            <w:r w:rsidRPr="00F7767B">
              <w:rPr>
                <w:rFonts w:ascii="Times New Roman" w:hAnsi="Times New Roman" w:cs="Times New Roman"/>
                <w:sz w:val="24"/>
                <w:szCs w:val="24"/>
              </w:rPr>
              <w:t xml:space="preserve">: </w:t>
            </w:r>
            <w:hyperlink r:id="rId5" w:tgtFrame="_blank" w:history="1">
              <w:r w:rsidRPr="00F7767B">
                <w:rPr>
                  <w:rFonts w:ascii="Times New Roman" w:hAnsi="Times New Roman" w:cs="Times New Roman"/>
                  <w:sz w:val="24"/>
                  <w:szCs w:val="24"/>
                  <w:lang w:val="en-US"/>
                </w:rPr>
                <w:t>tendersvitlanadma</w:t>
              </w:r>
              <w:r w:rsidRPr="00F7767B">
                <w:rPr>
                  <w:rFonts w:ascii="Times New Roman" w:hAnsi="Times New Roman" w:cs="Times New Roman"/>
                  <w:sz w:val="24"/>
                  <w:szCs w:val="24"/>
                </w:rPr>
                <w:t>85@</w:t>
              </w:r>
              <w:r w:rsidRPr="00F7767B">
                <w:rPr>
                  <w:rFonts w:ascii="Times New Roman" w:hAnsi="Times New Roman" w:cs="Times New Roman"/>
                  <w:sz w:val="24"/>
                  <w:szCs w:val="24"/>
                  <w:lang w:val="en-US"/>
                </w:rPr>
                <w:t>gmail</w:t>
              </w:r>
              <w:r w:rsidRPr="00F7767B">
                <w:rPr>
                  <w:rFonts w:ascii="Times New Roman" w:hAnsi="Times New Roman" w:cs="Times New Roman"/>
                  <w:sz w:val="24"/>
                  <w:szCs w:val="24"/>
                </w:rPr>
                <w:t>.</w:t>
              </w:r>
              <w:r w:rsidRPr="00F7767B">
                <w:rPr>
                  <w:rFonts w:ascii="Times New Roman" w:hAnsi="Times New Roman" w:cs="Times New Roman"/>
                  <w:sz w:val="24"/>
                  <w:szCs w:val="24"/>
                  <w:lang w:val="en-US"/>
                </w:rPr>
                <w:t>com</w:t>
              </w:r>
            </w:hyperlink>
            <w:r w:rsidRPr="00F7767B">
              <w:rPr>
                <w:rFonts w:ascii="Times New Roman" w:hAnsi="Times New Roman" w:cs="Times New Roman"/>
                <w:sz w:val="24"/>
                <w:szCs w:val="24"/>
              </w:rPr>
              <w:t xml:space="preserve">, </w:t>
            </w:r>
            <w:r w:rsidRPr="00F7767B">
              <w:rPr>
                <w:rFonts w:ascii="Times New Roman" w:hAnsi="Times New Roman" w:cs="Times New Roman"/>
                <w:sz w:val="24"/>
                <w:szCs w:val="24"/>
                <w:lang w:val="en-US"/>
              </w:rPr>
              <w:t>Viber</w:t>
            </w:r>
            <w:r w:rsidRPr="00F7767B">
              <w:rPr>
                <w:rFonts w:ascii="Times New Roman" w:hAnsi="Times New Roman" w:cs="Times New Roman"/>
                <w:sz w:val="24"/>
                <w:szCs w:val="24"/>
              </w:rPr>
              <w:t xml:space="preserve">/телеграм </w:t>
            </w:r>
            <w:r w:rsidRPr="00F7767B">
              <w:rPr>
                <w:rFonts w:ascii="Times New Roman" w:hAnsi="Times New Roman" w:cs="Times New Roman"/>
                <w:b/>
                <w:sz w:val="24"/>
                <w:szCs w:val="24"/>
                <w:u w:val="single"/>
              </w:rPr>
              <w:t>для листування</w:t>
            </w:r>
            <w:r w:rsidRPr="00F7767B">
              <w:rPr>
                <w:rFonts w:ascii="Times New Roman" w:hAnsi="Times New Roman" w:cs="Times New Roman"/>
                <w:sz w:val="24"/>
                <w:szCs w:val="24"/>
              </w:rPr>
              <w:t xml:space="preserve"> 0971692392</w:t>
            </w:r>
          </w:p>
          <w:p w14:paraId="7B16C33B" w14:textId="75E5D88A" w:rsidR="005F3785" w:rsidRPr="00F7767B" w:rsidRDefault="00463FD0" w:rsidP="00E038EF">
            <w:pPr>
              <w:shd w:val="clear" w:color="auto" w:fill="FFFFFF"/>
              <w:tabs>
                <w:tab w:val="left" w:pos="7142"/>
              </w:tabs>
              <w:spacing w:after="0" w:line="240" w:lineRule="auto"/>
              <w:rPr>
                <w:rFonts w:ascii="Times New Roman" w:eastAsia="Times New Roman" w:hAnsi="Times New Roman" w:cs="Times New Roman"/>
                <w:b/>
                <w:sz w:val="24"/>
                <w:szCs w:val="24"/>
              </w:rPr>
            </w:pPr>
            <w:r w:rsidRPr="00F7767B">
              <w:rPr>
                <w:rFonts w:ascii="Times New Roman" w:eastAsia="Times New Roman" w:hAnsi="Times New Roman" w:cs="Times New Roman"/>
                <w:b/>
                <w:sz w:val="24"/>
                <w:szCs w:val="24"/>
              </w:rPr>
              <w:t>З питань технічного завдання</w:t>
            </w:r>
            <w:r w:rsidR="00AC4B0B" w:rsidRPr="00F7767B">
              <w:rPr>
                <w:rFonts w:ascii="Times New Roman" w:eastAsia="Times New Roman" w:hAnsi="Times New Roman" w:cs="Times New Roman"/>
                <w:b/>
                <w:sz w:val="24"/>
                <w:szCs w:val="24"/>
              </w:rPr>
              <w:t xml:space="preserve"> (технічних вимог)</w:t>
            </w:r>
            <w:r w:rsidR="005F3785" w:rsidRPr="00F7767B">
              <w:rPr>
                <w:rFonts w:ascii="Times New Roman" w:eastAsia="Times New Roman" w:hAnsi="Times New Roman" w:cs="Times New Roman"/>
                <w:b/>
                <w:sz w:val="24"/>
                <w:szCs w:val="24"/>
              </w:rPr>
              <w:t>:</w:t>
            </w:r>
          </w:p>
          <w:p w14:paraId="4C10A8C3" w14:textId="65C672E4" w:rsidR="00463FD0" w:rsidRPr="00F7767B" w:rsidRDefault="00D27EEF" w:rsidP="005F3785">
            <w:pPr>
              <w:shd w:val="clear" w:color="auto" w:fill="FFFFFF"/>
              <w:tabs>
                <w:tab w:val="left" w:pos="7142"/>
              </w:tabs>
              <w:spacing w:after="0" w:line="240" w:lineRule="auto"/>
              <w:rPr>
                <w:rFonts w:ascii="Times New Roman" w:eastAsia="Times New Roman" w:hAnsi="Times New Roman" w:cs="Times New Roman"/>
                <w:sz w:val="24"/>
                <w:szCs w:val="24"/>
                <w:lang w:eastAsia="uk-UA"/>
              </w:rPr>
            </w:pPr>
            <w:r w:rsidRPr="00F7767B">
              <w:rPr>
                <w:rFonts w:ascii="Times New Roman" w:eastAsia="Times New Roman" w:hAnsi="Times New Roman" w:cs="Times New Roman"/>
                <w:b/>
                <w:sz w:val="24"/>
                <w:szCs w:val="24"/>
              </w:rPr>
              <w:t xml:space="preserve">старший інспектор навчального відділу </w:t>
            </w:r>
            <w:proofErr w:type="spellStart"/>
            <w:r w:rsidRPr="00F7767B">
              <w:rPr>
                <w:rFonts w:ascii="Times New Roman" w:eastAsia="Times New Roman" w:hAnsi="Times New Roman" w:cs="Times New Roman"/>
                <w:b/>
                <w:sz w:val="24"/>
                <w:szCs w:val="24"/>
              </w:rPr>
              <w:t>Купранова</w:t>
            </w:r>
            <w:proofErr w:type="spellEnd"/>
            <w:r w:rsidRPr="00F7767B">
              <w:rPr>
                <w:rFonts w:ascii="Times New Roman" w:eastAsia="Times New Roman" w:hAnsi="Times New Roman" w:cs="Times New Roman"/>
                <w:b/>
                <w:sz w:val="24"/>
                <w:szCs w:val="24"/>
              </w:rPr>
              <w:t xml:space="preserve"> Олена Володимирівна (тел.0661650150), </w:t>
            </w:r>
            <w:hyperlink r:id="rId6" w:history="1">
              <w:r w:rsidRPr="00F7767B">
                <w:rPr>
                  <w:rFonts w:ascii="Times New Roman" w:eastAsia="Times New Roman" w:hAnsi="Times New Roman" w:cs="Times New Roman"/>
                  <w:b/>
                </w:rPr>
                <w:t>contingent@dma.dp.ua</w:t>
              </w:r>
            </w:hyperlink>
          </w:p>
        </w:tc>
      </w:tr>
      <w:tr w:rsidR="00F7767B" w:rsidRPr="00F7767B" w14:paraId="0BCB7DF7" w14:textId="77777777" w:rsidTr="00E038EF">
        <w:tc>
          <w:tcPr>
            <w:tcW w:w="215" w:type="pct"/>
            <w:tcBorders>
              <w:top w:val="single" w:sz="2" w:space="0" w:color="auto"/>
              <w:left w:val="single" w:sz="2" w:space="0" w:color="auto"/>
              <w:bottom w:val="single" w:sz="2" w:space="0" w:color="auto"/>
              <w:right w:val="single" w:sz="2" w:space="0" w:color="auto"/>
            </w:tcBorders>
            <w:hideMark/>
          </w:tcPr>
          <w:p w14:paraId="1420836E" w14:textId="77777777" w:rsidR="00823B16" w:rsidRPr="00F7767B" w:rsidRDefault="00823B16" w:rsidP="00E038EF">
            <w:pPr>
              <w:spacing w:after="0" w:line="240" w:lineRule="auto"/>
              <w:jc w:val="center"/>
              <w:rPr>
                <w:rFonts w:ascii="Times New Roman" w:eastAsia="Times New Roman" w:hAnsi="Times New Roman" w:cs="Times New Roman"/>
                <w:sz w:val="24"/>
                <w:szCs w:val="24"/>
                <w:lang w:eastAsia="uk-UA"/>
              </w:rPr>
            </w:pPr>
            <w:r w:rsidRPr="00F7767B">
              <w:rPr>
                <w:rFonts w:ascii="Times New Roman" w:eastAsia="Times New Roman" w:hAnsi="Times New Roman" w:cs="Times New Roman"/>
                <w:sz w:val="24"/>
                <w:szCs w:val="24"/>
                <w:lang w:eastAsia="uk-UA"/>
              </w:rPr>
              <w:t>3</w:t>
            </w:r>
          </w:p>
        </w:tc>
        <w:tc>
          <w:tcPr>
            <w:tcW w:w="1029" w:type="pct"/>
            <w:tcBorders>
              <w:top w:val="single" w:sz="2" w:space="0" w:color="auto"/>
              <w:left w:val="single" w:sz="2" w:space="0" w:color="auto"/>
              <w:bottom w:val="single" w:sz="2" w:space="0" w:color="auto"/>
              <w:right w:val="single" w:sz="2" w:space="0" w:color="auto"/>
            </w:tcBorders>
            <w:hideMark/>
          </w:tcPr>
          <w:p w14:paraId="3E5ED619" w14:textId="77777777" w:rsidR="00823B16" w:rsidRPr="00F7767B" w:rsidRDefault="00823B16" w:rsidP="00E038EF">
            <w:pPr>
              <w:spacing w:after="0" w:line="240" w:lineRule="auto"/>
              <w:rPr>
                <w:rFonts w:ascii="Times New Roman" w:eastAsia="Times New Roman" w:hAnsi="Times New Roman" w:cs="Times New Roman"/>
                <w:sz w:val="24"/>
                <w:szCs w:val="24"/>
                <w:lang w:eastAsia="uk-UA"/>
              </w:rPr>
            </w:pPr>
            <w:r w:rsidRPr="00F7767B">
              <w:rPr>
                <w:rFonts w:ascii="Times New Roman" w:eastAsia="Times New Roman" w:hAnsi="Times New Roman" w:cs="Times New Roman"/>
                <w:sz w:val="24"/>
                <w:szCs w:val="24"/>
                <w:lang w:eastAsia="uk-UA"/>
              </w:rPr>
              <w:t>Процедура закупівлі</w:t>
            </w:r>
          </w:p>
        </w:tc>
        <w:tc>
          <w:tcPr>
            <w:tcW w:w="3756" w:type="pct"/>
            <w:tcBorders>
              <w:top w:val="single" w:sz="2" w:space="0" w:color="auto"/>
              <w:left w:val="single" w:sz="2" w:space="0" w:color="auto"/>
              <w:bottom w:val="single" w:sz="2" w:space="0" w:color="auto"/>
              <w:right w:val="single" w:sz="2" w:space="0" w:color="auto"/>
            </w:tcBorders>
            <w:hideMark/>
          </w:tcPr>
          <w:p w14:paraId="57484D54" w14:textId="46562C4D" w:rsidR="00823B16" w:rsidRPr="00F7767B" w:rsidRDefault="00091653" w:rsidP="00E038EF">
            <w:pPr>
              <w:spacing w:after="0" w:line="240" w:lineRule="auto"/>
              <w:rPr>
                <w:rFonts w:ascii="Times New Roman" w:eastAsia="Times New Roman" w:hAnsi="Times New Roman" w:cs="Times New Roman"/>
                <w:sz w:val="24"/>
                <w:szCs w:val="24"/>
                <w:lang w:eastAsia="uk-UA"/>
              </w:rPr>
            </w:pPr>
            <w:r w:rsidRPr="00F7767B">
              <w:rPr>
                <w:rFonts w:ascii="Times New Roman" w:eastAsia="Times New Roman" w:hAnsi="Times New Roman" w:cs="Times New Roman"/>
                <w:sz w:val="24"/>
                <w:szCs w:val="24"/>
                <w:lang w:eastAsia="uk-UA"/>
              </w:rPr>
              <w:t>В</w:t>
            </w:r>
            <w:r w:rsidR="00823B16" w:rsidRPr="00F7767B">
              <w:rPr>
                <w:rFonts w:ascii="Times New Roman" w:eastAsia="Times New Roman" w:hAnsi="Times New Roman" w:cs="Times New Roman"/>
                <w:sz w:val="24"/>
                <w:szCs w:val="24"/>
                <w:lang w:eastAsia="uk-UA"/>
              </w:rPr>
              <w:t>ідкриті торги</w:t>
            </w:r>
            <w:r w:rsidR="00234729" w:rsidRPr="00F7767B">
              <w:rPr>
                <w:rFonts w:ascii="Times New Roman" w:eastAsia="Times New Roman" w:hAnsi="Times New Roman" w:cs="Times New Roman"/>
                <w:sz w:val="24"/>
                <w:szCs w:val="24"/>
                <w:lang w:eastAsia="uk-UA"/>
              </w:rPr>
              <w:t xml:space="preserve"> (з особливостями)</w:t>
            </w:r>
          </w:p>
        </w:tc>
      </w:tr>
      <w:tr w:rsidR="00F7767B" w:rsidRPr="00F7767B" w14:paraId="18704978" w14:textId="77777777" w:rsidTr="00E038EF">
        <w:tc>
          <w:tcPr>
            <w:tcW w:w="215" w:type="pct"/>
            <w:tcBorders>
              <w:top w:val="single" w:sz="2" w:space="0" w:color="auto"/>
              <w:left w:val="single" w:sz="2" w:space="0" w:color="auto"/>
              <w:bottom w:val="single" w:sz="2" w:space="0" w:color="auto"/>
              <w:right w:val="single" w:sz="2" w:space="0" w:color="auto"/>
            </w:tcBorders>
            <w:hideMark/>
          </w:tcPr>
          <w:p w14:paraId="18AC162B" w14:textId="77777777" w:rsidR="00823B16" w:rsidRPr="00F7767B" w:rsidRDefault="00823B16" w:rsidP="00E038EF">
            <w:pPr>
              <w:spacing w:after="0" w:line="240" w:lineRule="auto"/>
              <w:jc w:val="center"/>
              <w:rPr>
                <w:rFonts w:ascii="Times New Roman" w:eastAsia="Times New Roman" w:hAnsi="Times New Roman" w:cs="Times New Roman"/>
                <w:sz w:val="24"/>
                <w:szCs w:val="24"/>
                <w:lang w:eastAsia="uk-UA"/>
              </w:rPr>
            </w:pPr>
            <w:r w:rsidRPr="00F7767B">
              <w:rPr>
                <w:rFonts w:ascii="Times New Roman" w:eastAsia="Times New Roman" w:hAnsi="Times New Roman" w:cs="Times New Roman"/>
                <w:sz w:val="24"/>
                <w:szCs w:val="24"/>
                <w:lang w:eastAsia="uk-UA"/>
              </w:rPr>
              <w:t>4</w:t>
            </w:r>
          </w:p>
        </w:tc>
        <w:tc>
          <w:tcPr>
            <w:tcW w:w="1029" w:type="pct"/>
            <w:tcBorders>
              <w:top w:val="single" w:sz="2" w:space="0" w:color="auto"/>
              <w:left w:val="single" w:sz="2" w:space="0" w:color="auto"/>
              <w:bottom w:val="single" w:sz="2" w:space="0" w:color="auto"/>
              <w:right w:val="single" w:sz="2" w:space="0" w:color="auto"/>
            </w:tcBorders>
            <w:hideMark/>
          </w:tcPr>
          <w:p w14:paraId="1CDB3442" w14:textId="77777777" w:rsidR="00823B16" w:rsidRPr="00F7767B" w:rsidRDefault="00823B16" w:rsidP="00E038EF">
            <w:pPr>
              <w:spacing w:after="0" w:line="240" w:lineRule="auto"/>
              <w:rPr>
                <w:rFonts w:ascii="Times New Roman" w:eastAsia="Times New Roman" w:hAnsi="Times New Roman" w:cs="Times New Roman"/>
                <w:sz w:val="24"/>
                <w:szCs w:val="24"/>
                <w:lang w:eastAsia="uk-UA"/>
              </w:rPr>
            </w:pPr>
            <w:r w:rsidRPr="00F7767B">
              <w:rPr>
                <w:rFonts w:ascii="Times New Roman" w:eastAsia="Times New Roman" w:hAnsi="Times New Roman" w:cs="Times New Roman"/>
                <w:sz w:val="24"/>
                <w:szCs w:val="24"/>
                <w:lang w:eastAsia="uk-UA"/>
              </w:rPr>
              <w:t>Інформація про предмет закупівлі</w:t>
            </w:r>
          </w:p>
        </w:tc>
        <w:tc>
          <w:tcPr>
            <w:tcW w:w="3756" w:type="pct"/>
            <w:tcBorders>
              <w:top w:val="single" w:sz="2" w:space="0" w:color="auto"/>
              <w:left w:val="single" w:sz="2" w:space="0" w:color="auto"/>
              <w:bottom w:val="single" w:sz="2" w:space="0" w:color="auto"/>
              <w:right w:val="single" w:sz="2" w:space="0" w:color="auto"/>
            </w:tcBorders>
            <w:hideMark/>
          </w:tcPr>
          <w:p w14:paraId="20708A24" w14:textId="77777777" w:rsidR="00823B16" w:rsidRPr="00F7767B" w:rsidRDefault="00823B16" w:rsidP="00E038EF">
            <w:pPr>
              <w:spacing w:after="0" w:line="240" w:lineRule="auto"/>
              <w:rPr>
                <w:rFonts w:ascii="Times New Roman" w:eastAsia="Times New Roman" w:hAnsi="Times New Roman" w:cs="Times New Roman"/>
                <w:sz w:val="24"/>
                <w:szCs w:val="24"/>
                <w:lang w:eastAsia="uk-UA"/>
              </w:rPr>
            </w:pPr>
          </w:p>
        </w:tc>
      </w:tr>
      <w:tr w:rsidR="00F7767B" w:rsidRPr="00F7767B" w14:paraId="4B4AA90F" w14:textId="77777777" w:rsidTr="00E038EF">
        <w:tc>
          <w:tcPr>
            <w:tcW w:w="215" w:type="pct"/>
            <w:tcBorders>
              <w:top w:val="single" w:sz="2" w:space="0" w:color="auto"/>
              <w:left w:val="single" w:sz="2" w:space="0" w:color="auto"/>
              <w:bottom w:val="single" w:sz="2" w:space="0" w:color="auto"/>
              <w:right w:val="single" w:sz="2" w:space="0" w:color="auto"/>
            </w:tcBorders>
            <w:hideMark/>
          </w:tcPr>
          <w:p w14:paraId="26BF3186" w14:textId="77777777" w:rsidR="00823B16" w:rsidRPr="00F7767B" w:rsidRDefault="00823B16" w:rsidP="00E038EF">
            <w:pPr>
              <w:spacing w:after="0" w:line="240" w:lineRule="auto"/>
              <w:jc w:val="center"/>
              <w:rPr>
                <w:rFonts w:ascii="Times New Roman" w:eastAsia="Times New Roman" w:hAnsi="Times New Roman" w:cs="Times New Roman"/>
                <w:sz w:val="24"/>
                <w:szCs w:val="24"/>
                <w:lang w:eastAsia="uk-UA"/>
              </w:rPr>
            </w:pPr>
            <w:r w:rsidRPr="00F7767B">
              <w:rPr>
                <w:rFonts w:ascii="Times New Roman" w:eastAsia="Times New Roman" w:hAnsi="Times New Roman" w:cs="Times New Roman"/>
                <w:sz w:val="24"/>
                <w:szCs w:val="24"/>
                <w:lang w:eastAsia="uk-UA"/>
              </w:rPr>
              <w:t>4.1</w:t>
            </w:r>
          </w:p>
        </w:tc>
        <w:tc>
          <w:tcPr>
            <w:tcW w:w="1029" w:type="pct"/>
            <w:tcBorders>
              <w:top w:val="single" w:sz="2" w:space="0" w:color="auto"/>
              <w:left w:val="single" w:sz="2" w:space="0" w:color="auto"/>
              <w:bottom w:val="single" w:sz="2" w:space="0" w:color="auto"/>
              <w:right w:val="single" w:sz="2" w:space="0" w:color="auto"/>
            </w:tcBorders>
            <w:hideMark/>
          </w:tcPr>
          <w:p w14:paraId="0FDBAC9C" w14:textId="77777777" w:rsidR="00823B16" w:rsidRPr="00F7767B" w:rsidRDefault="00823B16" w:rsidP="00E038EF">
            <w:pPr>
              <w:spacing w:after="0" w:line="240" w:lineRule="auto"/>
              <w:rPr>
                <w:rFonts w:ascii="Times New Roman" w:eastAsia="Times New Roman" w:hAnsi="Times New Roman" w:cs="Times New Roman"/>
                <w:sz w:val="24"/>
                <w:szCs w:val="24"/>
                <w:lang w:eastAsia="uk-UA"/>
              </w:rPr>
            </w:pPr>
            <w:r w:rsidRPr="00F7767B">
              <w:rPr>
                <w:rFonts w:ascii="Times New Roman" w:eastAsia="Times New Roman" w:hAnsi="Times New Roman" w:cs="Times New Roman"/>
                <w:sz w:val="24"/>
                <w:szCs w:val="24"/>
                <w:lang w:eastAsia="uk-UA"/>
              </w:rPr>
              <w:t>назва предмета закупівлі</w:t>
            </w:r>
          </w:p>
        </w:tc>
        <w:tc>
          <w:tcPr>
            <w:tcW w:w="3756" w:type="pct"/>
            <w:tcBorders>
              <w:top w:val="single" w:sz="2" w:space="0" w:color="auto"/>
              <w:left w:val="single" w:sz="2" w:space="0" w:color="auto"/>
              <w:bottom w:val="single" w:sz="2" w:space="0" w:color="auto"/>
              <w:right w:val="single" w:sz="2" w:space="0" w:color="auto"/>
            </w:tcBorders>
            <w:hideMark/>
          </w:tcPr>
          <w:p w14:paraId="3902FC48" w14:textId="77777777" w:rsidR="00D27EEF" w:rsidRPr="00F7767B" w:rsidRDefault="00D27EEF" w:rsidP="00D27EEF">
            <w:pPr>
              <w:spacing w:after="0" w:line="240" w:lineRule="auto"/>
              <w:rPr>
                <w:sz w:val="24"/>
                <w:szCs w:val="24"/>
              </w:rPr>
            </w:pPr>
            <w:r w:rsidRPr="00F7767B">
              <w:rPr>
                <w:rFonts w:ascii="Times New Roman" w:hAnsi="Times New Roman" w:cs="Times New Roman"/>
                <w:bCs/>
                <w:sz w:val="24"/>
                <w:szCs w:val="24"/>
              </w:rPr>
              <w:t>«Залікова книжка»</w:t>
            </w:r>
          </w:p>
          <w:p w14:paraId="7979A8B9" w14:textId="429524FB" w:rsidR="00823B16" w:rsidRPr="00F7767B" w:rsidRDefault="00D27EEF" w:rsidP="00D27EEF">
            <w:pPr>
              <w:spacing w:after="0" w:line="240" w:lineRule="auto"/>
              <w:rPr>
                <w:rFonts w:ascii="Times New Roman" w:eastAsia="Times New Roman" w:hAnsi="Times New Roman" w:cs="Times New Roman"/>
                <w:sz w:val="24"/>
                <w:szCs w:val="24"/>
                <w:highlight w:val="red"/>
                <w:lang w:eastAsia="uk-UA"/>
              </w:rPr>
            </w:pPr>
            <w:r w:rsidRPr="00F7767B">
              <w:rPr>
                <w:rFonts w:ascii="Times New Roman" w:hAnsi="Times New Roman" w:cs="Times New Roman"/>
                <w:bCs/>
                <w:sz w:val="24"/>
                <w:szCs w:val="24"/>
              </w:rPr>
              <w:t>за кодом ДК 021:2015 - 22810000-1 Паперові чи картонні реєстраційні журнали</w:t>
            </w:r>
          </w:p>
        </w:tc>
      </w:tr>
      <w:tr w:rsidR="00F7767B" w:rsidRPr="00F7767B" w14:paraId="0234A9FB" w14:textId="77777777" w:rsidTr="00E038EF">
        <w:tc>
          <w:tcPr>
            <w:tcW w:w="215" w:type="pct"/>
            <w:tcBorders>
              <w:top w:val="single" w:sz="2" w:space="0" w:color="auto"/>
              <w:left w:val="single" w:sz="2" w:space="0" w:color="auto"/>
              <w:bottom w:val="single" w:sz="2" w:space="0" w:color="auto"/>
              <w:right w:val="single" w:sz="2" w:space="0" w:color="auto"/>
            </w:tcBorders>
            <w:hideMark/>
          </w:tcPr>
          <w:p w14:paraId="0A447500" w14:textId="77777777" w:rsidR="00823B16" w:rsidRPr="00F7767B" w:rsidRDefault="00823B16" w:rsidP="00E038EF">
            <w:pPr>
              <w:spacing w:after="0" w:line="240" w:lineRule="auto"/>
              <w:jc w:val="center"/>
              <w:rPr>
                <w:rFonts w:ascii="Times New Roman" w:eastAsia="Times New Roman" w:hAnsi="Times New Roman" w:cs="Times New Roman"/>
                <w:sz w:val="24"/>
                <w:szCs w:val="24"/>
                <w:lang w:eastAsia="uk-UA"/>
              </w:rPr>
            </w:pPr>
            <w:r w:rsidRPr="00F7767B">
              <w:rPr>
                <w:rFonts w:ascii="Times New Roman" w:eastAsia="Times New Roman" w:hAnsi="Times New Roman" w:cs="Times New Roman"/>
                <w:sz w:val="24"/>
                <w:szCs w:val="24"/>
                <w:lang w:eastAsia="uk-UA"/>
              </w:rPr>
              <w:lastRenderedPageBreak/>
              <w:t>4.2</w:t>
            </w:r>
          </w:p>
        </w:tc>
        <w:tc>
          <w:tcPr>
            <w:tcW w:w="1029" w:type="pct"/>
            <w:tcBorders>
              <w:top w:val="single" w:sz="2" w:space="0" w:color="auto"/>
              <w:left w:val="single" w:sz="2" w:space="0" w:color="auto"/>
              <w:bottom w:val="single" w:sz="2" w:space="0" w:color="auto"/>
              <w:right w:val="single" w:sz="2" w:space="0" w:color="auto"/>
            </w:tcBorders>
            <w:hideMark/>
          </w:tcPr>
          <w:p w14:paraId="7F493E96" w14:textId="77777777" w:rsidR="00823B16" w:rsidRPr="00F7767B" w:rsidRDefault="00823B16" w:rsidP="00E038EF">
            <w:pPr>
              <w:spacing w:after="0" w:line="240" w:lineRule="auto"/>
              <w:rPr>
                <w:rFonts w:ascii="Times New Roman" w:eastAsia="Times New Roman" w:hAnsi="Times New Roman" w:cs="Times New Roman"/>
                <w:sz w:val="24"/>
                <w:szCs w:val="24"/>
                <w:lang w:eastAsia="uk-UA"/>
              </w:rPr>
            </w:pPr>
            <w:r w:rsidRPr="00F7767B">
              <w:rPr>
                <w:rFonts w:ascii="Times New Roman" w:eastAsia="Times New Roman" w:hAnsi="Times New Roman" w:cs="Times New Roman"/>
                <w:sz w:val="24"/>
                <w:szCs w:val="24"/>
                <w:lang w:eastAsia="uk-UA"/>
              </w:rPr>
              <w:t>опис окремої частини (частин) предмета закупівлі (лота), щодо якої можуть бути подані тендерні пропозиції</w:t>
            </w:r>
          </w:p>
        </w:tc>
        <w:tc>
          <w:tcPr>
            <w:tcW w:w="3756" w:type="pct"/>
            <w:tcBorders>
              <w:top w:val="single" w:sz="2" w:space="0" w:color="auto"/>
              <w:left w:val="single" w:sz="2" w:space="0" w:color="auto"/>
              <w:bottom w:val="single" w:sz="2" w:space="0" w:color="auto"/>
              <w:right w:val="single" w:sz="2" w:space="0" w:color="auto"/>
            </w:tcBorders>
            <w:hideMark/>
          </w:tcPr>
          <w:p w14:paraId="37F30C89" w14:textId="77777777" w:rsidR="00823B16" w:rsidRPr="00F7767B" w:rsidRDefault="00CD3D0E" w:rsidP="00E038EF">
            <w:pPr>
              <w:spacing w:after="0" w:line="240" w:lineRule="auto"/>
              <w:rPr>
                <w:rFonts w:ascii="Times New Roman" w:eastAsia="Times New Roman" w:hAnsi="Times New Roman" w:cs="Times New Roman"/>
                <w:sz w:val="24"/>
                <w:szCs w:val="24"/>
                <w:highlight w:val="red"/>
                <w:lang w:eastAsia="uk-UA"/>
              </w:rPr>
            </w:pPr>
            <w:r w:rsidRPr="00F7767B">
              <w:rPr>
                <w:rFonts w:ascii="Times New Roman" w:hAnsi="Times New Roman" w:cs="Times New Roman"/>
                <w:sz w:val="24"/>
                <w:szCs w:val="24"/>
              </w:rPr>
              <w:t>Тендерні пропозиції подаються в цілому,  окремих  частин (лотів) предмета закупівлі  не передбачено</w:t>
            </w:r>
          </w:p>
        </w:tc>
      </w:tr>
      <w:tr w:rsidR="00F7767B" w:rsidRPr="00F7767B" w14:paraId="453E915F" w14:textId="77777777" w:rsidTr="00E038EF">
        <w:tc>
          <w:tcPr>
            <w:tcW w:w="215" w:type="pct"/>
            <w:tcBorders>
              <w:top w:val="single" w:sz="2" w:space="0" w:color="auto"/>
              <w:left w:val="single" w:sz="2" w:space="0" w:color="auto"/>
              <w:bottom w:val="single" w:sz="2" w:space="0" w:color="auto"/>
              <w:right w:val="single" w:sz="2" w:space="0" w:color="auto"/>
            </w:tcBorders>
            <w:hideMark/>
          </w:tcPr>
          <w:p w14:paraId="3969BD3A" w14:textId="77777777" w:rsidR="00CD3D0E" w:rsidRPr="00F7767B" w:rsidRDefault="00CD3D0E" w:rsidP="00E038EF">
            <w:pPr>
              <w:spacing w:after="0" w:line="240" w:lineRule="auto"/>
              <w:jc w:val="center"/>
              <w:rPr>
                <w:rFonts w:ascii="Times New Roman" w:eastAsia="Times New Roman" w:hAnsi="Times New Roman" w:cs="Times New Roman"/>
                <w:sz w:val="24"/>
                <w:szCs w:val="24"/>
                <w:lang w:eastAsia="uk-UA"/>
              </w:rPr>
            </w:pPr>
            <w:r w:rsidRPr="00F7767B">
              <w:rPr>
                <w:rFonts w:ascii="Times New Roman" w:eastAsia="Times New Roman" w:hAnsi="Times New Roman" w:cs="Times New Roman"/>
                <w:sz w:val="24"/>
                <w:szCs w:val="24"/>
                <w:lang w:eastAsia="uk-UA"/>
              </w:rPr>
              <w:t>4.3</w:t>
            </w:r>
          </w:p>
        </w:tc>
        <w:tc>
          <w:tcPr>
            <w:tcW w:w="1029" w:type="pct"/>
            <w:tcBorders>
              <w:top w:val="single" w:sz="2" w:space="0" w:color="auto"/>
              <w:left w:val="single" w:sz="2" w:space="0" w:color="auto"/>
              <w:bottom w:val="single" w:sz="2" w:space="0" w:color="auto"/>
              <w:right w:val="single" w:sz="2" w:space="0" w:color="auto"/>
            </w:tcBorders>
            <w:hideMark/>
          </w:tcPr>
          <w:p w14:paraId="288D3902" w14:textId="52040640" w:rsidR="00CD3D0E" w:rsidRPr="00F7767B" w:rsidRDefault="008C53D3" w:rsidP="00E038EF">
            <w:pPr>
              <w:spacing w:after="0" w:line="240" w:lineRule="auto"/>
              <w:rPr>
                <w:rFonts w:ascii="Times New Roman" w:eastAsia="Times New Roman" w:hAnsi="Times New Roman" w:cs="Times New Roman"/>
                <w:sz w:val="24"/>
                <w:szCs w:val="24"/>
                <w:lang w:eastAsia="uk-UA"/>
              </w:rPr>
            </w:pPr>
            <w:r w:rsidRPr="00F7767B">
              <w:rPr>
                <w:rFonts w:ascii="Times New Roman" w:eastAsia="Times New Roman" w:hAnsi="Times New Roman" w:cs="Times New Roman"/>
                <w:sz w:val="24"/>
                <w:szCs w:val="24"/>
                <w:lang w:eastAsia="uk-UA"/>
              </w:rPr>
              <w:t>Кількість товару та місце його поставки</w:t>
            </w:r>
          </w:p>
        </w:tc>
        <w:tc>
          <w:tcPr>
            <w:tcW w:w="3756" w:type="pct"/>
            <w:tcBorders>
              <w:top w:val="single" w:sz="2" w:space="0" w:color="auto"/>
              <w:left w:val="single" w:sz="2" w:space="0" w:color="auto"/>
              <w:bottom w:val="single" w:sz="2" w:space="0" w:color="auto"/>
              <w:right w:val="single" w:sz="2" w:space="0" w:color="auto"/>
            </w:tcBorders>
            <w:hideMark/>
          </w:tcPr>
          <w:p w14:paraId="630D6476" w14:textId="1DEA5A64" w:rsidR="008C53D3" w:rsidRPr="00F7767B" w:rsidRDefault="005F3785" w:rsidP="00E038EF">
            <w:pPr>
              <w:spacing w:after="0" w:line="240" w:lineRule="auto"/>
              <w:rPr>
                <w:rFonts w:ascii="Times New Roman" w:hAnsi="Times New Roman" w:cs="Times New Roman"/>
                <w:sz w:val="24"/>
                <w:szCs w:val="24"/>
              </w:rPr>
            </w:pPr>
            <w:r w:rsidRPr="00F7767B">
              <w:rPr>
                <w:rFonts w:ascii="Times New Roman" w:hAnsi="Times New Roman" w:cs="Times New Roman"/>
                <w:sz w:val="24"/>
                <w:szCs w:val="24"/>
              </w:rPr>
              <w:t>Загальна кількість</w:t>
            </w:r>
            <w:r w:rsidR="008C53D3" w:rsidRPr="00F7767B">
              <w:rPr>
                <w:rFonts w:ascii="Times New Roman" w:hAnsi="Times New Roman" w:cs="Times New Roman"/>
                <w:sz w:val="24"/>
                <w:szCs w:val="24"/>
              </w:rPr>
              <w:t xml:space="preserve">: </w:t>
            </w:r>
            <w:r w:rsidR="00464C91" w:rsidRPr="00F7767B">
              <w:rPr>
                <w:rFonts w:ascii="Times New Roman" w:hAnsi="Times New Roman" w:cs="Times New Roman"/>
                <w:sz w:val="24"/>
                <w:szCs w:val="24"/>
              </w:rPr>
              <w:t>1</w:t>
            </w:r>
            <w:r w:rsidR="00D27EEF" w:rsidRPr="00F7767B">
              <w:rPr>
                <w:rFonts w:ascii="Times New Roman" w:hAnsi="Times New Roman" w:cs="Times New Roman"/>
                <w:sz w:val="24"/>
                <w:szCs w:val="24"/>
              </w:rPr>
              <w:t>000шт</w:t>
            </w:r>
            <w:r w:rsidR="008C53D3" w:rsidRPr="00F7767B">
              <w:rPr>
                <w:rFonts w:ascii="Times New Roman" w:hAnsi="Times New Roman" w:cs="Times New Roman"/>
                <w:sz w:val="24"/>
                <w:szCs w:val="24"/>
              </w:rPr>
              <w:t>.</w:t>
            </w:r>
          </w:p>
          <w:p w14:paraId="4CD0D186" w14:textId="29BA75D8" w:rsidR="00CD3D0E" w:rsidRPr="00F7767B" w:rsidRDefault="008C53D3" w:rsidP="00E038EF">
            <w:pPr>
              <w:spacing w:after="0" w:line="240" w:lineRule="auto"/>
              <w:rPr>
                <w:rFonts w:ascii="Times New Roman" w:hAnsi="Times New Roman" w:cs="Times New Roman"/>
                <w:sz w:val="24"/>
                <w:szCs w:val="24"/>
              </w:rPr>
            </w:pPr>
            <w:r w:rsidRPr="00F7767B">
              <w:rPr>
                <w:rFonts w:ascii="Times New Roman" w:hAnsi="Times New Roman" w:cs="Times New Roman"/>
                <w:sz w:val="24"/>
                <w:szCs w:val="24"/>
              </w:rPr>
              <w:t xml:space="preserve">Місце поставки: </w:t>
            </w:r>
            <w:r w:rsidR="00CD3D0E" w:rsidRPr="00F7767B">
              <w:rPr>
                <w:rFonts w:ascii="Times New Roman" w:hAnsi="Times New Roman" w:cs="Times New Roman"/>
                <w:sz w:val="24"/>
                <w:szCs w:val="24"/>
              </w:rPr>
              <w:t>490</w:t>
            </w:r>
            <w:r w:rsidR="00CD3D0E" w:rsidRPr="00F7767B">
              <w:rPr>
                <w:rFonts w:ascii="Times New Roman" w:hAnsi="Times New Roman" w:cs="Times New Roman"/>
                <w:sz w:val="24"/>
                <w:szCs w:val="24"/>
                <w:lang w:val="ru-RU"/>
              </w:rPr>
              <w:t>05</w:t>
            </w:r>
            <w:r w:rsidR="00CD3D0E" w:rsidRPr="00F7767B">
              <w:rPr>
                <w:rFonts w:ascii="Times New Roman" w:hAnsi="Times New Roman" w:cs="Times New Roman"/>
                <w:sz w:val="24"/>
                <w:szCs w:val="24"/>
              </w:rPr>
              <w:t xml:space="preserve"> Україна, Дніпропетровська область, м. Дніпро,  </w:t>
            </w:r>
            <w:proofErr w:type="spellStart"/>
            <w:r w:rsidR="00CD3D0E" w:rsidRPr="00F7767B">
              <w:rPr>
                <w:rFonts w:ascii="Times New Roman" w:hAnsi="Times New Roman" w:cs="Times New Roman"/>
                <w:sz w:val="24"/>
                <w:szCs w:val="24"/>
                <w:lang w:val="ru-RU"/>
              </w:rPr>
              <w:t>вул</w:t>
            </w:r>
            <w:proofErr w:type="spellEnd"/>
            <w:r w:rsidR="00CD3D0E" w:rsidRPr="00F7767B">
              <w:rPr>
                <w:rFonts w:ascii="Times New Roman" w:hAnsi="Times New Roman" w:cs="Times New Roman"/>
                <w:sz w:val="24"/>
                <w:szCs w:val="24"/>
                <w:lang w:val="ru-RU"/>
              </w:rPr>
              <w:t>. Севастопольська,17</w:t>
            </w:r>
            <w:r w:rsidR="00CD3D0E" w:rsidRPr="00F7767B">
              <w:rPr>
                <w:rFonts w:ascii="Times New Roman" w:hAnsi="Times New Roman" w:cs="Times New Roman"/>
                <w:sz w:val="24"/>
                <w:szCs w:val="24"/>
              </w:rPr>
              <w:t xml:space="preserve"> </w:t>
            </w:r>
          </w:p>
          <w:p w14:paraId="0202ECAE" w14:textId="4F459AF5" w:rsidR="00CD3D0E" w:rsidRPr="00F7767B" w:rsidRDefault="00CD3D0E" w:rsidP="00E038EF">
            <w:pPr>
              <w:spacing w:after="0" w:line="240" w:lineRule="auto"/>
              <w:rPr>
                <w:rFonts w:ascii="Times New Roman" w:hAnsi="Times New Roman" w:cs="Times New Roman"/>
                <w:sz w:val="24"/>
                <w:szCs w:val="24"/>
              </w:rPr>
            </w:pPr>
          </w:p>
        </w:tc>
      </w:tr>
      <w:tr w:rsidR="00F7767B" w:rsidRPr="00F7767B" w14:paraId="4E87B124" w14:textId="77777777" w:rsidTr="00E038EF">
        <w:tc>
          <w:tcPr>
            <w:tcW w:w="215" w:type="pct"/>
            <w:tcBorders>
              <w:top w:val="single" w:sz="2" w:space="0" w:color="auto"/>
              <w:left w:val="single" w:sz="2" w:space="0" w:color="auto"/>
              <w:bottom w:val="single" w:sz="2" w:space="0" w:color="auto"/>
              <w:right w:val="single" w:sz="2" w:space="0" w:color="auto"/>
            </w:tcBorders>
            <w:hideMark/>
          </w:tcPr>
          <w:p w14:paraId="0C5BD244" w14:textId="77777777" w:rsidR="00CD3D0E" w:rsidRPr="00F7767B" w:rsidRDefault="00CD3D0E" w:rsidP="00E038EF">
            <w:pPr>
              <w:spacing w:after="0" w:line="240" w:lineRule="auto"/>
              <w:jc w:val="center"/>
              <w:rPr>
                <w:rFonts w:ascii="Times New Roman" w:eastAsia="Times New Roman" w:hAnsi="Times New Roman" w:cs="Times New Roman"/>
                <w:sz w:val="24"/>
                <w:szCs w:val="24"/>
                <w:lang w:eastAsia="uk-UA"/>
              </w:rPr>
            </w:pPr>
            <w:r w:rsidRPr="00F7767B">
              <w:rPr>
                <w:rFonts w:ascii="Times New Roman" w:eastAsia="Times New Roman" w:hAnsi="Times New Roman" w:cs="Times New Roman"/>
                <w:sz w:val="24"/>
                <w:szCs w:val="24"/>
                <w:lang w:eastAsia="uk-UA"/>
              </w:rPr>
              <w:t>4.4</w:t>
            </w:r>
          </w:p>
        </w:tc>
        <w:tc>
          <w:tcPr>
            <w:tcW w:w="1029" w:type="pct"/>
            <w:tcBorders>
              <w:top w:val="single" w:sz="2" w:space="0" w:color="auto"/>
              <w:left w:val="single" w:sz="2" w:space="0" w:color="auto"/>
              <w:bottom w:val="single" w:sz="2" w:space="0" w:color="auto"/>
              <w:right w:val="single" w:sz="2" w:space="0" w:color="auto"/>
            </w:tcBorders>
            <w:hideMark/>
          </w:tcPr>
          <w:p w14:paraId="399E42A3" w14:textId="77777777" w:rsidR="00CD3D0E" w:rsidRPr="00F7767B" w:rsidRDefault="00CD3D0E" w:rsidP="00E038EF">
            <w:pPr>
              <w:spacing w:after="0" w:line="240" w:lineRule="auto"/>
              <w:rPr>
                <w:rFonts w:ascii="Times New Roman" w:eastAsia="Times New Roman" w:hAnsi="Times New Roman" w:cs="Times New Roman"/>
                <w:sz w:val="24"/>
                <w:szCs w:val="24"/>
                <w:lang w:eastAsia="uk-UA"/>
              </w:rPr>
            </w:pPr>
            <w:r w:rsidRPr="00F7767B">
              <w:rPr>
                <w:rFonts w:ascii="Times New Roman" w:eastAsia="Times New Roman" w:hAnsi="Times New Roman" w:cs="Times New Roman"/>
                <w:sz w:val="24"/>
                <w:szCs w:val="24"/>
                <w:lang w:eastAsia="uk-UA"/>
              </w:rPr>
              <w:t xml:space="preserve">строк поставки товарів </w:t>
            </w:r>
          </w:p>
        </w:tc>
        <w:tc>
          <w:tcPr>
            <w:tcW w:w="3756" w:type="pct"/>
            <w:tcBorders>
              <w:top w:val="single" w:sz="2" w:space="0" w:color="auto"/>
              <w:left w:val="single" w:sz="2" w:space="0" w:color="auto"/>
              <w:bottom w:val="single" w:sz="2" w:space="0" w:color="auto"/>
              <w:right w:val="single" w:sz="2" w:space="0" w:color="auto"/>
            </w:tcBorders>
            <w:hideMark/>
          </w:tcPr>
          <w:p w14:paraId="076F2915" w14:textId="77777777" w:rsidR="00CD3D0E" w:rsidRPr="00F7767B" w:rsidRDefault="00CD3D0E" w:rsidP="00E038EF">
            <w:pPr>
              <w:pStyle w:val="11"/>
              <w:widowControl w:val="0"/>
              <w:pBdr>
                <w:top w:val="nil"/>
                <w:left w:val="nil"/>
                <w:bottom w:val="nil"/>
                <w:right w:val="nil"/>
                <w:between w:val="nil"/>
              </w:pBdr>
              <w:ind w:hanging="2"/>
              <w:jc w:val="both"/>
              <w:rPr>
                <w:rFonts w:ascii="Times New Roman" w:eastAsia="Times New Roman" w:hAnsi="Times New Roman" w:cs="Times New Roman"/>
                <w:sz w:val="24"/>
                <w:szCs w:val="24"/>
              </w:rPr>
            </w:pPr>
            <w:r w:rsidRPr="00F7767B">
              <w:rPr>
                <w:rFonts w:ascii="Times New Roman" w:eastAsia="Times New Roman" w:hAnsi="Times New Roman" w:cs="Times New Roman"/>
                <w:sz w:val="24"/>
                <w:szCs w:val="24"/>
              </w:rPr>
              <w:t>До 31 грудня 202</w:t>
            </w:r>
            <w:r w:rsidRPr="00F7767B">
              <w:rPr>
                <w:rFonts w:ascii="Times New Roman" w:eastAsia="Times New Roman" w:hAnsi="Times New Roman" w:cs="Times New Roman"/>
                <w:sz w:val="24"/>
                <w:szCs w:val="24"/>
                <w:lang w:val="ru-RU"/>
              </w:rPr>
              <w:t>4</w:t>
            </w:r>
            <w:r w:rsidRPr="00F7767B">
              <w:rPr>
                <w:rFonts w:ascii="Times New Roman" w:eastAsia="Times New Roman" w:hAnsi="Times New Roman" w:cs="Times New Roman"/>
                <w:sz w:val="24"/>
                <w:szCs w:val="24"/>
              </w:rPr>
              <w:t xml:space="preserve"> р.</w:t>
            </w:r>
          </w:p>
        </w:tc>
      </w:tr>
      <w:tr w:rsidR="00F7767B" w:rsidRPr="00F7767B" w14:paraId="2626019E" w14:textId="77777777" w:rsidTr="00E038EF">
        <w:tc>
          <w:tcPr>
            <w:tcW w:w="215" w:type="pct"/>
            <w:tcBorders>
              <w:top w:val="single" w:sz="2" w:space="0" w:color="auto"/>
              <w:left w:val="single" w:sz="2" w:space="0" w:color="auto"/>
              <w:bottom w:val="single" w:sz="2" w:space="0" w:color="auto"/>
              <w:right w:val="single" w:sz="2" w:space="0" w:color="auto"/>
            </w:tcBorders>
            <w:hideMark/>
          </w:tcPr>
          <w:p w14:paraId="64E1912F" w14:textId="77777777" w:rsidR="00823B16" w:rsidRPr="00F7767B" w:rsidRDefault="00823B16" w:rsidP="00E038EF">
            <w:pPr>
              <w:spacing w:after="0" w:line="240" w:lineRule="auto"/>
              <w:jc w:val="center"/>
              <w:rPr>
                <w:rFonts w:ascii="Times New Roman" w:eastAsia="Times New Roman" w:hAnsi="Times New Roman" w:cs="Times New Roman"/>
                <w:sz w:val="24"/>
                <w:szCs w:val="24"/>
                <w:lang w:eastAsia="uk-UA"/>
              </w:rPr>
            </w:pPr>
            <w:r w:rsidRPr="00F7767B">
              <w:rPr>
                <w:rFonts w:ascii="Times New Roman" w:eastAsia="Times New Roman" w:hAnsi="Times New Roman" w:cs="Times New Roman"/>
                <w:sz w:val="24"/>
                <w:szCs w:val="24"/>
                <w:lang w:eastAsia="uk-UA"/>
              </w:rPr>
              <w:t>5</w:t>
            </w:r>
          </w:p>
        </w:tc>
        <w:tc>
          <w:tcPr>
            <w:tcW w:w="1029" w:type="pct"/>
            <w:tcBorders>
              <w:top w:val="single" w:sz="2" w:space="0" w:color="auto"/>
              <w:left w:val="single" w:sz="2" w:space="0" w:color="auto"/>
              <w:bottom w:val="single" w:sz="2" w:space="0" w:color="auto"/>
              <w:right w:val="single" w:sz="2" w:space="0" w:color="auto"/>
            </w:tcBorders>
            <w:hideMark/>
          </w:tcPr>
          <w:p w14:paraId="3C8BAE29" w14:textId="77777777" w:rsidR="00823B16" w:rsidRPr="00F7767B" w:rsidRDefault="00823B16" w:rsidP="00E038EF">
            <w:pPr>
              <w:spacing w:after="0" w:line="240" w:lineRule="auto"/>
              <w:rPr>
                <w:rFonts w:ascii="Times New Roman" w:eastAsia="Times New Roman" w:hAnsi="Times New Roman" w:cs="Times New Roman"/>
                <w:sz w:val="24"/>
                <w:szCs w:val="24"/>
                <w:lang w:eastAsia="uk-UA"/>
              </w:rPr>
            </w:pPr>
            <w:r w:rsidRPr="00F7767B">
              <w:rPr>
                <w:rFonts w:ascii="Times New Roman" w:eastAsia="Times New Roman" w:hAnsi="Times New Roman" w:cs="Times New Roman"/>
                <w:sz w:val="24"/>
                <w:szCs w:val="24"/>
                <w:lang w:eastAsia="uk-UA"/>
              </w:rPr>
              <w:t>Недискримінація учасників</w:t>
            </w:r>
          </w:p>
        </w:tc>
        <w:tc>
          <w:tcPr>
            <w:tcW w:w="3756" w:type="pct"/>
            <w:tcBorders>
              <w:top w:val="single" w:sz="2" w:space="0" w:color="auto"/>
              <w:left w:val="single" w:sz="2" w:space="0" w:color="auto"/>
              <w:bottom w:val="single" w:sz="2" w:space="0" w:color="auto"/>
              <w:right w:val="single" w:sz="2" w:space="0" w:color="auto"/>
            </w:tcBorders>
            <w:hideMark/>
          </w:tcPr>
          <w:p w14:paraId="55A53EEC" w14:textId="12D5BB96" w:rsidR="00823B16" w:rsidRPr="00F7767B" w:rsidRDefault="00091653" w:rsidP="00E038EF">
            <w:pPr>
              <w:spacing w:after="0" w:line="240" w:lineRule="auto"/>
              <w:rPr>
                <w:rFonts w:ascii="Times New Roman" w:eastAsia="Times New Roman" w:hAnsi="Times New Roman" w:cs="Times New Roman"/>
                <w:sz w:val="24"/>
                <w:szCs w:val="24"/>
                <w:lang w:eastAsia="uk-UA"/>
              </w:rPr>
            </w:pPr>
            <w:r w:rsidRPr="00F7767B">
              <w:rPr>
                <w:rFonts w:ascii="Times New Roman" w:eastAsia="Times New Roman" w:hAnsi="Times New Roman" w:cs="Times New Roman"/>
                <w:sz w:val="24"/>
                <w:szCs w:val="24"/>
                <w:lang w:eastAsia="uk-UA"/>
              </w:rPr>
              <w:t>В</w:t>
            </w:r>
            <w:r w:rsidR="00823B16" w:rsidRPr="00F7767B">
              <w:rPr>
                <w:rFonts w:ascii="Times New Roman" w:eastAsia="Times New Roman" w:hAnsi="Times New Roman" w:cs="Times New Roman"/>
                <w:sz w:val="24"/>
                <w:szCs w:val="24"/>
                <w:lang w:eastAsia="uk-UA"/>
              </w:rPr>
              <w:t xml:space="preserve">ітчизняні та іноземні учасники всіх форм власності та організаційно-правових форм беруть участь у процедурах </w:t>
            </w:r>
            <w:proofErr w:type="spellStart"/>
            <w:r w:rsidR="00823B16" w:rsidRPr="00F7767B">
              <w:rPr>
                <w:rFonts w:ascii="Times New Roman" w:eastAsia="Times New Roman" w:hAnsi="Times New Roman" w:cs="Times New Roman"/>
                <w:sz w:val="24"/>
                <w:szCs w:val="24"/>
                <w:lang w:eastAsia="uk-UA"/>
              </w:rPr>
              <w:t>закупівель</w:t>
            </w:r>
            <w:proofErr w:type="spellEnd"/>
            <w:r w:rsidR="00823B16" w:rsidRPr="00F7767B">
              <w:rPr>
                <w:rFonts w:ascii="Times New Roman" w:eastAsia="Times New Roman" w:hAnsi="Times New Roman" w:cs="Times New Roman"/>
                <w:sz w:val="24"/>
                <w:szCs w:val="24"/>
                <w:lang w:eastAsia="uk-UA"/>
              </w:rPr>
              <w:t xml:space="preserve"> на рівних умовах</w:t>
            </w:r>
            <w:r w:rsidR="004859AE" w:rsidRPr="00F7767B">
              <w:rPr>
                <w:rFonts w:ascii="Times New Roman" w:eastAsia="Times New Roman" w:hAnsi="Times New Roman" w:cs="Times New Roman"/>
                <w:sz w:val="24"/>
                <w:szCs w:val="24"/>
                <w:lang w:eastAsia="uk-UA"/>
              </w:rPr>
              <w:t>.</w:t>
            </w:r>
          </w:p>
          <w:p w14:paraId="3F6BD061" w14:textId="6AF48ED2" w:rsidR="004859AE" w:rsidRPr="00F7767B" w:rsidRDefault="004859AE" w:rsidP="00E038EF">
            <w:pPr>
              <w:spacing w:after="0" w:line="240" w:lineRule="auto"/>
              <w:rPr>
                <w:rFonts w:ascii="Times New Roman" w:eastAsia="Times New Roman" w:hAnsi="Times New Roman" w:cs="Times New Roman"/>
                <w:sz w:val="24"/>
                <w:szCs w:val="24"/>
                <w:lang w:eastAsia="uk-UA"/>
              </w:rPr>
            </w:pPr>
            <w:r w:rsidRPr="00F7767B">
              <w:rPr>
                <w:rFonts w:ascii="Times New Roman" w:hAnsi="Times New Roman" w:cs="Times New Roman"/>
                <w:sz w:val="24"/>
                <w:szCs w:val="24"/>
              </w:rPr>
              <w:t xml:space="preserve">При здійсненні </w:t>
            </w:r>
            <w:proofErr w:type="spellStart"/>
            <w:r w:rsidRPr="00F7767B">
              <w:rPr>
                <w:rFonts w:ascii="Times New Roman" w:hAnsi="Times New Roman" w:cs="Times New Roman"/>
                <w:sz w:val="24"/>
                <w:szCs w:val="24"/>
              </w:rPr>
              <w:t>закупівель</w:t>
            </w:r>
            <w:proofErr w:type="spellEnd"/>
            <w:r w:rsidRPr="00F7767B">
              <w:rPr>
                <w:rFonts w:ascii="Times New Roman" w:hAnsi="Times New Roman" w:cs="Times New Roman"/>
                <w:sz w:val="24"/>
                <w:szCs w:val="24"/>
              </w:rPr>
              <w:t xml:space="preserve"> відповідно до Закону Замовник враховує вимоги Закону України «Про санкції» від 14.08.2014 №1644-VII зі змінами та Указу Президента України «Про рішення Ради національної безпеки і оборони України від 19 жовтня 2022 року «Про застосування персональних спеціальних економічних та інших обмежувальних заходів (санкцій)» від 19 жовтня 2022 року №727/2022</w:t>
            </w:r>
          </w:p>
        </w:tc>
      </w:tr>
      <w:tr w:rsidR="00F7767B" w:rsidRPr="00F7767B" w14:paraId="5C80039C" w14:textId="77777777" w:rsidTr="00E038EF">
        <w:tc>
          <w:tcPr>
            <w:tcW w:w="215" w:type="pct"/>
            <w:tcBorders>
              <w:top w:val="single" w:sz="2" w:space="0" w:color="auto"/>
              <w:left w:val="single" w:sz="2" w:space="0" w:color="auto"/>
              <w:bottom w:val="single" w:sz="2" w:space="0" w:color="auto"/>
              <w:right w:val="single" w:sz="2" w:space="0" w:color="auto"/>
            </w:tcBorders>
            <w:hideMark/>
          </w:tcPr>
          <w:p w14:paraId="1B18BEDA" w14:textId="77777777" w:rsidR="00823B16" w:rsidRPr="00F7767B" w:rsidRDefault="00823B16" w:rsidP="00E038EF">
            <w:pPr>
              <w:spacing w:after="0" w:line="240" w:lineRule="auto"/>
              <w:jc w:val="center"/>
              <w:rPr>
                <w:rFonts w:ascii="Times New Roman" w:eastAsia="Times New Roman" w:hAnsi="Times New Roman" w:cs="Times New Roman"/>
                <w:sz w:val="24"/>
                <w:szCs w:val="24"/>
                <w:lang w:eastAsia="uk-UA"/>
              </w:rPr>
            </w:pPr>
            <w:r w:rsidRPr="00F7767B">
              <w:rPr>
                <w:rFonts w:ascii="Times New Roman" w:eastAsia="Times New Roman" w:hAnsi="Times New Roman" w:cs="Times New Roman"/>
                <w:sz w:val="24"/>
                <w:szCs w:val="24"/>
                <w:lang w:eastAsia="uk-UA"/>
              </w:rPr>
              <w:t>6</w:t>
            </w:r>
          </w:p>
        </w:tc>
        <w:tc>
          <w:tcPr>
            <w:tcW w:w="1029" w:type="pct"/>
            <w:tcBorders>
              <w:top w:val="single" w:sz="2" w:space="0" w:color="auto"/>
              <w:left w:val="single" w:sz="2" w:space="0" w:color="auto"/>
              <w:bottom w:val="single" w:sz="2" w:space="0" w:color="auto"/>
              <w:right w:val="single" w:sz="2" w:space="0" w:color="auto"/>
            </w:tcBorders>
            <w:hideMark/>
          </w:tcPr>
          <w:p w14:paraId="1F5E6A5E" w14:textId="77777777" w:rsidR="00823B16" w:rsidRPr="00F7767B" w:rsidRDefault="00823B16" w:rsidP="00E038EF">
            <w:pPr>
              <w:spacing w:after="0" w:line="240" w:lineRule="auto"/>
              <w:rPr>
                <w:rFonts w:ascii="Times New Roman" w:eastAsia="Times New Roman" w:hAnsi="Times New Roman" w:cs="Times New Roman"/>
                <w:sz w:val="24"/>
                <w:szCs w:val="24"/>
                <w:lang w:eastAsia="uk-UA"/>
              </w:rPr>
            </w:pPr>
            <w:r w:rsidRPr="00F7767B">
              <w:rPr>
                <w:rFonts w:ascii="Times New Roman" w:eastAsia="Times New Roman" w:hAnsi="Times New Roman" w:cs="Times New Roman"/>
                <w:sz w:val="24"/>
                <w:szCs w:val="24"/>
                <w:lang w:eastAsia="uk-UA"/>
              </w:rPr>
              <w:t>Інформація про валюту, у якій повинно бути розраховано та зазначено ціну тендерної пропозиції</w:t>
            </w:r>
          </w:p>
        </w:tc>
        <w:tc>
          <w:tcPr>
            <w:tcW w:w="3756" w:type="pct"/>
            <w:tcBorders>
              <w:top w:val="single" w:sz="2" w:space="0" w:color="auto"/>
              <w:left w:val="single" w:sz="2" w:space="0" w:color="auto"/>
              <w:bottom w:val="single" w:sz="2" w:space="0" w:color="auto"/>
              <w:right w:val="single" w:sz="2" w:space="0" w:color="auto"/>
            </w:tcBorders>
            <w:hideMark/>
          </w:tcPr>
          <w:p w14:paraId="04236255" w14:textId="77777777" w:rsidR="00823B16" w:rsidRPr="00F7767B" w:rsidRDefault="004859AE" w:rsidP="00E038EF">
            <w:pPr>
              <w:spacing w:after="0" w:line="240" w:lineRule="auto"/>
              <w:rPr>
                <w:rFonts w:ascii="Times New Roman" w:eastAsia="Times New Roman" w:hAnsi="Times New Roman" w:cs="Times New Roman"/>
                <w:sz w:val="24"/>
                <w:szCs w:val="24"/>
                <w:lang w:eastAsia="uk-UA"/>
              </w:rPr>
            </w:pPr>
            <w:r w:rsidRPr="00F7767B">
              <w:rPr>
                <w:rFonts w:ascii="Times New Roman" w:eastAsia="Times New Roman" w:hAnsi="Times New Roman" w:cs="Times New Roman"/>
                <w:sz w:val="24"/>
                <w:szCs w:val="24"/>
              </w:rPr>
              <w:t>Валютою тендерної пропозиції є національна валюта України - гривня</w:t>
            </w:r>
          </w:p>
        </w:tc>
      </w:tr>
      <w:tr w:rsidR="00F7767B" w:rsidRPr="00F7767B" w14:paraId="3CAC8853" w14:textId="77777777" w:rsidTr="00E038EF">
        <w:tc>
          <w:tcPr>
            <w:tcW w:w="215" w:type="pct"/>
            <w:tcBorders>
              <w:top w:val="single" w:sz="2" w:space="0" w:color="auto"/>
              <w:left w:val="single" w:sz="2" w:space="0" w:color="auto"/>
              <w:bottom w:val="single" w:sz="2" w:space="0" w:color="auto"/>
              <w:right w:val="single" w:sz="2" w:space="0" w:color="auto"/>
            </w:tcBorders>
            <w:hideMark/>
          </w:tcPr>
          <w:p w14:paraId="3617625F" w14:textId="77777777" w:rsidR="00823B16" w:rsidRPr="00F7767B" w:rsidRDefault="00823B16" w:rsidP="00E038EF">
            <w:pPr>
              <w:spacing w:after="0" w:line="240" w:lineRule="auto"/>
              <w:jc w:val="center"/>
              <w:rPr>
                <w:rFonts w:ascii="Times New Roman" w:eastAsia="Times New Roman" w:hAnsi="Times New Roman" w:cs="Times New Roman"/>
                <w:sz w:val="24"/>
                <w:szCs w:val="24"/>
                <w:lang w:eastAsia="uk-UA"/>
              </w:rPr>
            </w:pPr>
            <w:r w:rsidRPr="00F7767B">
              <w:rPr>
                <w:rFonts w:ascii="Times New Roman" w:eastAsia="Times New Roman" w:hAnsi="Times New Roman" w:cs="Times New Roman"/>
                <w:sz w:val="24"/>
                <w:szCs w:val="24"/>
                <w:lang w:eastAsia="uk-UA"/>
              </w:rPr>
              <w:t>7</w:t>
            </w:r>
          </w:p>
        </w:tc>
        <w:tc>
          <w:tcPr>
            <w:tcW w:w="1029" w:type="pct"/>
            <w:tcBorders>
              <w:top w:val="single" w:sz="2" w:space="0" w:color="auto"/>
              <w:left w:val="single" w:sz="2" w:space="0" w:color="auto"/>
              <w:bottom w:val="single" w:sz="2" w:space="0" w:color="auto"/>
              <w:right w:val="single" w:sz="2" w:space="0" w:color="auto"/>
            </w:tcBorders>
            <w:hideMark/>
          </w:tcPr>
          <w:p w14:paraId="3A25A32A" w14:textId="77777777" w:rsidR="00823B16" w:rsidRPr="00F7767B" w:rsidRDefault="00823B16" w:rsidP="00E038EF">
            <w:pPr>
              <w:spacing w:after="0" w:line="240" w:lineRule="auto"/>
              <w:rPr>
                <w:rFonts w:ascii="Times New Roman" w:eastAsia="Times New Roman" w:hAnsi="Times New Roman" w:cs="Times New Roman"/>
                <w:sz w:val="24"/>
                <w:szCs w:val="24"/>
                <w:lang w:eastAsia="uk-UA"/>
              </w:rPr>
            </w:pPr>
            <w:r w:rsidRPr="00F7767B">
              <w:rPr>
                <w:rFonts w:ascii="Times New Roman" w:eastAsia="Times New Roman" w:hAnsi="Times New Roman" w:cs="Times New Roman"/>
                <w:sz w:val="24"/>
                <w:szCs w:val="24"/>
                <w:lang w:eastAsia="uk-UA"/>
              </w:rPr>
              <w:t>Інформація про мову (мови), якою (якими) повинно бути складено тендерні пропозиції</w:t>
            </w:r>
          </w:p>
        </w:tc>
        <w:tc>
          <w:tcPr>
            <w:tcW w:w="3756" w:type="pct"/>
            <w:tcBorders>
              <w:top w:val="single" w:sz="2" w:space="0" w:color="auto"/>
              <w:left w:val="single" w:sz="2" w:space="0" w:color="auto"/>
              <w:bottom w:val="single" w:sz="2" w:space="0" w:color="auto"/>
              <w:right w:val="single" w:sz="2" w:space="0" w:color="auto"/>
            </w:tcBorders>
            <w:hideMark/>
          </w:tcPr>
          <w:p w14:paraId="50F15521" w14:textId="77777777" w:rsidR="00BE2C5F" w:rsidRPr="00F7767B" w:rsidRDefault="00BE2C5F" w:rsidP="00E038EF">
            <w:pPr>
              <w:pStyle w:val="12"/>
              <w:widowControl w:val="0"/>
              <w:pBdr>
                <w:top w:val="nil"/>
                <w:left w:val="nil"/>
                <w:bottom w:val="nil"/>
                <w:right w:val="nil"/>
                <w:between w:val="nil"/>
              </w:pBdr>
              <w:spacing w:line="240" w:lineRule="auto"/>
              <w:rPr>
                <w:rFonts w:ascii="Times New Roman" w:eastAsia="Times New Roman" w:hAnsi="Times New Roman" w:cs="Times New Roman"/>
                <w:color w:val="auto"/>
                <w:sz w:val="24"/>
                <w:szCs w:val="24"/>
              </w:rPr>
            </w:pPr>
            <w:r w:rsidRPr="00F7767B">
              <w:rPr>
                <w:rFonts w:ascii="Times New Roman" w:eastAsia="Times New Roman" w:hAnsi="Times New Roman" w:cs="Times New Roman"/>
                <w:color w:val="auto"/>
                <w:sz w:val="24"/>
                <w:szCs w:val="24"/>
              </w:rPr>
              <w:t xml:space="preserve">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14:paraId="555BA8C8" w14:textId="0025351E" w:rsidR="00BE2C5F" w:rsidRPr="00F7767B" w:rsidRDefault="00BE2C5F" w:rsidP="00E038EF">
            <w:pPr>
              <w:spacing w:after="0" w:line="240" w:lineRule="auto"/>
              <w:jc w:val="both"/>
              <w:rPr>
                <w:rFonts w:ascii="Times New Roman" w:hAnsi="Times New Roman" w:cs="Times New Roman"/>
                <w:sz w:val="24"/>
                <w:szCs w:val="24"/>
              </w:rPr>
            </w:pPr>
            <w:r w:rsidRPr="00F7767B">
              <w:rPr>
                <w:rFonts w:ascii="Times New Roman" w:eastAsia="Times New Roman" w:hAnsi="Times New Roman" w:cs="Times New Roman"/>
                <w:sz w:val="24"/>
                <w:szCs w:val="24"/>
              </w:rPr>
              <w:t xml:space="preserve">У разі надання інших документів складених  мовою іншою ніж українська мова, такі документи повинні супроводжуватися перекладом українською мовою, </w:t>
            </w:r>
            <w:r w:rsidRPr="00F7767B">
              <w:rPr>
                <w:rFonts w:ascii="Times New Roman" w:hAnsi="Times New Roman" w:cs="Times New Roman"/>
                <w:sz w:val="24"/>
                <w:szCs w:val="24"/>
              </w:rPr>
              <w:t xml:space="preserve">крім  тих випадків коли використання букв та символів української мови призводить до їх спотворення (зокрема, але не виключно адреси мережі </w:t>
            </w:r>
            <w:r w:rsidR="00F56002" w:rsidRPr="00F7767B">
              <w:rPr>
                <w:rFonts w:ascii="Times New Roman" w:hAnsi="Times New Roman" w:cs="Times New Roman"/>
                <w:sz w:val="24"/>
                <w:szCs w:val="24"/>
              </w:rPr>
              <w:t>«</w:t>
            </w:r>
            <w:r w:rsidRPr="00F7767B">
              <w:rPr>
                <w:rFonts w:ascii="Times New Roman" w:hAnsi="Times New Roman" w:cs="Times New Roman"/>
                <w:sz w:val="24"/>
                <w:szCs w:val="24"/>
              </w:rPr>
              <w:t>інтернет</w:t>
            </w:r>
            <w:r w:rsidR="00F56002" w:rsidRPr="00F7767B">
              <w:rPr>
                <w:rFonts w:ascii="Times New Roman" w:hAnsi="Times New Roman" w:cs="Times New Roman"/>
                <w:sz w:val="24"/>
                <w:szCs w:val="24"/>
              </w:rPr>
              <w:t>»</w:t>
            </w:r>
            <w:r w:rsidRPr="00F7767B">
              <w:rPr>
                <w:rFonts w:ascii="Times New Roman" w:hAnsi="Times New Roman" w:cs="Times New Roman"/>
                <w:sz w:val="24"/>
                <w:szCs w:val="24"/>
              </w:rPr>
              <w:t>, адреси електронної пошти, торговельної марки (знаку для товарів), загальноприйняті міжнародні терміни</w:t>
            </w:r>
            <w:r w:rsidR="00162423" w:rsidRPr="00F7767B">
              <w:rPr>
                <w:rFonts w:ascii="Times New Roman" w:hAnsi="Times New Roman" w:cs="Times New Roman"/>
                <w:sz w:val="24"/>
                <w:szCs w:val="24"/>
              </w:rPr>
              <w:t>, тобто термінологія, стандартні характеристики, передбачені існуючими міжнародними або національними стандартами, нормами та правилами, вимоги, позначення у вигляді скорочень, що пов’язані з товаром, що закуповується, викладаються мовою їх загальноприйнятого застосування</w:t>
            </w:r>
            <w:r w:rsidRPr="00F7767B">
              <w:rPr>
                <w:rFonts w:ascii="Times New Roman" w:hAnsi="Times New Roman" w:cs="Times New Roman"/>
                <w:sz w:val="24"/>
                <w:szCs w:val="24"/>
              </w:rPr>
              <w:t xml:space="preserve">). </w:t>
            </w:r>
            <w:r w:rsidR="000B2850" w:rsidRPr="00F7767B">
              <w:rPr>
                <w:rFonts w:ascii="Times New Roman" w:hAnsi="Times New Roman" w:cs="Times New Roman"/>
                <w:sz w:val="24"/>
                <w:szCs w:val="24"/>
              </w:rPr>
              <w:t>Текст</w:t>
            </w:r>
            <w:r w:rsidR="000B2850" w:rsidRPr="00F7767B">
              <w:rPr>
                <w:rFonts w:ascii="Times New Roman" w:eastAsia="Times New Roman" w:hAnsi="Times New Roman" w:cs="Times New Roman"/>
                <w:sz w:val="24"/>
                <w:szCs w:val="24"/>
              </w:rPr>
              <w:t xml:space="preserve">и повинні бути автентичними, визначальним є текст, викладений українською мовою. </w:t>
            </w:r>
            <w:r w:rsidRPr="00F7767B">
              <w:rPr>
                <w:rFonts w:ascii="Times New Roman" w:hAnsi="Times New Roman" w:cs="Times New Roman"/>
                <w:sz w:val="24"/>
                <w:szCs w:val="24"/>
              </w:rPr>
              <w:t xml:space="preserve">Переклад повинен бути здійснений </w:t>
            </w:r>
            <w:r w:rsidR="00EC4814" w:rsidRPr="00F7767B">
              <w:rPr>
                <w:rFonts w:ascii="Times New Roman" w:hAnsi="Times New Roman" w:cs="Times New Roman"/>
                <w:sz w:val="24"/>
                <w:szCs w:val="24"/>
              </w:rPr>
              <w:t xml:space="preserve">нотаріусом, </w:t>
            </w:r>
            <w:r w:rsidRPr="00F7767B">
              <w:rPr>
                <w:rFonts w:ascii="Times New Roman" w:hAnsi="Times New Roman" w:cs="Times New Roman"/>
                <w:sz w:val="24"/>
                <w:szCs w:val="24"/>
              </w:rPr>
              <w:t>бюро перекладів або центром перекладів та завірений підписом уповноваженої особи і печаткою</w:t>
            </w:r>
            <w:r w:rsidR="006C104E" w:rsidRPr="00F7767B">
              <w:rPr>
                <w:rFonts w:ascii="Times New Roman" w:hAnsi="Times New Roman" w:cs="Times New Roman"/>
                <w:sz w:val="24"/>
                <w:szCs w:val="24"/>
              </w:rPr>
              <w:t xml:space="preserve"> (у разі використання)</w:t>
            </w:r>
            <w:r w:rsidRPr="00F7767B">
              <w:rPr>
                <w:rFonts w:ascii="Times New Roman" w:hAnsi="Times New Roman" w:cs="Times New Roman"/>
                <w:sz w:val="24"/>
                <w:szCs w:val="24"/>
              </w:rPr>
              <w:t xml:space="preserve"> такого центру</w:t>
            </w:r>
            <w:r w:rsidR="00EC4814" w:rsidRPr="00F7767B">
              <w:rPr>
                <w:rFonts w:ascii="Times New Roman" w:hAnsi="Times New Roman" w:cs="Times New Roman"/>
                <w:sz w:val="24"/>
                <w:szCs w:val="24"/>
              </w:rPr>
              <w:t>, бюро</w:t>
            </w:r>
            <w:r w:rsidRPr="00F7767B">
              <w:rPr>
                <w:rFonts w:ascii="Times New Roman" w:hAnsi="Times New Roman" w:cs="Times New Roman"/>
                <w:sz w:val="24"/>
                <w:szCs w:val="24"/>
              </w:rPr>
              <w:t xml:space="preserve"> або </w:t>
            </w:r>
            <w:r w:rsidR="00EC4814" w:rsidRPr="00F7767B">
              <w:rPr>
                <w:rFonts w:ascii="Times New Roman" w:hAnsi="Times New Roman" w:cs="Times New Roman"/>
                <w:sz w:val="24"/>
                <w:szCs w:val="24"/>
              </w:rPr>
              <w:t>нотаріуса</w:t>
            </w:r>
            <w:r w:rsidRPr="00F7767B">
              <w:rPr>
                <w:rFonts w:ascii="Times New Roman" w:hAnsi="Times New Roman" w:cs="Times New Roman"/>
                <w:sz w:val="24"/>
                <w:szCs w:val="24"/>
              </w:rPr>
              <w:t>.</w:t>
            </w:r>
            <w:r w:rsidR="000B2850" w:rsidRPr="00F7767B">
              <w:rPr>
                <w:rFonts w:ascii="Times New Roman" w:hAnsi="Times New Roman" w:cs="Times New Roman"/>
                <w:sz w:val="24"/>
                <w:szCs w:val="24"/>
              </w:rPr>
              <w:t xml:space="preserve"> Переклад документа може бути зроблено</w:t>
            </w:r>
            <w:r w:rsidR="006C104E" w:rsidRPr="00F7767B">
              <w:rPr>
                <w:rFonts w:ascii="Times New Roman" w:hAnsi="Times New Roman" w:cs="Times New Roman"/>
                <w:sz w:val="24"/>
                <w:szCs w:val="24"/>
              </w:rPr>
              <w:t xml:space="preserve"> учасником або</w:t>
            </w:r>
            <w:r w:rsidR="000B2850" w:rsidRPr="00F7767B">
              <w:rPr>
                <w:rFonts w:ascii="Times New Roman" w:hAnsi="Times New Roman" w:cs="Times New Roman"/>
                <w:sz w:val="24"/>
                <w:szCs w:val="24"/>
              </w:rPr>
              <w:t xml:space="preserve"> перекладачем, справжність підпису якого засвідчує нотаріус</w:t>
            </w:r>
            <w:r w:rsidR="00E07F81" w:rsidRPr="00F7767B">
              <w:rPr>
                <w:rFonts w:ascii="Times New Roman" w:hAnsi="Times New Roman" w:cs="Times New Roman"/>
                <w:sz w:val="24"/>
                <w:szCs w:val="24"/>
              </w:rPr>
              <w:t xml:space="preserve"> або учасник</w:t>
            </w:r>
            <w:r w:rsidR="00EC4814" w:rsidRPr="00F7767B">
              <w:rPr>
                <w:rFonts w:ascii="Times New Roman" w:hAnsi="Times New Roman" w:cs="Times New Roman"/>
                <w:sz w:val="24"/>
                <w:szCs w:val="24"/>
              </w:rPr>
              <w:t>.</w:t>
            </w:r>
            <w:r w:rsidR="006C104E" w:rsidRPr="00F7767B">
              <w:rPr>
                <w:rFonts w:ascii="Times New Roman" w:hAnsi="Times New Roman" w:cs="Times New Roman"/>
                <w:sz w:val="24"/>
                <w:szCs w:val="24"/>
              </w:rPr>
              <w:t xml:space="preserve"> У разі здійснення перекладу документів учасником самостійно</w:t>
            </w:r>
            <w:r w:rsidR="00EA17F8" w:rsidRPr="00F7767B">
              <w:rPr>
                <w:rFonts w:ascii="Times New Roman" w:hAnsi="Times New Roman" w:cs="Times New Roman"/>
                <w:sz w:val="24"/>
                <w:szCs w:val="24"/>
              </w:rPr>
              <w:t xml:space="preserve"> -</w:t>
            </w:r>
            <w:r w:rsidR="006C104E" w:rsidRPr="00F7767B">
              <w:rPr>
                <w:rFonts w:ascii="Times New Roman" w:hAnsi="Times New Roman" w:cs="Times New Roman"/>
                <w:sz w:val="24"/>
                <w:szCs w:val="24"/>
              </w:rPr>
              <w:t xml:space="preserve"> </w:t>
            </w:r>
            <w:r w:rsidR="006C104E" w:rsidRPr="00F7767B">
              <w:rPr>
                <w:rFonts w:ascii="Times New Roman" w:hAnsi="Times New Roman" w:cs="Times New Roman"/>
                <w:sz w:val="24"/>
                <w:szCs w:val="24"/>
              </w:rPr>
              <w:lastRenderedPageBreak/>
              <w:t>достовірність інформації, зазначеної в перекладі наданих документів, завіряється учасником.</w:t>
            </w:r>
          </w:p>
          <w:p w14:paraId="3866D9AC" w14:textId="77777777" w:rsidR="00BE2C5F" w:rsidRPr="00F7767B" w:rsidRDefault="00BE2C5F" w:rsidP="00E038EF">
            <w:pPr>
              <w:pStyle w:val="11"/>
              <w:widowControl w:val="0"/>
              <w:pBdr>
                <w:top w:val="nil"/>
                <w:left w:val="nil"/>
                <w:bottom w:val="nil"/>
                <w:right w:val="nil"/>
                <w:between w:val="nil"/>
              </w:pBdr>
              <w:rPr>
                <w:rFonts w:ascii="Times New Roman" w:eastAsia="Times New Roman" w:hAnsi="Times New Roman" w:cs="Times New Roman"/>
                <w:sz w:val="24"/>
                <w:szCs w:val="24"/>
              </w:rPr>
            </w:pPr>
            <w:r w:rsidRPr="00F7767B">
              <w:rPr>
                <w:rFonts w:ascii="Times New Roman" w:hAnsi="Times New Roman" w:cs="Times New Roman"/>
                <w:sz w:val="24"/>
                <w:szCs w:val="24"/>
              </w:rPr>
              <w:t>Якщо учасник торгів є нерезидентом України, він може подавати свою тендерну пропозицію іншою мовою з обов’язковим перекладом українською мовою</w:t>
            </w:r>
            <w:r w:rsidRPr="00F7767B">
              <w:rPr>
                <w:rFonts w:ascii="Times New Roman" w:eastAsia="Times New Roman" w:hAnsi="Times New Roman" w:cs="Times New Roman"/>
                <w:sz w:val="24"/>
                <w:szCs w:val="24"/>
              </w:rPr>
              <w:t xml:space="preserve">. </w:t>
            </w:r>
          </w:p>
          <w:p w14:paraId="5CB96D3B" w14:textId="77777777" w:rsidR="00BE2C5F" w:rsidRPr="00F7767B" w:rsidRDefault="00BE2C5F" w:rsidP="00E038EF">
            <w:pPr>
              <w:widowControl w:val="0"/>
              <w:spacing w:after="0" w:line="240" w:lineRule="auto"/>
              <w:ind w:firstLine="151"/>
              <w:jc w:val="both"/>
              <w:rPr>
                <w:rFonts w:ascii="Times New Roman" w:eastAsia="Times New Roman" w:hAnsi="Times New Roman" w:cs="Times New Roman"/>
                <w:b/>
                <w:sz w:val="24"/>
                <w:szCs w:val="24"/>
              </w:rPr>
            </w:pPr>
            <w:r w:rsidRPr="00F7767B">
              <w:rPr>
                <w:rFonts w:ascii="Times New Roman" w:eastAsia="Times New Roman" w:hAnsi="Times New Roman" w:cs="Times New Roman"/>
                <w:b/>
                <w:sz w:val="24"/>
                <w:szCs w:val="24"/>
              </w:rPr>
              <w:t>Виключення:</w:t>
            </w:r>
          </w:p>
          <w:p w14:paraId="50A050CA" w14:textId="77777777" w:rsidR="00BE2C5F" w:rsidRPr="00F7767B" w:rsidRDefault="00BE2C5F" w:rsidP="00E038EF">
            <w:pPr>
              <w:widowControl w:val="0"/>
              <w:spacing w:after="0" w:line="240" w:lineRule="auto"/>
              <w:ind w:firstLine="151"/>
              <w:jc w:val="both"/>
              <w:rPr>
                <w:rFonts w:ascii="Times New Roman" w:eastAsia="Times New Roman" w:hAnsi="Times New Roman" w:cs="Times New Roman"/>
                <w:sz w:val="24"/>
                <w:szCs w:val="24"/>
              </w:rPr>
            </w:pPr>
            <w:r w:rsidRPr="00F7767B">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314845DA" w14:textId="77777777" w:rsidR="00823B16" w:rsidRPr="00F7767B" w:rsidRDefault="00BE2C5F" w:rsidP="00E038EF">
            <w:pPr>
              <w:spacing w:after="0" w:line="240" w:lineRule="auto"/>
              <w:rPr>
                <w:rFonts w:ascii="Times New Roman" w:eastAsia="Times New Roman" w:hAnsi="Times New Roman" w:cs="Times New Roman"/>
                <w:sz w:val="24"/>
                <w:szCs w:val="24"/>
                <w:highlight w:val="red"/>
                <w:lang w:eastAsia="uk-UA"/>
              </w:rPr>
            </w:pPr>
            <w:r w:rsidRPr="00F7767B">
              <w:rPr>
                <w:rFonts w:ascii="Times New Roman" w:eastAsia="Times New Roman" w:hAnsi="Times New Roman" w:cs="Times New Roman"/>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F7767B">
              <w:rPr>
                <w:rFonts w:ascii="Times New Roman" w:eastAsia="Times New Roman" w:hAnsi="Times New Roman" w:cs="Times New Roman"/>
                <w:sz w:val="24"/>
                <w:szCs w:val="24"/>
              </w:rPr>
              <w:t>вимозі</w:t>
            </w:r>
            <w:proofErr w:type="spellEnd"/>
            <w:r w:rsidRPr="00F7767B">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F7767B" w:rsidRPr="00F7767B" w14:paraId="14A0DCAC" w14:textId="77777777" w:rsidTr="00E038EF">
        <w:tc>
          <w:tcPr>
            <w:tcW w:w="5000" w:type="pct"/>
            <w:gridSpan w:val="3"/>
            <w:tcBorders>
              <w:top w:val="single" w:sz="2" w:space="0" w:color="auto"/>
              <w:left w:val="single" w:sz="2" w:space="0" w:color="auto"/>
              <w:bottom w:val="single" w:sz="2" w:space="0" w:color="auto"/>
              <w:right w:val="single" w:sz="2" w:space="0" w:color="auto"/>
            </w:tcBorders>
            <w:hideMark/>
          </w:tcPr>
          <w:p w14:paraId="41F6A09C" w14:textId="77777777" w:rsidR="006E7A0D" w:rsidRPr="00F7767B" w:rsidRDefault="006E7A0D" w:rsidP="00E038EF">
            <w:pPr>
              <w:pBdr>
                <w:top w:val="nil"/>
                <w:left w:val="nil"/>
                <w:bottom w:val="nil"/>
                <w:right w:val="nil"/>
                <w:between w:val="nil"/>
              </w:pBdr>
              <w:spacing w:after="0" w:line="240" w:lineRule="auto"/>
              <w:jc w:val="center"/>
              <w:rPr>
                <w:rFonts w:ascii="Times New Roman" w:hAnsi="Times New Roman" w:cs="Times New Roman"/>
                <w:b/>
                <w:sz w:val="24"/>
                <w:szCs w:val="24"/>
              </w:rPr>
            </w:pPr>
            <w:r w:rsidRPr="00F7767B">
              <w:rPr>
                <w:rFonts w:ascii="Times New Roman" w:hAnsi="Times New Roman" w:cs="Times New Roman"/>
                <w:b/>
                <w:sz w:val="24"/>
                <w:szCs w:val="24"/>
              </w:rPr>
              <w:lastRenderedPageBreak/>
              <w:t>РОЗДІЛ II</w:t>
            </w:r>
          </w:p>
          <w:p w14:paraId="2D7C4CF3" w14:textId="77777777" w:rsidR="00823B16" w:rsidRPr="00F7767B" w:rsidRDefault="00823B16" w:rsidP="00E038EF">
            <w:pPr>
              <w:spacing w:after="0" w:line="240" w:lineRule="auto"/>
              <w:jc w:val="center"/>
              <w:rPr>
                <w:rFonts w:ascii="Times New Roman" w:eastAsia="Times New Roman" w:hAnsi="Times New Roman" w:cs="Times New Roman"/>
                <w:b/>
                <w:sz w:val="24"/>
                <w:szCs w:val="24"/>
                <w:lang w:eastAsia="uk-UA"/>
              </w:rPr>
            </w:pPr>
            <w:r w:rsidRPr="00F7767B">
              <w:rPr>
                <w:rFonts w:ascii="Times New Roman" w:eastAsia="Times New Roman" w:hAnsi="Times New Roman" w:cs="Times New Roman"/>
                <w:b/>
                <w:sz w:val="24"/>
                <w:szCs w:val="24"/>
                <w:lang w:eastAsia="uk-UA"/>
              </w:rPr>
              <w:t>Порядок унесення змін та надання роз'яснень до тендерної документації</w:t>
            </w:r>
          </w:p>
        </w:tc>
      </w:tr>
      <w:tr w:rsidR="00F7767B" w:rsidRPr="00F7767B" w14:paraId="22CED404" w14:textId="77777777" w:rsidTr="00E038EF">
        <w:tc>
          <w:tcPr>
            <w:tcW w:w="215" w:type="pct"/>
            <w:tcBorders>
              <w:top w:val="single" w:sz="2" w:space="0" w:color="auto"/>
              <w:left w:val="single" w:sz="2" w:space="0" w:color="auto"/>
              <w:bottom w:val="single" w:sz="2" w:space="0" w:color="auto"/>
              <w:right w:val="single" w:sz="2" w:space="0" w:color="auto"/>
            </w:tcBorders>
            <w:hideMark/>
          </w:tcPr>
          <w:p w14:paraId="7A3E7684" w14:textId="77777777" w:rsidR="00823B16" w:rsidRPr="00F7767B" w:rsidRDefault="00823B16" w:rsidP="00E038EF">
            <w:pPr>
              <w:spacing w:after="0" w:line="240" w:lineRule="auto"/>
              <w:jc w:val="center"/>
              <w:rPr>
                <w:rFonts w:ascii="Times New Roman" w:eastAsia="Times New Roman" w:hAnsi="Times New Roman" w:cs="Times New Roman"/>
                <w:sz w:val="24"/>
                <w:szCs w:val="24"/>
                <w:lang w:eastAsia="uk-UA"/>
              </w:rPr>
            </w:pPr>
            <w:r w:rsidRPr="00F7767B">
              <w:rPr>
                <w:rFonts w:ascii="Times New Roman" w:eastAsia="Times New Roman" w:hAnsi="Times New Roman" w:cs="Times New Roman"/>
                <w:sz w:val="24"/>
                <w:szCs w:val="24"/>
                <w:lang w:eastAsia="uk-UA"/>
              </w:rPr>
              <w:t>1</w:t>
            </w:r>
          </w:p>
        </w:tc>
        <w:tc>
          <w:tcPr>
            <w:tcW w:w="1029" w:type="pct"/>
            <w:tcBorders>
              <w:top w:val="single" w:sz="2" w:space="0" w:color="auto"/>
              <w:left w:val="single" w:sz="2" w:space="0" w:color="auto"/>
              <w:bottom w:val="single" w:sz="2" w:space="0" w:color="auto"/>
              <w:right w:val="single" w:sz="2" w:space="0" w:color="auto"/>
            </w:tcBorders>
            <w:hideMark/>
          </w:tcPr>
          <w:p w14:paraId="4955A375" w14:textId="77777777" w:rsidR="00823B16" w:rsidRPr="00F7767B" w:rsidRDefault="00823B16" w:rsidP="00E038EF">
            <w:pPr>
              <w:spacing w:after="0" w:line="240" w:lineRule="auto"/>
              <w:rPr>
                <w:rFonts w:ascii="Times New Roman" w:eastAsia="Times New Roman" w:hAnsi="Times New Roman" w:cs="Times New Roman"/>
                <w:sz w:val="24"/>
                <w:szCs w:val="24"/>
                <w:lang w:eastAsia="uk-UA"/>
              </w:rPr>
            </w:pPr>
            <w:r w:rsidRPr="00F7767B">
              <w:rPr>
                <w:rFonts w:ascii="Times New Roman" w:eastAsia="Times New Roman" w:hAnsi="Times New Roman" w:cs="Times New Roman"/>
                <w:sz w:val="24"/>
                <w:szCs w:val="24"/>
                <w:lang w:eastAsia="uk-UA"/>
              </w:rPr>
              <w:t>Процедура надання роз'яснень щодо тендерної документації</w:t>
            </w:r>
          </w:p>
        </w:tc>
        <w:tc>
          <w:tcPr>
            <w:tcW w:w="3756" w:type="pct"/>
            <w:tcBorders>
              <w:top w:val="single" w:sz="2" w:space="0" w:color="auto"/>
              <w:left w:val="single" w:sz="2" w:space="0" w:color="auto"/>
              <w:bottom w:val="single" w:sz="2" w:space="0" w:color="auto"/>
              <w:right w:val="single" w:sz="2" w:space="0" w:color="auto"/>
            </w:tcBorders>
            <w:hideMark/>
          </w:tcPr>
          <w:p w14:paraId="756CA2EE" w14:textId="77777777" w:rsidR="007113D9" w:rsidRPr="00F7767B" w:rsidRDefault="007113D9"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r w:rsidRPr="00F7767B">
              <w:rPr>
                <w:rFonts w:ascii="Times New Roman" w:eastAsia="Times New Roman" w:hAnsi="Times New Roman" w:cs="Times New Roman"/>
                <w:sz w:val="24"/>
                <w:szCs w:val="24"/>
                <w:lang w:eastAsia="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F7767B">
              <w:rPr>
                <w:rFonts w:ascii="Times New Roman" w:eastAsia="Times New Roman" w:hAnsi="Times New Roman" w:cs="Times New Roman"/>
                <w:sz w:val="24"/>
                <w:szCs w:val="24"/>
                <w:lang w:eastAsia="uk-UA"/>
              </w:rPr>
              <w:t>закупівель</w:t>
            </w:r>
            <w:proofErr w:type="spellEnd"/>
            <w:r w:rsidRPr="00F7767B">
              <w:rPr>
                <w:rFonts w:ascii="Times New Roman" w:eastAsia="Times New Roman" w:hAnsi="Times New Roman" w:cs="Times New Roman"/>
                <w:sz w:val="24"/>
                <w:szCs w:val="24"/>
                <w:lang w:eastAsia="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F7767B">
              <w:rPr>
                <w:rFonts w:ascii="Times New Roman" w:eastAsia="Times New Roman" w:hAnsi="Times New Roman" w:cs="Times New Roman"/>
                <w:sz w:val="24"/>
                <w:szCs w:val="24"/>
                <w:lang w:eastAsia="uk-UA"/>
              </w:rPr>
              <w:t>закупівель</w:t>
            </w:r>
            <w:proofErr w:type="spellEnd"/>
            <w:r w:rsidRPr="00F7767B">
              <w:rPr>
                <w:rFonts w:ascii="Times New Roman" w:eastAsia="Times New Roman" w:hAnsi="Times New Roman" w:cs="Times New Roman"/>
                <w:sz w:val="24"/>
                <w:szCs w:val="24"/>
                <w:lang w:eastAsia="uk-UA"/>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F7767B">
              <w:rPr>
                <w:rFonts w:ascii="Times New Roman" w:eastAsia="Times New Roman" w:hAnsi="Times New Roman" w:cs="Times New Roman"/>
                <w:sz w:val="24"/>
                <w:szCs w:val="24"/>
                <w:lang w:eastAsia="uk-UA"/>
              </w:rPr>
              <w:t>закупівель</w:t>
            </w:r>
            <w:proofErr w:type="spellEnd"/>
            <w:r w:rsidRPr="00F7767B">
              <w:rPr>
                <w:rFonts w:ascii="Times New Roman" w:eastAsia="Times New Roman" w:hAnsi="Times New Roman" w:cs="Times New Roman"/>
                <w:sz w:val="24"/>
                <w:szCs w:val="24"/>
                <w:lang w:eastAsia="uk-UA"/>
              </w:rPr>
              <w:t>.</w:t>
            </w:r>
          </w:p>
          <w:p w14:paraId="63B38616" w14:textId="77777777" w:rsidR="007113D9" w:rsidRPr="00F7767B" w:rsidRDefault="007113D9"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0" w:name="n656"/>
            <w:bookmarkStart w:id="1" w:name="n658"/>
            <w:bookmarkEnd w:id="0"/>
            <w:bookmarkEnd w:id="1"/>
            <w:r w:rsidRPr="00F7767B">
              <w:rPr>
                <w:rFonts w:ascii="Times New Roman" w:eastAsia="Times New Roman" w:hAnsi="Times New Roman" w:cs="Times New Roman"/>
                <w:sz w:val="24"/>
                <w:szCs w:val="24"/>
                <w:lang w:eastAsia="uk-UA"/>
              </w:rPr>
              <w:t xml:space="preserve">У разі несвоєчасного надання замовником роз’яснень щодо змісту тендерної документації електронна система </w:t>
            </w:r>
            <w:proofErr w:type="spellStart"/>
            <w:r w:rsidRPr="00F7767B">
              <w:rPr>
                <w:rFonts w:ascii="Times New Roman" w:eastAsia="Times New Roman" w:hAnsi="Times New Roman" w:cs="Times New Roman"/>
                <w:sz w:val="24"/>
                <w:szCs w:val="24"/>
                <w:lang w:eastAsia="uk-UA"/>
              </w:rPr>
              <w:t>закупівель</w:t>
            </w:r>
            <w:proofErr w:type="spellEnd"/>
            <w:r w:rsidRPr="00F7767B">
              <w:rPr>
                <w:rFonts w:ascii="Times New Roman" w:eastAsia="Times New Roman" w:hAnsi="Times New Roman" w:cs="Times New Roman"/>
                <w:sz w:val="24"/>
                <w:szCs w:val="24"/>
                <w:lang w:eastAsia="uk-UA"/>
              </w:rPr>
              <w:t xml:space="preserve"> автоматично зупиняє перебіг відкритих торгів.</w:t>
            </w:r>
          </w:p>
          <w:p w14:paraId="792BDD1F" w14:textId="77777777" w:rsidR="007113D9" w:rsidRPr="00F7767B" w:rsidRDefault="007113D9" w:rsidP="00E038EF">
            <w:pPr>
              <w:spacing w:after="0" w:line="240" w:lineRule="auto"/>
              <w:rPr>
                <w:rFonts w:ascii="Times New Roman" w:eastAsia="Times New Roman" w:hAnsi="Times New Roman" w:cs="Times New Roman"/>
                <w:sz w:val="24"/>
                <w:szCs w:val="24"/>
                <w:highlight w:val="red"/>
                <w:lang w:eastAsia="uk-UA"/>
              </w:rPr>
            </w:pPr>
            <w:bookmarkStart w:id="2" w:name="n659"/>
            <w:bookmarkEnd w:id="2"/>
            <w:r w:rsidRPr="00F7767B">
              <w:rPr>
                <w:rFonts w:ascii="Times New Roman" w:eastAsia="Times New Roman" w:hAnsi="Times New Roman" w:cs="Times New Roman"/>
                <w:sz w:val="24"/>
                <w:szCs w:val="24"/>
                <w:lang w:eastAsia="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F7767B">
              <w:rPr>
                <w:rFonts w:ascii="Times New Roman" w:eastAsia="Times New Roman" w:hAnsi="Times New Roman" w:cs="Times New Roman"/>
                <w:sz w:val="24"/>
                <w:szCs w:val="24"/>
                <w:lang w:eastAsia="uk-UA"/>
              </w:rPr>
              <w:t>закупівель</w:t>
            </w:r>
            <w:proofErr w:type="spellEnd"/>
            <w:r w:rsidRPr="00F7767B">
              <w:rPr>
                <w:rFonts w:ascii="Times New Roman" w:eastAsia="Times New Roman" w:hAnsi="Times New Roman" w:cs="Times New Roman"/>
                <w:sz w:val="24"/>
                <w:szCs w:val="24"/>
                <w:lang w:eastAsia="uk-UA"/>
              </w:rPr>
              <w:t xml:space="preserve"> з одночасним продовженням строку подання тендерних пропозицій не менш як на чотири дні.</w:t>
            </w:r>
          </w:p>
        </w:tc>
      </w:tr>
      <w:tr w:rsidR="00F7767B" w:rsidRPr="00F7767B" w14:paraId="6EBC5DB7" w14:textId="77777777" w:rsidTr="00E038EF">
        <w:tc>
          <w:tcPr>
            <w:tcW w:w="215" w:type="pct"/>
            <w:tcBorders>
              <w:top w:val="single" w:sz="2" w:space="0" w:color="auto"/>
              <w:left w:val="single" w:sz="2" w:space="0" w:color="auto"/>
              <w:bottom w:val="single" w:sz="2" w:space="0" w:color="auto"/>
              <w:right w:val="single" w:sz="2" w:space="0" w:color="auto"/>
            </w:tcBorders>
            <w:hideMark/>
          </w:tcPr>
          <w:p w14:paraId="73A86AB4" w14:textId="77777777" w:rsidR="00823B16" w:rsidRPr="00F7767B" w:rsidRDefault="00823B16" w:rsidP="00E038EF">
            <w:pPr>
              <w:spacing w:after="0" w:line="240" w:lineRule="auto"/>
              <w:jc w:val="center"/>
              <w:rPr>
                <w:rFonts w:ascii="Times New Roman" w:eastAsia="Times New Roman" w:hAnsi="Times New Roman" w:cs="Times New Roman"/>
                <w:sz w:val="24"/>
                <w:szCs w:val="24"/>
                <w:lang w:eastAsia="uk-UA"/>
              </w:rPr>
            </w:pPr>
            <w:r w:rsidRPr="00F7767B">
              <w:rPr>
                <w:rFonts w:ascii="Times New Roman" w:eastAsia="Times New Roman" w:hAnsi="Times New Roman" w:cs="Times New Roman"/>
                <w:sz w:val="24"/>
                <w:szCs w:val="24"/>
                <w:lang w:eastAsia="uk-UA"/>
              </w:rPr>
              <w:t>2</w:t>
            </w:r>
          </w:p>
        </w:tc>
        <w:tc>
          <w:tcPr>
            <w:tcW w:w="1029" w:type="pct"/>
            <w:tcBorders>
              <w:top w:val="single" w:sz="2" w:space="0" w:color="auto"/>
              <w:left w:val="single" w:sz="2" w:space="0" w:color="auto"/>
              <w:bottom w:val="single" w:sz="2" w:space="0" w:color="auto"/>
              <w:right w:val="single" w:sz="2" w:space="0" w:color="auto"/>
            </w:tcBorders>
            <w:hideMark/>
          </w:tcPr>
          <w:p w14:paraId="1F125FA6" w14:textId="77777777" w:rsidR="00823B16" w:rsidRPr="00F7767B" w:rsidRDefault="00823B16" w:rsidP="00E038EF">
            <w:pPr>
              <w:spacing w:after="0" w:line="240" w:lineRule="auto"/>
              <w:rPr>
                <w:rFonts w:ascii="Times New Roman" w:eastAsia="Times New Roman" w:hAnsi="Times New Roman" w:cs="Times New Roman"/>
                <w:sz w:val="24"/>
                <w:szCs w:val="24"/>
                <w:lang w:eastAsia="uk-UA"/>
              </w:rPr>
            </w:pPr>
            <w:r w:rsidRPr="00F7767B">
              <w:rPr>
                <w:rFonts w:ascii="Times New Roman" w:eastAsia="Times New Roman" w:hAnsi="Times New Roman" w:cs="Times New Roman"/>
                <w:sz w:val="24"/>
                <w:szCs w:val="24"/>
                <w:lang w:eastAsia="uk-UA"/>
              </w:rPr>
              <w:t>Унесення змін до тендерної документації</w:t>
            </w:r>
          </w:p>
        </w:tc>
        <w:tc>
          <w:tcPr>
            <w:tcW w:w="3756" w:type="pct"/>
            <w:tcBorders>
              <w:top w:val="single" w:sz="2" w:space="0" w:color="auto"/>
              <w:left w:val="single" w:sz="2" w:space="0" w:color="auto"/>
              <w:bottom w:val="single" w:sz="2" w:space="0" w:color="auto"/>
              <w:right w:val="single" w:sz="2" w:space="0" w:color="auto"/>
            </w:tcBorders>
            <w:hideMark/>
          </w:tcPr>
          <w:p w14:paraId="1EEC1848" w14:textId="77777777" w:rsidR="00927210" w:rsidRPr="00F7767B" w:rsidRDefault="00927210"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r w:rsidRPr="00F7767B">
              <w:rPr>
                <w:rFonts w:ascii="Times New Roman" w:eastAsia="Times New Roman" w:hAnsi="Times New Roman" w:cs="Times New Roman"/>
                <w:sz w:val="24"/>
                <w:szCs w:val="24"/>
                <w:lang w:eastAsia="uk-UA"/>
              </w:rPr>
              <w:t xml:space="preserve">Замовник має право з власної ініціативи або у разі усунення порушень вимог законодавства у сфері публічних </w:t>
            </w:r>
            <w:proofErr w:type="spellStart"/>
            <w:r w:rsidRPr="00F7767B">
              <w:rPr>
                <w:rFonts w:ascii="Times New Roman" w:eastAsia="Times New Roman" w:hAnsi="Times New Roman" w:cs="Times New Roman"/>
                <w:sz w:val="24"/>
                <w:szCs w:val="24"/>
                <w:lang w:eastAsia="uk-UA"/>
              </w:rPr>
              <w:t>закупівель</w:t>
            </w:r>
            <w:proofErr w:type="spellEnd"/>
            <w:r w:rsidRPr="00F7767B">
              <w:rPr>
                <w:rFonts w:ascii="Times New Roman" w:eastAsia="Times New Roman" w:hAnsi="Times New Roman" w:cs="Times New Roman"/>
                <w:sz w:val="24"/>
                <w:szCs w:val="24"/>
                <w:lang w:eastAsia="uk-UA"/>
              </w:rPr>
              <w:t>, викладених у висновку органу державного фінансового контролю відповідно до </w:t>
            </w:r>
            <w:hyperlink r:id="rId7" w:anchor="n960" w:tgtFrame="_blank" w:history="1">
              <w:r w:rsidRPr="00F7767B">
                <w:rPr>
                  <w:rFonts w:ascii="Times New Roman" w:eastAsia="Times New Roman" w:hAnsi="Times New Roman" w:cs="Times New Roman"/>
                  <w:sz w:val="24"/>
                  <w:szCs w:val="24"/>
                  <w:u w:val="single"/>
                  <w:lang w:eastAsia="uk-UA"/>
                </w:rPr>
                <w:t>статті</w:t>
              </w:r>
            </w:hyperlink>
            <w:hyperlink r:id="rId8" w:anchor="n960" w:tgtFrame="_blank" w:history="1">
              <w:r w:rsidRPr="00F7767B">
                <w:rPr>
                  <w:rFonts w:ascii="Times New Roman" w:eastAsia="Times New Roman" w:hAnsi="Times New Roman" w:cs="Times New Roman"/>
                  <w:sz w:val="24"/>
                  <w:szCs w:val="24"/>
                  <w:u w:val="single"/>
                  <w:lang w:eastAsia="uk-UA"/>
                </w:rPr>
                <w:t> 8</w:t>
              </w:r>
            </w:hyperlink>
            <w:r w:rsidRPr="00F7767B">
              <w:rPr>
                <w:rFonts w:ascii="Times New Roman" w:eastAsia="Times New Roman" w:hAnsi="Times New Roman" w:cs="Times New Roman"/>
                <w:sz w:val="24"/>
                <w:szCs w:val="24"/>
                <w:lang w:eastAsia="uk-UA"/>
              </w:rPr>
              <w:t xml:space="preserve"> Закону, або за результатами звернень, або на підставі рішення органу оскарження </w:t>
            </w:r>
            <w:proofErr w:type="spellStart"/>
            <w:r w:rsidRPr="00F7767B">
              <w:rPr>
                <w:rFonts w:ascii="Times New Roman" w:eastAsia="Times New Roman" w:hAnsi="Times New Roman" w:cs="Times New Roman"/>
                <w:sz w:val="24"/>
                <w:szCs w:val="24"/>
                <w:lang w:eastAsia="uk-UA"/>
              </w:rPr>
              <w:t>внести</w:t>
            </w:r>
            <w:proofErr w:type="spellEnd"/>
            <w:r w:rsidRPr="00F7767B">
              <w:rPr>
                <w:rFonts w:ascii="Times New Roman" w:eastAsia="Times New Roman" w:hAnsi="Times New Roman" w:cs="Times New Roman"/>
                <w:sz w:val="24"/>
                <w:szCs w:val="24"/>
                <w:lang w:eastAsia="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F7767B">
              <w:rPr>
                <w:rFonts w:ascii="Times New Roman" w:eastAsia="Times New Roman" w:hAnsi="Times New Roman" w:cs="Times New Roman"/>
                <w:sz w:val="24"/>
                <w:szCs w:val="24"/>
                <w:lang w:eastAsia="uk-UA"/>
              </w:rPr>
              <w:t>закупівель</w:t>
            </w:r>
            <w:proofErr w:type="spellEnd"/>
            <w:r w:rsidRPr="00F7767B">
              <w:rPr>
                <w:rFonts w:ascii="Times New Roman" w:eastAsia="Times New Roman" w:hAnsi="Times New Roman" w:cs="Times New Roman"/>
                <w:sz w:val="24"/>
                <w:szCs w:val="24"/>
                <w:lang w:eastAsia="uk-UA"/>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26C45BD" w14:textId="77777777" w:rsidR="00823B16" w:rsidRPr="00F7767B" w:rsidRDefault="00927210"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3" w:name="n657"/>
            <w:bookmarkEnd w:id="3"/>
            <w:r w:rsidRPr="00F7767B">
              <w:rPr>
                <w:rFonts w:ascii="Times New Roman" w:eastAsia="Times New Roman" w:hAnsi="Times New Roman" w:cs="Times New Roman"/>
                <w:sz w:val="24"/>
                <w:szCs w:val="24"/>
                <w:lang w:eastAsia="uk-UA"/>
              </w:rPr>
              <w:t xml:space="preserve">Зміни, що вносяться замовником до тендерної документації, розміщуються та відображаються в електронній системі </w:t>
            </w:r>
            <w:proofErr w:type="spellStart"/>
            <w:r w:rsidRPr="00F7767B">
              <w:rPr>
                <w:rFonts w:ascii="Times New Roman" w:eastAsia="Times New Roman" w:hAnsi="Times New Roman" w:cs="Times New Roman"/>
                <w:sz w:val="24"/>
                <w:szCs w:val="24"/>
                <w:lang w:eastAsia="uk-UA"/>
              </w:rPr>
              <w:t>закупівель</w:t>
            </w:r>
            <w:proofErr w:type="spellEnd"/>
            <w:r w:rsidRPr="00F7767B">
              <w:rPr>
                <w:rFonts w:ascii="Times New Roman" w:eastAsia="Times New Roman" w:hAnsi="Times New Roman" w:cs="Times New Roman"/>
                <w:sz w:val="24"/>
                <w:szCs w:val="24"/>
                <w:lang w:eastAsia="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F7767B">
              <w:rPr>
                <w:rFonts w:ascii="Times New Roman" w:eastAsia="Times New Roman" w:hAnsi="Times New Roman" w:cs="Times New Roman"/>
                <w:sz w:val="24"/>
                <w:szCs w:val="24"/>
                <w:lang w:eastAsia="uk-UA"/>
              </w:rPr>
              <w:t>машинозчитувальному</w:t>
            </w:r>
            <w:proofErr w:type="spellEnd"/>
            <w:r w:rsidRPr="00F7767B">
              <w:rPr>
                <w:rFonts w:ascii="Times New Roman" w:eastAsia="Times New Roman" w:hAnsi="Times New Roman" w:cs="Times New Roman"/>
                <w:sz w:val="24"/>
                <w:szCs w:val="24"/>
                <w:lang w:eastAsia="uk-UA"/>
              </w:rPr>
              <w:t xml:space="preserve"> форматі розміщуються в </w:t>
            </w:r>
            <w:r w:rsidRPr="00F7767B">
              <w:rPr>
                <w:rFonts w:ascii="Times New Roman" w:eastAsia="Times New Roman" w:hAnsi="Times New Roman" w:cs="Times New Roman"/>
                <w:sz w:val="24"/>
                <w:szCs w:val="24"/>
                <w:lang w:eastAsia="uk-UA"/>
              </w:rPr>
              <w:lastRenderedPageBreak/>
              <w:t xml:space="preserve">електронній системі </w:t>
            </w:r>
            <w:proofErr w:type="spellStart"/>
            <w:r w:rsidRPr="00F7767B">
              <w:rPr>
                <w:rFonts w:ascii="Times New Roman" w:eastAsia="Times New Roman" w:hAnsi="Times New Roman" w:cs="Times New Roman"/>
                <w:sz w:val="24"/>
                <w:szCs w:val="24"/>
                <w:lang w:eastAsia="uk-UA"/>
              </w:rPr>
              <w:t>закупівель</w:t>
            </w:r>
            <w:proofErr w:type="spellEnd"/>
            <w:r w:rsidRPr="00F7767B">
              <w:rPr>
                <w:rFonts w:ascii="Times New Roman" w:eastAsia="Times New Roman" w:hAnsi="Times New Roman" w:cs="Times New Roman"/>
                <w:sz w:val="24"/>
                <w:szCs w:val="24"/>
                <w:lang w:eastAsia="uk-UA"/>
              </w:rPr>
              <w:t xml:space="preserve"> протягом одного дня з дати прийняття рішення про їх внесення.</w:t>
            </w:r>
          </w:p>
        </w:tc>
      </w:tr>
      <w:tr w:rsidR="00F7767B" w:rsidRPr="00F7767B" w14:paraId="4A95264A" w14:textId="77777777" w:rsidTr="00E038EF">
        <w:tc>
          <w:tcPr>
            <w:tcW w:w="5000" w:type="pct"/>
            <w:gridSpan w:val="3"/>
            <w:tcBorders>
              <w:top w:val="single" w:sz="2" w:space="0" w:color="auto"/>
              <w:left w:val="single" w:sz="2" w:space="0" w:color="auto"/>
              <w:bottom w:val="single" w:sz="2" w:space="0" w:color="auto"/>
              <w:right w:val="single" w:sz="2" w:space="0" w:color="auto"/>
            </w:tcBorders>
            <w:hideMark/>
          </w:tcPr>
          <w:p w14:paraId="4B643190" w14:textId="77777777" w:rsidR="003B6174" w:rsidRPr="00F7767B" w:rsidRDefault="003B6174" w:rsidP="00E038EF">
            <w:pPr>
              <w:spacing w:after="0" w:line="240" w:lineRule="auto"/>
              <w:jc w:val="center"/>
              <w:rPr>
                <w:rFonts w:ascii="Times New Roman" w:eastAsia="Times New Roman" w:hAnsi="Times New Roman" w:cs="Times New Roman"/>
                <w:b/>
                <w:sz w:val="24"/>
                <w:szCs w:val="24"/>
                <w:lang w:eastAsia="uk-UA"/>
              </w:rPr>
            </w:pPr>
            <w:r w:rsidRPr="00F7767B">
              <w:rPr>
                <w:rFonts w:ascii="Times New Roman" w:hAnsi="Times New Roman" w:cs="Times New Roman"/>
                <w:b/>
                <w:sz w:val="24"/>
                <w:szCs w:val="24"/>
              </w:rPr>
              <w:lastRenderedPageBreak/>
              <w:t>РОЗДІЛ III</w:t>
            </w:r>
            <w:r w:rsidRPr="00F7767B">
              <w:rPr>
                <w:rFonts w:ascii="Times New Roman" w:eastAsia="Times New Roman" w:hAnsi="Times New Roman" w:cs="Times New Roman"/>
                <w:b/>
                <w:sz w:val="24"/>
                <w:szCs w:val="24"/>
                <w:lang w:eastAsia="uk-UA"/>
              </w:rPr>
              <w:t xml:space="preserve"> </w:t>
            </w:r>
          </w:p>
          <w:p w14:paraId="5DCE335C" w14:textId="77777777" w:rsidR="00823B16" w:rsidRPr="00F7767B" w:rsidRDefault="00823B16" w:rsidP="00E038EF">
            <w:pPr>
              <w:spacing w:after="0" w:line="240" w:lineRule="auto"/>
              <w:jc w:val="center"/>
              <w:rPr>
                <w:rFonts w:ascii="Times New Roman" w:eastAsia="Times New Roman" w:hAnsi="Times New Roman" w:cs="Times New Roman"/>
                <w:sz w:val="24"/>
                <w:szCs w:val="24"/>
                <w:lang w:eastAsia="uk-UA"/>
              </w:rPr>
            </w:pPr>
            <w:r w:rsidRPr="00F7767B">
              <w:rPr>
                <w:rFonts w:ascii="Times New Roman" w:eastAsia="Times New Roman" w:hAnsi="Times New Roman" w:cs="Times New Roman"/>
                <w:b/>
                <w:sz w:val="24"/>
                <w:szCs w:val="24"/>
                <w:lang w:eastAsia="uk-UA"/>
              </w:rPr>
              <w:t>Інструкція з підготовки тендерної пропозиції</w:t>
            </w:r>
          </w:p>
        </w:tc>
      </w:tr>
      <w:tr w:rsidR="00F7767B" w:rsidRPr="00F7767B" w14:paraId="6AB1DDF8" w14:textId="77777777" w:rsidTr="00E038EF">
        <w:tc>
          <w:tcPr>
            <w:tcW w:w="215" w:type="pct"/>
            <w:tcBorders>
              <w:top w:val="single" w:sz="2" w:space="0" w:color="auto"/>
              <w:left w:val="single" w:sz="2" w:space="0" w:color="auto"/>
              <w:bottom w:val="single" w:sz="2" w:space="0" w:color="auto"/>
              <w:right w:val="single" w:sz="2" w:space="0" w:color="auto"/>
            </w:tcBorders>
            <w:hideMark/>
          </w:tcPr>
          <w:p w14:paraId="56EAC4DD" w14:textId="77777777" w:rsidR="00823B16" w:rsidRPr="00F7767B" w:rsidRDefault="00823B16" w:rsidP="00E038EF">
            <w:pPr>
              <w:spacing w:after="0" w:line="240" w:lineRule="auto"/>
              <w:jc w:val="center"/>
              <w:rPr>
                <w:rFonts w:ascii="Times New Roman" w:eastAsia="Times New Roman" w:hAnsi="Times New Roman" w:cs="Times New Roman"/>
                <w:sz w:val="24"/>
                <w:szCs w:val="24"/>
                <w:lang w:eastAsia="uk-UA"/>
              </w:rPr>
            </w:pPr>
            <w:r w:rsidRPr="00F7767B">
              <w:rPr>
                <w:rFonts w:ascii="Times New Roman" w:eastAsia="Times New Roman" w:hAnsi="Times New Roman" w:cs="Times New Roman"/>
                <w:sz w:val="24"/>
                <w:szCs w:val="24"/>
                <w:lang w:eastAsia="uk-UA"/>
              </w:rPr>
              <w:t>1</w:t>
            </w:r>
          </w:p>
        </w:tc>
        <w:tc>
          <w:tcPr>
            <w:tcW w:w="1029" w:type="pct"/>
            <w:tcBorders>
              <w:top w:val="single" w:sz="2" w:space="0" w:color="auto"/>
              <w:left w:val="single" w:sz="2" w:space="0" w:color="auto"/>
              <w:bottom w:val="single" w:sz="2" w:space="0" w:color="auto"/>
              <w:right w:val="single" w:sz="2" w:space="0" w:color="auto"/>
            </w:tcBorders>
            <w:hideMark/>
          </w:tcPr>
          <w:p w14:paraId="078F4647" w14:textId="77777777" w:rsidR="00823B16" w:rsidRPr="00F7767B" w:rsidRDefault="00823B16" w:rsidP="00E038EF">
            <w:pPr>
              <w:spacing w:after="0" w:line="240" w:lineRule="auto"/>
              <w:rPr>
                <w:rFonts w:ascii="Times New Roman" w:eastAsia="Times New Roman" w:hAnsi="Times New Roman" w:cs="Times New Roman"/>
                <w:sz w:val="24"/>
                <w:szCs w:val="24"/>
                <w:lang w:eastAsia="uk-UA"/>
              </w:rPr>
            </w:pPr>
            <w:r w:rsidRPr="00F7767B">
              <w:rPr>
                <w:rFonts w:ascii="Times New Roman" w:eastAsia="Times New Roman" w:hAnsi="Times New Roman" w:cs="Times New Roman"/>
                <w:sz w:val="24"/>
                <w:szCs w:val="24"/>
                <w:lang w:eastAsia="uk-UA"/>
              </w:rPr>
              <w:t>Зміст і спосіб подання тендерної пропозиції</w:t>
            </w:r>
          </w:p>
        </w:tc>
        <w:tc>
          <w:tcPr>
            <w:tcW w:w="3756" w:type="pct"/>
            <w:tcBorders>
              <w:top w:val="single" w:sz="2" w:space="0" w:color="auto"/>
              <w:left w:val="single" w:sz="2" w:space="0" w:color="auto"/>
              <w:bottom w:val="single" w:sz="2" w:space="0" w:color="auto"/>
              <w:right w:val="single" w:sz="2" w:space="0" w:color="auto"/>
            </w:tcBorders>
            <w:hideMark/>
          </w:tcPr>
          <w:p w14:paraId="1E87CC2A" w14:textId="2AD1E5FD" w:rsidR="00626F88" w:rsidRPr="00F7767B" w:rsidRDefault="008C551C" w:rsidP="00E038EF">
            <w:pPr>
              <w:pBdr>
                <w:top w:val="nil"/>
                <w:left w:val="nil"/>
                <w:bottom w:val="nil"/>
                <w:right w:val="nil"/>
                <w:between w:val="nil"/>
              </w:pBdr>
              <w:spacing w:after="0" w:line="240" w:lineRule="auto"/>
              <w:ind w:firstLine="284"/>
              <w:jc w:val="both"/>
              <w:rPr>
                <w:rFonts w:ascii="Times New Roman" w:hAnsi="Times New Roman" w:cs="Times New Roman"/>
                <w:sz w:val="24"/>
                <w:szCs w:val="24"/>
              </w:rPr>
            </w:pPr>
            <w:r w:rsidRPr="00F7767B">
              <w:rPr>
                <w:rFonts w:ascii="Times New Roman" w:hAnsi="Times New Roman" w:cs="Times New Roman"/>
                <w:sz w:val="24"/>
                <w:szCs w:val="24"/>
              </w:rPr>
              <w:t>Т</w:t>
            </w:r>
            <w:r w:rsidR="00626F88" w:rsidRPr="00F7767B">
              <w:rPr>
                <w:rFonts w:ascii="Times New Roman" w:hAnsi="Times New Roman" w:cs="Times New Roman"/>
                <w:sz w:val="24"/>
                <w:szCs w:val="24"/>
              </w:rPr>
              <w:t xml:space="preserve">ендерні пропозиції подаються відповідно до порядку, визначеного статтею 26 Закону, крім положень частин </w:t>
            </w:r>
            <w:hyperlink r:id="rId9" w:anchor="n1471:~:text=1.%20%D0%A2%D0%B5%D0%BD%D0%B4%D0%B5%D1%80%D0%BD%D0%B0%20%D0%BF%D1%80%D0%BE%D0%BF%D0%BE%D0%B7%D0%B8%D1%86%D1%96%D1%8F,%D1%83%20%D1%82%D0%B5%D0%BD%D0%B4%D0%B5%D1%80%D0%BD%D1%96%D0%B9%20%D0%B4%D0%BE%D0%BA%D1%83%D0%BC%D0%B5%D0%BD%D1%82%D0%B0%D1%86%D1%96%D1%97">
              <w:r w:rsidR="00626F88" w:rsidRPr="00F7767B">
                <w:rPr>
                  <w:rFonts w:ascii="Times New Roman" w:hAnsi="Times New Roman" w:cs="Times New Roman"/>
                  <w:sz w:val="24"/>
                  <w:szCs w:val="24"/>
                </w:rPr>
                <w:t>першої</w:t>
              </w:r>
            </w:hyperlink>
            <w:r w:rsidR="00626F88" w:rsidRPr="00F7767B">
              <w:rPr>
                <w:rFonts w:ascii="Times New Roman" w:hAnsi="Times New Roman" w:cs="Times New Roman"/>
                <w:sz w:val="24"/>
                <w:szCs w:val="24"/>
              </w:rPr>
              <w:t xml:space="preserve">, </w:t>
            </w:r>
            <w:hyperlink r:id="rId10" w:anchor="%5Ch">
              <w:r w:rsidR="00626F88" w:rsidRPr="00F7767B">
                <w:rPr>
                  <w:rFonts w:ascii="Times New Roman" w:hAnsi="Times New Roman" w:cs="Times New Roman"/>
                  <w:sz w:val="24"/>
                  <w:szCs w:val="24"/>
                </w:rPr>
                <w:t>четвертої</w:t>
              </w:r>
            </w:hyperlink>
            <w:r w:rsidR="00626F88" w:rsidRPr="00F7767B">
              <w:rPr>
                <w:rFonts w:ascii="Times New Roman" w:hAnsi="Times New Roman" w:cs="Times New Roman"/>
                <w:sz w:val="24"/>
                <w:szCs w:val="24"/>
              </w:rPr>
              <w:t xml:space="preserve">, </w:t>
            </w:r>
            <w:hyperlink r:id="rId11" w:anchor="%5Ch">
              <w:r w:rsidR="00626F88" w:rsidRPr="00F7767B">
                <w:rPr>
                  <w:rFonts w:ascii="Times New Roman" w:hAnsi="Times New Roman" w:cs="Times New Roman"/>
                  <w:sz w:val="24"/>
                  <w:szCs w:val="24"/>
                </w:rPr>
                <w:t>шостої</w:t>
              </w:r>
            </w:hyperlink>
            <w:r w:rsidR="00626F88" w:rsidRPr="00F7767B">
              <w:rPr>
                <w:rFonts w:ascii="Times New Roman" w:hAnsi="Times New Roman" w:cs="Times New Roman"/>
                <w:sz w:val="24"/>
                <w:szCs w:val="24"/>
              </w:rPr>
              <w:t xml:space="preserve"> і </w:t>
            </w:r>
            <w:hyperlink r:id="rId12" w:anchor="%5Ch">
              <w:r w:rsidR="00626F88" w:rsidRPr="00F7767B">
                <w:rPr>
                  <w:rFonts w:ascii="Times New Roman" w:hAnsi="Times New Roman" w:cs="Times New Roman"/>
                  <w:sz w:val="24"/>
                  <w:szCs w:val="24"/>
                </w:rPr>
                <w:t>сьомої</w:t>
              </w:r>
            </w:hyperlink>
            <w:r w:rsidR="00626F88" w:rsidRPr="00F7767B">
              <w:rPr>
                <w:rFonts w:ascii="Times New Roman" w:hAnsi="Times New Roman" w:cs="Times New Roman"/>
                <w:sz w:val="24"/>
                <w:szCs w:val="24"/>
              </w:rPr>
              <w:t xml:space="preserve"> статті 26 Закону з урахуванням Особливостей</w:t>
            </w:r>
            <w:r w:rsidRPr="00F7767B">
              <w:rPr>
                <w:rFonts w:ascii="Times New Roman" w:hAnsi="Times New Roman" w:cs="Times New Roman"/>
                <w:sz w:val="24"/>
                <w:szCs w:val="24"/>
              </w:rPr>
              <w:t>.</w:t>
            </w:r>
          </w:p>
          <w:p w14:paraId="5AB02DD7" w14:textId="754A9CD7" w:rsidR="00626F88" w:rsidRPr="00F7767B" w:rsidRDefault="008C551C" w:rsidP="00E038EF">
            <w:pPr>
              <w:pBdr>
                <w:top w:val="nil"/>
                <w:left w:val="nil"/>
                <w:bottom w:val="nil"/>
                <w:right w:val="nil"/>
                <w:between w:val="nil"/>
              </w:pBdr>
              <w:spacing w:after="0" w:line="240" w:lineRule="auto"/>
              <w:ind w:firstLine="284"/>
              <w:jc w:val="both"/>
              <w:rPr>
                <w:rFonts w:ascii="Times New Roman" w:hAnsi="Times New Roman" w:cs="Times New Roman"/>
                <w:sz w:val="24"/>
                <w:szCs w:val="24"/>
              </w:rPr>
            </w:pPr>
            <w:r w:rsidRPr="00F7767B">
              <w:rPr>
                <w:rFonts w:ascii="Times New Roman" w:hAnsi="Times New Roman" w:cs="Times New Roman"/>
                <w:sz w:val="24"/>
                <w:szCs w:val="24"/>
              </w:rPr>
              <w:t>К</w:t>
            </w:r>
            <w:r w:rsidR="00626F88" w:rsidRPr="00F7767B">
              <w:rPr>
                <w:rFonts w:ascii="Times New Roman" w:hAnsi="Times New Roman" w:cs="Times New Roman"/>
                <w:sz w:val="24"/>
                <w:szCs w:val="24"/>
              </w:rPr>
              <w:t>ожен учасник має право подати тільки одну тендерну пропозицію (у тому числі до визначеної в тендерній документації частини предмета закупівлі (лота)</w:t>
            </w:r>
            <w:r w:rsidR="00425B62" w:rsidRPr="00F7767B">
              <w:rPr>
                <w:rFonts w:ascii="Times New Roman" w:hAnsi="Times New Roman" w:cs="Times New Roman"/>
                <w:sz w:val="24"/>
                <w:szCs w:val="24"/>
              </w:rPr>
              <w:t xml:space="preserve"> (у разі якщо частини предмету закупівлі (лоти) передбачено цією тендерною документацією)</w:t>
            </w:r>
            <w:r w:rsidR="00626F88" w:rsidRPr="00F7767B">
              <w:rPr>
                <w:rFonts w:ascii="Times New Roman" w:hAnsi="Times New Roman" w:cs="Times New Roman"/>
                <w:sz w:val="24"/>
                <w:szCs w:val="24"/>
              </w:rPr>
              <w:t>.</w:t>
            </w:r>
          </w:p>
          <w:p w14:paraId="33DB6EFE" w14:textId="77777777" w:rsidR="00626F88" w:rsidRPr="00F7767B" w:rsidRDefault="00626F88" w:rsidP="00E038EF">
            <w:pPr>
              <w:spacing w:after="0" w:line="240" w:lineRule="auto"/>
              <w:rPr>
                <w:rFonts w:ascii="Times New Roman" w:hAnsi="Times New Roman" w:cs="Times New Roman"/>
                <w:sz w:val="24"/>
                <w:szCs w:val="24"/>
              </w:rPr>
            </w:pPr>
            <w:r w:rsidRPr="00F7767B">
              <w:rPr>
                <w:rFonts w:ascii="Times New Roman" w:hAnsi="Times New Roman" w:cs="Times New Roman"/>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w:t>
            </w:r>
          </w:p>
          <w:p w14:paraId="043DD09B" w14:textId="484240FD" w:rsidR="00626F88" w:rsidRPr="00F7767B" w:rsidRDefault="00997E64" w:rsidP="00E038EF">
            <w:pPr>
              <w:pBdr>
                <w:top w:val="nil"/>
                <w:left w:val="nil"/>
                <w:bottom w:val="nil"/>
                <w:right w:val="nil"/>
                <w:between w:val="nil"/>
              </w:pBdr>
              <w:spacing w:after="0" w:line="240" w:lineRule="auto"/>
              <w:ind w:firstLine="284"/>
              <w:jc w:val="both"/>
              <w:rPr>
                <w:rFonts w:ascii="Times New Roman" w:hAnsi="Times New Roman" w:cs="Times New Roman"/>
                <w:sz w:val="24"/>
                <w:szCs w:val="24"/>
                <w:highlight w:val="white"/>
              </w:rPr>
            </w:pPr>
            <w:r w:rsidRPr="00F7767B">
              <w:rPr>
                <w:rFonts w:ascii="Times New Roman" w:hAnsi="Times New Roman" w:cs="Times New Roman"/>
                <w:sz w:val="24"/>
                <w:szCs w:val="24"/>
              </w:rPr>
              <w:t>П</w:t>
            </w:r>
            <w:r w:rsidR="00626F88" w:rsidRPr="00F7767B">
              <w:rPr>
                <w:rFonts w:ascii="Times New Roman" w:hAnsi="Times New Roman" w:cs="Times New Roman"/>
                <w:sz w:val="24"/>
                <w:szCs w:val="24"/>
                <w:highlight w:val="white"/>
              </w:rPr>
              <w:t xml:space="preserve">ід час використання електронної системи </w:t>
            </w:r>
            <w:proofErr w:type="spellStart"/>
            <w:r w:rsidR="00626F88" w:rsidRPr="00F7767B">
              <w:rPr>
                <w:rFonts w:ascii="Times New Roman" w:hAnsi="Times New Roman" w:cs="Times New Roman"/>
                <w:sz w:val="24"/>
                <w:szCs w:val="24"/>
                <w:highlight w:val="white"/>
              </w:rPr>
              <w:t>закупівель</w:t>
            </w:r>
            <w:proofErr w:type="spellEnd"/>
            <w:r w:rsidR="00626F88" w:rsidRPr="00F7767B">
              <w:rPr>
                <w:rFonts w:ascii="Times New Roman" w:hAnsi="Times New Roman" w:cs="Times New Roman"/>
                <w:sz w:val="24"/>
                <w:szCs w:val="24"/>
                <w:highlight w:val="white"/>
              </w:rPr>
              <w:t xml:space="preserve"> з метою подання тендерних пропозицій та їх оцінки документи та дані створюються та подаються з урахуванням вимог законів України </w:t>
            </w:r>
            <w:r w:rsidR="008C551C" w:rsidRPr="00F7767B">
              <w:rPr>
                <w:rFonts w:ascii="Times New Roman" w:hAnsi="Times New Roman" w:cs="Times New Roman"/>
                <w:sz w:val="24"/>
                <w:szCs w:val="24"/>
              </w:rPr>
              <w:t>«</w:t>
            </w:r>
            <w:hyperlink r:id="rId13">
              <w:r w:rsidR="00626F88" w:rsidRPr="00F7767B">
                <w:rPr>
                  <w:rFonts w:ascii="Times New Roman" w:hAnsi="Times New Roman" w:cs="Times New Roman"/>
                  <w:sz w:val="24"/>
                  <w:szCs w:val="24"/>
                  <w:highlight w:val="white"/>
                </w:rPr>
                <w:t>Про електронні документи та електронний документообіг</w:t>
              </w:r>
            </w:hyperlink>
            <w:r w:rsidR="008C551C" w:rsidRPr="00F7767B">
              <w:rPr>
                <w:rFonts w:ascii="Times New Roman" w:hAnsi="Times New Roman" w:cs="Times New Roman"/>
                <w:sz w:val="24"/>
                <w:szCs w:val="24"/>
                <w:highlight w:val="white"/>
              </w:rPr>
              <w:t>»</w:t>
            </w:r>
            <w:r w:rsidR="00626F88" w:rsidRPr="00F7767B">
              <w:rPr>
                <w:rFonts w:ascii="Times New Roman" w:hAnsi="Times New Roman" w:cs="Times New Roman"/>
                <w:sz w:val="24"/>
                <w:szCs w:val="24"/>
                <w:highlight w:val="white"/>
              </w:rPr>
              <w:t xml:space="preserve"> та </w:t>
            </w:r>
            <w:r w:rsidR="008C551C" w:rsidRPr="00F7767B">
              <w:rPr>
                <w:rFonts w:ascii="Times New Roman" w:hAnsi="Times New Roman" w:cs="Times New Roman"/>
                <w:sz w:val="24"/>
                <w:szCs w:val="24"/>
              </w:rPr>
              <w:t>«</w:t>
            </w:r>
            <w:hyperlink r:id="rId14" w:anchor="Text">
              <w:r w:rsidR="00626F88" w:rsidRPr="00F7767B">
                <w:rPr>
                  <w:rFonts w:ascii="Times New Roman" w:hAnsi="Times New Roman" w:cs="Times New Roman"/>
                  <w:sz w:val="24"/>
                  <w:szCs w:val="24"/>
                  <w:highlight w:val="white"/>
                </w:rPr>
                <w:t xml:space="preserve">Про </w:t>
              </w:r>
            </w:hyperlink>
            <w:r w:rsidR="00626F88" w:rsidRPr="00F7767B">
              <w:rPr>
                <w:rFonts w:ascii="Times New Roman" w:hAnsi="Times New Roman" w:cs="Times New Roman"/>
                <w:sz w:val="24"/>
                <w:szCs w:val="24"/>
                <w:highlight w:val="white"/>
              </w:rPr>
              <w:t>електронну ідентифікацію та електронні довірчі послуги</w:t>
            </w:r>
            <w:r w:rsidR="008C551C" w:rsidRPr="00F7767B">
              <w:rPr>
                <w:rFonts w:ascii="Times New Roman" w:hAnsi="Times New Roman" w:cs="Times New Roman"/>
                <w:sz w:val="24"/>
                <w:szCs w:val="24"/>
                <w:highlight w:val="white"/>
              </w:rPr>
              <w:t>»</w:t>
            </w:r>
            <w:r w:rsidR="00626F88" w:rsidRPr="00F7767B">
              <w:rPr>
                <w:rFonts w:ascii="Times New Roman" w:hAnsi="Times New Roman" w:cs="Times New Roman"/>
                <w:sz w:val="24"/>
                <w:szCs w:val="24"/>
                <w:highlight w:val="white"/>
              </w:rPr>
              <w:t xml:space="preserve"> та іншого чинного законодавства</w:t>
            </w:r>
            <w:r w:rsidR="008C551C" w:rsidRPr="00F7767B">
              <w:rPr>
                <w:rFonts w:ascii="Times New Roman" w:hAnsi="Times New Roman" w:cs="Times New Roman"/>
                <w:sz w:val="24"/>
                <w:szCs w:val="24"/>
                <w:highlight w:val="white"/>
              </w:rPr>
              <w:t>.</w:t>
            </w:r>
          </w:p>
          <w:p w14:paraId="527884FA" w14:textId="0BA92A28" w:rsidR="00626F88" w:rsidRPr="00F7767B" w:rsidRDefault="00A63DE5" w:rsidP="00E038EF">
            <w:pPr>
              <w:pStyle w:val="rvps2"/>
              <w:shd w:val="clear" w:color="auto" w:fill="FFFFFF"/>
              <w:tabs>
                <w:tab w:val="left" w:pos="571"/>
              </w:tabs>
              <w:spacing w:before="0" w:beforeAutospacing="0" w:after="0" w:afterAutospacing="0"/>
              <w:ind w:firstLine="317"/>
              <w:jc w:val="both"/>
            </w:pPr>
            <w:r w:rsidRPr="00F7767B">
              <w:t xml:space="preserve">Тендерна пропозиція подається в електронному вигляді через електронну систему </w:t>
            </w:r>
            <w:proofErr w:type="spellStart"/>
            <w:r w:rsidRPr="00F7767B">
              <w:t>закупівель</w:t>
            </w:r>
            <w:proofErr w:type="spellEnd"/>
            <w:r w:rsidRPr="00F7767B">
              <w:t xml:space="preserve"> шляхом заповнення електронних форм з окремими полями, де зазначається інформація про ціну, інші критерії оцінки (у разі їх встановлення), інформація від учасника процедури закупівлі про його відповідність кваліфікаційним (кваліфікаційному) критеріям (у разі їх встановлення), наявність/відсутність підстав, установлених пунктом 47 Особливостей і в тендерній документації,</w:t>
            </w:r>
            <w:r w:rsidR="006000C7" w:rsidRPr="00F7767B">
              <w:t xml:space="preserve"> а також У</w:t>
            </w:r>
            <w:r w:rsidRPr="00F7767B">
              <w:rPr>
                <w:lang w:eastAsia="ru-RU"/>
              </w:rPr>
              <w:t>часник відповідно до вимог цієї тендерної документації повинен надати у складі тендерної пропозиції інформацію та документи відповідно до додатків до цієї тендерної документації.</w:t>
            </w:r>
          </w:p>
          <w:p w14:paraId="74924D46" w14:textId="7F16C7CA" w:rsidR="00626F88" w:rsidRPr="00F7767B" w:rsidRDefault="0025301D" w:rsidP="00E038EF">
            <w:pPr>
              <w:pBdr>
                <w:top w:val="nil"/>
                <w:left w:val="nil"/>
                <w:bottom w:val="nil"/>
                <w:right w:val="nil"/>
                <w:between w:val="nil"/>
              </w:pBdr>
              <w:spacing w:after="0" w:line="240" w:lineRule="auto"/>
              <w:ind w:firstLine="284"/>
              <w:jc w:val="both"/>
              <w:rPr>
                <w:rFonts w:ascii="Times New Roman" w:hAnsi="Times New Roman" w:cs="Times New Roman"/>
                <w:sz w:val="24"/>
                <w:szCs w:val="24"/>
              </w:rPr>
            </w:pPr>
            <w:r w:rsidRPr="00F7767B">
              <w:rPr>
                <w:rFonts w:ascii="Times New Roman" w:hAnsi="Times New Roman" w:cs="Times New Roman"/>
                <w:sz w:val="24"/>
                <w:szCs w:val="24"/>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r w:rsidR="003921DD" w:rsidRPr="00F7767B">
              <w:rPr>
                <w:rFonts w:ascii="Times New Roman" w:hAnsi="Times New Roman" w:cs="Times New Roman"/>
                <w:sz w:val="24"/>
                <w:szCs w:val="24"/>
              </w:rPr>
              <w:t>.</w:t>
            </w:r>
          </w:p>
          <w:p w14:paraId="2BAB6A32" w14:textId="764BBA3D" w:rsidR="00626F88" w:rsidRPr="00F7767B" w:rsidRDefault="003921DD" w:rsidP="00E038EF">
            <w:pPr>
              <w:pBdr>
                <w:top w:val="nil"/>
                <w:left w:val="nil"/>
                <w:bottom w:val="nil"/>
                <w:right w:val="nil"/>
                <w:between w:val="nil"/>
              </w:pBdr>
              <w:spacing w:after="0" w:line="240" w:lineRule="auto"/>
              <w:ind w:firstLine="284"/>
              <w:jc w:val="both"/>
              <w:rPr>
                <w:rFonts w:ascii="Times New Roman" w:hAnsi="Times New Roman" w:cs="Times New Roman"/>
                <w:sz w:val="24"/>
                <w:szCs w:val="24"/>
              </w:rPr>
            </w:pPr>
            <w:r w:rsidRPr="00F7767B">
              <w:rPr>
                <w:rFonts w:ascii="Times New Roman" w:hAnsi="Times New Roman" w:cs="Times New Roman"/>
                <w:sz w:val="24"/>
                <w:szCs w:val="24"/>
              </w:rPr>
              <w:t>Д</w:t>
            </w:r>
            <w:r w:rsidR="00626F88" w:rsidRPr="00F7767B">
              <w:rPr>
                <w:rFonts w:ascii="Times New Roman" w:hAnsi="Times New Roman" w:cs="Times New Roman"/>
                <w:sz w:val="24"/>
                <w:szCs w:val="24"/>
              </w:rPr>
              <w:t>окументи, що вимагаються цією тендерною документацією</w:t>
            </w:r>
            <w:r w:rsidR="007951A1" w:rsidRPr="00F7767B">
              <w:rPr>
                <w:rFonts w:ascii="Times New Roman" w:hAnsi="Times New Roman" w:cs="Times New Roman"/>
                <w:sz w:val="24"/>
                <w:szCs w:val="24"/>
              </w:rPr>
              <w:t xml:space="preserve"> та додатками до неї</w:t>
            </w:r>
            <w:r w:rsidR="00626F88" w:rsidRPr="00F7767B">
              <w:rPr>
                <w:rFonts w:ascii="Times New Roman" w:hAnsi="Times New Roman" w:cs="Times New Roman"/>
                <w:sz w:val="24"/>
                <w:szCs w:val="24"/>
              </w:rPr>
              <w:t xml:space="preserve"> учасник повинен розмістити (завантажити) в електронній системі </w:t>
            </w:r>
            <w:proofErr w:type="spellStart"/>
            <w:r w:rsidR="00626F88" w:rsidRPr="00F7767B">
              <w:rPr>
                <w:rFonts w:ascii="Times New Roman" w:hAnsi="Times New Roman" w:cs="Times New Roman"/>
                <w:sz w:val="24"/>
                <w:szCs w:val="24"/>
              </w:rPr>
              <w:t>закупівель</w:t>
            </w:r>
            <w:proofErr w:type="spellEnd"/>
            <w:r w:rsidR="00626F88" w:rsidRPr="00F7767B">
              <w:rPr>
                <w:rFonts w:ascii="Times New Roman" w:hAnsi="Times New Roman" w:cs="Times New Roman"/>
                <w:sz w:val="24"/>
                <w:szCs w:val="24"/>
              </w:rPr>
              <w:t xml:space="preserve"> до кінцевого строку подання тендерних пропозицій</w:t>
            </w:r>
            <w:r w:rsidR="0025301D" w:rsidRPr="00F7767B">
              <w:rPr>
                <w:rFonts w:ascii="Times New Roman" w:hAnsi="Times New Roman" w:cs="Times New Roman"/>
                <w:sz w:val="24"/>
                <w:szCs w:val="24"/>
              </w:rPr>
              <w:t xml:space="preserve">, </w:t>
            </w:r>
            <w:r w:rsidR="0025301D" w:rsidRPr="00F7767B">
              <w:rPr>
                <w:rFonts w:ascii="Times New Roman" w:eastAsia="Arial" w:hAnsi="Times New Roman" w:cs="Times New Roman"/>
                <w:sz w:val="24"/>
                <w:szCs w:val="24"/>
                <w:lang w:eastAsia="zh-CN"/>
              </w:rPr>
              <w:t>у вигляді сканованої кольорової</w:t>
            </w:r>
            <w:r w:rsidR="00F910AF" w:rsidRPr="00F7767B">
              <w:rPr>
                <w:rFonts w:ascii="Times New Roman" w:eastAsia="Arial" w:hAnsi="Times New Roman" w:cs="Times New Roman"/>
                <w:sz w:val="24"/>
                <w:szCs w:val="24"/>
                <w:lang w:eastAsia="zh-CN"/>
              </w:rPr>
              <w:t xml:space="preserve"> (за можливості)</w:t>
            </w:r>
            <w:r w:rsidR="0025301D" w:rsidRPr="00F7767B">
              <w:rPr>
                <w:rFonts w:ascii="Times New Roman" w:eastAsia="Arial" w:hAnsi="Times New Roman" w:cs="Times New Roman"/>
                <w:sz w:val="24"/>
                <w:szCs w:val="24"/>
                <w:lang w:eastAsia="zh-CN"/>
              </w:rPr>
              <w:t xml:space="preserve"> копії оригіналу документа/копії документа, засвідченої підписом уповноваженої особи учасника та відбитком печатки учасника (у разі її використання учасником), у форматі, </w:t>
            </w:r>
            <w:r w:rsidR="0025301D" w:rsidRPr="00F7767B">
              <w:rPr>
                <w:rFonts w:ascii="Times New Roman" w:eastAsia="Times New Roman" w:hAnsi="Times New Roman" w:cs="Times New Roman"/>
                <w:sz w:val="24"/>
                <w:szCs w:val="24"/>
              </w:rPr>
              <w:t xml:space="preserve">придатному для </w:t>
            </w:r>
            <w:proofErr w:type="spellStart"/>
            <w:r w:rsidR="0025301D" w:rsidRPr="00F7767B">
              <w:rPr>
                <w:rFonts w:ascii="Times New Roman" w:eastAsia="Times New Roman" w:hAnsi="Times New Roman" w:cs="Times New Roman"/>
                <w:sz w:val="24"/>
                <w:szCs w:val="24"/>
              </w:rPr>
              <w:t>машинозчитування</w:t>
            </w:r>
            <w:proofErr w:type="spellEnd"/>
            <w:r w:rsidR="0025301D" w:rsidRPr="00F7767B">
              <w:rPr>
                <w:rFonts w:ascii="Times New Roman" w:eastAsia="Times New Roman" w:hAnsi="Times New Roman" w:cs="Times New Roman"/>
                <w:sz w:val="24"/>
                <w:szCs w:val="24"/>
              </w:rPr>
              <w:t xml:space="preserve"> (файли з розширенням «..</w:t>
            </w:r>
            <w:proofErr w:type="spellStart"/>
            <w:r w:rsidR="0025301D" w:rsidRPr="00F7767B">
              <w:rPr>
                <w:rFonts w:ascii="Times New Roman" w:eastAsia="Times New Roman" w:hAnsi="Times New Roman" w:cs="Times New Roman"/>
                <w:sz w:val="24"/>
                <w:szCs w:val="24"/>
              </w:rPr>
              <w:t>pdf</w:t>
            </w:r>
            <w:proofErr w:type="spellEnd"/>
            <w:r w:rsidR="0025301D" w:rsidRPr="00F7767B">
              <w:rPr>
                <w:rFonts w:ascii="Times New Roman" w:eastAsia="Times New Roman" w:hAnsi="Times New Roman" w:cs="Times New Roman"/>
                <w:sz w:val="24"/>
                <w:szCs w:val="24"/>
              </w:rPr>
              <w:t>.», «..</w:t>
            </w:r>
            <w:proofErr w:type="spellStart"/>
            <w:r w:rsidR="0025301D" w:rsidRPr="00F7767B">
              <w:rPr>
                <w:rFonts w:ascii="Times New Roman" w:eastAsia="Times New Roman" w:hAnsi="Times New Roman" w:cs="Times New Roman"/>
                <w:sz w:val="24"/>
                <w:szCs w:val="24"/>
              </w:rPr>
              <w:t>jpeg</w:t>
            </w:r>
            <w:proofErr w:type="spellEnd"/>
            <w:r w:rsidR="0025301D" w:rsidRPr="00F7767B">
              <w:rPr>
                <w:rFonts w:ascii="Times New Roman" w:eastAsia="Times New Roman" w:hAnsi="Times New Roman" w:cs="Times New Roman"/>
                <w:sz w:val="24"/>
                <w:szCs w:val="24"/>
              </w:rPr>
              <w:t>.», тощо)</w:t>
            </w:r>
            <w:r w:rsidRPr="00F7767B">
              <w:rPr>
                <w:rFonts w:ascii="Times New Roman" w:hAnsi="Times New Roman" w:cs="Times New Roman"/>
                <w:sz w:val="24"/>
                <w:szCs w:val="24"/>
              </w:rPr>
              <w:t>.</w:t>
            </w:r>
          </w:p>
          <w:p w14:paraId="6A15CC10" w14:textId="41E400BA" w:rsidR="00626F88" w:rsidRPr="00F7767B" w:rsidRDefault="003921DD" w:rsidP="00E038EF">
            <w:pPr>
              <w:pBdr>
                <w:top w:val="nil"/>
                <w:left w:val="nil"/>
                <w:bottom w:val="nil"/>
                <w:right w:val="nil"/>
                <w:between w:val="nil"/>
              </w:pBdr>
              <w:spacing w:after="0" w:line="240" w:lineRule="auto"/>
              <w:ind w:firstLine="284"/>
              <w:jc w:val="both"/>
              <w:rPr>
                <w:rFonts w:ascii="Times New Roman" w:hAnsi="Times New Roman" w:cs="Times New Roman"/>
                <w:sz w:val="24"/>
                <w:szCs w:val="24"/>
              </w:rPr>
            </w:pPr>
            <w:r w:rsidRPr="00F7767B">
              <w:rPr>
                <w:rFonts w:ascii="Times New Roman" w:hAnsi="Times New Roman" w:cs="Times New Roman"/>
                <w:sz w:val="24"/>
                <w:szCs w:val="24"/>
              </w:rPr>
              <w:t>Д</w:t>
            </w:r>
            <w:r w:rsidR="00626F88" w:rsidRPr="00F7767B">
              <w:rPr>
                <w:rFonts w:ascii="Times New Roman" w:hAnsi="Times New Roman" w:cs="Times New Roman"/>
                <w:sz w:val="24"/>
                <w:szCs w:val="24"/>
              </w:rPr>
              <w:t>окументи учасника мають бути відкриті для загального доступу та не містити паролів</w:t>
            </w:r>
            <w:r w:rsidR="00AF334A" w:rsidRPr="00F7767B">
              <w:rPr>
                <w:rFonts w:ascii="Times New Roman" w:hAnsi="Times New Roman" w:cs="Times New Roman"/>
                <w:sz w:val="24"/>
                <w:szCs w:val="24"/>
              </w:rPr>
              <w:t xml:space="preserve">, тобто </w:t>
            </w:r>
            <w:r w:rsidR="00AF334A" w:rsidRPr="00F7767B">
              <w:rPr>
                <w:rFonts w:ascii="Times New Roman" w:eastAsia="Arial" w:hAnsi="Times New Roman" w:cs="Times New Roman"/>
                <w:sz w:val="24"/>
                <w:szCs w:val="24"/>
                <w:lang w:eastAsia="zh-CN"/>
              </w:rPr>
              <w:t>забороняється обмежувати перегляд файлів шляхом встановлення на них паролів або у будь-який інший спосіб</w:t>
            </w:r>
            <w:r w:rsidRPr="00F7767B">
              <w:rPr>
                <w:rFonts w:ascii="Times New Roman" w:hAnsi="Times New Roman" w:cs="Times New Roman"/>
                <w:sz w:val="24"/>
                <w:szCs w:val="24"/>
              </w:rPr>
              <w:t>.</w:t>
            </w:r>
          </w:p>
          <w:p w14:paraId="3B800AAC" w14:textId="5A334EC6" w:rsidR="00F910AF" w:rsidRPr="00F7767B" w:rsidRDefault="003921DD" w:rsidP="00E038EF">
            <w:pPr>
              <w:pBdr>
                <w:top w:val="nil"/>
                <w:left w:val="nil"/>
                <w:bottom w:val="nil"/>
                <w:right w:val="nil"/>
                <w:between w:val="nil"/>
              </w:pBdr>
              <w:spacing w:after="0" w:line="240" w:lineRule="auto"/>
              <w:ind w:firstLine="284"/>
              <w:jc w:val="both"/>
              <w:rPr>
                <w:rFonts w:ascii="Times New Roman" w:eastAsia="Times New Roman" w:hAnsi="Times New Roman" w:cs="Times New Roman"/>
                <w:sz w:val="24"/>
                <w:szCs w:val="24"/>
                <w:lang w:eastAsia="ru-RU"/>
              </w:rPr>
            </w:pPr>
            <w:r w:rsidRPr="00F7767B">
              <w:rPr>
                <w:rFonts w:ascii="Times New Roman" w:eastAsia="Times New Roman" w:hAnsi="Times New Roman" w:cs="Times New Roman"/>
                <w:sz w:val="24"/>
                <w:szCs w:val="24"/>
                <w:lang w:eastAsia="ru-RU"/>
              </w:rPr>
              <w:t>Д</w:t>
            </w:r>
            <w:r w:rsidR="00F910AF" w:rsidRPr="00F7767B">
              <w:rPr>
                <w:rFonts w:ascii="Times New Roman" w:eastAsia="Times New Roman" w:hAnsi="Times New Roman" w:cs="Times New Roman"/>
                <w:sz w:val="24"/>
                <w:szCs w:val="24"/>
                <w:lang w:eastAsia="ru-RU"/>
              </w:rPr>
              <w:t>окументи мають бути чітк</w:t>
            </w:r>
            <w:r w:rsidRPr="00F7767B">
              <w:rPr>
                <w:rFonts w:ascii="Times New Roman" w:eastAsia="Times New Roman" w:hAnsi="Times New Roman" w:cs="Times New Roman"/>
                <w:sz w:val="24"/>
                <w:szCs w:val="24"/>
                <w:lang w:eastAsia="ru-RU"/>
              </w:rPr>
              <w:t>ими та розбірливими для читання.</w:t>
            </w:r>
          </w:p>
          <w:p w14:paraId="7F09397A" w14:textId="315AE228" w:rsidR="00F910AF" w:rsidRPr="00F7767B" w:rsidRDefault="003921DD" w:rsidP="00E038EF">
            <w:pPr>
              <w:pBdr>
                <w:top w:val="nil"/>
                <w:left w:val="nil"/>
                <w:bottom w:val="nil"/>
                <w:right w:val="nil"/>
                <w:between w:val="nil"/>
              </w:pBdr>
              <w:spacing w:after="0" w:line="240" w:lineRule="auto"/>
              <w:ind w:firstLine="284"/>
              <w:jc w:val="both"/>
              <w:rPr>
                <w:rFonts w:ascii="Times New Roman" w:hAnsi="Times New Roman" w:cs="Times New Roman"/>
                <w:sz w:val="24"/>
                <w:szCs w:val="24"/>
              </w:rPr>
            </w:pPr>
            <w:r w:rsidRPr="00F7767B">
              <w:rPr>
                <w:rFonts w:ascii="Times New Roman" w:eastAsia="Times New Roman" w:hAnsi="Times New Roman" w:cs="Times New Roman"/>
                <w:sz w:val="24"/>
                <w:szCs w:val="24"/>
                <w:lang w:eastAsia="ru-RU"/>
              </w:rPr>
              <w:t>Д</w:t>
            </w:r>
            <w:r w:rsidR="00F910AF" w:rsidRPr="00F7767B">
              <w:rPr>
                <w:rFonts w:ascii="Times New Roman" w:eastAsia="Times New Roman" w:hAnsi="Times New Roman" w:cs="Times New Roman"/>
                <w:sz w:val="24"/>
                <w:szCs w:val="24"/>
                <w:lang w:eastAsia="ru-RU"/>
              </w:rPr>
              <w:t>окумент, який не відкривається або має</w:t>
            </w:r>
            <w:r w:rsidR="00F910AF" w:rsidRPr="00F7767B">
              <w:rPr>
                <w:rFonts w:ascii="Times New Roman" w:eastAsia="Times New Roman" w:hAnsi="Times New Roman" w:cs="Times New Roman"/>
                <w:sz w:val="24"/>
                <w:szCs w:val="24"/>
                <w:lang w:eastAsia="ru-RU"/>
              </w:rPr>
              <w:br/>
              <w:t>неякісне зображення, яке неможливо</w:t>
            </w:r>
            <w:r w:rsidR="00F910AF" w:rsidRPr="00F7767B">
              <w:rPr>
                <w:rFonts w:ascii="Times New Roman" w:eastAsia="Times New Roman" w:hAnsi="Times New Roman" w:cs="Times New Roman"/>
                <w:sz w:val="24"/>
                <w:szCs w:val="24"/>
                <w:lang w:eastAsia="ru-RU"/>
              </w:rPr>
              <w:br/>
              <w:t>прочитати,</w:t>
            </w:r>
            <w:r w:rsidR="00F910AF" w:rsidRPr="00F7767B">
              <w:rPr>
                <w:rFonts w:ascii="Times New Roman" w:eastAsia="Calibri" w:hAnsi="Times New Roman" w:cs="Times New Roman"/>
                <w:sz w:val="24"/>
                <w:szCs w:val="24"/>
              </w:rPr>
              <w:t xml:space="preserve"> </w:t>
            </w:r>
            <w:r w:rsidR="00F910AF" w:rsidRPr="00F7767B">
              <w:rPr>
                <w:rFonts w:ascii="Times New Roman" w:eastAsia="Calibri" w:hAnsi="Times New Roman" w:cs="Times New Roman"/>
                <w:b/>
                <w:i/>
                <w:sz w:val="24"/>
                <w:szCs w:val="24"/>
                <w:u w:val="single"/>
              </w:rPr>
              <w:t>вважатиметься ненаданим</w:t>
            </w:r>
            <w:r w:rsidR="00F910AF" w:rsidRPr="00F7767B">
              <w:rPr>
                <w:rFonts w:ascii="Times New Roman" w:eastAsia="Calibri" w:hAnsi="Times New Roman" w:cs="Times New Roman"/>
                <w:sz w:val="24"/>
                <w:szCs w:val="24"/>
              </w:rPr>
              <w:t>.</w:t>
            </w:r>
            <w:r w:rsidR="00F910AF" w:rsidRPr="00F7767B">
              <w:rPr>
                <w:rFonts w:ascii="Times New Roman" w:eastAsia="Calibri" w:hAnsi="Times New Roman" w:cs="Times New Roman"/>
                <w:sz w:val="24"/>
                <w:szCs w:val="24"/>
                <w:lang w:val="ru-RU"/>
              </w:rPr>
              <w:t xml:space="preserve"> </w:t>
            </w:r>
            <w:r w:rsidR="00F910AF" w:rsidRPr="00F7767B">
              <w:rPr>
                <w:rFonts w:ascii="Times New Roman" w:eastAsia="Calibri" w:hAnsi="Times New Roman" w:cs="Times New Roman"/>
                <w:sz w:val="24"/>
                <w:szCs w:val="24"/>
              </w:rPr>
              <w:t xml:space="preserve">                                                       </w:t>
            </w:r>
          </w:p>
          <w:p w14:paraId="61428217" w14:textId="5BC4B804" w:rsidR="00626F88" w:rsidRPr="00F7767B" w:rsidRDefault="00551DFE" w:rsidP="00E038EF">
            <w:pPr>
              <w:pBdr>
                <w:top w:val="nil"/>
                <w:left w:val="nil"/>
                <w:bottom w:val="nil"/>
                <w:right w:val="nil"/>
                <w:between w:val="nil"/>
              </w:pBdr>
              <w:spacing w:after="0" w:line="240" w:lineRule="auto"/>
              <w:ind w:firstLine="284"/>
              <w:jc w:val="both"/>
              <w:rPr>
                <w:rFonts w:ascii="Times New Roman" w:hAnsi="Times New Roman" w:cs="Times New Roman"/>
                <w:sz w:val="24"/>
                <w:szCs w:val="24"/>
              </w:rPr>
            </w:pPr>
            <w:r w:rsidRPr="00F7767B">
              <w:rPr>
                <w:rFonts w:ascii="Times New Roman" w:hAnsi="Times New Roman" w:cs="Times New Roman"/>
                <w:sz w:val="24"/>
                <w:szCs w:val="24"/>
              </w:rPr>
              <w:lastRenderedPageBreak/>
              <w:t>Д</w:t>
            </w:r>
            <w:r w:rsidR="00626F88" w:rsidRPr="00F7767B">
              <w:rPr>
                <w:rFonts w:ascii="Times New Roman" w:hAnsi="Times New Roman" w:cs="Times New Roman"/>
                <w:sz w:val="24"/>
                <w:szCs w:val="24"/>
              </w:rPr>
              <w:t>окументи (копії документів), що складаються учасником, повинні бути оформлені належним чином</w:t>
            </w:r>
            <w:r w:rsidR="00E20D98" w:rsidRPr="00F7767B">
              <w:rPr>
                <w:rFonts w:ascii="Times New Roman" w:hAnsi="Times New Roman" w:cs="Times New Roman"/>
                <w:sz w:val="24"/>
                <w:szCs w:val="24"/>
              </w:rPr>
              <w:t xml:space="preserve"> та на фірмовому бланку (у разі наявності)</w:t>
            </w:r>
            <w:r w:rsidR="00626F88" w:rsidRPr="00F7767B">
              <w:rPr>
                <w:rFonts w:ascii="Times New Roman" w:hAnsi="Times New Roman" w:cs="Times New Roman"/>
                <w:sz w:val="24"/>
                <w:szCs w:val="24"/>
              </w:rPr>
              <w:t xml:space="preserve"> за підписом</w:t>
            </w:r>
            <w:r w:rsidR="00D01991" w:rsidRPr="00F7767B">
              <w:rPr>
                <w:rFonts w:ascii="Times New Roman" w:hAnsi="Times New Roman" w:cs="Times New Roman"/>
                <w:sz w:val="24"/>
                <w:szCs w:val="24"/>
              </w:rPr>
              <w:t xml:space="preserve"> </w:t>
            </w:r>
            <w:r w:rsidR="00D01991" w:rsidRPr="00F7767B">
              <w:rPr>
                <w:rFonts w:ascii="Times New Roman" w:eastAsia="Times New Roman" w:hAnsi="Times New Roman" w:cs="Times New Roman"/>
                <w:sz w:val="24"/>
                <w:szCs w:val="24"/>
                <w:lang w:eastAsia="ru-RU"/>
              </w:rPr>
              <w:t>(із зазначенням ПІБ або прізвища, ініціалів (ім’я або ім’я, по батькові) та посади особи)</w:t>
            </w:r>
            <w:r w:rsidR="00626F88" w:rsidRPr="00F7767B">
              <w:rPr>
                <w:rFonts w:ascii="Times New Roman" w:hAnsi="Times New Roman" w:cs="Times New Roman"/>
                <w:sz w:val="24"/>
                <w:szCs w:val="24"/>
              </w:rPr>
              <w:t xml:space="preserve"> та печаткою (у разі її використання) учасника (уповноваженою особою учасника). </w:t>
            </w:r>
          </w:p>
          <w:p w14:paraId="4F8584FF" w14:textId="58B93AB9" w:rsidR="00626F88" w:rsidRPr="00F7767B" w:rsidRDefault="00551DFE" w:rsidP="00E038EF">
            <w:pPr>
              <w:pBdr>
                <w:top w:val="nil"/>
                <w:left w:val="nil"/>
                <w:bottom w:val="nil"/>
                <w:right w:val="nil"/>
                <w:between w:val="nil"/>
              </w:pBdr>
              <w:spacing w:after="0" w:line="240" w:lineRule="auto"/>
              <w:ind w:firstLine="284"/>
              <w:jc w:val="both"/>
              <w:rPr>
                <w:rFonts w:ascii="Times New Roman" w:hAnsi="Times New Roman" w:cs="Times New Roman"/>
                <w:sz w:val="24"/>
                <w:szCs w:val="24"/>
                <w:highlight w:val="white"/>
              </w:rPr>
            </w:pPr>
            <w:r w:rsidRPr="00F7767B">
              <w:rPr>
                <w:rFonts w:ascii="Times New Roman" w:hAnsi="Times New Roman" w:cs="Times New Roman"/>
                <w:sz w:val="24"/>
                <w:szCs w:val="24"/>
                <w:highlight w:val="white"/>
              </w:rPr>
              <w:t>З</w:t>
            </w:r>
            <w:r w:rsidR="00626F88" w:rsidRPr="00F7767B">
              <w:rPr>
                <w:rFonts w:ascii="Times New Roman" w:hAnsi="Times New Roman" w:cs="Times New Roman"/>
                <w:sz w:val="24"/>
                <w:szCs w:val="24"/>
                <w:highlight w:val="white"/>
              </w:rPr>
              <w:t xml:space="preserve">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00626F88" w:rsidRPr="00F7767B">
              <w:rPr>
                <w:rFonts w:ascii="Times New Roman" w:hAnsi="Times New Roman" w:cs="Times New Roman"/>
                <w:sz w:val="24"/>
                <w:szCs w:val="24"/>
                <w:highlight w:val="white"/>
              </w:rPr>
              <w:t>закупівель</w:t>
            </w:r>
            <w:proofErr w:type="spellEnd"/>
            <w:r w:rsidR="00626F88" w:rsidRPr="00F7767B">
              <w:rPr>
                <w:rFonts w:ascii="Times New Roman" w:hAnsi="Times New Roman" w:cs="Times New Roman"/>
                <w:sz w:val="24"/>
                <w:szCs w:val="24"/>
                <w:highlight w:val="white"/>
              </w:rPr>
              <w:t xml:space="preserve"> із накладанням удосконаленого електронного підпису або іншого виду електронного підпису передбаченого </w:t>
            </w:r>
            <w:hyperlink r:id="rId15">
              <w:r w:rsidR="00626F88" w:rsidRPr="00F7767B">
                <w:rPr>
                  <w:rFonts w:ascii="Times New Roman" w:hAnsi="Times New Roman" w:cs="Times New Roman"/>
                  <w:sz w:val="24"/>
                  <w:szCs w:val="24"/>
                  <w:highlight w:val="white"/>
                </w:rPr>
                <w:t>Законом України</w:t>
              </w:r>
            </w:hyperlink>
            <w:r w:rsidR="00626F88" w:rsidRPr="00F7767B">
              <w:rPr>
                <w:rFonts w:ascii="Times New Roman" w:hAnsi="Times New Roman" w:cs="Times New Roman"/>
                <w:sz w:val="24"/>
                <w:szCs w:val="24"/>
                <w:highlight w:val="white"/>
              </w:rPr>
              <w:t xml:space="preserve"> </w:t>
            </w:r>
            <w:r w:rsidRPr="00F7767B">
              <w:rPr>
                <w:rFonts w:ascii="Times New Roman" w:hAnsi="Times New Roman" w:cs="Times New Roman"/>
                <w:sz w:val="24"/>
                <w:szCs w:val="24"/>
                <w:highlight w:val="white"/>
              </w:rPr>
              <w:t>«</w:t>
            </w:r>
            <w:r w:rsidR="00626F88" w:rsidRPr="00F7767B">
              <w:rPr>
                <w:rFonts w:ascii="Times New Roman" w:hAnsi="Times New Roman" w:cs="Times New Roman"/>
                <w:sz w:val="24"/>
                <w:szCs w:val="24"/>
                <w:highlight w:val="white"/>
              </w:rPr>
              <w:t>Про електронну ідентифікацію та електронні довірчі послуги</w:t>
            </w:r>
            <w:r w:rsidRPr="00F7767B">
              <w:rPr>
                <w:rFonts w:ascii="Times New Roman" w:hAnsi="Times New Roman" w:cs="Times New Roman"/>
                <w:sz w:val="24"/>
                <w:szCs w:val="24"/>
                <w:highlight w:val="white"/>
              </w:rPr>
              <w:t>».</w:t>
            </w:r>
          </w:p>
          <w:p w14:paraId="40C39AF8" w14:textId="11C51CF8" w:rsidR="007951A1" w:rsidRPr="00F7767B" w:rsidRDefault="00551DFE" w:rsidP="00E038EF">
            <w:pPr>
              <w:pBdr>
                <w:top w:val="nil"/>
                <w:left w:val="nil"/>
                <w:bottom w:val="nil"/>
                <w:right w:val="nil"/>
                <w:between w:val="nil"/>
              </w:pBdr>
              <w:spacing w:after="0" w:line="240" w:lineRule="auto"/>
              <w:ind w:firstLine="284"/>
              <w:jc w:val="both"/>
              <w:rPr>
                <w:rFonts w:ascii="Times New Roman" w:eastAsia="Times New Roman" w:hAnsi="Times New Roman" w:cs="Times New Roman"/>
                <w:sz w:val="24"/>
                <w:szCs w:val="24"/>
                <w:lang w:eastAsia="ru-RU"/>
              </w:rPr>
            </w:pPr>
            <w:r w:rsidRPr="00F7767B">
              <w:rPr>
                <w:rFonts w:ascii="Times New Roman" w:eastAsia="Times New Roman" w:hAnsi="Times New Roman" w:cs="Times New Roman"/>
                <w:sz w:val="24"/>
                <w:szCs w:val="24"/>
                <w:lang w:eastAsia="ru-RU"/>
              </w:rPr>
              <w:t>Я</w:t>
            </w:r>
            <w:r w:rsidR="007951A1" w:rsidRPr="00F7767B">
              <w:rPr>
                <w:rFonts w:ascii="Times New Roman" w:eastAsia="Times New Roman" w:hAnsi="Times New Roman" w:cs="Times New Roman"/>
                <w:sz w:val="24"/>
                <w:szCs w:val="24"/>
                <w:lang w:eastAsia="ru-RU"/>
              </w:rPr>
              <w:t>кщо у складі тендерної пропозиції є хоча б один сканований документ, потрібно накласти удосконалений/кваліфікований електронний підпис (УЕП або КЕП) на тендерну пропозицію</w:t>
            </w:r>
            <w:r w:rsidRPr="00F7767B">
              <w:rPr>
                <w:rFonts w:ascii="Times New Roman" w:eastAsia="Times New Roman" w:hAnsi="Times New Roman" w:cs="Times New Roman"/>
                <w:sz w:val="24"/>
                <w:szCs w:val="24"/>
                <w:lang w:eastAsia="ru-RU"/>
              </w:rPr>
              <w:t>.</w:t>
            </w:r>
          </w:p>
          <w:p w14:paraId="30AE3F0A" w14:textId="2F5BCD3E" w:rsidR="007951A1" w:rsidRPr="00F7767B" w:rsidRDefault="00551DFE" w:rsidP="00E038EF">
            <w:pPr>
              <w:pBdr>
                <w:top w:val="nil"/>
                <w:left w:val="nil"/>
                <w:bottom w:val="nil"/>
                <w:right w:val="nil"/>
                <w:between w:val="nil"/>
              </w:pBdr>
              <w:spacing w:after="0" w:line="240" w:lineRule="auto"/>
              <w:ind w:firstLine="284"/>
              <w:jc w:val="both"/>
              <w:rPr>
                <w:rFonts w:ascii="Times New Roman" w:eastAsia="Times New Roman" w:hAnsi="Times New Roman" w:cs="Times New Roman"/>
                <w:sz w:val="24"/>
                <w:szCs w:val="24"/>
                <w:lang w:eastAsia="ru-RU"/>
              </w:rPr>
            </w:pPr>
            <w:r w:rsidRPr="00F7767B">
              <w:rPr>
                <w:rFonts w:ascii="Times New Roman" w:eastAsia="Times New Roman" w:hAnsi="Times New Roman" w:cs="Times New Roman"/>
                <w:sz w:val="24"/>
                <w:szCs w:val="24"/>
                <w:lang w:eastAsia="ru-RU"/>
              </w:rPr>
              <w:t>Я</w:t>
            </w:r>
            <w:r w:rsidR="007951A1" w:rsidRPr="00F7767B">
              <w:rPr>
                <w:rFonts w:ascii="Times New Roman" w:eastAsia="Times New Roman" w:hAnsi="Times New Roman" w:cs="Times New Roman"/>
                <w:sz w:val="24"/>
                <w:szCs w:val="24"/>
                <w:lang w:eastAsia="ru-RU"/>
              </w:rPr>
              <w:t>кщо ж такі документи надано у формі електронного документу, УЕП або КЕП накладається на кожен електронний документ тендерної пропозиції окремо</w:t>
            </w:r>
            <w:r w:rsidRPr="00F7767B">
              <w:rPr>
                <w:rFonts w:ascii="Times New Roman" w:eastAsia="Times New Roman" w:hAnsi="Times New Roman" w:cs="Times New Roman"/>
                <w:sz w:val="24"/>
                <w:szCs w:val="24"/>
                <w:lang w:eastAsia="ru-RU"/>
              </w:rPr>
              <w:t>.</w:t>
            </w:r>
          </w:p>
          <w:p w14:paraId="5211A5A0" w14:textId="1FF4181C" w:rsidR="007951A1" w:rsidRPr="00F7767B" w:rsidRDefault="00551DFE" w:rsidP="00E038EF">
            <w:pPr>
              <w:pBdr>
                <w:top w:val="nil"/>
                <w:left w:val="nil"/>
                <w:bottom w:val="nil"/>
                <w:right w:val="nil"/>
                <w:between w:val="nil"/>
              </w:pBdr>
              <w:spacing w:after="0" w:line="240" w:lineRule="auto"/>
              <w:ind w:firstLine="284"/>
              <w:jc w:val="both"/>
              <w:rPr>
                <w:rFonts w:ascii="Times New Roman" w:eastAsia="Times New Roman" w:hAnsi="Times New Roman" w:cs="Times New Roman"/>
                <w:sz w:val="24"/>
                <w:szCs w:val="24"/>
                <w:lang w:eastAsia="ru-RU"/>
              </w:rPr>
            </w:pPr>
            <w:r w:rsidRPr="00F7767B">
              <w:rPr>
                <w:rFonts w:ascii="Times New Roman" w:eastAsia="Times New Roman" w:hAnsi="Times New Roman" w:cs="Times New Roman"/>
                <w:sz w:val="24"/>
                <w:szCs w:val="24"/>
                <w:lang w:eastAsia="ru-RU"/>
              </w:rPr>
              <w:t>Я</w:t>
            </w:r>
            <w:r w:rsidR="007951A1" w:rsidRPr="00F7767B">
              <w:rPr>
                <w:rFonts w:ascii="Times New Roman" w:eastAsia="Times New Roman" w:hAnsi="Times New Roman" w:cs="Times New Roman"/>
                <w:sz w:val="24"/>
                <w:szCs w:val="24"/>
                <w:lang w:eastAsia="ru-RU"/>
              </w:rPr>
              <w:t>кщо ж пропозиція містить і скановані, і електронні документи, потрібно накласти УЕП або КЕП на тендерну пропозицію в цілому та  на кожен електронний документ окремо.</w:t>
            </w:r>
          </w:p>
          <w:p w14:paraId="011955F5" w14:textId="3B243CF1" w:rsidR="007951A1" w:rsidRPr="00F7767B" w:rsidRDefault="007951A1" w:rsidP="00E038EF">
            <w:pPr>
              <w:pBdr>
                <w:top w:val="nil"/>
                <w:left w:val="nil"/>
                <w:bottom w:val="nil"/>
                <w:right w:val="nil"/>
                <w:between w:val="nil"/>
              </w:pBdr>
              <w:spacing w:after="0" w:line="240" w:lineRule="auto"/>
              <w:ind w:firstLine="284"/>
              <w:jc w:val="both"/>
              <w:rPr>
                <w:rFonts w:ascii="Times New Roman" w:hAnsi="Times New Roman" w:cs="Times New Roman"/>
                <w:sz w:val="24"/>
                <w:szCs w:val="24"/>
                <w:highlight w:val="white"/>
              </w:rPr>
            </w:pPr>
            <w:r w:rsidRPr="00F7767B">
              <w:rPr>
                <w:rFonts w:ascii="Times New Roman" w:eastAsia="Times New Roman" w:hAnsi="Times New Roman" w:cs="Times New Roman"/>
                <w:sz w:val="24"/>
                <w:szCs w:val="24"/>
                <w:lang w:eastAsia="ru-RU"/>
              </w:rPr>
              <w:t xml:space="preserve">Але, </w:t>
            </w:r>
            <w:r w:rsidRPr="00F7767B">
              <w:rPr>
                <w:rFonts w:ascii="Times New Roman" w:eastAsia="Calibri" w:hAnsi="Times New Roman" w:cs="Times New Roman"/>
                <w:sz w:val="24"/>
                <w:szCs w:val="24"/>
              </w:rPr>
              <w:t>якщо пропозиція учасника містить лише скановані документи і кожен з цих документів підписаний УЕП або КЕП окремо, то учасник може не накладати УЕП або КЕП на тендерну пропозицію в цілому.</w:t>
            </w:r>
          </w:p>
          <w:p w14:paraId="504BFFE8" w14:textId="4ECA7E65" w:rsidR="00626F88" w:rsidRPr="00F7767B" w:rsidRDefault="00551DFE" w:rsidP="00E038EF">
            <w:pPr>
              <w:pBdr>
                <w:top w:val="nil"/>
                <w:left w:val="nil"/>
                <w:bottom w:val="nil"/>
                <w:right w:val="nil"/>
                <w:between w:val="nil"/>
              </w:pBdr>
              <w:spacing w:after="0" w:line="240" w:lineRule="auto"/>
              <w:ind w:firstLine="284"/>
              <w:jc w:val="both"/>
              <w:rPr>
                <w:rFonts w:ascii="Times New Roman" w:hAnsi="Times New Roman" w:cs="Times New Roman"/>
                <w:sz w:val="24"/>
                <w:szCs w:val="24"/>
              </w:rPr>
            </w:pPr>
            <w:r w:rsidRPr="00F7767B">
              <w:rPr>
                <w:rFonts w:ascii="Times New Roman" w:hAnsi="Times New Roman" w:cs="Times New Roman"/>
                <w:sz w:val="24"/>
                <w:szCs w:val="24"/>
              </w:rPr>
              <w:t>З</w:t>
            </w:r>
            <w:r w:rsidR="00626F88" w:rsidRPr="00F7767B">
              <w:rPr>
                <w:rFonts w:ascii="Times New Roman" w:hAnsi="Times New Roman" w:cs="Times New Roman"/>
                <w:sz w:val="24"/>
                <w:szCs w:val="24"/>
              </w:rPr>
              <w:t xml:space="preserve">амовник перевіряє </w:t>
            </w:r>
            <w:r w:rsidR="00626F88" w:rsidRPr="00F7767B">
              <w:rPr>
                <w:rFonts w:ascii="Times New Roman" w:hAnsi="Times New Roman" w:cs="Times New Roman"/>
                <w:sz w:val="24"/>
                <w:szCs w:val="24"/>
                <w:highlight w:val="white"/>
              </w:rPr>
              <w:t xml:space="preserve">накладений учасником електронний підпис, відповідно до вимог </w:t>
            </w:r>
            <w:r w:rsidR="00626F88" w:rsidRPr="00F7767B">
              <w:rPr>
                <w:rFonts w:ascii="Times New Roman" w:hAnsi="Times New Roman" w:cs="Times New Roman"/>
                <w:sz w:val="24"/>
                <w:szCs w:val="24"/>
              </w:rPr>
              <w:t>Закону України</w:t>
            </w:r>
            <w:r w:rsidR="00626F88" w:rsidRPr="00F7767B">
              <w:rPr>
                <w:rFonts w:ascii="Times New Roman" w:hAnsi="Times New Roman" w:cs="Times New Roman"/>
                <w:sz w:val="24"/>
                <w:szCs w:val="24"/>
                <w:highlight w:val="white"/>
              </w:rPr>
              <w:t xml:space="preserve"> </w:t>
            </w:r>
            <w:r w:rsidRPr="00F7767B">
              <w:rPr>
                <w:rFonts w:ascii="Times New Roman" w:hAnsi="Times New Roman" w:cs="Times New Roman"/>
                <w:sz w:val="24"/>
                <w:szCs w:val="24"/>
                <w:highlight w:val="white"/>
              </w:rPr>
              <w:t>«</w:t>
            </w:r>
            <w:r w:rsidR="00626F88" w:rsidRPr="00F7767B">
              <w:rPr>
                <w:rFonts w:ascii="Times New Roman" w:hAnsi="Times New Roman" w:cs="Times New Roman"/>
                <w:sz w:val="24"/>
                <w:szCs w:val="24"/>
                <w:highlight w:val="white"/>
              </w:rPr>
              <w:t>Про електронну ідентифікацію та електронні довірчі послуги</w:t>
            </w:r>
            <w:r w:rsidRPr="00F7767B">
              <w:rPr>
                <w:rFonts w:ascii="Times New Roman" w:hAnsi="Times New Roman" w:cs="Times New Roman"/>
                <w:sz w:val="24"/>
                <w:szCs w:val="24"/>
              </w:rPr>
              <w:t>»</w:t>
            </w:r>
            <w:r w:rsidR="00626F88" w:rsidRPr="00F7767B">
              <w:rPr>
                <w:rFonts w:ascii="Times New Roman" w:hAnsi="Times New Roman" w:cs="Times New Roman"/>
                <w:sz w:val="24"/>
                <w:szCs w:val="24"/>
              </w:rPr>
              <w:t xml:space="preserve">. Під час перевірки </w:t>
            </w:r>
            <w:r w:rsidR="00626F88" w:rsidRPr="00F7767B">
              <w:rPr>
                <w:rFonts w:ascii="Times New Roman" w:hAnsi="Times New Roman" w:cs="Times New Roman"/>
                <w:sz w:val="24"/>
                <w:szCs w:val="24"/>
                <w:highlight w:val="white"/>
              </w:rPr>
              <w:t>електронного підпису</w:t>
            </w:r>
            <w:r w:rsidR="00626F88" w:rsidRPr="00F7767B">
              <w:rPr>
                <w:rFonts w:ascii="Times New Roman" w:hAnsi="Times New Roman" w:cs="Times New Roman"/>
                <w:sz w:val="24"/>
                <w:szCs w:val="24"/>
              </w:rPr>
              <w:t xml:space="preserve"> повинні відображатися </w:t>
            </w:r>
            <w:r w:rsidR="0031542C" w:rsidRPr="00F7767B">
              <w:rPr>
                <w:rFonts w:ascii="Times New Roman" w:hAnsi="Times New Roman" w:cs="Times New Roman"/>
                <w:sz w:val="24"/>
                <w:szCs w:val="24"/>
              </w:rPr>
              <w:t xml:space="preserve">назва юридичної особи*, посада та </w:t>
            </w:r>
            <w:r w:rsidR="00626F88" w:rsidRPr="00F7767B">
              <w:rPr>
                <w:rFonts w:ascii="Times New Roman" w:hAnsi="Times New Roman" w:cs="Times New Roman"/>
                <w:sz w:val="24"/>
                <w:szCs w:val="24"/>
              </w:rPr>
              <w:t xml:space="preserve">прізвище </w:t>
            </w:r>
            <w:r w:rsidR="00F75642" w:rsidRPr="00F7767B">
              <w:rPr>
                <w:rFonts w:ascii="Times New Roman" w:hAnsi="Times New Roman" w:cs="Times New Roman"/>
                <w:sz w:val="24"/>
                <w:szCs w:val="24"/>
              </w:rPr>
              <w:t>ім’я, по батькові або</w:t>
            </w:r>
            <w:r w:rsidR="00626F88" w:rsidRPr="00F7767B">
              <w:rPr>
                <w:rFonts w:ascii="Times New Roman" w:hAnsi="Times New Roman" w:cs="Times New Roman"/>
                <w:sz w:val="24"/>
                <w:szCs w:val="24"/>
              </w:rPr>
              <w:t xml:space="preserve"> </w:t>
            </w:r>
            <w:r w:rsidR="00F75642" w:rsidRPr="00F7767B">
              <w:rPr>
                <w:rFonts w:ascii="Times New Roman" w:hAnsi="Times New Roman" w:cs="Times New Roman"/>
                <w:sz w:val="24"/>
                <w:szCs w:val="24"/>
              </w:rPr>
              <w:t xml:space="preserve">прізвище та </w:t>
            </w:r>
            <w:r w:rsidR="00626F88" w:rsidRPr="00F7767B">
              <w:rPr>
                <w:rFonts w:ascii="Times New Roman" w:hAnsi="Times New Roman" w:cs="Times New Roman"/>
                <w:sz w:val="24"/>
                <w:szCs w:val="24"/>
              </w:rPr>
              <w:t>ініціали</w:t>
            </w:r>
            <w:r w:rsidR="00D01991" w:rsidRPr="00F7767B">
              <w:rPr>
                <w:rFonts w:ascii="Times New Roman" w:hAnsi="Times New Roman" w:cs="Times New Roman"/>
                <w:sz w:val="24"/>
                <w:szCs w:val="24"/>
              </w:rPr>
              <w:t>, або прізвище та ім’я</w:t>
            </w:r>
            <w:r w:rsidR="00626F88" w:rsidRPr="00F7767B">
              <w:rPr>
                <w:rFonts w:ascii="Times New Roman" w:hAnsi="Times New Roman" w:cs="Times New Roman"/>
                <w:sz w:val="24"/>
                <w:szCs w:val="24"/>
              </w:rPr>
              <w:t xml:space="preserve"> особи (власника </w:t>
            </w:r>
            <w:r w:rsidR="00626F88" w:rsidRPr="00F7767B">
              <w:rPr>
                <w:rFonts w:ascii="Times New Roman" w:hAnsi="Times New Roman" w:cs="Times New Roman"/>
                <w:sz w:val="24"/>
                <w:szCs w:val="24"/>
                <w:highlight w:val="white"/>
              </w:rPr>
              <w:t>електронного підпису</w:t>
            </w:r>
            <w:r w:rsidR="00626F88" w:rsidRPr="00F7767B">
              <w:rPr>
                <w:rFonts w:ascii="Times New Roman" w:hAnsi="Times New Roman" w:cs="Times New Roman"/>
                <w:sz w:val="24"/>
                <w:szCs w:val="24"/>
              </w:rPr>
              <w:t>)</w:t>
            </w:r>
            <w:r w:rsidRPr="00F7767B">
              <w:rPr>
                <w:rFonts w:ascii="Times New Roman" w:hAnsi="Times New Roman" w:cs="Times New Roman"/>
                <w:sz w:val="24"/>
                <w:szCs w:val="24"/>
              </w:rPr>
              <w:t>.</w:t>
            </w:r>
          </w:p>
          <w:p w14:paraId="1193E4D1" w14:textId="4C34E360" w:rsidR="00421C35" w:rsidRPr="00F7767B" w:rsidRDefault="00421C35" w:rsidP="00E038EF">
            <w:pPr>
              <w:pBdr>
                <w:top w:val="nil"/>
                <w:left w:val="nil"/>
                <w:bottom w:val="nil"/>
                <w:right w:val="nil"/>
                <w:between w:val="nil"/>
              </w:pBdr>
              <w:spacing w:after="0" w:line="240" w:lineRule="auto"/>
              <w:ind w:firstLine="284"/>
              <w:jc w:val="both"/>
              <w:rPr>
                <w:rFonts w:ascii="Times New Roman" w:hAnsi="Times New Roman" w:cs="Times New Roman"/>
                <w:sz w:val="24"/>
                <w:szCs w:val="24"/>
              </w:rPr>
            </w:pPr>
            <w:r w:rsidRPr="00F7767B">
              <w:rPr>
                <w:rFonts w:ascii="Times New Roman" w:eastAsia="Calibri" w:hAnsi="Times New Roman" w:cs="Times New Roman"/>
                <w:sz w:val="24"/>
                <w:szCs w:val="24"/>
              </w:rPr>
              <w:t xml:space="preserve">У випадку відсутності даної інформації або у випадку </w:t>
            </w:r>
            <w:proofErr w:type="spellStart"/>
            <w:r w:rsidRPr="00F7767B">
              <w:rPr>
                <w:rFonts w:ascii="Times New Roman" w:eastAsia="Calibri" w:hAnsi="Times New Roman" w:cs="Times New Roman"/>
                <w:sz w:val="24"/>
                <w:szCs w:val="24"/>
              </w:rPr>
              <w:t>ненакладення</w:t>
            </w:r>
            <w:proofErr w:type="spellEnd"/>
            <w:r w:rsidRPr="00F7767B">
              <w:rPr>
                <w:rFonts w:ascii="Times New Roman" w:eastAsia="Calibri" w:hAnsi="Times New Roman" w:cs="Times New Roman"/>
                <w:sz w:val="24"/>
                <w:szCs w:val="24"/>
              </w:rPr>
              <w:t xml:space="preserve"> учасником </w:t>
            </w:r>
            <w:r w:rsidR="00D01991" w:rsidRPr="00F7767B">
              <w:rPr>
                <w:rFonts w:ascii="Times New Roman" w:eastAsia="Calibri" w:hAnsi="Times New Roman" w:cs="Times New Roman"/>
                <w:sz w:val="24"/>
                <w:szCs w:val="24"/>
              </w:rPr>
              <w:t>УЕП або КЕП</w:t>
            </w:r>
            <w:r w:rsidRPr="00F7767B">
              <w:rPr>
                <w:rFonts w:ascii="Times New Roman" w:eastAsia="Calibri" w:hAnsi="Times New Roman" w:cs="Times New Roman"/>
                <w:sz w:val="24"/>
                <w:szCs w:val="24"/>
              </w:rPr>
              <w:t xml:space="preserve"> відповідно до умов  тендерної документації учасник вважається таким, що не відповідає установленим до </w:t>
            </w:r>
            <w:hyperlink r:id="rId16" w:anchor="n1422" w:tgtFrame="_blank" w:history="1">
              <w:r w:rsidRPr="00F7767B">
                <w:rPr>
                  <w:rFonts w:ascii="Times New Roman" w:eastAsia="Calibri" w:hAnsi="Times New Roman" w:cs="Times New Roman"/>
                  <w:sz w:val="24"/>
                  <w:szCs w:val="24"/>
                </w:rPr>
                <w:t>абзацу першого</w:t>
              </w:r>
            </w:hyperlink>
            <w:r w:rsidRPr="00F7767B">
              <w:rPr>
                <w:rFonts w:ascii="Times New Roman" w:eastAsia="Calibri" w:hAnsi="Times New Roman" w:cs="Times New Roman"/>
                <w:sz w:val="24"/>
                <w:szCs w:val="24"/>
              </w:rPr>
              <w:t> частини третьої статті 22 Закону вимогам до учасника відповідно до законодавства, та його пропозицію буде відхилена на підставі пункту 44 Особливостей.</w:t>
            </w:r>
          </w:p>
          <w:p w14:paraId="10E9C435" w14:textId="18AA623D" w:rsidR="0031542C" w:rsidRPr="00F7767B" w:rsidRDefault="0031542C" w:rsidP="00E038EF">
            <w:pPr>
              <w:pBdr>
                <w:top w:val="nil"/>
                <w:left w:val="nil"/>
                <w:bottom w:val="nil"/>
                <w:right w:val="nil"/>
                <w:between w:val="nil"/>
              </w:pBdr>
              <w:spacing w:after="0" w:line="240" w:lineRule="auto"/>
              <w:ind w:firstLine="284"/>
              <w:jc w:val="both"/>
              <w:rPr>
                <w:rFonts w:ascii="Times New Roman" w:hAnsi="Times New Roman" w:cs="Times New Roman"/>
                <w:sz w:val="24"/>
                <w:szCs w:val="24"/>
              </w:rPr>
            </w:pPr>
            <w:r w:rsidRPr="00F7767B">
              <w:rPr>
                <w:rFonts w:ascii="Times New Roman" w:eastAsia="Calibri" w:hAnsi="Times New Roman" w:cs="Times New Roman"/>
                <w:i/>
                <w:sz w:val="24"/>
                <w:szCs w:val="24"/>
                <w:u w:val="single"/>
              </w:rPr>
              <w:t>*У разі якщо учасник ФОП, така особа може використовувати електронний підпис фізичної особи.</w:t>
            </w:r>
          </w:p>
          <w:p w14:paraId="0EA535E2" w14:textId="51125547" w:rsidR="00626F88" w:rsidRPr="00F7767B" w:rsidRDefault="00551DFE" w:rsidP="00E038EF">
            <w:pPr>
              <w:pBdr>
                <w:top w:val="nil"/>
                <w:left w:val="nil"/>
                <w:bottom w:val="nil"/>
                <w:right w:val="nil"/>
                <w:between w:val="nil"/>
              </w:pBdr>
              <w:spacing w:after="0" w:line="240" w:lineRule="auto"/>
              <w:ind w:firstLine="284"/>
              <w:jc w:val="both"/>
              <w:rPr>
                <w:rFonts w:ascii="Times New Roman" w:hAnsi="Times New Roman" w:cs="Times New Roman"/>
                <w:sz w:val="24"/>
                <w:szCs w:val="24"/>
              </w:rPr>
            </w:pPr>
            <w:r w:rsidRPr="00F7767B">
              <w:rPr>
                <w:rFonts w:ascii="Times New Roman" w:hAnsi="Times New Roman" w:cs="Times New Roman"/>
                <w:sz w:val="24"/>
                <w:szCs w:val="24"/>
              </w:rPr>
              <w:t>Я</w:t>
            </w:r>
            <w:r w:rsidR="00626F88" w:rsidRPr="00F7767B">
              <w:rPr>
                <w:rFonts w:ascii="Times New Roman" w:hAnsi="Times New Roman" w:cs="Times New Roman"/>
                <w:sz w:val="24"/>
                <w:szCs w:val="24"/>
              </w:rPr>
              <w:t xml:space="preserve">кщо електронні документи </w:t>
            </w:r>
            <w:r w:rsidR="00626F88" w:rsidRPr="00F7767B">
              <w:rPr>
                <w:rFonts w:ascii="Times New Roman" w:hAnsi="Times New Roman" w:cs="Times New Roman"/>
                <w:sz w:val="24"/>
                <w:szCs w:val="24"/>
                <w:highlight w:val="white"/>
              </w:rPr>
              <w:t xml:space="preserve">у складі </w:t>
            </w:r>
            <w:r w:rsidR="00626F88" w:rsidRPr="00F7767B">
              <w:rPr>
                <w:rFonts w:ascii="Times New Roman" w:hAnsi="Times New Roman" w:cs="Times New Roman"/>
                <w:sz w:val="24"/>
                <w:szCs w:val="24"/>
              </w:rPr>
              <w:t>тендерної пропозиції видано іншою організацією і на них уже накладено електронний підпис цієї організації, учаснику не потрібно накладати на нього свій електронний підпис</w:t>
            </w:r>
            <w:r w:rsidR="00D26977" w:rsidRPr="00F7767B">
              <w:rPr>
                <w:rFonts w:ascii="Times New Roman" w:hAnsi="Times New Roman" w:cs="Times New Roman"/>
                <w:sz w:val="24"/>
                <w:szCs w:val="24"/>
              </w:rPr>
              <w:t>. У разі якщо учасник наклав додатково свій електронний підпис це не призведе до відхилення</w:t>
            </w:r>
            <w:r w:rsidRPr="00F7767B">
              <w:rPr>
                <w:rFonts w:ascii="Times New Roman" w:hAnsi="Times New Roman" w:cs="Times New Roman"/>
                <w:sz w:val="24"/>
                <w:szCs w:val="24"/>
              </w:rPr>
              <w:t>.</w:t>
            </w:r>
          </w:p>
          <w:p w14:paraId="6A87859D" w14:textId="6C1EBAA4" w:rsidR="00626F88" w:rsidRPr="00F7767B" w:rsidRDefault="00551DFE" w:rsidP="00E038EF">
            <w:pPr>
              <w:widowControl w:val="0"/>
              <w:pBdr>
                <w:top w:val="nil"/>
                <w:left w:val="nil"/>
                <w:bottom w:val="nil"/>
                <w:right w:val="nil"/>
                <w:between w:val="nil"/>
              </w:pBdr>
              <w:spacing w:after="0" w:line="240" w:lineRule="auto"/>
              <w:ind w:firstLine="284"/>
              <w:jc w:val="both"/>
              <w:rPr>
                <w:rFonts w:ascii="Times New Roman" w:hAnsi="Times New Roman" w:cs="Times New Roman"/>
                <w:sz w:val="24"/>
                <w:szCs w:val="24"/>
              </w:rPr>
            </w:pPr>
            <w:r w:rsidRPr="00F7767B">
              <w:rPr>
                <w:rFonts w:ascii="Times New Roman" w:hAnsi="Times New Roman" w:cs="Times New Roman"/>
                <w:sz w:val="24"/>
                <w:szCs w:val="24"/>
              </w:rPr>
              <w:t>У</w:t>
            </w:r>
            <w:r w:rsidR="00626F88" w:rsidRPr="00F7767B">
              <w:rPr>
                <w:rFonts w:ascii="Times New Roman" w:hAnsi="Times New Roman" w:cs="Times New Roman"/>
                <w:sz w:val="24"/>
                <w:szCs w:val="24"/>
              </w:rPr>
              <w:t xml:space="preserve"> разі надання довідок у вигляді роздрукованого електронного документу, такі довідки повинні містити обов’язкові атрибути (QR-код, № документа, запиту тощо) за допомогою яких можна перевірити автентичність цих документів</w:t>
            </w:r>
            <w:r w:rsidRPr="00F7767B">
              <w:rPr>
                <w:rFonts w:ascii="Times New Roman" w:hAnsi="Times New Roman" w:cs="Times New Roman"/>
                <w:sz w:val="24"/>
                <w:szCs w:val="24"/>
              </w:rPr>
              <w:t>.</w:t>
            </w:r>
          </w:p>
          <w:p w14:paraId="288BE1CA" w14:textId="1B253920" w:rsidR="00421C35" w:rsidRPr="00F7767B" w:rsidRDefault="00421C35" w:rsidP="00E038EF">
            <w:pPr>
              <w:widowControl w:val="0"/>
              <w:pBdr>
                <w:top w:val="nil"/>
                <w:left w:val="nil"/>
                <w:bottom w:val="nil"/>
                <w:right w:val="nil"/>
                <w:between w:val="nil"/>
              </w:pBdr>
              <w:spacing w:after="0" w:line="240" w:lineRule="auto"/>
              <w:ind w:firstLine="284"/>
              <w:jc w:val="both"/>
              <w:rPr>
                <w:rFonts w:ascii="Times New Roman" w:hAnsi="Times New Roman" w:cs="Times New Roman"/>
                <w:sz w:val="24"/>
                <w:szCs w:val="24"/>
              </w:rPr>
            </w:pPr>
            <w:r w:rsidRPr="00F7767B">
              <w:rPr>
                <w:rFonts w:ascii="Times New Roman" w:hAnsi="Times New Roman" w:cs="Times New Roman"/>
                <w:sz w:val="24"/>
                <w:szCs w:val="24"/>
              </w:rPr>
              <w:t>Нотаріально завірені документи та оригінали документів, видані іншими установами, не засвідчуються підписом та печаткою учасника (у разі використання)</w:t>
            </w:r>
            <w:r w:rsidR="005B3F0A" w:rsidRPr="00F7767B">
              <w:rPr>
                <w:rFonts w:ascii="Times New Roman" w:hAnsi="Times New Roman" w:cs="Times New Roman"/>
                <w:sz w:val="24"/>
                <w:szCs w:val="24"/>
              </w:rPr>
              <w:t>.</w:t>
            </w:r>
            <w:r w:rsidRPr="00F7767B">
              <w:rPr>
                <w:rFonts w:ascii="Times New Roman" w:hAnsi="Times New Roman" w:cs="Times New Roman"/>
                <w:sz w:val="24"/>
                <w:szCs w:val="24"/>
              </w:rPr>
              <w:t xml:space="preserve"> У разі якщо учасник засвідчив додатково своїм підписом та печаткою (у разі використання) це не призведе до відхилення</w:t>
            </w:r>
            <w:r w:rsidR="005B3F0A" w:rsidRPr="00F7767B">
              <w:rPr>
                <w:rFonts w:ascii="Times New Roman" w:hAnsi="Times New Roman" w:cs="Times New Roman"/>
                <w:sz w:val="24"/>
                <w:szCs w:val="24"/>
              </w:rPr>
              <w:t>.</w:t>
            </w:r>
          </w:p>
          <w:p w14:paraId="6C1DBADD" w14:textId="43E839EE" w:rsidR="00626F88" w:rsidRPr="00F7767B" w:rsidRDefault="005B3F0A" w:rsidP="00E038EF">
            <w:pPr>
              <w:pBdr>
                <w:top w:val="nil"/>
                <w:left w:val="nil"/>
                <w:bottom w:val="nil"/>
                <w:right w:val="nil"/>
                <w:between w:val="nil"/>
              </w:pBdr>
              <w:spacing w:after="0" w:line="240" w:lineRule="auto"/>
              <w:ind w:firstLine="284"/>
              <w:jc w:val="both"/>
              <w:rPr>
                <w:rFonts w:ascii="Times New Roman" w:hAnsi="Times New Roman" w:cs="Times New Roman"/>
                <w:sz w:val="24"/>
                <w:szCs w:val="24"/>
              </w:rPr>
            </w:pPr>
            <w:r w:rsidRPr="00F7767B">
              <w:rPr>
                <w:rFonts w:ascii="Times New Roman" w:hAnsi="Times New Roman" w:cs="Times New Roman"/>
                <w:sz w:val="24"/>
                <w:szCs w:val="24"/>
              </w:rPr>
              <w:lastRenderedPageBreak/>
              <w:t>Е</w:t>
            </w:r>
            <w:r w:rsidR="00626F88" w:rsidRPr="00F7767B">
              <w:rPr>
                <w:rFonts w:ascii="Times New Roman" w:hAnsi="Times New Roman" w:cs="Times New Roman"/>
                <w:sz w:val="24"/>
                <w:szCs w:val="24"/>
              </w:rPr>
              <w:t xml:space="preserve">лектронна система </w:t>
            </w:r>
            <w:proofErr w:type="spellStart"/>
            <w:r w:rsidR="00626F88" w:rsidRPr="00F7767B">
              <w:rPr>
                <w:rFonts w:ascii="Times New Roman" w:hAnsi="Times New Roman" w:cs="Times New Roman"/>
                <w:sz w:val="24"/>
                <w:szCs w:val="24"/>
              </w:rPr>
              <w:t>закупівель</w:t>
            </w:r>
            <w:proofErr w:type="spellEnd"/>
            <w:r w:rsidR="00626F88" w:rsidRPr="00F7767B">
              <w:rPr>
                <w:rFonts w:ascii="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r w:rsidRPr="00F7767B">
              <w:rPr>
                <w:rFonts w:ascii="Times New Roman" w:hAnsi="Times New Roman" w:cs="Times New Roman"/>
                <w:sz w:val="24"/>
                <w:szCs w:val="24"/>
              </w:rPr>
              <w:t>.</w:t>
            </w:r>
          </w:p>
          <w:p w14:paraId="42A1DF3C" w14:textId="772AAE21" w:rsidR="00126BFA" w:rsidRPr="00F7767B" w:rsidRDefault="005B3F0A" w:rsidP="00E038EF">
            <w:pPr>
              <w:pBdr>
                <w:top w:val="nil"/>
                <w:left w:val="nil"/>
                <w:bottom w:val="nil"/>
                <w:right w:val="nil"/>
                <w:between w:val="nil"/>
              </w:pBdr>
              <w:spacing w:after="0" w:line="240" w:lineRule="auto"/>
              <w:ind w:firstLine="284"/>
              <w:jc w:val="both"/>
              <w:rPr>
                <w:rFonts w:ascii="Times New Roman" w:hAnsi="Times New Roman" w:cs="Times New Roman"/>
                <w:sz w:val="24"/>
                <w:szCs w:val="24"/>
              </w:rPr>
            </w:pPr>
            <w:r w:rsidRPr="00F7767B">
              <w:rPr>
                <w:rFonts w:ascii="Times New Roman" w:hAnsi="Times New Roman" w:cs="Times New Roman"/>
                <w:sz w:val="24"/>
                <w:szCs w:val="24"/>
              </w:rPr>
              <w:t>У</w:t>
            </w:r>
            <w:r w:rsidR="00626F88" w:rsidRPr="00F7767B">
              <w:rPr>
                <w:rFonts w:ascii="Times New Roman" w:hAnsi="Times New Roman" w:cs="Times New Roman"/>
                <w:sz w:val="24"/>
                <w:szCs w:val="24"/>
              </w:rPr>
              <w:t xml:space="preserve"> разі якщо інформація, розміщена в електронній системі </w:t>
            </w:r>
            <w:proofErr w:type="spellStart"/>
            <w:r w:rsidR="00626F88" w:rsidRPr="00F7767B">
              <w:rPr>
                <w:rFonts w:ascii="Times New Roman" w:hAnsi="Times New Roman" w:cs="Times New Roman"/>
                <w:sz w:val="24"/>
                <w:szCs w:val="24"/>
              </w:rPr>
              <w:t>закупівель</w:t>
            </w:r>
            <w:proofErr w:type="spellEnd"/>
            <w:r w:rsidR="00626F88" w:rsidRPr="00F7767B">
              <w:rPr>
                <w:rFonts w:ascii="Times New Roman" w:hAnsi="Times New Roman" w:cs="Times New Roman"/>
                <w:sz w:val="24"/>
                <w:szCs w:val="24"/>
              </w:rPr>
              <w:t xml:space="preserve"> шляхом завантаження документів, містить відомості, що відрізняються від тих, які розміщені шляхом заповнення електронних полів, автентичною вважається інформація, розміщена шляхом заповнення електронних полів. </w:t>
            </w:r>
          </w:p>
          <w:p w14:paraId="4B96A087" w14:textId="7C8113F2" w:rsidR="00626F88" w:rsidRPr="00F7767B" w:rsidRDefault="00626F88" w:rsidP="00E038EF">
            <w:pPr>
              <w:pBdr>
                <w:top w:val="nil"/>
                <w:left w:val="nil"/>
                <w:bottom w:val="nil"/>
                <w:right w:val="nil"/>
                <w:between w:val="nil"/>
              </w:pBdr>
              <w:spacing w:after="0" w:line="240" w:lineRule="auto"/>
              <w:ind w:firstLine="284"/>
              <w:jc w:val="both"/>
              <w:rPr>
                <w:rFonts w:ascii="Times New Roman" w:hAnsi="Times New Roman" w:cs="Times New Roman"/>
                <w:sz w:val="24"/>
                <w:szCs w:val="24"/>
              </w:rPr>
            </w:pPr>
            <w:r w:rsidRPr="00F7767B">
              <w:rPr>
                <w:rFonts w:ascii="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 Замовник не вимагає від об’єднання учасників конкретної організаційно-правової форми для подання тендерної пропозиції</w:t>
            </w:r>
            <w:r w:rsidR="005B3F0A" w:rsidRPr="00F7767B">
              <w:rPr>
                <w:rFonts w:ascii="Times New Roman" w:hAnsi="Times New Roman" w:cs="Times New Roman"/>
                <w:sz w:val="24"/>
                <w:szCs w:val="24"/>
              </w:rPr>
              <w:t>.</w:t>
            </w:r>
          </w:p>
          <w:p w14:paraId="6C9938C7" w14:textId="03F56084" w:rsidR="00626F88" w:rsidRPr="00F7767B" w:rsidRDefault="005B3F0A" w:rsidP="00E038EF">
            <w:pPr>
              <w:pBdr>
                <w:top w:val="nil"/>
                <w:left w:val="nil"/>
                <w:bottom w:val="nil"/>
                <w:right w:val="nil"/>
                <w:between w:val="nil"/>
              </w:pBdr>
              <w:spacing w:after="0" w:line="240" w:lineRule="auto"/>
              <w:ind w:firstLine="284"/>
              <w:jc w:val="both"/>
              <w:rPr>
                <w:rFonts w:ascii="Times New Roman" w:hAnsi="Times New Roman" w:cs="Times New Roman"/>
                <w:sz w:val="24"/>
                <w:szCs w:val="24"/>
              </w:rPr>
            </w:pPr>
            <w:r w:rsidRPr="00F7767B">
              <w:rPr>
                <w:rFonts w:ascii="Times New Roman" w:hAnsi="Times New Roman" w:cs="Times New Roman"/>
                <w:sz w:val="24"/>
                <w:szCs w:val="24"/>
              </w:rPr>
              <w:t>Е</w:t>
            </w:r>
            <w:r w:rsidR="00626F88" w:rsidRPr="00F7767B">
              <w:rPr>
                <w:rFonts w:ascii="Times New Roman" w:hAnsi="Times New Roman" w:cs="Times New Roman"/>
                <w:sz w:val="24"/>
                <w:szCs w:val="24"/>
              </w:rPr>
              <w:t xml:space="preserve">лектронна система </w:t>
            </w:r>
            <w:proofErr w:type="spellStart"/>
            <w:r w:rsidR="00626F88" w:rsidRPr="00F7767B">
              <w:rPr>
                <w:rFonts w:ascii="Times New Roman" w:hAnsi="Times New Roman" w:cs="Times New Roman"/>
                <w:sz w:val="24"/>
                <w:szCs w:val="24"/>
              </w:rPr>
              <w:t>закупівель</w:t>
            </w:r>
            <w:proofErr w:type="spellEnd"/>
            <w:r w:rsidR="00626F88" w:rsidRPr="00F7767B">
              <w:rPr>
                <w:rFonts w:ascii="Times New Roman" w:hAnsi="Times New Roman" w:cs="Times New Roman"/>
                <w:sz w:val="24"/>
                <w:szCs w:val="24"/>
              </w:rPr>
              <w:t xml:space="preserve"> забезпечує можливість подання тендерної пропозиції всім особам на рівних умовах</w:t>
            </w:r>
          </w:p>
          <w:p w14:paraId="7B156EC8" w14:textId="203046FF" w:rsidR="00626F88" w:rsidRPr="00F7767B" w:rsidRDefault="00626F88" w:rsidP="00E038EF">
            <w:pPr>
              <w:pBdr>
                <w:top w:val="nil"/>
                <w:left w:val="nil"/>
                <w:bottom w:val="nil"/>
                <w:right w:val="nil"/>
                <w:between w:val="nil"/>
              </w:pBdr>
              <w:spacing w:after="0" w:line="240" w:lineRule="auto"/>
              <w:ind w:firstLine="284"/>
              <w:jc w:val="both"/>
              <w:rPr>
                <w:rFonts w:ascii="Times New Roman" w:hAnsi="Times New Roman" w:cs="Times New Roman"/>
                <w:sz w:val="24"/>
                <w:szCs w:val="24"/>
              </w:rPr>
            </w:pPr>
            <w:r w:rsidRPr="00F7767B">
              <w:rPr>
                <w:rFonts w:ascii="Times New Roman" w:hAnsi="Times New Roman" w:cs="Times New Roman"/>
                <w:sz w:val="24"/>
                <w:szCs w:val="24"/>
              </w:rPr>
              <w:t>Учасники-нерезиденти подають іноземні аналоги документів, що вимагаються цією тендерною документацією</w:t>
            </w:r>
            <w:r w:rsidR="00BE6DCB" w:rsidRPr="00F7767B">
              <w:rPr>
                <w:rFonts w:ascii="Times New Roman" w:hAnsi="Times New Roman" w:cs="Times New Roman"/>
                <w:sz w:val="24"/>
                <w:szCs w:val="24"/>
              </w:rPr>
              <w:t xml:space="preserve"> та додатками до неї, у разі якщо аналоги документів передбачені законодавством країни, в якій цей учасник зареєстрований</w:t>
            </w:r>
            <w:r w:rsidRPr="00F7767B">
              <w:rPr>
                <w:rFonts w:ascii="Times New Roman" w:hAnsi="Times New Roman" w:cs="Times New Roman"/>
                <w:sz w:val="24"/>
                <w:szCs w:val="24"/>
              </w:rPr>
              <w:t>.</w:t>
            </w:r>
          </w:p>
          <w:p w14:paraId="0047DE4E" w14:textId="717D4AC6" w:rsidR="00626F88" w:rsidRPr="00F7767B" w:rsidRDefault="00626F88" w:rsidP="00E038EF">
            <w:pPr>
              <w:pBdr>
                <w:top w:val="nil"/>
                <w:left w:val="nil"/>
                <w:bottom w:val="nil"/>
                <w:right w:val="nil"/>
                <w:between w:val="nil"/>
              </w:pBdr>
              <w:spacing w:after="0" w:line="240" w:lineRule="auto"/>
              <w:jc w:val="both"/>
              <w:rPr>
                <w:rFonts w:ascii="Times New Roman" w:hAnsi="Times New Roman" w:cs="Times New Roman"/>
                <w:sz w:val="24"/>
                <w:szCs w:val="24"/>
              </w:rPr>
            </w:pPr>
            <w:r w:rsidRPr="00F7767B">
              <w:rPr>
                <w:rFonts w:ascii="Times New Roman" w:hAnsi="Times New Roman" w:cs="Times New Roman"/>
                <w:sz w:val="24"/>
                <w:szCs w:val="24"/>
              </w:rPr>
              <w:t>При цьому аналоги таких документів та всі інші документи, які викладені іншою, ніж українська, мовою, повинні супроводжуватись перекладом українською мовою. Офіційні документи, видані органом іноземної держави, повинні бути легалізовані у встановленому в Україні порядку або засвідчені шляхом проставлення апостилю, з додаванням перекладу цих документів  українською мовою</w:t>
            </w:r>
            <w:r w:rsidR="00AC5161" w:rsidRPr="00F7767B">
              <w:rPr>
                <w:rFonts w:ascii="Times New Roman" w:hAnsi="Times New Roman" w:cs="Times New Roman"/>
                <w:sz w:val="24"/>
                <w:szCs w:val="24"/>
              </w:rPr>
              <w:t xml:space="preserve"> (крім випадків, якщо чинним законодавством встановлено звільнення від легалізації)</w:t>
            </w:r>
            <w:r w:rsidRPr="00F7767B">
              <w:rPr>
                <w:rFonts w:ascii="Times New Roman" w:hAnsi="Times New Roman" w:cs="Times New Roman"/>
                <w:sz w:val="24"/>
                <w:szCs w:val="24"/>
              </w:rPr>
              <w:t>. Неофіційні документи (що не підлягають легалізації/</w:t>
            </w:r>
            <w:proofErr w:type="spellStart"/>
            <w:r w:rsidRPr="00F7767B">
              <w:rPr>
                <w:rFonts w:ascii="Times New Roman" w:hAnsi="Times New Roman" w:cs="Times New Roman"/>
                <w:sz w:val="24"/>
                <w:szCs w:val="24"/>
              </w:rPr>
              <w:t>апостилюванню</w:t>
            </w:r>
            <w:proofErr w:type="spellEnd"/>
            <w:r w:rsidRPr="00F7767B">
              <w:rPr>
                <w:rFonts w:ascii="Times New Roman" w:hAnsi="Times New Roman" w:cs="Times New Roman"/>
                <w:sz w:val="24"/>
                <w:szCs w:val="24"/>
              </w:rPr>
              <w:t>), які готуються учасником-нерезидентом та складені не українською мовою, повинні бути перекладені українською мовою. Достовірність інформації, зазначеної в перекладі наданих документів, завіряється учасником.</w:t>
            </w:r>
          </w:p>
          <w:p w14:paraId="6EAA8942" w14:textId="7222BED9" w:rsidR="00910F48" w:rsidRPr="00F7767B" w:rsidRDefault="00910F48" w:rsidP="00E038EF">
            <w:pPr>
              <w:pBdr>
                <w:top w:val="nil"/>
                <w:left w:val="nil"/>
                <w:bottom w:val="nil"/>
                <w:right w:val="nil"/>
                <w:between w:val="nil"/>
              </w:pBdr>
              <w:spacing w:after="0" w:line="240" w:lineRule="auto"/>
              <w:jc w:val="both"/>
              <w:rPr>
                <w:rFonts w:ascii="Times New Roman" w:hAnsi="Times New Roman" w:cs="Times New Roman"/>
                <w:b/>
                <w:sz w:val="24"/>
                <w:szCs w:val="24"/>
              </w:rPr>
            </w:pPr>
            <w:r w:rsidRPr="00F7767B">
              <w:rPr>
                <w:rFonts w:ascii="Times New Roman" w:eastAsia="Times New Roman" w:hAnsi="Times New Roman" w:cs="Times New Roman"/>
                <w:b/>
                <w:sz w:val="24"/>
                <w:szCs w:val="24"/>
              </w:rPr>
              <w:t>У разі подання тендерної пропозиції учасником-нерезидентом/переможцем-нерезидентом</w:t>
            </w:r>
            <w:r w:rsidR="00FB1DEB" w:rsidRPr="00F7767B">
              <w:rPr>
                <w:rFonts w:ascii="Times New Roman" w:eastAsia="Times New Roman" w:hAnsi="Times New Roman" w:cs="Times New Roman"/>
                <w:b/>
                <w:sz w:val="24"/>
                <w:szCs w:val="24"/>
              </w:rPr>
              <w:t xml:space="preserve"> і якщо</w:t>
            </w:r>
            <w:r w:rsidRPr="00F7767B">
              <w:rPr>
                <w:rFonts w:ascii="Times New Roman" w:eastAsia="Times New Roman" w:hAnsi="Times New Roman" w:cs="Times New Roman"/>
                <w:b/>
                <w:sz w:val="24"/>
                <w:szCs w:val="24"/>
              </w:rPr>
              <w:t xml:space="preserve"> відповідно до норм законодавства країни реєстрації не зобов’язаний складати якийсь зі вказаних в положеннях тендерної документації</w:t>
            </w:r>
            <w:r w:rsidR="00FB1DEB" w:rsidRPr="00F7767B">
              <w:rPr>
                <w:rFonts w:ascii="Times New Roman" w:eastAsia="Times New Roman" w:hAnsi="Times New Roman" w:cs="Times New Roman"/>
                <w:b/>
                <w:sz w:val="24"/>
                <w:szCs w:val="24"/>
              </w:rPr>
              <w:t xml:space="preserve"> та додатках до неї</w:t>
            </w:r>
            <w:r w:rsidRPr="00F7767B">
              <w:rPr>
                <w:rFonts w:ascii="Times New Roman" w:eastAsia="Times New Roman" w:hAnsi="Times New Roman" w:cs="Times New Roman"/>
                <w:b/>
                <w:sz w:val="24"/>
                <w:szCs w:val="24"/>
              </w:rPr>
              <w:t xml:space="preserve">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F7767B">
              <w:rPr>
                <w:rFonts w:ascii="Times New Roman" w:eastAsia="Times New Roman" w:hAnsi="Times New Roman" w:cs="Times New Roman"/>
                <w:b/>
                <w:sz w:val="24"/>
                <w:szCs w:val="24"/>
              </w:rPr>
              <w:t>ії</w:t>
            </w:r>
            <w:proofErr w:type="spellEnd"/>
            <w:r w:rsidRPr="00F7767B">
              <w:rPr>
                <w:rFonts w:ascii="Times New Roman" w:eastAsia="Times New Roman" w:hAnsi="Times New Roman" w:cs="Times New Roman"/>
                <w:b/>
                <w:sz w:val="24"/>
                <w:szCs w:val="24"/>
              </w:rPr>
              <w:t>) роз`яснення(-</w:t>
            </w:r>
            <w:proofErr w:type="spellStart"/>
            <w:r w:rsidRPr="00F7767B">
              <w:rPr>
                <w:rFonts w:ascii="Times New Roman" w:eastAsia="Times New Roman" w:hAnsi="Times New Roman" w:cs="Times New Roman"/>
                <w:b/>
                <w:sz w:val="24"/>
                <w:szCs w:val="24"/>
              </w:rPr>
              <w:t>нь</w:t>
            </w:r>
            <w:proofErr w:type="spellEnd"/>
            <w:r w:rsidRPr="00F7767B">
              <w:rPr>
                <w:rFonts w:ascii="Times New Roman" w:eastAsia="Times New Roman" w:hAnsi="Times New Roman" w:cs="Times New Roman"/>
                <w:b/>
                <w:sz w:val="24"/>
                <w:szCs w:val="24"/>
              </w:rPr>
              <w:t>) державних органів.</w:t>
            </w:r>
          </w:p>
          <w:p w14:paraId="7907D983" w14:textId="77777777" w:rsidR="00626F88" w:rsidRPr="00F7767B" w:rsidRDefault="00626F88" w:rsidP="00E038EF">
            <w:pPr>
              <w:pBdr>
                <w:top w:val="nil"/>
                <w:left w:val="nil"/>
                <w:bottom w:val="nil"/>
                <w:right w:val="nil"/>
                <w:between w:val="nil"/>
              </w:pBdr>
              <w:spacing w:after="0" w:line="240" w:lineRule="auto"/>
              <w:ind w:firstLine="284"/>
              <w:jc w:val="both"/>
              <w:rPr>
                <w:rFonts w:ascii="Times New Roman" w:hAnsi="Times New Roman" w:cs="Times New Roman"/>
                <w:i/>
                <w:sz w:val="24"/>
                <w:szCs w:val="24"/>
              </w:rPr>
            </w:pPr>
            <w:r w:rsidRPr="00F7767B">
              <w:rPr>
                <w:rFonts w:ascii="Times New Roman" w:hAnsi="Times New Roman" w:cs="Times New Roman"/>
                <w:i/>
                <w:sz w:val="24"/>
                <w:szCs w:val="24"/>
              </w:rPr>
              <w:t xml:space="preserve">Учасники-нерезиденти можуть подавати свою тендерну пропозицію в електронній системі </w:t>
            </w:r>
            <w:proofErr w:type="spellStart"/>
            <w:r w:rsidRPr="00F7767B">
              <w:rPr>
                <w:rFonts w:ascii="Times New Roman" w:hAnsi="Times New Roman" w:cs="Times New Roman"/>
                <w:i/>
                <w:sz w:val="24"/>
                <w:szCs w:val="24"/>
              </w:rPr>
              <w:t>закупівель</w:t>
            </w:r>
            <w:proofErr w:type="spellEnd"/>
            <w:r w:rsidRPr="00F7767B">
              <w:rPr>
                <w:rFonts w:ascii="Times New Roman" w:hAnsi="Times New Roman" w:cs="Times New Roman"/>
                <w:i/>
                <w:sz w:val="24"/>
                <w:szCs w:val="24"/>
              </w:rPr>
              <w:t xml:space="preserve"> без накладення електронного підпису.</w:t>
            </w:r>
          </w:p>
          <w:p w14:paraId="3D306B41" w14:textId="6F6C42B2" w:rsidR="00626F88" w:rsidRPr="00F7767B" w:rsidRDefault="00630136" w:rsidP="00E038EF">
            <w:pPr>
              <w:spacing w:after="0" w:line="240" w:lineRule="auto"/>
              <w:rPr>
                <w:rFonts w:ascii="Times New Roman" w:eastAsia="Calibri" w:hAnsi="Times New Roman" w:cs="Times New Roman"/>
                <w:b/>
                <w:i/>
                <w:sz w:val="24"/>
                <w:szCs w:val="24"/>
              </w:rPr>
            </w:pPr>
            <w:r w:rsidRPr="00F7767B">
              <w:rPr>
                <w:rFonts w:ascii="Times New Roman" w:eastAsia="Calibri" w:hAnsi="Times New Roman" w:cs="Times New Roman"/>
                <w:i/>
                <w:sz w:val="24"/>
                <w:szCs w:val="24"/>
              </w:rPr>
              <w:t xml:space="preserve">Документи тендерної пропозиції підписуються учасником/уповноваженою особою учасника процедури закупівлі, повноваження щодо підпису документів тендерної пропозиції підтверджуються відповідно до поданих документів, що вимагаються цією </w:t>
            </w:r>
            <w:r w:rsidR="00935C2D" w:rsidRPr="00F7767B">
              <w:rPr>
                <w:rFonts w:ascii="Times New Roman" w:eastAsia="Calibri" w:hAnsi="Times New Roman" w:cs="Times New Roman"/>
                <w:i/>
                <w:sz w:val="24"/>
                <w:szCs w:val="24"/>
              </w:rPr>
              <w:t xml:space="preserve">тендерною </w:t>
            </w:r>
            <w:r w:rsidRPr="00F7767B">
              <w:rPr>
                <w:rFonts w:ascii="Times New Roman" w:eastAsia="Calibri" w:hAnsi="Times New Roman" w:cs="Times New Roman"/>
                <w:i/>
                <w:sz w:val="24"/>
                <w:szCs w:val="24"/>
              </w:rPr>
              <w:t>документацією та додатками до неї</w:t>
            </w:r>
            <w:r w:rsidRPr="00F7767B">
              <w:rPr>
                <w:rFonts w:ascii="Times New Roman" w:eastAsia="Calibri" w:hAnsi="Times New Roman" w:cs="Times New Roman"/>
                <w:b/>
                <w:i/>
                <w:sz w:val="24"/>
                <w:szCs w:val="24"/>
              </w:rPr>
              <w:t>.</w:t>
            </w:r>
          </w:p>
          <w:p w14:paraId="517B9A76" w14:textId="0DE1899F" w:rsidR="009C7F9E" w:rsidRPr="00F7767B" w:rsidRDefault="009C7F9E" w:rsidP="00E038EF">
            <w:pPr>
              <w:spacing w:after="0" w:line="240" w:lineRule="auto"/>
              <w:rPr>
                <w:rFonts w:ascii="Times New Roman" w:eastAsia="Calibri" w:hAnsi="Times New Roman" w:cs="Times New Roman"/>
                <w:b/>
                <w:i/>
                <w:sz w:val="24"/>
                <w:szCs w:val="24"/>
              </w:rPr>
            </w:pPr>
            <w:r w:rsidRPr="00F7767B">
              <w:rPr>
                <w:rFonts w:ascii="Times New Roman" w:eastAsia="Times New Roman" w:hAnsi="Times New Roman" w:cs="Times New Roman"/>
                <w:sz w:val="24"/>
                <w:szCs w:val="24"/>
                <w:lang w:eastAsia="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058F6F6A" w14:textId="3A861509" w:rsidR="00823B16" w:rsidRPr="00F7767B" w:rsidRDefault="00630136" w:rsidP="00E038EF">
            <w:pPr>
              <w:widowControl w:val="0"/>
              <w:spacing w:after="0" w:line="240" w:lineRule="auto"/>
              <w:ind w:hanging="21"/>
              <w:contextualSpacing/>
              <w:jc w:val="both"/>
              <w:rPr>
                <w:rFonts w:ascii="Times New Roman" w:eastAsia="Calibri" w:hAnsi="Times New Roman" w:cs="Times New Roman"/>
                <w:b/>
                <w:i/>
                <w:sz w:val="24"/>
                <w:szCs w:val="24"/>
                <w:u w:val="single"/>
              </w:rPr>
            </w:pPr>
            <w:r w:rsidRPr="00F7767B">
              <w:rPr>
                <w:rFonts w:ascii="Times New Roman" w:eastAsia="Calibri" w:hAnsi="Times New Roman" w:cs="Times New Roman"/>
                <w:b/>
                <w:i/>
                <w:sz w:val="24"/>
                <w:szCs w:val="24"/>
                <w:u w:val="single"/>
              </w:rPr>
              <w:t>На виправлені документи учасника, завантажені протягом 24 годин також застосовується цей пункт тендерної документації.</w:t>
            </w:r>
          </w:p>
        </w:tc>
      </w:tr>
      <w:tr w:rsidR="00F7767B" w:rsidRPr="00F7767B" w14:paraId="3F753D31" w14:textId="77777777" w:rsidTr="00E038EF">
        <w:tc>
          <w:tcPr>
            <w:tcW w:w="215" w:type="pct"/>
            <w:tcBorders>
              <w:top w:val="single" w:sz="2" w:space="0" w:color="auto"/>
              <w:left w:val="single" w:sz="2" w:space="0" w:color="auto"/>
              <w:bottom w:val="single" w:sz="2" w:space="0" w:color="auto"/>
              <w:right w:val="single" w:sz="2" w:space="0" w:color="auto"/>
            </w:tcBorders>
            <w:hideMark/>
          </w:tcPr>
          <w:p w14:paraId="449D503B" w14:textId="77777777" w:rsidR="00823B16" w:rsidRPr="00F7767B" w:rsidRDefault="00823B16" w:rsidP="00E038EF">
            <w:pPr>
              <w:spacing w:after="0" w:line="240" w:lineRule="auto"/>
              <w:jc w:val="center"/>
              <w:rPr>
                <w:rFonts w:ascii="Times New Roman" w:eastAsia="Times New Roman" w:hAnsi="Times New Roman" w:cs="Times New Roman"/>
                <w:sz w:val="24"/>
                <w:szCs w:val="24"/>
                <w:lang w:eastAsia="uk-UA"/>
              </w:rPr>
            </w:pPr>
            <w:r w:rsidRPr="00F7767B">
              <w:rPr>
                <w:rFonts w:ascii="Times New Roman" w:eastAsia="Times New Roman" w:hAnsi="Times New Roman" w:cs="Times New Roman"/>
                <w:sz w:val="24"/>
                <w:szCs w:val="24"/>
                <w:lang w:eastAsia="uk-UA"/>
              </w:rPr>
              <w:lastRenderedPageBreak/>
              <w:t>2</w:t>
            </w:r>
          </w:p>
        </w:tc>
        <w:tc>
          <w:tcPr>
            <w:tcW w:w="1029" w:type="pct"/>
            <w:tcBorders>
              <w:top w:val="single" w:sz="2" w:space="0" w:color="auto"/>
              <w:left w:val="single" w:sz="2" w:space="0" w:color="auto"/>
              <w:bottom w:val="single" w:sz="2" w:space="0" w:color="auto"/>
              <w:right w:val="single" w:sz="2" w:space="0" w:color="auto"/>
            </w:tcBorders>
            <w:hideMark/>
          </w:tcPr>
          <w:p w14:paraId="621BB8CE" w14:textId="77777777" w:rsidR="00823B16" w:rsidRPr="00F7767B" w:rsidRDefault="00823B16" w:rsidP="00E038EF">
            <w:pPr>
              <w:spacing w:after="0" w:line="240" w:lineRule="auto"/>
              <w:rPr>
                <w:rFonts w:ascii="Times New Roman" w:eastAsia="Times New Roman" w:hAnsi="Times New Roman" w:cs="Times New Roman"/>
                <w:sz w:val="24"/>
                <w:szCs w:val="24"/>
                <w:lang w:eastAsia="uk-UA"/>
              </w:rPr>
            </w:pPr>
            <w:r w:rsidRPr="00F7767B">
              <w:rPr>
                <w:rFonts w:ascii="Times New Roman" w:eastAsia="Times New Roman" w:hAnsi="Times New Roman" w:cs="Times New Roman"/>
                <w:sz w:val="24"/>
                <w:szCs w:val="24"/>
                <w:lang w:eastAsia="uk-UA"/>
              </w:rPr>
              <w:t>Забезпечення тендерної пропозиції</w:t>
            </w:r>
          </w:p>
        </w:tc>
        <w:tc>
          <w:tcPr>
            <w:tcW w:w="3756" w:type="pct"/>
            <w:tcBorders>
              <w:top w:val="single" w:sz="2" w:space="0" w:color="auto"/>
              <w:left w:val="single" w:sz="2" w:space="0" w:color="auto"/>
              <w:bottom w:val="single" w:sz="2" w:space="0" w:color="auto"/>
              <w:right w:val="single" w:sz="2" w:space="0" w:color="auto"/>
            </w:tcBorders>
            <w:hideMark/>
          </w:tcPr>
          <w:p w14:paraId="5C8D9AB7" w14:textId="77777777" w:rsidR="00823B16" w:rsidRPr="00F7767B" w:rsidRDefault="00EC4814" w:rsidP="00E038EF">
            <w:pPr>
              <w:spacing w:after="0" w:line="240" w:lineRule="auto"/>
              <w:rPr>
                <w:rFonts w:ascii="Times New Roman" w:eastAsia="Times New Roman" w:hAnsi="Times New Roman" w:cs="Times New Roman"/>
                <w:sz w:val="24"/>
                <w:szCs w:val="24"/>
                <w:highlight w:val="red"/>
                <w:lang w:eastAsia="uk-UA"/>
              </w:rPr>
            </w:pPr>
            <w:r w:rsidRPr="00F7767B">
              <w:rPr>
                <w:rFonts w:ascii="Times New Roman" w:eastAsia="Times New Roman" w:hAnsi="Times New Roman" w:cs="Times New Roman"/>
                <w:sz w:val="24"/>
                <w:szCs w:val="24"/>
              </w:rPr>
              <w:t>Забезпечення тендерної пропозиції не вимагається</w:t>
            </w:r>
          </w:p>
        </w:tc>
      </w:tr>
      <w:tr w:rsidR="00F7767B" w:rsidRPr="00F7767B" w14:paraId="2AC6F6A1" w14:textId="77777777" w:rsidTr="00E038EF">
        <w:tc>
          <w:tcPr>
            <w:tcW w:w="215" w:type="pct"/>
            <w:tcBorders>
              <w:top w:val="single" w:sz="2" w:space="0" w:color="auto"/>
              <w:left w:val="single" w:sz="2" w:space="0" w:color="auto"/>
              <w:bottom w:val="single" w:sz="2" w:space="0" w:color="auto"/>
              <w:right w:val="single" w:sz="2" w:space="0" w:color="auto"/>
            </w:tcBorders>
            <w:hideMark/>
          </w:tcPr>
          <w:p w14:paraId="0FB94B0F" w14:textId="77777777" w:rsidR="00F62005" w:rsidRPr="00F7767B" w:rsidRDefault="00F62005" w:rsidP="00E038EF">
            <w:pPr>
              <w:spacing w:after="0" w:line="240" w:lineRule="auto"/>
              <w:jc w:val="center"/>
              <w:rPr>
                <w:rFonts w:ascii="Times New Roman" w:eastAsia="Times New Roman" w:hAnsi="Times New Roman" w:cs="Times New Roman"/>
                <w:sz w:val="24"/>
                <w:szCs w:val="24"/>
                <w:lang w:eastAsia="uk-UA"/>
              </w:rPr>
            </w:pPr>
            <w:r w:rsidRPr="00F7767B">
              <w:rPr>
                <w:rFonts w:ascii="Times New Roman" w:eastAsia="Times New Roman" w:hAnsi="Times New Roman" w:cs="Times New Roman"/>
                <w:sz w:val="24"/>
                <w:szCs w:val="24"/>
                <w:lang w:eastAsia="uk-UA"/>
              </w:rPr>
              <w:t>3</w:t>
            </w:r>
          </w:p>
        </w:tc>
        <w:tc>
          <w:tcPr>
            <w:tcW w:w="1029" w:type="pct"/>
            <w:tcBorders>
              <w:top w:val="single" w:sz="2" w:space="0" w:color="auto"/>
              <w:left w:val="single" w:sz="2" w:space="0" w:color="auto"/>
              <w:bottom w:val="single" w:sz="2" w:space="0" w:color="auto"/>
              <w:right w:val="single" w:sz="2" w:space="0" w:color="auto"/>
            </w:tcBorders>
            <w:hideMark/>
          </w:tcPr>
          <w:p w14:paraId="52813226" w14:textId="77777777" w:rsidR="00F62005" w:rsidRPr="00F7767B" w:rsidRDefault="00F62005" w:rsidP="00E038EF">
            <w:pPr>
              <w:spacing w:after="0" w:line="240" w:lineRule="auto"/>
              <w:rPr>
                <w:rFonts w:ascii="Times New Roman" w:eastAsia="Times New Roman" w:hAnsi="Times New Roman" w:cs="Times New Roman"/>
                <w:sz w:val="24"/>
                <w:szCs w:val="24"/>
                <w:lang w:eastAsia="uk-UA"/>
              </w:rPr>
            </w:pPr>
            <w:r w:rsidRPr="00F7767B">
              <w:rPr>
                <w:rFonts w:ascii="Times New Roman" w:eastAsia="Times New Roman" w:hAnsi="Times New Roman" w:cs="Times New Roman"/>
                <w:sz w:val="24"/>
                <w:szCs w:val="24"/>
                <w:lang w:eastAsia="uk-UA"/>
              </w:rPr>
              <w:t>Умови повернення чи неповернення забезпечення тендерної пропозиції</w:t>
            </w:r>
          </w:p>
        </w:tc>
        <w:tc>
          <w:tcPr>
            <w:tcW w:w="3756" w:type="pct"/>
            <w:tcBorders>
              <w:top w:val="single" w:sz="2" w:space="0" w:color="auto"/>
              <w:left w:val="single" w:sz="2" w:space="0" w:color="auto"/>
              <w:bottom w:val="single" w:sz="2" w:space="0" w:color="auto"/>
              <w:right w:val="single" w:sz="2" w:space="0" w:color="auto"/>
            </w:tcBorders>
            <w:hideMark/>
          </w:tcPr>
          <w:p w14:paraId="416DC262" w14:textId="77777777" w:rsidR="00F62005" w:rsidRPr="00F7767B" w:rsidRDefault="00F62005" w:rsidP="00E038EF">
            <w:pPr>
              <w:spacing w:after="0" w:line="240" w:lineRule="auto"/>
              <w:rPr>
                <w:rFonts w:ascii="Times New Roman" w:eastAsia="Times New Roman" w:hAnsi="Times New Roman" w:cs="Times New Roman"/>
                <w:sz w:val="24"/>
                <w:szCs w:val="24"/>
                <w:highlight w:val="red"/>
                <w:lang w:eastAsia="uk-UA"/>
              </w:rPr>
            </w:pPr>
            <w:r w:rsidRPr="00F7767B">
              <w:rPr>
                <w:rFonts w:ascii="Times New Roman" w:eastAsia="Times New Roman" w:hAnsi="Times New Roman" w:cs="Times New Roman"/>
                <w:sz w:val="24"/>
                <w:szCs w:val="24"/>
              </w:rPr>
              <w:t>Забезпечення тендерної пропозиції не вимагається</w:t>
            </w:r>
          </w:p>
        </w:tc>
      </w:tr>
      <w:tr w:rsidR="00F7767B" w:rsidRPr="00F7767B" w14:paraId="61F79E6E" w14:textId="77777777" w:rsidTr="00E038EF">
        <w:tc>
          <w:tcPr>
            <w:tcW w:w="215" w:type="pct"/>
            <w:tcBorders>
              <w:top w:val="single" w:sz="2" w:space="0" w:color="auto"/>
              <w:left w:val="single" w:sz="2" w:space="0" w:color="auto"/>
              <w:bottom w:val="single" w:sz="2" w:space="0" w:color="auto"/>
              <w:right w:val="single" w:sz="2" w:space="0" w:color="auto"/>
            </w:tcBorders>
            <w:hideMark/>
          </w:tcPr>
          <w:p w14:paraId="2DF04DD7" w14:textId="77777777" w:rsidR="00823B16" w:rsidRPr="00F7767B" w:rsidRDefault="00823B16" w:rsidP="00E038EF">
            <w:pPr>
              <w:spacing w:after="0" w:line="240" w:lineRule="auto"/>
              <w:jc w:val="center"/>
              <w:rPr>
                <w:rFonts w:ascii="Times New Roman" w:eastAsia="Times New Roman" w:hAnsi="Times New Roman" w:cs="Times New Roman"/>
                <w:sz w:val="24"/>
                <w:szCs w:val="24"/>
                <w:lang w:eastAsia="uk-UA"/>
              </w:rPr>
            </w:pPr>
            <w:r w:rsidRPr="00F7767B">
              <w:rPr>
                <w:rFonts w:ascii="Times New Roman" w:eastAsia="Times New Roman" w:hAnsi="Times New Roman" w:cs="Times New Roman"/>
                <w:sz w:val="24"/>
                <w:szCs w:val="24"/>
                <w:lang w:eastAsia="uk-UA"/>
              </w:rPr>
              <w:t>4</w:t>
            </w:r>
          </w:p>
        </w:tc>
        <w:tc>
          <w:tcPr>
            <w:tcW w:w="1029" w:type="pct"/>
            <w:tcBorders>
              <w:top w:val="single" w:sz="2" w:space="0" w:color="auto"/>
              <w:left w:val="single" w:sz="2" w:space="0" w:color="auto"/>
              <w:bottom w:val="single" w:sz="2" w:space="0" w:color="auto"/>
              <w:right w:val="single" w:sz="2" w:space="0" w:color="auto"/>
            </w:tcBorders>
            <w:hideMark/>
          </w:tcPr>
          <w:p w14:paraId="76E6F24A" w14:textId="77777777" w:rsidR="00823B16" w:rsidRPr="00F7767B" w:rsidRDefault="00823B16" w:rsidP="00E038EF">
            <w:pPr>
              <w:spacing w:after="0" w:line="240" w:lineRule="auto"/>
              <w:rPr>
                <w:rFonts w:ascii="Times New Roman" w:eastAsia="Times New Roman" w:hAnsi="Times New Roman" w:cs="Times New Roman"/>
                <w:sz w:val="24"/>
                <w:szCs w:val="24"/>
                <w:lang w:eastAsia="uk-UA"/>
              </w:rPr>
            </w:pPr>
            <w:r w:rsidRPr="00F7767B">
              <w:rPr>
                <w:rFonts w:ascii="Times New Roman" w:eastAsia="Times New Roman" w:hAnsi="Times New Roman" w:cs="Times New Roman"/>
                <w:sz w:val="24"/>
                <w:szCs w:val="24"/>
                <w:lang w:eastAsia="uk-UA"/>
              </w:rPr>
              <w:t>Строк, протягом якого тендерні пропозиції є дійсними</w:t>
            </w:r>
          </w:p>
        </w:tc>
        <w:tc>
          <w:tcPr>
            <w:tcW w:w="3756" w:type="pct"/>
            <w:tcBorders>
              <w:top w:val="single" w:sz="2" w:space="0" w:color="auto"/>
              <w:left w:val="single" w:sz="2" w:space="0" w:color="auto"/>
              <w:bottom w:val="single" w:sz="2" w:space="0" w:color="auto"/>
              <w:right w:val="single" w:sz="2" w:space="0" w:color="auto"/>
            </w:tcBorders>
            <w:hideMark/>
          </w:tcPr>
          <w:p w14:paraId="14EA0223" w14:textId="77777777" w:rsidR="009E7B19" w:rsidRPr="00F7767B" w:rsidRDefault="009E7B19" w:rsidP="00E038EF">
            <w:pPr>
              <w:pStyle w:val="11"/>
              <w:widowControl w:val="0"/>
              <w:pBdr>
                <w:top w:val="nil"/>
                <w:left w:val="nil"/>
                <w:bottom w:val="nil"/>
                <w:right w:val="nil"/>
                <w:between w:val="nil"/>
              </w:pBdr>
              <w:jc w:val="both"/>
              <w:rPr>
                <w:rFonts w:ascii="Times New Roman" w:eastAsia="Times New Roman" w:hAnsi="Times New Roman" w:cs="Times New Roman"/>
                <w:sz w:val="24"/>
                <w:szCs w:val="24"/>
              </w:rPr>
            </w:pPr>
            <w:r w:rsidRPr="00F7767B">
              <w:rPr>
                <w:rFonts w:ascii="Times New Roman" w:eastAsia="Times New Roman" w:hAnsi="Times New Roman" w:cs="Times New Roman"/>
                <w:sz w:val="24"/>
                <w:szCs w:val="24"/>
              </w:rPr>
              <w:t xml:space="preserve">Тендерні пропозиції вважаються дійсними протягом 90 днів із дати кінцевого строку подання тендерних пропозицій, </w:t>
            </w:r>
            <w:r w:rsidRPr="00F7767B">
              <w:rPr>
                <w:rFonts w:ascii="Times New Roman" w:eastAsia="Times New Roman" w:hAnsi="Times New Roman" w:cs="Times New Roman"/>
                <w:sz w:val="24"/>
                <w:szCs w:val="24"/>
                <w:lang w:eastAsia="uk-UA"/>
              </w:rPr>
              <w:t>який у разі необхідності може бути продовжений</w:t>
            </w:r>
            <w:r w:rsidRPr="00F7767B">
              <w:rPr>
                <w:rFonts w:ascii="Times New Roman" w:eastAsia="Times New Roman" w:hAnsi="Times New Roman" w:cs="Times New Roman"/>
                <w:sz w:val="24"/>
                <w:szCs w:val="24"/>
              </w:rPr>
              <w:t>.</w:t>
            </w:r>
            <w:r w:rsidR="00C6076C" w:rsidRPr="00F7767B">
              <w:rPr>
                <w:rFonts w:ascii="Times New Roman" w:eastAsia="Times New Roman" w:hAnsi="Times New Roman" w:cs="Times New Roman"/>
                <w:sz w:val="24"/>
                <w:szCs w:val="24"/>
              </w:rPr>
              <w:t xml:space="preserve"> </w:t>
            </w:r>
          </w:p>
          <w:p w14:paraId="7060B8ED" w14:textId="77777777" w:rsidR="009E7B19" w:rsidRPr="00F7767B" w:rsidRDefault="009E7B19" w:rsidP="00E038EF">
            <w:pPr>
              <w:pStyle w:val="11"/>
              <w:widowControl w:val="0"/>
              <w:pBdr>
                <w:top w:val="nil"/>
                <w:left w:val="nil"/>
                <w:bottom w:val="nil"/>
                <w:right w:val="nil"/>
                <w:between w:val="nil"/>
              </w:pBdr>
              <w:jc w:val="both"/>
              <w:rPr>
                <w:rFonts w:ascii="Times New Roman" w:eastAsia="Times New Roman" w:hAnsi="Times New Roman" w:cs="Times New Roman"/>
                <w:sz w:val="24"/>
                <w:szCs w:val="24"/>
              </w:rPr>
            </w:pPr>
            <w:r w:rsidRPr="00F7767B">
              <w:rPr>
                <w:rFonts w:ascii="Times New Roman" w:eastAsia="Times New Roman" w:hAnsi="Times New Roman" w:cs="Times New Roman"/>
                <w:sz w:val="24"/>
                <w:szCs w:val="24"/>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9A34F7D" w14:textId="791D606A" w:rsidR="009E7B19" w:rsidRPr="00F7767B" w:rsidRDefault="009E7B19" w:rsidP="00E038EF">
            <w:pPr>
              <w:pStyle w:val="11"/>
              <w:widowControl w:val="0"/>
              <w:numPr>
                <w:ilvl w:val="0"/>
                <w:numId w:val="5"/>
              </w:numPr>
              <w:pBdr>
                <w:top w:val="nil"/>
                <w:left w:val="nil"/>
                <w:bottom w:val="nil"/>
                <w:right w:val="nil"/>
                <w:between w:val="nil"/>
              </w:pBdr>
              <w:ind w:left="0"/>
              <w:jc w:val="both"/>
              <w:rPr>
                <w:rFonts w:ascii="Times New Roman" w:eastAsia="Times New Roman" w:hAnsi="Times New Roman" w:cs="Times New Roman"/>
                <w:sz w:val="24"/>
                <w:szCs w:val="24"/>
              </w:rPr>
            </w:pPr>
            <w:r w:rsidRPr="00F7767B">
              <w:rPr>
                <w:rFonts w:ascii="Times New Roman" w:eastAsia="Times New Roman" w:hAnsi="Times New Roman" w:cs="Times New Roman"/>
                <w:sz w:val="24"/>
                <w:szCs w:val="24"/>
              </w:rPr>
              <w:t>відхилити таку вимогу;</w:t>
            </w:r>
          </w:p>
          <w:p w14:paraId="192D3DC3" w14:textId="5BCC8AC8" w:rsidR="00823B16" w:rsidRPr="00F7767B" w:rsidRDefault="009E7B19" w:rsidP="00E038EF">
            <w:pPr>
              <w:pStyle w:val="ae"/>
              <w:numPr>
                <w:ilvl w:val="0"/>
                <w:numId w:val="5"/>
              </w:numPr>
              <w:spacing w:after="0" w:line="240" w:lineRule="auto"/>
              <w:ind w:left="0"/>
              <w:rPr>
                <w:rFonts w:ascii="Times New Roman" w:eastAsia="Times New Roman" w:hAnsi="Times New Roman" w:cs="Times New Roman"/>
                <w:sz w:val="24"/>
                <w:szCs w:val="24"/>
              </w:rPr>
            </w:pPr>
            <w:r w:rsidRPr="00F7767B">
              <w:rPr>
                <w:rFonts w:ascii="Times New Roman" w:eastAsia="Times New Roman" w:hAnsi="Times New Roman" w:cs="Times New Roman"/>
                <w:sz w:val="24"/>
                <w:szCs w:val="24"/>
              </w:rPr>
              <w:t>погодитися з вимогою та продовжити строк дії поданої ним тендерної пропозиції.</w:t>
            </w:r>
          </w:p>
          <w:p w14:paraId="1A7FB1E6" w14:textId="77777777" w:rsidR="009E7B19" w:rsidRPr="00F7767B" w:rsidRDefault="009E7B19" w:rsidP="00E038EF">
            <w:pPr>
              <w:shd w:val="clear" w:color="auto" w:fill="FFFFFF"/>
              <w:spacing w:after="0" w:line="240" w:lineRule="auto"/>
              <w:jc w:val="both"/>
              <w:rPr>
                <w:rFonts w:ascii="Times New Roman" w:eastAsia="Times New Roman" w:hAnsi="Times New Roman" w:cs="Times New Roman"/>
                <w:sz w:val="24"/>
                <w:szCs w:val="24"/>
                <w:lang w:eastAsia="uk-UA"/>
              </w:rPr>
            </w:pPr>
            <w:bookmarkStart w:id="4" w:name="n561"/>
            <w:bookmarkStart w:id="5" w:name="n564"/>
            <w:bookmarkEnd w:id="4"/>
            <w:bookmarkEnd w:id="5"/>
            <w:r w:rsidRPr="00F7767B">
              <w:rPr>
                <w:rFonts w:ascii="Times New Roman" w:eastAsia="Times New Roman" w:hAnsi="Times New Roman" w:cs="Times New Roman"/>
                <w:sz w:val="24"/>
                <w:szCs w:val="24"/>
                <w:lang w:eastAsia="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F7767B">
              <w:rPr>
                <w:rFonts w:ascii="Times New Roman" w:eastAsia="Times New Roman" w:hAnsi="Times New Roman" w:cs="Times New Roman"/>
                <w:sz w:val="24"/>
                <w:szCs w:val="24"/>
                <w:lang w:eastAsia="uk-UA"/>
              </w:rPr>
              <w:t>закупівель</w:t>
            </w:r>
            <w:proofErr w:type="spellEnd"/>
            <w:r w:rsidRPr="00F7767B">
              <w:rPr>
                <w:rFonts w:ascii="Times New Roman" w:eastAsia="Times New Roman" w:hAnsi="Times New Roman" w:cs="Times New Roman"/>
                <w:sz w:val="24"/>
                <w:szCs w:val="24"/>
                <w:lang w:eastAsia="uk-UA"/>
              </w:rPr>
              <w:t>.</w:t>
            </w:r>
          </w:p>
          <w:p w14:paraId="77A72306" w14:textId="61A9E5E2" w:rsidR="00063C44" w:rsidRPr="00F7767B" w:rsidRDefault="00063C44" w:rsidP="00E038EF">
            <w:pPr>
              <w:shd w:val="clear" w:color="auto" w:fill="FFFFFF"/>
              <w:spacing w:after="0" w:line="240" w:lineRule="auto"/>
              <w:jc w:val="both"/>
              <w:rPr>
                <w:rFonts w:ascii="Times New Roman" w:eastAsia="Times New Roman" w:hAnsi="Times New Roman" w:cs="Times New Roman"/>
                <w:sz w:val="24"/>
                <w:szCs w:val="24"/>
                <w:highlight w:val="red"/>
                <w:lang w:eastAsia="uk-UA"/>
              </w:rPr>
            </w:pPr>
            <w:r w:rsidRPr="00F7767B">
              <w:rPr>
                <w:rFonts w:ascii="Times New Roman" w:eastAsia="Times New Roman" w:hAnsi="Times New Roman" w:cs="Times New Roman"/>
                <w:sz w:val="24"/>
                <w:szCs w:val="24"/>
                <w:lang w:eastAsia="uk-UA"/>
              </w:rPr>
              <w:t>Фактом подання тендерної пропозиції учасник гарантує дотримання</w:t>
            </w:r>
            <w:r w:rsidR="00D33D0C" w:rsidRPr="00F7767B">
              <w:rPr>
                <w:rFonts w:ascii="Times New Roman" w:eastAsia="Times New Roman" w:hAnsi="Times New Roman" w:cs="Times New Roman"/>
                <w:sz w:val="24"/>
                <w:szCs w:val="24"/>
                <w:lang w:eastAsia="uk-UA"/>
              </w:rPr>
              <w:t xml:space="preserve"> строку, протягом якого тендерні пропозиції є дійсними, що зазначений в </w:t>
            </w:r>
            <w:r w:rsidR="00935C2D" w:rsidRPr="00F7767B">
              <w:rPr>
                <w:rFonts w:ascii="Times New Roman" w:eastAsia="Times New Roman" w:hAnsi="Times New Roman" w:cs="Times New Roman"/>
                <w:sz w:val="24"/>
                <w:szCs w:val="24"/>
                <w:lang w:eastAsia="uk-UA"/>
              </w:rPr>
              <w:t xml:space="preserve">першому </w:t>
            </w:r>
            <w:r w:rsidR="00D33D0C" w:rsidRPr="00F7767B">
              <w:rPr>
                <w:rFonts w:ascii="Times New Roman" w:eastAsia="Times New Roman" w:hAnsi="Times New Roman" w:cs="Times New Roman"/>
                <w:sz w:val="24"/>
                <w:szCs w:val="24"/>
                <w:lang w:eastAsia="uk-UA"/>
              </w:rPr>
              <w:t>абзаці даного пункту.</w:t>
            </w:r>
          </w:p>
        </w:tc>
      </w:tr>
      <w:tr w:rsidR="00F7767B" w:rsidRPr="00F7767B" w14:paraId="29265127" w14:textId="77777777" w:rsidTr="00E038EF">
        <w:tc>
          <w:tcPr>
            <w:tcW w:w="215" w:type="pct"/>
            <w:tcBorders>
              <w:top w:val="single" w:sz="2" w:space="0" w:color="auto"/>
              <w:left w:val="single" w:sz="2" w:space="0" w:color="auto"/>
              <w:bottom w:val="single" w:sz="2" w:space="0" w:color="auto"/>
              <w:right w:val="single" w:sz="2" w:space="0" w:color="auto"/>
            </w:tcBorders>
            <w:hideMark/>
          </w:tcPr>
          <w:p w14:paraId="7385C889" w14:textId="77777777" w:rsidR="00823B16" w:rsidRPr="00F7767B" w:rsidRDefault="00823B16" w:rsidP="00E038EF">
            <w:pPr>
              <w:spacing w:after="0" w:line="240" w:lineRule="auto"/>
              <w:jc w:val="center"/>
              <w:rPr>
                <w:rFonts w:ascii="Times New Roman" w:eastAsia="Times New Roman" w:hAnsi="Times New Roman" w:cs="Times New Roman"/>
                <w:sz w:val="24"/>
                <w:szCs w:val="24"/>
                <w:lang w:eastAsia="uk-UA"/>
              </w:rPr>
            </w:pPr>
            <w:r w:rsidRPr="00F7767B">
              <w:rPr>
                <w:rFonts w:ascii="Times New Roman" w:eastAsia="Times New Roman" w:hAnsi="Times New Roman" w:cs="Times New Roman"/>
                <w:sz w:val="24"/>
                <w:szCs w:val="24"/>
                <w:lang w:eastAsia="uk-UA"/>
              </w:rPr>
              <w:t>5</w:t>
            </w:r>
          </w:p>
        </w:tc>
        <w:tc>
          <w:tcPr>
            <w:tcW w:w="1029" w:type="pct"/>
            <w:tcBorders>
              <w:top w:val="single" w:sz="2" w:space="0" w:color="auto"/>
              <w:left w:val="single" w:sz="2" w:space="0" w:color="auto"/>
              <w:bottom w:val="single" w:sz="2" w:space="0" w:color="auto"/>
              <w:right w:val="single" w:sz="2" w:space="0" w:color="auto"/>
            </w:tcBorders>
            <w:hideMark/>
          </w:tcPr>
          <w:p w14:paraId="6E6B2328" w14:textId="4D382447" w:rsidR="00823B16" w:rsidRPr="00F7767B" w:rsidRDefault="000843B9" w:rsidP="00E038EF">
            <w:pPr>
              <w:spacing w:after="0" w:line="240" w:lineRule="auto"/>
              <w:rPr>
                <w:rFonts w:ascii="Times New Roman" w:eastAsia="Times New Roman" w:hAnsi="Times New Roman" w:cs="Times New Roman"/>
                <w:sz w:val="24"/>
                <w:szCs w:val="24"/>
                <w:highlight w:val="red"/>
                <w:lang w:eastAsia="uk-UA"/>
              </w:rPr>
            </w:pPr>
            <w:r w:rsidRPr="00F7767B">
              <w:rPr>
                <w:rFonts w:ascii="Times New Roman" w:hAnsi="Times New Roman" w:cs="Times New Roman"/>
                <w:sz w:val="24"/>
                <w:szCs w:val="24"/>
              </w:rPr>
              <w:t>Кваліфікаційні критерії відповідно до статті 16 Закону, підстави, встановлені Особливостями, та інформація про спосіб підтвердження відповідності учасників установленим критеріям і вимогам згідно із законодавством</w:t>
            </w:r>
          </w:p>
        </w:tc>
        <w:tc>
          <w:tcPr>
            <w:tcW w:w="3756" w:type="pct"/>
            <w:tcBorders>
              <w:top w:val="single" w:sz="2" w:space="0" w:color="auto"/>
              <w:left w:val="single" w:sz="2" w:space="0" w:color="auto"/>
              <w:bottom w:val="single" w:sz="2" w:space="0" w:color="auto"/>
              <w:right w:val="single" w:sz="2" w:space="0" w:color="auto"/>
            </w:tcBorders>
            <w:hideMark/>
          </w:tcPr>
          <w:p w14:paraId="7D9A71E3" w14:textId="680A9FEA" w:rsidR="00B6282A" w:rsidRPr="00F7767B" w:rsidRDefault="00B6282A" w:rsidP="00E038EF">
            <w:pPr>
              <w:pBdr>
                <w:top w:val="nil"/>
                <w:left w:val="nil"/>
                <w:bottom w:val="nil"/>
                <w:right w:val="nil"/>
                <w:between w:val="nil"/>
              </w:pBdr>
              <w:spacing w:after="0" w:line="240" w:lineRule="auto"/>
              <w:ind w:firstLine="284"/>
              <w:jc w:val="both"/>
              <w:rPr>
                <w:rFonts w:ascii="Times New Roman" w:eastAsia="Times New Roman" w:hAnsi="Times New Roman" w:cs="Times New Roman"/>
                <w:sz w:val="24"/>
                <w:szCs w:val="24"/>
                <w:lang w:eastAsia="uk-UA"/>
              </w:rPr>
            </w:pPr>
            <w:r w:rsidRPr="00F7767B">
              <w:rPr>
                <w:rFonts w:ascii="Times New Roman" w:eastAsia="Times New Roman" w:hAnsi="Times New Roman" w:cs="Times New Roman"/>
                <w:sz w:val="24"/>
                <w:szCs w:val="24"/>
                <w:lang w:eastAsia="uk-UA"/>
              </w:rPr>
              <w:t>Кваліфікаційні критерії процедури закупівлі:</w:t>
            </w:r>
          </w:p>
          <w:p w14:paraId="55284B50" w14:textId="77777777" w:rsidR="00B6282A" w:rsidRPr="00F7767B" w:rsidRDefault="00B6282A" w:rsidP="00E038EF">
            <w:pPr>
              <w:spacing w:after="0" w:line="240" w:lineRule="auto"/>
              <w:ind w:firstLine="450"/>
              <w:jc w:val="both"/>
              <w:rPr>
                <w:rFonts w:ascii="Times New Roman" w:eastAsia="Times New Roman" w:hAnsi="Times New Roman" w:cs="Times New Roman"/>
                <w:sz w:val="24"/>
                <w:szCs w:val="24"/>
                <w:lang w:eastAsia="uk-UA"/>
              </w:rPr>
            </w:pPr>
            <w:r w:rsidRPr="00F7767B">
              <w:rPr>
                <w:rFonts w:ascii="Times New Roman" w:eastAsia="Times New Roman" w:hAnsi="Times New Roman" w:cs="Times New Roman"/>
                <w:sz w:val="24"/>
                <w:szCs w:val="24"/>
                <w:lang w:eastAsia="uk-UA"/>
              </w:rPr>
              <w:t>1) наявність в учасника процедури закупівлі обладнання, матеріально-технічної бази та технологій;</w:t>
            </w:r>
          </w:p>
          <w:p w14:paraId="05DE281D" w14:textId="77777777" w:rsidR="00B6282A" w:rsidRPr="00F7767B" w:rsidRDefault="00B6282A" w:rsidP="00E038EF">
            <w:pPr>
              <w:spacing w:after="0" w:line="240" w:lineRule="auto"/>
              <w:ind w:firstLine="450"/>
              <w:jc w:val="both"/>
              <w:rPr>
                <w:rFonts w:ascii="Times New Roman" w:eastAsia="Times New Roman" w:hAnsi="Times New Roman" w:cs="Times New Roman"/>
                <w:sz w:val="24"/>
                <w:szCs w:val="24"/>
                <w:lang w:eastAsia="uk-UA"/>
              </w:rPr>
            </w:pPr>
            <w:bookmarkStart w:id="6" w:name="n1254"/>
            <w:bookmarkEnd w:id="6"/>
            <w:r w:rsidRPr="00F7767B">
              <w:rPr>
                <w:rFonts w:ascii="Times New Roman" w:eastAsia="Times New Roman" w:hAnsi="Times New Roman" w:cs="Times New Roman"/>
                <w:sz w:val="24"/>
                <w:szCs w:val="24"/>
                <w:lang w:eastAsia="uk-UA"/>
              </w:rPr>
              <w:t>2) наявність в учасника процедури закупівлі працівників відповідної кваліфікації, які мають необхідні знання та досвід;</w:t>
            </w:r>
          </w:p>
          <w:p w14:paraId="36B5912A" w14:textId="77777777" w:rsidR="00B6282A" w:rsidRPr="00F7767B" w:rsidRDefault="00B6282A" w:rsidP="00E038EF">
            <w:pPr>
              <w:spacing w:after="0" w:line="240" w:lineRule="auto"/>
              <w:ind w:firstLine="450"/>
              <w:jc w:val="both"/>
              <w:rPr>
                <w:rFonts w:ascii="Times New Roman" w:eastAsia="Times New Roman" w:hAnsi="Times New Roman" w:cs="Times New Roman"/>
                <w:sz w:val="24"/>
                <w:szCs w:val="24"/>
                <w:lang w:eastAsia="uk-UA"/>
              </w:rPr>
            </w:pPr>
            <w:bookmarkStart w:id="7" w:name="n1255"/>
            <w:bookmarkEnd w:id="7"/>
            <w:r w:rsidRPr="00F7767B">
              <w:rPr>
                <w:rFonts w:ascii="Times New Roman" w:eastAsia="Times New Roman" w:hAnsi="Times New Roman" w:cs="Times New Roman"/>
                <w:sz w:val="24"/>
                <w:szCs w:val="24"/>
                <w:lang w:eastAsia="uk-UA"/>
              </w:rPr>
              <w:t>3) наявність документально підтвердженого досвіду виконання аналогічного (аналогічних) за предметом закупівлі договору (договорів);</w:t>
            </w:r>
          </w:p>
          <w:p w14:paraId="7AA5D1CF" w14:textId="6E8ECDAC" w:rsidR="00B6282A" w:rsidRPr="00F7767B" w:rsidRDefault="00B6282A" w:rsidP="00E038EF">
            <w:pPr>
              <w:pBdr>
                <w:top w:val="nil"/>
                <w:left w:val="nil"/>
                <w:bottom w:val="nil"/>
                <w:right w:val="nil"/>
                <w:between w:val="nil"/>
              </w:pBdr>
              <w:spacing w:after="0" w:line="240" w:lineRule="auto"/>
              <w:ind w:firstLine="284"/>
              <w:jc w:val="both"/>
              <w:rPr>
                <w:rFonts w:ascii="Times New Roman" w:eastAsia="Times New Roman" w:hAnsi="Times New Roman" w:cs="Times New Roman"/>
                <w:sz w:val="24"/>
                <w:szCs w:val="24"/>
                <w:lang w:eastAsia="uk-UA"/>
              </w:rPr>
            </w:pPr>
            <w:bookmarkStart w:id="8" w:name="n1256"/>
            <w:bookmarkEnd w:id="8"/>
            <w:r w:rsidRPr="00F7767B">
              <w:rPr>
                <w:rFonts w:ascii="Times New Roman" w:eastAsia="Times New Roman" w:hAnsi="Times New Roman" w:cs="Times New Roman"/>
                <w:sz w:val="24"/>
                <w:szCs w:val="24"/>
                <w:lang w:eastAsia="uk-UA"/>
              </w:rPr>
              <w:t>4) наявність фінансової спроможності, яка підтверджується фінансовою звітністю.</w:t>
            </w:r>
          </w:p>
          <w:p w14:paraId="003099F7" w14:textId="55AA3404" w:rsidR="00B6282A" w:rsidRPr="00F7767B" w:rsidRDefault="00B6282A" w:rsidP="00E038EF">
            <w:pPr>
              <w:pBdr>
                <w:top w:val="nil"/>
                <w:left w:val="nil"/>
                <w:bottom w:val="nil"/>
                <w:right w:val="nil"/>
                <w:between w:val="nil"/>
              </w:pBdr>
              <w:spacing w:after="0" w:line="240" w:lineRule="auto"/>
              <w:ind w:firstLine="284"/>
              <w:jc w:val="both"/>
              <w:rPr>
                <w:rFonts w:ascii="Times New Roman" w:eastAsia="Times New Roman" w:hAnsi="Times New Roman" w:cs="Times New Roman"/>
                <w:sz w:val="24"/>
                <w:szCs w:val="24"/>
                <w:lang w:eastAsia="uk-UA"/>
              </w:rPr>
            </w:pPr>
            <w:r w:rsidRPr="00F7767B">
              <w:rPr>
                <w:rFonts w:ascii="Times New Roman" w:eastAsia="Times New Roman" w:hAnsi="Times New Roman" w:cs="Times New Roman"/>
                <w:sz w:val="24"/>
                <w:szCs w:val="24"/>
                <w:lang w:eastAsia="uk-UA"/>
              </w:rPr>
              <w:t>Під час здійснення закупівлі товарів замовник може не застосовувати до учасників процедури закупівлі кваліфікаційні критерії, визначені </w:t>
            </w:r>
            <w:hyperlink r:id="rId17" w:anchor="n1250" w:tgtFrame="_blank" w:history="1">
              <w:r w:rsidRPr="00F7767B">
                <w:rPr>
                  <w:rFonts w:ascii="Times New Roman" w:eastAsia="Times New Roman" w:hAnsi="Times New Roman" w:cs="Times New Roman"/>
                  <w:sz w:val="24"/>
                  <w:szCs w:val="24"/>
                  <w:u w:val="single"/>
                  <w:lang w:eastAsia="uk-UA"/>
                </w:rPr>
                <w:t>статтею 16</w:t>
              </w:r>
            </w:hyperlink>
            <w:r w:rsidRPr="00F7767B">
              <w:rPr>
                <w:rFonts w:ascii="Times New Roman" w:eastAsia="Times New Roman" w:hAnsi="Times New Roman" w:cs="Times New Roman"/>
                <w:sz w:val="24"/>
                <w:szCs w:val="24"/>
                <w:lang w:eastAsia="uk-UA"/>
              </w:rPr>
              <w:t> Закону.</w:t>
            </w:r>
          </w:p>
          <w:p w14:paraId="0C9874F6" w14:textId="2EE52224" w:rsidR="00B6282A" w:rsidRPr="00F7767B" w:rsidRDefault="00B6282A" w:rsidP="00E038EF">
            <w:pPr>
              <w:pBdr>
                <w:top w:val="nil"/>
                <w:left w:val="nil"/>
                <w:bottom w:val="nil"/>
                <w:right w:val="nil"/>
                <w:between w:val="nil"/>
              </w:pBdr>
              <w:spacing w:after="0" w:line="240" w:lineRule="auto"/>
              <w:ind w:firstLine="284"/>
              <w:jc w:val="both"/>
              <w:rPr>
                <w:rFonts w:ascii="Times New Roman" w:eastAsia="Times New Roman" w:hAnsi="Times New Roman" w:cs="Times New Roman"/>
                <w:sz w:val="24"/>
                <w:szCs w:val="24"/>
                <w:lang w:eastAsia="uk-UA"/>
              </w:rPr>
            </w:pPr>
            <w:r w:rsidRPr="00F7767B">
              <w:rPr>
                <w:rFonts w:ascii="Times New Roman" w:eastAsia="Times New Roman" w:hAnsi="Times New Roman" w:cs="Times New Roman"/>
                <w:sz w:val="24"/>
                <w:szCs w:val="24"/>
                <w:lang w:eastAsia="uk-UA"/>
              </w:rPr>
              <w:t>У разі проведення відкритих торгів згідно з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w:t>
            </w:r>
            <w:hyperlink r:id="rId18" w:anchor="n1253" w:tgtFrame="_blank" w:history="1">
              <w:r w:rsidRPr="00F7767B">
                <w:rPr>
                  <w:rFonts w:ascii="Times New Roman" w:eastAsia="Times New Roman" w:hAnsi="Times New Roman" w:cs="Times New Roman"/>
                  <w:sz w:val="24"/>
                  <w:szCs w:val="24"/>
                  <w:u w:val="single"/>
                  <w:lang w:eastAsia="uk-UA"/>
                </w:rPr>
                <w:t>пунктів 1</w:t>
              </w:r>
            </w:hyperlink>
            <w:r w:rsidRPr="00F7767B">
              <w:rPr>
                <w:rFonts w:ascii="Times New Roman" w:eastAsia="Times New Roman" w:hAnsi="Times New Roman" w:cs="Times New Roman"/>
                <w:sz w:val="24"/>
                <w:szCs w:val="24"/>
                <w:lang w:eastAsia="uk-UA"/>
              </w:rPr>
              <w:t> і </w:t>
            </w:r>
            <w:hyperlink r:id="rId19" w:anchor="n1254" w:tgtFrame="_blank" w:history="1">
              <w:r w:rsidRPr="00F7767B">
                <w:rPr>
                  <w:rFonts w:ascii="Times New Roman" w:eastAsia="Times New Roman" w:hAnsi="Times New Roman" w:cs="Times New Roman"/>
                  <w:sz w:val="24"/>
                  <w:szCs w:val="24"/>
                  <w:u w:val="single"/>
                  <w:lang w:eastAsia="uk-UA"/>
                </w:rPr>
                <w:t>2</w:t>
              </w:r>
            </w:hyperlink>
            <w:r w:rsidRPr="00F7767B">
              <w:rPr>
                <w:rFonts w:ascii="Times New Roman" w:eastAsia="Times New Roman" w:hAnsi="Times New Roman" w:cs="Times New Roman"/>
                <w:sz w:val="24"/>
                <w:szCs w:val="24"/>
                <w:lang w:eastAsia="uk-UA"/>
              </w:rPr>
              <w:t> частини другої статті 16 Закону замовником не застосовуються.</w:t>
            </w:r>
          </w:p>
          <w:p w14:paraId="275B8836" w14:textId="7D853DE1" w:rsidR="004C01DE" w:rsidRPr="00F7767B" w:rsidRDefault="004C01DE" w:rsidP="00E038EF">
            <w:pPr>
              <w:pBdr>
                <w:top w:val="nil"/>
                <w:left w:val="nil"/>
                <w:bottom w:val="nil"/>
                <w:right w:val="nil"/>
                <w:between w:val="nil"/>
              </w:pBdr>
              <w:spacing w:after="0" w:line="240" w:lineRule="auto"/>
              <w:ind w:firstLine="284"/>
              <w:jc w:val="both"/>
              <w:rPr>
                <w:rFonts w:ascii="Times New Roman" w:eastAsia="Times New Roman" w:hAnsi="Times New Roman" w:cs="Times New Roman"/>
                <w:sz w:val="24"/>
                <w:szCs w:val="24"/>
                <w:lang w:eastAsia="uk-UA"/>
              </w:rPr>
            </w:pPr>
            <w:r w:rsidRPr="00F7767B">
              <w:rPr>
                <w:rFonts w:ascii="Times New Roman" w:eastAsia="Times New Roman" w:hAnsi="Times New Roman" w:cs="Times New Roman"/>
                <w:sz w:val="24"/>
                <w:szCs w:val="24"/>
                <w:lang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0C26CFF2" w14:textId="205E68AF" w:rsidR="000843B9" w:rsidRPr="00F7767B" w:rsidRDefault="00935C2D" w:rsidP="00E038EF">
            <w:pPr>
              <w:pBdr>
                <w:top w:val="nil"/>
                <w:left w:val="nil"/>
                <w:bottom w:val="nil"/>
                <w:right w:val="nil"/>
                <w:between w:val="nil"/>
              </w:pBdr>
              <w:spacing w:after="0" w:line="240" w:lineRule="auto"/>
              <w:ind w:firstLine="284"/>
              <w:jc w:val="both"/>
              <w:rPr>
                <w:rFonts w:ascii="Times New Roman" w:hAnsi="Times New Roman" w:cs="Times New Roman"/>
                <w:sz w:val="24"/>
                <w:szCs w:val="24"/>
              </w:rPr>
            </w:pPr>
            <w:r w:rsidRPr="00F7767B">
              <w:rPr>
                <w:rFonts w:ascii="Times New Roman" w:hAnsi="Times New Roman" w:cs="Times New Roman"/>
                <w:sz w:val="24"/>
                <w:szCs w:val="24"/>
              </w:rPr>
              <w:t>П</w:t>
            </w:r>
            <w:r w:rsidR="000843B9" w:rsidRPr="00F7767B">
              <w:rPr>
                <w:rFonts w:ascii="Times New Roman" w:hAnsi="Times New Roman" w:cs="Times New Roman"/>
                <w:sz w:val="24"/>
                <w:szCs w:val="24"/>
              </w:rPr>
              <w:t xml:space="preserve">ерелік документів, які вимагаються замовником для підтвердження відповідності пропозиції учасника </w:t>
            </w:r>
            <w:r w:rsidR="00A963E5" w:rsidRPr="00F7767B">
              <w:rPr>
                <w:rFonts w:ascii="Times New Roman" w:hAnsi="Times New Roman" w:cs="Times New Roman"/>
                <w:sz w:val="24"/>
                <w:szCs w:val="24"/>
              </w:rPr>
              <w:t xml:space="preserve">(в </w:t>
            </w:r>
            <w:proofErr w:type="spellStart"/>
            <w:r w:rsidR="00A963E5" w:rsidRPr="00F7767B">
              <w:rPr>
                <w:rFonts w:ascii="Times New Roman" w:hAnsi="Times New Roman" w:cs="Times New Roman"/>
                <w:sz w:val="24"/>
                <w:szCs w:val="24"/>
              </w:rPr>
              <w:t>т.ч</w:t>
            </w:r>
            <w:proofErr w:type="spellEnd"/>
            <w:r w:rsidR="00A963E5" w:rsidRPr="00F7767B">
              <w:rPr>
                <w:rFonts w:ascii="Times New Roman" w:hAnsi="Times New Roman" w:cs="Times New Roman"/>
                <w:sz w:val="24"/>
                <w:szCs w:val="24"/>
              </w:rPr>
              <w:t xml:space="preserve">. об’єднання учасників) </w:t>
            </w:r>
            <w:r w:rsidR="000843B9" w:rsidRPr="00F7767B">
              <w:rPr>
                <w:rFonts w:ascii="Times New Roman" w:hAnsi="Times New Roman" w:cs="Times New Roman"/>
                <w:sz w:val="24"/>
                <w:szCs w:val="24"/>
              </w:rPr>
              <w:t xml:space="preserve">кваліфікаційним критеріям передбачений у додатку </w:t>
            </w:r>
            <w:r w:rsidRPr="00F7767B">
              <w:rPr>
                <w:rFonts w:ascii="Times New Roman" w:hAnsi="Times New Roman" w:cs="Times New Roman"/>
                <w:sz w:val="24"/>
                <w:szCs w:val="24"/>
              </w:rPr>
              <w:t>№</w:t>
            </w:r>
            <w:r w:rsidR="000843B9" w:rsidRPr="00F7767B">
              <w:rPr>
                <w:rFonts w:ascii="Times New Roman" w:hAnsi="Times New Roman" w:cs="Times New Roman"/>
                <w:sz w:val="24"/>
                <w:szCs w:val="24"/>
              </w:rPr>
              <w:t>1 до цієї тендерної документації</w:t>
            </w:r>
            <w:r w:rsidRPr="00F7767B">
              <w:rPr>
                <w:rFonts w:ascii="Times New Roman" w:hAnsi="Times New Roman" w:cs="Times New Roman"/>
                <w:sz w:val="24"/>
                <w:szCs w:val="24"/>
              </w:rPr>
              <w:t>.</w:t>
            </w:r>
          </w:p>
          <w:p w14:paraId="3DEB6A94" w14:textId="77AC9E56" w:rsidR="00126BFA" w:rsidRPr="00F7767B" w:rsidRDefault="00935C2D" w:rsidP="00E038EF">
            <w:pPr>
              <w:pBdr>
                <w:top w:val="nil"/>
                <w:left w:val="nil"/>
                <w:bottom w:val="nil"/>
                <w:right w:val="nil"/>
                <w:between w:val="nil"/>
              </w:pBdr>
              <w:tabs>
                <w:tab w:val="left" w:pos="180"/>
              </w:tabs>
              <w:spacing w:after="0" w:line="240" w:lineRule="auto"/>
              <w:ind w:firstLine="284"/>
              <w:jc w:val="both"/>
              <w:rPr>
                <w:rFonts w:ascii="Times New Roman" w:hAnsi="Times New Roman" w:cs="Times New Roman"/>
                <w:sz w:val="24"/>
                <w:szCs w:val="24"/>
                <w:highlight w:val="white"/>
              </w:rPr>
            </w:pPr>
            <w:r w:rsidRPr="00F7767B">
              <w:rPr>
                <w:rFonts w:ascii="Times New Roman" w:hAnsi="Times New Roman" w:cs="Times New Roman"/>
                <w:sz w:val="24"/>
                <w:szCs w:val="24"/>
                <w:highlight w:val="white"/>
              </w:rPr>
              <w:t>У</w:t>
            </w:r>
            <w:r w:rsidR="000843B9" w:rsidRPr="00F7767B">
              <w:rPr>
                <w:rFonts w:ascii="Times New Roman" w:hAnsi="Times New Roman" w:cs="Times New Roman"/>
                <w:sz w:val="24"/>
                <w:szCs w:val="24"/>
                <w:highlight w:val="white"/>
              </w:rPr>
              <w:t>часник</w:t>
            </w:r>
            <w:r w:rsidR="00A963E5" w:rsidRPr="00F7767B">
              <w:rPr>
                <w:rFonts w:ascii="Times New Roman" w:hAnsi="Times New Roman" w:cs="Times New Roman"/>
                <w:sz w:val="24"/>
                <w:szCs w:val="24"/>
                <w:highlight w:val="white"/>
              </w:rPr>
              <w:t xml:space="preserve"> </w:t>
            </w:r>
            <w:r w:rsidR="00A963E5" w:rsidRPr="00F7767B">
              <w:rPr>
                <w:rFonts w:ascii="Times New Roman" w:hAnsi="Times New Roman" w:cs="Times New Roman"/>
                <w:sz w:val="24"/>
                <w:szCs w:val="24"/>
              </w:rPr>
              <w:t xml:space="preserve">(в </w:t>
            </w:r>
            <w:proofErr w:type="spellStart"/>
            <w:r w:rsidR="00A963E5" w:rsidRPr="00F7767B">
              <w:rPr>
                <w:rFonts w:ascii="Times New Roman" w:hAnsi="Times New Roman" w:cs="Times New Roman"/>
                <w:sz w:val="24"/>
                <w:szCs w:val="24"/>
              </w:rPr>
              <w:t>т.ч</w:t>
            </w:r>
            <w:proofErr w:type="spellEnd"/>
            <w:r w:rsidR="00A963E5" w:rsidRPr="00F7767B">
              <w:rPr>
                <w:rFonts w:ascii="Times New Roman" w:hAnsi="Times New Roman" w:cs="Times New Roman"/>
                <w:sz w:val="24"/>
                <w:szCs w:val="24"/>
              </w:rPr>
              <w:t>. об’єднання учасників</w:t>
            </w:r>
            <w:r w:rsidR="00126BFA" w:rsidRPr="00F7767B">
              <w:rPr>
                <w:rFonts w:ascii="Times New Roman" w:hAnsi="Times New Roman" w:cs="Times New Roman"/>
                <w:sz w:val="24"/>
                <w:szCs w:val="24"/>
              </w:rPr>
              <w:t>*</w:t>
            </w:r>
            <w:r w:rsidR="00A963E5" w:rsidRPr="00F7767B">
              <w:rPr>
                <w:rFonts w:ascii="Times New Roman" w:hAnsi="Times New Roman" w:cs="Times New Roman"/>
                <w:sz w:val="24"/>
                <w:szCs w:val="24"/>
              </w:rPr>
              <w:t>)</w:t>
            </w:r>
            <w:r w:rsidR="000843B9" w:rsidRPr="00F7767B">
              <w:rPr>
                <w:rFonts w:ascii="Times New Roman" w:hAnsi="Times New Roman" w:cs="Times New Roman"/>
                <w:sz w:val="24"/>
                <w:szCs w:val="24"/>
                <w:highlight w:val="white"/>
              </w:rPr>
              <w:t xml:space="preserve"> підтверджує відсутність підстав, зазначених в пункті 47 Особливостей (крім </w:t>
            </w:r>
            <w:hyperlink r:id="rId20" w:anchor="%5Ch">
              <w:r w:rsidR="000843B9" w:rsidRPr="00F7767B">
                <w:rPr>
                  <w:rFonts w:ascii="Times New Roman" w:hAnsi="Times New Roman" w:cs="Times New Roman"/>
                  <w:sz w:val="24"/>
                  <w:szCs w:val="24"/>
                  <w:highlight w:val="white"/>
                </w:rPr>
                <w:t>підпунктів 1</w:t>
              </w:r>
            </w:hyperlink>
            <w:r w:rsidR="000843B9" w:rsidRPr="00F7767B">
              <w:rPr>
                <w:rFonts w:ascii="Times New Roman" w:hAnsi="Times New Roman" w:cs="Times New Roman"/>
                <w:sz w:val="24"/>
                <w:szCs w:val="24"/>
                <w:highlight w:val="white"/>
              </w:rPr>
              <w:t xml:space="preserve"> і </w:t>
            </w:r>
            <w:r w:rsidR="000843B9" w:rsidRPr="00F7767B">
              <w:rPr>
                <w:rFonts w:ascii="Times New Roman" w:hAnsi="Times New Roman" w:cs="Times New Roman"/>
                <w:sz w:val="24"/>
                <w:szCs w:val="24"/>
              </w:rPr>
              <w:t>7</w:t>
            </w:r>
            <w:r w:rsidR="000843B9" w:rsidRPr="00F7767B">
              <w:rPr>
                <w:rFonts w:ascii="Times New Roman" w:hAnsi="Times New Roman" w:cs="Times New Roman"/>
                <w:sz w:val="24"/>
                <w:szCs w:val="24"/>
                <w:highlight w:val="white"/>
              </w:rPr>
              <w:t xml:space="preserve"> </w:t>
            </w:r>
            <w:r w:rsidR="000843B9" w:rsidRPr="00F7767B">
              <w:rPr>
                <w:rFonts w:ascii="Times New Roman" w:hAnsi="Times New Roman" w:cs="Times New Roman"/>
                <w:sz w:val="24"/>
                <w:szCs w:val="24"/>
                <w:highlight w:val="white"/>
              </w:rPr>
              <w:lastRenderedPageBreak/>
              <w:t xml:space="preserve">цього пункту), шляхом самостійного декларування відсутності таких підстав в електронній системі </w:t>
            </w:r>
            <w:proofErr w:type="spellStart"/>
            <w:r w:rsidR="000843B9" w:rsidRPr="00F7767B">
              <w:rPr>
                <w:rFonts w:ascii="Times New Roman" w:hAnsi="Times New Roman" w:cs="Times New Roman"/>
                <w:sz w:val="24"/>
                <w:szCs w:val="24"/>
                <w:highlight w:val="white"/>
              </w:rPr>
              <w:t>закупівель</w:t>
            </w:r>
            <w:proofErr w:type="spellEnd"/>
            <w:r w:rsidR="000843B9" w:rsidRPr="00F7767B">
              <w:rPr>
                <w:rFonts w:ascii="Times New Roman" w:hAnsi="Times New Roman" w:cs="Times New Roman"/>
                <w:sz w:val="24"/>
                <w:szCs w:val="24"/>
                <w:highlight w:val="white"/>
              </w:rPr>
              <w:t xml:space="preserve"> під час подання тендерної пропозиції</w:t>
            </w:r>
            <w:r w:rsidR="00126BFA" w:rsidRPr="00F7767B">
              <w:rPr>
                <w:rFonts w:ascii="Times New Roman" w:hAnsi="Times New Roman" w:cs="Times New Roman"/>
                <w:sz w:val="24"/>
                <w:szCs w:val="24"/>
                <w:highlight w:val="white"/>
              </w:rPr>
              <w:t xml:space="preserve">. </w:t>
            </w:r>
            <w:r w:rsidR="00126BFA" w:rsidRPr="00F7767B">
              <w:rPr>
                <w:rFonts w:ascii="Times New Roman" w:hAnsi="Times New Roman" w:cs="Times New Roman"/>
                <w:b/>
                <w:sz w:val="24"/>
                <w:szCs w:val="24"/>
                <w:highlight w:val="white"/>
              </w:rPr>
              <w:t xml:space="preserve">У разі неможливості здійснення самостійного декларування відсутності таких підстав учасник (в </w:t>
            </w:r>
            <w:proofErr w:type="spellStart"/>
            <w:r w:rsidR="00126BFA" w:rsidRPr="00F7767B">
              <w:rPr>
                <w:rFonts w:ascii="Times New Roman" w:hAnsi="Times New Roman" w:cs="Times New Roman"/>
                <w:b/>
                <w:sz w:val="24"/>
                <w:szCs w:val="24"/>
                <w:highlight w:val="white"/>
              </w:rPr>
              <w:t>т.ч</w:t>
            </w:r>
            <w:proofErr w:type="spellEnd"/>
            <w:r w:rsidR="00126BFA" w:rsidRPr="00F7767B">
              <w:rPr>
                <w:rFonts w:ascii="Times New Roman" w:hAnsi="Times New Roman" w:cs="Times New Roman"/>
                <w:b/>
                <w:sz w:val="24"/>
                <w:szCs w:val="24"/>
                <w:highlight w:val="white"/>
              </w:rPr>
              <w:t>. об’єднання учасників*) надає довідку довільної форми, в якій підтверджує відсутність підстав, визначених в пункті 47 Особливостей (крім підпунктів 1 і 7).</w:t>
            </w:r>
          </w:p>
          <w:p w14:paraId="48043A59" w14:textId="57024BB2" w:rsidR="000843B9" w:rsidRPr="00F7767B" w:rsidRDefault="00126BFA" w:rsidP="00E038EF">
            <w:pPr>
              <w:pBdr>
                <w:top w:val="nil"/>
                <w:left w:val="nil"/>
                <w:bottom w:val="nil"/>
                <w:right w:val="nil"/>
                <w:between w:val="nil"/>
              </w:pBdr>
              <w:tabs>
                <w:tab w:val="left" w:pos="180"/>
              </w:tabs>
              <w:spacing w:after="0" w:line="240" w:lineRule="auto"/>
              <w:ind w:firstLine="284"/>
              <w:jc w:val="both"/>
              <w:rPr>
                <w:rFonts w:ascii="Times New Roman" w:hAnsi="Times New Roman" w:cs="Times New Roman"/>
                <w:sz w:val="24"/>
                <w:szCs w:val="24"/>
                <w:highlight w:val="white"/>
              </w:rPr>
            </w:pPr>
            <w:r w:rsidRPr="00F7767B">
              <w:rPr>
                <w:rFonts w:ascii="Times New Roman" w:hAnsi="Times New Roman" w:cs="Times New Roman"/>
                <w:sz w:val="24"/>
                <w:szCs w:val="24"/>
                <w:highlight w:val="white"/>
              </w:rPr>
              <w:t xml:space="preserve">* </w:t>
            </w:r>
            <w:r w:rsidRPr="00F7767B">
              <w:rPr>
                <w:rFonts w:ascii="Times New Roman" w:eastAsia="Times New Roman" w:hAnsi="Times New Roman" w:cs="Times New Roman"/>
                <w:sz w:val="24"/>
                <w:szCs w:val="24"/>
                <w:lang w:eastAsia="uk-UA"/>
              </w:rPr>
              <w:t>Для об’єднання учасників як учасника процедури закупівлі підтвердження відповідності таких учасників об’єднання установленим підставам, визначеним </w:t>
            </w:r>
            <w:hyperlink r:id="rId21" w:anchor="n615" w:history="1">
              <w:r w:rsidRPr="00F7767B">
                <w:rPr>
                  <w:rFonts w:ascii="Times New Roman" w:eastAsia="Times New Roman" w:hAnsi="Times New Roman" w:cs="Times New Roman"/>
                  <w:sz w:val="24"/>
                  <w:szCs w:val="24"/>
                  <w:u w:val="single"/>
                  <w:lang w:eastAsia="uk-UA"/>
                </w:rPr>
                <w:t>пунктом 47</w:t>
              </w:r>
            </w:hyperlink>
            <w:r w:rsidRPr="00F7767B">
              <w:rPr>
                <w:rFonts w:ascii="Times New Roman" w:eastAsia="Times New Roman" w:hAnsi="Times New Roman" w:cs="Times New Roman"/>
                <w:sz w:val="24"/>
                <w:szCs w:val="24"/>
                <w:lang w:eastAsia="uk-UA"/>
              </w:rPr>
              <w:t> </w:t>
            </w:r>
            <w:r w:rsidR="003A4153" w:rsidRPr="00F7767B">
              <w:rPr>
                <w:rFonts w:ascii="Times New Roman" w:eastAsia="Times New Roman" w:hAnsi="Times New Roman" w:cs="Times New Roman"/>
                <w:sz w:val="24"/>
                <w:szCs w:val="24"/>
                <w:lang w:eastAsia="uk-UA"/>
              </w:rPr>
              <w:t>О</w:t>
            </w:r>
            <w:r w:rsidRPr="00F7767B">
              <w:rPr>
                <w:rFonts w:ascii="Times New Roman" w:eastAsia="Times New Roman" w:hAnsi="Times New Roman" w:cs="Times New Roman"/>
                <w:sz w:val="24"/>
                <w:szCs w:val="24"/>
                <w:lang w:eastAsia="uk-UA"/>
              </w:rPr>
              <w:t>собливостей</w:t>
            </w:r>
            <w:r w:rsidR="003A4153" w:rsidRPr="00F7767B">
              <w:rPr>
                <w:rFonts w:ascii="Times New Roman" w:eastAsia="Times New Roman" w:hAnsi="Times New Roman" w:cs="Times New Roman"/>
                <w:sz w:val="24"/>
                <w:szCs w:val="24"/>
                <w:lang w:eastAsia="uk-UA"/>
              </w:rPr>
              <w:t xml:space="preserve"> </w:t>
            </w:r>
            <w:r w:rsidR="003A4153" w:rsidRPr="00F7767B">
              <w:rPr>
                <w:rFonts w:ascii="Times New Roman" w:hAnsi="Times New Roman" w:cs="Times New Roman"/>
                <w:sz w:val="24"/>
                <w:szCs w:val="24"/>
              </w:rPr>
              <w:t xml:space="preserve">здійснюється з урахуванням узагальненої об’єднаної інформації кожного учасника такого об’єднання на підставі наданих об’єднанням документів (в </w:t>
            </w:r>
            <w:proofErr w:type="spellStart"/>
            <w:r w:rsidR="003A4153" w:rsidRPr="00F7767B">
              <w:rPr>
                <w:rFonts w:ascii="Times New Roman" w:hAnsi="Times New Roman" w:cs="Times New Roman"/>
                <w:sz w:val="24"/>
                <w:szCs w:val="24"/>
              </w:rPr>
              <w:t>т.ч</w:t>
            </w:r>
            <w:proofErr w:type="spellEnd"/>
            <w:r w:rsidR="003A4153" w:rsidRPr="00F7767B">
              <w:rPr>
                <w:rFonts w:ascii="Times New Roman" w:hAnsi="Times New Roman" w:cs="Times New Roman"/>
                <w:sz w:val="24"/>
                <w:szCs w:val="24"/>
              </w:rPr>
              <w:t>. самостійного декларування)</w:t>
            </w:r>
            <w:r w:rsidR="00987105" w:rsidRPr="00F7767B">
              <w:rPr>
                <w:rFonts w:ascii="Times New Roman" w:hAnsi="Times New Roman" w:cs="Times New Roman"/>
                <w:sz w:val="24"/>
                <w:szCs w:val="24"/>
                <w:highlight w:val="white"/>
              </w:rPr>
              <w:t>.</w:t>
            </w:r>
          </w:p>
          <w:p w14:paraId="653F5474" w14:textId="6889A96D" w:rsidR="000843B9" w:rsidRPr="00F7767B" w:rsidRDefault="00987105" w:rsidP="00E038EF">
            <w:pPr>
              <w:pBdr>
                <w:top w:val="nil"/>
                <w:left w:val="nil"/>
                <w:bottom w:val="nil"/>
                <w:right w:val="nil"/>
                <w:between w:val="nil"/>
              </w:pBdr>
              <w:tabs>
                <w:tab w:val="left" w:pos="180"/>
              </w:tabs>
              <w:spacing w:after="0" w:line="240" w:lineRule="auto"/>
              <w:ind w:firstLine="284"/>
              <w:jc w:val="both"/>
              <w:rPr>
                <w:rFonts w:ascii="Times New Roman" w:hAnsi="Times New Roman" w:cs="Times New Roman"/>
                <w:sz w:val="24"/>
                <w:szCs w:val="24"/>
              </w:rPr>
            </w:pPr>
            <w:r w:rsidRPr="00F7767B">
              <w:rPr>
                <w:rFonts w:ascii="Times New Roman" w:hAnsi="Times New Roman" w:cs="Times New Roman"/>
                <w:sz w:val="24"/>
                <w:szCs w:val="24"/>
              </w:rPr>
              <w:t>Д</w:t>
            </w:r>
            <w:r w:rsidR="000843B9" w:rsidRPr="00F7767B">
              <w:rPr>
                <w:rFonts w:ascii="Times New Roman" w:hAnsi="Times New Roman" w:cs="Times New Roman"/>
                <w:sz w:val="24"/>
                <w:szCs w:val="24"/>
              </w:rPr>
              <w:t>окументи, які повинен надати переможець</w:t>
            </w:r>
            <w:r w:rsidR="00A963E5" w:rsidRPr="00F7767B">
              <w:rPr>
                <w:rFonts w:ascii="Times New Roman" w:hAnsi="Times New Roman" w:cs="Times New Roman"/>
                <w:sz w:val="24"/>
                <w:szCs w:val="24"/>
              </w:rPr>
              <w:t xml:space="preserve"> (в </w:t>
            </w:r>
            <w:proofErr w:type="spellStart"/>
            <w:r w:rsidR="00A963E5" w:rsidRPr="00F7767B">
              <w:rPr>
                <w:rFonts w:ascii="Times New Roman" w:hAnsi="Times New Roman" w:cs="Times New Roman"/>
                <w:sz w:val="24"/>
                <w:szCs w:val="24"/>
              </w:rPr>
              <w:t>т.ч</w:t>
            </w:r>
            <w:proofErr w:type="spellEnd"/>
            <w:r w:rsidR="00A963E5" w:rsidRPr="00F7767B">
              <w:rPr>
                <w:rFonts w:ascii="Times New Roman" w:hAnsi="Times New Roman" w:cs="Times New Roman"/>
                <w:sz w:val="24"/>
                <w:szCs w:val="24"/>
              </w:rPr>
              <w:t>. переможець-об’єднання учасників)</w:t>
            </w:r>
            <w:r w:rsidR="000843B9" w:rsidRPr="00F7767B">
              <w:rPr>
                <w:rFonts w:ascii="Times New Roman" w:hAnsi="Times New Roman" w:cs="Times New Roman"/>
                <w:sz w:val="24"/>
                <w:szCs w:val="24"/>
              </w:rPr>
              <w:t xml:space="preserve"> процедури закупівлі викладені в додатку </w:t>
            </w:r>
            <w:r w:rsidRPr="00F7767B">
              <w:rPr>
                <w:rFonts w:ascii="Times New Roman" w:hAnsi="Times New Roman" w:cs="Times New Roman"/>
                <w:sz w:val="24"/>
                <w:szCs w:val="24"/>
              </w:rPr>
              <w:t>№</w:t>
            </w:r>
            <w:r w:rsidR="000843B9" w:rsidRPr="00F7767B">
              <w:rPr>
                <w:rFonts w:ascii="Times New Roman" w:hAnsi="Times New Roman" w:cs="Times New Roman"/>
                <w:sz w:val="24"/>
                <w:szCs w:val="24"/>
              </w:rPr>
              <w:t>1 до цієї тендерної документації</w:t>
            </w:r>
            <w:r w:rsidRPr="00F7767B">
              <w:rPr>
                <w:rFonts w:ascii="Times New Roman" w:hAnsi="Times New Roman" w:cs="Times New Roman"/>
                <w:sz w:val="24"/>
                <w:szCs w:val="24"/>
              </w:rPr>
              <w:t>.</w:t>
            </w:r>
          </w:p>
          <w:p w14:paraId="4997C41A" w14:textId="73B12799" w:rsidR="000843B9" w:rsidRPr="00F7767B" w:rsidRDefault="0028376E" w:rsidP="00E038EF">
            <w:pPr>
              <w:pBdr>
                <w:top w:val="nil"/>
                <w:left w:val="nil"/>
                <w:bottom w:val="nil"/>
                <w:right w:val="nil"/>
                <w:between w:val="nil"/>
              </w:pBdr>
              <w:spacing w:after="0" w:line="240" w:lineRule="auto"/>
              <w:ind w:firstLine="284"/>
              <w:jc w:val="both"/>
              <w:rPr>
                <w:rFonts w:ascii="Times New Roman" w:hAnsi="Times New Roman" w:cs="Times New Roman"/>
                <w:sz w:val="24"/>
                <w:szCs w:val="24"/>
              </w:rPr>
            </w:pPr>
            <w:r w:rsidRPr="00F7767B">
              <w:rPr>
                <w:rFonts w:ascii="Times New Roman" w:eastAsia="Times New Roman" w:hAnsi="Times New Roman" w:cs="Times New Roman"/>
                <w:sz w:val="24"/>
                <w:szCs w:val="24"/>
                <w:lang w:eastAsia="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цих особливостей, у разі, коли така інформація є публічною, що оприлюднена у формі відкритих даних згідно із </w:t>
            </w:r>
            <w:hyperlink r:id="rId22" w:tgtFrame="_blank" w:history="1">
              <w:r w:rsidRPr="00F7767B">
                <w:rPr>
                  <w:rFonts w:ascii="Times New Roman" w:eastAsia="Times New Roman" w:hAnsi="Times New Roman" w:cs="Times New Roman"/>
                  <w:sz w:val="24"/>
                  <w:szCs w:val="24"/>
                  <w:u w:val="single"/>
                  <w:lang w:eastAsia="uk-UA"/>
                </w:rPr>
                <w:t>Законом України</w:t>
              </w:r>
            </w:hyperlink>
            <w:r w:rsidRPr="00F7767B">
              <w:rPr>
                <w:rFonts w:ascii="Times New Roman" w:eastAsia="Times New Roman" w:hAnsi="Times New Roman" w:cs="Times New Roman"/>
                <w:sz w:val="24"/>
                <w:szCs w:val="24"/>
                <w:lang w:eastAsia="uk-UA"/>
              </w:rPr>
              <w:t> </w:t>
            </w:r>
            <w:r w:rsidR="009E3179" w:rsidRPr="00F7767B">
              <w:rPr>
                <w:rFonts w:ascii="Times New Roman" w:eastAsia="Times New Roman" w:hAnsi="Times New Roman" w:cs="Times New Roman"/>
                <w:sz w:val="24"/>
                <w:szCs w:val="24"/>
                <w:lang w:eastAsia="uk-UA"/>
              </w:rPr>
              <w:t>«</w:t>
            </w:r>
            <w:r w:rsidRPr="00F7767B">
              <w:rPr>
                <w:rFonts w:ascii="Times New Roman" w:eastAsia="Times New Roman" w:hAnsi="Times New Roman" w:cs="Times New Roman"/>
                <w:sz w:val="24"/>
                <w:szCs w:val="24"/>
                <w:lang w:eastAsia="uk-UA"/>
              </w:rPr>
              <w:t>Про доступ до публічної інформації</w:t>
            </w:r>
            <w:r w:rsidR="009E3179" w:rsidRPr="00F7767B">
              <w:rPr>
                <w:rFonts w:ascii="Times New Roman" w:eastAsia="Times New Roman" w:hAnsi="Times New Roman" w:cs="Times New Roman"/>
                <w:sz w:val="24"/>
                <w:szCs w:val="24"/>
                <w:lang w:eastAsia="uk-UA"/>
              </w:rPr>
              <w:t>»</w:t>
            </w:r>
            <w:r w:rsidRPr="00F7767B">
              <w:rPr>
                <w:rFonts w:ascii="Times New Roman" w:eastAsia="Times New Roman" w:hAnsi="Times New Roman" w:cs="Times New Roman"/>
                <w:sz w:val="24"/>
                <w:szCs w:val="24"/>
                <w:lang w:eastAsia="uk-UA"/>
              </w:rPr>
              <w:t xml:space="preserve">,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F7767B">
              <w:rPr>
                <w:rFonts w:ascii="Times New Roman" w:eastAsia="Times New Roman" w:hAnsi="Times New Roman" w:cs="Times New Roman"/>
                <w:sz w:val="24"/>
                <w:szCs w:val="24"/>
                <w:lang w:eastAsia="uk-UA"/>
              </w:rPr>
              <w:t>закупівель</w:t>
            </w:r>
            <w:proofErr w:type="spellEnd"/>
            <w:r w:rsidRPr="00F7767B">
              <w:rPr>
                <w:rFonts w:ascii="Times New Roman" w:eastAsia="Times New Roman" w:hAnsi="Times New Roman" w:cs="Times New Roman"/>
                <w:sz w:val="24"/>
                <w:szCs w:val="24"/>
                <w:lang w:eastAsia="uk-UA"/>
              </w:rPr>
              <w:t xml:space="preserve"> шляхом обміну інформацією з іншими державними системами та реєстрами.</w:t>
            </w:r>
          </w:p>
          <w:p w14:paraId="36826019" w14:textId="77777777" w:rsidR="0028376E" w:rsidRPr="00F7767B" w:rsidRDefault="0028376E"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r w:rsidRPr="00F7767B">
              <w:rPr>
                <w:rFonts w:ascii="Times New Roman" w:eastAsia="Times New Roman" w:hAnsi="Times New Roman" w:cs="Times New Roman"/>
                <w:sz w:val="24"/>
                <w:szCs w:val="24"/>
                <w:lang w:eastAsia="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42AD66A4" w14:textId="77777777" w:rsidR="0028376E" w:rsidRPr="00F7767B" w:rsidRDefault="0028376E"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9" w:name="n616"/>
            <w:bookmarkEnd w:id="9"/>
            <w:r w:rsidRPr="00F7767B">
              <w:rPr>
                <w:rFonts w:ascii="Times New Roman" w:eastAsia="Times New Roman" w:hAnsi="Times New Roman" w:cs="Times New Roman"/>
                <w:sz w:val="24"/>
                <w:szCs w:val="24"/>
                <w:lang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14766F7" w14:textId="77777777" w:rsidR="0028376E" w:rsidRPr="00F7767B" w:rsidRDefault="0028376E"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10" w:name="n617"/>
            <w:bookmarkEnd w:id="10"/>
            <w:r w:rsidRPr="00F7767B">
              <w:rPr>
                <w:rFonts w:ascii="Times New Roman" w:eastAsia="Times New Roman" w:hAnsi="Times New Roman" w:cs="Times New Roman"/>
                <w:sz w:val="24"/>
                <w:szCs w:val="24"/>
                <w:lang w:eastAsia="uk-UA"/>
              </w:rPr>
              <w:t xml:space="preserve">2) відомості про юридичну особу, яка є учасником процедури закупівлі, </w:t>
            </w:r>
            <w:proofErr w:type="spellStart"/>
            <w:r w:rsidRPr="00F7767B">
              <w:rPr>
                <w:rFonts w:ascii="Times New Roman" w:eastAsia="Times New Roman" w:hAnsi="Times New Roman" w:cs="Times New Roman"/>
                <w:sz w:val="24"/>
                <w:szCs w:val="24"/>
                <w:lang w:eastAsia="uk-UA"/>
              </w:rPr>
              <w:t>внесено</w:t>
            </w:r>
            <w:proofErr w:type="spellEnd"/>
            <w:r w:rsidRPr="00F7767B">
              <w:rPr>
                <w:rFonts w:ascii="Times New Roman" w:eastAsia="Times New Roman" w:hAnsi="Times New Roman" w:cs="Times New Roman"/>
                <w:sz w:val="24"/>
                <w:szCs w:val="24"/>
                <w:lang w:eastAsia="uk-UA"/>
              </w:rPr>
              <w:t xml:space="preserve"> до Єдиного державного реєстру осіб, які вчинили корупційні або пов’язані з корупцією правопорушення;</w:t>
            </w:r>
          </w:p>
          <w:p w14:paraId="7B45CCD8" w14:textId="77777777" w:rsidR="0028376E" w:rsidRPr="00F7767B" w:rsidRDefault="0028376E"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11" w:name="n618"/>
            <w:bookmarkEnd w:id="11"/>
            <w:r w:rsidRPr="00F7767B">
              <w:rPr>
                <w:rFonts w:ascii="Times New Roman" w:eastAsia="Times New Roman" w:hAnsi="Times New Roman" w:cs="Times New Roman"/>
                <w:sz w:val="24"/>
                <w:szCs w:val="24"/>
                <w:lang w:eastAsia="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FD086BC" w14:textId="436C056B" w:rsidR="0028376E" w:rsidRPr="00F7767B" w:rsidRDefault="0028376E"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12" w:name="n619"/>
            <w:bookmarkEnd w:id="12"/>
            <w:r w:rsidRPr="00F7767B">
              <w:rPr>
                <w:rFonts w:ascii="Times New Roman" w:eastAsia="Times New Roman" w:hAnsi="Times New Roman" w:cs="Times New Roman"/>
                <w:sz w:val="24"/>
                <w:szCs w:val="24"/>
                <w:lang w:eastAsia="uk-UA"/>
              </w:rPr>
              <w:t>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23" w:anchor="n52" w:tgtFrame="_blank" w:history="1">
              <w:r w:rsidRPr="00F7767B">
                <w:rPr>
                  <w:rFonts w:ascii="Times New Roman" w:eastAsia="Times New Roman" w:hAnsi="Times New Roman" w:cs="Times New Roman"/>
                  <w:sz w:val="24"/>
                  <w:szCs w:val="24"/>
                  <w:u w:val="single"/>
                  <w:lang w:eastAsia="uk-UA"/>
                </w:rPr>
                <w:t>пунктом</w:t>
              </w:r>
            </w:hyperlink>
            <w:hyperlink r:id="rId24" w:anchor="n52" w:tgtFrame="_blank" w:history="1">
              <w:r w:rsidRPr="00F7767B">
                <w:rPr>
                  <w:rFonts w:ascii="Times New Roman" w:eastAsia="Times New Roman" w:hAnsi="Times New Roman" w:cs="Times New Roman"/>
                  <w:sz w:val="24"/>
                  <w:szCs w:val="24"/>
                  <w:u w:val="single"/>
                  <w:lang w:eastAsia="uk-UA"/>
                </w:rPr>
                <w:t> 4</w:t>
              </w:r>
            </w:hyperlink>
            <w:r w:rsidRPr="00F7767B">
              <w:rPr>
                <w:rFonts w:ascii="Times New Roman" w:eastAsia="Times New Roman" w:hAnsi="Times New Roman" w:cs="Times New Roman"/>
                <w:sz w:val="24"/>
                <w:szCs w:val="24"/>
                <w:lang w:eastAsia="uk-UA"/>
              </w:rPr>
              <w:t> частини другої статті 6, </w:t>
            </w:r>
            <w:hyperlink r:id="rId25" w:anchor="n456" w:tgtFrame="_blank" w:history="1">
              <w:r w:rsidRPr="00F7767B">
                <w:rPr>
                  <w:rFonts w:ascii="Times New Roman" w:eastAsia="Times New Roman" w:hAnsi="Times New Roman" w:cs="Times New Roman"/>
                  <w:sz w:val="24"/>
                  <w:szCs w:val="24"/>
                  <w:u w:val="single"/>
                  <w:lang w:eastAsia="uk-UA"/>
                </w:rPr>
                <w:t>пунктом 1</w:t>
              </w:r>
            </w:hyperlink>
            <w:r w:rsidRPr="00F7767B">
              <w:rPr>
                <w:rFonts w:ascii="Times New Roman" w:eastAsia="Times New Roman" w:hAnsi="Times New Roman" w:cs="Times New Roman"/>
                <w:sz w:val="24"/>
                <w:szCs w:val="24"/>
                <w:lang w:eastAsia="uk-UA"/>
              </w:rPr>
              <w:t xml:space="preserve"> статті 50 Закону України </w:t>
            </w:r>
            <w:r w:rsidR="009E3179" w:rsidRPr="00F7767B">
              <w:rPr>
                <w:rFonts w:ascii="Times New Roman" w:eastAsia="Times New Roman" w:hAnsi="Times New Roman" w:cs="Times New Roman"/>
                <w:sz w:val="24"/>
                <w:szCs w:val="24"/>
                <w:lang w:eastAsia="uk-UA"/>
              </w:rPr>
              <w:t>«</w:t>
            </w:r>
            <w:r w:rsidRPr="00F7767B">
              <w:rPr>
                <w:rFonts w:ascii="Times New Roman" w:eastAsia="Times New Roman" w:hAnsi="Times New Roman" w:cs="Times New Roman"/>
                <w:sz w:val="24"/>
                <w:szCs w:val="24"/>
                <w:lang w:eastAsia="uk-UA"/>
              </w:rPr>
              <w:t>Про захист економічної конкуренції</w:t>
            </w:r>
            <w:r w:rsidR="009E3179" w:rsidRPr="00F7767B">
              <w:rPr>
                <w:rFonts w:ascii="Times New Roman" w:eastAsia="Times New Roman" w:hAnsi="Times New Roman" w:cs="Times New Roman"/>
                <w:sz w:val="24"/>
                <w:szCs w:val="24"/>
                <w:lang w:eastAsia="uk-UA"/>
              </w:rPr>
              <w:t>»</w:t>
            </w:r>
            <w:r w:rsidRPr="00F7767B">
              <w:rPr>
                <w:rFonts w:ascii="Times New Roman" w:eastAsia="Times New Roman" w:hAnsi="Times New Roman" w:cs="Times New Roman"/>
                <w:sz w:val="24"/>
                <w:szCs w:val="24"/>
                <w:lang w:eastAsia="uk-UA"/>
              </w:rPr>
              <w:t xml:space="preserve">, у вигляді вчинення </w:t>
            </w:r>
            <w:proofErr w:type="spellStart"/>
            <w:r w:rsidRPr="00F7767B">
              <w:rPr>
                <w:rFonts w:ascii="Times New Roman" w:eastAsia="Times New Roman" w:hAnsi="Times New Roman" w:cs="Times New Roman"/>
                <w:sz w:val="24"/>
                <w:szCs w:val="24"/>
                <w:lang w:eastAsia="uk-UA"/>
              </w:rPr>
              <w:t>антиконкурентних</w:t>
            </w:r>
            <w:proofErr w:type="spellEnd"/>
            <w:r w:rsidRPr="00F7767B">
              <w:rPr>
                <w:rFonts w:ascii="Times New Roman" w:eastAsia="Times New Roman" w:hAnsi="Times New Roman" w:cs="Times New Roman"/>
                <w:sz w:val="24"/>
                <w:szCs w:val="24"/>
                <w:lang w:eastAsia="uk-UA"/>
              </w:rPr>
              <w:t xml:space="preserve"> узгоджених дій, що стосуються спотворення результатів тендерів;</w:t>
            </w:r>
          </w:p>
          <w:p w14:paraId="3DCDB556" w14:textId="77777777" w:rsidR="0028376E" w:rsidRPr="00F7767B" w:rsidRDefault="0028376E"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13" w:name="n620"/>
            <w:bookmarkEnd w:id="13"/>
            <w:r w:rsidRPr="00F7767B">
              <w:rPr>
                <w:rFonts w:ascii="Times New Roman" w:eastAsia="Times New Roman" w:hAnsi="Times New Roman" w:cs="Times New Roman"/>
                <w:sz w:val="24"/>
                <w:szCs w:val="24"/>
                <w:lang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7B27252" w14:textId="77777777" w:rsidR="0028376E" w:rsidRPr="00F7767B" w:rsidRDefault="0028376E"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14" w:name="n621"/>
            <w:bookmarkEnd w:id="14"/>
            <w:r w:rsidRPr="00F7767B">
              <w:rPr>
                <w:rFonts w:ascii="Times New Roman" w:eastAsia="Times New Roman" w:hAnsi="Times New Roman" w:cs="Times New Roman"/>
                <w:sz w:val="24"/>
                <w:szCs w:val="24"/>
                <w:lang w:eastAsia="uk-UA"/>
              </w:rPr>
              <w:lastRenderedPageBreak/>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3D8719B" w14:textId="77777777" w:rsidR="0028376E" w:rsidRPr="00F7767B" w:rsidRDefault="0028376E"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15" w:name="n622"/>
            <w:bookmarkEnd w:id="15"/>
            <w:r w:rsidRPr="00F7767B">
              <w:rPr>
                <w:rFonts w:ascii="Times New Roman" w:eastAsia="Times New Roman" w:hAnsi="Times New Roman" w:cs="Times New Roman"/>
                <w:sz w:val="24"/>
                <w:szCs w:val="24"/>
                <w:lang w:eastAsia="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118B1B88" w14:textId="77777777" w:rsidR="0028376E" w:rsidRPr="00F7767B" w:rsidRDefault="0028376E"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16" w:name="n623"/>
            <w:bookmarkEnd w:id="16"/>
            <w:r w:rsidRPr="00F7767B">
              <w:rPr>
                <w:rFonts w:ascii="Times New Roman" w:eastAsia="Times New Roman" w:hAnsi="Times New Roman" w:cs="Times New Roman"/>
                <w:sz w:val="24"/>
                <w:szCs w:val="24"/>
                <w:lang w:eastAsia="uk-UA"/>
              </w:rPr>
              <w:t>8) учасник процедури закупівлі визнаний в установленому законом порядку банкрутом та стосовно нього відкрита ліквідаційна процедура;</w:t>
            </w:r>
          </w:p>
          <w:p w14:paraId="20ABEA2E" w14:textId="7693A2D8" w:rsidR="0028376E" w:rsidRPr="00F7767B" w:rsidRDefault="0028376E"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17" w:name="n624"/>
            <w:bookmarkEnd w:id="17"/>
            <w:r w:rsidRPr="00F7767B">
              <w:rPr>
                <w:rFonts w:ascii="Times New Roman" w:eastAsia="Times New Roman" w:hAnsi="Times New Roman" w:cs="Times New Roman"/>
                <w:sz w:val="24"/>
                <w:szCs w:val="24"/>
                <w:lang w:eastAsia="uk-UA"/>
              </w:rPr>
              <w:t>9) у Єдиному державному реєстрі юридичних осіб, фізичних осіб - підприємців та громадських формувань відсутня інформація, передбачена </w:t>
            </w:r>
            <w:hyperlink r:id="rId26" w:anchor="n174" w:tgtFrame="_blank" w:history="1">
              <w:r w:rsidRPr="00F7767B">
                <w:rPr>
                  <w:rFonts w:ascii="Times New Roman" w:eastAsia="Times New Roman" w:hAnsi="Times New Roman" w:cs="Times New Roman"/>
                  <w:sz w:val="24"/>
                  <w:szCs w:val="24"/>
                  <w:u w:val="single"/>
                  <w:lang w:eastAsia="uk-UA"/>
                </w:rPr>
                <w:t>пунктом 9</w:t>
              </w:r>
            </w:hyperlink>
            <w:r w:rsidRPr="00F7767B">
              <w:rPr>
                <w:rFonts w:ascii="Times New Roman" w:eastAsia="Times New Roman" w:hAnsi="Times New Roman" w:cs="Times New Roman"/>
                <w:sz w:val="24"/>
                <w:szCs w:val="24"/>
                <w:lang w:eastAsia="uk-UA"/>
              </w:rPr>
              <w:t xml:space="preserve"> частини другої статті 9 Закону України </w:t>
            </w:r>
            <w:r w:rsidR="009E3179" w:rsidRPr="00F7767B">
              <w:rPr>
                <w:rFonts w:ascii="Times New Roman" w:eastAsia="Times New Roman" w:hAnsi="Times New Roman" w:cs="Times New Roman"/>
                <w:sz w:val="24"/>
                <w:szCs w:val="24"/>
                <w:lang w:eastAsia="uk-UA"/>
              </w:rPr>
              <w:t>«</w:t>
            </w:r>
            <w:r w:rsidRPr="00F7767B">
              <w:rPr>
                <w:rFonts w:ascii="Times New Roman" w:eastAsia="Times New Roman" w:hAnsi="Times New Roman" w:cs="Times New Roman"/>
                <w:sz w:val="24"/>
                <w:szCs w:val="24"/>
                <w:lang w:eastAsia="uk-UA"/>
              </w:rPr>
              <w:t>Про державну реєстрацію юридичних осіб, фізичних осіб - підприємців та громадських формувань</w:t>
            </w:r>
            <w:r w:rsidR="009E3179" w:rsidRPr="00F7767B">
              <w:rPr>
                <w:rFonts w:ascii="Times New Roman" w:eastAsia="Times New Roman" w:hAnsi="Times New Roman" w:cs="Times New Roman"/>
                <w:sz w:val="24"/>
                <w:szCs w:val="24"/>
                <w:lang w:eastAsia="uk-UA"/>
              </w:rPr>
              <w:t>»</w:t>
            </w:r>
            <w:r w:rsidRPr="00F7767B">
              <w:rPr>
                <w:rFonts w:ascii="Times New Roman" w:eastAsia="Times New Roman" w:hAnsi="Times New Roman" w:cs="Times New Roman"/>
                <w:sz w:val="24"/>
                <w:szCs w:val="24"/>
                <w:lang w:eastAsia="uk-UA"/>
              </w:rPr>
              <w:t xml:space="preserve"> (крім нерезидентів);</w:t>
            </w:r>
          </w:p>
          <w:p w14:paraId="7E439BE8" w14:textId="77777777" w:rsidR="0028376E" w:rsidRPr="00F7767B" w:rsidRDefault="0028376E"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18" w:name="n625"/>
            <w:bookmarkEnd w:id="18"/>
            <w:r w:rsidRPr="00F7767B">
              <w:rPr>
                <w:rFonts w:ascii="Times New Roman" w:eastAsia="Times New Roman" w:hAnsi="Times New Roman" w:cs="Times New Roman"/>
                <w:sz w:val="24"/>
                <w:szCs w:val="24"/>
                <w:lang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02C11224" w14:textId="17ABDFD1" w:rsidR="0028376E" w:rsidRPr="00F7767B" w:rsidRDefault="0028376E"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19" w:name="n626"/>
            <w:bookmarkEnd w:id="19"/>
            <w:r w:rsidRPr="00F7767B">
              <w:rPr>
                <w:rFonts w:ascii="Times New Roman" w:eastAsia="Times New Roman" w:hAnsi="Times New Roman" w:cs="Times New Roman"/>
                <w:sz w:val="24"/>
                <w:szCs w:val="24"/>
                <w:lang w:eastAsia="uk-UA"/>
              </w:rPr>
              <w:t xml:space="preserve">11) учасник процедури закупівлі або кінцевий </w:t>
            </w:r>
            <w:proofErr w:type="spellStart"/>
            <w:r w:rsidRPr="00F7767B">
              <w:rPr>
                <w:rFonts w:ascii="Times New Roman" w:eastAsia="Times New Roman" w:hAnsi="Times New Roman" w:cs="Times New Roman"/>
                <w:sz w:val="24"/>
                <w:szCs w:val="24"/>
                <w:lang w:eastAsia="uk-UA"/>
              </w:rPr>
              <w:t>бенефіціарний</w:t>
            </w:r>
            <w:proofErr w:type="spellEnd"/>
            <w:r w:rsidRPr="00F7767B">
              <w:rPr>
                <w:rFonts w:ascii="Times New Roman" w:eastAsia="Times New Roman" w:hAnsi="Times New Roman" w:cs="Times New Roman"/>
                <w:sz w:val="24"/>
                <w:szCs w:val="24"/>
                <w:lang w:eastAsia="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F7767B">
              <w:rPr>
                <w:rFonts w:ascii="Times New Roman" w:eastAsia="Times New Roman" w:hAnsi="Times New Roman" w:cs="Times New Roman"/>
                <w:sz w:val="24"/>
                <w:szCs w:val="24"/>
                <w:lang w:eastAsia="uk-UA"/>
              </w:rPr>
              <w:t>закупівель</w:t>
            </w:r>
            <w:proofErr w:type="spellEnd"/>
            <w:r w:rsidRPr="00F7767B">
              <w:rPr>
                <w:rFonts w:ascii="Times New Roman" w:eastAsia="Times New Roman" w:hAnsi="Times New Roman" w:cs="Times New Roman"/>
                <w:sz w:val="24"/>
                <w:szCs w:val="24"/>
                <w:lang w:eastAsia="uk-UA"/>
              </w:rPr>
              <w:t xml:space="preserve"> товарів, робіт і послуг згідно із </w:t>
            </w:r>
            <w:hyperlink r:id="rId27" w:tgtFrame="_blank" w:history="1">
              <w:r w:rsidRPr="00F7767B">
                <w:rPr>
                  <w:rFonts w:ascii="Times New Roman" w:eastAsia="Times New Roman" w:hAnsi="Times New Roman" w:cs="Times New Roman"/>
                  <w:sz w:val="24"/>
                  <w:szCs w:val="24"/>
                  <w:u w:val="single"/>
                  <w:lang w:eastAsia="uk-UA"/>
                </w:rPr>
                <w:t>Законом України</w:t>
              </w:r>
            </w:hyperlink>
            <w:r w:rsidRPr="00F7767B">
              <w:rPr>
                <w:rFonts w:ascii="Times New Roman" w:eastAsia="Times New Roman" w:hAnsi="Times New Roman" w:cs="Times New Roman"/>
                <w:sz w:val="24"/>
                <w:szCs w:val="24"/>
                <w:lang w:eastAsia="uk-UA"/>
              </w:rPr>
              <w:t> </w:t>
            </w:r>
            <w:r w:rsidR="009E3179" w:rsidRPr="00F7767B">
              <w:rPr>
                <w:rFonts w:ascii="Times New Roman" w:eastAsia="Times New Roman" w:hAnsi="Times New Roman" w:cs="Times New Roman"/>
                <w:sz w:val="24"/>
                <w:szCs w:val="24"/>
                <w:lang w:eastAsia="uk-UA"/>
              </w:rPr>
              <w:t>«</w:t>
            </w:r>
            <w:r w:rsidRPr="00F7767B">
              <w:rPr>
                <w:rFonts w:ascii="Times New Roman" w:eastAsia="Times New Roman" w:hAnsi="Times New Roman" w:cs="Times New Roman"/>
                <w:sz w:val="24"/>
                <w:szCs w:val="24"/>
                <w:lang w:eastAsia="uk-UA"/>
              </w:rPr>
              <w:t>Про санкції</w:t>
            </w:r>
            <w:r w:rsidR="009E3179" w:rsidRPr="00F7767B">
              <w:rPr>
                <w:rFonts w:ascii="Times New Roman" w:eastAsia="Times New Roman" w:hAnsi="Times New Roman" w:cs="Times New Roman"/>
                <w:sz w:val="24"/>
                <w:szCs w:val="24"/>
                <w:lang w:eastAsia="uk-UA"/>
              </w:rPr>
              <w:t>»</w:t>
            </w:r>
            <w:r w:rsidRPr="00F7767B">
              <w:rPr>
                <w:rFonts w:ascii="Times New Roman" w:eastAsia="Times New Roman" w:hAnsi="Times New Roman" w:cs="Times New Roman"/>
                <w:sz w:val="24"/>
                <w:szCs w:val="24"/>
                <w:lang w:eastAsia="uk-UA"/>
              </w:rPr>
              <w:t>, крім випадку, коли активи такої особи в установленому законодавством порядку передані в управління АРМА;</w:t>
            </w:r>
          </w:p>
          <w:p w14:paraId="43E1901F" w14:textId="77777777" w:rsidR="0028376E" w:rsidRPr="00F7767B" w:rsidRDefault="0028376E"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20" w:name="n743"/>
            <w:bookmarkStart w:id="21" w:name="n627"/>
            <w:bookmarkEnd w:id="20"/>
            <w:bookmarkEnd w:id="21"/>
            <w:r w:rsidRPr="00F7767B">
              <w:rPr>
                <w:rFonts w:ascii="Times New Roman" w:eastAsia="Times New Roman" w:hAnsi="Times New Roman" w:cs="Times New Roman"/>
                <w:sz w:val="24"/>
                <w:szCs w:val="24"/>
                <w:lang w:eastAsia="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F62D313" w14:textId="77777777" w:rsidR="0028376E" w:rsidRPr="00F7767B" w:rsidRDefault="0028376E"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22" w:name="n628"/>
            <w:bookmarkEnd w:id="22"/>
            <w:r w:rsidRPr="00F7767B">
              <w:rPr>
                <w:rFonts w:ascii="Times New Roman" w:eastAsia="Times New Roman" w:hAnsi="Times New Roman" w:cs="Times New Roman"/>
                <w:sz w:val="24"/>
                <w:szCs w:val="24"/>
                <w:lang w:eastAsia="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D485A44" w14:textId="2AB548F5" w:rsidR="0028376E" w:rsidRPr="00F7767B" w:rsidRDefault="0028376E"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23" w:name="n629"/>
            <w:bookmarkEnd w:id="23"/>
            <w:r w:rsidRPr="00F7767B">
              <w:rPr>
                <w:rFonts w:ascii="Times New Roman" w:eastAsia="Times New Roman" w:hAnsi="Times New Roman" w:cs="Times New Roman"/>
                <w:sz w:val="24"/>
                <w:szCs w:val="24"/>
                <w:lang w:eastAsia="uk-UA"/>
              </w:rPr>
              <w:t xml:space="preserve">Переможець процедури закупівлі у строк, що не перевищує чотири дні з дати оприлюднення в електронній системі </w:t>
            </w:r>
            <w:proofErr w:type="spellStart"/>
            <w:r w:rsidRPr="00F7767B">
              <w:rPr>
                <w:rFonts w:ascii="Times New Roman" w:eastAsia="Times New Roman" w:hAnsi="Times New Roman" w:cs="Times New Roman"/>
                <w:sz w:val="24"/>
                <w:szCs w:val="24"/>
                <w:lang w:eastAsia="uk-UA"/>
              </w:rPr>
              <w:t>закупівель</w:t>
            </w:r>
            <w:proofErr w:type="spellEnd"/>
            <w:r w:rsidRPr="00F7767B">
              <w:rPr>
                <w:rFonts w:ascii="Times New Roman" w:eastAsia="Times New Roman" w:hAnsi="Times New Roman" w:cs="Times New Roman"/>
                <w:sz w:val="24"/>
                <w:szCs w:val="24"/>
                <w:lang w:eastAsia="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F7767B">
              <w:rPr>
                <w:rFonts w:ascii="Times New Roman" w:eastAsia="Times New Roman" w:hAnsi="Times New Roman" w:cs="Times New Roman"/>
                <w:sz w:val="24"/>
                <w:szCs w:val="24"/>
                <w:lang w:eastAsia="uk-UA"/>
              </w:rPr>
              <w:lastRenderedPageBreak/>
              <w:t>закупівель</w:t>
            </w:r>
            <w:proofErr w:type="spellEnd"/>
            <w:r w:rsidRPr="00F7767B">
              <w:rPr>
                <w:rFonts w:ascii="Times New Roman" w:eastAsia="Times New Roman" w:hAnsi="Times New Roman" w:cs="Times New Roman"/>
                <w:sz w:val="24"/>
                <w:szCs w:val="24"/>
                <w:lang w:eastAsia="uk-UA"/>
              </w:rPr>
              <w:t xml:space="preserve"> документи, що підтверджують відсутність підстав, зазначених у </w:t>
            </w:r>
            <w:hyperlink r:id="rId28" w:anchor="n618" w:history="1">
              <w:r w:rsidRPr="00F7767B">
                <w:rPr>
                  <w:rFonts w:ascii="Times New Roman" w:eastAsia="Times New Roman" w:hAnsi="Times New Roman" w:cs="Times New Roman"/>
                  <w:sz w:val="24"/>
                  <w:szCs w:val="24"/>
                  <w:u w:val="single"/>
                  <w:lang w:eastAsia="uk-UA"/>
                </w:rPr>
                <w:t>підпунктах 3</w:t>
              </w:r>
            </w:hyperlink>
            <w:r w:rsidRPr="00F7767B">
              <w:rPr>
                <w:rFonts w:ascii="Times New Roman" w:eastAsia="Times New Roman" w:hAnsi="Times New Roman" w:cs="Times New Roman"/>
                <w:sz w:val="24"/>
                <w:szCs w:val="24"/>
                <w:lang w:eastAsia="uk-UA"/>
              </w:rPr>
              <w:t>, </w:t>
            </w:r>
            <w:hyperlink r:id="rId29" w:anchor="n620" w:history="1">
              <w:r w:rsidRPr="00F7767B">
                <w:rPr>
                  <w:rFonts w:ascii="Times New Roman" w:eastAsia="Times New Roman" w:hAnsi="Times New Roman" w:cs="Times New Roman"/>
                  <w:sz w:val="24"/>
                  <w:szCs w:val="24"/>
                  <w:u w:val="single"/>
                  <w:lang w:eastAsia="uk-UA"/>
                </w:rPr>
                <w:t>5</w:t>
              </w:r>
            </w:hyperlink>
            <w:r w:rsidRPr="00F7767B">
              <w:rPr>
                <w:rFonts w:ascii="Times New Roman" w:eastAsia="Times New Roman" w:hAnsi="Times New Roman" w:cs="Times New Roman"/>
                <w:sz w:val="24"/>
                <w:szCs w:val="24"/>
                <w:lang w:eastAsia="uk-UA"/>
              </w:rPr>
              <w:t>, </w:t>
            </w:r>
            <w:hyperlink r:id="rId30" w:anchor="n621" w:history="1">
              <w:r w:rsidRPr="00F7767B">
                <w:rPr>
                  <w:rFonts w:ascii="Times New Roman" w:eastAsia="Times New Roman" w:hAnsi="Times New Roman" w:cs="Times New Roman"/>
                  <w:sz w:val="24"/>
                  <w:szCs w:val="24"/>
                  <w:u w:val="single"/>
                  <w:lang w:eastAsia="uk-UA"/>
                </w:rPr>
                <w:t>6</w:t>
              </w:r>
            </w:hyperlink>
            <w:r w:rsidRPr="00F7767B">
              <w:rPr>
                <w:rFonts w:ascii="Times New Roman" w:eastAsia="Times New Roman" w:hAnsi="Times New Roman" w:cs="Times New Roman"/>
                <w:sz w:val="24"/>
                <w:szCs w:val="24"/>
                <w:lang w:eastAsia="uk-UA"/>
              </w:rPr>
              <w:t> і </w:t>
            </w:r>
            <w:hyperlink r:id="rId31" w:anchor="n627" w:history="1">
              <w:r w:rsidRPr="00F7767B">
                <w:rPr>
                  <w:rFonts w:ascii="Times New Roman" w:eastAsia="Times New Roman" w:hAnsi="Times New Roman" w:cs="Times New Roman"/>
                  <w:sz w:val="24"/>
                  <w:szCs w:val="24"/>
                  <w:u w:val="single"/>
                  <w:lang w:eastAsia="uk-UA"/>
                </w:rPr>
                <w:t>12</w:t>
              </w:r>
            </w:hyperlink>
            <w:r w:rsidRPr="00F7767B">
              <w:rPr>
                <w:rFonts w:ascii="Times New Roman" w:eastAsia="Times New Roman" w:hAnsi="Times New Roman" w:cs="Times New Roman"/>
                <w:sz w:val="24"/>
                <w:szCs w:val="24"/>
                <w:lang w:eastAsia="uk-UA"/>
              </w:rPr>
              <w:t> та в </w:t>
            </w:r>
            <w:hyperlink r:id="rId32" w:anchor="n628" w:history="1">
              <w:r w:rsidRPr="00F7767B">
                <w:rPr>
                  <w:rFonts w:ascii="Times New Roman" w:eastAsia="Times New Roman" w:hAnsi="Times New Roman" w:cs="Times New Roman"/>
                  <w:sz w:val="24"/>
                  <w:szCs w:val="24"/>
                  <w:u w:val="single"/>
                  <w:lang w:eastAsia="uk-UA"/>
                </w:rPr>
                <w:t>абзаці чотирнадцятому</w:t>
              </w:r>
            </w:hyperlink>
            <w:r w:rsidRPr="00F7767B">
              <w:rPr>
                <w:rFonts w:ascii="Times New Roman" w:eastAsia="Times New Roman" w:hAnsi="Times New Roman" w:cs="Times New Roman"/>
                <w:sz w:val="24"/>
                <w:szCs w:val="24"/>
                <w:lang w:eastAsia="uk-UA"/>
              </w:rPr>
              <w:t> цього пункту. Замовник не вимагає документального підтвердження публічної інформації, що оприлюднена у формі відкритих даних згідно із </w:t>
            </w:r>
            <w:hyperlink r:id="rId33" w:tgtFrame="_blank" w:history="1">
              <w:r w:rsidRPr="00F7767B">
                <w:rPr>
                  <w:rFonts w:ascii="Times New Roman" w:eastAsia="Times New Roman" w:hAnsi="Times New Roman" w:cs="Times New Roman"/>
                  <w:sz w:val="24"/>
                  <w:szCs w:val="24"/>
                  <w:u w:val="single"/>
                  <w:lang w:eastAsia="uk-UA"/>
                </w:rPr>
                <w:t>Законом України</w:t>
              </w:r>
            </w:hyperlink>
            <w:r w:rsidRPr="00F7767B">
              <w:rPr>
                <w:rFonts w:ascii="Times New Roman" w:eastAsia="Times New Roman" w:hAnsi="Times New Roman" w:cs="Times New Roman"/>
                <w:sz w:val="24"/>
                <w:szCs w:val="24"/>
                <w:lang w:eastAsia="uk-UA"/>
              </w:rPr>
              <w:t> </w:t>
            </w:r>
            <w:r w:rsidR="009E3179" w:rsidRPr="00F7767B">
              <w:rPr>
                <w:rFonts w:ascii="Times New Roman" w:eastAsia="Times New Roman" w:hAnsi="Times New Roman" w:cs="Times New Roman"/>
                <w:sz w:val="24"/>
                <w:szCs w:val="24"/>
                <w:lang w:eastAsia="uk-UA"/>
              </w:rPr>
              <w:t>«</w:t>
            </w:r>
            <w:r w:rsidRPr="00F7767B">
              <w:rPr>
                <w:rFonts w:ascii="Times New Roman" w:eastAsia="Times New Roman" w:hAnsi="Times New Roman" w:cs="Times New Roman"/>
                <w:sz w:val="24"/>
                <w:szCs w:val="24"/>
                <w:lang w:eastAsia="uk-UA"/>
              </w:rPr>
              <w:t>Про доступ до публічної інформації</w:t>
            </w:r>
            <w:r w:rsidR="009E3179" w:rsidRPr="00F7767B">
              <w:rPr>
                <w:rFonts w:ascii="Times New Roman" w:eastAsia="Times New Roman" w:hAnsi="Times New Roman" w:cs="Times New Roman"/>
                <w:sz w:val="24"/>
                <w:szCs w:val="24"/>
                <w:lang w:eastAsia="uk-UA"/>
              </w:rPr>
              <w:t>»</w:t>
            </w:r>
            <w:r w:rsidRPr="00F7767B">
              <w:rPr>
                <w:rFonts w:ascii="Times New Roman" w:eastAsia="Times New Roman" w:hAnsi="Times New Roman" w:cs="Times New Roman"/>
                <w:sz w:val="24"/>
                <w:szCs w:val="24"/>
                <w:lang w:eastAsia="uk-UA"/>
              </w:rPr>
              <w:t xml:space="preserve">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F7767B">
              <w:rPr>
                <w:rFonts w:ascii="Times New Roman" w:eastAsia="Times New Roman" w:hAnsi="Times New Roman" w:cs="Times New Roman"/>
                <w:sz w:val="24"/>
                <w:szCs w:val="24"/>
                <w:lang w:eastAsia="uk-UA"/>
              </w:rPr>
              <w:t>закупівель</w:t>
            </w:r>
            <w:proofErr w:type="spellEnd"/>
            <w:r w:rsidRPr="00F7767B">
              <w:rPr>
                <w:rFonts w:ascii="Times New Roman" w:eastAsia="Times New Roman" w:hAnsi="Times New Roman" w:cs="Times New Roman"/>
                <w:sz w:val="24"/>
                <w:szCs w:val="24"/>
                <w:lang w:eastAsia="uk-UA"/>
              </w:rPr>
              <w:t>, крім випадків, коли доступ до такої інформації є обмеженим на момент оприлюднення оголошення про проведення відкритих торгів.</w:t>
            </w:r>
          </w:p>
          <w:p w14:paraId="6BBBBECA" w14:textId="77777777" w:rsidR="0028376E" w:rsidRPr="00F7767B" w:rsidRDefault="0028376E"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24" w:name="n630"/>
            <w:bookmarkEnd w:id="24"/>
            <w:r w:rsidRPr="00F7767B">
              <w:rPr>
                <w:rFonts w:ascii="Times New Roman" w:eastAsia="Times New Roman" w:hAnsi="Times New Roman" w:cs="Times New Roman"/>
                <w:sz w:val="24"/>
                <w:szCs w:val="24"/>
                <w:lang w:eastAsia="uk-UA"/>
              </w:rPr>
              <w:t>Учасник процедури закупівлі підтверджує відсутність підстав, зазначених в цьому пункті (крім </w:t>
            </w:r>
            <w:hyperlink r:id="rId34" w:anchor="n616" w:history="1">
              <w:r w:rsidRPr="00F7767B">
                <w:rPr>
                  <w:rFonts w:ascii="Times New Roman" w:eastAsia="Times New Roman" w:hAnsi="Times New Roman" w:cs="Times New Roman"/>
                  <w:sz w:val="24"/>
                  <w:szCs w:val="24"/>
                  <w:u w:val="single"/>
                  <w:lang w:eastAsia="uk-UA"/>
                </w:rPr>
                <w:t>підпунктів 1</w:t>
              </w:r>
            </w:hyperlink>
            <w:r w:rsidRPr="00F7767B">
              <w:rPr>
                <w:rFonts w:ascii="Times New Roman" w:eastAsia="Times New Roman" w:hAnsi="Times New Roman" w:cs="Times New Roman"/>
                <w:sz w:val="24"/>
                <w:szCs w:val="24"/>
                <w:lang w:eastAsia="uk-UA"/>
              </w:rPr>
              <w:t> і </w:t>
            </w:r>
            <w:hyperlink r:id="rId35" w:anchor="n622" w:history="1">
              <w:r w:rsidRPr="00F7767B">
                <w:rPr>
                  <w:rFonts w:ascii="Times New Roman" w:eastAsia="Times New Roman" w:hAnsi="Times New Roman" w:cs="Times New Roman"/>
                  <w:sz w:val="24"/>
                  <w:szCs w:val="24"/>
                  <w:u w:val="single"/>
                  <w:lang w:eastAsia="uk-UA"/>
                </w:rPr>
                <w:t>7</w:t>
              </w:r>
            </w:hyperlink>
            <w:r w:rsidRPr="00F7767B">
              <w:rPr>
                <w:rFonts w:ascii="Times New Roman" w:eastAsia="Times New Roman" w:hAnsi="Times New Roman" w:cs="Times New Roman"/>
                <w:sz w:val="24"/>
                <w:szCs w:val="24"/>
                <w:lang w:eastAsia="uk-UA"/>
              </w:rPr>
              <w:t>, </w:t>
            </w:r>
            <w:hyperlink r:id="rId36" w:anchor="n628" w:history="1">
              <w:r w:rsidRPr="00F7767B">
                <w:rPr>
                  <w:rFonts w:ascii="Times New Roman" w:eastAsia="Times New Roman" w:hAnsi="Times New Roman" w:cs="Times New Roman"/>
                  <w:sz w:val="24"/>
                  <w:szCs w:val="24"/>
                  <w:u w:val="single"/>
                  <w:lang w:eastAsia="uk-UA"/>
                </w:rPr>
                <w:t>абзацу чотирнадцятого</w:t>
              </w:r>
            </w:hyperlink>
            <w:r w:rsidRPr="00F7767B">
              <w:rPr>
                <w:rFonts w:ascii="Times New Roman" w:eastAsia="Times New Roman" w:hAnsi="Times New Roman" w:cs="Times New Roman"/>
                <w:sz w:val="24"/>
                <w:szCs w:val="24"/>
                <w:lang w:eastAsia="uk-UA"/>
              </w:rPr>
              <w:t xml:space="preserve"> цього пункту), шляхом самостійного декларування відсутності таких підстав в електронній системі </w:t>
            </w:r>
            <w:proofErr w:type="spellStart"/>
            <w:r w:rsidRPr="00F7767B">
              <w:rPr>
                <w:rFonts w:ascii="Times New Roman" w:eastAsia="Times New Roman" w:hAnsi="Times New Roman" w:cs="Times New Roman"/>
                <w:sz w:val="24"/>
                <w:szCs w:val="24"/>
                <w:lang w:eastAsia="uk-UA"/>
              </w:rPr>
              <w:t>закупівель</w:t>
            </w:r>
            <w:proofErr w:type="spellEnd"/>
            <w:r w:rsidRPr="00F7767B">
              <w:rPr>
                <w:rFonts w:ascii="Times New Roman" w:eastAsia="Times New Roman" w:hAnsi="Times New Roman" w:cs="Times New Roman"/>
                <w:sz w:val="24"/>
                <w:szCs w:val="24"/>
                <w:lang w:eastAsia="uk-UA"/>
              </w:rPr>
              <w:t xml:space="preserve"> під час подання тендерної пропозиції.</w:t>
            </w:r>
          </w:p>
          <w:p w14:paraId="1C932E4A" w14:textId="4359E700" w:rsidR="0028376E" w:rsidRPr="00F7767B" w:rsidRDefault="0028376E"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25" w:name="n631"/>
            <w:bookmarkEnd w:id="25"/>
            <w:r w:rsidRPr="00F7767B">
              <w:rPr>
                <w:rFonts w:ascii="Times New Roman" w:eastAsia="Times New Roman" w:hAnsi="Times New Roman" w:cs="Times New Roman"/>
                <w:sz w:val="24"/>
                <w:szCs w:val="24"/>
                <w:lang w:eastAsia="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F7767B">
              <w:rPr>
                <w:rFonts w:ascii="Times New Roman" w:eastAsia="Times New Roman" w:hAnsi="Times New Roman" w:cs="Times New Roman"/>
                <w:sz w:val="24"/>
                <w:szCs w:val="24"/>
                <w:lang w:eastAsia="uk-UA"/>
              </w:rPr>
              <w:t>закупівель</w:t>
            </w:r>
            <w:proofErr w:type="spellEnd"/>
            <w:r w:rsidRPr="00F7767B">
              <w:rPr>
                <w:rFonts w:ascii="Times New Roman" w:eastAsia="Times New Roman" w:hAnsi="Times New Roman" w:cs="Times New Roman"/>
                <w:sz w:val="24"/>
                <w:szCs w:val="24"/>
                <w:lang w:eastAsia="uk-UA"/>
              </w:rPr>
              <w:t xml:space="preserve"> будь-яких документів, що підтверджують відсутність підстав, визначених у цьому пункті (крім </w:t>
            </w:r>
            <w:hyperlink r:id="rId37" w:anchor="n628" w:history="1">
              <w:r w:rsidRPr="00F7767B">
                <w:rPr>
                  <w:rFonts w:ascii="Times New Roman" w:eastAsia="Times New Roman" w:hAnsi="Times New Roman" w:cs="Times New Roman"/>
                  <w:sz w:val="24"/>
                  <w:szCs w:val="24"/>
                  <w:u w:val="single"/>
                  <w:lang w:eastAsia="uk-UA"/>
                </w:rPr>
                <w:t>абзацу чотирнадцятого</w:t>
              </w:r>
            </w:hyperlink>
            <w:r w:rsidRPr="00F7767B">
              <w:rPr>
                <w:rFonts w:ascii="Times New Roman" w:eastAsia="Times New Roman" w:hAnsi="Times New Roman" w:cs="Times New Roman"/>
                <w:sz w:val="24"/>
                <w:szCs w:val="24"/>
                <w:lang w:eastAsia="uk-UA"/>
              </w:rPr>
              <w:t> цього пункту</w:t>
            </w:r>
            <w:r w:rsidR="009C7F9E" w:rsidRPr="00F7767B">
              <w:rPr>
                <w:rFonts w:ascii="Times New Roman" w:eastAsia="Times New Roman" w:hAnsi="Times New Roman" w:cs="Times New Roman"/>
                <w:sz w:val="24"/>
                <w:szCs w:val="24"/>
                <w:lang w:eastAsia="uk-UA"/>
              </w:rPr>
              <w:t xml:space="preserve"> – у разі зазначення даної вимоги в додатках до тендерної документації</w:t>
            </w:r>
            <w:r w:rsidRPr="00F7767B">
              <w:rPr>
                <w:rFonts w:ascii="Times New Roman" w:eastAsia="Times New Roman" w:hAnsi="Times New Roman" w:cs="Times New Roman"/>
                <w:sz w:val="24"/>
                <w:szCs w:val="24"/>
                <w:lang w:eastAsia="uk-UA"/>
              </w:rPr>
              <w:t>), крім самостійного декларування відсутності таких підстав учасником процедури закупівлі відповідно до </w:t>
            </w:r>
            <w:hyperlink r:id="rId38" w:anchor="n630" w:history="1">
              <w:r w:rsidRPr="00F7767B">
                <w:rPr>
                  <w:rFonts w:ascii="Times New Roman" w:eastAsia="Times New Roman" w:hAnsi="Times New Roman" w:cs="Times New Roman"/>
                  <w:sz w:val="24"/>
                  <w:szCs w:val="24"/>
                  <w:u w:val="single"/>
                  <w:lang w:eastAsia="uk-UA"/>
                </w:rPr>
                <w:t>абзацу шістнадцятого</w:t>
              </w:r>
            </w:hyperlink>
            <w:r w:rsidRPr="00F7767B">
              <w:rPr>
                <w:rFonts w:ascii="Times New Roman" w:eastAsia="Times New Roman" w:hAnsi="Times New Roman" w:cs="Times New Roman"/>
                <w:sz w:val="24"/>
                <w:szCs w:val="24"/>
                <w:lang w:eastAsia="uk-UA"/>
              </w:rPr>
              <w:t> цього пункту.</w:t>
            </w:r>
          </w:p>
          <w:p w14:paraId="1F30AB3F" w14:textId="66156CE1" w:rsidR="00823B16" w:rsidRPr="00F7767B" w:rsidRDefault="0028376E" w:rsidP="00E038EF">
            <w:pPr>
              <w:spacing w:after="0" w:line="240" w:lineRule="auto"/>
              <w:rPr>
                <w:rFonts w:ascii="Times New Roman" w:hAnsi="Times New Roman" w:cs="Times New Roman"/>
                <w:sz w:val="24"/>
                <w:szCs w:val="24"/>
              </w:rPr>
            </w:pPr>
            <w:bookmarkStart w:id="26" w:name="n632"/>
            <w:bookmarkEnd w:id="26"/>
            <w:r w:rsidRPr="00F7767B">
              <w:rPr>
                <w:rFonts w:ascii="Times New Roman" w:eastAsia="Times New Roman" w:hAnsi="Times New Roman" w:cs="Times New Roman"/>
                <w:sz w:val="24"/>
                <w:szCs w:val="24"/>
                <w:lang w:eastAsia="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F7767B">
              <w:rPr>
                <w:rFonts w:ascii="Times New Roman" w:eastAsia="Times New Roman" w:hAnsi="Times New Roman" w:cs="Times New Roman"/>
                <w:sz w:val="24"/>
                <w:szCs w:val="24"/>
                <w:lang w:eastAsia="uk-UA"/>
              </w:rPr>
              <w:t>закупівель</w:t>
            </w:r>
            <w:proofErr w:type="spellEnd"/>
            <w:r w:rsidRPr="00F7767B">
              <w:rPr>
                <w:rFonts w:ascii="Times New Roman" w:eastAsia="Times New Roman" w:hAnsi="Times New Roman" w:cs="Times New Roman"/>
                <w:sz w:val="24"/>
                <w:szCs w:val="24"/>
                <w:lang w:eastAsia="uk-UA"/>
              </w:rPr>
              <w:t xml:space="preserve"> відсутність в учасника процедури закупівлі підстав, визначених </w:t>
            </w:r>
            <w:hyperlink r:id="rId39" w:anchor="n616" w:history="1">
              <w:r w:rsidRPr="00F7767B">
                <w:rPr>
                  <w:rFonts w:ascii="Times New Roman" w:eastAsia="Times New Roman" w:hAnsi="Times New Roman" w:cs="Times New Roman"/>
                  <w:sz w:val="24"/>
                  <w:szCs w:val="24"/>
                  <w:u w:val="single"/>
                  <w:lang w:eastAsia="uk-UA"/>
                </w:rPr>
                <w:t>підпунктами 1</w:t>
              </w:r>
            </w:hyperlink>
            <w:r w:rsidRPr="00F7767B">
              <w:rPr>
                <w:rFonts w:ascii="Times New Roman" w:eastAsia="Times New Roman" w:hAnsi="Times New Roman" w:cs="Times New Roman"/>
                <w:sz w:val="24"/>
                <w:szCs w:val="24"/>
                <w:lang w:eastAsia="uk-UA"/>
              </w:rPr>
              <w:t> і </w:t>
            </w:r>
            <w:hyperlink r:id="rId40" w:anchor="n622" w:history="1">
              <w:r w:rsidRPr="00F7767B">
                <w:rPr>
                  <w:rFonts w:ascii="Times New Roman" w:eastAsia="Times New Roman" w:hAnsi="Times New Roman" w:cs="Times New Roman"/>
                  <w:sz w:val="24"/>
                  <w:szCs w:val="24"/>
                  <w:u w:val="single"/>
                  <w:lang w:eastAsia="uk-UA"/>
                </w:rPr>
                <w:t>7</w:t>
              </w:r>
            </w:hyperlink>
            <w:r w:rsidRPr="00F7767B">
              <w:rPr>
                <w:rFonts w:ascii="Times New Roman" w:eastAsia="Times New Roman" w:hAnsi="Times New Roman" w:cs="Times New Roman"/>
                <w:sz w:val="24"/>
                <w:szCs w:val="24"/>
                <w:lang w:eastAsia="uk-UA"/>
              </w:rPr>
              <w:t> цього пункту.</w:t>
            </w:r>
          </w:p>
        </w:tc>
      </w:tr>
      <w:tr w:rsidR="00F7767B" w:rsidRPr="00F7767B" w14:paraId="598648BF" w14:textId="77777777" w:rsidTr="00E038EF">
        <w:tc>
          <w:tcPr>
            <w:tcW w:w="215" w:type="pct"/>
            <w:tcBorders>
              <w:top w:val="single" w:sz="2" w:space="0" w:color="auto"/>
              <w:left w:val="single" w:sz="2" w:space="0" w:color="auto"/>
              <w:bottom w:val="single" w:sz="2" w:space="0" w:color="auto"/>
              <w:right w:val="single" w:sz="2" w:space="0" w:color="auto"/>
            </w:tcBorders>
            <w:hideMark/>
          </w:tcPr>
          <w:p w14:paraId="3E0400A9" w14:textId="77777777" w:rsidR="00823B16" w:rsidRPr="00F7767B" w:rsidRDefault="00823B16" w:rsidP="00E038EF">
            <w:pPr>
              <w:spacing w:after="0" w:line="240" w:lineRule="auto"/>
              <w:jc w:val="center"/>
              <w:rPr>
                <w:rFonts w:ascii="Times New Roman" w:eastAsia="Times New Roman" w:hAnsi="Times New Roman" w:cs="Times New Roman"/>
                <w:sz w:val="24"/>
                <w:szCs w:val="24"/>
                <w:lang w:eastAsia="uk-UA"/>
              </w:rPr>
            </w:pPr>
            <w:r w:rsidRPr="00F7767B">
              <w:rPr>
                <w:rFonts w:ascii="Times New Roman" w:eastAsia="Times New Roman" w:hAnsi="Times New Roman" w:cs="Times New Roman"/>
                <w:sz w:val="24"/>
                <w:szCs w:val="24"/>
                <w:lang w:eastAsia="uk-UA"/>
              </w:rPr>
              <w:lastRenderedPageBreak/>
              <w:t>6</w:t>
            </w:r>
          </w:p>
        </w:tc>
        <w:tc>
          <w:tcPr>
            <w:tcW w:w="1029" w:type="pct"/>
            <w:tcBorders>
              <w:top w:val="single" w:sz="2" w:space="0" w:color="auto"/>
              <w:left w:val="single" w:sz="2" w:space="0" w:color="auto"/>
              <w:bottom w:val="single" w:sz="2" w:space="0" w:color="auto"/>
              <w:right w:val="single" w:sz="2" w:space="0" w:color="auto"/>
            </w:tcBorders>
            <w:hideMark/>
          </w:tcPr>
          <w:p w14:paraId="3A9A35C7" w14:textId="42BE4E52" w:rsidR="00823B16" w:rsidRPr="00F7767B" w:rsidRDefault="00F56002" w:rsidP="00E038EF">
            <w:pPr>
              <w:spacing w:after="0" w:line="240" w:lineRule="auto"/>
              <w:rPr>
                <w:rFonts w:ascii="Times New Roman" w:eastAsia="Times New Roman" w:hAnsi="Times New Roman" w:cs="Times New Roman"/>
                <w:sz w:val="24"/>
                <w:szCs w:val="24"/>
                <w:lang w:eastAsia="uk-UA"/>
              </w:rPr>
            </w:pPr>
            <w:r w:rsidRPr="00F7767B">
              <w:rPr>
                <w:rFonts w:ascii="Times New Roman" w:hAnsi="Times New Roman" w:cs="Times New Roman"/>
                <w:sz w:val="24"/>
                <w:szCs w:val="24"/>
              </w:rPr>
              <w:t>Технічні вимоги (</w:t>
            </w:r>
            <w:r w:rsidR="00C6076C" w:rsidRPr="00F7767B">
              <w:rPr>
                <w:rFonts w:ascii="Times New Roman" w:hAnsi="Times New Roman" w:cs="Times New Roman"/>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r w:rsidRPr="00F7767B">
              <w:rPr>
                <w:rFonts w:ascii="Times New Roman" w:hAnsi="Times New Roman" w:cs="Times New Roman"/>
                <w:sz w:val="24"/>
                <w:szCs w:val="24"/>
              </w:rPr>
              <w:t>)</w:t>
            </w:r>
          </w:p>
        </w:tc>
        <w:tc>
          <w:tcPr>
            <w:tcW w:w="3756" w:type="pct"/>
            <w:tcBorders>
              <w:top w:val="single" w:sz="2" w:space="0" w:color="auto"/>
              <w:left w:val="single" w:sz="2" w:space="0" w:color="auto"/>
              <w:bottom w:val="single" w:sz="2" w:space="0" w:color="auto"/>
              <w:right w:val="single" w:sz="2" w:space="0" w:color="auto"/>
            </w:tcBorders>
            <w:hideMark/>
          </w:tcPr>
          <w:p w14:paraId="490DD9BA" w14:textId="20689E79" w:rsidR="00C6076C" w:rsidRPr="00F7767B" w:rsidRDefault="00F56002" w:rsidP="00E038EF">
            <w:pPr>
              <w:pStyle w:val="a5"/>
              <w:spacing w:before="0" w:beforeAutospacing="0" w:after="0" w:afterAutospacing="0"/>
              <w:ind w:firstLine="284"/>
              <w:jc w:val="both"/>
            </w:pPr>
            <w:r w:rsidRPr="00F7767B">
              <w:t>Технічні вимоги (</w:t>
            </w:r>
            <w:r w:rsidR="00C6076C" w:rsidRPr="00F7767B">
              <w:t>інформація про необхідні технічні, якісні та кількісні характеристики предмета закупівлі, у тому числі відповідна технічна специфікація</w:t>
            </w:r>
            <w:r w:rsidRPr="00F7767B">
              <w:t>)</w:t>
            </w:r>
            <w:r w:rsidR="00C6076C" w:rsidRPr="00F7767B">
              <w:t xml:space="preserve"> </w:t>
            </w:r>
            <w:r w:rsidR="00C6076C" w:rsidRPr="00F7767B">
              <w:rPr>
                <w:b/>
                <w:bCs/>
              </w:rPr>
              <w:t xml:space="preserve">та документи, які учасник процедури закупівлі повинен надати для підтвердження відповідності </w:t>
            </w:r>
            <w:r w:rsidR="00C6076C" w:rsidRPr="00F7767B">
              <w:t>тендерної пропозиції технічним, якісним, кількісним та іншим вимогам предмета закупівлі наведені</w:t>
            </w:r>
            <w:r w:rsidR="00C6076C" w:rsidRPr="00F7767B">
              <w:rPr>
                <w:b/>
                <w:bCs/>
              </w:rPr>
              <w:t xml:space="preserve"> </w:t>
            </w:r>
            <w:r w:rsidR="00C6076C" w:rsidRPr="00F7767B">
              <w:t>у додатку №</w:t>
            </w:r>
            <w:r w:rsidRPr="00F7767B">
              <w:t>2</w:t>
            </w:r>
            <w:r w:rsidR="00C6076C" w:rsidRPr="00F7767B">
              <w:t xml:space="preserve"> до цієї тендерної документації</w:t>
            </w:r>
            <w:r w:rsidRPr="00F7767B">
              <w:t>.</w:t>
            </w:r>
          </w:p>
          <w:p w14:paraId="4660D9D3" w14:textId="77777777" w:rsidR="00823B16" w:rsidRPr="00F7767B" w:rsidRDefault="00F56002" w:rsidP="00E038EF">
            <w:pPr>
              <w:pStyle w:val="a5"/>
              <w:spacing w:before="0" w:beforeAutospacing="0" w:after="0" w:afterAutospacing="0"/>
              <w:ind w:firstLine="284"/>
              <w:jc w:val="both"/>
            </w:pPr>
            <w:r w:rsidRPr="00F7767B">
              <w:t>У</w:t>
            </w:r>
            <w:r w:rsidR="00C6076C" w:rsidRPr="00F7767B">
              <w:t xml:space="preserve"> цій тендерній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w:t>
            </w:r>
            <w:r w:rsidR="009E3179" w:rsidRPr="00F7767B">
              <w:t>«</w:t>
            </w:r>
            <w:r w:rsidR="00C6076C" w:rsidRPr="00F7767B">
              <w:t>або еквівалент</w:t>
            </w:r>
            <w:r w:rsidR="009E3179" w:rsidRPr="00F7767B">
              <w:t>»</w:t>
            </w:r>
            <w:r w:rsidRPr="00F7767B">
              <w:t>.</w:t>
            </w:r>
          </w:p>
          <w:p w14:paraId="7EF6B4E2" w14:textId="25A8262A" w:rsidR="00BC1DEC" w:rsidRPr="00F7767B" w:rsidRDefault="00BC1DEC" w:rsidP="00E038EF">
            <w:pPr>
              <w:pStyle w:val="a5"/>
              <w:spacing w:before="0" w:beforeAutospacing="0" w:after="0" w:afterAutospacing="0"/>
              <w:ind w:firstLine="284"/>
              <w:jc w:val="both"/>
            </w:pPr>
            <w:r w:rsidRPr="00F7767B">
              <w:rPr>
                <w:b/>
              </w:rPr>
              <w:t>Фактом подання тендерної пропозиції учасник підтверджує можливість поставки товару відповідно до вимог, визначених згідно з умовами тендерної документації.</w:t>
            </w:r>
          </w:p>
        </w:tc>
      </w:tr>
      <w:tr w:rsidR="00F7767B" w:rsidRPr="00F7767B" w14:paraId="3BB3B20E" w14:textId="77777777" w:rsidTr="00E038EF">
        <w:tc>
          <w:tcPr>
            <w:tcW w:w="215" w:type="pct"/>
            <w:tcBorders>
              <w:top w:val="single" w:sz="2" w:space="0" w:color="auto"/>
              <w:left w:val="single" w:sz="2" w:space="0" w:color="auto"/>
              <w:bottom w:val="single" w:sz="2" w:space="0" w:color="auto"/>
              <w:right w:val="single" w:sz="2" w:space="0" w:color="auto"/>
            </w:tcBorders>
          </w:tcPr>
          <w:p w14:paraId="0FA1B0F7" w14:textId="77777777" w:rsidR="00843CD4" w:rsidRPr="00F7767B" w:rsidRDefault="00843CD4" w:rsidP="00E038EF">
            <w:pPr>
              <w:spacing w:after="0" w:line="240" w:lineRule="auto"/>
              <w:jc w:val="center"/>
              <w:rPr>
                <w:rFonts w:ascii="Times New Roman" w:eastAsia="Times New Roman" w:hAnsi="Times New Roman" w:cs="Times New Roman"/>
                <w:sz w:val="24"/>
                <w:szCs w:val="24"/>
                <w:lang w:eastAsia="uk-UA"/>
              </w:rPr>
            </w:pPr>
            <w:r w:rsidRPr="00F7767B">
              <w:rPr>
                <w:rFonts w:ascii="Times New Roman" w:eastAsia="Times New Roman" w:hAnsi="Times New Roman" w:cs="Times New Roman"/>
                <w:sz w:val="24"/>
                <w:szCs w:val="24"/>
                <w:lang w:eastAsia="uk-UA"/>
              </w:rPr>
              <w:t>7</w:t>
            </w:r>
          </w:p>
        </w:tc>
        <w:tc>
          <w:tcPr>
            <w:tcW w:w="1029" w:type="pct"/>
            <w:tcBorders>
              <w:top w:val="single" w:sz="2" w:space="0" w:color="auto"/>
              <w:left w:val="single" w:sz="2" w:space="0" w:color="auto"/>
              <w:bottom w:val="single" w:sz="2" w:space="0" w:color="auto"/>
              <w:right w:val="single" w:sz="2" w:space="0" w:color="auto"/>
            </w:tcBorders>
          </w:tcPr>
          <w:p w14:paraId="490EA495" w14:textId="696C65E0" w:rsidR="00843CD4" w:rsidRPr="00F7767B" w:rsidRDefault="00843CD4" w:rsidP="00E038EF">
            <w:pPr>
              <w:spacing w:after="0" w:line="240" w:lineRule="auto"/>
              <w:rPr>
                <w:rFonts w:ascii="Times New Roman" w:hAnsi="Times New Roman" w:cs="Times New Roman"/>
                <w:sz w:val="24"/>
                <w:szCs w:val="24"/>
              </w:rPr>
            </w:pPr>
            <w:r w:rsidRPr="00F7767B">
              <w:rPr>
                <w:rFonts w:ascii="Times New Roman" w:eastAsia="Times New Roman" w:hAnsi="Times New Roman" w:cs="Times New Roman"/>
                <w:sz w:val="24"/>
                <w:szCs w:val="24"/>
              </w:rPr>
              <w:t xml:space="preserve">Інформація про маркування, протоколи випробувань або сертифікати, що підтверджують відповідність предмета закупівлі встановленим замовником </w:t>
            </w:r>
            <w:r w:rsidRPr="00F7767B">
              <w:rPr>
                <w:rFonts w:ascii="Times New Roman" w:eastAsia="Times New Roman" w:hAnsi="Times New Roman" w:cs="Times New Roman"/>
                <w:sz w:val="24"/>
                <w:szCs w:val="24"/>
              </w:rPr>
              <w:lastRenderedPageBreak/>
              <w:t>вимогам (у разі потреби</w:t>
            </w:r>
            <w:r w:rsidRPr="00F7767B">
              <w:rPr>
                <w:rFonts w:ascii="Times New Roman" w:hAnsi="Times New Roman" w:cs="Times New Roman"/>
                <w:sz w:val="24"/>
                <w:szCs w:val="24"/>
              </w:rPr>
              <w:t xml:space="preserve"> дані вимоги наведені</w:t>
            </w:r>
            <w:r w:rsidRPr="00F7767B">
              <w:rPr>
                <w:rFonts w:ascii="Times New Roman" w:hAnsi="Times New Roman" w:cs="Times New Roman"/>
                <w:b/>
                <w:bCs/>
                <w:sz w:val="24"/>
                <w:szCs w:val="24"/>
              </w:rPr>
              <w:t xml:space="preserve"> </w:t>
            </w:r>
            <w:r w:rsidRPr="00F7767B">
              <w:rPr>
                <w:rFonts w:ascii="Times New Roman" w:hAnsi="Times New Roman" w:cs="Times New Roman"/>
                <w:sz w:val="24"/>
                <w:szCs w:val="24"/>
              </w:rPr>
              <w:t>у додатку №</w:t>
            </w:r>
            <w:r w:rsidR="00F56002" w:rsidRPr="00F7767B">
              <w:rPr>
                <w:rFonts w:ascii="Times New Roman" w:hAnsi="Times New Roman" w:cs="Times New Roman"/>
                <w:sz w:val="24"/>
                <w:szCs w:val="24"/>
              </w:rPr>
              <w:t>2</w:t>
            </w:r>
            <w:r w:rsidRPr="00F7767B">
              <w:rPr>
                <w:rFonts w:ascii="Times New Roman" w:hAnsi="Times New Roman" w:cs="Times New Roman"/>
                <w:sz w:val="24"/>
                <w:szCs w:val="24"/>
              </w:rPr>
              <w:t xml:space="preserve"> до цієї тендерної документації</w:t>
            </w:r>
            <w:r w:rsidRPr="00F7767B">
              <w:rPr>
                <w:rFonts w:ascii="Times New Roman" w:eastAsia="Times New Roman" w:hAnsi="Times New Roman" w:cs="Times New Roman"/>
                <w:sz w:val="24"/>
                <w:szCs w:val="24"/>
              </w:rPr>
              <w:t>)</w:t>
            </w:r>
          </w:p>
        </w:tc>
        <w:tc>
          <w:tcPr>
            <w:tcW w:w="3756" w:type="pct"/>
            <w:tcBorders>
              <w:top w:val="single" w:sz="2" w:space="0" w:color="auto"/>
              <w:left w:val="single" w:sz="2" w:space="0" w:color="auto"/>
              <w:bottom w:val="single" w:sz="2" w:space="0" w:color="auto"/>
              <w:right w:val="single" w:sz="2" w:space="0" w:color="auto"/>
            </w:tcBorders>
          </w:tcPr>
          <w:p w14:paraId="51CCD274" w14:textId="3222F5F2" w:rsidR="00843CD4" w:rsidRPr="00F7767B" w:rsidRDefault="00843CD4" w:rsidP="00E038EF">
            <w:pPr>
              <w:pStyle w:val="11"/>
              <w:widowControl w:val="0"/>
              <w:pBdr>
                <w:top w:val="nil"/>
                <w:left w:val="nil"/>
                <w:bottom w:val="nil"/>
                <w:right w:val="nil"/>
                <w:between w:val="nil"/>
              </w:pBdr>
              <w:ind w:firstLine="566"/>
              <w:jc w:val="both"/>
              <w:rPr>
                <w:rFonts w:ascii="Times New Roman" w:eastAsia="Times New Roman" w:hAnsi="Times New Roman" w:cs="Times New Roman"/>
                <w:sz w:val="24"/>
                <w:szCs w:val="24"/>
              </w:rPr>
            </w:pPr>
            <w:r w:rsidRPr="00F7767B">
              <w:rPr>
                <w:rFonts w:ascii="Times New Roman" w:eastAsia="Times New Roman" w:hAnsi="Times New Roman" w:cs="Times New Roman"/>
                <w:sz w:val="24"/>
                <w:szCs w:val="24"/>
              </w:rPr>
              <w:lastRenderedPageBreak/>
              <w:t>Замовник може вимагати від учасників підтвердження то</w:t>
            </w:r>
            <w:r w:rsidR="00F56002" w:rsidRPr="00F7767B">
              <w:rPr>
                <w:rFonts w:ascii="Times New Roman" w:eastAsia="Times New Roman" w:hAnsi="Times New Roman" w:cs="Times New Roman"/>
                <w:sz w:val="24"/>
                <w:szCs w:val="24"/>
              </w:rPr>
              <w:t xml:space="preserve">го, що пропоновані ними товари </w:t>
            </w:r>
            <w:r w:rsidRPr="00F7767B">
              <w:rPr>
                <w:rFonts w:ascii="Times New Roman" w:eastAsia="Times New Roman" w:hAnsi="Times New Roman" w:cs="Times New Roman"/>
                <w:sz w:val="24"/>
                <w:szCs w:val="24"/>
              </w:rPr>
              <w:t>за своїми екологічними чи іншими характеристиками відповідають вимогам, установленим у тендерній документації. У разі встановлення екологічних</w:t>
            </w:r>
            <w:r w:rsidR="00F56002" w:rsidRPr="00F7767B">
              <w:rPr>
                <w:rFonts w:ascii="Times New Roman" w:eastAsia="Times New Roman" w:hAnsi="Times New Roman" w:cs="Times New Roman"/>
                <w:sz w:val="24"/>
                <w:szCs w:val="24"/>
              </w:rPr>
              <w:t xml:space="preserve"> чи інших характеристик товару </w:t>
            </w:r>
            <w:r w:rsidRPr="00F7767B">
              <w:rPr>
                <w:rFonts w:ascii="Times New Roman" w:eastAsia="Times New Roman" w:hAnsi="Times New Roman" w:cs="Times New Roman"/>
                <w:sz w:val="24"/>
                <w:szCs w:val="24"/>
              </w:rPr>
              <w:t xml:space="preserve">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39B27C51" w14:textId="77777777" w:rsidR="00843CD4" w:rsidRPr="00F7767B" w:rsidRDefault="00843CD4" w:rsidP="00E038EF">
            <w:pPr>
              <w:pStyle w:val="11"/>
              <w:widowControl w:val="0"/>
              <w:pBdr>
                <w:top w:val="nil"/>
                <w:left w:val="nil"/>
                <w:bottom w:val="nil"/>
                <w:right w:val="nil"/>
                <w:between w:val="nil"/>
              </w:pBdr>
              <w:ind w:firstLine="566"/>
              <w:jc w:val="both"/>
              <w:rPr>
                <w:rFonts w:ascii="Times New Roman" w:eastAsia="Times New Roman" w:hAnsi="Times New Roman" w:cs="Times New Roman"/>
                <w:sz w:val="24"/>
                <w:szCs w:val="24"/>
              </w:rPr>
            </w:pPr>
            <w:r w:rsidRPr="00F7767B">
              <w:rPr>
                <w:rFonts w:ascii="Times New Roman" w:eastAsia="Times New Roman" w:hAnsi="Times New Roman" w:cs="Times New Roman"/>
                <w:sz w:val="24"/>
                <w:szCs w:val="24"/>
              </w:rPr>
              <w:t xml:space="preserve">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w:t>
            </w:r>
            <w:r w:rsidRPr="00F7767B">
              <w:rPr>
                <w:rFonts w:ascii="Times New Roman" w:eastAsia="Times New Roman" w:hAnsi="Times New Roman" w:cs="Times New Roman"/>
                <w:sz w:val="24"/>
                <w:szCs w:val="24"/>
              </w:rPr>
              <w:lastRenderedPageBreak/>
              <w:t>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F7767B">
              <w:rPr>
                <w:rFonts w:ascii="Times New Roman" w:eastAsia="Times New Roman" w:hAnsi="Times New Roman" w:cs="Times New Roman"/>
                <w:b/>
                <w:sz w:val="24"/>
                <w:szCs w:val="24"/>
              </w:rPr>
              <w:t xml:space="preserve"> </w:t>
            </w:r>
            <w:r w:rsidRPr="00F7767B">
              <w:rPr>
                <w:rFonts w:ascii="Times New Roman" w:eastAsia="Times New Roman" w:hAnsi="Times New Roman" w:cs="Times New Roman"/>
                <w:sz w:val="24"/>
                <w:szCs w:val="24"/>
              </w:rPr>
              <w:t xml:space="preserve">рішення. </w:t>
            </w:r>
          </w:p>
          <w:p w14:paraId="0F57F08B" w14:textId="77777777" w:rsidR="00843CD4" w:rsidRPr="00F7767B" w:rsidRDefault="00843CD4" w:rsidP="00E038EF">
            <w:pPr>
              <w:pStyle w:val="11"/>
              <w:widowControl w:val="0"/>
              <w:pBdr>
                <w:top w:val="nil"/>
                <w:left w:val="nil"/>
                <w:bottom w:val="nil"/>
                <w:right w:val="nil"/>
                <w:between w:val="nil"/>
              </w:pBdr>
              <w:ind w:firstLine="566"/>
              <w:jc w:val="both"/>
              <w:rPr>
                <w:rFonts w:ascii="Times New Roman" w:eastAsia="Times New Roman" w:hAnsi="Times New Roman" w:cs="Times New Roman"/>
                <w:sz w:val="24"/>
                <w:szCs w:val="24"/>
              </w:rPr>
            </w:pPr>
            <w:r w:rsidRPr="00F7767B">
              <w:rPr>
                <w:rFonts w:ascii="Times New Roman" w:eastAsia="Times New Roman" w:hAnsi="Times New Roman" w:cs="Times New Roman"/>
                <w:sz w:val="24"/>
                <w:szCs w:val="24"/>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F7767B" w:rsidRPr="00F7767B" w14:paraId="7515F9A5" w14:textId="77777777" w:rsidTr="00E038EF">
        <w:tc>
          <w:tcPr>
            <w:tcW w:w="215" w:type="pct"/>
            <w:tcBorders>
              <w:top w:val="single" w:sz="2" w:space="0" w:color="auto"/>
              <w:left w:val="single" w:sz="2" w:space="0" w:color="auto"/>
              <w:bottom w:val="single" w:sz="2" w:space="0" w:color="auto"/>
              <w:right w:val="single" w:sz="2" w:space="0" w:color="auto"/>
            </w:tcBorders>
            <w:hideMark/>
          </w:tcPr>
          <w:p w14:paraId="77C28758" w14:textId="77777777" w:rsidR="00843CD4" w:rsidRPr="00F7767B" w:rsidRDefault="00552E48" w:rsidP="00E038EF">
            <w:pPr>
              <w:spacing w:after="0" w:line="240" w:lineRule="auto"/>
              <w:jc w:val="center"/>
              <w:rPr>
                <w:rFonts w:ascii="Times New Roman" w:eastAsia="Times New Roman" w:hAnsi="Times New Roman" w:cs="Times New Roman"/>
                <w:sz w:val="24"/>
                <w:szCs w:val="24"/>
                <w:lang w:eastAsia="uk-UA"/>
              </w:rPr>
            </w:pPr>
            <w:r w:rsidRPr="00F7767B">
              <w:rPr>
                <w:rFonts w:ascii="Times New Roman" w:eastAsia="Times New Roman" w:hAnsi="Times New Roman" w:cs="Times New Roman"/>
                <w:sz w:val="24"/>
                <w:szCs w:val="24"/>
                <w:lang w:eastAsia="uk-UA"/>
              </w:rPr>
              <w:lastRenderedPageBreak/>
              <w:t>8</w:t>
            </w:r>
          </w:p>
        </w:tc>
        <w:tc>
          <w:tcPr>
            <w:tcW w:w="1029" w:type="pct"/>
            <w:tcBorders>
              <w:top w:val="single" w:sz="2" w:space="0" w:color="auto"/>
              <w:left w:val="single" w:sz="2" w:space="0" w:color="auto"/>
              <w:bottom w:val="single" w:sz="2" w:space="0" w:color="auto"/>
              <w:right w:val="single" w:sz="2" w:space="0" w:color="auto"/>
            </w:tcBorders>
            <w:hideMark/>
          </w:tcPr>
          <w:p w14:paraId="7CCF2703" w14:textId="710936AB" w:rsidR="00843CD4" w:rsidRPr="00F7767B" w:rsidRDefault="00843CD4" w:rsidP="00E038EF">
            <w:pPr>
              <w:spacing w:after="0" w:line="240" w:lineRule="auto"/>
              <w:rPr>
                <w:rFonts w:ascii="Times New Roman" w:eastAsia="Times New Roman" w:hAnsi="Times New Roman" w:cs="Times New Roman"/>
                <w:sz w:val="24"/>
                <w:szCs w:val="24"/>
                <w:lang w:eastAsia="uk-UA"/>
              </w:rPr>
            </w:pPr>
            <w:r w:rsidRPr="00F7767B">
              <w:rPr>
                <w:rFonts w:ascii="Times New Roman" w:eastAsia="Times New Roman" w:hAnsi="Times New Roman" w:cs="Times New Roman"/>
                <w:sz w:val="24"/>
                <w:szCs w:val="24"/>
                <w:lang w:eastAsia="uk-UA"/>
              </w:rPr>
              <w:t>Інформація про субпідрядника (у випадку закупівлі робіт</w:t>
            </w:r>
            <w:r w:rsidR="006F22CC" w:rsidRPr="00F7767B">
              <w:rPr>
                <w:rFonts w:ascii="Times New Roman" w:eastAsia="Times New Roman" w:hAnsi="Times New Roman" w:cs="Times New Roman"/>
                <w:sz w:val="24"/>
                <w:szCs w:val="24"/>
                <w:lang w:eastAsia="uk-UA"/>
              </w:rPr>
              <w:t xml:space="preserve"> або послуг</w:t>
            </w:r>
            <w:r w:rsidRPr="00F7767B">
              <w:rPr>
                <w:rFonts w:ascii="Times New Roman" w:eastAsia="Times New Roman" w:hAnsi="Times New Roman" w:cs="Times New Roman"/>
                <w:sz w:val="24"/>
                <w:szCs w:val="24"/>
                <w:lang w:eastAsia="uk-UA"/>
              </w:rPr>
              <w:t>)</w:t>
            </w:r>
          </w:p>
        </w:tc>
        <w:tc>
          <w:tcPr>
            <w:tcW w:w="3756" w:type="pct"/>
            <w:tcBorders>
              <w:top w:val="single" w:sz="2" w:space="0" w:color="auto"/>
              <w:left w:val="single" w:sz="2" w:space="0" w:color="auto"/>
              <w:bottom w:val="single" w:sz="2" w:space="0" w:color="auto"/>
              <w:right w:val="single" w:sz="2" w:space="0" w:color="auto"/>
            </w:tcBorders>
            <w:hideMark/>
          </w:tcPr>
          <w:p w14:paraId="32189B99" w14:textId="77777777" w:rsidR="00843CD4" w:rsidRPr="00F7767B" w:rsidRDefault="00843CD4" w:rsidP="00E038EF">
            <w:pPr>
              <w:spacing w:after="0" w:line="240" w:lineRule="auto"/>
              <w:rPr>
                <w:rFonts w:ascii="Times New Roman" w:eastAsia="Times New Roman" w:hAnsi="Times New Roman" w:cs="Times New Roman"/>
                <w:sz w:val="24"/>
                <w:szCs w:val="24"/>
                <w:lang w:eastAsia="uk-UA"/>
              </w:rPr>
            </w:pPr>
            <w:r w:rsidRPr="00F7767B">
              <w:rPr>
                <w:rFonts w:ascii="Times New Roman" w:hAnsi="Times New Roman" w:cs="Times New Roman"/>
                <w:sz w:val="24"/>
                <w:szCs w:val="24"/>
              </w:rPr>
              <w:t>Інформація про субпідрядника не надається, так як здійснюється закупівля товару</w:t>
            </w:r>
          </w:p>
        </w:tc>
      </w:tr>
      <w:tr w:rsidR="00F7767B" w:rsidRPr="00F7767B" w14:paraId="292BD71C" w14:textId="77777777" w:rsidTr="00E038EF">
        <w:tc>
          <w:tcPr>
            <w:tcW w:w="215" w:type="pct"/>
            <w:tcBorders>
              <w:top w:val="single" w:sz="2" w:space="0" w:color="auto"/>
              <w:left w:val="single" w:sz="2" w:space="0" w:color="auto"/>
              <w:bottom w:val="single" w:sz="2" w:space="0" w:color="auto"/>
              <w:right w:val="single" w:sz="2" w:space="0" w:color="auto"/>
            </w:tcBorders>
            <w:hideMark/>
          </w:tcPr>
          <w:p w14:paraId="67173091" w14:textId="77777777" w:rsidR="00843CD4" w:rsidRPr="00F7767B" w:rsidRDefault="00552E48" w:rsidP="00E038EF">
            <w:pPr>
              <w:spacing w:after="0" w:line="240" w:lineRule="auto"/>
              <w:jc w:val="center"/>
              <w:rPr>
                <w:rFonts w:ascii="Times New Roman" w:eastAsia="Times New Roman" w:hAnsi="Times New Roman" w:cs="Times New Roman"/>
                <w:sz w:val="24"/>
                <w:szCs w:val="24"/>
                <w:lang w:eastAsia="uk-UA"/>
              </w:rPr>
            </w:pPr>
            <w:r w:rsidRPr="00F7767B">
              <w:rPr>
                <w:rFonts w:ascii="Times New Roman" w:eastAsia="Times New Roman" w:hAnsi="Times New Roman" w:cs="Times New Roman"/>
                <w:sz w:val="24"/>
                <w:szCs w:val="24"/>
                <w:lang w:eastAsia="uk-UA"/>
              </w:rPr>
              <w:t>9</w:t>
            </w:r>
          </w:p>
        </w:tc>
        <w:tc>
          <w:tcPr>
            <w:tcW w:w="1029" w:type="pct"/>
            <w:tcBorders>
              <w:top w:val="single" w:sz="2" w:space="0" w:color="auto"/>
              <w:left w:val="single" w:sz="2" w:space="0" w:color="auto"/>
              <w:bottom w:val="single" w:sz="2" w:space="0" w:color="auto"/>
              <w:right w:val="single" w:sz="2" w:space="0" w:color="auto"/>
            </w:tcBorders>
            <w:hideMark/>
          </w:tcPr>
          <w:p w14:paraId="7FAF0DCD" w14:textId="77777777" w:rsidR="00843CD4" w:rsidRPr="00F7767B" w:rsidRDefault="00843CD4" w:rsidP="00E038EF">
            <w:pPr>
              <w:spacing w:after="0" w:line="240" w:lineRule="auto"/>
              <w:rPr>
                <w:rFonts w:ascii="Times New Roman" w:eastAsia="Times New Roman" w:hAnsi="Times New Roman" w:cs="Times New Roman"/>
                <w:sz w:val="24"/>
                <w:szCs w:val="24"/>
                <w:lang w:eastAsia="uk-UA"/>
              </w:rPr>
            </w:pPr>
            <w:r w:rsidRPr="00F7767B">
              <w:rPr>
                <w:rFonts w:ascii="Times New Roman" w:eastAsia="Times New Roman" w:hAnsi="Times New Roman" w:cs="Times New Roman"/>
                <w:sz w:val="24"/>
                <w:szCs w:val="24"/>
                <w:lang w:eastAsia="uk-UA"/>
              </w:rPr>
              <w:t>Унесення змін або відкликання тендерної пропозиції учасником</w:t>
            </w:r>
          </w:p>
        </w:tc>
        <w:tc>
          <w:tcPr>
            <w:tcW w:w="3756" w:type="pct"/>
            <w:tcBorders>
              <w:top w:val="single" w:sz="2" w:space="0" w:color="auto"/>
              <w:left w:val="single" w:sz="2" w:space="0" w:color="auto"/>
              <w:bottom w:val="single" w:sz="2" w:space="0" w:color="auto"/>
              <w:right w:val="single" w:sz="2" w:space="0" w:color="auto"/>
            </w:tcBorders>
            <w:hideMark/>
          </w:tcPr>
          <w:p w14:paraId="79B17D96" w14:textId="74A13F78" w:rsidR="00843CD4" w:rsidRPr="00F7767B" w:rsidRDefault="00552E48" w:rsidP="00E038EF">
            <w:pPr>
              <w:spacing w:after="0" w:line="240" w:lineRule="auto"/>
              <w:rPr>
                <w:rFonts w:ascii="Times New Roman" w:eastAsia="Times New Roman" w:hAnsi="Times New Roman" w:cs="Times New Roman"/>
                <w:sz w:val="24"/>
                <w:szCs w:val="24"/>
                <w:highlight w:val="red"/>
                <w:lang w:eastAsia="uk-UA"/>
              </w:rPr>
            </w:pPr>
            <w:r w:rsidRPr="00F7767B">
              <w:rPr>
                <w:rFonts w:ascii="Times New Roman" w:eastAsia="Times New Roman" w:hAnsi="Times New Roman" w:cs="Times New Roman"/>
                <w:sz w:val="24"/>
                <w:szCs w:val="24"/>
              </w:rPr>
              <w:t xml:space="preserve">Учасник процедури закупівлі має право </w:t>
            </w:r>
            <w:proofErr w:type="spellStart"/>
            <w:r w:rsidRPr="00F7767B">
              <w:rPr>
                <w:rFonts w:ascii="Times New Roman" w:eastAsia="Times New Roman" w:hAnsi="Times New Roman" w:cs="Times New Roman"/>
                <w:sz w:val="24"/>
                <w:szCs w:val="24"/>
              </w:rPr>
              <w:t>внести</w:t>
            </w:r>
            <w:proofErr w:type="spellEnd"/>
            <w:r w:rsidRPr="00F7767B">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w:t>
            </w:r>
            <w:r w:rsidR="003B7904" w:rsidRPr="00F7767B">
              <w:rPr>
                <w:rFonts w:ascii="Times New Roman" w:eastAsia="Times New Roman" w:hAnsi="Times New Roman" w:cs="Times New Roman"/>
                <w:sz w:val="24"/>
                <w:szCs w:val="24"/>
              </w:rPr>
              <w:t xml:space="preserve"> (у разі якщо воно вимагалося у процедурі)</w:t>
            </w:r>
            <w:r w:rsidRPr="00F7767B">
              <w:rPr>
                <w:rFonts w:ascii="Times New Roman" w:eastAsia="Times New Roman" w:hAnsi="Times New Roman" w:cs="Times New Roman"/>
                <w:sz w:val="24"/>
                <w:szCs w:val="24"/>
              </w:rPr>
              <w:t xml:space="preserve">. Такі зміни або заява про відкликання тендерної пропозиції враховуються, якщо вони отримані електронною системою </w:t>
            </w:r>
            <w:proofErr w:type="spellStart"/>
            <w:r w:rsidRPr="00F7767B">
              <w:rPr>
                <w:rFonts w:ascii="Times New Roman" w:eastAsia="Times New Roman" w:hAnsi="Times New Roman" w:cs="Times New Roman"/>
                <w:sz w:val="24"/>
                <w:szCs w:val="24"/>
              </w:rPr>
              <w:t>закупівель</w:t>
            </w:r>
            <w:proofErr w:type="spellEnd"/>
            <w:r w:rsidRPr="00F7767B">
              <w:rPr>
                <w:rFonts w:ascii="Times New Roman" w:eastAsia="Times New Roman" w:hAnsi="Times New Roman" w:cs="Times New Roman"/>
                <w:sz w:val="24"/>
                <w:szCs w:val="24"/>
              </w:rPr>
              <w:t xml:space="preserve"> до закінчення кінцевого строку подання тендерних пропозицій</w:t>
            </w:r>
            <w:r w:rsidR="003B7904" w:rsidRPr="00F7767B">
              <w:rPr>
                <w:rFonts w:ascii="Times New Roman" w:eastAsia="Times New Roman" w:hAnsi="Times New Roman" w:cs="Times New Roman"/>
                <w:sz w:val="24"/>
                <w:szCs w:val="24"/>
              </w:rPr>
              <w:t>.</w:t>
            </w:r>
          </w:p>
        </w:tc>
      </w:tr>
      <w:tr w:rsidR="00F7767B" w:rsidRPr="00F7767B" w14:paraId="0EC4CB3C" w14:textId="77777777" w:rsidTr="00E038EF">
        <w:tc>
          <w:tcPr>
            <w:tcW w:w="215" w:type="pct"/>
            <w:tcBorders>
              <w:top w:val="single" w:sz="2" w:space="0" w:color="auto"/>
              <w:left w:val="single" w:sz="2" w:space="0" w:color="auto"/>
              <w:bottom w:val="single" w:sz="2" w:space="0" w:color="auto"/>
              <w:right w:val="single" w:sz="2" w:space="0" w:color="auto"/>
            </w:tcBorders>
          </w:tcPr>
          <w:p w14:paraId="11E80B24" w14:textId="77777777" w:rsidR="00552E48" w:rsidRPr="00F7767B" w:rsidRDefault="00552E48" w:rsidP="00E038EF">
            <w:pPr>
              <w:spacing w:after="0" w:line="240" w:lineRule="auto"/>
              <w:jc w:val="center"/>
              <w:rPr>
                <w:rFonts w:ascii="Times New Roman" w:eastAsia="Times New Roman" w:hAnsi="Times New Roman" w:cs="Times New Roman"/>
                <w:sz w:val="24"/>
                <w:szCs w:val="24"/>
                <w:lang w:eastAsia="uk-UA"/>
              </w:rPr>
            </w:pPr>
            <w:r w:rsidRPr="00F7767B">
              <w:rPr>
                <w:rFonts w:ascii="Times New Roman" w:eastAsia="Times New Roman" w:hAnsi="Times New Roman" w:cs="Times New Roman"/>
                <w:sz w:val="24"/>
                <w:szCs w:val="24"/>
                <w:lang w:eastAsia="uk-UA"/>
              </w:rPr>
              <w:t>10</w:t>
            </w:r>
          </w:p>
        </w:tc>
        <w:tc>
          <w:tcPr>
            <w:tcW w:w="1029" w:type="pct"/>
            <w:tcBorders>
              <w:top w:val="single" w:sz="2" w:space="0" w:color="auto"/>
              <w:left w:val="single" w:sz="2" w:space="0" w:color="auto"/>
              <w:bottom w:val="single" w:sz="2" w:space="0" w:color="auto"/>
              <w:right w:val="single" w:sz="2" w:space="0" w:color="auto"/>
            </w:tcBorders>
          </w:tcPr>
          <w:p w14:paraId="0E001FE0" w14:textId="77777777" w:rsidR="00552E48" w:rsidRPr="00F7767B" w:rsidRDefault="00552E48" w:rsidP="00E038EF">
            <w:pPr>
              <w:spacing w:after="0" w:line="240" w:lineRule="auto"/>
              <w:rPr>
                <w:rFonts w:ascii="Times New Roman" w:eastAsia="Times New Roman" w:hAnsi="Times New Roman" w:cs="Times New Roman"/>
                <w:sz w:val="24"/>
                <w:szCs w:val="24"/>
                <w:lang w:eastAsia="uk-UA"/>
              </w:rPr>
            </w:pPr>
            <w:r w:rsidRPr="00F7767B">
              <w:rPr>
                <w:rFonts w:ascii="Times New Roman" w:eastAsia="Times New Roman" w:hAnsi="Times New Roman" w:cs="Times New Roman"/>
                <w:sz w:val="24"/>
                <w:szCs w:val="24"/>
                <w:lang w:eastAsia="uk-UA"/>
              </w:rPr>
              <w:t>Ступінь локалізації виробництва</w:t>
            </w:r>
          </w:p>
        </w:tc>
        <w:tc>
          <w:tcPr>
            <w:tcW w:w="3756" w:type="pct"/>
            <w:tcBorders>
              <w:top w:val="single" w:sz="2" w:space="0" w:color="auto"/>
              <w:left w:val="single" w:sz="2" w:space="0" w:color="auto"/>
              <w:bottom w:val="single" w:sz="2" w:space="0" w:color="auto"/>
              <w:right w:val="single" w:sz="2" w:space="0" w:color="auto"/>
            </w:tcBorders>
          </w:tcPr>
          <w:p w14:paraId="35D385E7" w14:textId="690CC551" w:rsidR="00552E48" w:rsidRPr="00F7767B" w:rsidRDefault="008307CE" w:rsidP="00E038EF">
            <w:pPr>
              <w:spacing w:after="0" w:line="240" w:lineRule="auto"/>
              <w:rPr>
                <w:rFonts w:ascii="Times New Roman" w:eastAsia="Times New Roman" w:hAnsi="Times New Roman" w:cs="Times New Roman"/>
                <w:sz w:val="24"/>
                <w:szCs w:val="24"/>
              </w:rPr>
            </w:pPr>
            <w:r w:rsidRPr="00F7767B">
              <w:rPr>
                <w:rFonts w:ascii="Times New Roman" w:eastAsia="Times New Roman" w:hAnsi="Times New Roman" w:cs="Times New Roman"/>
                <w:sz w:val="24"/>
                <w:szCs w:val="24"/>
              </w:rPr>
              <w:t>До товарів в цій закупівлі вимоги щодо ступеню локалізації виробництва не встановлено</w:t>
            </w:r>
          </w:p>
        </w:tc>
      </w:tr>
      <w:tr w:rsidR="00F7767B" w:rsidRPr="00F7767B" w14:paraId="59990E14" w14:textId="77777777" w:rsidTr="00E038EF">
        <w:tc>
          <w:tcPr>
            <w:tcW w:w="5000" w:type="pct"/>
            <w:gridSpan w:val="3"/>
            <w:tcBorders>
              <w:top w:val="single" w:sz="2" w:space="0" w:color="auto"/>
              <w:left w:val="single" w:sz="2" w:space="0" w:color="auto"/>
              <w:bottom w:val="single" w:sz="2" w:space="0" w:color="auto"/>
              <w:right w:val="single" w:sz="2" w:space="0" w:color="auto"/>
            </w:tcBorders>
            <w:hideMark/>
          </w:tcPr>
          <w:p w14:paraId="2EB567E2" w14:textId="77777777" w:rsidR="005E331F" w:rsidRPr="00F7767B" w:rsidRDefault="005E331F" w:rsidP="00E038EF">
            <w:pPr>
              <w:spacing w:after="0" w:line="240" w:lineRule="auto"/>
              <w:jc w:val="center"/>
              <w:rPr>
                <w:rFonts w:ascii="Times New Roman" w:eastAsia="Times New Roman" w:hAnsi="Times New Roman" w:cs="Times New Roman"/>
                <w:b/>
                <w:sz w:val="24"/>
                <w:szCs w:val="24"/>
                <w:lang w:eastAsia="uk-UA"/>
              </w:rPr>
            </w:pPr>
            <w:r w:rsidRPr="00F7767B">
              <w:rPr>
                <w:rFonts w:ascii="Times New Roman" w:hAnsi="Times New Roman" w:cs="Times New Roman"/>
                <w:b/>
                <w:sz w:val="24"/>
                <w:szCs w:val="24"/>
              </w:rPr>
              <w:t>РОЗДІЛ IV</w:t>
            </w:r>
            <w:r w:rsidRPr="00F7767B">
              <w:rPr>
                <w:rFonts w:ascii="Times New Roman" w:eastAsia="Times New Roman" w:hAnsi="Times New Roman" w:cs="Times New Roman"/>
                <w:b/>
                <w:sz w:val="24"/>
                <w:szCs w:val="24"/>
                <w:lang w:eastAsia="uk-UA"/>
              </w:rPr>
              <w:t xml:space="preserve"> </w:t>
            </w:r>
          </w:p>
          <w:p w14:paraId="005F0D97" w14:textId="77777777" w:rsidR="00843CD4" w:rsidRPr="00F7767B" w:rsidRDefault="00843CD4" w:rsidP="00E038EF">
            <w:pPr>
              <w:spacing w:after="0" w:line="240" w:lineRule="auto"/>
              <w:jc w:val="center"/>
              <w:rPr>
                <w:rFonts w:ascii="Times New Roman" w:eastAsia="Times New Roman" w:hAnsi="Times New Roman" w:cs="Times New Roman"/>
                <w:sz w:val="24"/>
                <w:szCs w:val="24"/>
                <w:lang w:eastAsia="uk-UA"/>
              </w:rPr>
            </w:pPr>
            <w:r w:rsidRPr="00F7767B">
              <w:rPr>
                <w:rFonts w:ascii="Times New Roman" w:eastAsia="Times New Roman" w:hAnsi="Times New Roman" w:cs="Times New Roman"/>
                <w:b/>
                <w:sz w:val="24"/>
                <w:szCs w:val="24"/>
                <w:lang w:eastAsia="uk-UA"/>
              </w:rPr>
              <w:t>Подання та розкриття тендерної пропозиції</w:t>
            </w:r>
          </w:p>
        </w:tc>
      </w:tr>
      <w:tr w:rsidR="00F7767B" w:rsidRPr="00F7767B" w14:paraId="1EDD38CB" w14:textId="77777777" w:rsidTr="00E038EF">
        <w:tc>
          <w:tcPr>
            <w:tcW w:w="215" w:type="pct"/>
            <w:tcBorders>
              <w:top w:val="single" w:sz="2" w:space="0" w:color="auto"/>
              <w:left w:val="single" w:sz="2" w:space="0" w:color="auto"/>
              <w:bottom w:val="single" w:sz="2" w:space="0" w:color="auto"/>
              <w:right w:val="single" w:sz="2" w:space="0" w:color="auto"/>
            </w:tcBorders>
            <w:hideMark/>
          </w:tcPr>
          <w:p w14:paraId="5FBE0642" w14:textId="77777777" w:rsidR="00843CD4" w:rsidRPr="00F7767B" w:rsidRDefault="00843CD4" w:rsidP="00E038EF">
            <w:pPr>
              <w:spacing w:after="0" w:line="240" w:lineRule="auto"/>
              <w:jc w:val="center"/>
              <w:rPr>
                <w:rFonts w:ascii="Times New Roman" w:eastAsia="Times New Roman" w:hAnsi="Times New Roman" w:cs="Times New Roman"/>
                <w:sz w:val="24"/>
                <w:szCs w:val="24"/>
                <w:lang w:eastAsia="uk-UA"/>
              </w:rPr>
            </w:pPr>
            <w:r w:rsidRPr="00F7767B">
              <w:rPr>
                <w:rFonts w:ascii="Times New Roman" w:eastAsia="Times New Roman" w:hAnsi="Times New Roman" w:cs="Times New Roman"/>
                <w:sz w:val="24"/>
                <w:szCs w:val="24"/>
                <w:lang w:eastAsia="uk-UA"/>
              </w:rPr>
              <w:t>1</w:t>
            </w:r>
          </w:p>
        </w:tc>
        <w:tc>
          <w:tcPr>
            <w:tcW w:w="1029" w:type="pct"/>
            <w:tcBorders>
              <w:top w:val="single" w:sz="2" w:space="0" w:color="auto"/>
              <w:left w:val="single" w:sz="2" w:space="0" w:color="auto"/>
              <w:bottom w:val="single" w:sz="2" w:space="0" w:color="auto"/>
              <w:right w:val="single" w:sz="2" w:space="0" w:color="auto"/>
            </w:tcBorders>
            <w:hideMark/>
          </w:tcPr>
          <w:p w14:paraId="1802F6E8" w14:textId="77777777" w:rsidR="00843CD4" w:rsidRPr="00F7767B" w:rsidRDefault="00843CD4" w:rsidP="00E038EF">
            <w:pPr>
              <w:spacing w:after="0" w:line="240" w:lineRule="auto"/>
              <w:rPr>
                <w:rFonts w:ascii="Times New Roman" w:eastAsia="Times New Roman" w:hAnsi="Times New Roman" w:cs="Times New Roman"/>
                <w:sz w:val="24"/>
                <w:szCs w:val="24"/>
                <w:lang w:eastAsia="uk-UA"/>
              </w:rPr>
            </w:pPr>
            <w:r w:rsidRPr="00F7767B">
              <w:rPr>
                <w:rFonts w:ascii="Times New Roman" w:eastAsia="Times New Roman" w:hAnsi="Times New Roman" w:cs="Times New Roman"/>
                <w:sz w:val="24"/>
                <w:szCs w:val="24"/>
                <w:lang w:eastAsia="uk-UA"/>
              </w:rPr>
              <w:t>Кінцевий строк подання тендерної пропозиції</w:t>
            </w:r>
          </w:p>
        </w:tc>
        <w:tc>
          <w:tcPr>
            <w:tcW w:w="3756" w:type="pct"/>
            <w:tcBorders>
              <w:top w:val="single" w:sz="2" w:space="0" w:color="auto"/>
              <w:left w:val="single" w:sz="2" w:space="0" w:color="auto"/>
              <w:bottom w:val="single" w:sz="2" w:space="0" w:color="auto"/>
              <w:right w:val="single" w:sz="2" w:space="0" w:color="auto"/>
            </w:tcBorders>
            <w:hideMark/>
          </w:tcPr>
          <w:p w14:paraId="534646C2" w14:textId="58B9822D" w:rsidR="003D0C98" w:rsidRPr="00F7767B" w:rsidRDefault="003B7904" w:rsidP="00E038EF">
            <w:pPr>
              <w:spacing w:after="0" w:line="240" w:lineRule="auto"/>
              <w:jc w:val="both"/>
              <w:rPr>
                <w:rFonts w:ascii="Times New Roman" w:eastAsia="Times New Roman" w:hAnsi="Times New Roman" w:cs="Times New Roman"/>
                <w:sz w:val="24"/>
                <w:szCs w:val="24"/>
                <w:lang w:eastAsia="ru-RU"/>
              </w:rPr>
            </w:pPr>
            <w:r w:rsidRPr="00F7767B">
              <w:rPr>
                <w:rFonts w:ascii="Times New Roman" w:eastAsia="Times New Roman" w:hAnsi="Times New Roman" w:cs="Times New Roman"/>
                <w:sz w:val="24"/>
                <w:szCs w:val="24"/>
                <w:lang w:eastAsia="uk-UA"/>
              </w:rPr>
              <w:t>К</w:t>
            </w:r>
            <w:r w:rsidR="00843CD4" w:rsidRPr="00F7767B">
              <w:rPr>
                <w:rFonts w:ascii="Times New Roman" w:eastAsia="Times New Roman" w:hAnsi="Times New Roman" w:cs="Times New Roman"/>
                <w:sz w:val="24"/>
                <w:szCs w:val="24"/>
                <w:lang w:eastAsia="uk-UA"/>
              </w:rPr>
              <w:t xml:space="preserve">інцевий строк подання тендерних пропозицій </w:t>
            </w:r>
            <w:r w:rsidR="00D27EEF" w:rsidRPr="00F7767B">
              <w:rPr>
                <w:rFonts w:ascii="Times New Roman" w:eastAsia="Times New Roman" w:hAnsi="Times New Roman" w:cs="Times New Roman"/>
                <w:b/>
                <w:sz w:val="24"/>
                <w:szCs w:val="24"/>
                <w:highlight w:val="yellow"/>
                <w:lang w:eastAsia="uk-UA"/>
              </w:rPr>
              <w:t>0</w:t>
            </w:r>
            <w:r w:rsidR="007F45C7">
              <w:rPr>
                <w:rFonts w:ascii="Times New Roman" w:eastAsia="Times New Roman" w:hAnsi="Times New Roman" w:cs="Times New Roman"/>
                <w:b/>
                <w:sz w:val="24"/>
                <w:szCs w:val="24"/>
                <w:highlight w:val="yellow"/>
                <w:lang w:eastAsia="uk-UA"/>
              </w:rPr>
              <w:t>6</w:t>
            </w:r>
            <w:bookmarkStart w:id="27" w:name="_GoBack"/>
            <w:bookmarkEnd w:id="27"/>
            <w:r w:rsidR="00843CD4" w:rsidRPr="00F7767B">
              <w:rPr>
                <w:rFonts w:ascii="Times New Roman" w:eastAsia="Times New Roman" w:hAnsi="Times New Roman" w:cs="Times New Roman"/>
                <w:b/>
                <w:sz w:val="24"/>
                <w:szCs w:val="24"/>
                <w:highlight w:val="yellow"/>
                <w:lang w:eastAsia="uk-UA"/>
              </w:rPr>
              <w:t>.0</w:t>
            </w:r>
            <w:r w:rsidR="00D27EEF" w:rsidRPr="00F7767B">
              <w:rPr>
                <w:rFonts w:ascii="Times New Roman" w:eastAsia="Times New Roman" w:hAnsi="Times New Roman" w:cs="Times New Roman"/>
                <w:b/>
                <w:sz w:val="24"/>
                <w:szCs w:val="24"/>
                <w:highlight w:val="yellow"/>
                <w:lang w:eastAsia="uk-UA"/>
              </w:rPr>
              <w:t>4</w:t>
            </w:r>
            <w:r w:rsidR="00843CD4" w:rsidRPr="00F7767B">
              <w:rPr>
                <w:rFonts w:ascii="Times New Roman" w:eastAsia="Times New Roman" w:hAnsi="Times New Roman" w:cs="Times New Roman"/>
                <w:b/>
                <w:sz w:val="24"/>
                <w:szCs w:val="24"/>
                <w:highlight w:val="yellow"/>
                <w:lang w:eastAsia="uk-UA"/>
              </w:rPr>
              <w:t>.2024р.</w:t>
            </w:r>
            <w:r w:rsidR="00843CD4" w:rsidRPr="00F7767B">
              <w:rPr>
                <w:rFonts w:ascii="Times New Roman" w:eastAsia="Times New Roman" w:hAnsi="Times New Roman" w:cs="Times New Roman"/>
                <w:sz w:val="24"/>
                <w:szCs w:val="24"/>
                <w:highlight w:val="yellow"/>
                <w:lang w:eastAsia="uk-UA"/>
              </w:rPr>
              <w:br/>
            </w:r>
            <w:r w:rsidR="003D0C98" w:rsidRPr="00F7767B">
              <w:rPr>
                <w:rFonts w:ascii="Times New Roman" w:eastAsia="Times New Roman" w:hAnsi="Times New Roman" w:cs="Times New Roman"/>
                <w:sz w:val="24"/>
                <w:szCs w:val="24"/>
                <w:lang w:eastAsia="uk-UA"/>
              </w:rPr>
              <w:t>Отримана тендерна пропозиція вноситься автоматично до реєстру отриманих тендерних пропозицій, у якому відображається інформація про надані тендерні пропозиції</w:t>
            </w:r>
            <w:r w:rsidRPr="00F7767B">
              <w:rPr>
                <w:rFonts w:ascii="Times New Roman" w:eastAsia="Times New Roman" w:hAnsi="Times New Roman" w:cs="Times New Roman"/>
                <w:sz w:val="24"/>
                <w:szCs w:val="24"/>
                <w:lang w:eastAsia="uk-UA"/>
              </w:rPr>
              <w:t>.</w:t>
            </w:r>
            <w:r w:rsidR="00843CD4" w:rsidRPr="00F7767B">
              <w:rPr>
                <w:rFonts w:ascii="Times New Roman" w:eastAsia="Times New Roman" w:hAnsi="Times New Roman" w:cs="Times New Roman"/>
                <w:sz w:val="24"/>
                <w:szCs w:val="24"/>
                <w:lang w:eastAsia="uk-UA"/>
              </w:rPr>
              <w:br/>
            </w:r>
            <w:r w:rsidR="003D0C98" w:rsidRPr="00F7767B">
              <w:rPr>
                <w:rFonts w:ascii="Times New Roman" w:eastAsia="Times New Roman" w:hAnsi="Times New Roman" w:cs="Times New Roman"/>
                <w:sz w:val="24"/>
                <w:szCs w:val="24"/>
                <w:lang w:eastAsia="ru-RU"/>
              </w:rPr>
              <w:t xml:space="preserve">Електронна система </w:t>
            </w:r>
            <w:proofErr w:type="spellStart"/>
            <w:r w:rsidR="003D0C98" w:rsidRPr="00F7767B">
              <w:rPr>
                <w:rFonts w:ascii="Times New Roman" w:eastAsia="Times New Roman" w:hAnsi="Times New Roman" w:cs="Times New Roman"/>
                <w:sz w:val="24"/>
                <w:szCs w:val="24"/>
                <w:lang w:eastAsia="ru-RU"/>
              </w:rPr>
              <w:t>закупівель</w:t>
            </w:r>
            <w:proofErr w:type="spellEnd"/>
            <w:r w:rsidR="003D0C98" w:rsidRPr="00F7767B">
              <w:rPr>
                <w:rFonts w:ascii="Times New Roman" w:eastAsia="Times New Roman" w:hAnsi="Times New Roman" w:cs="Times New Roman"/>
                <w:sz w:val="24"/>
                <w:szCs w:val="24"/>
                <w:lang w:eastAsia="ru-RU"/>
              </w:rPr>
              <w:t xml:space="preserve"> повинна забезпечити можливість подання тендерної пропозиції всім особам на рівних умовах.</w:t>
            </w:r>
          </w:p>
          <w:p w14:paraId="44C6EF75" w14:textId="085CE1DC" w:rsidR="00843CD4" w:rsidRPr="00F7767B" w:rsidRDefault="003D0C98" w:rsidP="00E038EF">
            <w:pPr>
              <w:spacing w:after="0" w:line="240" w:lineRule="auto"/>
              <w:rPr>
                <w:rFonts w:ascii="Times New Roman" w:eastAsia="Times New Roman" w:hAnsi="Times New Roman" w:cs="Times New Roman"/>
                <w:sz w:val="24"/>
                <w:szCs w:val="24"/>
                <w:highlight w:val="red"/>
                <w:lang w:eastAsia="uk-UA"/>
              </w:rPr>
            </w:pPr>
            <w:r w:rsidRPr="00F7767B">
              <w:rPr>
                <w:rFonts w:ascii="Times New Roman" w:eastAsia="Times New Roman" w:hAnsi="Times New Roman" w:cs="Times New Roman"/>
                <w:sz w:val="24"/>
                <w:szCs w:val="24"/>
                <w:lang w:eastAsia="ru-RU"/>
              </w:rPr>
              <w:t xml:space="preserve">Тендерні пропозиції після закінчення кінцевого строку їх подання не приймаються електронною системою </w:t>
            </w:r>
            <w:proofErr w:type="spellStart"/>
            <w:r w:rsidRPr="00F7767B">
              <w:rPr>
                <w:rFonts w:ascii="Times New Roman" w:eastAsia="Times New Roman" w:hAnsi="Times New Roman" w:cs="Times New Roman"/>
                <w:sz w:val="24"/>
                <w:szCs w:val="24"/>
                <w:lang w:eastAsia="ru-RU"/>
              </w:rPr>
              <w:t>закупівель</w:t>
            </w:r>
            <w:proofErr w:type="spellEnd"/>
            <w:r w:rsidRPr="00F7767B">
              <w:rPr>
                <w:rFonts w:ascii="Times New Roman" w:eastAsia="Times New Roman" w:hAnsi="Times New Roman" w:cs="Times New Roman"/>
                <w:sz w:val="24"/>
                <w:szCs w:val="24"/>
                <w:lang w:eastAsia="ru-RU"/>
              </w:rPr>
              <w:t>.</w:t>
            </w:r>
          </w:p>
        </w:tc>
      </w:tr>
      <w:tr w:rsidR="00F7767B" w:rsidRPr="00F7767B" w14:paraId="13C12BAD" w14:textId="77777777" w:rsidTr="00E038EF">
        <w:tc>
          <w:tcPr>
            <w:tcW w:w="215" w:type="pct"/>
            <w:tcBorders>
              <w:top w:val="single" w:sz="2" w:space="0" w:color="auto"/>
              <w:left w:val="single" w:sz="2" w:space="0" w:color="auto"/>
              <w:bottom w:val="single" w:sz="2" w:space="0" w:color="auto"/>
              <w:right w:val="single" w:sz="2" w:space="0" w:color="auto"/>
            </w:tcBorders>
            <w:hideMark/>
          </w:tcPr>
          <w:p w14:paraId="27D87CB2" w14:textId="77777777" w:rsidR="00843CD4" w:rsidRPr="00F7767B" w:rsidRDefault="00843CD4" w:rsidP="00E038EF">
            <w:pPr>
              <w:spacing w:after="0" w:line="240" w:lineRule="auto"/>
              <w:jc w:val="center"/>
              <w:rPr>
                <w:rFonts w:ascii="Times New Roman" w:eastAsia="Times New Roman" w:hAnsi="Times New Roman" w:cs="Times New Roman"/>
                <w:sz w:val="24"/>
                <w:szCs w:val="24"/>
                <w:lang w:eastAsia="uk-UA"/>
              </w:rPr>
            </w:pPr>
            <w:r w:rsidRPr="00F7767B">
              <w:rPr>
                <w:rFonts w:ascii="Times New Roman" w:eastAsia="Times New Roman" w:hAnsi="Times New Roman" w:cs="Times New Roman"/>
                <w:sz w:val="24"/>
                <w:szCs w:val="24"/>
                <w:lang w:eastAsia="uk-UA"/>
              </w:rPr>
              <w:t>2</w:t>
            </w:r>
          </w:p>
        </w:tc>
        <w:tc>
          <w:tcPr>
            <w:tcW w:w="1029" w:type="pct"/>
            <w:tcBorders>
              <w:top w:val="single" w:sz="2" w:space="0" w:color="auto"/>
              <w:left w:val="single" w:sz="2" w:space="0" w:color="auto"/>
              <w:bottom w:val="single" w:sz="2" w:space="0" w:color="auto"/>
              <w:right w:val="single" w:sz="2" w:space="0" w:color="auto"/>
            </w:tcBorders>
            <w:hideMark/>
          </w:tcPr>
          <w:p w14:paraId="37346DF0" w14:textId="77777777" w:rsidR="00843CD4" w:rsidRPr="00F7767B" w:rsidRDefault="00843CD4" w:rsidP="00E038EF">
            <w:pPr>
              <w:spacing w:after="0" w:line="240" w:lineRule="auto"/>
              <w:rPr>
                <w:rFonts w:ascii="Times New Roman" w:eastAsia="Times New Roman" w:hAnsi="Times New Roman" w:cs="Times New Roman"/>
                <w:sz w:val="24"/>
                <w:szCs w:val="24"/>
                <w:lang w:eastAsia="uk-UA"/>
              </w:rPr>
            </w:pPr>
            <w:r w:rsidRPr="00F7767B">
              <w:rPr>
                <w:rFonts w:ascii="Times New Roman" w:eastAsia="Times New Roman" w:hAnsi="Times New Roman" w:cs="Times New Roman"/>
                <w:sz w:val="24"/>
                <w:szCs w:val="24"/>
                <w:lang w:eastAsia="uk-UA"/>
              </w:rPr>
              <w:t>Дата та час розкриття тендерної пропозиції</w:t>
            </w:r>
          </w:p>
        </w:tc>
        <w:tc>
          <w:tcPr>
            <w:tcW w:w="3756" w:type="pct"/>
            <w:tcBorders>
              <w:top w:val="single" w:sz="2" w:space="0" w:color="auto"/>
              <w:left w:val="single" w:sz="2" w:space="0" w:color="auto"/>
              <w:bottom w:val="single" w:sz="2" w:space="0" w:color="auto"/>
              <w:right w:val="single" w:sz="2" w:space="0" w:color="auto"/>
            </w:tcBorders>
            <w:hideMark/>
          </w:tcPr>
          <w:p w14:paraId="716A6FA5" w14:textId="77777777" w:rsidR="00843CD4" w:rsidRPr="00F7767B" w:rsidRDefault="00843CD4"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r w:rsidRPr="00F7767B">
              <w:rPr>
                <w:rFonts w:ascii="Times New Roman" w:eastAsia="Times New Roman" w:hAnsi="Times New Roman" w:cs="Times New Roman"/>
                <w:sz w:val="24"/>
                <w:szCs w:val="24"/>
                <w:lang w:eastAsia="uk-UA"/>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F7767B">
              <w:rPr>
                <w:rFonts w:ascii="Times New Roman" w:eastAsia="Times New Roman" w:hAnsi="Times New Roman" w:cs="Times New Roman"/>
                <w:sz w:val="24"/>
                <w:szCs w:val="24"/>
                <w:lang w:eastAsia="uk-UA"/>
              </w:rPr>
              <w:t>закупівель</w:t>
            </w:r>
            <w:proofErr w:type="spellEnd"/>
            <w:r w:rsidRPr="00F7767B">
              <w:rPr>
                <w:rFonts w:ascii="Times New Roman" w:eastAsia="Times New Roman" w:hAnsi="Times New Roman" w:cs="Times New Roman"/>
                <w:sz w:val="24"/>
                <w:szCs w:val="24"/>
                <w:lang w:eastAsia="uk-UA"/>
              </w:rPr>
              <w:t xml:space="preserve"> автоматично в день оприлюднення замовником оголошення про проведення відкритих торгів в електронній системі </w:t>
            </w:r>
            <w:proofErr w:type="spellStart"/>
            <w:r w:rsidRPr="00F7767B">
              <w:rPr>
                <w:rFonts w:ascii="Times New Roman" w:eastAsia="Times New Roman" w:hAnsi="Times New Roman" w:cs="Times New Roman"/>
                <w:sz w:val="24"/>
                <w:szCs w:val="24"/>
                <w:lang w:eastAsia="uk-UA"/>
              </w:rPr>
              <w:t>закупівель</w:t>
            </w:r>
            <w:proofErr w:type="spellEnd"/>
            <w:r w:rsidRPr="00F7767B">
              <w:rPr>
                <w:rFonts w:ascii="Times New Roman" w:eastAsia="Times New Roman" w:hAnsi="Times New Roman" w:cs="Times New Roman"/>
                <w:sz w:val="24"/>
                <w:szCs w:val="24"/>
                <w:lang w:eastAsia="uk-UA"/>
              </w:rPr>
              <w:t>.</w:t>
            </w:r>
          </w:p>
          <w:p w14:paraId="1B49F685" w14:textId="77777777" w:rsidR="00843CD4" w:rsidRPr="00F7767B" w:rsidRDefault="00843CD4"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28" w:name="n583"/>
            <w:bookmarkEnd w:id="28"/>
            <w:r w:rsidRPr="00F7767B">
              <w:rPr>
                <w:rFonts w:ascii="Times New Roman" w:eastAsia="Times New Roman" w:hAnsi="Times New Roman" w:cs="Times New Roman"/>
                <w:sz w:val="24"/>
                <w:szCs w:val="24"/>
                <w:lang w:eastAsia="uk-UA"/>
              </w:rPr>
              <w:t>Розкриття тендерних пропозицій здійснюється відповідно до статті 28 Закону (положення </w:t>
            </w:r>
            <w:hyperlink r:id="rId41" w:anchor="n1495" w:tgtFrame="_blank" w:history="1">
              <w:r w:rsidRPr="00F7767B">
                <w:rPr>
                  <w:rFonts w:ascii="Times New Roman" w:eastAsia="Times New Roman" w:hAnsi="Times New Roman" w:cs="Times New Roman"/>
                  <w:sz w:val="24"/>
                  <w:szCs w:val="24"/>
                  <w:u w:val="single"/>
                  <w:lang w:eastAsia="uk-UA"/>
                </w:rPr>
                <w:t>абзацу третього</w:t>
              </w:r>
            </w:hyperlink>
            <w:r w:rsidRPr="00F7767B">
              <w:rPr>
                <w:rFonts w:ascii="Times New Roman" w:eastAsia="Times New Roman" w:hAnsi="Times New Roman" w:cs="Times New Roman"/>
                <w:sz w:val="24"/>
                <w:szCs w:val="24"/>
                <w:lang w:eastAsia="uk-UA"/>
              </w:rPr>
              <w:t> частини першої та </w:t>
            </w:r>
            <w:hyperlink r:id="rId42" w:anchor="n1497" w:tgtFrame="_blank" w:history="1">
              <w:r w:rsidRPr="00F7767B">
                <w:rPr>
                  <w:rFonts w:ascii="Times New Roman" w:eastAsia="Times New Roman" w:hAnsi="Times New Roman" w:cs="Times New Roman"/>
                  <w:sz w:val="24"/>
                  <w:szCs w:val="24"/>
                  <w:u w:val="single"/>
                  <w:lang w:eastAsia="uk-UA"/>
                </w:rPr>
                <w:t>абзацу другого</w:t>
              </w:r>
            </w:hyperlink>
            <w:r w:rsidRPr="00F7767B">
              <w:rPr>
                <w:rFonts w:ascii="Times New Roman" w:eastAsia="Times New Roman" w:hAnsi="Times New Roman" w:cs="Times New Roman"/>
                <w:sz w:val="24"/>
                <w:szCs w:val="24"/>
                <w:lang w:eastAsia="uk-UA"/>
              </w:rPr>
              <w:t> частини другої статті 28 Закону не застосовуються).</w:t>
            </w:r>
          </w:p>
          <w:p w14:paraId="7F82FD3E" w14:textId="6A05B999" w:rsidR="00843CD4" w:rsidRPr="00F7767B" w:rsidRDefault="00843CD4"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29" w:name="n584"/>
            <w:bookmarkEnd w:id="29"/>
            <w:r w:rsidRPr="00F7767B">
              <w:rPr>
                <w:rFonts w:ascii="Times New Roman" w:eastAsia="Times New Roman" w:hAnsi="Times New Roman" w:cs="Times New Roman"/>
                <w:sz w:val="24"/>
                <w:szCs w:val="24"/>
                <w:lang w:eastAsia="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43" w:anchor="n1250" w:tgtFrame="_blank" w:history="1">
              <w:r w:rsidRPr="00F7767B">
                <w:rPr>
                  <w:rFonts w:ascii="Times New Roman" w:eastAsia="Times New Roman" w:hAnsi="Times New Roman" w:cs="Times New Roman"/>
                  <w:sz w:val="24"/>
                  <w:szCs w:val="24"/>
                  <w:u w:val="single"/>
                  <w:lang w:eastAsia="uk-UA"/>
                </w:rPr>
                <w:t>статті 16</w:t>
              </w:r>
            </w:hyperlink>
            <w:r w:rsidRPr="00F7767B">
              <w:rPr>
                <w:rFonts w:ascii="Times New Roman" w:eastAsia="Times New Roman" w:hAnsi="Times New Roman" w:cs="Times New Roman"/>
                <w:sz w:val="24"/>
                <w:szCs w:val="24"/>
                <w:lang w:eastAsia="uk-UA"/>
              </w:rPr>
              <w:t> Закону</w:t>
            </w:r>
            <w:r w:rsidR="00E44843" w:rsidRPr="00F7767B">
              <w:rPr>
                <w:rFonts w:ascii="Times New Roman" w:eastAsia="Times New Roman" w:hAnsi="Times New Roman" w:cs="Times New Roman"/>
                <w:sz w:val="24"/>
                <w:szCs w:val="24"/>
                <w:lang w:eastAsia="uk-UA"/>
              </w:rPr>
              <w:t xml:space="preserve"> </w:t>
            </w:r>
            <w:r w:rsidR="00E44843" w:rsidRPr="00F7767B">
              <w:rPr>
                <w:rFonts w:ascii="Times New Roman" w:eastAsiaTheme="minorEastAsia" w:hAnsi="Times New Roman" w:cs="Times New Roman"/>
                <w:sz w:val="24"/>
                <w:szCs w:val="24"/>
              </w:rPr>
              <w:t xml:space="preserve">(у разі наявності </w:t>
            </w:r>
            <w:proofErr w:type="spellStart"/>
            <w:r w:rsidR="00E44843" w:rsidRPr="00F7767B">
              <w:rPr>
                <w:rFonts w:ascii="Times New Roman" w:eastAsiaTheme="minorEastAsia" w:hAnsi="Times New Roman" w:cs="Times New Roman"/>
                <w:sz w:val="24"/>
                <w:szCs w:val="24"/>
              </w:rPr>
              <w:t>данної</w:t>
            </w:r>
            <w:proofErr w:type="spellEnd"/>
            <w:r w:rsidR="00E44843" w:rsidRPr="00F7767B">
              <w:rPr>
                <w:rFonts w:ascii="Times New Roman" w:eastAsiaTheme="minorEastAsia" w:hAnsi="Times New Roman" w:cs="Times New Roman"/>
                <w:sz w:val="24"/>
                <w:szCs w:val="24"/>
              </w:rPr>
              <w:t xml:space="preserve"> вимоги)</w:t>
            </w:r>
            <w:r w:rsidRPr="00F7767B">
              <w:rPr>
                <w:rFonts w:ascii="Times New Roman" w:eastAsia="Times New Roman" w:hAnsi="Times New Roman" w:cs="Times New Roman"/>
                <w:sz w:val="24"/>
                <w:szCs w:val="24"/>
                <w:lang w:eastAsia="uk-UA"/>
              </w:rPr>
              <w:t>, і документи, що підтверджують відсутність підстав, визначених </w:t>
            </w:r>
            <w:hyperlink r:id="rId44" w:anchor="n615" w:history="1">
              <w:r w:rsidRPr="00F7767B">
                <w:rPr>
                  <w:rFonts w:ascii="Times New Roman" w:eastAsia="Times New Roman" w:hAnsi="Times New Roman" w:cs="Times New Roman"/>
                  <w:sz w:val="24"/>
                  <w:szCs w:val="24"/>
                  <w:u w:val="single"/>
                  <w:lang w:eastAsia="uk-UA"/>
                </w:rPr>
                <w:t>пунктом 47</w:t>
              </w:r>
            </w:hyperlink>
            <w:r w:rsidRPr="00F7767B">
              <w:rPr>
                <w:rFonts w:ascii="Times New Roman" w:eastAsia="Times New Roman" w:hAnsi="Times New Roman" w:cs="Times New Roman"/>
                <w:sz w:val="24"/>
                <w:szCs w:val="24"/>
                <w:lang w:eastAsia="uk-UA"/>
              </w:rPr>
              <w:t> Особливостей.</w:t>
            </w:r>
          </w:p>
          <w:p w14:paraId="5F3A24D0" w14:textId="77777777" w:rsidR="00843CD4" w:rsidRPr="00F7767B" w:rsidRDefault="00843CD4" w:rsidP="00E038EF">
            <w:pPr>
              <w:spacing w:after="0" w:line="240" w:lineRule="auto"/>
              <w:ind w:firstLine="450"/>
              <w:jc w:val="both"/>
              <w:rPr>
                <w:rFonts w:ascii="Times New Roman" w:eastAsia="Times New Roman" w:hAnsi="Times New Roman" w:cs="Times New Roman"/>
                <w:sz w:val="24"/>
                <w:szCs w:val="24"/>
                <w:lang w:eastAsia="uk-UA"/>
              </w:rPr>
            </w:pPr>
            <w:r w:rsidRPr="00F7767B">
              <w:rPr>
                <w:rFonts w:ascii="Times New Roman" w:eastAsia="Times New Roman" w:hAnsi="Times New Roman" w:cs="Times New Roman"/>
                <w:sz w:val="24"/>
                <w:szCs w:val="24"/>
                <w:lang w:eastAsia="uk-UA"/>
              </w:rPr>
              <w:lastRenderedPageBreak/>
              <w:t xml:space="preserve">Замовник, орган оскарження та центральний орган виконавчої влади, що реалізує державну політику у сфері державного фінансового контролю, мають доступ в електронній системі </w:t>
            </w:r>
            <w:proofErr w:type="spellStart"/>
            <w:r w:rsidRPr="00F7767B">
              <w:rPr>
                <w:rFonts w:ascii="Times New Roman" w:eastAsia="Times New Roman" w:hAnsi="Times New Roman" w:cs="Times New Roman"/>
                <w:sz w:val="24"/>
                <w:szCs w:val="24"/>
                <w:lang w:eastAsia="uk-UA"/>
              </w:rPr>
              <w:t>закупівель</w:t>
            </w:r>
            <w:proofErr w:type="spellEnd"/>
            <w:r w:rsidRPr="00F7767B">
              <w:rPr>
                <w:rFonts w:ascii="Times New Roman" w:eastAsia="Times New Roman" w:hAnsi="Times New Roman" w:cs="Times New Roman"/>
                <w:sz w:val="24"/>
                <w:szCs w:val="24"/>
                <w:lang w:eastAsia="uk-UA"/>
              </w:rPr>
              <w:t xml:space="preserve"> до інформації, яка визначена учасником конфіденційною.</w:t>
            </w:r>
          </w:p>
          <w:p w14:paraId="54A331FA" w14:textId="77777777" w:rsidR="00843CD4" w:rsidRPr="00F7767B" w:rsidRDefault="00843CD4" w:rsidP="00E038EF">
            <w:pPr>
              <w:spacing w:after="0" w:line="240" w:lineRule="auto"/>
              <w:ind w:firstLine="450"/>
              <w:jc w:val="both"/>
              <w:rPr>
                <w:rFonts w:ascii="Times New Roman" w:eastAsia="Times New Roman" w:hAnsi="Times New Roman" w:cs="Times New Roman"/>
                <w:sz w:val="24"/>
                <w:szCs w:val="24"/>
                <w:lang w:eastAsia="uk-UA"/>
              </w:rPr>
            </w:pPr>
            <w:r w:rsidRPr="00F7767B">
              <w:rPr>
                <w:rFonts w:ascii="Times New Roman" w:eastAsia="Times New Roman" w:hAnsi="Times New Roman" w:cs="Times New Roman"/>
                <w:sz w:val="24"/>
                <w:szCs w:val="24"/>
              </w:rPr>
              <w:t>Розкриття тендерних пропозицій відбувається відповідно до пункту 36 Особливостей.</w:t>
            </w:r>
            <w:bookmarkStart w:id="30" w:name="n1493"/>
            <w:bookmarkEnd w:id="30"/>
          </w:p>
        </w:tc>
      </w:tr>
      <w:tr w:rsidR="00F7767B" w:rsidRPr="00F7767B" w14:paraId="5F286DD1" w14:textId="77777777" w:rsidTr="00E038EF">
        <w:tc>
          <w:tcPr>
            <w:tcW w:w="5000" w:type="pct"/>
            <w:gridSpan w:val="3"/>
            <w:tcBorders>
              <w:top w:val="single" w:sz="2" w:space="0" w:color="auto"/>
              <w:left w:val="single" w:sz="2" w:space="0" w:color="auto"/>
              <w:bottom w:val="single" w:sz="2" w:space="0" w:color="auto"/>
              <w:right w:val="single" w:sz="2" w:space="0" w:color="auto"/>
            </w:tcBorders>
            <w:hideMark/>
          </w:tcPr>
          <w:p w14:paraId="74B535E1" w14:textId="77777777" w:rsidR="00EA3B75" w:rsidRPr="00F7767B" w:rsidRDefault="00EA3B75" w:rsidP="00E038EF">
            <w:pPr>
              <w:spacing w:after="0" w:line="240" w:lineRule="auto"/>
              <w:jc w:val="center"/>
              <w:rPr>
                <w:rFonts w:ascii="Times New Roman" w:eastAsia="Times New Roman" w:hAnsi="Times New Roman" w:cs="Times New Roman"/>
                <w:sz w:val="24"/>
                <w:szCs w:val="24"/>
                <w:lang w:eastAsia="uk-UA"/>
              </w:rPr>
            </w:pPr>
            <w:r w:rsidRPr="00F7767B">
              <w:rPr>
                <w:rFonts w:ascii="Times New Roman" w:hAnsi="Times New Roman" w:cs="Times New Roman"/>
                <w:b/>
                <w:sz w:val="24"/>
                <w:szCs w:val="24"/>
              </w:rPr>
              <w:lastRenderedPageBreak/>
              <w:t>РОЗДІЛ V</w:t>
            </w:r>
            <w:r w:rsidRPr="00F7767B">
              <w:rPr>
                <w:rFonts w:ascii="Times New Roman" w:eastAsia="Times New Roman" w:hAnsi="Times New Roman" w:cs="Times New Roman"/>
                <w:sz w:val="24"/>
                <w:szCs w:val="24"/>
                <w:lang w:eastAsia="uk-UA"/>
              </w:rPr>
              <w:t xml:space="preserve"> </w:t>
            </w:r>
          </w:p>
          <w:p w14:paraId="66E0F51E" w14:textId="77777777" w:rsidR="00843CD4" w:rsidRPr="00F7767B" w:rsidRDefault="00843CD4" w:rsidP="00E038EF">
            <w:pPr>
              <w:spacing w:after="0" w:line="240" w:lineRule="auto"/>
              <w:jc w:val="center"/>
              <w:rPr>
                <w:rFonts w:ascii="Times New Roman" w:eastAsia="Times New Roman" w:hAnsi="Times New Roman" w:cs="Times New Roman"/>
                <w:b/>
                <w:sz w:val="24"/>
                <w:szCs w:val="24"/>
                <w:lang w:eastAsia="uk-UA"/>
              </w:rPr>
            </w:pPr>
            <w:r w:rsidRPr="00F7767B">
              <w:rPr>
                <w:rFonts w:ascii="Times New Roman" w:eastAsia="Times New Roman" w:hAnsi="Times New Roman" w:cs="Times New Roman"/>
                <w:b/>
                <w:sz w:val="24"/>
                <w:szCs w:val="24"/>
                <w:lang w:eastAsia="uk-UA"/>
              </w:rPr>
              <w:t>Оцінка тендерної пропозиції</w:t>
            </w:r>
          </w:p>
        </w:tc>
      </w:tr>
      <w:tr w:rsidR="00F7767B" w:rsidRPr="00F7767B" w14:paraId="4AE213E4" w14:textId="77777777" w:rsidTr="00E038EF">
        <w:tc>
          <w:tcPr>
            <w:tcW w:w="215" w:type="pct"/>
            <w:tcBorders>
              <w:top w:val="single" w:sz="2" w:space="0" w:color="auto"/>
              <w:left w:val="single" w:sz="2" w:space="0" w:color="auto"/>
              <w:bottom w:val="single" w:sz="2" w:space="0" w:color="auto"/>
              <w:right w:val="single" w:sz="2" w:space="0" w:color="auto"/>
            </w:tcBorders>
            <w:hideMark/>
          </w:tcPr>
          <w:p w14:paraId="2D09D6AD" w14:textId="77777777" w:rsidR="00843CD4" w:rsidRPr="00F7767B" w:rsidRDefault="00843CD4" w:rsidP="00E038EF">
            <w:pPr>
              <w:spacing w:after="0" w:line="240" w:lineRule="auto"/>
              <w:jc w:val="center"/>
              <w:rPr>
                <w:rFonts w:ascii="Times New Roman" w:eastAsia="Times New Roman" w:hAnsi="Times New Roman" w:cs="Times New Roman"/>
                <w:sz w:val="24"/>
                <w:szCs w:val="24"/>
                <w:lang w:eastAsia="uk-UA"/>
              </w:rPr>
            </w:pPr>
            <w:r w:rsidRPr="00F7767B">
              <w:rPr>
                <w:rFonts w:ascii="Times New Roman" w:eastAsia="Times New Roman" w:hAnsi="Times New Roman" w:cs="Times New Roman"/>
                <w:sz w:val="24"/>
                <w:szCs w:val="24"/>
                <w:lang w:eastAsia="uk-UA"/>
              </w:rPr>
              <w:t>1</w:t>
            </w:r>
          </w:p>
        </w:tc>
        <w:tc>
          <w:tcPr>
            <w:tcW w:w="1029" w:type="pct"/>
            <w:tcBorders>
              <w:top w:val="single" w:sz="2" w:space="0" w:color="auto"/>
              <w:left w:val="single" w:sz="2" w:space="0" w:color="auto"/>
              <w:bottom w:val="single" w:sz="2" w:space="0" w:color="auto"/>
              <w:right w:val="single" w:sz="2" w:space="0" w:color="auto"/>
            </w:tcBorders>
            <w:hideMark/>
          </w:tcPr>
          <w:p w14:paraId="7A344233" w14:textId="77777777" w:rsidR="00854758" w:rsidRPr="00F7767B" w:rsidRDefault="00854758" w:rsidP="00E038EF">
            <w:pPr>
              <w:spacing w:after="0" w:line="240" w:lineRule="auto"/>
              <w:rPr>
                <w:rFonts w:ascii="Times New Roman" w:eastAsia="Times New Roman" w:hAnsi="Times New Roman" w:cs="Times New Roman"/>
                <w:sz w:val="24"/>
                <w:szCs w:val="24"/>
                <w:lang w:eastAsia="uk-UA"/>
              </w:rPr>
            </w:pPr>
            <w:r w:rsidRPr="00F7767B">
              <w:rPr>
                <w:rFonts w:ascii="Times New Roman" w:eastAsia="Times New Roman" w:hAnsi="Times New Roman" w:cs="Times New Roman"/>
                <w:sz w:val="24"/>
                <w:szCs w:val="24"/>
                <w:lang w:eastAsia="uk-UA"/>
              </w:rPr>
              <w:t xml:space="preserve">Розгляд та оцінка тендерних пропозицій. </w:t>
            </w:r>
          </w:p>
          <w:p w14:paraId="6D7D65F7" w14:textId="0BCAB2A6" w:rsidR="00843CD4" w:rsidRPr="00F7767B" w:rsidRDefault="00843CD4" w:rsidP="00E038EF">
            <w:pPr>
              <w:spacing w:after="0" w:line="240" w:lineRule="auto"/>
              <w:rPr>
                <w:rFonts w:ascii="Times New Roman" w:eastAsia="Times New Roman" w:hAnsi="Times New Roman" w:cs="Times New Roman"/>
                <w:sz w:val="24"/>
                <w:szCs w:val="24"/>
                <w:lang w:eastAsia="uk-UA"/>
              </w:rPr>
            </w:pPr>
            <w:r w:rsidRPr="00F7767B">
              <w:rPr>
                <w:rFonts w:ascii="Times New Roman" w:eastAsia="Times New Roman" w:hAnsi="Times New Roman" w:cs="Times New Roman"/>
                <w:sz w:val="24"/>
                <w:szCs w:val="24"/>
                <w:lang w:eastAsia="uk-UA"/>
              </w:rPr>
              <w:t>Перелік критеріїв та методика оцінки тендерної пропозиції із зазначенням питомої ваги критерію</w:t>
            </w:r>
          </w:p>
        </w:tc>
        <w:tc>
          <w:tcPr>
            <w:tcW w:w="3756" w:type="pct"/>
            <w:tcBorders>
              <w:top w:val="single" w:sz="2" w:space="0" w:color="auto"/>
              <w:left w:val="single" w:sz="2" w:space="0" w:color="auto"/>
              <w:bottom w:val="single" w:sz="2" w:space="0" w:color="auto"/>
              <w:right w:val="single" w:sz="2" w:space="0" w:color="auto"/>
            </w:tcBorders>
            <w:hideMark/>
          </w:tcPr>
          <w:p w14:paraId="30EFE599" w14:textId="30B78D0C" w:rsidR="00D87342" w:rsidRPr="00F7767B" w:rsidRDefault="00D87342" w:rsidP="00E038EF">
            <w:pPr>
              <w:spacing w:after="0" w:line="240" w:lineRule="auto"/>
              <w:rPr>
                <w:rFonts w:ascii="Times New Roman" w:eastAsia="Times New Roman" w:hAnsi="Times New Roman" w:cs="Times New Roman"/>
                <w:sz w:val="24"/>
                <w:szCs w:val="24"/>
                <w:lang w:eastAsia="uk-UA"/>
              </w:rPr>
            </w:pPr>
            <w:r w:rsidRPr="00F7767B">
              <w:rPr>
                <w:rFonts w:ascii="Times New Roman" w:eastAsia="Times New Roman" w:hAnsi="Times New Roman" w:cs="Times New Roman"/>
                <w:sz w:val="24"/>
                <w:szCs w:val="24"/>
                <w:lang w:eastAsia="uk-UA"/>
              </w:rPr>
              <w:t xml:space="preserve">Оцінка тендерної пропозиції проводиться електронною системою </w:t>
            </w:r>
            <w:proofErr w:type="spellStart"/>
            <w:r w:rsidRPr="00F7767B">
              <w:rPr>
                <w:rFonts w:ascii="Times New Roman" w:eastAsia="Times New Roman" w:hAnsi="Times New Roman" w:cs="Times New Roman"/>
                <w:sz w:val="24"/>
                <w:szCs w:val="24"/>
                <w:lang w:eastAsia="uk-UA"/>
              </w:rPr>
              <w:t>закупівель</w:t>
            </w:r>
            <w:proofErr w:type="spellEnd"/>
            <w:r w:rsidRPr="00F7767B">
              <w:rPr>
                <w:rFonts w:ascii="Times New Roman" w:eastAsia="Times New Roman" w:hAnsi="Times New Roman" w:cs="Times New Roman"/>
                <w:sz w:val="24"/>
                <w:szCs w:val="24"/>
                <w:lang w:eastAsia="uk-UA"/>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w:t>
            </w:r>
            <w:proofErr w:type="spellStart"/>
            <w:r w:rsidRPr="00F7767B">
              <w:rPr>
                <w:rFonts w:ascii="Times New Roman" w:eastAsia="Times New Roman" w:hAnsi="Times New Roman" w:cs="Times New Roman"/>
                <w:sz w:val="24"/>
                <w:szCs w:val="24"/>
                <w:lang w:eastAsia="uk-UA"/>
              </w:rPr>
              <w:t>закупівель</w:t>
            </w:r>
            <w:proofErr w:type="spellEnd"/>
            <w:r w:rsidRPr="00F7767B">
              <w:rPr>
                <w:rFonts w:ascii="Times New Roman" w:eastAsia="Times New Roman" w:hAnsi="Times New Roman" w:cs="Times New Roman"/>
                <w:sz w:val="24"/>
                <w:szCs w:val="24"/>
                <w:lang w:eastAsia="uk-UA"/>
              </w:rPr>
              <w:t xml:space="preserve"> визначає тендерну пропозицію, ціна якої є найнижчою.</w:t>
            </w:r>
          </w:p>
          <w:p w14:paraId="5E991E83" w14:textId="24A2D5F0" w:rsidR="00854758" w:rsidRPr="00F7767B" w:rsidRDefault="00854758"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r w:rsidRPr="00F7767B">
              <w:rPr>
                <w:rFonts w:ascii="Times New Roman" w:eastAsia="Times New Roman" w:hAnsi="Times New Roman" w:cs="Times New Roman"/>
                <w:sz w:val="24"/>
                <w:szCs w:val="24"/>
                <w:lang w:eastAsia="uk-UA"/>
              </w:rPr>
              <w:t xml:space="preserve">Якщо була подана одна тендерна пропозиція, електронна система </w:t>
            </w:r>
            <w:proofErr w:type="spellStart"/>
            <w:r w:rsidRPr="00F7767B">
              <w:rPr>
                <w:rFonts w:ascii="Times New Roman" w:eastAsia="Times New Roman" w:hAnsi="Times New Roman" w:cs="Times New Roman"/>
                <w:sz w:val="24"/>
                <w:szCs w:val="24"/>
                <w:lang w:eastAsia="uk-UA"/>
              </w:rPr>
              <w:t>закупівель</w:t>
            </w:r>
            <w:proofErr w:type="spellEnd"/>
            <w:r w:rsidRPr="00F7767B">
              <w:rPr>
                <w:rFonts w:ascii="Times New Roman" w:eastAsia="Times New Roman" w:hAnsi="Times New Roman" w:cs="Times New Roman"/>
                <w:sz w:val="24"/>
                <w:szCs w:val="24"/>
                <w:lang w:eastAsia="uk-UA"/>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w:t>
            </w:r>
            <w:hyperlink r:id="rId45" w:anchor="n584" w:history="1">
              <w:r w:rsidRPr="00F7767B">
                <w:rPr>
                  <w:rFonts w:ascii="Times New Roman" w:eastAsia="Times New Roman" w:hAnsi="Times New Roman" w:cs="Times New Roman"/>
                  <w:sz w:val="24"/>
                  <w:szCs w:val="24"/>
                  <w:u w:val="single"/>
                  <w:lang w:eastAsia="uk-UA"/>
                </w:rPr>
                <w:t>пунктом 40</w:t>
              </w:r>
            </w:hyperlink>
            <w:r w:rsidRPr="00F7767B">
              <w:rPr>
                <w:rFonts w:ascii="Times New Roman" w:eastAsia="Times New Roman" w:hAnsi="Times New Roman" w:cs="Times New Roman"/>
                <w:sz w:val="24"/>
                <w:szCs w:val="24"/>
                <w:lang w:eastAsia="uk-UA"/>
              </w:rPr>
              <w:t> Особливостей, не проводить оцінку такої тендерної пропозиції та визначає таку тендерну пропозицію найбільш економічно вигідною.</w:t>
            </w:r>
          </w:p>
          <w:p w14:paraId="0CAADE4D" w14:textId="17E80C58" w:rsidR="00D87342" w:rsidRPr="00F7767B" w:rsidRDefault="00854758" w:rsidP="00E038EF">
            <w:pPr>
              <w:spacing w:after="0" w:line="240" w:lineRule="auto"/>
              <w:rPr>
                <w:rFonts w:ascii="Times New Roman" w:eastAsia="Times New Roman" w:hAnsi="Times New Roman" w:cs="Times New Roman"/>
                <w:sz w:val="24"/>
                <w:szCs w:val="24"/>
                <w:lang w:eastAsia="uk-UA"/>
              </w:rPr>
            </w:pPr>
            <w:bookmarkStart w:id="31" w:name="n570"/>
            <w:bookmarkEnd w:id="31"/>
            <w:r w:rsidRPr="00F7767B">
              <w:rPr>
                <w:rFonts w:ascii="Times New Roman" w:eastAsia="Times New Roman" w:hAnsi="Times New Roman" w:cs="Times New Roman"/>
                <w:sz w:val="24"/>
                <w:szCs w:val="24"/>
                <w:lang w:eastAsia="uk-UA"/>
              </w:rPr>
              <w:t>Замовник розглядає таку тендерну пропозицію відповідно до вимог статті 29 Закону з урахуванням положень </w:t>
            </w:r>
            <w:hyperlink r:id="rId46" w:anchor="n588" w:history="1">
              <w:r w:rsidRPr="00F7767B">
                <w:rPr>
                  <w:rFonts w:ascii="Times New Roman" w:eastAsia="Times New Roman" w:hAnsi="Times New Roman" w:cs="Times New Roman"/>
                  <w:sz w:val="24"/>
                  <w:szCs w:val="24"/>
                  <w:u w:val="single"/>
                  <w:lang w:eastAsia="uk-UA"/>
                </w:rPr>
                <w:t>пункту 43</w:t>
              </w:r>
            </w:hyperlink>
            <w:r w:rsidRPr="00F7767B">
              <w:rPr>
                <w:rFonts w:ascii="Times New Roman" w:eastAsia="Times New Roman" w:hAnsi="Times New Roman" w:cs="Times New Roman"/>
                <w:sz w:val="24"/>
                <w:szCs w:val="24"/>
                <w:lang w:eastAsia="uk-UA"/>
              </w:rPr>
              <w:t>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3C2E43A4" w14:textId="5E8EB96C" w:rsidR="00854758" w:rsidRPr="00F7767B" w:rsidRDefault="00854758" w:rsidP="00E038EF">
            <w:pPr>
              <w:spacing w:after="0" w:line="240" w:lineRule="auto"/>
              <w:rPr>
                <w:rFonts w:ascii="Times New Roman" w:eastAsia="Times New Roman" w:hAnsi="Times New Roman" w:cs="Times New Roman"/>
                <w:sz w:val="24"/>
                <w:szCs w:val="24"/>
                <w:lang w:eastAsia="uk-UA"/>
              </w:rPr>
            </w:pPr>
            <w:r w:rsidRPr="00F7767B">
              <w:rPr>
                <w:rFonts w:ascii="Times New Roman" w:eastAsia="Times New Roman" w:hAnsi="Times New Roman" w:cs="Times New Roman"/>
                <w:sz w:val="24"/>
                <w:szCs w:val="24"/>
                <w:lang w:eastAsia="uk-UA"/>
              </w:rPr>
              <w:t xml:space="preserve">Учасник процедури закупівлі, який надав найбільш економічно вигідну тендерну пропозицію, що є аномально низькою (під терміном </w:t>
            </w:r>
            <w:r w:rsidR="009E3179" w:rsidRPr="00F7767B">
              <w:rPr>
                <w:rFonts w:ascii="Times New Roman" w:eastAsia="Times New Roman" w:hAnsi="Times New Roman" w:cs="Times New Roman"/>
                <w:sz w:val="24"/>
                <w:szCs w:val="24"/>
                <w:lang w:eastAsia="uk-UA"/>
              </w:rPr>
              <w:t>«</w:t>
            </w:r>
            <w:r w:rsidRPr="00F7767B">
              <w:rPr>
                <w:rFonts w:ascii="Times New Roman" w:eastAsia="Times New Roman" w:hAnsi="Times New Roman" w:cs="Times New Roman"/>
                <w:sz w:val="24"/>
                <w:szCs w:val="24"/>
                <w:lang w:eastAsia="uk-UA"/>
              </w:rPr>
              <w:t>аномально низька ціна тендерної пропозиції</w:t>
            </w:r>
            <w:r w:rsidR="009E3179" w:rsidRPr="00F7767B">
              <w:rPr>
                <w:rFonts w:ascii="Times New Roman" w:eastAsia="Times New Roman" w:hAnsi="Times New Roman" w:cs="Times New Roman"/>
                <w:sz w:val="24"/>
                <w:szCs w:val="24"/>
                <w:lang w:eastAsia="uk-UA"/>
              </w:rPr>
              <w:t>»</w:t>
            </w:r>
            <w:r w:rsidRPr="00F7767B">
              <w:rPr>
                <w:rFonts w:ascii="Times New Roman" w:eastAsia="Times New Roman" w:hAnsi="Times New Roman" w:cs="Times New Roman"/>
                <w:sz w:val="24"/>
                <w:szCs w:val="24"/>
                <w:lang w:eastAsia="uk-UA"/>
              </w:rPr>
              <w:t xml:space="preserve"> розуміється ціна найбільш економічно вигідної тендерної пропозиції, яка є меншою на 40 або більше відсотків середньоарифметичного значення ціни тендерних пропозицій інших учасників процедури закупівлі, та/або є меншою на 30 або більше відсотків наступної ціни тендерної пропозиції; аномально низька ціна визначається електронною системою </w:t>
            </w:r>
            <w:proofErr w:type="spellStart"/>
            <w:r w:rsidRPr="00F7767B">
              <w:rPr>
                <w:rFonts w:ascii="Times New Roman" w:eastAsia="Times New Roman" w:hAnsi="Times New Roman" w:cs="Times New Roman"/>
                <w:sz w:val="24"/>
                <w:szCs w:val="24"/>
                <w:lang w:eastAsia="uk-UA"/>
              </w:rPr>
              <w:t>закупівель</w:t>
            </w:r>
            <w:proofErr w:type="spellEnd"/>
            <w:r w:rsidRPr="00F7767B">
              <w:rPr>
                <w:rFonts w:ascii="Times New Roman" w:eastAsia="Times New Roman" w:hAnsi="Times New Roman" w:cs="Times New Roman"/>
                <w:sz w:val="24"/>
                <w:szCs w:val="24"/>
                <w:lang w:eastAsia="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тендерної пропозиції.</w:t>
            </w:r>
          </w:p>
          <w:p w14:paraId="3ACB295C" w14:textId="421B4E58" w:rsidR="007311EB" w:rsidRPr="00F7767B" w:rsidRDefault="00F756AF" w:rsidP="00E038EF">
            <w:pPr>
              <w:spacing w:after="0" w:line="240" w:lineRule="auto"/>
              <w:rPr>
                <w:rFonts w:ascii="Times New Roman" w:eastAsia="Times New Roman" w:hAnsi="Times New Roman" w:cs="Times New Roman"/>
                <w:sz w:val="24"/>
                <w:szCs w:val="24"/>
                <w:lang w:eastAsia="uk-UA"/>
              </w:rPr>
            </w:pPr>
            <w:r w:rsidRPr="00F7767B">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F7767B">
              <w:rPr>
                <w:rFonts w:ascii="Times New Roman" w:eastAsia="Times New Roman" w:hAnsi="Times New Roman" w:cs="Times New Roman"/>
                <w:sz w:val="24"/>
                <w:szCs w:val="24"/>
                <w:highlight w:val="white"/>
              </w:rPr>
              <w:t>закупівель</w:t>
            </w:r>
            <w:proofErr w:type="spellEnd"/>
            <w:r w:rsidRPr="00F7767B">
              <w:rPr>
                <w:rFonts w:ascii="Times New Roman" w:eastAsia="Times New Roman" w:hAnsi="Times New Roman" w:cs="Times New Roman"/>
                <w:sz w:val="24"/>
                <w:szCs w:val="24"/>
                <w:highlight w:val="white"/>
              </w:rPr>
              <w:t xml:space="preserve"> відповідно до статті 30 Закону.</w:t>
            </w:r>
            <w:r w:rsidRPr="00F7767B">
              <w:rPr>
                <w:rFonts w:ascii="Times New Roman" w:eastAsia="Times New Roman" w:hAnsi="Times New Roman" w:cs="Times New Roman"/>
                <w:sz w:val="24"/>
                <w:szCs w:val="24"/>
              </w:rPr>
              <w:t xml:space="preserve"> </w:t>
            </w:r>
            <w:r w:rsidR="007311EB" w:rsidRPr="00F7767B">
              <w:rPr>
                <w:rFonts w:ascii="Times New Roman" w:eastAsia="Times New Roman" w:hAnsi="Times New Roman" w:cs="Times New Roman"/>
                <w:sz w:val="24"/>
                <w:szCs w:val="24"/>
                <w:lang w:eastAsia="uk-UA"/>
              </w:rPr>
              <w:t xml:space="preserve">У разі застосування електронного аукціону дата і час проведення електронного аукціону визначаються електронною системою </w:t>
            </w:r>
            <w:proofErr w:type="spellStart"/>
            <w:r w:rsidR="007311EB" w:rsidRPr="00F7767B">
              <w:rPr>
                <w:rFonts w:ascii="Times New Roman" w:eastAsia="Times New Roman" w:hAnsi="Times New Roman" w:cs="Times New Roman"/>
                <w:sz w:val="24"/>
                <w:szCs w:val="24"/>
                <w:lang w:eastAsia="uk-UA"/>
              </w:rPr>
              <w:t>закупівель</w:t>
            </w:r>
            <w:proofErr w:type="spellEnd"/>
            <w:r w:rsidR="007311EB" w:rsidRPr="00F7767B">
              <w:rPr>
                <w:rFonts w:ascii="Times New Roman" w:eastAsia="Times New Roman" w:hAnsi="Times New Roman" w:cs="Times New Roman"/>
                <w:sz w:val="24"/>
                <w:szCs w:val="24"/>
                <w:lang w:eastAsia="uk-UA"/>
              </w:rPr>
              <w:t xml:space="preserve"> автоматично.</w:t>
            </w:r>
          </w:p>
          <w:p w14:paraId="544FA14A" w14:textId="6DC03087" w:rsidR="007311EB" w:rsidRPr="00F7767B" w:rsidRDefault="007311EB" w:rsidP="00E038EF">
            <w:pPr>
              <w:spacing w:after="0" w:line="240" w:lineRule="auto"/>
              <w:rPr>
                <w:rFonts w:ascii="Times New Roman" w:eastAsia="Times New Roman" w:hAnsi="Times New Roman" w:cs="Times New Roman"/>
                <w:sz w:val="24"/>
                <w:szCs w:val="24"/>
                <w:lang w:eastAsia="uk-UA"/>
              </w:rPr>
            </w:pPr>
            <w:r w:rsidRPr="00F7767B">
              <w:rPr>
                <w:rFonts w:ascii="Times New Roman" w:eastAsia="Times New Roman" w:hAnsi="Times New Roman" w:cs="Times New Roman"/>
                <w:sz w:val="24"/>
                <w:szCs w:val="24"/>
                <w:lang w:eastAsia="uk-UA"/>
              </w:rPr>
              <w:t xml:space="preserve">Єдиним критерієм оцінки тендерних пропозицій є ціна. </w:t>
            </w:r>
          </w:p>
          <w:p w14:paraId="011294FF" w14:textId="13449EDB" w:rsidR="007311EB" w:rsidRPr="00F7767B" w:rsidRDefault="007311EB" w:rsidP="00E038EF">
            <w:pPr>
              <w:spacing w:after="0" w:line="240" w:lineRule="auto"/>
              <w:rPr>
                <w:rFonts w:ascii="Times New Roman" w:eastAsia="Times New Roman" w:hAnsi="Times New Roman" w:cs="Times New Roman"/>
                <w:sz w:val="24"/>
                <w:szCs w:val="24"/>
                <w:lang w:eastAsia="uk-UA"/>
              </w:rPr>
            </w:pPr>
            <w:r w:rsidRPr="00F7767B">
              <w:rPr>
                <w:rFonts w:ascii="Times New Roman" w:eastAsia="Times New Roman" w:hAnsi="Times New Roman" w:cs="Times New Roman"/>
                <w:sz w:val="24"/>
                <w:szCs w:val="24"/>
                <w:lang w:eastAsia="uk-UA"/>
              </w:rPr>
              <w:t>Замовник та учасники не можуть ініціювати будь-які переговори з питань внесення змін до змісту або ціни поданої тендерної пропозиції.</w:t>
            </w:r>
          </w:p>
          <w:p w14:paraId="30452E5C" w14:textId="09613B58" w:rsidR="007311EB" w:rsidRPr="00F7767B" w:rsidRDefault="007311EB" w:rsidP="00E038EF">
            <w:pPr>
              <w:spacing w:after="0" w:line="240" w:lineRule="auto"/>
              <w:jc w:val="both"/>
              <w:rPr>
                <w:rFonts w:ascii="Times New Roman" w:eastAsia="Times New Roman" w:hAnsi="Times New Roman" w:cs="Times New Roman"/>
                <w:sz w:val="24"/>
                <w:szCs w:val="24"/>
                <w:lang w:eastAsia="uk-UA"/>
              </w:rPr>
            </w:pPr>
            <w:r w:rsidRPr="00F7767B">
              <w:rPr>
                <w:rFonts w:ascii="Times New Roman" w:eastAsia="Times New Roman" w:hAnsi="Times New Roman" w:cs="Times New Roman"/>
                <w:sz w:val="24"/>
                <w:szCs w:val="24"/>
                <w:lang w:eastAsia="uk-UA"/>
              </w:rPr>
              <w:lastRenderedPageBreak/>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w:t>
            </w:r>
          </w:p>
          <w:p w14:paraId="4A8F0628" w14:textId="6910543D" w:rsidR="007311EB" w:rsidRPr="00F7767B" w:rsidRDefault="007311EB" w:rsidP="00E038EF">
            <w:pPr>
              <w:spacing w:after="0" w:line="240" w:lineRule="auto"/>
              <w:rPr>
                <w:rFonts w:ascii="Times New Roman" w:eastAsia="Times New Roman" w:hAnsi="Times New Roman" w:cs="Times New Roman"/>
                <w:sz w:val="24"/>
                <w:szCs w:val="24"/>
                <w:lang w:eastAsia="uk-UA"/>
              </w:rPr>
            </w:pPr>
            <w:bookmarkStart w:id="32" w:name="n2094"/>
            <w:bookmarkStart w:id="33" w:name="n1550"/>
            <w:bookmarkStart w:id="34" w:name="n1552"/>
            <w:bookmarkEnd w:id="32"/>
            <w:bookmarkEnd w:id="33"/>
            <w:bookmarkEnd w:id="34"/>
            <w:r w:rsidRPr="00F7767B">
              <w:rPr>
                <w:rFonts w:ascii="Times New Roman" w:eastAsia="Times New Roman" w:hAnsi="Times New Roman" w:cs="Times New Roman"/>
                <w:sz w:val="24"/>
                <w:szCs w:val="24"/>
                <w:lang w:eastAsia="uk-UA"/>
              </w:rPr>
              <w:t>У разі якщо учасник стає переможцем декількох або всіх лотів, замовник може укласти один договір про закупівлю з переможцем, об’єднавши лоти.</w:t>
            </w:r>
          </w:p>
          <w:p w14:paraId="0B75D213" w14:textId="77777777" w:rsidR="00F756AF" w:rsidRPr="00F7767B" w:rsidRDefault="00F756AF" w:rsidP="00E038EF">
            <w:pPr>
              <w:widowControl w:val="0"/>
              <w:spacing w:after="0" w:line="240" w:lineRule="auto"/>
              <w:jc w:val="both"/>
              <w:rPr>
                <w:rFonts w:ascii="Times New Roman" w:eastAsia="Times New Roman" w:hAnsi="Times New Roman" w:cs="Times New Roman"/>
                <w:i/>
                <w:sz w:val="24"/>
                <w:szCs w:val="24"/>
                <w:highlight w:val="yellow"/>
              </w:rPr>
            </w:pPr>
            <w:r w:rsidRPr="00F7767B">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F7767B">
              <w:rPr>
                <w:rFonts w:ascii="Times New Roman" w:eastAsia="Times New Roman" w:hAnsi="Times New Roman" w:cs="Times New Roman"/>
                <w:sz w:val="24"/>
                <w:szCs w:val="24"/>
                <w:highlight w:val="white"/>
              </w:rPr>
              <w:t>закупівель</w:t>
            </w:r>
            <w:proofErr w:type="spellEnd"/>
            <w:r w:rsidRPr="00F7767B">
              <w:rPr>
                <w:rFonts w:ascii="Times New Roman" w:eastAsia="Times New Roman" w:hAnsi="Times New Roman" w:cs="Times New Roman"/>
                <w:sz w:val="24"/>
                <w:szCs w:val="24"/>
                <w:highlight w:val="white"/>
              </w:rPr>
              <w:t xml:space="preserve"> протягом одного дня з дня прийняття відповідного рішення.</w:t>
            </w:r>
          </w:p>
          <w:p w14:paraId="6809996D" w14:textId="77777777" w:rsidR="00F756AF" w:rsidRPr="00F7767B" w:rsidRDefault="00F756AF" w:rsidP="00E038EF">
            <w:pPr>
              <w:widowControl w:val="0"/>
              <w:spacing w:after="0" w:line="240" w:lineRule="auto"/>
              <w:jc w:val="both"/>
              <w:rPr>
                <w:rFonts w:ascii="Times New Roman" w:eastAsia="Times New Roman" w:hAnsi="Times New Roman" w:cs="Times New Roman"/>
                <w:b/>
                <w:i/>
                <w:sz w:val="24"/>
                <w:szCs w:val="24"/>
              </w:rPr>
            </w:pPr>
            <w:r w:rsidRPr="00F7767B">
              <w:rPr>
                <w:rFonts w:ascii="Times New Roman" w:eastAsia="Times New Roman" w:hAnsi="Times New Roman" w:cs="Times New Roman"/>
                <w:i/>
                <w:sz w:val="24"/>
                <w:szCs w:val="24"/>
              </w:rPr>
              <w:t xml:space="preserve">До розгляду </w:t>
            </w:r>
            <w:r w:rsidRPr="00F7767B">
              <w:rPr>
                <w:rFonts w:ascii="Times New Roman" w:eastAsia="Times New Roman" w:hAnsi="Times New Roman" w:cs="Times New Roman"/>
                <w:i/>
                <w:sz w:val="24"/>
                <w:szCs w:val="24"/>
                <w:u w:val="single"/>
              </w:rPr>
              <w:t xml:space="preserve">не приймається </w:t>
            </w:r>
            <w:r w:rsidRPr="00F7767B">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534FD478" w14:textId="1AC94EE1" w:rsidR="00F756AF" w:rsidRPr="00F7767B" w:rsidRDefault="00F756AF" w:rsidP="00E038EF">
            <w:pPr>
              <w:widowControl w:val="0"/>
              <w:spacing w:after="0" w:line="240" w:lineRule="auto"/>
              <w:jc w:val="both"/>
              <w:rPr>
                <w:rFonts w:ascii="Times New Roman" w:eastAsia="Times New Roman" w:hAnsi="Times New Roman" w:cs="Times New Roman"/>
                <w:sz w:val="24"/>
                <w:szCs w:val="24"/>
              </w:rPr>
            </w:pPr>
            <w:r w:rsidRPr="00F7767B">
              <w:rPr>
                <w:rFonts w:ascii="Times New Roman" w:eastAsia="Times New Roman" w:hAnsi="Times New Roman" w:cs="Times New Roman"/>
                <w:sz w:val="24"/>
                <w:szCs w:val="24"/>
              </w:rPr>
              <w:t xml:space="preserve">Оцінка тендерних пропозицій здійснюється на основі критерію </w:t>
            </w:r>
            <w:r w:rsidR="002F57BB" w:rsidRPr="00F7767B">
              <w:rPr>
                <w:rFonts w:ascii="Times New Roman" w:eastAsia="Times New Roman" w:hAnsi="Times New Roman" w:cs="Times New Roman"/>
                <w:sz w:val="24"/>
                <w:szCs w:val="24"/>
              </w:rPr>
              <w:t>«</w:t>
            </w:r>
            <w:r w:rsidRPr="00F7767B">
              <w:rPr>
                <w:rFonts w:ascii="Times New Roman" w:eastAsia="Times New Roman" w:hAnsi="Times New Roman" w:cs="Times New Roman"/>
                <w:sz w:val="24"/>
                <w:szCs w:val="24"/>
              </w:rPr>
              <w:t>Ціна</w:t>
            </w:r>
            <w:r w:rsidR="002F57BB" w:rsidRPr="00F7767B">
              <w:rPr>
                <w:rFonts w:ascii="Times New Roman" w:eastAsia="Times New Roman" w:hAnsi="Times New Roman" w:cs="Times New Roman"/>
                <w:sz w:val="24"/>
                <w:szCs w:val="24"/>
              </w:rPr>
              <w:t>»</w:t>
            </w:r>
            <w:r w:rsidRPr="00F7767B">
              <w:rPr>
                <w:rFonts w:ascii="Times New Roman" w:eastAsia="Times New Roman" w:hAnsi="Times New Roman" w:cs="Times New Roman"/>
                <w:sz w:val="24"/>
                <w:szCs w:val="24"/>
              </w:rPr>
              <w:t>. Питома вага – 100 %.</w:t>
            </w:r>
          </w:p>
          <w:p w14:paraId="3896F2AF" w14:textId="1453E4A2" w:rsidR="00F756AF" w:rsidRPr="00F7767B" w:rsidRDefault="00F756AF" w:rsidP="00E038EF">
            <w:pPr>
              <w:widowControl w:val="0"/>
              <w:spacing w:after="0" w:line="240" w:lineRule="auto"/>
              <w:jc w:val="both"/>
              <w:rPr>
                <w:rFonts w:ascii="Times New Roman" w:eastAsia="Times New Roman" w:hAnsi="Times New Roman" w:cs="Times New Roman"/>
                <w:sz w:val="24"/>
                <w:szCs w:val="24"/>
              </w:rPr>
            </w:pPr>
            <w:r w:rsidRPr="00F7767B">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79F52EB9" w14:textId="77777777" w:rsidR="0033598B" w:rsidRPr="00F7767B" w:rsidRDefault="0033598B" w:rsidP="00E038EF">
            <w:pPr>
              <w:widowControl w:val="0"/>
              <w:spacing w:after="0" w:line="240" w:lineRule="auto"/>
              <w:jc w:val="both"/>
              <w:rPr>
                <w:rFonts w:ascii="Times New Roman" w:eastAsia="Times New Roman" w:hAnsi="Times New Roman" w:cs="Times New Roman"/>
                <w:sz w:val="24"/>
                <w:szCs w:val="24"/>
              </w:rPr>
            </w:pPr>
            <w:r w:rsidRPr="00F7767B">
              <w:rPr>
                <w:rFonts w:ascii="Times New Roman" w:eastAsia="Times New Roman" w:hAnsi="Times New Roman" w:cs="Times New Roman"/>
                <w:sz w:val="24"/>
                <w:szCs w:val="24"/>
              </w:rPr>
              <w:t xml:space="preserve">Учасник визначає ціни на </w:t>
            </w:r>
            <w:r w:rsidRPr="00F7767B">
              <w:rPr>
                <w:rFonts w:ascii="Times New Roman" w:eastAsia="Times New Roman" w:hAnsi="Times New Roman" w:cs="Times New Roman"/>
                <w:b/>
                <w:sz w:val="24"/>
                <w:szCs w:val="24"/>
              </w:rPr>
              <w:t>товар</w:t>
            </w:r>
            <w:r w:rsidRPr="00F7767B">
              <w:rPr>
                <w:rFonts w:ascii="Times New Roman" w:eastAsia="Times New Roman" w:hAnsi="Times New Roman" w:cs="Times New Roman"/>
                <w:sz w:val="24"/>
                <w:szCs w:val="24"/>
              </w:rPr>
              <w:t xml:space="preserve">, що він пропонує </w:t>
            </w:r>
            <w:r w:rsidRPr="00F7767B">
              <w:rPr>
                <w:rFonts w:ascii="Times New Roman" w:eastAsia="Times New Roman" w:hAnsi="Times New Roman" w:cs="Times New Roman"/>
                <w:b/>
                <w:sz w:val="24"/>
                <w:szCs w:val="24"/>
              </w:rPr>
              <w:t>поставити</w:t>
            </w:r>
            <w:r w:rsidRPr="00F7767B">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F7767B">
              <w:rPr>
                <w:rFonts w:ascii="Times New Roman" w:eastAsia="Times New Roman" w:hAnsi="Times New Roman" w:cs="Times New Roman"/>
                <w:b/>
                <w:sz w:val="24"/>
                <w:szCs w:val="24"/>
              </w:rPr>
              <w:t>товару</w:t>
            </w:r>
            <w:r w:rsidRPr="00F7767B">
              <w:rPr>
                <w:rFonts w:ascii="Times New Roman" w:eastAsia="Times New Roman" w:hAnsi="Times New Roman" w:cs="Times New Roman"/>
                <w:sz w:val="24"/>
                <w:szCs w:val="24"/>
              </w:rPr>
              <w:t xml:space="preserve"> даного виду.</w:t>
            </w:r>
          </w:p>
          <w:p w14:paraId="4E0E5EC6" w14:textId="77777777" w:rsidR="0033598B" w:rsidRPr="00F7767B" w:rsidRDefault="0033598B" w:rsidP="00E038EF">
            <w:pPr>
              <w:widowControl w:val="0"/>
              <w:spacing w:after="0" w:line="240" w:lineRule="auto"/>
              <w:jc w:val="both"/>
              <w:rPr>
                <w:rFonts w:ascii="Times New Roman" w:eastAsia="Times New Roman" w:hAnsi="Times New Roman" w:cs="Times New Roman"/>
                <w:sz w:val="24"/>
                <w:szCs w:val="24"/>
                <w:highlight w:val="yellow"/>
              </w:rPr>
            </w:pPr>
            <w:r w:rsidRPr="00F7767B">
              <w:rPr>
                <w:rFonts w:ascii="Times New Roman" w:eastAsia="Times New Roman" w:hAnsi="Times New Roman" w:cs="Times New Roman"/>
                <w:sz w:val="24"/>
                <w:szCs w:val="24"/>
                <w:highlight w:val="white"/>
              </w:rPr>
              <w:t>Розмір мінімального кроку пониження ціни під час електронного аукціону – 1 %.</w:t>
            </w:r>
          </w:p>
          <w:p w14:paraId="56B973AB" w14:textId="77777777" w:rsidR="00615ADA" w:rsidRPr="00F7767B" w:rsidRDefault="00615ADA"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r w:rsidRPr="00F7767B">
              <w:rPr>
                <w:rFonts w:ascii="Times New Roman" w:eastAsia="Times New Roman" w:hAnsi="Times New Roman" w:cs="Times New Roman"/>
                <w:sz w:val="24"/>
                <w:szCs w:val="24"/>
                <w:lang w:eastAsia="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7176E9D3" w14:textId="1F6B5871" w:rsidR="0033598B" w:rsidRPr="00F7767B" w:rsidRDefault="00615ADA" w:rsidP="00E038EF">
            <w:pPr>
              <w:widowControl w:val="0"/>
              <w:spacing w:after="0" w:line="240" w:lineRule="auto"/>
              <w:jc w:val="both"/>
              <w:rPr>
                <w:rFonts w:ascii="Times New Roman" w:eastAsia="Times New Roman" w:hAnsi="Times New Roman" w:cs="Times New Roman"/>
                <w:sz w:val="24"/>
                <w:szCs w:val="24"/>
                <w:lang w:eastAsia="uk-UA"/>
              </w:rPr>
            </w:pPr>
            <w:bookmarkStart w:id="35" w:name="n587"/>
            <w:bookmarkEnd w:id="35"/>
            <w:r w:rsidRPr="00F7767B">
              <w:rPr>
                <w:rFonts w:ascii="Times New Roman" w:eastAsia="Times New Roman" w:hAnsi="Times New Roman" w:cs="Times New Roman"/>
                <w:sz w:val="24"/>
                <w:szCs w:val="24"/>
                <w:lang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hyperlink r:id="rId47" w:anchor="n615" w:history="1">
              <w:r w:rsidRPr="00F7767B">
                <w:rPr>
                  <w:rFonts w:ascii="Times New Roman" w:eastAsia="Times New Roman" w:hAnsi="Times New Roman" w:cs="Times New Roman"/>
                  <w:sz w:val="24"/>
                  <w:szCs w:val="24"/>
                  <w:u w:val="single"/>
                  <w:lang w:eastAsia="uk-UA"/>
                </w:rPr>
                <w:t>пунктом 47</w:t>
              </w:r>
            </w:hyperlink>
            <w:r w:rsidRPr="00F7767B">
              <w:rPr>
                <w:rFonts w:ascii="Times New Roman" w:eastAsia="Times New Roman" w:hAnsi="Times New Roman" w:cs="Times New Roman"/>
                <w:sz w:val="24"/>
                <w:szCs w:val="24"/>
                <w:lang w:eastAsia="uk-UA"/>
              </w:rPr>
              <w:t>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732D454B" w14:textId="77777777" w:rsidR="00615ADA" w:rsidRPr="00F7767B" w:rsidRDefault="00615ADA"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r w:rsidRPr="00F7767B">
              <w:rPr>
                <w:rFonts w:ascii="Times New Roman" w:eastAsia="Times New Roman" w:hAnsi="Times New Roman" w:cs="Times New Roman"/>
                <w:sz w:val="24"/>
                <w:szCs w:val="24"/>
                <w:lang w:eastAsia="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F7767B">
              <w:rPr>
                <w:rFonts w:ascii="Times New Roman" w:eastAsia="Times New Roman" w:hAnsi="Times New Roman" w:cs="Times New Roman"/>
                <w:sz w:val="24"/>
                <w:szCs w:val="24"/>
                <w:lang w:eastAsia="uk-UA"/>
              </w:rPr>
              <w:t>невідповідностей</w:t>
            </w:r>
            <w:proofErr w:type="spellEnd"/>
            <w:r w:rsidRPr="00F7767B">
              <w:rPr>
                <w:rFonts w:ascii="Times New Roman" w:eastAsia="Times New Roman" w:hAnsi="Times New Roman" w:cs="Times New Roman"/>
                <w:sz w:val="24"/>
                <w:szCs w:val="24"/>
                <w:lang w:eastAsia="uk-UA"/>
              </w:rPr>
              <w:t xml:space="preserve"> в електронній системі </w:t>
            </w:r>
            <w:proofErr w:type="spellStart"/>
            <w:r w:rsidRPr="00F7767B">
              <w:rPr>
                <w:rFonts w:ascii="Times New Roman" w:eastAsia="Times New Roman" w:hAnsi="Times New Roman" w:cs="Times New Roman"/>
                <w:sz w:val="24"/>
                <w:szCs w:val="24"/>
                <w:lang w:eastAsia="uk-UA"/>
              </w:rPr>
              <w:t>закупівель</w:t>
            </w:r>
            <w:proofErr w:type="spellEnd"/>
            <w:r w:rsidRPr="00F7767B">
              <w:rPr>
                <w:rFonts w:ascii="Times New Roman" w:eastAsia="Times New Roman" w:hAnsi="Times New Roman" w:cs="Times New Roman"/>
                <w:sz w:val="24"/>
                <w:szCs w:val="24"/>
                <w:lang w:eastAsia="uk-UA"/>
              </w:rPr>
              <w:t>.</w:t>
            </w:r>
          </w:p>
          <w:p w14:paraId="2AC8337A" w14:textId="77777777" w:rsidR="00615ADA" w:rsidRPr="00F7767B" w:rsidRDefault="00615ADA"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36" w:name="n589"/>
            <w:bookmarkEnd w:id="36"/>
            <w:r w:rsidRPr="00F7767B">
              <w:rPr>
                <w:rFonts w:ascii="Times New Roman" w:eastAsia="Times New Roman" w:hAnsi="Times New Roman" w:cs="Times New Roman"/>
                <w:sz w:val="24"/>
                <w:szCs w:val="24"/>
                <w:lang w:eastAsia="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w:t>
            </w:r>
            <w:r w:rsidRPr="00F7767B">
              <w:rPr>
                <w:rFonts w:ascii="Times New Roman" w:eastAsia="Times New Roman" w:hAnsi="Times New Roman" w:cs="Times New Roman"/>
                <w:sz w:val="24"/>
                <w:szCs w:val="24"/>
                <w:lang w:eastAsia="uk-UA"/>
              </w:rPr>
              <w:lastRenderedPageBreak/>
              <w:t>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42CBBCB" w14:textId="07E9CEE9" w:rsidR="00615ADA" w:rsidRPr="00F7767B" w:rsidRDefault="00615ADA" w:rsidP="00E038EF">
            <w:pPr>
              <w:widowControl w:val="0"/>
              <w:spacing w:after="0" w:line="240" w:lineRule="auto"/>
              <w:jc w:val="both"/>
              <w:rPr>
                <w:rFonts w:ascii="Times New Roman" w:eastAsia="Times New Roman" w:hAnsi="Times New Roman" w:cs="Times New Roman"/>
                <w:sz w:val="24"/>
                <w:szCs w:val="24"/>
                <w:lang w:eastAsia="uk-UA"/>
              </w:rPr>
            </w:pPr>
            <w:bookmarkStart w:id="37" w:name="n590"/>
            <w:bookmarkEnd w:id="37"/>
            <w:r w:rsidRPr="00F7767B">
              <w:rPr>
                <w:rFonts w:ascii="Times New Roman" w:eastAsia="Times New Roman" w:hAnsi="Times New Roman" w:cs="Times New Roman"/>
                <w:sz w:val="24"/>
                <w:szCs w:val="24"/>
                <w:lang w:eastAsia="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F7767B">
              <w:rPr>
                <w:rFonts w:ascii="Times New Roman" w:eastAsia="Times New Roman" w:hAnsi="Times New Roman" w:cs="Times New Roman"/>
                <w:sz w:val="24"/>
                <w:szCs w:val="24"/>
                <w:lang w:eastAsia="uk-UA"/>
              </w:rPr>
              <w:t>невідповідностей</w:t>
            </w:r>
            <w:proofErr w:type="spellEnd"/>
            <w:r w:rsidRPr="00F7767B">
              <w:rPr>
                <w:rFonts w:ascii="Times New Roman" w:eastAsia="Times New Roman" w:hAnsi="Times New Roman" w:cs="Times New Roman"/>
                <w:sz w:val="24"/>
                <w:szCs w:val="24"/>
                <w:lang w:eastAsia="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39CEDE0" w14:textId="77777777" w:rsidR="006B09FA" w:rsidRPr="00F7767B" w:rsidRDefault="006B09FA" w:rsidP="00E038EF">
            <w:pPr>
              <w:widowControl w:val="0"/>
              <w:spacing w:after="0" w:line="240" w:lineRule="auto"/>
              <w:jc w:val="both"/>
              <w:rPr>
                <w:rFonts w:ascii="Times New Roman" w:eastAsia="Times New Roman" w:hAnsi="Times New Roman" w:cs="Times New Roman"/>
                <w:sz w:val="24"/>
                <w:szCs w:val="24"/>
                <w:highlight w:val="white"/>
              </w:rPr>
            </w:pPr>
            <w:r w:rsidRPr="00F7767B">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F7767B">
              <w:rPr>
                <w:rFonts w:ascii="Times New Roman" w:eastAsia="Times New Roman" w:hAnsi="Times New Roman" w:cs="Times New Roman"/>
                <w:sz w:val="24"/>
                <w:szCs w:val="24"/>
              </w:rPr>
              <w:t>закупівель</w:t>
            </w:r>
            <w:proofErr w:type="spellEnd"/>
            <w:r w:rsidRPr="00F7767B">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sidRPr="00F7767B">
              <w:rPr>
                <w:rFonts w:ascii="Times New Roman" w:eastAsia="Times New Roman" w:hAnsi="Times New Roman" w:cs="Times New Roman"/>
                <w:sz w:val="24"/>
                <w:szCs w:val="24"/>
              </w:rPr>
              <w:t>закупівель</w:t>
            </w:r>
            <w:proofErr w:type="spellEnd"/>
            <w:r w:rsidRPr="00F7767B">
              <w:rPr>
                <w:rFonts w:ascii="Times New Roman" w:eastAsia="Times New Roman" w:hAnsi="Times New Roman" w:cs="Times New Roman"/>
                <w:sz w:val="24"/>
                <w:szCs w:val="24"/>
              </w:rPr>
              <w:t xml:space="preserve"> </w:t>
            </w:r>
            <w:r w:rsidRPr="00F7767B">
              <w:rPr>
                <w:rFonts w:ascii="Times New Roman" w:eastAsia="Times New Roman" w:hAnsi="Times New Roman" w:cs="Times New Roman"/>
                <w:b/>
                <w:i/>
                <w:sz w:val="24"/>
                <w:szCs w:val="24"/>
              </w:rPr>
              <w:t>протягом 24 годин</w:t>
            </w:r>
            <w:r w:rsidRPr="00F7767B">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sidRPr="00F7767B">
              <w:rPr>
                <w:rFonts w:ascii="Times New Roman" w:eastAsia="Times New Roman" w:hAnsi="Times New Roman" w:cs="Times New Roman"/>
                <w:sz w:val="24"/>
                <w:szCs w:val="24"/>
              </w:rPr>
              <w:t>закупівель</w:t>
            </w:r>
            <w:proofErr w:type="spellEnd"/>
            <w:r w:rsidRPr="00F7767B">
              <w:rPr>
                <w:rFonts w:ascii="Times New Roman" w:eastAsia="Times New Roman" w:hAnsi="Times New Roman" w:cs="Times New Roman"/>
                <w:sz w:val="24"/>
                <w:szCs w:val="24"/>
              </w:rPr>
              <w:t xml:space="preserve"> повідомлення з вимогою про усунення таких </w:t>
            </w:r>
            <w:proofErr w:type="spellStart"/>
            <w:r w:rsidRPr="00F7767B">
              <w:rPr>
                <w:rFonts w:ascii="Times New Roman" w:eastAsia="Times New Roman" w:hAnsi="Times New Roman" w:cs="Times New Roman"/>
                <w:sz w:val="24"/>
                <w:szCs w:val="24"/>
              </w:rPr>
              <w:t>невідповідностей</w:t>
            </w:r>
            <w:proofErr w:type="spellEnd"/>
            <w:r w:rsidRPr="00F7767B">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sidRPr="00F7767B">
              <w:rPr>
                <w:rFonts w:ascii="Times New Roman" w:eastAsia="Times New Roman" w:hAnsi="Times New Roman" w:cs="Times New Roman"/>
                <w:sz w:val="24"/>
                <w:szCs w:val="24"/>
              </w:rPr>
              <w:t>невиправлення</w:t>
            </w:r>
            <w:proofErr w:type="spellEnd"/>
            <w:r w:rsidRPr="00F7767B">
              <w:rPr>
                <w:rFonts w:ascii="Times New Roman" w:eastAsia="Times New Roman" w:hAnsi="Times New Roman" w:cs="Times New Roman"/>
                <w:sz w:val="24"/>
                <w:szCs w:val="24"/>
              </w:rPr>
              <w:t xml:space="preserve"> учасниками вияв</w:t>
            </w:r>
            <w:r w:rsidRPr="00F7767B">
              <w:rPr>
                <w:rFonts w:ascii="Times New Roman" w:eastAsia="Times New Roman" w:hAnsi="Times New Roman" w:cs="Times New Roman"/>
                <w:sz w:val="24"/>
                <w:szCs w:val="24"/>
                <w:highlight w:val="white"/>
              </w:rPr>
              <w:t xml:space="preserve">лених </w:t>
            </w:r>
            <w:proofErr w:type="spellStart"/>
            <w:r w:rsidRPr="00F7767B">
              <w:rPr>
                <w:rFonts w:ascii="Times New Roman" w:eastAsia="Times New Roman" w:hAnsi="Times New Roman" w:cs="Times New Roman"/>
                <w:sz w:val="24"/>
                <w:szCs w:val="24"/>
                <w:highlight w:val="white"/>
              </w:rPr>
              <w:t>невідповідностей</w:t>
            </w:r>
            <w:proofErr w:type="spellEnd"/>
            <w:r w:rsidRPr="00F7767B">
              <w:rPr>
                <w:rFonts w:ascii="Times New Roman" w:eastAsia="Times New Roman" w:hAnsi="Times New Roman" w:cs="Times New Roman"/>
                <w:sz w:val="24"/>
                <w:szCs w:val="24"/>
                <w:highlight w:val="white"/>
              </w:rPr>
              <w:t>.</w:t>
            </w:r>
          </w:p>
          <w:p w14:paraId="7EBD9AA1" w14:textId="482D7E2F" w:rsidR="00843CD4" w:rsidRPr="00F7767B" w:rsidRDefault="006B09FA" w:rsidP="00E038EF">
            <w:pPr>
              <w:widowControl w:val="0"/>
              <w:spacing w:after="0" w:line="240" w:lineRule="auto"/>
              <w:jc w:val="both"/>
              <w:rPr>
                <w:rFonts w:ascii="Times New Roman" w:eastAsia="Times New Roman" w:hAnsi="Times New Roman" w:cs="Times New Roman"/>
                <w:sz w:val="24"/>
                <w:szCs w:val="24"/>
              </w:rPr>
            </w:pPr>
            <w:r w:rsidRPr="00F7767B">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F7767B" w:rsidRPr="00F7767B" w14:paraId="6C648E4E" w14:textId="77777777" w:rsidTr="00E038EF">
        <w:tc>
          <w:tcPr>
            <w:tcW w:w="215" w:type="pct"/>
            <w:tcBorders>
              <w:top w:val="single" w:sz="2" w:space="0" w:color="auto"/>
              <w:left w:val="single" w:sz="2" w:space="0" w:color="auto"/>
              <w:bottom w:val="single" w:sz="2" w:space="0" w:color="auto"/>
              <w:right w:val="single" w:sz="2" w:space="0" w:color="auto"/>
            </w:tcBorders>
            <w:hideMark/>
          </w:tcPr>
          <w:p w14:paraId="5E21DFFA" w14:textId="77777777" w:rsidR="00843CD4" w:rsidRPr="00F7767B" w:rsidRDefault="00843CD4" w:rsidP="00E038EF">
            <w:pPr>
              <w:spacing w:after="0" w:line="240" w:lineRule="auto"/>
              <w:jc w:val="center"/>
              <w:rPr>
                <w:rFonts w:ascii="Times New Roman" w:eastAsia="Times New Roman" w:hAnsi="Times New Roman" w:cs="Times New Roman"/>
                <w:sz w:val="24"/>
                <w:szCs w:val="24"/>
                <w:lang w:eastAsia="uk-UA"/>
              </w:rPr>
            </w:pPr>
            <w:r w:rsidRPr="00F7767B">
              <w:rPr>
                <w:rFonts w:ascii="Times New Roman" w:eastAsia="Times New Roman" w:hAnsi="Times New Roman" w:cs="Times New Roman"/>
                <w:sz w:val="24"/>
                <w:szCs w:val="24"/>
                <w:lang w:eastAsia="uk-UA"/>
              </w:rPr>
              <w:lastRenderedPageBreak/>
              <w:t>2</w:t>
            </w:r>
          </w:p>
        </w:tc>
        <w:tc>
          <w:tcPr>
            <w:tcW w:w="1029" w:type="pct"/>
            <w:tcBorders>
              <w:top w:val="single" w:sz="2" w:space="0" w:color="auto"/>
              <w:left w:val="single" w:sz="2" w:space="0" w:color="auto"/>
              <w:bottom w:val="single" w:sz="2" w:space="0" w:color="auto"/>
              <w:right w:val="single" w:sz="2" w:space="0" w:color="auto"/>
            </w:tcBorders>
            <w:hideMark/>
          </w:tcPr>
          <w:p w14:paraId="549A64F8" w14:textId="77777777" w:rsidR="00843CD4" w:rsidRPr="00F7767B" w:rsidRDefault="00843CD4" w:rsidP="00E038EF">
            <w:pPr>
              <w:spacing w:after="0" w:line="240" w:lineRule="auto"/>
              <w:rPr>
                <w:rFonts w:ascii="Times New Roman" w:eastAsia="Times New Roman" w:hAnsi="Times New Roman" w:cs="Times New Roman"/>
                <w:sz w:val="24"/>
                <w:szCs w:val="24"/>
                <w:lang w:eastAsia="uk-UA"/>
              </w:rPr>
            </w:pPr>
            <w:r w:rsidRPr="00F7767B">
              <w:rPr>
                <w:rFonts w:ascii="Times New Roman" w:eastAsia="Times New Roman" w:hAnsi="Times New Roman" w:cs="Times New Roman"/>
                <w:sz w:val="24"/>
                <w:szCs w:val="24"/>
                <w:lang w:eastAsia="uk-UA"/>
              </w:rPr>
              <w:t>Інша інформація</w:t>
            </w:r>
          </w:p>
        </w:tc>
        <w:tc>
          <w:tcPr>
            <w:tcW w:w="3756" w:type="pct"/>
            <w:tcBorders>
              <w:top w:val="single" w:sz="2" w:space="0" w:color="auto"/>
              <w:left w:val="single" w:sz="2" w:space="0" w:color="auto"/>
              <w:bottom w:val="single" w:sz="2" w:space="0" w:color="auto"/>
              <w:right w:val="single" w:sz="2" w:space="0" w:color="auto"/>
            </w:tcBorders>
          </w:tcPr>
          <w:p w14:paraId="42204E31" w14:textId="77777777" w:rsidR="00843CD4" w:rsidRPr="00F7767B" w:rsidRDefault="00843CD4" w:rsidP="00E038EF">
            <w:pPr>
              <w:spacing w:after="0" w:line="240" w:lineRule="auto"/>
              <w:rPr>
                <w:rFonts w:ascii="Times New Roman" w:eastAsia="Times New Roman" w:hAnsi="Times New Roman" w:cs="Times New Roman"/>
                <w:sz w:val="24"/>
                <w:szCs w:val="24"/>
                <w:lang w:eastAsia="uk-UA"/>
              </w:rPr>
            </w:pPr>
          </w:p>
        </w:tc>
      </w:tr>
      <w:tr w:rsidR="00F7767B" w:rsidRPr="00F7767B" w14:paraId="6976C1F3" w14:textId="77777777" w:rsidTr="00E038EF">
        <w:tc>
          <w:tcPr>
            <w:tcW w:w="215" w:type="pct"/>
            <w:tcBorders>
              <w:top w:val="single" w:sz="2" w:space="0" w:color="auto"/>
              <w:left w:val="single" w:sz="2" w:space="0" w:color="auto"/>
              <w:bottom w:val="single" w:sz="2" w:space="0" w:color="auto"/>
              <w:right w:val="single" w:sz="2" w:space="0" w:color="auto"/>
            </w:tcBorders>
          </w:tcPr>
          <w:p w14:paraId="68B444BD" w14:textId="77777777" w:rsidR="00F73410" w:rsidRPr="00F7767B" w:rsidRDefault="00F73410" w:rsidP="00E038EF">
            <w:pPr>
              <w:spacing w:after="0" w:line="240" w:lineRule="auto"/>
              <w:jc w:val="center"/>
              <w:rPr>
                <w:rFonts w:ascii="Times New Roman" w:eastAsia="Times New Roman" w:hAnsi="Times New Roman" w:cs="Times New Roman"/>
                <w:sz w:val="24"/>
                <w:szCs w:val="24"/>
                <w:lang w:eastAsia="uk-UA"/>
              </w:rPr>
            </w:pPr>
            <w:r w:rsidRPr="00F7767B">
              <w:rPr>
                <w:rFonts w:ascii="Times New Roman" w:eastAsia="Times New Roman" w:hAnsi="Times New Roman" w:cs="Times New Roman"/>
                <w:sz w:val="24"/>
                <w:szCs w:val="24"/>
                <w:lang w:eastAsia="uk-UA"/>
              </w:rPr>
              <w:t>2.1</w:t>
            </w:r>
          </w:p>
        </w:tc>
        <w:tc>
          <w:tcPr>
            <w:tcW w:w="1029" w:type="pct"/>
            <w:tcBorders>
              <w:top w:val="single" w:sz="2" w:space="0" w:color="auto"/>
              <w:left w:val="single" w:sz="2" w:space="0" w:color="auto"/>
              <w:bottom w:val="single" w:sz="2" w:space="0" w:color="auto"/>
              <w:right w:val="single" w:sz="2" w:space="0" w:color="auto"/>
            </w:tcBorders>
          </w:tcPr>
          <w:p w14:paraId="66BDF0FB" w14:textId="77777777" w:rsidR="00F73410" w:rsidRPr="00F7767B" w:rsidRDefault="00F73410" w:rsidP="00E038EF">
            <w:pPr>
              <w:spacing w:after="0" w:line="240" w:lineRule="auto"/>
              <w:rPr>
                <w:rFonts w:ascii="Times New Roman" w:eastAsia="Times New Roman" w:hAnsi="Times New Roman" w:cs="Times New Roman"/>
                <w:sz w:val="24"/>
                <w:szCs w:val="24"/>
                <w:lang w:eastAsia="uk-UA"/>
              </w:rPr>
            </w:pPr>
            <w:r w:rsidRPr="00F7767B">
              <w:rPr>
                <w:rFonts w:ascii="Times New Roman" w:hAnsi="Times New Roman" w:cs="Times New Roman"/>
                <w:sz w:val="24"/>
                <w:szCs w:val="24"/>
              </w:rPr>
              <w:t>Опис та приклади формальних (несуттєвих) помилок, допущення яких учасниками не призведе до відхилення їх тендерних пропозицій</w:t>
            </w:r>
          </w:p>
        </w:tc>
        <w:bookmarkStart w:id="38" w:name="w1_3"/>
        <w:tc>
          <w:tcPr>
            <w:tcW w:w="3756" w:type="pct"/>
            <w:tcBorders>
              <w:top w:val="single" w:sz="2" w:space="0" w:color="auto"/>
              <w:left w:val="single" w:sz="2" w:space="0" w:color="auto"/>
              <w:bottom w:val="single" w:sz="2" w:space="0" w:color="auto"/>
              <w:right w:val="single" w:sz="2" w:space="0" w:color="auto"/>
            </w:tcBorders>
          </w:tcPr>
          <w:p w14:paraId="1FD2C3B9" w14:textId="6ED14C43" w:rsidR="008C4CCC" w:rsidRPr="00F7767B" w:rsidRDefault="002F57BB" w:rsidP="00E038EF">
            <w:pPr>
              <w:shd w:val="clear" w:color="auto" w:fill="FFFFFF"/>
              <w:spacing w:after="0" w:line="240" w:lineRule="auto"/>
              <w:jc w:val="center"/>
              <w:rPr>
                <w:rFonts w:ascii="Times New Roman" w:hAnsi="Times New Roman" w:cs="Times New Roman"/>
                <w:sz w:val="24"/>
                <w:szCs w:val="24"/>
                <w:shd w:val="clear" w:color="auto" w:fill="FFFFFF"/>
              </w:rPr>
            </w:pPr>
            <w:r w:rsidRPr="00F7767B">
              <w:rPr>
                <w:rFonts w:ascii="Times New Roman" w:hAnsi="Times New Roman" w:cs="Times New Roman"/>
                <w:sz w:val="24"/>
                <w:szCs w:val="24"/>
                <w:shd w:val="clear" w:color="auto" w:fill="FFFFFF"/>
              </w:rPr>
              <w:fldChar w:fldCharType="begin"/>
            </w:r>
            <w:r w:rsidRPr="00F7767B">
              <w:rPr>
                <w:rFonts w:ascii="Times New Roman" w:hAnsi="Times New Roman" w:cs="Times New Roman"/>
                <w:sz w:val="24"/>
                <w:szCs w:val="24"/>
                <w:shd w:val="clear" w:color="auto" w:fill="FFFFFF"/>
              </w:rPr>
              <w:instrText xml:space="preserve"> HYPERLINK "https://zakon.rada.gov.ua/laws/show/922-19?find=1&amp;text=%D1%84%D0%BE%D1%80%D0%BC%D0%B0%D0%BB%D1%8C%D0%BD" \l "w1_4" </w:instrText>
            </w:r>
            <w:r w:rsidRPr="00F7767B">
              <w:rPr>
                <w:rFonts w:ascii="Times New Roman" w:hAnsi="Times New Roman" w:cs="Times New Roman"/>
                <w:sz w:val="24"/>
                <w:szCs w:val="24"/>
                <w:shd w:val="clear" w:color="auto" w:fill="FFFFFF"/>
              </w:rPr>
              <w:fldChar w:fldCharType="separate"/>
            </w:r>
            <w:r w:rsidRPr="00F7767B">
              <w:rPr>
                <w:rFonts w:ascii="Times New Roman" w:hAnsi="Times New Roman" w:cs="Times New Roman"/>
                <w:sz w:val="24"/>
                <w:szCs w:val="24"/>
                <w:shd w:val="clear" w:color="auto" w:fill="FFFFFF"/>
              </w:rPr>
              <w:t>Формальн</w:t>
            </w:r>
            <w:r w:rsidRPr="00F7767B">
              <w:rPr>
                <w:rFonts w:ascii="Times New Roman" w:hAnsi="Times New Roman" w:cs="Times New Roman"/>
                <w:sz w:val="24"/>
                <w:szCs w:val="24"/>
                <w:shd w:val="clear" w:color="auto" w:fill="FFFFFF"/>
              </w:rPr>
              <w:fldChar w:fldCharType="end"/>
            </w:r>
            <w:bookmarkEnd w:id="38"/>
            <w:r w:rsidRPr="00F7767B">
              <w:rPr>
                <w:rFonts w:ascii="Times New Roman" w:hAnsi="Times New Roman" w:cs="Times New Roman"/>
                <w:sz w:val="24"/>
                <w:szCs w:val="24"/>
                <w:shd w:val="clear" w:color="auto" w:fill="FFFFFF"/>
              </w:rPr>
              <w:t>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73AB5151" w14:textId="77777777" w:rsidR="008C4CCC" w:rsidRPr="00F7767B" w:rsidRDefault="008C4CCC" w:rsidP="00E038EF">
            <w:pPr>
              <w:spacing w:after="0" w:line="240" w:lineRule="auto"/>
              <w:jc w:val="both"/>
              <w:rPr>
                <w:rFonts w:ascii="Times New Roman" w:hAnsi="Times New Roman" w:cs="Times New Roman"/>
                <w:sz w:val="24"/>
                <w:szCs w:val="24"/>
                <w:shd w:val="clear" w:color="auto" w:fill="FFFFFF"/>
              </w:rPr>
            </w:pPr>
            <w:r w:rsidRPr="00F7767B">
              <w:rPr>
                <w:rFonts w:ascii="Times New Roman" w:hAnsi="Times New Roman" w:cs="Times New Roman"/>
                <w:sz w:val="24"/>
                <w:szCs w:val="24"/>
                <w:shd w:val="clear" w:color="auto" w:fill="FFFFFF"/>
              </w:rPr>
              <w:t>Приклади формальних помилок:</w:t>
            </w:r>
          </w:p>
          <w:p w14:paraId="0E5B8AB6" w14:textId="77777777" w:rsidR="008C4CCC" w:rsidRPr="00F7767B" w:rsidRDefault="008C4CCC" w:rsidP="00E038EF">
            <w:pPr>
              <w:numPr>
                <w:ilvl w:val="0"/>
                <w:numId w:val="1"/>
              </w:numPr>
              <w:spacing w:after="0" w:line="240" w:lineRule="auto"/>
              <w:ind w:left="0" w:firstLine="0"/>
              <w:contextualSpacing/>
              <w:jc w:val="both"/>
              <w:rPr>
                <w:rFonts w:ascii="Times New Roman" w:hAnsi="Times New Roman" w:cs="Times New Roman"/>
                <w:sz w:val="24"/>
                <w:szCs w:val="24"/>
                <w:shd w:val="clear" w:color="auto" w:fill="FFFFFF"/>
              </w:rPr>
            </w:pPr>
            <w:r w:rsidRPr="00F7767B">
              <w:rPr>
                <w:rFonts w:ascii="Times New Roman" w:hAnsi="Times New Roman" w:cs="Times New Roman"/>
                <w:sz w:val="24"/>
                <w:szCs w:val="24"/>
                <w:shd w:val="clear" w:color="auto" w:fill="FFFFFF"/>
              </w:rPr>
              <w:t xml:space="preserve">«дніпропетровська область» замість «Дніпропетровська область» або «місто </w:t>
            </w:r>
            <w:proofErr w:type="spellStart"/>
            <w:r w:rsidRPr="00F7767B">
              <w:rPr>
                <w:rFonts w:ascii="Times New Roman" w:hAnsi="Times New Roman" w:cs="Times New Roman"/>
                <w:sz w:val="24"/>
                <w:szCs w:val="24"/>
                <w:shd w:val="clear" w:color="auto" w:fill="FFFFFF"/>
              </w:rPr>
              <w:t>харків</w:t>
            </w:r>
            <w:proofErr w:type="spellEnd"/>
            <w:r w:rsidRPr="00F7767B">
              <w:rPr>
                <w:rFonts w:ascii="Times New Roman" w:hAnsi="Times New Roman" w:cs="Times New Roman"/>
                <w:sz w:val="24"/>
                <w:szCs w:val="24"/>
                <w:shd w:val="clear" w:color="auto" w:fill="FFFFFF"/>
              </w:rPr>
              <w:t xml:space="preserve">» замість «місто Харків»; </w:t>
            </w:r>
          </w:p>
          <w:p w14:paraId="68E52C60" w14:textId="77777777" w:rsidR="008C4CCC" w:rsidRPr="00F7767B" w:rsidRDefault="008C4CCC" w:rsidP="00E038EF">
            <w:pPr>
              <w:numPr>
                <w:ilvl w:val="0"/>
                <w:numId w:val="1"/>
              </w:numPr>
              <w:spacing w:after="0" w:line="240" w:lineRule="auto"/>
              <w:ind w:left="0" w:firstLine="0"/>
              <w:contextualSpacing/>
              <w:jc w:val="both"/>
              <w:rPr>
                <w:rFonts w:ascii="Times New Roman" w:hAnsi="Times New Roman" w:cs="Times New Roman"/>
                <w:sz w:val="24"/>
                <w:szCs w:val="24"/>
                <w:shd w:val="clear" w:color="auto" w:fill="FFFFFF"/>
              </w:rPr>
            </w:pPr>
            <w:r w:rsidRPr="00F7767B">
              <w:rPr>
                <w:rFonts w:ascii="Times New Roman" w:hAnsi="Times New Roman" w:cs="Times New Roman"/>
                <w:sz w:val="24"/>
                <w:szCs w:val="24"/>
                <w:shd w:val="clear" w:color="auto" w:fill="FFFFFF"/>
              </w:rPr>
              <w:t>«у складі тендерна пропозиція» замість «у складі тендерної пропозиції»;</w:t>
            </w:r>
          </w:p>
          <w:p w14:paraId="3AE44AEC" w14:textId="77777777" w:rsidR="008C4CCC" w:rsidRPr="00F7767B" w:rsidRDefault="008C4CCC" w:rsidP="00E038EF">
            <w:pPr>
              <w:numPr>
                <w:ilvl w:val="0"/>
                <w:numId w:val="1"/>
              </w:numPr>
              <w:spacing w:after="0" w:line="240" w:lineRule="auto"/>
              <w:ind w:left="0" w:firstLine="0"/>
              <w:contextualSpacing/>
              <w:jc w:val="both"/>
              <w:rPr>
                <w:rFonts w:ascii="Times New Roman" w:hAnsi="Times New Roman" w:cs="Times New Roman"/>
                <w:sz w:val="24"/>
                <w:szCs w:val="24"/>
                <w:shd w:val="clear" w:color="auto" w:fill="FFFFFF"/>
              </w:rPr>
            </w:pPr>
            <w:r w:rsidRPr="00F7767B">
              <w:rPr>
                <w:rFonts w:ascii="Times New Roman" w:hAnsi="Times New Roman" w:cs="Times New Roman"/>
                <w:sz w:val="24"/>
                <w:szCs w:val="24"/>
                <w:shd w:val="clear" w:color="auto" w:fill="FFFFFF"/>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631B16B9" w14:textId="77777777" w:rsidR="008C4CCC" w:rsidRPr="00F7767B" w:rsidRDefault="008C4CCC" w:rsidP="00E038EF">
            <w:pPr>
              <w:numPr>
                <w:ilvl w:val="0"/>
                <w:numId w:val="1"/>
              </w:numPr>
              <w:spacing w:after="0" w:line="240" w:lineRule="auto"/>
              <w:ind w:left="0" w:firstLine="0"/>
              <w:contextualSpacing/>
              <w:jc w:val="both"/>
              <w:rPr>
                <w:rFonts w:ascii="Times New Roman" w:hAnsi="Times New Roman" w:cs="Times New Roman"/>
                <w:sz w:val="24"/>
                <w:szCs w:val="24"/>
                <w:shd w:val="clear" w:color="auto" w:fill="FFFFFF"/>
              </w:rPr>
            </w:pPr>
            <w:r w:rsidRPr="00F7767B">
              <w:rPr>
                <w:rFonts w:ascii="Times New Roman" w:hAnsi="Times New Roman" w:cs="Times New Roman"/>
                <w:sz w:val="24"/>
                <w:szCs w:val="24"/>
                <w:shd w:val="clear" w:color="auto" w:fill="FFFFFF"/>
              </w:rPr>
              <w:t>«</w:t>
            </w:r>
            <w:proofErr w:type="spellStart"/>
            <w:r w:rsidRPr="00F7767B">
              <w:rPr>
                <w:rFonts w:ascii="Times New Roman" w:hAnsi="Times New Roman" w:cs="Times New Roman"/>
                <w:sz w:val="24"/>
                <w:szCs w:val="24"/>
                <w:shd w:val="clear" w:color="auto" w:fill="FFFFFF"/>
              </w:rPr>
              <w:t>тендернапропозиція</w:t>
            </w:r>
            <w:proofErr w:type="spellEnd"/>
            <w:r w:rsidRPr="00F7767B">
              <w:rPr>
                <w:rFonts w:ascii="Times New Roman" w:hAnsi="Times New Roman" w:cs="Times New Roman"/>
                <w:sz w:val="24"/>
                <w:szCs w:val="24"/>
                <w:shd w:val="clear" w:color="auto" w:fill="FFFFFF"/>
              </w:rPr>
              <w:t>» замість «тендерна пропозиція»;</w:t>
            </w:r>
          </w:p>
          <w:p w14:paraId="2143B2FE" w14:textId="77777777" w:rsidR="008C4CCC" w:rsidRPr="00F7767B" w:rsidRDefault="008C4CCC" w:rsidP="00E038EF">
            <w:pPr>
              <w:numPr>
                <w:ilvl w:val="0"/>
                <w:numId w:val="1"/>
              </w:numPr>
              <w:spacing w:after="0" w:line="240" w:lineRule="auto"/>
              <w:ind w:left="0" w:firstLine="0"/>
              <w:contextualSpacing/>
              <w:jc w:val="both"/>
              <w:rPr>
                <w:rFonts w:ascii="Times New Roman" w:hAnsi="Times New Roman" w:cs="Times New Roman"/>
                <w:sz w:val="24"/>
                <w:szCs w:val="24"/>
                <w:shd w:val="clear" w:color="auto" w:fill="FFFFFF"/>
              </w:rPr>
            </w:pPr>
            <w:r w:rsidRPr="00F7767B">
              <w:rPr>
                <w:rFonts w:ascii="Times New Roman" w:hAnsi="Times New Roman" w:cs="Times New Roman"/>
                <w:sz w:val="24"/>
                <w:szCs w:val="24"/>
                <w:shd w:val="clear" w:color="auto" w:fill="FFFFFF"/>
              </w:rPr>
              <w:t>«</w:t>
            </w:r>
            <w:proofErr w:type="spellStart"/>
            <w:r w:rsidRPr="00F7767B">
              <w:rPr>
                <w:rFonts w:ascii="Times New Roman" w:hAnsi="Times New Roman" w:cs="Times New Roman"/>
                <w:sz w:val="24"/>
                <w:szCs w:val="24"/>
                <w:shd w:val="clear" w:color="auto" w:fill="FFFFFF"/>
              </w:rPr>
              <w:t>срток</w:t>
            </w:r>
            <w:proofErr w:type="spellEnd"/>
            <w:r w:rsidRPr="00F7767B">
              <w:rPr>
                <w:rFonts w:ascii="Times New Roman" w:hAnsi="Times New Roman" w:cs="Times New Roman"/>
                <w:sz w:val="24"/>
                <w:szCs w:val="24"/>
                <w:shd w:val="clear" w:color="auto" w:fill="FFFFFF"/>
              </w:rPr>
              <w:t xml:space="preserve"> поставки» замість «строк поставки»;</w:t>
            </w:r>
          </w:p>
          <w:p w14:paraId="3D367072" w14:textId="77777777" w:rsidR="008C4CCC" w:rsidRPr="00F7767B" w:rsidRDefault="008C4CCC" w:rsidP="00E038EF">
            <w:pPr>
              <w:numPr>
                <w:ilvl w:val="0"/>
                <w:numId w:val="1"/>
              </w:numPr>
              <w:spacing w:after="0" w:line="240" w:lineRule="auto"/>
              <w:ind w:left="0" w:firstLine="0"/>
              <w:contextualSpacing/>
              <w:jc w:val="both"/>
              <w:rPr>
                <w:rFonts w:ascii="Times New Roman" w:hAnsi="Times New Roman" w:cs="Times New Roman"/>
                <w:sz w:val="24"/>
                <w:szCs w:val="24"/>
                <w:shd w:val="clear" w:color="auto" w:fill="FFFFFF"/>
              </w:rPr>
            </w:pPr>
            <w:r w:rsidRPr="00F7767B">
              <w:rPr>
                <w:rFonts w:ascii="Times New Roman" w:hAnsi="Times New Roman" w:cs="Times New Roman"/>
                <w:sz w:val="24"/>
                <w:szCs w:val="24"/>
                <w:shd w:val="clear" w:color="auto" w:fill="FFFFFF"/>
              </w:rPr>
              <w:t>«Довідка» замість «Лист», «Гарантійний лист» замість «Довідка», «Лист» замість «Гарантійний лист» тощо;</w:t>
            </w:r>
          </w:p>
          <w:p w14:paraId="71B2E4E9" w14:textId="77777777" w:rsidR="005D4337" w:rsidRPr="00F7767B" w:rsidRDefault="00215980" w:rsidP="00E038EF">
            <w:pPr>
              <w:numPr>
                <w:ilvl w:val="0"/>
                <w:numId w:val="1"/>
              </w:numPr>
              <w:spacing w:after="0" w:line="240" w:lineRule="auto"/>
              <w:ind w:left="0" w:firstLine="0"/>
              <w:contextualSpacing/>
              <w:jc w:val="both"/>
              <w:rPr>
                <w:rFonts w:ascii="Times New Roman" w:hAnsi="Times New Roman" w:cs="Times New Roman"/>
                <w:sz w:val="24"/>
                <w:szCs w:val="24"/>
                <w:shd w:val="clear" w:color="auto" w:fill="FFFFFF"/>
              </w:rPr>
            </w:pPr>
            <w:r w:rsidRPr="00F7767B">
              <w:rPr>
                <w:rFonts w:ascii="Times New Roman" w:hAnsi="Times New Roman" w:cs="Times New Roman"/>
                <w:sz w:val="24"/>
                <w:szCs w:val="24"/>
                <w:shd w:val="clear" w:color="auto" w:fill="FFFFFF"/>
              </w:rPr>
              <w:t>подання документа у форматі  «PDF» замість «JPEG», «JPEG» замість «PDF», «RAR» замість «PDF», «7z» замість «PDF» тощо</w:t>
            </w:r>
            <w:r w:rsidR="005D4337" w:rsidRPr="00F7767B">
              <w:rPr>
                <w:rFonts w:ascii="Times New Roman" w:hAnsi="Times New Roman" w:cs="Times New Roman"/>
                <w:sz w:val="24"/>
                <w:szCs w:val="24"/>
                <w:shd w:val="clear" w:color="auto" w:fill="FFFFFF"/>
              </w:rPr>
              <w:t>;</w:t>
            </w:r>
          </w:p>
          <w:p w14:paraId="6C84ABC4" w14:textId="387EA305" w:rsidR="00215980" w:rsidRPr="00F7767B" w:rsidRDefault="005D4337" w:rsidP="00E038EF">
            <w:pPr>
              <w:numPr>
                <w:ilvl w:val="0"/>
                <w:numId w:val="1"/>
              </w:numPr>
              <w:spacing w:after="0" w:line="240" w:lineRule="auto"/>
              <w:ind w:left="0" w:firstLine="0"/>
              <w:contextualSpacing/>
              <w:jc w:val="both"/>
              <w:rPr>
                <w:rFonts w:ascii="Times New Roman" w:hAnsi="Times New Roman" w:cs="Times New Roman"/>
                <w:sz w:val="24"/>
                <w:szCs w:val="24"/>
                <w:shd w:val="clear" w:color="auto" w:fill="FFFFFF"/>
              </w:rPr>
            </w:pPr>
            <w:r w:rsidRPr="00F7767B">
              <w:rPr>
                <w:rFonts w:ascii="Times New Roman" w:hAnsi="Times New Roman" w:cs="Times New Roman"/>
                <w:sz w:val="24"/>
                <w:szCs w:val="24"/>
                <w:shd w:val="clear" w:color="auto" w:fill="FFFFFF"/>
              </w:rPr>
              <w:t>в документах переможця зазначено «учасник» замість «переможець»</w:t>
            </w:r>
            <w:r w:rsidR="00215980" w:rsidRPr="00F7767B">
              <w:rPr>
                <w:rFonts w:ascii="Times New Roman" w:hAnsi="Times New Roman" w:cs="Times New Roman"/>
                <w:sz w:val="24"/>
                <w:szCs w:val="24"/>
                <w:shd w:val="clear" w:color="auto" w:fill="FFFFFF"/>
              </w:rPr>
              <w:t>.</w:t>
            </w:r>
          </w:p>
          <w:p w14:paraId="79F6A7B9" w14:textId="77777777" w:rsidR="00675E93" w:rsidRPr="00F7767B" w:rsidRDefault="00675E93" w:rsidP="00E038EF">
            <w:pPr>
              <w:shd w:val="clear" w:color="auto" w:fill="FFFFFF"/>
              <w:spacing w:after="0" w:line="240" w:lineRule="auto"/>
              <w:jc w:val="center"/>
              <w:rPr>
                <w:rFonts w:ascii="Times New Roman" w:hAnsi="Times New Roman" w:cs="Times New Roman"/>
                <w:sz w:val="24"/>
                <w:szCs w:val="24"/>
                <w:shd w:val="clear" w:color="auto" w:fill="FFFFFF"/>
              </w:rPr>
            </w:pPr>
            <w:r w:rsidRPr="00F7767B">
              <w:rPr>
                <w:rFonts w:ascii="Times New Roman" w:hAnsi="Times New Roman" w:cs="Times New Roman"/>
                <w:sz w:val="24"/>
                <w:szCs w:val="24"/>
                <w:shd w:val="clear" w:color="auto" w:fill="FFFFFF"/>
              </w:rPr>
              <w:lastRenderedPageBreak/>
              <w:t>Перелік формальних помилок затверджено Наказом Міністерства розвитку економіки, торгівлі та сільського господарства України від 15.04.2020 р. №710</w:t>
            </w:r>
            <w:r w:rsidR="008C4CCC" w:rsidRPr="00F7767B">
              <w:rPr>
                <w:rFonts w:ascii="Times New Roman" w:hAnsi="Times New Roman" w:cs="Times New Roman"/>
                <w:sz w:val="24"/>
                <w:szCs w:val="24"/>
                <w:shd w:val="clear" w:color="auto" w:fill="FFFFFF"/>
              </w:rPr>
              <w:t>, тобто</w:t>
            </w:r>
            <w:r w:rsidRPr="00F7767B">
              <w:rPr>
                <w:rFonts w:ascii="Times New Roman" w:hAnsi="Times New Roman" w:cs="Times New Roman"/>
                <w:sz w:val="24"/>
                <w:szCs w:val="24"/>
                <w:shd w:val="clear" w:color="auto" w:fill="FFFFFF"/>
              </w:rPr>
              <w:t>:</w:t>
            </w:r>
          </w:p>
          <w:p w14:paraId="068D519B" w14:textId="77777777" w:rsidR="007C2B67" w:rsidRPr="00F7767B" w:rsidRDefault="00A972D3" w:rsidP="00E038EF">
            <w:pPr>
              <w:shd w:val="clear" w:color="auto" w:fill="FFFFFF"/>
              <w:spacing w:after="0" w:line="240" w:lineRule="auto"/>
              <w:jc w:val="center"/>
              <w:rPr>
                <w:rFonts w:ascii="Times New Roman" w:hAnsi="Times New Roman" w:cs="Times New Roman"/>
                <w:sz w:val="24"/>
                <w:szCs w:val="24"/>
                <w:shd w:val="clear" w:color="auto" w:fill="FFFFFF"/>
              </w:rPr>
            </w:pPr>
            <w:r w:rsidRPr="00F7767B">
              <w:rPr>
                <w:rFonts w:ascii="Times New Roman" w:hAnsi="Times New Roman" w:cs="Times New Roman"/>
                <w:sz w:val="24"/>
                <w:szCs w:val="24"/>
                <w:shd w:val="clear" w:color="auto" w:fill="FFFFFF"/>
              </w:rPr>
              <w:t xml:space="preserve"> </w:t>
            </w:r>
            <w:bookmarkStart w:id="39" w:name="n15"/>
            <w:bookmarkEnd w:id="39"/>
            <w:r w:rsidR="007C2B67" w:rsidRPr="00F7767B">
              <w:rPr>
                <w:rFonts w:ascii="Times New Roman" w:hAnsi="Times New Roman" w:cs="Times New Roman"/>
                <w:sz w:val="24"/>
                <w:szCs w:val="24"/>
                <w:shd w:val="clear" w:color="auto" w:fill="FFFFFF"/>
              </w:rPr>
              <w:t>1. Інформація/документ, подана учасником процедури закупівлі у складі тендерної пропозиції, містить помилку (помилки) у частині:</w:t>
            </w:r>
          </w:p>
          <w:p w14:paraId="76806246" w14:textId="77777777" w:rsidR="007C2B67" w:rsidRPr="00F7767B" w:rsidRDefault="007C2B67" w:rsidP="00E038EF">
            <w:pPr>
              <w:shd w:val="clear" w:color="auto" w:fill="FFFFFF"/>
              <w:spacing w:after="0" w:line="240" w:lineRule="auto"/>
              <w:ind w:firstLine="450"/>
              <w:jc w:val="both"/>
              <w:rPr>
                <w:rFonts w:ascii="Times New Roman" w:hAnsi="Times New Roman" w:cs="Times New Roman"/>
                <w:sz w:val="24"/>
                <w:szCs w:val="24"/>
                <w:shd w:val="clear" w:color="auto" w:fill="FFFFFF"/>
              </w:rPr>
            </w:pPr>
            <w:bookmarkStart w:id="40" w:name="n16"/>
            <w:bookmarkEnd w:id="40"/>
            <w:r w:rsidRPr="00F7767B">
              <w:rPr>
                <w:rFonts w:ascii="Times New Roman" w:hAnsi="Times New Roman" w:cs="Times New Roman"/>
                <w:sz w:val="24"/>
                <w:szCs w:val="24"/>
                <w:shd w:val="clear" w:color="auto" w:fill="FFFFFF"/>
              </w:rPr>
              <w:t>уживання великої літери;</w:t>
            </w:r>
          </w:p>
          <w:p w14:paraId="364715C2" w14:textId="77777777" w:rsidR="007C2B67" w:rsidRPr="00F7767B" w:rsidRDefault="007C2B67" w:rsidP="00E038EF">
            <w:pPr>
              <w:shd w:val="clear" w:color="auto" w:fill="FFFFFF"/>
              <w:spacing w:after="0" w:line="240" w:lineRule="auto"/>
              <w:ind w:firstLine="450"/>
              <w:jc w:val="both"/>
              <w:rPr>
                <w:rFonts w:ascii="Times New Roman" w:hAnsi="Times New Roman" w:cs="Times New Roman"/>
                <w:sz w:val="24"/>
                <w:szCs w:val="24"/>
                <w:shd w:val="clear" w:color="auto" w:fill="FFFFFF"/>
              </w:rPr>
            </w:pPr>
            <w:bookmarkStart w:id="41" w:name="n17"/>
            <w:bookmarkEnd w:id="41"/>
            <w:r w:rsidRPr="00F7767B">
              <w:rPr>
                <w:rFonts w:ascii="Times New Roman" w:hAnsi="Times New Roman" w:cs="Times New Roman"/>
                <w:sz w:val="24"/>
                <w:szCs w:val="24"/>
                <w:shd w:val="clear" w:color="auto" w:fill="FFFFFF"/>
              </w:rPr>
              <w:t>уживання розділових знаків та відмінювання слів у реченні;</w:t>
            </w:r>
          </w:p>
          <w:p w14:paraId="601A96E8" w14:textId="77777777" w:rsidR="007C2B67" w:rsidRPr="00F7767B" w:rsidRDefault="007C2B67" w:rsidP="00E038EF">
            <w:pPr>
              <w:shd w:val="clear" w:color="auto" w:fill="FFFFFF"/>
              <w:spacing w:after="0" w:line="240" w:lineRule="auto"/>
              <w:ind w:firstLine="450"/>
              <w:jc w:val="both"/>
              <w:rPr>
                <w:rFonts w:ascii="Times New Roman" w:hAnsi="Times New Roman" w:cs="Times New Roman"/>
                <w:sz w:val="24"/>
                <w:szCs w:val="24"/>
                <w:shd w:val="clear" w:color="auto" w:fill="FFFFFF"/>
              </w:rPr>
            </w:pPr>
            <w:r w:rsidRPr="00F7767B">
              <w:rPr>
                <w:rFonts w:ascii="Times New Roman" w:hAnsi="Times New Roman" w:cs="Times New Roman"/>
                <w:sz w:val="24"/>
                <w:szCs w:val="24"/>
                <w:shd w:val="clear" w:color="auto" w:fill="FFFFFF"/>
              </w:rPr>
              <w:t xml:space="preserve">використання слова або </w:t>
            </w:r>
            <w:proofErr w:type="spellStart"/>
            <w:r w:rsidRPr="00F7767B">
              <w:rPr>
                <w:rFonts w:ascii="Times New Roman" w:hAnsi="Times New Roman" w:cs="Times New Roman"/>
                <w:sz w:val="24"/>
                <w:szCs w:val="24"/>
                <w:shd w:val="clear" w:color="auto" w:fill="FFFFFF"/>
              </w:rPr>
              <w:t>мовного</w:t>
            </w:r>
            <w:proofErr w:type="spellEnd"/>
            <w:r w:rsidRPr="00F7767B">
              <w:rPr>
                <w:rFonts w:ascii="Times New Roman" w:hAnsi="Times New Roman" w:cs="Times New Roman"/>
                <w:sz w:val="24"/>
                <w:szCs w:val="24"/>
                <w:shd w:val="clear" w:color="auto" w:fill="FFFFFF"/>
              </w:rPr>
              <w:t xml:space="preserve"> звороту, запозичених з іншої мови;</w:t>
            </w:r>
          </w:p>
          <w:p w14:paraId="771C1D8A" w14:textId="77777777" w:rsidR="007C2B67" w:rsidRPr="00F7767B" w:rsidRDefault="007C2B67" w:rsidP="00E038EF">
            <w:pPr>
              <w:shd w:val="clear" w:color="auto" w:fill="FFFFFF"/>
              <w:spacing w:after="0" w:line="240" w:lineRule="auto"/>
              <w:ind w:firstLine="450"/>
              <w:jc w:val="both"/>
              <w:rPr>
                <w:rFonts w:ascii="Times New Roman" w:hAnsi="Times New Roman" w:cs="Times New Roman"/>
                <w:sz w:val="24"/>
                <w:szCs w:val="24"/>
                <w:shd w:val="clear" w:color="auto" w:fill="FFFFFF"/>
              </w:rPr>
            </w:pPr>
            <w:r w:rsidRPr="00F7767B">
              <w:rPr>
                <w:rFonts w:ascii="Times New Roman" w:hAnsi="Times New Roman" w:cs="Times New Roman"/>
                <w:sz w:val="24"/>
                <w:szCs w:val="24"/>
                <w:shd w:val="clear" w:color="auto" w:fill="FFFFFF"/>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F7767B">
              <w:rPr>
                <w:rFonts w:ascii="Times New Roman" w:hAnsi="Times New Roman" w:cs="Times New Roman"/>
                <w:sz w:val="24"/>
                <w:szCs w:val="24"/>
                <w:shd w:val="clear" w:color="auto" w:fill="FFFFFF"/>
              </w:rPr>
              <w:t>закупівель</w:t>
            </w:r>
            <w:proofErr w:type="spellEnd"/>
            <w:r w:rsidRPr="00F7767B">
              <w:rPr>
                <w:rFonts w:ascii="Times New Roman" w:hAnsi="Times New Roman" w:cs="Times New Roman"/>
                <w:sz w:val="24"/>
                <w:szCs w:val="24"/>
                <w:shd w:val="clear" w:color="auto" w:fill="FFFFFF"/>
              </w:rPr>
              <w:t xml:space="preserve"> та/або унікального номера повідомлення про намір укласти договір про закупівлю - помилка в цифрах;</w:t>
            </w:r>
          </w:p>
          <w:p w14:paraId="0CA6407B" w14:textId="77777777" w:rsidR="007C2B67" w:rsidRPr="00F7767B" w:rsidRDefault="007C2B67" w:rsidP="00E038EF">
            <w:pPr>
              <w:shd w:val="clear" w:color="auto" w:fill="FFFFFF"/>
              <w:spacing w:after="0" w:line="240" w:lineRule="auto"/>
              <w:ind w:firstLine="450"/>
              <w:jc w:val="both"/>
              <w:rPr>
                <w:rFonts w:ascii="Times New Roman" w:hAnsi="Times New Roman" w:cs="Times New Roman"/>
                <w:sz w:val="24"/>
                <w:szCs w:val="24"/>
                <w:shd w:val="clear" w:color="auto" w:fill="FFFFFF"/>
              </w:rPr>
            </w:pPr>
            <w:r w:rsidRPr="00F7767B">
              <w:rPr>
                <w:rFonts w:ascii="Times New Roman" w:hAnsi="Times New Roman" w:cs="Times New Roman"/>
                <w:sz w:val="24"/>
                <w:szCs w:val="24"/>
                <w:shd w:val="clear" w:color="auto" w:fill="FFFFFF"/>
              </w:rPr>
              <w:t>застосування правил переносу частини слова з рядка в рядок;</w:t>
            </w:r>
          </w:p>
          <w:p w14:paraId="61046036" w14:textId="77777777" w:rsidR="007C2B67" w:rsidRPr="00F7767B" w:rsidRDefault="007C2B67" w:rsidP="00E038EF">
            <w:pPr>
              <w:shd w:val="clear" w:color="auto" w:fill="FFFFFF"/>
              <w:spacing w:after="0" w:line="240" w:lineRule="auto"/>
              <w:ind w:firstLine="450"/>
              <w:jc w:val="both"/>
              <w:rPr>
                <w:rFonts w:ascii="Times New Roman" w:hAnsi="Times New Roman" w:cs="Times New Roman"/>
                <w:sz w:val="24"/>
                <w:szCs w:val="24"/>
                <w:shd w:val="clear" w:color="auto" w:fill="FFFFFF"/>
              </w:rPr>
            </w:pPr>
            <w:bookmarkStart w:id="42" w:name="n21"/>
            <w:bookmarkEnd w:id="42"/>
            <w:r w:rsidRPr="00F7767B">
              <w:rPr>
                <w:rFonts w:ascii="Times New Roman" w:hAnsi="Times New Roman" w:cs="Times New Roman"/>
                <w:sz w:val="24"/>
                <w:szCs w:val="24"/>
                <w:shd w:val="clear" w:color="auto" w:fill="FFFFFF"/>
              </w:rPr>
              <w:t>написання слів разом та/або окремо, та/або через дефіс;</w:t>
            </w:r>
          </w:p>
          <w:p w14:paraId="7FEBD3ED" w14:textId="77777777" w:rsidR="007C2B67" w:rsidRPr="00F7767B" w:rsidRDefault="007C2B67" w:rsidP="00E038EF">
            <w:pPr>
              <w:shd w:val="clear" w:color="auto" w:fill="FFFFFF"/>
              <w:spacing w:after="0" w:line="240" w:lineRule="auto"/>
              <w:ind w:firstLine="450"/>
              <w:jc w:val="both"/>
              <w:rPr>
                <w:rFonts w:ascii="Times New Roman" w:hAnsi="Times New Roman" w:cs="Times New Roman"/>
                <w:sz w:val="24"/>
                <w:szCs w:val="24"/>
                <w:shd w:val="clear" w:color="auto" w:fill="FFFFFF"/>
              </w:rPr>
            </w:pPr>
            <w:bookmarkStart w:id="43" w:name="n22"/>
            <w:bookmarkEnd w:id="43"/>
            <w:r w:rsidRPr="00F7767B">
              <w:rPr>
                <w:rFonts w:ascii="Times New Roman" w:hAnsi="Times New Roman" w:cs="Times New Roman"/>
                <w:sz w:val="24"/>
                <w:szCs w:val="24"/>
                <w:shd w:val="clear" w:color="auto" w:fill="FFFFFF"/>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52E22E9" w14:textId="77777777" w:rsidR="007C2B67" w:rsidRPr="00F7767B" w:rsidRDefault="007C2B67" w:rsidP="00E038EF">
            <w:pPr>
              <w:shd w:val="clear" w:color="auto" w:fill="FFFFFF"/>
              <w:spacing w:after="0" w:line="240" w:lineRule="auto"/>
              <w:ind w:firstLine="450"/>
              <w:jc w:val="both"/>
              <w:rPr>
                <w:rFonts w:ascii="Times New Roman" w:hAnsi="Times New Roman" w:cs="Times New Roman"/>
                <w:sz w:val="24"/>
                <w:szCs w:val="24"/>
                <w:shd w:val="clear" w:color="auto" w:fill="FFFFFF"/>
              </w:rPr>
            </w:pPr>
            <w:bookmarkStart w:id="44" w:name="n23"/>
            <w:bookmarkEnd w:id="44"/>
            <w:r w:rsidRPr="00F7767B">
              <w:rPr>
                <w:rFonts w:ascii="Times New Roman" w:hAnsi="Times New Roman" w:cs="Times New Roman"/>
                <w:sz w:val="24"/>
                <w:szCs w:val="24"/>
                <w:shd w:val="clear" w:color="auto" w:fill="FFFFFF"/>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25FE0935" w14:textId="77777777" w:rsidR="007C2B67" w:rsidRPr="00F7767B" w:rsidRDefault="007C2B67" w:rsidP="00E038EF">
            <w:pPr>
              <w:shd w:val="clear" w:color="auto" w:fill="FFFFFF"/>
              <w:spacing w:after="0" w:line="240" w:lineRule="auto"/>
              <w:ind w:firstLine="450"/>
              <w:jc w:val="both"/>
              <w:rPr>
                <w:rFonts w:ascii="Times New Roman" w:hAnsi="Times New Roman" w:cs="Times New Roman"/>
                <w:sz w:val="24"/>
                <w:szCs w:val="24"/>
                <w:shd w:val="clear" w:color="auto" w:fill="FFFFFF"/>
              </w:rPr>
            </w:pPr>
            <w:bookmarkStart w:id="45" w:name="n24"/>
            <w:bookmarkEnd w:id="45"/>
            <w:r w:rsidRPr="00F7767B">
              <w:rPr>
                <w:rFonts w:ascii="Times New Roman" w:hAnsi="Times New Roman" w:cs="Times New Roman"/>
                <w:sz w:val="24"/>
                <w:szCs w:val="24"/>
                <w:shd w:val="clear" w:color="auto" w:fill="FFFFFF"/>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DB3F173" w14:textId="77777777" w:rsidR="007C2B67" w:rsidRPr="00F7767B" w:rsidRDefault="007C2B67" w:rsidP="00E038EF">
            <w:pPr>
              <w:shd w:val="clear" w:color="auto" w:fill="FFFFFF"/>
              <w:spacing w:after="0" w:line="240" w:lineRule="auto"/>
              <w:ind w:firstLine="450"/>
              <w:jc w:val="both"/>
              <w:rPr>
                <w:rFonts w:ascii="Times New Roman" w:hAnsi="Times New Roman" w:cs="Times New Roman"/>
                <w:sz w:val="24"/>
                <w:szCs w:val="24"/>
                <w:shd w:val="clear" w:color="auto" w:fill="FFFFFF"/>
              </w:rPr>
            </w:pPr>
            <w:bookmarkStart w:id="46" w:name="n25"/>
            <w:bookmarkEnd w:id="46"/>
            <w:r w:rsidRPr="00F7767B">
              <w:rPr>
                <w:rFonts w:ascii="Times New Roman" w:hAnsi="Times New Roman" w:cs="Times New Roman"/>
                <w:sz w:val="24"/>
                <w:szCs w:val="24"/>
                <w:shd w:val="clear" w:color="auto" w:fill="FFFFFF"/>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1B428F4A" w14:textId="77777777" w:rsidR="007C2B67" w:rsidRPr="00F7767B" w:rsidRDefault="007C2B67" w:rsidP="00E038EF">
            <w:pPr>
              <w:shd w:val="clear" w:color="auto" w:fill="FFFFFF"/>
              <w:spacing w:after="0" w:line="240" w:lineRule="auto"/>
              <w:ind w:firstLine="450"/>
              <w:jc w:val="both"/>
              <w:rPr>
                <w:rFonts w:ascii="Times New Roman" w:hAnsi="Times New Roman" w:cs="Times New Roman"/>
                <w:sz w:val="24"/>
                <w:szCs w:val="24"/>
                <w:shd w:val="clear" w:color="auto" w:fill="FFFFFF"/>
              </w:rPr>
            </w:pPr>
            <w:bookmarkStart w:id="47" w:name="n26"/>
            <w:bookmarkEnd w:id="47"/>
            <w:r w:rsidRPr="00F7767B">
              <w:rPr>
                <w:rFonts w:ascii="Times New Roman" w:hAnsi="Times New Roman" w:cs="Times New Roman"/>
                <w:sz w:val="24"/>
                <w:szCs w:val="24"/>
                <w:shd w:val="clear" w:color="auto" w:fill="FFFFFF"/>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37FBA6F" w14:textId="77777777" w:rsidR="007C2B67" w:rsidRPr="00F7767B" w:rsidRDefault="007C2B67" w:rsidP="00E038EF">
            <w:pPr>
              <w:shd w:val="clear" w:color="auto" w:fill="FFFFFF"/>
              <w:spacing w:after="0" w:line="240" w:lineRule="auto"/>
              <w:ind w:firstLine="450"/>
              <w:jc w:val="both"/>
              <w:rPr>
                <w:rFonts w:ascii="Times New Roman" w:hAnsi="Times New Roman" w:cs="Times New Roman"/>
                <w:sz w:val="24"/>
                <w:szCs w:val="24"/>
                <w:shd w:val="clear" w:color="auto" w:fill="FFFFFF"/>
              </w:rPr>
            </w:pPr>
            <w:bookmarkStart w:id="48" w:name="n27"/>
            <w:bookmarkEnd w:id="48"/>
            <w:r w:rsidRPr="00F7767B">
              <w:rPr>
                <w:rFonts w:ascii="Times New Roman" w:hAnsi="Times New Roman" w:cs="Times New Roman"/>
                <w:sz w:val="24"/>
                <w:szCs w:val="24"/>
                <w:shd w:val="clear" w:color="auto" w:fill="FFFFFF"/>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6202923" w14:textId="77777777" w:rsidR="007C2B67" w:rsidRPr="00F7767B" w:rsidRDefault="007C2B67" w:rsidP="00E038EF">
            <w:pPr>
              <w:shd w:val="clear" w:color="auto" w:fill="FFFFFF"/>
              <w:spacing w:after="0" w:line="240" w:lineRule="auto"/>
              <w:ind w:firstLine="450"/>
              <w:jc w:val="both"/>
              <w:rPr>
                <w:rFonts w:ascii="Times New Roman" w:hAnsi="Times New Roman" w:cs="Times New Roman"/>
                <w:sz w:val="24"/>
                <w:szCs w:val="24"/>
                <w:shd w:val="clear" w:color="auto" w:fill="FFFFFF"/>
              </w:rPr>
            </w:pPr>
            <w:bookmarkStart w:id="49" w:name="n28"/>
            <w:bookmarkEnd w:id="49"/>
            <w:r w:rsidRPr="00F7767B">
              <w:rPr>
                <w:rFonts w:ascii="Times New Roman" w:hAnsi="Times New Roman" w:cs="Times New Roman"/>
                <w:sz w:val="24"/>
                <w:szCs w:val="24"/>
                <w:shd w:val="clear" w:color="auto" w:fill="FFFFFF"/>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AD70460" w14:textId="77777777" w:rsidR="007C2B67" w:rsidRPr="00F7767B" w:rsidRDefault="007C2B67" w:rsidP="00E038EF">
            <w:pPr>
              <w:shd w:val="clear" w:color="auto" w:fill="FFFFFF"/>
              <w:spacing w:after="0" w:line="240" w:lineRule="auto"/>
              <w:ind w:firstLine="450"/>
              <w:jc w:val="both"/>
              <w:rPr>
                <w:rFonts w:ascii="Times New Roman" w:hAnsi="Times New Roman" w:cs="Times New Roman"/>
                <w:sz w:val="24"/>
                <w:szCs w:val="24"/>
                <w:shd w:val="clear" w:color="auto" w:fill="FFFFFF"/>
              </w:rPr>
            </w:pPr>
            <w:bookmarkStart w:id="50" w:name="n29"/>
            <w:bookmarkEnd w:id="50"/>
            <w:r w:rsidRPr="00F7767B">
              <w:rPr>
                <w:rFonts w:ascii="Times New Roman" w:hAnsi="Times New Roman" w:cs="Times New Roman"/>
                <w:sz w:val="24"/>
                <w:szCs w:val="24"/>
                <w:shd w:val="clear" w:color="auto" w:fill="FFFFFF"/>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5CF967C" w14:textId="77777777" w:rsidR="007C2B67" w:rsidRPr="00F7767B" w:rsidRDefault="007C2B67" w:rsidP="00E038EF">
            <w:pPr>
              <w:shd w:val="clear" w:color="auto" w:fill="FFFFFF"/>
              <w:spacing w:after="0" w:line="240" w:lineRule="auto"/>
              <w:ind w:firstLine="450"/>
              <w:jc w:val="both"/>
              <w:rPr>
                <w:rFonts w:ascii="Times New Roman" w:hAnsi="Times New Roman" w:cs="Times New Roman"/>
                <w:sz w:val="24"/>
                <w:szCs w:val="24"/>
                <w:shd w:val="clear" w:color="auto" w:fill="FFFFFF"/>
              </w:rPr>
            </w:pPr>
            <w:bookmarkStart w:id="51" w:name="n30"/>
            <w:bookmarkEnd w:id="51"/>
            <w:r w:rsidRPr="00F7767B">
              <w:rPr>
                <w:rFonts w:ascii="Times New Roman" w:hAnsi="Times New Roman" w:cs="Times New Roman"/>
                <w:sz w:val="24"/>
                <w:szCs w:val="24"/>
                <w:shd w:val="clear" w:color="auto" w:fill="FFFFFF"/>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w:t>
            </w:r>
            <w:r w:rsidRPr="00F7767B">
              <w:rPr>
                <w:rFonts w:ascii="Times New Roman" w:hAnsi="Times New Roman" w:cs="Times New Roman"/>
                <w:sz w:val="24"/>
                <w:szCs w:val="24"/>
                <w:shd w:val="clear" w:color="auto" w:fill="FFFFFF"/>
              </w:rPr>
              <w:lastRenderedPageBreak/>
              <w:t>(візу) особи, повноваження якої учасником процедури закупівлі не підтверджені (наприклад, переклад документа завізований перекладачем тощо).</w:t>
            </w:r>
          </w:p>
          <w:p w14:paraId="37CD1B6B" w14:textId="77777777" w:rsidR="007C2B67" w:rsidRPr="00F7767B" w:rsidRDefault="007C2B67" w:rsidP="00E038EF">
            <w:pPr>
              <w:shd w:val="clear" w:color="auto" w:fill="FFFFFF"/>
              <w:spacing w:after="0" w:line="240" w:lineRule="auto"/>
              <w:ind w:firstLine="450"/>
              <w:jc w:val="both"/>
              <w:rPr>
                <w:rFonts w:ascii="Times New Roman" w:hAnsi="Times New Roman" w:cs="Times New Roman"/>
                <w:sz w:val="24"/>
                <w:szCs w:val="24"/>
                <w:shd w:val="clear" w:color="auto" w:fill="FFFFFF"/>
              </w:rPr>
            </w:pPr>
            <w:r w:rsidRPr="00F7767B">
              <w:rPr>
                <w:rFonts w:ascii="Times New Roman" w:hAnsi="Times New Roman" w:cs="Times New Roman"/>
                <w:sz w:val="24"/>
                <w:szCs w:val="24"/>
                <w:shd w:val="clear" w:color="auto" w:fill="FFFFFF"/>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2A1A1D3" w14:textId="77777777" w:rsidR="007C2B67" w:rsidRPr="00F7767B" w:rsidRDefault="007C2B67" w:rsidP="00E038EF">
            <w:pPr>
              <w:shd w:val="clear" w:color="auto" w:fill="FFFFFF"/>
              <w:spacing w:after="0" w:line="240" w:lineRule="auto"/>
              <w:ind w:firstLine="450"/>
              <w:jc w:val="both"/>
              <w:rPr>
                <w:rFonts w:ascii="Times New Roman" w:hAnsi="Times New Roman" w:cs="Times New Roman"/>
                <w:sz w:val="24"/>
                <w:szCs w:val="24"/>
                <w:shd w:val="clear" w:color="auto" w:fill="FFFFFF"/>
              </w:rPr>
            </w:pPr>
            <w:bookmarkStart w:id="52" w:name="n32"/>
            <w:bookmarkEnd w:id="52"/>
            <w:r w:rsidRPr="00F7767B">
              <w:rPr>
                <w:rFonts w:ascii="Times New Roman" w:hAnsi="Times New Roman" w:cs="Times New Roman"/>
                <w:sz w:val="24"/>
                <w:szCs w:val="24"/>
                <w:shd w:val="clear" w:color="auto" w:fill="FFFFFF"/>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DCA0035" w14:textId="77777777" w:rsidR="00F73410" w:rsidRPr="00F7767B" w:rsidRDefault="007C2B67" w:rsidP="00E038EF">
            <w:pPr>
              <w:shd w:val="clear" w:color="auto" w:fill="FFFFFF"/>
              <w:spacing w:after="0" w:line="240" w:lineRule="auto"/>
              <w:ind w:firstLine="450"/>
              <w:jc w:val="both"/>
              <w:rPr>
                <w:rFonts w:ascii="Times New Roman" w:hAnsi="Times New Roman" w:cs="Times New Roman"/>
                <w:sz w:val="24"/>
                <w:szCs w:val="24"/>
                <w:shd w:val="clear" w:color="auto" w:fill="FFFFFF"/>
              </w:rPr>
            </w:pPr>
            <w:bookmarkStart w:id="53" w:name="n33"/>
            <w:bookmarkEnd w:id="53"/>
            <w:r w:rsidRPr="00F7767B">
              <w:rPr>
                <w:rFonts w:ascii="Times New Roman" w:hAnsi="Times New Roman" w:cs="Times New Roman"/>
                <w:sz w:val="24"/>
                <w:szCs w:val="24"/>
                <w:shd w:val="clear" w:color="auto" w:fill="FFFFFF"/>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F7767B" w:rsidRPr="00F7767B" w14:paraId="05011564" w14:textId="77777777" w:rsidTr="00E038EF">
        <w:tc>
          <w:tcPr>
            <w:tcW w:w="215" w:type="pct"/>
            <w:tcBorders>
              <w:top w:val="single" w:sz="2" w:space="0" w:color="auto"/>
              <w:left w:val="single" w:sz="2" w:space="0" w:color="auto"/>
              <w:bottom w:val="single" w:sz="2" w:space="0" w:color="auto"/>
              <w:right w:val="single" w:sz="2" w:space="0" w:color="auto"/>
            </w:tcBorders>
          </w:tcPr>
          <w:p w14:paraId="3B820D91" w14:textId="35A8D6F2" w:rsidR="00BE7B1A" w:rsidRPr="00F7767B" w:rsidRDefault="00BE7B1A" w:rsidP="00E038EF">
            <w:pPr>
              <w:spacing w:after="0" w:line="240" w:lineRule="auto"/>
              <w:jc w:val="center"/>
              <w:rPr>
                <w:rFonts w:ascii="Times New Roman" w:eastAsia="Times New Roman" w:hAnsi="Times New Roman" w:cs="Times New Roman"/>
                <w:sz w:val="24"/>
                <w:szCs w:val="24"/>
                <w:lang w:eastAsia="uk-UA"/>
              </w:rPr>
            </w:pPr>
            <w:r w:rsidRPr="00F7767B">
              <w:rPr>
                <w:rFonts w:ascii="Times New Roman" w:eastAsia="Times New Roman" w:hAnsi="Times New Roman" w:cs="Times New Roman"/>
                <w:sz w:val="24"/>
                <w:szCs w:val="24"/>
                <w:lang w:eastAsia="uk-UA"/>
              </w:rPr>
              <w:lastRenderedPageBreak/>
              <w:t>2.2</w:t>
            </w:r>
          </w:p>
        </w:tc>
        <w:tc>
          <w:tcPr>
            <w:tcW w:w="1029" w:type="pct"/>
            <w:tcBorders>
              <w:top w:val="single" w:sz="2" w:space="0" w:color="auto"/>
              <w:left w:val="single" w:sz="2" w:space="0" w:color="auto"/>
              <w:bottom w:val="single" w:sz="2" w:space="0" w:color="auto"/>
              <w:right w:val="single" w:sz="2" w:space="0" w:color="auto"/>
            </w:tcBorders>
          </w:tcPr>
          <w:p w14:paraId="074F4820" w14:textId="55B958A6" w:rsidR="00BE7B1A" w:rsidRPr="00F7767B" w:rsidRDefault="00BE7B1A" w:rsidP="00E038EF">
            <w:pPr>
              <w:spacing w:after="0" w:line="240" w:lineRule="auto"/>
              <w:rPr>
                <w:rFonts w:ascii="Times New Roman" w:hAnsi="Times New Roman" w:cs="Times New Roman"/>
                <w:sz w:val="24"/>
                <w:szCs w:val="24"/>
              </w:rPr>
            </w:pPr>
            <w:r w:rsidRPr="00F7767B">
              <w:rPr>
                <w:rFonts w:ascii="Times New Roman" w:hAnsi="Times New Roman" w:cs="Times New Roman"/>
                <w:sz w:val="24"/>
                <w:szCs w:val="24"/>
              </w:rPr>
              <w:t>Інша інформація та умови тендерної документації</w:t>
            </w:r>
          </w:p>
        </w:tc>
        <w:tc>
          <w:tcPr>
            <w:tcW w:w="3756" w:type="pct"/>
            <w:tcBorders>
              <w:top w:val="single" w:sz="2" w:space="0" w:color="auto"/>
              <w:left w:val="single" w:sz="2" w:space="0" w:color="auto"/>
              <w:bottom w:val="single" w:sz="2" w:space="0" w:color="auto"/>
              <w:right w:val="single" w:sz="2" w:space="0" w:color="auto"/>
            </w:tcBorders>
          </w:tcPr>
          <w:p w14:paraId="1D68989A" w14:textId="77777777" w:rsidR="00BE7B1A" w:rsidRPr="00F7767B" w:rsidRDefault="00BE7B1A" w:rsidP="00E038EF">
            <w:pPr>
              <w:widowControl w:val="0"/>
              <w:spacing w:after="0" w:line="240" w:lineRule="auto"/>
              <w:jc w:val="both"/>
              <w:rPr>
                <w:rFonts w:ascii="Times New Roman" w:eastAsia="Times New Roman" w:hAnsi="Times New Roman" w:cs="Times New Roman"/>
                <w:sz w:val="24"/>
                <w:szCs w:val="24"/>
              </w:rPr>
            </w:pPr>
            <w:r w:rsidRPr="00F7767B">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14:paraId="50B30052" w14:textId="77777777" w:rsidR="00BE7B1A" w:rsidRPr="00F7767B" w:rsidRDefault="00BE7B1A" w:rsidP="00E038EF">
            <w:pPr>
              <w:widowControl w:val="0"/>
              <w:spacing w:after="0" w:line="240" w:lineRule="auto"/>
              <w:jc w:val="both"/>
              <w:rPr>
                <w:rFonts w:ascii="Times New Roman" w:eastAsia="Times New Roman" w:hAnsi="Times New Roman" w:cs="Times New Roman"/>
                <w:sz w:val="24"/>
                <w:szCs w:val="24"/>
              </w:rPr>
            </w:pPr>
            <w:r w:rsidRPr="00F7767B">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7E20225A" w14:textId="77777777" w:rsidR="00BE7B1A" w:rsidRPr="00F7767B" w:rsidRDefault="00BE7B1A" w:rsidP="00E038EF">
            <w:pPr>
              <w:widowControl w:val="0"/>
              <w:spacing w:after="0" w:line="240" w:lineRule="auto"/>
              <w:jc w:val="both"/>
              <w:rPr>
                <w:rFonts w:ascii="Times New Roman" w:eastAsia="Times New Roman" w:hAnsi="Times New Roman" w:cs="Times New Roman"/>
                <w:sz w:val="24"/>
                <w:szCs w:val="24"/>
              </w:rPr>
            </w:pPr>
            <w:r w:rsidRPr="00F7767B">
              <w:rPr>
                <w:rFonts w:ascii="Times New Roman" w:eastAsia="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31D2CB5C" w14:textId="77777777" w:rsidR="00BE7B1A" w:rsidRPr="00F7767B" w:rsidRDefault="00BE7B1A" w:rsidP="00E038EF">
            <w:pPr>
              <w:widowControl w:val="0"/>
              <w:spacing w:after="0" w:line="240" w:lineRule="auto"/>
              <w:jc w:val="both"/>
              <w:rPr>
                <w:rFonts w:ascii="Times New Roman" w:eastAsia="Times New Roman" w:hAnsi="Times New Roman" w:cs="Times New Roman"/>
                <w:b/>
                <w:sz w:val="24"/>
                <w:szCs w:val="24"/>
              </w:rPr>
            </w:pPr>
            <w:r w:rsidRPr="00F7767B">
              <w:rPr>
                <w:rFonts w:ascii="Times New Roman" w:eastAsia="Times New Roman" w:hAnsi="Times New Roman" w:cs="Times New Roman"/>
                <w:b/>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F7767B">
              <w:rPr>
                <w:rFonts w:ascii="Times New Roman" w:eastAsia="Times New Roman" w:hAnsi="Times New Roman" w:cs="Times New Roman"/>
                <w:b/>
                <w:sz w:val="24"/>
                <w:szCs w:val="24"/>
              </w:rPr>
              <w:t>означатиме</w:t>
            </w:r>
            <w:proofErr w:type="spellEnd"/>
            <w:r w:rsidRPr="00F7767B">
              <w:rPr>
                <w:rFonts w:ascii="Times New Roman" w:eastAsia="Times New Roman" w:hAnsi="Times New Roman" w:cs="Times New Roman"/>
                <w:b/>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7ED05B37" w14:textId="40B0EA2A" w:rsidR="00BE7B1A" w:rsidRPr="00F7767B" w:rsidRDefault="00BE7B1A" w:rsidP="00E038EF">
            <w:pPr>
              <w:widowControl w:val="0"/>
              <w:spacing w:after="0" w:line="240" w:lineRule="auto"/>
              <w:jc w:val="both"/>
              <w:rPr>
                <w:rFonts w:ascii="Times New Roman" w:eastAsia="Times New Roman" w:hAnsi="Times New Roman" w:cs="Times New Roman"/>
                <w:sz w:val="24"/>
                <w:szCs w:val="24"/>
              </w:rPr>
            </w:pPr>
            <w:r w:rsidRPr="00F7767B">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5E142BF7" w14:textId="46E79359" w:rsidR="000232D6" w:rsidRPr="00F7767B" w:rsidRDefault="000232D6" w:rsidP="00E038EF">
            <w:pPr>
              <w:widowControl w:val="0"/>
              <w:spacing w:after="0" w:line="240" w:lineRule="auto"/>
              <w:jc w:val="both"/>
              <w:rPr>
                <w:rFonts w:ascii="Times New Roman" w:eastAsia="Times New Roman" w:hAnsi="Times New Roman" w:cs="Times New Roman"/>
                <w:sz w:val="24"/>
                <w:szCs w:val="24"/>
              </w:rPr>
            </w:pPr>
            <w:r w:rsidRPr="00F7767B">
              <w:rPr>
                <w:rFonts w:ascii="Times New Roman" w:hAnsi="Times New Roman" w:cs="Times New Roman"/>
                <w:bCs/>
                <w:sz w:val="24"/>
                <w:szCs w:val="24"/>
              </w:rPr>
              <w:t>За надання недостовірної інформації учасник несе відповідальність відповідно до вимог чинного законодавства.</w:t>
            </w:r>
          </w:p>
          <w:p w14:paraId="1A48422C" w14:textId="77777777" w:rsidR="00BE7B1A" w:rsidRPr="00F7767B" w:rsidRDefault="00BE7B1A" w:rsidP="00E038EF">
            <w:pPr>
              <w:widowControl w:val="0"/>
              <w:spacing w:after="0" w:line="240" w:lineRule="auto"/>
              <w:jc w:val="both"/>
              <w:rPr>
                <w:rFonts w:ascii="Times New Roman" w:eastAsia="Times New Roman" w:hAnsi="Times New Roman" w:cs="Times New Roman"/>
                <w:sz w:val="24"/>
                <w:szCs w:val="24"/>
              </w:rPr>
            </w:pPr>
            <w:r w:rsidRPr="00F7767B">
              <w:rPr>
                <w:rFonts w:ascii="Times New Roman" w:eastAsia="Times New Roman" w:hAnsi="Times New Roman" w:cs="Times New Roman"/>
                <w:b/>
                <w:i/>
                <w:sz w:val="24"/>
                <w:szCs w:val="24"/>
                <w:u w:val="single"/>
              </w:rPr>
              <w:t>Інші умови тендерної документації:</w:t>
            </w:r>
          </w:p>
          <w:p w14:paraId="611F48C1" w14:textId="163F1471" w:rsidR="00BE7B1A" w:rsidRPr="00F7767B" w:rsidRDefault="00BE7B1A" w:rsidP="00E038EF">
            <w:pPr>
              <w:pStyle w:val="ae"/>
              <w:widowControl w:val="0"/>
              <w:numPr>
                <w:ilvl w:val="0"/>
                <w:numId w:val="3"/>
              </w:numPr>
              <w:spacing w:after="0" w:line="240" w:lineRule="auto"/>
              <w:ind w:left="0"/>
              <w:jc w:val="both"/>
              <w:rPr>
                <w:rFonts w:ascii="Times New Roman" w:eastAsia="Times New Roman" w:hAnsi="Times New Roman" w:cs="Times New Roman"/>
                <w:sz w:val="24"/>
                <w:szCs w:val="24"/>
              </w:rPr>
            </w:pPr>
            <w:r w:rsidRPr="00F7767B">
              <w:rPr>
                <w:rFonts w:ascii="Times New Roman" w:eastAsia="Times New Roman" w:hAnsi="Times New Roman" w:cs="Times New Roman"/>
                <w:sz w:val="24"/>
                <w:szCs w:val="24"/>
              </w:rPr>
              <w:t>Учасники відповідають за зміст своїх тендерних пропозицій та повинні дотримуватись норм чинного законодавства України.</w:t>
            </w:r>
          </w:p>
          <w:p w14:paraId="52CE89E8" w14:textId="7A2FF8B6" w:rsidR="00BE7B1A" w:rsidRPr="00F7767B" w:rsidRDefault="00BE7B1A" w:rsidP="00E038EF">
            <w:pPr>
              <w:widowControl w:val="0"/>
              <w:spacing w:after="0" w:line="240" w:lineRule="auto"/>
              <w:jc w:val="both"/>
              <w:rPr>
                <w:rFonts w:ascii="Times New Roman" w:eastAsia="Times New Roman" w:hAnsi="Times New Roman" w:cs="Times New Roman"/>
                <w:sz w:val="24"/>
                <w:szCs w:val="24"/>
              </w:rPr>
            </w:pPr>
            <w:r w:rsidRPr="00F7767B">
              <w:rPr>
                <w:rFonts w:ascii="Times New Roman" w:eastAsia="Times New Roman" w:hAnsi="Times New Roman" w:cs="Times New Roman"/>
                <w:sz w:val="24"/>
                <w:szCs w:val="24"/>
              </w:rPr>
              <w:t>2.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4A587B16" w14:textId="727E755F" w:rsidR="00BE7B1A" w:rsidRPr="00F7767B" w:rsidRDefault="00291CF5" w:rsidP="00E038EF">
            <w:pPr>
              <w:widowControl w:val="0"/>
              <w:spacing w:after="0" w:line="240" w:lineRule="auto"/>
              <w:jc w:val="both"/>
              <w:rPr>
                <w:rFonts w:ascii="Times New Roman" w:eastAsia="Times New Roman" w:hAnsi="Times New Roman" w:cs="Times New Roman"/>
                <w:sz w:val="24"/>
                <w:szCs w:val="24"/>
              </w:rPr>
            </w:pPr>
            <w:r w:rsidRPr="00F7767B">
              <w:rPr>
                <w:rFonts w:ascii="Times New Roman" w:eastAsia="Times New Roman" w:hAnsi="Times New Roman" w:cs="Times New Roman"/>
                <w:sz w:val="24"/>
                <w:szCs w:val="24"/>
              </w:rPr>
              <w:t>3</w:t>
            </w:r>
            <w:r w:rsidR="00BE7B1A" w:rsidRPr="00F7767B">
              <w:rPr>
                <w:rFonts w:ascii="Times New Roman" w:eastAsia="Times New Roman" w:hAnsi="Times New Roman" w:cs="Times New Roman"/>
                <w:sz w:val="24"/>
                <w:szCs w:val="24"/>
              </w:rPr>
              <w:t xml:space="preserve">.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w:t>
            </w:r>
            <w:r w:rsidR="00BE7B1A" w:rsidRPr="00F7767B">
              <w:rPr>
                <w:rFonts w:ascii="Times New Roman" w:eastAsia="Times New Roman" w:hAnsi="Times New Roman" w:cs="Times New Roman"/>
                <w:sz w:val="24"/>
                <w:szCs w:val="24"/>
              </w:rPr>
              <w:lastRenderedPageBreak/>
              <w:t>участю в процедурі закупівлі, відповідно до статті 2 Закону України «Про захист персональних даних» від 01.06.2010 № 2297-VI.</w:t>
            </w:r>
          </w:p>
          <w:p w14:paraId="3F76D49B" w14:textId="77777777" w:rsidR="00BE7B1A" w:rsidRPr="00F7767B" w:rsidRDefault="00BE7B1A" w:rsidP="00E038EF">
            <w:pPr>
              <w:widowControl w:val="0"/>
              <w:spacing w:after="0" w:line="240" w:lineRule="auto"/>
              <w:jc w:val="both"/>
              <w:rPr>
                <w:rFonts w:ascii="Times New Roman" w:eastAsia="Times New Roman" w:hAnsi="Times New Roman" w:cs="Times New Roman"/>
                <w:sz w:val="24"/>
                <w:szCs w:val="24"/>
              </w:rPr>
            </w:pPr>
            <w:r w:rsidRPr="00F7767B">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0E5AAB72" w14:textId="7EA70E62" w:rsidR="00BE7B1A" w:rsidRPr="00F7767B" w:rsidRDefault="00291CF5" w:rsidP="00E038EF">
            <w:pPr>
              <w:widowControl w:val="0"/>
              <w:spacing w:after="0" w:line="240" w:lineRule="auto"/>
              <w:jc w:val="both"/>
              <w:rPr>
                <w:rFonts w:ascii="Times New Roman" w:eastAsia="Times New Roman" w:hAnsi="Times New Roman" w:cs="Times New Roman"/>
                <w:sz w:val="24"/>
                <w:szCs w:val="24"/>
              </w:rPr>
            </w:pPr>
            <w:r w:rsidRPr="00F7767B">
              <w:rPr>
                <w:rFonts w:ascii="Times New Roman" w:eastAsia="Times New Roman" w:hAnsi="Times New Roman" w:cs="Times New Roman"/>
                <w:sz w:val="24"/>
                <w:szCs w:val="24"/>
              </w:rPr>
              <w:t>4</w:t>
            </w:r>
            <w:r w:rsidR="00BE7B1A" w:rsidRPr="00F7767B">
              <w:rPr>
                <w:rFonts w:ascii="Times New Roman" w:eastAsia="Times New Roman" w:hAnsi="Times New Roman" w:cs="Times New Roman"/>
                <w:sz w:val="24"/>
                <w:szCs w:val="24"/>
              </w:rPr>
              <w:t>. Учасник, який подав тендерну пропозицію, вважається таким, що згодний з про</w:t>
            </w:r>
            <w:r w:rsidRPr="00F7767B">
              <w:rPr>
                <w:rFonts w:ascii="Times New Roman" w:eastAsia="Times New Roman" w:hAnsi="Times New Roman" w:cs="Times New Roman"/>
                <w:sz w:val="24"/>
                <w:szCs w:val="24"/>
              </w:rPr>
              <w:t>е</w:t>
            </w:r>
            <w:r w:rsidR="00BE7B1A" w:rsidRPr="00F7767B">
              <w:rPr>
                <w:rFonts w:ascii="Times New Roman" w:eastAsia="Times New Roman" w:hAnsi="Times New Roman" w:cs="Times New Roman"/>
                <w:sz w:val="24"/>
                <w:szCs w:val="24"/>
              </w:rPr>
              <w:t xml:space="preserve">ктом договору про закупівлю, викладеним у </w:t>
            </w:r>
            <w:r w:rsidR="00BE7B1A" w:rsidRPr="00F7767B">
              <w:rPr>
                <w:rFonts w:ascii="Times New Roman" w:eastAsia="Times New Roman" w:hAnsi="Times New Roman" w:cs="Times New Roman"/>
                <w:b/>
                <w:i/>
                <w:sz w:val="24"/>
                <w:szCs w:val="24"/>
              </w:rPr>
              <w:t xml:space="preserve">Додатку </w:t>
            </w:r>
            <w:r w:rsidRPr="00F7767B">
              <w:rPr>
                <w:rFonts w:ascii="Times New Roman" w:eastAsia="Times New Roman" w:hAnsi="Times New Roman" w:cs="Times New Roman"/>
                <w:b/>
                <w:i/>
                <w:sz w:val="24"/>
                <w:szCs w:val="24"/>
              </w:rPr>
              <w:t>№</w:t>
            </w:r>
            <w:r w:rsidR="00242916" w:rsidRPr="00F7767B">
              <w:rPr>
                <w:rFonts w:ascii="Times New Roman" w:eastAsia="Times New Roman" w:hAnsi="Times New Roman" w:cs="Times New Roman"/>
                <w:b/>
                <w:i/>
                <w:sz w:val="24"/>
                <w:szCs w:val="24"/>
              </w:rPr>
              <w:t>3</w:t>
            </w:r>
            <w:r w:rsidR="00BE7B1A" w:rsidRPr="00F7767B">
              <w:rPr>
                <w:rFonts w:ascii="Times New Roman" w:eastAsia="Times New Roman" w:hAnsi="Times New Roman" w:cs="Times New Roman"/>
                <w:sz w:val="24"/>
                <w:szCs w:val="24"/>
              </w:rPr>
              <w:t xml:space="preserve"> до цієї тендерної документації</w:t>
            </w:r>
            <w:r w:rsidR="00840826" w:rsidRPr="00F7767B">
              <w:rPr>
                <w:rFonts w:ascii="Times New Roman" w:eastAsia="Times New Roman" w:hAnsi="Times New Roman" w:cs="Times New Roman"/>
                <w:sz w:val="24"/>
                <w:szCs w:val="24"/>
              </w:rPr>
              <w:t xml:space="preserve"> та </w:t>
            </w:r>
            <w:r w:rsidR="00840826" w:rsidRPr="00F7767B">
              <w:rPr>
                <w:rFonts w:ascii="Times New Roman" w:hAnsi="Times New Roman" w:cs="Times New Roman"/>
                <w:sz w:val="24"/>
                <w:szCs w:val="24"/>
              </w:rPr>
              <w:t>погоджується з підписанням договору на умовах, визначених в тендерній документації, та гарантує виконання своїх зобов’язань за договором, укладеним за таким проектом</w:t>
            </w:r>
            <w:r w:rsidR="00BE7B1A" w:rsidRPr="00F7767B">
              <w:rPr>
                <w:rFonts w:ascii="Times New Roman" w:eastAsia="Times New Roman" w:hAnsi="Times New Roman" w:cs="Times New Roman"/>
                <w:sz w:val="24"/>
                <w:szCs w:val="24"/>
              </w:rPr>
              <w:t xml:space="preserve">, та буде дотримуватися умов своєї тендерної пропозиції протягом строку, встановленого </w:t>
            </w:r>
            <w:r w:rsidR="00BE7B1A" w:rsidRPr="00F7767B">
              <w:rPr>
                <w:rFonts w:ascii="Times New Roman" w:eastAsia="Times New Roman" w:hAnsi="Times New Roman" w:cs="Times New Roman"/>
                <w:b/>
                <w:i/>
                <w:sz w:val="24"/>
                <w:szCs w:val="24"/>
              </w:rPr>
              <w:t xml:space="preserve">в </w:t>
            </w:r>
            <w:r w:rsidRPr="00F7767B">
              <w:rPr>
                <w:rFonts w:ascii="Times New Roman" w:eastAsia="Times New Roman" w:hAnsi="Times New Roman" w:cs="Times New Roman"/>
                <w:b/>
                <w:i/>
                <w:sz w:val="24"/>
                <w:szCs w:val="24"/>
              </w:rPr>
              <w:t>цій</w:t>
            </w:r>
            <w:r w:rsidR="00BE7B1A" w:rsidRPr="00F7767B">
              <w:rPr>
                <w:rFonts w:ascii="Times New Roman" w:eastAsia="Times New Roman" w:hAnsi="Times New Roman" w:cs="Times New Roman"/>
                <w:sz w:val="24"/>
                <w:szCs w:val="24"/>
              </w:rPr>
              <w:t xml:space="preserve"> тендерн</w:t>
            </w:r>
            <w:r w:rsidRPr="00F7767B">
              <w:rPr>
                <w:rFonts w:ascii="Times New Roman" w:eastAsia="Times New Roman" w:hAnsi="Times New Roman" w:cs="Times New Roman"/>
                <w:sz w:val="24"/>
                <w:szCs w:val="24"/>
              </w:rPr>
              <w:t>ій</w:t>
            </w:r>
            <w:r w:rsidR="00BE7B1A" w:rsidRPr="00F7767B">
              <w:rPr>
                <w:rFonts w:ascii="Times New Roman" w:eastAsia="Times New Roman" w:hAnsi="Times New Roman" w:cs="Times New Roman"/>
                <w:sz w:val="24"/>
                <w:szCs w:val="24"/>
              </w:rPr>
              <w:t xml:space="preserve"> документації.</w:t>
            </w:r>
            <w:r w:rsidR="00840826" w:rsidRPr="00F7767B">
              <w:rPr>
                <w:rFonts w:ascii="Times New Roman" w:eastAsia="Times New Roman" w:hAnsi="Times New Roman" w:cs="Times New Roman"/>
                <w:sz w:val="24"/>
                <w:szCs w:val="24"/>
              </w:rPr>
              <w:t xml:space="preserve"> </w:t>
            </w:r>
          </w:p>
          <w:p w14:paraId="5C44BA2E" w14:textId="32D54EEB" w:rsidR="00BE7B1A" w:rsidRPr="00F7767B" w:rsidRDefault="00291CF5" w:rsidP="00E038EF">
            <w:pPr>
              <w:widowControl w:val="0"/>
              <w:spacing w:after="0" w:line="240" w:lineRule="auto"/>
              <w:jc w:val="both"/>
              <w:rPr>
                <w:rFonts w:ascii="Times New Roman" w:eastAsia="Times New Roman" w:hAnsi="Times New Roman" w:cs="Times New Roman"/>
                <w:sz w:val="24"/>
                <w:szCs w:val="24"/>
              </w:rPr>
            </w:pPr>
            <w:r w:rsidRPr="00F7767B">
              <w:rPr>
                <w:rFonts w:ascii="Times New Roman" w:eastAsia="Times New Roman" w:hAnsi="Times New Roman" w:cs="Times New Roman"/>
                <w:sz w:val="24"/>
                <w:szCs w:val="24"/>
              </w:rPr>
              <w:t>5</w:t>
            </w:r>
            <w:r w:rsidR="00BE7B1A" w:rsidRPr="00F7767B">
              <w:rPr>
                <w:rFonts w:ascii="Times New Roman" w:eastAsia="Times New Roman" w:hAnsi="Times New Roman" w:cs="Times New Roman"/>
                <w:sz w:val="24"/>
                <w:szCs w:val="24"/>
              </w:rPr>
              <w:t xml:space="preserve">. Якщо вимога в тендерній документації </w:t>
            </w:r>
            <w:r w:rsidR="00242916" w:rsidRPr="00F7767B">
              <w:rPr>
                <w:rFonts w:ascii="Times New Roman" w:eastAsia="Times New Roman" w:hAnsi="Times New Roman" w:cs="Times New Roman"/>
                <w:sz w:val="24"/>
                <w:szCs w:val="24"/>
              </w:rPr>
              <w:t xml:space="preserve">для учасника або для переможця </w:t>
            </w:r>
            <w:r w:rsidR="00BE7B1A" w:rsidRPr="00F7767B">
              <w:rPr>
                <w:rFonts w:ascii="Times New Roman" w:eastAsia="Times New Roman" w:hAnsi="Times New Roman" w:cs="Times New Roman"/>
                <w:sz w:val="24"/>
                <w:szCs w:val="24"/>
              </w:rPr>
              <w:t>встановлена декілька разів, учасник/переможець може подати необхідний документ  або інформацію один раз.</w:t>
            </w:r>
          </w:p>
          <w:p w14:paraId="53A76155" w14:textId="22FE27FF" w:rsidR="00BE7B1A" w:rsidRPr="00F7767B" w:rsidRDefault="00291CF5" w:rsidP="00E038EF">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F7767B">
              <w:rPr>
                <w:rFonts w:ascii="Times New Roman" w:eastAsia="Times New Roman" w:hAnsi="Times New Roman" w:cs="Times New Roman"/>
                <w:sz w:val="24"/>
                <w:szCs w:val="24"/>
              </w:rPr>
              <w:t>6</w:t>
            </w:r>
            <w:r w:rsidR="00BE7B1A" w:rsidRPr="00F7767B">
              <w:rPr>
                <w:rFonts w:ascii="Times New Roman" w:eastAsia="Times New Roman" w:hAnsi="Times New Roman" w:cs="Times New Roman"/>
                <w:sz w:val="24"/>
                <w:szCs w:val="24"/>
              </w:rPr>
              <w:t>.</w:t>
            </w:r>
            <w:r w:rsidR="006A4C84" w:rsidRPr="00F7767B">
              <w:rPr>
                <w:rFonts w:ascii="Times New Roman" w:eastAsia="Times New Roman" w:hAnsi="Times New Roman" w:cs="Times New Roman"/>
                <w:sz w:val="24"/>
                <w:szCs w:val="24"/>
              </w:rPr>
              <w:t xml:space="preserve"> </w:t>
            </w:r>
            <w:r w:rsidR="00BE7B1A" w:rsidRPr="00F7767B">
              <w:rPr>
                <w:rFonts w:ascii="Times New Roman" w:eastAsia="Times New Roman" w:hAnsi="Times New Roman" w:cs="Times New Roman"/>
                <w:sz w:val="24"/>
                <w:szCs w:val="24"/>
              </w:rPr>
              <w:t xml:space="preserve">Фактом подання тендерної пропозиції учасник підтверджує, що у попередніх відносинах між  Учасником та Замовником таку </w:t>
            </w:r>
            <w:proofErr w:type="spellStart"/>
            <w:r w:rsidR="00BE7B1A" w:rsidRPr="00F7767B">
              <w:rPr>
                <w:rFonts w:ascii="Times New Roman" w:eastAsia="Times New Roman" w:hAnsi="Times New Roman" w:cs="Times New Roman"/>
                <w:sz w:val="24"/>
                <w:szCs w:val="24"/>
              </w:rPr>
              <w:t>оперативно</w:t>
            </w:r>
            <w:proofErr w:type="spellEnd"/>
            <w:r w:rsidR="00BE7B1A" w:rsidRPr="00F7767B">
              <w:rPr>
                <w:rFonts w:ascii="Times New Roman" w:eastAsia="Times New Roman" w:hAnsi="Times New Roman" w:cs="Times New Roman"/>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sidR="008721C9" w:rsidRPr="00F7767B">
              <w:rPr>
                <w:rFonts w:ascii="Times New Roman" w:eastAsia="Times New Roman" w:hAnsi="Times New Roman" w:cs="Times New Roman"/>
                <w:sz w:val="24"/>
                <w:szCs w:val="24"/>
              </w:rPr>
              <w:t xml:space="preserve">, а також, що </w:t>
            </w:r>
            <w:r w:rsidR="008721C9" w:rsidRPr="00F7767B">
              <w:rPr>
                <w:rFonts w:ascii="Times New Roman" w:hAnsi="Times New Roman" w:cs="Times New Roman"/>
                <w:sz w:val="24"/>
                <w:szCs w:val="24"/>
              </w:rPr>
              <w:t xml:space="preserve">учасник(и), засновник(и) учасника, кінцевий(і) </w:t>
            </w:r>
            <w:proofErr w:type="spellStart"/>
            <w:r w:rsidR="008721C9" w:rsidRPr="00F7767B">
              <w:rPr>
                <w:rFonts w:ascii="Times New Roman" w:hAnsi="Times New Roman" w:cs="Times New Roman"/>
                <w:sz w:val="24"/>
                <w:szCs w:val="24"/>
              </w:rPr>
              <w:t>бенефеціар</w:t>
            </w:r>
            <w:proofErr w:type="spellEnd"/>
            <w:r w:rsidR="008721C9" w:rsidRPr="00F7767B">
              <w:rPr>
                <w:rFonts w:ascii="Times New Roman" w:hAnsi="Times New Roman" w:cs="Times New Roman"/>
                <w:sz w:val="24"/>
                <w:szCs w:val="24"/>
              </w:rPr>
              <w:t>(и) учасника, предмет закупівлі, запропонований на торги, не перебувають під дією спеціальних економічних та інших обмежувальних заходів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передбачених, зокрема, але не виключно, Законом України «Про санкції», Законом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постановою Кабінету Міністрів від 07.11.2014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а також інших платежів з рахунків, відкритих в органах Казначейства», постановою Кабінету Міністрів від 16.12.2015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постановою Кабінету Міністрів України від 30.12.2015 №1147 «Про заборону ввезення на митну територію України товарів, що походять з Російської Федерації», постановою Кабінету Міністрів України від 09.04.2022 №426 «Про застосування заборони ввезення товарів з Російської Федерації»</w:t>
            </w:r>
            <w:r w:rsidR="00BE7B1A" w:rsidRPr="00F7767B">
              <w:rPr>
                <w:rFonts w:ascii="Times New Roman" w:eastAsia="Times New Roman" w:hAnsi="Times New Roman" w:cs="Times New Roman"/>
                <w:sz w:val="24"/>
                <w:szCs w:val="24"/>
              </w:rPr>
              <w:t>.</w:t>
            </w:r>
          </w:p>
          <w:p w14:paraId="574DE5ED" w14:textId="5D2CC236" w:rsidR="00BE7B1A" w:rsidRPr="00F7767B" w:rsidRDefault="00291CF5" w:rsidP="00E038EF">
            <w:pPr>
              <w:widowControl w:val="0"/>
              <w:spacing w:after="0" w:line="240" w:lineRule="auto"/>
              <w:jc w:val="both"/>
              <w:rPr>
                <w:rFonts w:ascii="Times New Roman" w:eastAsia="Times New Roman" w:hAnsi="Times New Roman" w:cs="Times New Roman"/>
                <w:sz w:val="24"/>
                <w:szCs w:val="24"/>
              </w:rPr>
            </w:pPr>
            <w:r w:rsidRPr="00F7767B">
              <w:rPr>
                <w:rFonts w:ascii="Times New Roman" w:eastAsia="Times New Roman" w:hAnsi="Times New Roman" w:cs="Times New Roman"/>
                <w:sz w:val="24"/>
                <w:szCs w:val="24"/>
              </w:rPr>
              <w:t>7</w:t>
            </w:r>
            <w:r w:rsidR="00BE7B1A" w:rsidRPr="00F7767B">
              <w:rPr>
                <w:rFonts w:ascii="Times New Roman" w:eastAsia="Times New Roman" w:hAnsi="Times New Roman" w:cs="Times New Roman"/>
                <w:sz w:val="24"/>
                <w:szCs w:val="24"/>
              </w:rPr>
              <w:t>. Тендерна пропозиція учасника може містити документи з водяними знаками.</w:t>
            </w:r>
          </w:p>
          <w:p w14:paraId="627A8C16" w14:textId="016D69B2" w:rsidR="00BE7B1A" w:rsidRPr="00F7767B" w:rsidRDefault="00291CF5" w:rsidP="00E038EF">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F7767B">
              <w:rPr>
                <w:rFonts w:ascii="Times New Roman" w:eastAsia="Times New Roman" w:hAnsi="Times New Roman" w:cs="Times New Roman"/>
                <w:sz w:val="24"/>
                <w:szCs w:val="24"/>
              </w:rPr>
              <w:t>8</w:t>
            </w:r>
            <w:r w:rsidR="00BE7B1A" w:rsidRPr="00F7767B">
              <w:rPr>
                <w:rFonts w:ascii="Times New Roman" w:eastAsia="Times New Roman" w:hAnsi="Times New Roman" w:cs="Times New Roman"/>
                <w:sz w:val="24"/>
                <w:szCs w:val="24"/>
              </w:rPr>
              <w:t xml:space="preserve">. Учасники при поданні тендерної пропозиції повинні враховувати </w:t>
            </w:r>
            <w:r w:rsidR="00BE7B1A" w:rsidRPr="00F7767B">
              <w:rPr>
                <w:rFonts w:ascii="Times New Roman" w:eastAsia="Times New Roman" w:hAnsi="Times New Roman" w:cs="Times New Roman"/>
                <w:sz w:val="24"/>
                <w:szCs w:val="24"/>
              </w:rPr>
              <w:lastRenderedPageBreak/>
              <w:t>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r w:rsidR="00682120" w:rsidRPr="00F7767B">
              <w:rPr>
                <w:rFonts w:ascii="Times New Roman" w:eastAsia="Times New Roman" w:hAnsi="Times New Roman" w:cs="Times New Roman"/>
                <w:sz w:val="24"/>
                <w:szCs w:val="24"/>
              </w:rPr>
              <w:t>, якщо інше не встановлено цією тендерною документацією та додатками до неї</w:t>
            </w:r>
            <w:r w:rsidR="00BE7B1A" w:rsidRPr="00F7767B">
              <w:rPr>
                <w:rFonts w:ascii="Times New Roman" w:eastAsia="Times New Roman" w:hAnsi="Times New Roman" w:cs="Times New Roman"/>
                <w:sz w:val="24"/>
                <w:szCs w:val="24"/>
              </w:rPr>
              <w:t>):</w:t>
            </w:r>
          </w:p>
          <w:p w14:paraId="125D23C7" w14:textId="3C415647" w:rsidR="00BE7B1A" w:rsidRPr="00F7767B" w:rsidRDefault="00BE7B1A" w:rsidP="00E038EF">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F7767B">
              <w:rPr>
                <w:rFonts w:ascii="Times New Roman" w:eastAsia="Times New Roman" w:hAnsi="Times New Roman" w:cs="Times New Roman"/>
                <w:sz w:val="24"/>
                <w:szCs w:val="24"/>
              </w:rPr>
              <w:t xml:space="preserve">—   </w:t>
            </w:r>
            <w:r w:rsidRPr="00F7767B">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1A323F78" w14:textId="3197B185" w:rsidR="00BE7B1A" w:rsidRPr="00F7767B" w:rsidRDefault="00BE7B1A" w:rsidP="00E038EF">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F7767B">
              <w:rPr>
                <w:rFonts w:ascii="Times New Roman" w:eastAsia="Times New Roman" w:hAnsi="Times New Roman" w:cs="Times New Roman"/>
                <w:sz w:val="24"/>
                <w:szCs w:val="24"/>
              </w:rPr>
              <w:t xml:space="preserve">—   </w:t>
            </w:r>
            <w:r w:rsidRPr="00F7767B">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№426, оскільки цією постановою заборонено ввезення на митну територію України в митному режимі імпорту товарів з Російської Федерації;</w:t>
            </w:r>
          </w:p>
          <w:p w14:paraId="14B99E96" w14:textId="30CE599D" w:rsidR="00BE7B1A" w:rsidRPr="00F7767B" w:rsidRDefault="00BE7B1A" w:rsidP="00E038EF">
            <w:pPr>
              <w:widowControl w:val="0"/>
              <w:pBdr>
                <w:top w:val="nil"/>
                <w:left w:val="nil"/>
                <w:bottom w:val="nil"/>
                <w:right w:val="nil"/>
                <w:between w:val="nil"/>
              </w:pBdr>
              <w:spacing w:after="0" w:line="240" w:lineRule="auto"/>
              <w:jc w:val="both"/>
              <w:rPr>
                <w:rFonts w:ascii="Times New Roman" w:eastAsia="Times New Roman" w:hAnsi="Times New Roman" w:cs="Times New Roman"/>
                <w:i/>
                <w:sz w:val="24"/>
                <w:szCs w:val="24"/>
              </w:rPr>
            </w:pPr>
            <w:r w:rsidRPr="00F7767B">
              <w:rPr>
                <w:rFonts w:ascii="Times New Roman" w:eastAsia="Times New Roman" w:hAnsi="Times New Roman" w:cs="Times New Roman"/>
                <w:sz w:val="24"/>
                <w:szCs w:val="24"/>
              </w:rPr>
              <w:t xml:space="preserve">—   </w:t>
            </w:r>
            <w:r w:rsidRPr="00F7767B">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№1207-VII.</w:t>
            </w:r>
          </w:p>
          <w:p w14:paraId="61BC9ABF" w14:textId="36ADF98C" w:rsidR="00BE7B1A" w:rsidRPr="00F7767B" w:rsidRDefault="00BE7B1A" w:rsidP="00E038EF">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F7767B">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у </w:t>
            </w:r>
            <w:r w:rsidR="00291CF5" w:rsidRPr="00F7767B">
              <w:rPr>
                <w:rFonts w:ascii="Times New Roman" w:hAnsi="Times New Roman" w:cs="Times New Roman"/>
                <w:sz w:val="24"/>
                <w:szCs w:val="24"/>
                <w:shd w:val="clear" w:color="auto" w:fill="FFFFFF"/>
              </w:rPr>
              <w:t xml:space="preserve">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w:t>
            </w:r>
            <w:proofErr w:type="spellStart"/>
            <w:r w:rsidR="00291CF5" w:rsidRPr="00F7767B">
              <w:rPr>
                <w:rFonts w:ascii="Times New Roman" w:hAnsi="Times New Roman" w:cs="Times New Roman"/>
                <w:sz w:val="24"/>
                <w:szCs w:val="24"/>
                <w:shd w:val="clear" w:color="auto" w:fill="FFFFFF"/>
              </w:rPr>
              <w:t>бенефіціарним</w:t>
            </w:r>
            <w:proofErr w:type="spellEnd"/>
            <w:r w:rsidR="00291CF5" w:rsidRPr="00F7767B">
              <w:rPr>
                <w:rFonts w:ascii="Times New Roman" w:hAnsi="Times New Roman" w:cs="Times New Roman"/>
                <w:sz w:val="24"/>
                <w:szCs w:val="24"/>
                <w:shd w:val="clear" w:color="auto" w:fill="FFFFFF"/>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F7767B">
              <w:rPr>
                <w:rFonts w:ascii="Times New Roman" w:eastAsia="Times New Roman" w:hAnsi="Times New Roman" w:cs="Times New Roman"/>
                <w:sz w:val="24"/>
                <w:szCs w:val="24"/>
                <w:highlight w:val="white"/>
              </w:rPr>
              <w:t>.</w:t>
            </w:r>
          </w:p>
          <w:p w14:paraId="4C8C1FBB" w14:textId="52BD9074" w:rsidR="00BE7B1A" w:rsidRPr="00F7767B" w:rsidRDefault="00BE7B1A" w:rsidP="00E038EF">
            <w:pPr>
              <w:pStyle w:val="ae"/>
              <w:widowControl w:val="0"/>
              <w:spacing w:after="0" w:line="240" w:lineRule="auto"/>
              <w:ind w:left="0"/>
              <w:jc w:val="both"/>
              <w:rPr>
                <w:rFonts w:ascii="Times New Roman" w:eastAsia="Times New Roman" w:hAnsi="Times New Roman" w:cs="Times New Roman"/>
                <w:sz w:val="24"/>
                <w:szCs w:val="24"/>
              </w:rPr>
            </w:pPr>
            <w:r w:rsidRPr="00F7767B">
              <w:rPr>
                <w:rFonts w:ascii="Times New Roman" w:hAnsi="Times New Roman" w:cs="Times New Roman"/>
                <w:sz w:val="24"/>
                <w:szCs w:val="24"/>
              </w:rPr>
              <w:t xml:space="preserve">Замовникам забороняється </w:t>
            </w:r>
            <w:r w:rsidR="00E94BCA" w:rsidRPr="00F7767B">
              <w:rPr>
                <w:rFonts w:ascii="Times New Roman" w:hAnsi="Times New Roman" w:cs="Times New Roman"/>
                <w:sz w:val="24"/>
                <w:szCs w:val="24"/>
                <w:shd w:val="clear" w:color="auto" w:fill="FFFFFF"/>
              </w:rPr>
              <w:t xml:space="preserve">здійснювати публічні закупівлі </w:t>
            </w:r>
            <w:r w:rsidR="00BB3649" w:rsidRPr="00F7767B">
              <w:rPr>
                <w:rFonts w:ascii="Times New Roman" w:hAnsi="Times New Roman" w:cs="Times New Roman"/>
                <w:sz w:val="24"/>
                <w:szCs w:val="24"/>
                <w:shd w:val="clear" w:color="auto" w:fill="FFFFFF"/>
              </w:rPr>
              <w:t xml:space="preserve">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w:t>
            </w:r>
            <w:r w:rsidRPr="00F7767B">
              <w:rPr>
                <w:rFonts w:ascii="Times New Roman" w:eastAsia="Times New Roman" w:hAnsi="Times New Roman" w:cs="Times New Roman"/>
                <w:sz w:val="24"/>
                <w:szCs w:val="24"/>
                <w:highlight w:val="white"/>
              </w:rPr>
              <w:t>до набрання чинності постанов</w:t>
            </w:r>
            <w:r w:rsidR="00BB3649" w:rsidRPr="00F7767B">
              <w:rPr>
                <w:rFonts w:ascii="Times New Roman" w:eastAsia="Times New Roman" w:hAnsi="Times New Roman" w:cs="Times New Roman"/>
                <w:sz w:val="24"/>
                <w:szCs w:val="24"/>
                <w:highlight w:val="white"/>
              </w:rPr>
              <w:t>и</w:t>
            </w:r>
            <w:r w:rsidRPr="00F7767B">
              <w:rPr>
                <w:rFonts w:ascii="Times New Roman" w:eastAsia="Times New Roman" w:hAnsi="Times New Roman" w:cs="Times New Roman"/>
                <w:sz w:val="24"/>
                <w:szCs w:val="24"/>
                <w:highlight w:val="white"/>
              </w:rPr>
              <w:t xml:space="preserve"> Кабінету Мініс</w:t>
            </w:r>
            <w:r w:rsidR="00BB3649" w:rsidRPr="00F7767B">
              <w:rPr>
                <w:rFonts w:ascii="Times New Roman" w:eastAsia="Times New Roman" w:hAnsi="Times New Roman" w:cs="Times New Roman"/>
                <w:sz w:val="24"/>
                <w:szCs w:val="24"/>
                <w:highlight w:val="white"/>
              </w:rPr>
              <w:t>трів України від 12 жовтня 2022</w:t>
            </w:r>
            <w:r w:rsidRPr="00F7767B">
              <w:rPr>
                <w:rFonts w:ascii="Times New Roman" w:eastAsia="Times New Roman" w:hAnsi="Times New Roman" w:cs="Times New Roman"/>
                <w:sz w:val="24"/>
                <w:szCs w:val="24"/>
                <w:highlight w:val="white"/>
              </w:rPr>
              <w:t xml:space="preserve">р.  №1178 </w:t>
            </w:r>
            <w:r w:rsidR="009E3179" w:rsidRPr="00F7767B">
              <w:rPr>
                <w:rFonts w:ascii="Times New Roman" w:eastAsia="Times New Roman" w:hAnsi="Times New Roman" w:cs="Times New Roman"/>
                <w:sz w:val="24"/>
                <w:szCs w:val="24"/>
                <w:highlight w:val="white"/>
              </w:rPr>
              <w:t>«</w:t>
            </w:r>
            <w:r w:rsidRPr="00F7767B">
              <w:rPr>
                <w:rFonts w:ascii="Times New Roman" w:eastAsia="Times New Roman" w:hAnsi="Times New Roman" w:cs="Times New Roman"/>
                <w:sz w:val="24"/>
                <w:szCs w:val="24"/>
                <w:highlight w:val="white"/>
              </w:rPr>
              <w:t xml:space="preserve">Про затвердження особливостей здійснення публічних </w:t>
            </w:r>
            <w:proofErr w:type="spellStart"/>
            <w:r w:rsidRPr="00F7767B">
              <w:rPr>
                <w:rFonts w:ascii="Times New Roman" w:eastAsia="Times New Roman" w:hAnsi="Times New Roman" w:cs="Times New Roman"/>
                <w:sz w:val="24"/>
                <w:szCs w:val="24"/>
                <w:highlight w:val="white"/>
              </w:rPr>
              <w:t>закупівель</w:t>
            </w:r>
            <w:proofErr w:type="spellEnd"/>
            <w:r w:rsidRPr="00F7767B">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w:t>
            </w:r>
            <w:r w:rsidR="009E3179" w:rsidRPr="00F7767B">
              <w:rPr>
                <w:rFonts w:ascii="Times New Roman" w:eastAsia="Times New Roman" w:hAnsi="Times New Roman" w:cs="Times New Roman"/>
                <w:sz w:val="24"/>
                <w:szCs w:val="24"/>
                <w:highlight w:val="white"/>
              </w:rPr>
              <w:t>«</w:t>
            </w:r>
            <w:r w:rsidRPr="00F7767B">
              <w:rPr>
                <w:rFonts w:ascii="Times New Roman" w:eastAsia="Times New Roman" w:hAnsi="Times New Roman" w:cs="Times New Roman"/>
                <w:sz w:val="24"/>
                <w:szCs w:val="24"/>
                <w:highlight w:val="white"/>
              </w:rPr>
              <w:t>Про публічні закупівлі</w:t>
            </w:r>
            <w:r w:rsidR="009E3179" w:rsidRPr="00F7767B">
              <w:rPr>
                <w:rFonts w:ascii="Times New Roman" w:eastAsia="Times New Roman" w:hAnsi="Times New Roman" w:cs="Times New Roman"/>
                <w:sz w:val="24"/>
                <w:szCs w:val="24"/>
                <w:highlight w:val="white"/>
              </w:rPr>
              <w:t>»</w:t>
            </w:r>
            <w:r w:rsidRPr="00F7767B">
              <w:rPr>
                <w:rFonts w:ascii="Times New Roman" w:eastAsia="Times New Roman" w:hAnsi="Times New Roman" w:cs="Times New Roman"/>
                <w:sz w:val="24"/>
                <w:szCs w:val="24"/>
                <w:highlight w:val="white"/>
              </w:rPr>
              <w:t>, на період дії правового режиму воєнного стану в Україні та протягом 90 днів з дня його припинення або скасування</w:t>
            </w:r>
            <w:r w:rsidR="009E3179" w:rsidRPr="00F7767B">
              <w:rPr>
                <w:rFonts w:ascii="Times New Roman" w:eastAsia="Times New Roman" w:hAnsi="Times New Roman" w:cs="Times New Roman"/>
                <w:sz w:val="24"/>
                <w:szCs w:val="24"/>
                <w:highlight w:val="white"/>
              </w:rPr>
              <w:t>»</w:t>
            </w:r>
            <w:r w:rsidRPr="00F7767B">
              <w:rPr>
                <w:rFonts w:ascii="Times New Roman" w:eastAsia="Times New Roman" w:hAnsi="Times New Roman" w:cs="Times New Roman"/>
                <w:sz w:val="24"/>
                <w:szCs w:val="24"/>
                <w:highlight w:val="white"/>
              </w:rPr>
              <w:t>.</w:t>
            </w:r>
          </w:p>
          <w:p w14:paraId="078E9BF1" w14:textId="6E4BF730" w:rsidR="006A4C84" w:rsidRPr="00F7767B" w:rsidRDefault="006A4C84" w:rsidP="00E038EF">
            <w:pPr>
              <w:pStyle w:val="ae"/>
              <w:widowControl w:val="0"/>
              <w:spacing w:after="0" w:line="240" w:lineRule="auto"/>
              <w:ind w:left="0"/>
              <w:jc w:val="both"/>
              <w:rPr>
                <w:rFonts w:ascii="Times New Roman" w:eastAsia="Times New Roman" w:hAnsi="Times New Roman" w:cs="Times New Roman"/>
                <w:sz w:val="24"/>
                <w:szCs w:val="24"/>
              </w:rPr>
            </w:pPr>
            <w:r w:rsidRPr="00F7767B">
              <w:rPr>
                <w:rFonts w:ascii="Times New Roman" w:hAnsi="Times New Roman" w:cs="Times New Roman"/>
                <w:sz w:val="24"/>
                <w:szCs w:val="24"/>
              </w:rPr>
              <w:t xml:space="preserve">9. </w:t>
            </w:r>
            <w:r w:rsidRPr="00F7767B">
              <w:rPr>
                <w:rFonts w:ascii="Times New Roman" w:eastAsia="Times New Roman" w:hAnsi="Times New Roman" w:cs="Times New Roman"/>
                <w:sz w:val="24"/>
                <w:szCs w:val="24"/>
              </w:rPr>
              <w:t xml:space="preserve">Фактом подання тендерної пропозиції учасник підтверджує актуальність та дійсність інформації, викладеної в документах, що </w:t>
            </w:r>
            <w:r w:rsidR="00EC66DC" w:rsidRPr="00F7767B">
              <w:rPr>
                <w:rFonts w:ascii="Times New Roman" w:eastAsia="Calibri" w:hAnsi="Times New Roman" w:cs="Times New Roman"/>
                <w:sz w:val="24"/>
                <w:szCs w:val="24"/>
              </w:rPr>
              <w:t xml:space="preserve">виготовлюються безпосередньо Учасником  та </w:t>
            </w:r>
            <w:r w:rsidRPr="00F7767B">
              <w:rPr>
                <w:rFonts w:ascii="Times New Roman" w:eastAsia="Calibri" w:hAnsi="Times New Roman" w:cs="Times New Roman"/>
                <w:sz w:val="24"/>
                <w:szCs w:val="24"/>
              </w:rPr>
              <w:t xml:space="preserve">надані в складі тендерної пропозиції </w:t>
            </w:r>
            <w:r w:rsidR="00EC66DC" w:rsidRPr="00F7767B">
              <w:rPr>
                <w:rFonts w:ascii="Times New Roman" w:eastAsia="Calibri" w:hAnsi="Times New Roman" w:cs="Times New Roman"/>
                <w:sz w:val="24"/>
                <w:szCs w:val="24"/>
              </w:rPr>
              <w:t>і</w:t>
            </w:r>
            <w:r w:rsidRPr="00F7767B">
              <w:rPr>
                <w:rFonts w:ascii="Times New Roman" w:eastAsia="Calibri" w:hAnsi="Times New Roman" w:cs="Times New Roman"/>
                <w:sz w:val="24"/>
                <w:szCs w:val="24"/>
              </w:rPr>
              <w:t xml:space="preserve"> датовані раніше дати оприлюднення оголошення про проведення відкритих торгів</w:t>
            </w:r>
            <w:r w:rsidR="00EC66DC" w:rsidRPr="00F7767B">
              <w:rPr>
                <w:rFonts w:ascii="Times New Roman" w:eastAsia="Calibri" w:hAnsi="Times New Roman" w:cs="Times New Roman"/>
                <w:sz w:val="24"/>
                <w:szCs w:val="24"/>
              </w:rPr>
              <w:t>, якщо інше</w:t>
            </w:r>
            <w:r w:rsidR="00E94BCA" w:rsidRPr="00F7767B">
              <w:rPr>
                <w:rFonts w:ascii="Times New Roman" w:eastAsia="Calibri" w:hAnsi="Times New Roman" w:cs="Times New Roman"/>
                <w:sz w:val="24"/>
                <w:szCs w:val="24"/>
              </w:rPr>
              <w:t xml:space="preserve">, зокрема </w:t>
            </w:r>
            <w:r w:rsidR="00E94BCA" w:rsidRPr="00F7767B">
              <w:rPr>
                <w:rFonts w:ascii="Times New Roman" w:eastAsia="Calibri" w:hAnsi="Times New Roman" w:cs="Times New Roman"/>
                <w:sz w:val="24"/>
                <w:szCs w:val="24"/>
              </w:rPr>
              <w:lastRenderedPageBreak/>
              <w:t>щодо дати документу,</w:t>
            </w:r>
            <w:r w:rsidR="00EC66DC" w:rsidRPr="00F7767B">
              <w:rPr>
                <w:rFonts w:ascii="Times New Roman" w:eastAsia="Calibri" w:hAnsi="Times New Roman" w:cs="Times New Roman"/>
                <w:sz w:val="24"/>
                <w:szCs w:val="24"/>
              </w:rPr>
              <w:t xml:space="preserve"> не встановлене вимогами цієї документації та додатками до неї.</w:t>
            </w:r>
          </w:p>
        </w:tc>
      </w:tr>
      <w:tr w:rsidR="00F7767B" w:rsidRPr="00F7767B" w14:paraId="771588C4" w14:textId="77777777" w:rsidTr="00E038EF">
        <w:tc>
          <w:tcPr>
            <w:tcW w:w="215" w:type="pct"/>
            <w:tcBorders>
              <w:top w:val="single" w:sz="2" w:space="0" w:color="auto"/>
              <w:left w:val="single" w:sz="2" w:space="0" w:color="auto"/>
              <w:bottom w:val="single" w:sz="2" w:space="0" w:color="auto"/>
              <w:right w:val="single" w:sz="2" w:space="0" w:color="auto"/>
            </w:tcBorders>
            <w:hideMark/>
          </w:tcPr>
          <w:p w14:paraId="0BFB792C" w14:textId="77777777" w:rsidR="00843CD4" w:rsidRPr="00F7767B" w:rsidRDefault="00843CD4" w:rsidP="00E038EF">
            <w:pPr>
              <w:spacing w:after="0" w:line="240" w:lineRule="auto"/>
              <w:jc w:val="center"/>
              <w:rPr>
                <w:rFonts w:ascii="Times New Roman" w:eastAsia="Times New Roman" w:hAnsi="Times New Roman" w:cs="Times New Roman"/>
                <w:sz w:val="24"/>
                <w:szCs w:val="24"/>
                <w:lang w:eastAsia="uk-UA"/>
              </w:rPr>
            </w:pPr>
            <w:r w:rsidRPr="00F7767B">
              <w:rPr>
                <w:rFonts w:ascii="Times New Roman" w:eastAsia="Times New Roman" w:hAnsi="Times New Roman" w:cs="Times New Roman"/>
                <w:sz w:val="24"/>
                <w:szCs w:val="24"/>
                <w:lang w:eastAsia="uk-UA"/>
              </w:rPr>
              <w:lastRenderedPageBreak/>
              <w:t>3</w:t>
            </w:r>
          </w:p>
        </w:tc>
        <w:tc>
          <w:tcPr>
            <w:tcW w:w="1029" w:type="pct"/>
            <w:tcBorders>
              <w:top w:val="single" w:sz="2" w:space="0" w:color="auto"/>
              <w:left w:val="single" w:sz="2" w:space="0" w:color="auto"/>
              <w:bottom w:val="single" w:sz="2" w:space="0" w:color="auto"/>
              <w:right w:val="single" w:sz="2" w:space="0" w:color="auto"/>
            </w:tcBorders>
            <w:hideMark/>
          </w:tcPr>
          <w:p w14:paraId="4964440E" w14:textId="77777777" w:rsidR="00843CD4" w:rsidRPr="00F7767B" w:rsidRDefault="00843CD4" w:rsidP="00E038EF">
            <w:pPr>
              <w:spacing w:after="0" w:line="240" w:lineRule="auto"/>
              <w:rPr>
                <w:rFonts w:ascii="Times New Roman" w:eastAsia="Times New Roman" w:hAnsi="Times New Roman" w:cs="Times New Roman"/>
                <w:sz w:val="24"/>
                <w:szCs w:val="24"/>
                <w:lang w:eastAsia="uk-UA"/>
              </w:rPr>
            </w:pPr>
            <w:r w:rsidRPr="00F7767B">
              <w:rPr>
                <w:rFonts w:ascii="Times New Roman" w:eastAsia="Times New Roman" w:hAnsi="Times New Roman" w:cs="Times New Roman"/>
                <w:sz w:val="24"/>
                <w:szCs w:val="24"/>
                <w:lang w:eastAsia="uk-UA"/>
              </w:rPr>
              <w:t>Відхилення тендерних пропозицій</w:t>
            </w:r>
          </w:p>
        </w:tc>
        <w:tc>
          <w:tcPr>
            <w:tcW w:w="3756" w:type="pct"/>
            <w:tcBorders>
              <w:top w:val="single" w:sz="2" w:space="0" w:color="auto"/>
              <w:left w:val="single" w:sz="2" w:space="0" w:color="auto"/>
              <w:bottom w:val="single" w:sz="2" w:space="0" w:color="auto"/>
              <w:right w:val="single" w:sz="2" w:space="0" w:color="auto"/>
            </w:tcBorders>
            <w:hideMark/>
          </w:tcPr>
          <w:p w14:paraId="2693BA55" w14:textId="77777777" w:rsidR="00843CD4" w:rsidRPr="00F7767B" w:rsidRDefault="00843CD4"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r w:rsidRPr="00F7767B">
              <w:rPr>
                <w:rFonts w:ascii="Times New Roman" w:eastAsia="Times New Roman" w:hAnsi="Times New Roman" w:cs="Times New Roman"/>
                <w:sz w:val="24"/>
                <w:szCs w:val="24"/>
                <w:lang w:eastAsia="uk-UA"/>
              </w:rPr>
              <w:t xml:space="preserve">Замовник відхиляє тендерну пропозицію із зазначенням аргументації в електронній системі </w:t>
            </w:r>
            <w:proofErr w:type="spellStart"/>
            <w:r w:rsidRPr="00F7767B">
              <w:rPr>
                <w:rFonts w:ascii="Times New Roman" w:eastAsia="Times New Roman" w:hAnsi="Times New Roman" w:cs="Times New Roman"/>
                <w:sz w:val="24"/>
                <w:szCs w:val="24"/>
                <w:lang w:eastAsia="uk-UA"/>
              </w:rPr>
              <w:t>закупівель</w:t>
            </w:r>
            <w:proofErr w:type="spellEnd"/>
            <w:r w:rsidRPr="00F7767B">
              <w:rPr>
                <w:rFonts w:ascii="Times New Roman" w:eastAsia="Times New Roman" w:hAnsi="Times New Roman" w:cs="Times New Roman"/>
                <w:sz w:val="24"/>
                <w:szCs w:val="24"/>
                <w:lang w:eastAsia="uk-UA"/>
              </w:rPr>
              <w:t xml:space="preserve"> у разі, коли:</w:t>
            </w:r>
          </w:p>
          <w:p w14:paraId="0C602247" w14:textId="77777777" w:rsidR="00843CD4" w:rsidRPr="00F7767B" w:rsidRDefault="00843CD4"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54" w:name="n592"/>
            <w:bookmarkEnd w:id="54"/>
            <w:r w:rsidRPr="00F7767B">
              <w:rPr>
                <w:rFonts w:ascii="Times New Roman" w:eastAsia="Times New Roman" w:hAnsi="Times New Roman" w:cs="Times New Roman"/>
                <w:sz w:val="24"/>
                <w:szCs w:val="24"/>
                <w:lang w:eastAsia="uk-UA"/>
              </w:rPr>
              <w:t>1) учасник процедури закупівлі:</w:t>
            </w:r>
          </w:p>
          <w:p w14:paraId="5F0FB7A3" w14:textId="77777777" w:rsidR="00843CD4" w:rsidRPr="00F7767B" w:rsidRDefault="00843CD4"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55" w:name="n593"/>
            <w:bookmarkEnd w:id="55"/>
            <w:r w:rsidRPr="00F7767B">
              <w:rPr>
                <w:rFonts w:ascii="Times New Roman" w:eastAsia="Times New Roman" w:hAnsi="Times New Roman" w:cs="Times New Roman"/>
                <w:sz w:val="24"/>
                <w:szCs w:val="24"/>
                <w:lang w:eastAsia="uk-UA"/>
              </w:rPr>
              <w:t>підпадає під підстави, встановлені </w:t>
            </w:r>
            <w:hyperlink r:id="rId48" w:anchor="n615" w:history="1">
              <w:r w:rsidRPr="00F7767B">
                <w:rPr>
                  <w:rFonts w:ascii="Times New Roman" w:eastAsia="Times New Roman" w:hAnsi="Times New Roman" w:cs="Times New Roman"/>
                  <w:sz w:val="24"/>
                  <w:szCs w:val="24"/>
                  <w:u w:val="single"/>
                  <w:lang w:eastAsia="uk-UA"/>
                </w:rPr>
                <w:t>пунктом 47</w:t>
              </w:r>
            </w:hyperlink>
            <w:r w:rsidRPr="00F7767B">
              <w:rPr>
                <w:rFonts w:ascii="Times New Roman" w:eastAsia="Times New Roman" w:hAnsi="Times New Roman" w:cs="Times New Roman"/>
                <w:sz w:val="24"/>
                <w:szCs w:val="24"/>
                <w:lang w:eastAsia="uk-UA"/>
              </w:rPr>
              <w:t> Особливостей;</w:t>
            </w:r>
          </w:p>
          <w:p w14:paraId="7904CABE" w14:textId="77777777" w:rsidR="00843CD4" w:rsidRPr="00F7767B" w:rsidRDefault="00843CD4"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56" w:name="n594"/>
            <w:bookmarkEnd w:id="56"/>
            <w:r w:rsidRPr="00F7767B">
              <w:rPr>
                <w:rFonts w:ascii="Times New Roman" w:eastAsia="Times New Roman" w:hAnsi="Times New Roman" w:cs="Times New Roman"/>
                <w:sz w:val="24"/>
                <w:szCs w:val="24"/>
                <w:lang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49" w:anchor="n586" w:history="1">
              <w:r w:rsidRPr="00F7767B">
                <w:rPr>
                  <w:rFonts w:ascii="Times New Roman" w:eastAsia="Times New Roman" w:hAnsi="Times New Roman" w:cs="Times New Roman"/>
                  <w:sz w:val="24"/>
                  <w:szCs w:val="24"/>
                  <w:u w:val="single"/>
                  <w:lang w:eastAsia="uk-UA"/>
                </w:rPr>
                <w:t>абзацом першим</w:t>
              </w:r>
            </w:hyperlink>
            <w:r w:rsidRPr="00F7767B">
              <w:rPr>
                <w:rFonts w:ascii="Times New Roman" w:eastAsia="Times New Roman" w:hAnsi="Times New Roman" w:cs="Times New Roman"/>
                <w:sz w:val="24"/>
                <w:szCs w:val="24"/>
                <w:lang w:eastAsia="uk-UA"/>
              </w:rPr>
              <w:t> пункту 42 Особливостей;</w:t>
            </w:r>
          </w:p>
          <w:p w14:paraId="47E2D5C1" w14:textId="77777777" w:rsidR="00843CD4" w:rsidRPr="00F7767B" w:rsidRDefault="00843CD4"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57" w:name="n595"/>
            <w:bookmarkEnd w:id="57"/>
            <w:r w:rsidRPr="00F7767B">
              <w:rPr>
                <w:rFonts w:ascii="Times New Roman" w:eastAsia="Times New Roman" w:hAnsi="Times New Roman" w:cs="Times New Roman"/>
                <w:sz w:val="24"/>
                <w:szCs w:val="24"/>
                <w:lang w:eastAsia="uk-UA"/>
              </w:rPr>
              <w:t>не надав забезпечення тендерної пропозиції, якщо таке забезпечення вимагалося замовником;</w:t>
            </w:r>
          </w:p>
          <w:p w14:paraId="642F3B55" w14:textId="77777777" w:rsidR="00843CD4" w:rsidRPr="00F7767B" w:rsidRDefault="00843CD4"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58" w:name="n596"/>
            <w:bookmarkEnd w:id="58"/>
            <w:r w:rsidRPr="00F7767B">
              <w:rPr>
                <w:rFonts w:ascii="Times New Roman" w:eastAsia="Times New Roman" w:hAnsi="Times New Roman" w:cs="Times New Roman"/>
                <w:sz w:val="24"/>
                <w:szCs w:val="24"/>
                <w:lang w:eastAsia="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F7767B">
              <w:rPr>
                <w:rFonts w:ascii="Times New Roman" w:eastAsia="Times New Roman" w:hAnsi="Times New Roman" w:cs="Times New Roman"/>
                <w:sz w:val="24"/>
                <w:szCs w:val="24"/>
                <w:lang w:eastAsia="uk-UA"/>
              </w:rPr>
              <w:t>невідповідностей</w:t>
            </w:r>
            <w:proofErr w:type="spellEnd"/>
            <w:r w:rsidRPr="00F7767B">
              <w:rPr>
                <w:rFonts w:ascii="Times New Roman" w:eastAsia="Times New Roman" w:hAnsi="Times New Roman" w:cs="Times New Roman"/>
                <w:sz w:val="24"/>
                <w:szCs w:val="24"/>
                <w:lang w:eastAsia="uk-UA"/>
              </w:rPr>
              <w:t xml:space="preserve">, протягом 24 годин з моменту розміщення замовником в електронній системі </w:t>
            </w:r>
            <w:proofErr w:type="spellStart"/>
            <w:r w:rsidRPr="00F7767B">
              <w:rPr>
                <w:rFonts w:ascii="Times New Roman" w:eastAsia="Times New Roman" w:hAnsi="Times New Roman" w:cs="Times New Roman"/>
                <w:sz w:val="24"/>
                <w:szCs w:val="24"/>
                <w:lang w:eastAsia="uk-UA"/>
              </w:rPr>
              <w:t>закупівель</w:t>
            </w:r>
            <w:proofErr w:type="spellEnd"/>
            <w:r w:rsidRPr="00F7767B">
              <w:rPr>
                <w:rFonts w:ascii="Times New Roman" w:eastAsia="Times New Roman" w:hAnsi="Times New Roman" w:cs="Times New Roman"/>
                <w:sz w:val="24"/>
                <w:szCs w:val="24"/>
                <w:lang w:eastAsia="uk-UA"/>
              </w:rPr>
              <w:t xml:space="preserve"> повідомлення з вимогою про усунення таких </w:t>
            </w:r>
            <w:proofErr w:type="spellStart"/>
            <w:r w:rsidRPr="00F7767B">
              <w:rPr>
                <w:rFonts w:ascii="Times New Roman" w:eastAsia="Times New Roman" w:hAnsi="Times New Roman" w:cs="Times New Roman"/>
                <w:sz w:val="24"/>
                <w:szCs w:val="24"/>
                <w:lang w:eastAsia="uk-UA"/>
              </w:rPr>
              <w:t>невідповідностей</w:t>
            </w:r>
            <w:proofErr w:type="spellEnd"/>
            <w:r w:rsidRPr="00F7767B">
              <w:rPr>
                <w:rFonts w:ascii="Times New Roman" w:eastAsia="Times New Roman" w:hAnsi="Times New Roman" w:cs="Times New Roman"/>
                <w:sz w:val="24"/>
                <w:szCs w:val="24"/>
                <w:lang w:eastAsia="uk-UA"/>
              </w:rPr>
              <w:t>;</w:t>
            </w:r>
          </w:p>
          <w:p w14:paraId="03040D24" w14:textId="77777777" w:rsidR="00843CD4" w:rsidRPr="00F7767B" w:rsidRDefault="00843CD4"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59" w:name="n597"/>
            <w:bookmarkEnd w:id="59"/>
            <w:r w:rsidRPr="00F7767B">
              <w:rPr>
                <w:rFonts w:ascii="Times New Roman" w:eastAsia="Times New Roman" w:hAnsi="Times New Roman" w:cs="Times New Roman"/>
                <w:sz w:val="24"/>
                <w:szCs w:val="24"/>
                <w:lang w:eastAsia="uk-UA"/>
              </w:rPr>
              <w:t>не надав обґрунтування аномально низької ціни тендерної пропозиції протягом строку, визначеного </w:t>
            </w:r>
            <w:hyperlink r:id="rId50" w:anchor="n1543" w:tgtFrame="_blank" w:history="1">
              <w:r w:rsidRPr="00F7767B">
                <w:rPr>
                  <w:rFonts w:ascii="Times New Roman" w:eastAsia="Times New Roman" w:hAnsi="Times New Roman" w:cs="Times New Roman"/>
                  <w:sz w:val="24"/>
                  <w:szCs w:val="24"/>
                  <w:u w:val="single"/>
                  <w:lang w:eastAsia="uk-UA"/>
                </w:rPr>
                <w:t>абзацом першим</w:t>
              </w:r>
            </w:hyperlink>
            <w:r w:rsidRPr="00F7767B">
              <w:rPr>
                <w:rFonts w:ascii="Times New Roman" w:eastAsia="Times New Roman" w:hAnsi="Times New Roman" w:cs="Times New Roman"/>
                <w:sz w:val="24"/>
                <w:szCs w:val="24"/>
                <w:lang w:eastAsia="uk-UA"/>
              </w:rPr>
              <w:t> частини чотирнадцятої статті 29 Закону/</w:t>
            </w:r>
            <w:hyperlink r:id="rId51" w:anchor="n581" w:history="1">
              <w:r w:rsidRPr="00F7767B">
                <w:rPr>
                  <w:rFonts w:ascii="Times New Roman" w:eastAsia="Times New Roman" w:hAnsi="Times New Roman" w:cs="Times New Roman"/>
                  <w:sz w:val="24"/>
                  <w:szCs w:val="24"/>
                  <w:u w:val="single"/>
                  <w:lang w:eastAsia="uk-UA"/>
                </w:rPr>
                <w:t>абзацом дев’ятим</w:t>
              </w:r>
            </w:hyperlink>
            <w:r w:rsidRPr="00F7767B">
              <w:rPr>
                <w:rFonts w:ascii="Times New Roman" w:eastAsia="Times New Roman" w:hAnsi="Times New Roman" w:cs="Times New Roman"/>
                <w:sz w:val="24"/>
                <w:szCs w:val="24"/>
                <w:lang w:eastAsia="uk-UA"/>
              </w:rPr>
              <w:t> пункту 37 Особливостей;</w:t>
            </w:r>
          </w:p>
          <w:p w14:paraId="4D78C8B6" w14:textId="77777777" w:rsidR="00843CD4" w:rsidRPr="00F7767B" w:rsidRDefault="00843CD4"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60" w:name="n598"/>
            <w:bookmarkEnd w:id="60"/>
            <w:r w:rsidRPr="00F7767B">
              <w:rPr>
                <w:rFonts w:ascii="Times New Roman" w:eastAsia="Times New Roman" w:hAnsi="Times New Roman" w:cs="Times New Roman"/>
                <w:sz w:val="24"/>
                <w:szCs w:val="24"/>
                <w:lang w:eastAsia="uk-UA"/>
              </w:rPr>
              <w:t>визначив конфіденційною інформацію, що не може бути визначена як конфіденційна відповідно до вимог </w:t>
            </w:r>
            <w:hyperlink r:id="rId52" w:anchor="n584" w:history="1">
              <w:r w:rsidRPr="00F7767B">
                <w:rPr>
                  <w:rFonts w:ascii="Times New Roman" w:eastAsia="Times New Roman" w:hAnsi="Times New Roman" w:cs="Times New Roman"/>
                  <w:sz w:val="24"/>
                  <w:szCs w:val="24"/>
                  <w:u w:val="single"/>
                  <w:lang w:eastAsia="uk-UA"/>
                </w:rPr>
                <w:t>пункту 40</w:t>
              </w:r>
            </w:hyperlink>
            <w:r w:rsidRPr="00F7767B">
              <w:rPr>
                <w:rFonts w:ascii="Times New Roman" w:eastAsia="Times New Roman" w:hAnsi="Times New Roman" w:cs="Times New Roman"/>
                <w:sz w:val="24"/>
                <w:szCs w:val="24"/>
                <w:lang w:eastAsia="uk-UA"/>
              </w:rPr>
              <w:t> Особливостей;</w:t>
            </w:r>
          </w:p>
          <w:p w14:paraId="2DB8D586" w14:textId="24984C38" w:rsidR="00843CD4" w:rsidRPr="00F7767B" w:rsidRDefault="00843CD4"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61" w:name="n599"/>
            <w:bookmarkEnd w:id="61"/>
            <w:r w:rsidRPr="00F7767B">
              <w:rPr>
                <w:rFonts w:ascii="Times New Roman" w:eastAsia="Times New Roman" w:hAnsi="Times New Roman" w:cs="Times New Roman"/>
                <w:sz w:val="24"/>
                <w:szCs w:val="24"/>
                <w:lang w:eastAsia="uk-UA"/>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F7767B">
              <w:rPr>
                <w:rFonts w:ascii="Times New Roman" w:eastAsia="Times New Roman" w:hAnsi="Times New Roman" w:cs="Times New Roman"/>
                <w:sz w:val="24"/>
                <w:szCs w:val="24"/>
                <w:lang w:eastAsia="uk-UA"/>
              </w:rPr>
              <w:t>бенефіціарним</w:t>
            </w:r>
            <w:proofErr w:type="spellEnd"/>
            <w:r w:rsidRPr="00F7767B">
              <w:rPr>
                <w:rFonts w:ascii="Times New Roman" w:eastAsia="Times New Roman" w:hAnsi="Times New Roman" w:cs="Times New Roman"/>
                <w:sz w:val="24"/>
                <w:szCs w:val="24"/>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w:t>
            </w:r>
            <w:hyperlink r:id="rId53" w:anchor="n2" w:history="1">
              <w:r w:rsidRPr="00F7767B">
                <w:rPr>
                  <w:rFonts w:ascii="Times New Roman" w:eastAsia="Times New Roman" w:hAnsi="Times New Roman" w:cs="Times New Roman"/>
                  <w:sz w:val="24"/>
                  <w:szCs w:val="24"/>
                  <w:u w:val="single"/>
                  <w:lang w:eastAsia="uk-UA"/>
                </w:rPr>
                <w:t>№ 1178</w:t>
              </w:r>
            </w:hyperlink>
            <w:r w:rsidRPr="00F7767B">
              <w:rPr>
                <w:rFonts w:ascii="Times New Roman" w:eastAsia="Times New Roman" w:hAnsi="Times New Roman" w:cs="Times New Roman"/>
                <w:sz w:val="24"/>
                <w:szCs w:val="24"/>
                <w:lang w:eastAsia="uk-UA"/>
              </w:rPr>
              <w:t> </w:t>
            </w:r>
            <w:r w:rsidR="009E3179" w:rsidRPr="00F7767B">
              <w:rPr>
                <w:rFonts w:ascii="Times New Roman" w:eastAsia="Times New Roman" w:hAnsi="Times New Roman" w:cs="Times New Roman"/>
                <w:sz w:val="24"/>
                <w:szCs w:val="24"/>
                <w:lang w:eastAsia="uk-UA"/>
              </w:rPr>
              <w:t>«</w:t>
            </w:r>
            <w:r w:rsidRPr="00F7767B">
              <w:rPr>
                <w:rFonts w:ascii="Times New Roman" w:eastAsia="Times New Roman" w:hAnsi="Times New Roman" w:cs="Times New Roman"/>
                <w:sz w:val="24"/>
                <w:szCs w:val="24"/>
                <w:lang w:eastAsia="uk-UA"/>
              </w:rPr>
              <w:t xml:space="preserve">Про затвердження особливостей здійснення публічних </w:t>
            </w:r>
            <w:proofErr w:type="spellStart"/>
            <w:r w:rsidRPr="00F7767B">
              <w:rPr>
                <w:rFonts w:ascii="Times New Roman" w:eastAsia="Times New Roman" w:hAnsi="Times New Roman" w:cs="Times New Roman"/>
                <w:sz w:val="24"/>
                <w:szCs w:val="24"/>
                <w:lang w:eastAsia="uk-UA"/>
              </w:rPr>
              <w:t>закупівель</w:t>
            </w:r>
            <w:proofErr w:type="spellEnd"/>
            <w:r w:rsidRPr="00F7767B">
              <w:rPr>
                <w:rFonts w:ascii="Times New Roman" w:eastAsia="Times New Roman" w:hAnsi="Times New Roman" w:cs="Times New Roman"/>
                <w:sz w:val="24"/>
                <w:szCs w:val="24"/>
                <w:lang w:eastAsia="uk-UA"/>
              </w:rPr>
              <w:t xml:space="preserve"> товарів, робіт і послуг для замовників, передбачених Законом України </w:t>
            </w:r>
            <w:r w:rsidR="009E3179" w:rsidRPr="00F7767B">
              <w:rPr>
                <w:rFonts w:ascii="Times New Roman" w:eastAsia="Times New Roman" w:hAnsi="Times New Roman" w:cs="Times New Roman"/>
                <w:sz w:val="24"/>
                <w:szCs w:val="24"/>
                <w:lang w:eastAsia="uk-UA"/>
              </w:rPr>
              <w:t>«</w:t>
            </w:r>
            <w:r w:rsidRPr="00F7767B">
              <w:rPr>
                <w:rFonts w:ascii="Times New Roman" w:eastAsia="Times New Roman" w:hAnsi="Times New Roman" w:cs="Times New Roman"/>
                <w:sz w:val="24"/>
                <w:szCs w:val="24"/>
                <w:lang w:eastAsia="uk-UA"/>
              </w:rPr>
              <w:t>Про публічні закупівлі</w:t>
            </w:r>
            <w:r w:rsidR="009E3179" w:rsidRPr="00F7767B">
              <w:rPr>
                <w:rFonts w:ascii="Times New Roman" w:eastAsia="Times New Roman" w:hAnsi="Times New Roman" w:cs="Times New Roman"/>
                <w:sz w:val="24"/>
                <w:szCs w:val="24"/>
                <w:lang w:eastAsia="uk-UA"/>
              </w:rPr>
              <w:t>»</w:t>
            </w:r>
            <w:r w:rsidRPr="00F7767B">
              <w:rPr>
                <w:rFonts w:ascii="Times New Roman" w:eastAsia="Times New Roman" w:hAnsi="Times New Roman" w:cs="Times New Roman"/>
                <w:sz w:val="24"/>
                <w:szCs w:val="24"/>
                <w:lang w:eastAsia="uk-UA"/>
              </w:rPr>
              <w:t xml:space="preserve">, на період дії правового режиму воєнного стану в Україні та протягом 90 днів з </w:t>
            </w:r>
            <w:r w:rsidRPr="00F7767B">
              <w:rPr>
                <w:rFonts w:ascii="Times New Roman" w:eastAsia="Times New Roman" w:hAnsi="Times New Roman" w:cs="Times New Roman"/>
                <w:sz w:val="24"/>
                <w:szCs w:val="24"/>
                <w:lang w:eastAsia="uk-UA"/>
              </w:rPr>
              <w:lastRenderedPageBreak/>
              <w:t>дня його припинення або скасування</w:t>
            </w:r>
            <w:r w:rsidR="009E3179" w:rsidRPr="00F7767B">
              <w:rPr>
                <w:rFonts w:ascii="Times New Roman" w:eastAsia="Times New Roman" w:hAnsi="Times New Roman" w:cs="Times New Roman"/>
                <w:sz w:val="24"/>
                <w:szCs w:val="24"/>
                <w:lang w:eastAsia="uk-UA"/>
              </w:rPr>
              <w:t>»</w:t>
            </w:r>
            <w:r w:rsidRPr="00F7767B">
              <w:rPr>
                <w:rFonts w:ascii="Times New Roman" w:eastAsia="Times New Roman" w:hAnsi="Times New Roman" w:cs="Times New Roman"/>
                <w:sz w:val="24"/>
                <w:szCs w:val="24"/>
                <w:lang w:eastAsia="uk-UA"/>
              </w:rPr>
              <w:t xml:space="preserve"> (Офіційний вісник України, 2022 р., № 84, ст. 5176);</w:t>
            </w:r>
          </w:p>
          <w:p w14:paraId="26E43346" w14:textId="77777777" w:rsidR="00843CD4" w:rsidRPr="00F7767B" w:rsidRDefault="00843CD4"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62" w:name="n759"/>
            <w:bookmarkStart w:id="63" w:name="n600"/>
            <w:bookmarkEnd w:id="62"/>
            <w:bookmarkEnd w:id="63"/>
            <w:r w:rsidRPr="00F7767B">
              <w:rPr>
                <w:rFonts w:ascii="Times New Roman" w:eastAsia="Times New Roman" w:hAnsi="Times New Roman" w:cs="Times New Roman"/>
                <w:sz w:val="24"/>
                <w:szCs w:val="24"/>
                <w:lang w:eastAsia="uk-UA"/>
              </w:rPr>
              <w:t>2) тендерна пропозиція:</w:t>
            </w:r>
          </w:p>
          <w:p w14:paraId="1B8FC3BF" w14:textId="77777777" w:rsidR="00843CD4" w:rsidRPr="00F7767B" w:rsidRDefault="00843CD4"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64" w:name="n601"/>
            <w:bookmarkEnd w:id="64"/>
            <w:r w:rsidRPr="00F7767B">
              <w:rPr>
                <w:rFonts w:ascii="Times New Roman" w:eastAsia="Times New Roman" w:hAnsi="Times New Roman" w:cs="Times New Roman"/>
                <w:sz w:val="24"/>
                <w:szCs w:val="24"/>
                <w:lang w:eastAsia="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54" w:anchor="n588" w:history="1">
              <w:r w:rsidRPr="00F7767B">
                <w:rPr>
                  <w:rFonts w:ascii="Times New Roman" w:eastAsia="Times New Roman" w:hAnsi="Times New Roman" w:cs="Times New Roman"/>
                  <w:sz w:val="24"/>
                  <w:szCs w:val="24"/>
                  <w:u w:val="single"/>
                  <w:lang w:eastAsia="uk-UA"/>
                </w:rPr>
                <w:t>пункту 43</w:t>
              </w:r>
            </w:hyperlink>
            <w:r w:rsidRPr="00F7767B">
              <w:rPr>
                <w:rFonts w:ascii="Times New Roman" w:eastAsia="Times New Roman" w:hAnsi="Times New Roman" w:cs="Times New Roman"/>
                <w:sz w:val="24"/>
                <w:szCs w:val="24"/>
                <w:lang w:eastAsia="uk-UA"/>
              </w:rPr>
              <w:t> Особливостей;</w:t>
            </w:r>
          </w:p>
          <w:p w14:paraId="75553C84" w14:textId="77777777" w:rsidR="00843CD4" w:rsidRPr="00F7767B" w:rsidRDefault="00843CD4"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65" w:name="n602"/>
            <w:bookmarkEnd w:id="65"/>
            <w:r w:rsidRPr="00F7767B">
              <w:rPr>
                <w:rFonts w:ascii="Times New Roman" w:eastAsia="Times New Roman" w:hAnsi="Times New Roman" w:cs="Times New Roman"/>
                <w:sz w:val="24"/>
                <w:szCs w:val="24"/>
                <w:lang w:eastAsia="uk-UA"/>
              </w:rPr>
              <w:t>є такою, строк дії якої закінчився;</w:t>
            </w:r>
          </w:p>
          <w:p w14:paraId="61FF94C1" w14:textId="77777777" w:rsidR="00843CD4" w:rsidRPr="00F7767B" w:rsidRDefault="00843CD4"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66" w:name="n603"/>
            <w:bookmarkEnd w:id="66"/>
            <w:r w:rsidRPr="00F7767B">
              <w:rPr>
                <w:rFonts w:ascii="Times New Roman" w:eastAsia="Times New Roman" w:hAnsi="Times New Roman" w:cs="Times New Roman"/>
                <w:sz w:val="24"/>
                <w:szCs w:val="24"/>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4FA933F" w14:textId="77777777" w:rsidR="00843CD4" w:rsidRPr="00F7767B" w:rsidRDefault="00843CD4"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67" w:name="n604"/>
            <w:bookmarkEnd w:id="67"/>
            <w:r w:rsidRPr="00F7767B">
              <w:rPr>
                <w:rFonts w:ascii="Times New Roman" w:eastAsia="Times New Roman" w:hAnsi="Times New Roman" w:cs="Times New Roman"/>
                <w:sz w:val="24"/>
                <w:szCs w:val="24"/>
                <w:lang w:eastAsia="uk-UA"/>
              </w:rPr>
              <w:t>не відповідає вимогам, установленим у тендерній документації відповідно до </w:t>
            </w:r>
            <w:hyperlink r:id="rId55" w:anchor="n1422" w:tgtFrame="_blank" w:history="1">
              <w:r w:rsidRPr="00F7767B">
                <w:rPr>
                  <w:rFonts w:ascii="Times New Roman" w:eastAsia="Times New Roman" w:hAnsi="Times New Roman" w:cs="Times New Roman"/>
                  <w:sz w:val="24"/>
                  <w:szCs w:val="24"/>
                  <w:u w:val="single"/>
                  <w:lang w:eastAsia="uk-UA"/>
                </w:rPr>
                <w:t>абзацу першого</w:t>
              </w:r>
            </w:hyperlink>
            <w:r w:rsidRPr="00F7767B">
              <w:rPr>
                <w:rFonts w:ascii="Times New Roman" w:eastAsia="Times New Roman" w:hAnsi="Times New Roman" w:cs="Times New Roman"/>
                <w:sz w:val="24"/>
                <w:szCs w:val="24"/>
                <w:lang w:eastAsia="uk-UA"/>
              </w:rPr>
              <w:t> частини третьої статті 22 Закону;</w:t>
            </w:r>
          </w:p>
          <w:p w14:paraId="3BEF9747" w14:textId="77777777" w:rsidR="00843CD4" w:rsidRPr="00F7767B" w:rsidRDefault="00843CD4"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68" w:name="n605"/>
            <w:bookmarkEnd w:id="68"/>
            <w:r w:rsidRPr="00F7767B">
              <w:rPr>
                <w:rFonts w:ascii="Times New Roman" w:eastAsia="Times New Roman" w:hAnsi="Times New Roman" w:cs="Times New Roman"/>
                <w:sz w:val="24"/>
                <w:szCs w:val="24"/>
                <w:lang w:eastAsia="uk-UA"/>
              </w:rPr>
              <w:t>3) переможець процедури закупівлі:</w:t>
            </w:r>
          </w:p>
          <w:p w14:paraId="718B4BE4" w14:textId="77777777" w:rsidR="00843CD4" w:rsidRPr="00F7767B" w:rsidRDefault="00843CD4"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69" w:name="n606"/>
            <w:bookmarkEnd w:id="69"/>
            <w:r w:rsidRPr="00F7767B">
              <w:rPr>
                <w:rFonts w:ascii="Times New Roman" w:eastAsia="Times New Roman" w:hAnsi="Times New Roman" w:cs="Times New Roman"/>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14:paraId="07EB6683" w14:textId="77777777" w:rsidR="00843CD4" w:rsidRPr="00F7767B" w:rsidRDefault="00843CD4"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70" w:name="n607"/>
            <w:bookmarkEnd w:id="70"/>
            <w:r w:rsidRPr="00F7767B">
              <w:rPr>
                <w:rFonts w:ascii="Times New Roman" w:eastAsia="Times New Roman" w:hAnsi="Times New Roman" w:cs="Times New Roman"/>
                <w:sz w:val="24"/>
                <w:szCs w:val="24"/>
                <w:lang w:eastAsia="uk-UA"/>
              </w:rPr>
              <w:t>не надав у спосіб, зазначений в тендерній документації, документи, що підтверджують відсутність підстав, визначених у </w:t>
            </w:r>
            <w:hyperlink r:id="rId56" w:anchor="n618" w:history="1">
              <w:r w:rsidRPr="00F7767B">
                <w:rPr>
                  <w:rFonts w:ascii="Times New Roman" w:eastAsia="Times New Roman" w:hAnsi="Times New Roman" w:cs="Times New Roman"/>
                  <w:sz w:val="24"/>
                  <w:szCs w:val="24"/>
                  <w:u w:val="single"/>
                  <w:lang w:eastAsia="uk-UA"/>
                </w:rPr>
                <w:t>підпунктах 3</w:t>
              </w:r>
            </w:hyperlink>
            <w:r w:rsidRPr="00F7767B">
              <w:rPr>
                <w:rFonts w:ascii="Times New Roman" w:eastAsia="Times New Roman" w:hAnsi="Times New Roman" w:cs="Times New Roman"/>
                <w:sz w:val="24"/>
                <w:szCs w:val="24"/>
                <w:lang w:eastAsia="uk-UA"/>
              </w:rPr>
              <w:t>, </w:t>
            </w:r>
            <w:hyperlink r:id="rId57" w:anchor="n620" w:history="1">
              <w:r w:rsidRPr="00F7767B">
                <w:rPr>
                  <w:rFonts w:ascii="Times New Roman" w:eastAsia="Times New Roman" w:hAnsi="Times New Roman" w:cs="Times New Roman"/>
                  <w:sz w:val="24"/>
                  <w:szCs w:val="24"/>
                  <w:u w:val="single"/>
                  <w:lang w:eastAsia="uk-UA"/>
                </w:rPr>
                <w:t>5</w:t>
              </w:r>
            </w:hyperlink>
            <w:r w:rsidRPr="00F7767B">
              <w:rPr>
                <w:rFonts w:ascii="Times New Roman" w:eastAsia="Times New Roman" w:hAnsi="Times New Roman" w:cs="Times New Roman"/>
                <w:sz w:val="24"/>
                <w:szCs w:val="24"/>
                <w:lang w:eastAsia="uk-UA"/>
              </w:rPr>
              <w:t>, </w:t>
            </w:r>
            <w:hyperlink r:id="rId58" w:anchor="n621" w:history="1">
              <w:r w:rsidRPr="00F7767B">
                <w:rPr>
                  <w:rFonts w:ascii="Times New Roman" w:eastAsia="Times New Roman" w:hAnsi="Times New Roman" w:cs="Times New Roman"/>
                  <w:sz w:val="24"/>
                  <w:szCs w:val="24"/>
                  <w:u w:val="single"/>
                  <w:lang w:eastAsia="uk-UA"/>
                </w:rPr>
                <w:t>6</w:t>
              </w:r>
            </w:hyperlink>
            <w:r w:rsidRPr="00F7767B">
              <w:rPr>
                <w:rFonts w:ascii="Times New Roman" w:eastAsia="Times New Roman" w:hAnsi="Times New Roman" w:cs="Times New Roman"/>
                <w:sz w:val="24"/>
                <w:szCs w:val="24"/>
                <w:lang w:eastAsia="uk-UA"/>
              </w:rPr>
              <w:t> і </w:t>
            </w:r>
            <w:hyperlink r:id="rId59" w:anchor="n627" w:history="1">
              <w:r w:rsidRPr="00F7767B">
                <w:rPr>
                  <w:rFonts w:ascii="Times New Roman" w:eastAsia="Times New Roman" w:hAnsi="Times New Roman" w:cs="Times New Roman"/>
                  <w:sz w:val="24"/>
                  <w:szCs w:val="24"/>
                  <w:u w:val="single"/>
                  <w:lang w:eastAsia="uk-UA"/>
                </w:rPr>
                <w:t>12</w:t>
              </w:r>
            </w:hyperlink>
            <w:r w:rsidRPr="00F7767B">
              <w:rPr>
                <w:rFonts w:ascii="Times New Roman" w:eastAsia="Times New Roman" w:hAnsi="Times New Roman" w:cs="Times New Roman"/>
                <w:sz w:val="24"/>
                <w:szCs w:val="24"/>
                <w:lang w:eastAsia="uk-UA"/>
              </w:rPr>
              <w:t> та в </w:t>
            </w:r>
            <w:hyperlink r:id="rId60" w:anchor="n628" w:history="1">
              <w:r w:rsidRPr="00F7767B">
                <w:rPr>
                  <w:rFonts w:ascii="Times New Roman" w:eastAsia="Times New Roman" w:hAnsi="Times New Roman" w:cs="Times New Roman"/>
                  <w:sz w:val="24"/>
                  <w:szCs w:val="24"/>
                  <w:u w:val="single"/>
                  <w:lang w:eastAsia="uk-UA"/>
                </w:rPr>
                <w:t>абзаці чотирнадцятому</w:t>
              </w:r>
            </w:hyperlink>
            <w:r w:rsidRPr="00F7767B">
              <w:rPr>
                <w:rFonts w:ascii="Times New Roman" w:eastAsia="Times New Roman" w:hAnsi="Times New Roman" w:cs="Times New Roman"/>
                <w:sz w:val="24"/>
                <w:szCs w:val="24"/>
                <w:lang w:eastAsia="uk-UA"/>
              </w:rPr>
              <w:t> пункту 47 Особливостей;</w:t>
            </w:r>
          </w:p>
          <w:p w14:paraId="6CC86CA7" w14:textId="77777777" w:rsidR="00843CD4" w:rsidRPr="00F7767B" w:rsidRDefault="00843CD4"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71" w:name="n608"/>
            <w:bookmarkEnd w:id="71"/>
            <w:r w:rsidRPr="00F7767B">
              <w:rPr>
                <w:rFonts w:ascii="Times New Roman" w:eastAsia="Times New Roman" w:hAnsi="Times New Roman" w:cs="Times New Roman"/>
                <w:sz w:val="24"/>
                <w:szCs w:val="24"/>
                <w:lang w:eastAsia="uk-UA"/>
              </w:rPr>
              <w:t>не надав забезпечення виконання договору про закупівлю, якщо таке забезпечення вимагалося замовником;</w:t>
            </w:r>
          </w:p>
          <w:p w14:paraId="5FFD444B" w14:textId="77777777" w:rsidR="00843CD4" w:rsidRPr="00F7767B" w:rsidRDefault="00843CD4"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72" w:name="n609"/>
            <w:bookmarkEnd w:id="72"/>
            <w:r w:rsidRPr="00F7767B">
              <w:rPr>
                <w:rFonts w:ascii="Times New Roman" w:eastAsia="Times New Roman" w:hAnsi="Times New Roman" w:cs="Times New Roman"/>
                <w:sz w:val="24"/>
                <w:szCs w:val="24"/>
                <w:lang w:eastAsia="uk-UA"/>
              </w:rPr>
              <w:t>надав недостовірну інформацію, що є суттєвою для визначення результатів процедури закупівлі, яку замовником виявлено згідно з </w:t>
            </w:r>
            <w:hyperlink r:id="rId61" w:anchor="n586" w:history="1">
              <w:r w:rsidRPr="00F7767B">
                <w:rPr>
                  <w:rFonts w:ascii="Times New Roman" w:eastAsia="Times New Roman" w:hAnsi="Times New Roman" w:cs="Times New Roman"/>
                  <w:sz w:val="24"/>
                  <w:szCs w:val="24"/>
                  <w:u w:val="single"/>
                  <w:lang w:eastAsia="uk-UA"/>
                </w:rPr>
                <w:t>абзацом першим</w:t>
              </w:r>
            </w:hyperlink>
            <w:r w:rsidRPr="00F7767B">
              <w:rPr>
                <w:rFonts w:ascii="Times New Roman" w:eastAsia="Times New Roman" w:hAnsi="Times New Roman" w:cs="Times New Roman"/>
                <w:sz w:val="24"/>
                <w:szCs w:val="24"/>
                <w:lang w:eastAsia="uk-UA"/>
              </w:rPr>
              <w:t> пункту 42 Особливостей.</w:t>
            </w:r>
          </w:p>
          <w:p w14:paraId="1231D461" w14:textId="77777777" w:rsidR="00843CD4" w:rsidRPr="00F7767B" w:rsidRDefault="00843CD4"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73" w:name="n610"/>
            <w:bookmarkEnd w:id="73"/>
            <w:r w:rsidRPr="00F7767B">
              <w:rPr>
                <w:rFonts w:ascii="Times New Roman" w:eastAsia="Times New Roman" w:hAnsi="Times New Roman" w:cs="Times New Roman"/>
                <w:sz w:val="24"/>
                <w:szCs w:val="24"/>
                <w:lang w:eastAsia="uk-UA"/>
              </w:rPr>
              <w:t xml:space="preserve">Замовник може відхилити тендерну пропозицію із зазначенням аргументації в електронній системі </w:t>
            </w:r>
            <w:proofErr w:type="spellStart"/>
            <w:r w:rsidRPr="00F7767B">
              <w:rPr>
                <w:rFonts w:ascii="Times New Roman" w:eastAsia="Times New Roman" w:hAnsi="Times New Roman" w:cs="Times New Roman"/>
                <w:sz w:val="24"/>
                <w:szCs w:val="24"/>
                <w:lang w:eastAsia="uk-UA"/>
              </w:rPr>
              <w:t>закупівель</w:t>
            </w:r>
            <w:proofErr w:type="spellEnd"/>
            <w:r w:rsidRPr="00F7767B">
              <w:rPr>
                <w:rFonts w:ascii="Times New Roman" w:eastAsia="Times New Roman" w:hAnsi="Times New Roman" w:cs="Times New Roman"/>
                <w:sz w:val="24"/>
                <w:szCs w:val="24"/>
                <w:lang w:eastAsia="uk-UA"/>
              </w:rPr>
              <w:t xml:space="preserve"> у разі, коли:</w:t>
            </w:r>
          </w:p>
          <w:p w14:paraId="1CAD4CA1" w14:textId="77777777" w:rsidR="00843CD4" w:rsidRPr="00F7767B" w:rsidRDefault="00843CD4"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74" w:name="n611"/>
            <w:bookmarkEnd w:id="74"/>
            <w:r w:rsidRPr="00F7767B">
              <w:rPr>
                <w:rFonts w:ascii="Times New Roman" w:eastAsia="Times New Roman" w:hAnsi="Times New Roman" w:cs="Times New Roman"/>
                <w:sz w:val="24"/>
                <w:szCs w:val="24"/>
                <w:lang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F618997" w14:textId="77777777" w:rsidR="00843CD4" w:rsidRPr="00F7767B" w:rsidRDefault="00843CD4"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75" w:name="n612"/>
            <w:bookmarkEnd w:id="75"/>
            <w:r w:rsidRPr="00F7767B">
              <w:rPr>
                <w:rFonts w:ascii="Times New Roman" w:eastAsia="Times New Roman" w:hAnsi="Times New Roman" w:cs="Times New Roman"/>
                <w:sz w:val="24"/>
                <w:szCs w:val="24"/>
                <w:lang w:eastAsia="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BE83C2D" w14:textId="77777777" w:rsidR="00843CD4" w:rsidRPr="00F7767B" w:rsidRDefault="00843CD4"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76" w:name="n613"/>
            <w:bookmarkEnd w:id="76"/>
            <w:r w:rsidRPr="00F7767B">
              <w:rPr>
                <w:rFonts w:ascii="Times New Roman" w:eastAsia="Times New Roman" w:hAnsi="Times New Roman" w:cs="Times New Roman"/>
                <w:sz w:val="24"/>
                <w:szCs w:val="24"/>
                <w:lang w:eastAsia="uk-UA"/>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F7767B">
              <w:rPr>
                <w:rFonts w:ascii="Times New Roman" w:eastAsia="Times New Roman" w:hAnsi="Times New Roman" w:cs="Times New Roman"/>
                <w:sz w:val="24"/>
                <w:szCs w:val="24"/>
                <w:lang w:eastAsia="uk-UA"/>
              </w:rPr>
              <w:t>закупівель</w:t>
            </w:r>
            <w:proofErr w:type="spellEnd"/>
            <w:r w:rsidRPr="00F7767B">
              <w:rPr>
                <w:rFonts w:ascii="Times New Roman" w:eastAsia="Times New Roman" w:hAnsi="Times New Roman" w:cs="Times New Roman"/>
                <w:sz w:val="24"/>
                <w:szCs w:val="24"/>
                <w:lang w:eastAsia="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F7767B">
              <w:rPr>
                <w:rFonts w:ascii="Times New Roman" w:eastAsia="Times New Roman" w:hAnsi="Times New Roman" w:cs="Times New Roman"/>
                <w:sz w:val="24"/>
                <w:szCs w:val="24"/>
                <w:lang w:eastAsia="uk-UA"/>
              </w:rPr>
              <w:t>закупівель</w:t>
            </w:r>
            <w:proofErr w:type="spellEnd"/>
            <w:r w:rsidRPr="00F7767B">
              <w:rPr>
                <w:rFonts w:ascii="Times New Roman" w:eastAsia="Times New Roman" w:hAnsi="Times New Roman" w:cs="Times New Roman"/>
                <w:sz w:val="24"/>
                <w:szCs w:val="24"/>
                <w:lang w:eastAsia="uk-UA"/>
              </w:rPr>
              <w:t>.</w:t>
            </w:r>
          </w:p>
          <w:p w14:paraId="3759476A" w14:textId="77777777" w:rsidR="00843CD4" w:rsidRPr="00F7767B" w:rsidRDefault="00843CD4"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77" w:name="n614"/>
            <w:bookmarkEnd w:id="77"/>
            <w:r w:rsidRPr="00F7767B">
              <w:rPr>
                <w:rFonts w:ascii="Times New Roman" w:eastAsia="Times New Roman" w:hAnsi="Times New Roman" w:cs="Times New Roman"/>
                <w:sz w:val="24"/>
                <w:szCs w:val="24"/>
                <w:lang w:eastAsia="uk-UA"/>
              </w:rPr>
              <w:lastRenderedPageBreak/>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F7767B">
              <w:rPr>
                <w:rFonts w:ascii="Times New Roman" w:eastAsia="Times New Roman" w:hAnsi="Times New Roman" w:cs="Times New Roman"/>
                <w:sz w:val="24"/>
                <w:szCs w:val="24"/>
                <w:lang w:eastAsia="uk-UA"/>
              </w:rPr>
              <w:t>закупівель</w:t>
            </w:r>
            <w:proofErr w:type="spellEnd"/>
            <w:r w:rsidRPr="00F7767B">
              <w:rPr>
                <w:rFonts w:ascii="Times New Roman" w:eastAsia="Times New Roman" w:hAnsi="Times New Roman" w:cs="Times New Roman"/>
                <w:sz w:val="24"/>
                <w:szCs w:val="24"/>
                <w:lang w:eastAsia="uk-UA"/>
              </w:rPr>
              <w:t xml:space="preserve">, але до моменту оприлюднення договору про закупівлю в електронній системі </w:t>
            </w:r>
            <w:proofErr w:type="spellStart"/>
            <w:r w:rsidRPr="00F7767B">
              <w:rPr>
                <w:rFonts w:ascii="Times New Roman" w:eastAsia="Times New Roman" w:hAnsi="Times New Roman" w:cs="Times New Roman"/>
                <w:sz w:val="24"/>
                <w:szCs w:val="24"/>
                <w:lang w:eastAsia="uk-UA"/>
              </w:rPr>
              <w:t>закупівель</w:t>
            </w:r>
            <w:proofErr w:type="spellEnd"/>
            <w:r w:rsidRPr="00F7767B">
              <w:rPr>
                <w:rFonts w:ascii="Times New Roman" w:eastAsia="Times New Roman" w:hAnsi="Times New Roman" w:cs="Times New Roman"/>
                <w:sz w:val="24"/>
                <w:szCs w:val="24"/>
                <w:lang w:eastAsia="uk-UA"/>
              </w:rPr>
              <w:t xml:space="preserve"> відповідно до </w:t>
            </w:r>
            <w:hyperlink r:id="rId62" w:anchor="n1039" w:tgtFrame="_blank" w:history="1">
              <w:r w:rsidRPr="00F7767B">
                <w:rPr>
                  <w:rFonts w:ascii="Times New Roman" w:eastAsia="Times New Roman" w:hAnsi="Times New Roman" w:cs="Times New Roman"/>
                  <w:sz w:val="24"/>
                  <w:szCs w:val="24"/>
                  <w:u w:val="single"/>
                  <w:lang w:eastAsia="uk-UA"/>
                </w:rPr>
                <w:t>статті 10</w:t>
              </w:r>
            </w:hyperlink>
            <w:r w:rsidRPr="00F7767B">
              <w:rPr>
                <w:rFonts w:ascii="Times New Roman" w:eastAsia="Times New Roman" w:hAnsi="Times New Roman" w:cs="Times New Roman"/>
                <w:sz w:val="24"/>
                <w:szCs w:val="24"/>
                <w:lang w:eastAsia="uk-UA"/>
              </w:rPr>
              <w:t> Закону.</w:t>
            </w:r>
          </w:p>
        </w:tc>
      </w:tr>
      <w:tr w:rsidR="00F7767B" w:rsidRPr="00F7767B" w14:paraId="745E3C0F" w14:textId="77777777" w:rsidTr="00E038EF">
        <w:tc>
          <w:tcPr>
            <w:tcW w:w="5000" w:type="pct"/>
            <w:gridSpan w:val="3"/>
            <w:tcBorders>
              <w:top w:val="single" w:sz="2" w:space="0" w:color="auto"/>
              <w:left w:val="single" w:sz="2" w:space="0" w:color="auto"/>
              <w:bottom w:val="single" w:sz="2" w:space="0" w:color="auto"/>
              <w:right w:val="single" w:sz="2" w:space="0" w:color="auto"/>
            </w:tcBorders>
            <w:hideMark/>
          </w:tcPr>
          <w:p w14:paraId="102CD08D" w14:textId="77777777" w:rsidR="003B2C51" w:rsidRPr="00F7767B" w:rsidRDefault="003B2C51" w:rsidP="00E038EF">
            <w:pPr>
              <w:pBdr>
                <w:top w:val="nil"/>
                <w:left w:val="nil"/>
                <w:bottom w:val="nil"/>
                <w:right w:val="nil"/>
                <w:between w:val="nil"/>
              </w:pBdr>
              <w:spacing w:after="0" w:line="240" w:lineRule="auto"/>
              <w:jc w:val="center"/>
              <w:rPr>
                <w:rFonts w:ascii="Times New Roman" w:hAnsi="Times New Roman" w:cs="Times New Roman"/>
                <w:b/>
                <w:sz w:val="24"/>
                <w:szCs w:val="24"/>
              </w:rPr>
            </w:pPr>
            <w:r w:rsidRPr="00F7767B">
              <w:rPr>
                <w:rFonts w:ascii="Times New Roman" w:hAnsi="Times New Roman" w:cs="Times New Roman"/>
                <w:b/>
                <w:sz w:val="24"/>
                <w:szCs w:val="24"/>
              </w:rPr>
              <w:lastRenderedPageBreak/>
              <w:t>РОЗДІЛ VI</w:t>
            </w:r>
          </w:p>
          <w:p w14:paraId="224962C1" w14:textId="77777777" w:rsidR="00843CD4" w:rsidRPr="00F7767B" w:rsidRDefault="003B2C51" w:rsidP="00E038EF">
            <w:pPr>
              <w:spacing w:after="0" w:line="240" w:lineRule="auto"/>
              <w:jc w:val="center"/>
              <w:rPr>
                <w:rFonts w:ascii="Times New Roman" w:eastAsia="Times New Roman" w:hAnsi="Times New Roman" w:cs="Times New Roman"/>
                <w:sz w:val="24"/>
                <w:szCs w:val="24"/>
                <w:lang w:eastAsia="uk-UA"/>
              </w:rPr>
            </w:pPr>
            <w:r w:rsidRPr="00F7767B">
              <w:rPr>
                <w:rFonts w:ascii="Times New Roman" w:hAnsi="Times New Roman" w:cs="Times New Roman"/>
                <w:b/>
                <w:sz w:val="24"/>
                <w:szCs w:val="24"/>
              </w:rPr>
              <w:t>Результати відкритих торгів та укладання договору про закупівлю</w:t>
            </w:r>
          </w:p>
        </w:tc>
      </w:tr>
      <w:tr w:rsidR="00F7767B" w:rsidRPr="00F7767B" w14:paraId="570452A0" w14:textId="77777777" w:rsidTr="00E038EF">
        <w:tc>
          <w:tcPr>
            <w:tcW w:w="215" w:type="pct"/>
            <w:tcBorders>
              <w:top w:val="single" w:sz="2" w:space="0" w:color="auto"/>
              <w:left w:val="single" w:sz="2" w:space="0" w:color="auto"/>
              <w:bottom w:val="single" w:sz="2" w:space="0" w:color="auto"/>
              <w:right w:val="single" w:sz="2" w:space="0" w:color="auto"/>
            </w:tcBorders>
            <w:hideMark/>
          </w:tcPr>
          <w:p w14:paraId="5E330342" w14:textId="77777777" w:rsidR="00843CD4" w:rsidRPr="00F7767B" w:rsidRDefault="00843CD4" w:rsidP="00E038EF">
            <w:pPr>
              <w:spacing w:after="0" w:line="240" w:lineRule="auto"/>
              <w:jc w:val="center"/>
              <w:rPr>
                <w:rFonts w:ascii="Times New Roman" w:eastAsia="Times New Roman" w:hAnsi="Times New Roman" w:cs="Times New Roman"/>
                <w:sz w:val="24"/>
                <w:szCs w:val="24"/>
                <w:lang w:eastAsia="uk-UA"/>
              </w:rPr>
            </w:pPr>
            <w:r w:rsidRPr="00F7767B">
              <w:rPr>
                <w:rFonts w:ascii="Times New Roman" w:eastAsia="Times New Roman" w:hAnsi="Times New Roman" w:cs="Times New Roman"/>
                <w:sz w:val="24"/>
                <w:szCs w:val="24"/>
                <w:lang w:eastAsia="uk-UA"/>
              </w:rPr>
              <w:t>1</w:t>
            </w:r>
          </w:p>
        </w:tc>
        <w:tc>
          <w:tcPr>
            <w:tcW w:w="1029" w:type="pct"/>
            <w:tcBorders>
              <w:top w:val="single" w:sz="2" w:space="0" w:color="auto"/>
              <w:left w:val="single" w:sz="2" w:space="0" w:color="auto"/>
              <w:bottom w:val="single" w:sz="2" w:space="0" w:color="auto"/>
              <w:right w:val="single" w:sz="2" w:space="0" w:color="auto"/>
            </w:tcBorders>
            <w:hideMark/>
          </w:tcPr>
          <w:p w14:paraId="6610E5E6" w14:textId="77777777" w:rsidR="00843CD4" w:rsidRPr="00F7767B" w:rsidRDefault="00843CD4" w:rsidP="00E038EF">
            <w:pPr>
              <w:spacing w:after="0" w:line="240" w:lineRule="auto"/>
              <w:rPr>
                <w:rFonts w:ascii="Times New Roman" w:eastAsia="Times New Roman" w:hAnsi="Times New Roman" w:cs="Times New Roman"/>
                <w:sz w:val="24"/>
                <w:szCs w:val="24"/>
                <w:lang w:eastAsia="uk-UA"/>
              </w:rPr>
            </w:pPr>
            <w:r w:rsidRPr="00F7767B">
              <w:rPr>
                <w:rFonts w:ascii="Times New Roman" w:eastAsia="Times New Roman" w:hAnsi="Times New Roman" w:cs="Times New Roman"/>
                <w:sz w:val="24"/>
                <w:szCs w:val="24"/>
                <w:lang w:eastAsia="uk-UA"/>
              </w:rPr>
              <w:t xml:space="preserve">Відміна замовником відкритих торгів </w:t>
            </w:r>
          </w:p>
        </w:tc>
        <w:tc>
          <w:tcPr>
            <w:tcW w:w="3756" w:type="pct"/>
            <w:tcBorders>
              <w:top w:val="single" w:sz="2" w:space="0" w:color="auto"/>
              <w:left w:val="single" w:sz="2" w:space="0" w:color="auto"/>
              <w:bottom w:val="single" w:sz="2" w:space="0" w:color="auto"/>
              <w:right w:val="single" w:sz="2" w:space="0" w:color="auto"/>
            </w:tcBorders>
            <w:hideMark/>
          </w:tcPr>
          <w:p w14:paraId="31508A1D" w14:textId="77777777" w:rsidR="00843CD4" w:rsidRPr="00F7767B" w:rsidRDefault="00843CD4"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r w:rsidRPr="00F7767B">
              <w:rPr>
                <w:rFonts w:ascii="Times New Roman" w:eastAsia="Times New Roman" w:hAnsi="Times New Roman" w:cs="Times New Roman"/>
                <w:sz w:val="24"/>
                <w:szCs w:val="24"/>
                <w:lang w:eastAsia="uk-UA"/>
              </w:rPr>
              <w:t>Замовник відміняє відкриті торги у разі:</w:t>
            </w:r>
          </w:p>
          <w:p w14:paraId="79CF410A" w14:textId="77777777" w:rsidR="00843CD4" w:rsidRPr="00F7767B" w:rsidRDefault="00843CD4"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78" w:name="n643"/>
            <w:bookmarkEnd w:id="78"/>
            <w:r w:rsidRPr="00F7767B">
              <w:rPr>
                <w:rFonts w:ascii="Times New Roman" w:eastAsia="Times New Roman" w:hAnsi="Times New Roman" w:cs="Times New Roman"/>
                <w:sz w:val="24"/>
                <w:szCs w:val="24"/>
                <w:lang w:eastAsia="uk-UA"/>
              </w:rPr>
              <w:t>1) відсутності подальшої потреби в закупівлі товарів;</w:t>
            </w:r>
          </w:p>
          <w:p w14:paraId="1EFF19EA" w14:textId="77777777" w:rsidR="00843CD4" w:rsidRPr="00F7767B" w:rsidRDefault="00843CD4"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79" w:name="n644"/>
            <w:bookmarkEnd w:id="79"/>
            <w:r w:rsidRPr="00F7767B">
              <w:rPr>
                <w:rFonts w:ascii="Times New Roman" w:eastAsia="Times New Roman" w:hAnsi="Times New Roman" w:cs="Times New Roman"/>
                <w:sz w:val="24"/>
                <w:szCs w:val="24"/>
                <w:lang w:eastAsia="uk-UA"/>
              </w:rPr>
              <w:t xml:space="preserve">2) неможливості усунення порушень, що виникли через виявлені порушення вимог законодавства у сфері публічних </w:t>
            </w:r>
            <w:proofErr w:type="spellStart"/>
            <w:r w:rsidRPr="00F7767B">
              <w:rPr>
                <w:rFonts w:ascii="Times New Roman" w:eastAsia="Times New Roman" w:hAnsi="Times New Roman" w:cs="Times New Roman"/>
                <w:sz w:val="24"/>
                <w:szCs w:val="24"/>
                <w:lang w:eastAsia="uk-UA"/>
              </w:rPr>
              <w:t>закупівель</w:t>
            </w:r>
            <w:proofErr w:type="spellEnd"/>
            <w:r w:rsidRPr="00F7767B">
              <w:rPr>
                <w:rFonts w:ascii="Times New Roman" w:eastAsia="Times New Roman" w:hAnsi="Times New Roman" w:cs="Times New Roman"/>
                <w:sz w:val="24"/>
                <w:szCs w:val="24"/>
                <w:lang w:eastAsia="uk-UA"/>
              </w:rPr>
              <w:t>, з описом таких порушень;</w:t>
            </w:r>
          </w:p>
          <w:p w14:paraId="3B91F475" w14:textId="77777777" w:rsidR="00843CD4" w:rsidRPr="00F7767B" w:rsidRDefault="00843CD4"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80" w:name="n645"/>
            <w:bookmarkEnd w:id="80"/>
            <w:r w:rsidRPr="00F7767B">
              <w:rPr>
                <w:rFonts w:ascii="Times New Roman" w:eastAsia="Times New Roman" w:hAnsi="Times New Roman" w:cs="Times New Roman"/>
                <w:sz w:val="24"/>
                <w:szCs w:val="24"/>
                <w:lang w:eastAsia="uk-UA"/>
              </w:rPr>
              <w:t>3) скорочення обсягу видатків на здійснення закупівлі товарів;</w:t>
            </w:r>
          </w:p>
          <w:p w14:paraId="695C0D29" w14:textId="77777777" w:rsidR="00843CD4" w:rsidRPr="00F7767B" w:rsidRDefault="00843CD4"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81" w:name="n646"/>
            <w:bookmarkEnd w:id="81"/>
            <w:r w:rsidRPr="00F7767B">
              <w:rPr>
                <w:rFonts w:ascii="Times New Roman" w:eastAsia="Times New Roman" w:hAnsi="Times New Roman" w:cs="Times New Roman"/>
                <w:sz w:val="24"/>
                <w:szCs w:val="24"/>
                <w:lang w:eastAsia="uk-UA"/>
              </w:rPr>
              <w:t>4) коли здійснення закупівлі стало неможливим внаслідок дії обставин непереборної сили.</w:t>
            </w:r>
          </w:p>
          <w:p w14:paraId="0B71C3E0" w14:textId="77777777" w:rsidR="00843CD4" w:rsidRPr="00F7767B" w:rsidRDefault="00843CD4"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82" w:name="n647"/>
            <w:bookmarkEnd w:id="82"/>
            <w:r w:rsidRPr="00F7767B">
              <w:rPr>
                <w:rFonts w:ascii="Times New Roman" w:eastAsia="Times New Roman" w:hAnsi="Times New Roman" w:cs="Times New Roman"/>
                <w:sz w:val="24"/>
                <w:szCs w:val="24"/>
                <w:lang w:eastAsia="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F7767B">
              <w:rPr>
                <w:rFonts w:ascii="Times New Roman" w:eastAsia="Times New Roman" w:hAnsi="Times New Roman" w:cs="Times New Roman"/>
                <w:sz w:val="24"/>
                <w:szCs w:val="24"/>
                <w:lang w:eastAsia="uk-UA"/>
              </w:rPr>
              <w:t>закупівель</w:t>
            </w:r>
            <w:proofErr w:type="spellEnd"/>
            <w:r w:rsidRPr="00F7767B">
              <w:rPr>
                <w:rFonts w:ascii="Times New Roman" w:eastAsia="Times New Roman" w:hAnsi="Times New Roman" w:cs="Times New Roman"/>
                <w:sz w:val="24"/>
                <w:szCs w:val="24"/>
                <w:lang w:eastAsia="uk-UA"/>
              </w:rPr>
              <w:t xml:space="preserve"> підстави прийняття такого рішення.</w:t>
            </w:r>
          </w:p>
          <w:p w14:paraId="26742405" w14:textId="77777777" w:rsidR="00843CD4" w:rsidRPr="00F7767B" w:rsidRDefault="00843CD4"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83" w:name="n648"/>
            <w:bookmarkEnd w:id="83"/>
            <w:r w:rsidRPr="00F7767B">
              <w:rPr>
                <w:rFonts w:ascii="Times New Roman" w:eastAsia="Times New Roman" w:hAnsi="Times New Roman" w:cs="Times New Roman"/>
                <w:sz w:val="24"/>
                <w:szCs w:val="24"/>
                <w:lang w:eastAsia="uk-UA"/>
              </w:rPr>
              <w:t xml:space="preserve">Відкриті торги автоматично відміняються електронною системою </w:t>
            </w:r>
            <w:proofErr w:type="spellStart"/>
            <w:r w:rsidRPr="00F7767B">
              <w:rPr>
                <w:rFonts w:ascii="Times New Roman" w:eastAsia="Times New Roman" w:hAnsi="Times New Roman" w:cs="Times New Roman"/>
                <w:sz w:val="24"/>
                <w:szCs w:val="24"/>
                <w:lang w:eastAsia="uk-UA"/>
              </w:rPr>
              <w:t>закупівель</w:t>
            </w:r>
            <w:proofErr w:type="spellEnd"/>
            <w:r w:rsidRPr="00F7767B">
              <w:rPr>
                <w:rFonts w:ascii="Times New Roman" w:eastAsia="Times New Roman" w:hAnsi="Times New Roman" w:cs="Times New Roman"/>
                <w:sz w:val="24"/>
                <w:szCs w:val="24"/>
                <w:lang w:eastAsia="uk-UA"/>
              </w:rPr>
              <w:t xml:space="preserve"> у разі:</w:t>
            </w:r>
          </w:p>
          <w:p w14:paraId="50969DC5" w14:textId="77777777" w:rsidR="00843CD4" w:rsidRPr="00F7767B" w:rsidRDefault="00843CD4"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84" w:name="n649"/>
            <w:bookmarkEnd w:id="84"/>
            <w:r w:rsidRPr="00F7767B">
              <w:rPr>
                <w:rFonts w:ascii="Times New Roman" w:eastAsia="Times New Roman" w:hAnsi="Times New Roman" w:cs="Times New Roman"/>
                <w:sz w:val="24"/>
                <w:szCs w:val="24"/>
                <w:lang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D2F731F" w14:textId="77777777" w:rsidR="00843CD4" w:rsidRPr="00F7767B" w:rsidRDefault="00843CD4"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85" w:name="n650"/>
            <w:bookmarkEnd w:id="85"/>
            <w:r w:rsidRPr="00F7767B">
              <w:rPr>
                <w:rFonts w:ascii="Times New Roman" w:eastAsia="Times New Roman" w:hAnsi="Times New Roman" w:cs="Times New Roman"/>
                <w:sz w:val="24"/>
                <w:szCs w:val="24"/>
                <w:lang w:eastAsia="uk-UA"/>
              </w:rPr>
              <w:t>2) неподання жодної тендерної пропозиції для участі у відкритих торгах у строк, установлений замовником згідно з цими особливостями.</w:t>
            </w:r>
          </w:p>
          <w:p w14:paraId="60603CF5" w14:textId="77777777" w:rsidR="00843CD4" w:rsidRPr="00F7767B" w:rsidRDefault="00843CD4"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86" w:name="n651"/>
            <w:bookmarkEnd w:id="86"/>
            <w:r w:rsidRPr="00F7767B">
              <w:rPr>
                <w:rFonts w:ascii="Times New Roman" w:eastAsia="Times New Roman" w:hAnsi="Times New Roman" w:cs="Times New Roman"/>
                <w:sz w:val="24"/>
                <w:szCs w:val="24"/>
                <w:lang w:eastAsia="uk-UA"/>
              </w:rPr>
              <w:t xml:space="preserve">Електронною системою </w:t>
            </w:r>
            <w:proofErr w:type="spellStart"/>
            <w:r w:rsidRPr="00F7767B">
              <w:rPr>
                <w:rFonts w:ascii="Times New Roman" w:eastAsia="Times New Roman" w:hAnsi="Times New Roman" w:cs="Times New Roman"/>
                <w:sz w:val="24"/>
                <w:szCs w:val="24"/>
                <w:lang w:eastAsia="uk-UA"/>
              </w:rPr>
              <w:t>закупівель</w:t>
            </w:r>
            <w:proofErr w:type="spellEnd"/>
            <w:r w:rsidRPr="00F7767B">
              <w:rPr>
                <w:rFonts w:ascii="Times New Roman" w:eastAsia="Times New Roman" w:hAnsi="Times New Roman" w:cs="Times New Roman"/>
                <w:sz w:val="24"/>
                <w:szCs w:val="24"/>
                <w:lang w:eastAsia="uk-UA"/>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70F74E5" w14:textId="77777777" w:rsidR="00843CD4" w:rsidRPr="00F7767B" w:rsidRDefault="00843CD4"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87" w:name="n652"/>
            <w:bookmarkStart w:id="88" w:name="n653"/>
            <w:bookmarkEnd w:id="87"/>
            <w:bookmarkEnd w:id="88"/>
            <w:r w:rsidRPr="00F7767B">
              <w:rPr>
                <w:rFonts w:ascii="Times New Roman" w:eastAsia="Times New Roman" w:hAnsi="Times New Roman" w:cs="Times New Roman"/>
                <w:sz w:val="24"/>
                <w:szCs w:val="24"/>
                <w:lang w:eastAsia="uk-UA"/>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F7767B">
              <w:rPr>
                <w:rFonts w:ascii="Times New Roman" w:eastAsia="Times New Roman" w:hAnsi="Times New Roman" w:cs="Times New Roman"/>
                <w:sz w:val="24"/>
                <w:szCs w:val="24"/>
                <w:lang w:eastAsia="uk-UA"/>
              </w:rPr>
              <w:t>закупівель</w:t>
            </w:r>
            <w:proofErr w:type="spellEnd"/>
            <w:r w:rsidRPr="00F7767B">
              <w:rPr>
                <w:rFonts w:ascii="Times New Roman" w:eastAsia="Times New Roman" w:hAnsi="Times New Roman" w:cs="Times New Roman"/>
                <w:sz w:val="24"/>
                <w:szCs w:val="24"/>
                <w:lang w:eastAsia="uk-UA"/>
              </w:rPr>
              <w:t xml:space="preserve"> в день її оприлюднення.</w:t>
            </w:r>
          </w:p>
        </w:tc>
      </w:tr>
      <w:tr w:rsidR="00F7767B" w:rsidRPr="00F7767B" w14:paraId="2E814771" w14:textId="77777777" w:rsidTr="00E038EF">
        <w:tc>
          <w:tcPr>
            <w:tcW w:w="215" w:type="pct"/>
            <w:tcBorders>
              <w:top w:val="single" w:sz="2" w:space="0" w:color="auto"/>
              <w:left w:val="single" w:sz="2" w:space="0" w:color="auto"/>
              <w:bottom w:val="single" w:sz="2" w:space="0" w:color="auto"/>
              <w:right w:val="single" w:sz="2" w:space="0" w:color="auto"/>
            </w:tcBorders>
            <w:hideMark/>
          </w:tcPr>
          <w:p w14:paraId="5BE2B15E" w14:textId="77777777" w:rsidR="00843CD4" w:rsidRPr="00F7767B" w:rsidRDefault="00843CD4" w:rsidP="00E038EF">
            <w:pPr>
              <w:spacing w:after="0" w:line="240" w:lineRule="auto"/>
              <w:jc w:val="center"/>
              <w:rPr>
                <w:rFonts w:ascii="Times New Roman" w:eastAsia="Times New Roman" w:hAnsi="Times New Roman" w:cs="Times New Roman"/>
                <w:sz w:val="24"/>
                <w:szCs w:val="24"/>
                <w:lang w:eastAsia="uk-UA"/>
              </w:rPr>
            </w:pPr>
            <w:r w:rsidRPr="00F7767B">
              <w:rPr>
                <w:rFonts w:ascii="Times New Roman" w:eastAsia="Times New Roman" w:hAnsi="Times New Roman" w:cs="Times New Roman"/>
                <w:sz w:val="24"/>
                <w:szCs w:val="24"/>
                <w:lang w:eastAsia="uk-UA"/>
              </w:rPr>
              <w:t>2</w:t>
            </w:r>
          </w:p>
        </w:tc>
        <w:tc>
          <w:tcPr>
            <w:tcW w:w="1029" w:type="pct"/>
            <w:tcBorders>
              <w:top w:val="single" w:sz="2" w:space="0" w:color="auto"/>
              <w:left w:val="single" w:sz="2" w:space="0" w:color="auto"/>
              <w:bottom w:val="single" w:sz="2" w:space="0" w:color="auto"/>
              <w:right w:val="single" w:sz="2" w:space="0" w:color="auto"/>
            </w:tcBorders>
            <w:hideMark/>
          </w:tcPr>
          <w:p w14:paraId="22BB5CE9" w14:textId="77777777" w:rsidR="00843CD4" w:rsidRPr="00F7767B" w:rsidRDefault="00843CD4" w:rsidP="00E038EF">
            <w:pPr>
              <w:spacing w:after="0" w:line="240" w:lineRule="auto"/>
              <w:rPr>
                <w:rFonts w:ascii="Times New Roman" w:eastAsia="Times New Roman" w:hAnsi="Times New Roman" w:cs="Times New Roman"/>
                <w:sz w:val="24"/>
                <w:szCs w:val="24"/>
                <w:lang w:eastAsia="uk-UA"/>
              </w:rPr>
            </w:pPr>
            <w:r w:rsidRPr="00F7767B">
              <w:rPr>
                <w:rFonts w:ascii="Times New Roman" w:eastAsia="Times New Roman" w:hAnsi="Times New Roman" w:cs="Times New Roman"/>
                <w:sz w:val="24"/>
                <w:szCs w:val="24"/>
                <w:lang w:eastAsia="uk-UA"/>
              </w:rPr>
              <w:t>Строк укладання договору</w:t>
            </w:r>
          </w:p>
        </w:tc>
        <w:tc>
          <w:tcPr>
            <w:tcW w:w="3756" w:type="pct"/>
            <w:tcBorders>
              <w:top w:val="single" w:sz="2" w:space="0" w:color="auto"/>
              <w:left w:val="single" w:sz="2" w:space="0" w:color="auto"/>
              <w:bottom w:val="single" w:sz="2" w:space="0" w:color="auto"/>
              <w:right w:val="single" w:sz="2" w:space="0" w:color="auto"/>
            </w:tcBorders>
            <w:hideMark/>
          </w:tcPr>
          <w:p w14:paraId="08E8107E" w14:textId="77777777" w:rsidR="00843CD4" w:rsidRPr="00F7767B" w:rsidRDefault="00843CD4"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r w:rsidRPr="00F7767B">
              <w:rPr>
                <w:rFonts w:ascii="Times New Roman" w:eastAsia="Times New Roman" w:hAnsi="Times New Roman" w:cs="Times New Roman"/>
                <w:sz w:val="24"/>
                <w:szCs w:val="24"/>
                <w:lang w:eastAsia="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49CD6DF1" w14:textId="77777777" w:rsidR="00843CD4" w:rsidRPr="00F7767B" w:rsidRDefault="00843CD4"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r w:rsidRPr="00F7767B">
              <w:rPr>
                <w:rFonts w:ascii="Times New Roman" w:eastAsia="Times New Roman" w:hAnsi="Times New Roman" w:cs="Times New Roman"/>
                <w:sz w:val="24"/>
                <w:szCs w:val="24"/>
                <w:lang w:eastAsia="uk-UA"/>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F7767B">
              <w:rPr>
                <w:rFonts w:ascii="Times New Roman" w:eastAsia="Times New Roman" w:hAnsi="Times New Roman" w:cs="Times New Roman"/>
                <w:sz w:val="24"/>
                <w:szCs w:val="24"/>
                <w:lang w:eastAsia="uk-UA"/>
              </w:rPr>
              <w:t>закупівель</w:t>
            </w:r>
            <w:proofErr w:type="spellEnd"/>
            <w:r w:rsidRPr="00F7767B">
              <w:rPr>
                <w:rFonts w:ascii="Times New Roman" w:eastAsia="Times New Roman" w:hAnsi="Times New Roman" w:cs="Times New Roman"/>
                <w:sz w:val="24"/>
                <w:szCs w:val="24"/>
                <w:lang w:eastAsia="uk-UA"/>
              </w:rPr>
              <w:t xml:space="preserve"> повідомлення про намір укласти договір про закупівлю.</w:t>
            </w:r>
          </w:p>
          <w:p w14:paraId="68FF8AEB" w14:textId="77777777" w:rsidR="00930E11" w:rsidRPr="00F7767B" w:rsidRDefault="00930E11"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r w:rsidRPr="00F7767B">
              <w:rPr>
                <w:rFonts w:ascii="Times New Roman" w:eastAsia="Times New Roman" w:hAnsi="Times New Roman" w:cs="Times New Roman"/>
                <w:sz w:val="24"/>
                <w:szCs w:val="24"/>
                <w:lang w:eastAsia="uk-UA"/>
              </w:rPr>
              <w:t xml:space="preserve">У разі подання скарги до органу оскарження після оприлюднення в електронній системі </w:t>
            </w:r>
            <w:proofErr w:type="spellStart"/>
            <w:r w:rsidRPr="00F7767B">
              <w:rPr>
                <w:rFonts w:ascii="Times New Roman" w:eastAsia="Times New Roman" w:hAnsi="Times New Roman" w:cs="Times New Roman"/>
                <w:sz w:val="24"/>
                <w:szCs w:val="24"/>
                <w:lang w:eastAsia="uk-UA"/>
              </w:rPr>
              <w:t>закупівель</w:t>
            </w:r>
            <w:proofErr w:type="spellEnd"/>
            <w:r w:rsidRPr="00F7767B">
              <w:rPr>
                <w:rFonts w:ascii="Times New Roman" w:eastAsia="Times New Roman" w:hAnsi="Times New Roman" w:cs="Times New Roman"/>
                <w:sz w:val="24"/>
                <w:szCs w:val="24"/>
                <w:lang w:eastAsia="uk-UA"/>
              </w:rPr>
              <w:t xml:space="preserve"> повідомлення про </w:t>
            </w:r>
            <w:r w:rsidRPr="00F7767B">
              <w:rPr>
                <w:rFonts w:ascii="Times New Roman" w:eastAsia="Times New Roman" w:hAnsi="Times New Roman" w:cs="Times New Roman"/>
                <w:sz w:val="24"/>
                <w:szCs w:val="24"/>
                <w:lang w:eastAsia="uk-UA"/>
              </w:rPr>
              <w:lastRenderedPageBreak/>
              <w:t>намір укласти договір про закупівлю перебіг строку для укладення договору про закупівлю зупиняється.</w:t>
            </w:r>
          </w:p>
        </w:tc>
      </w:tr>
      <w:tr w:rsidR="00F7767B" w:rsidRPr="00F7767B" w14:paraId="6A287DDD" w14:textId="77777777" w:rsidTr="00E038EF">
        <w:tc>
          <w:tcPr>
            <w:tcW w:w="215" w:type="pct"/>
            <w:tcBorders>
              <w:top w:val="single" w:sz="2" w:space="0" w:color="auto"/>
              <w:left w:val="single" w:sz="2" w:space="0" w:color="auto"/>
              <w:bottom w:val="single" w:sz="2" w:space="0" w:color="auto"/>
              <w:right w:val="single" w:sz="2" w:space="0" w:color="auto"/>
            </w:tcBorders>
            <w:hideMark/>
          </w:tcPr>
          <w:p w14:paraId="309E8D5F" w14:textId="77777777" w:rsidR="00843CD4" w:rsidRPr="00F7767B" w:rsidRDefault="00843CD4" w:rsidP="00E038EF">
            <w:pPr>
              <w:spacing w:after="0" w:line="240" w:lineRule="auto"/>
              <w:jc w:val="center"/>
              <w:rPr>
                <w:rFonts w:ascii="Times New Roman" w:eastAsia="Times New Roman" w:hAnsi="Times New Roman" w:cs="Times New Roman"/>
                <w:sz w:val="24"/>
                <w:szCs w:val="24"/>
                <w:lang w:eastAsia="uk-UA"/>
              </w:rPr>
            </w:pPr>
            <w:r w:rsidRPr="00F7767B">
              <w:rPr>
                <w:rFonts w:ascii="Times New Roman" w:eastAsia="Times New Roman" w:hAnsi="Times New Roman" w:cs="Times New Roman"/>
                <w:sz w:val="24"/>
                <w:szCs w:val="24"/>
                <w:lang w:eastAsia="uk-UA"/>
              </w:rPr>
              <w:lastRenderedPageBreak/>
              <w:t>3</w:t>
            </w:r>
          </w:p>
        </w:tc>
        <w:tc>
          <w:tcPr>
            <w:tcW w:w="1029" w:type="pct"/>
            <w:tcBorders>
              <w:top w:val="single" w:sz="2" w:space="0" w:color="auto"/>
              <w:left w:val="single" w:sz="2" w:space="0" w:color="auto"/>
              <w:bottom w:val="single" w:sz="2" w:space="0" w:color="auto"/>
              <w:right w:val="single" w:sz="2" w:space="0" w:color="auto"/>
            </w:tcBorders>
            <w:hideMark/>
          </w:tcPr>
          <w:p w14:paraId="4DA24EC0" w14:textId="77777777" w:rsidR="00843CD4" w:rsidRPr="00F7767B" w:rsidRDefault="00843CD4" w:rsidP="00E038EF">
            <w:pPr>
              <w:spacing w:after="0" w:line="240" w:lineRule="auto"/>
              <w:rPr>
                <w:rFonts w:ascii="Times New Roman" w:eastAsia="Times New Roman" w:hAnsi="Times New Roman" w:cs="Times New Roman"/>
                <w:sz w:val="24"/>
                <w:szCs w:val="24"/>
                <w:lang w:eastAsia="uk-UA"/>
              </w:rPr>
            </w:pPr>
            <w:r w:rsidRPr="00F7767B">
              <w:rPr>
                <w:rFonts w:ascii="Times New Roman" w:eastAsia="Times New Roman" w:hAnsi="Times New Roman" w:cs="Times New Roman"/>
                <w:sz w:val="24"/>
                <w:szCs w:val="24"/>
                <w:lang w:eastAsia="uk-UA"/>
              </w:rPr>
              <w:t>Проект договору про закупівлю</w:t>
            </w:r>
          </w:p>
        </w:tc>
        <w:tc>
          <w:tcPr>
            <w:tcW w:w="3756" w:type="pct"/>
            <w:tcBorders>
              <w:top w:val="single" w:sz="2" w:space="0" w:color="auto"/>
              <w:left w:val="single" w:sz="2" w:space="0" w:color="auto"/>
              <w:bottom w:val="single" w:sz="2" w:space="0" w:color="auto"/>
              <w:right w:val="single" w:sz="2" w:space="0" w:color="auto"/>
            </w:tcBorders>
            <w:hideMark/>
          </w:tcPr>
          <w:p w14:paraId="66B40266" w14:textId="177BE80D" w:rsidR="00843CD4" w:rsidRPr="00F7767B" w:rsidRDefault="00930E11" w:rsidP="00E038EF">
            <w:pPr>
              <w:spacing w:after="0" w:line="240" w:lineRule="auto"/>
              <w:rPr>
                <w:rFonts w:ascii="Times New Roman" w:eastAsia="Times New Roman" w:hAnsi="Times New Roman" w:cs="Times New Roman"/>
                <w:sz w:val="24"/>
                <w:szCs w:val="24"/>
                <w:lang w:eastAsia="uk-UA"/>
              </w:rPr>
            </w:pPr>
            <w:r w:rsidRPr="00F7767B">
              <w:rPr>
                <w:rFonts w:ascii="Times New Roman" w:eastAsia="Times New Roman" w:hAnsi="Times New Roman" w:cs="Times New Roman"/>
                <w:sz w:val="24"/>
                <w:szCs w:val="24"/>
                <w:lang w:eastAsia="uk-UA"/>
              </w:rPr>
              <w:t>П</w:t>
            </w:r>
            <w:r w:rsidR="00843CD4" w:rsidRPr="00F7767B">
              <w:rPr>
                <w:rFonts w:ascii="Times New Roman" w:eastAsia="Times New Roman" w:hAnsi="Times New Roman" w:cs="Times New Roman"/>
                <w:sz w:val="24"/>
                <w:szCs w:val="24"/>
                <w:lang w:eastAsia="uk-UA"/>
              </w:rPr>
              <w:t xml:space="preserve">роект договору </w:t>
            </w:r>
            <w:r w:rsidR="00E94BCA" w:rsidRPr="00F7767B">
              <w:rPr>
                <w:rFonts w:ascii="Times New Roman" w:eastAsia="Times New Roman" w:hAnsi="Times New Roman" w:cs="Times New Roman"/>
                <w:sz w:val="24"/>
                <w:szCs w:val="24"/>
                <w:lang w:eastAsia="uk-UA"/>
              </w:rPr>
              <w:t xml:space="preserve">про закупівлю </w:t>
            </w:r>
            <w:r w:rsidR="00843CD4" w:rsidRPr="00F7767B">
              <w:rPr>
                <w:rFonts w:ascii="Times New Roman" w:eastAsia="Times New Roman" w:hAnsi="Times New Roman" w:cs="Times New Roman"/>
                <w:sz w:val="24"/>
                <w:szCs w:val="24"/>
                <w:lang w:eastAsia="uk-UA"/>
              </w:rPr>
              <w:t>склад</w:t>
            </w:r>
            <w:r w:rsidRPr="00F7767B">
              <w:rPr>
                <w:rFonts w:ascii="Times New Roman" w:eastAsia="Times New Roman" w:hAnsi="Times New Roman" w:cs="Times New Roman"/>
                <w:sz w:val="24"/>
                <w:szCs w:val="24"/>
                <w:lang w:eastAsia="uk-UA"/>
              </w:rPr>
              <w:t>ено</w:t>
            </w:r>
            <w:r w:rsidR="00843CD4" w:rsidRPr="00F7767B">
              <w:rPr>
                <w:rFonts w:ascii="Times New Roman" w:eastAsia="Times New Roman" w:hAnsi="Times New Roman" w:cs="Times New Roman"/>
                <w:sz w:val="24"/>
                <w:szCs w:val="24"/>
                <w:lang w:eastAsia="uk-UA"/>
              </w:rPr>
              <w:t xml:space="preserve"> з урахуванням особливостей предмету закупівлі</w:t>
            </w:r>
            <w:r w:rsidR="00E94BCA" w:rsidRPr="00F7767B">
              <w:rPr>
                <w:rFonts w:ascii="Times New Roman" w:eastAsia="Times New Roman" w:hAnsi="Times New Roman" w:cs="Times New Roman"/>
                <w:sz w:val="24"/>
                <w:szCs w:val="24"/>
                <w:lang w:eastAsia="uk-UA"/>
              </w:rPr>
              <w:t>.</w:t>
            </w:r>
            <w:r w:rsidR="00843CD4" w:rsidRPr="00F7767B">
              <w:rPr>
                <w:rFonts w:ascii="Times New Roman" w:eastAsia="Times New Roman" w:hAnsi="Times New Roman" w:cs="Times New Roman"/>
                <w:sz w:val="24"/>
                <w:szCs w:val="24"/>
                <w:lang w:eastAsia="uk-UA"/>
              </w:rPr>
              <w:br/>
            </w:r>
            <w:r w:rsidR="00E94BCA" w:rsidRPr="00F7767B">
              <w:rPr>
                <w:rFonts w:ascii="Times New Roman" w:eastAsia="Times New Roman" w:hAnsi="Times New Roman" w:cs="Times New Roman"/>
                <w:sz w:val="24"/>
                <w:szCs w:val="24"/>
                <w:lang w:eastAsia="uk-UA"/>
              </w:rPr>
              <w:t>Р</w:t>
            </w:r>
            <w:r w:rsidR="00843CD4" w:rsidRPr="00F7767B">
              <w:rPr>
                <w:rFonts w:ascii="Times New Roman" w:eastAsia="Times New Roman" w:hAnsi="Times New Roman" w:cs="Times New Roman"/>
                <w:sz w:val="24"/>
                <w:szCs w:val="24"/>
                <w:lang w:eastAsia="uk-UA"/>
              </w:rPr>
              <w:t>азом з тендерною документацією в окремому файлі подається проект договору про закупівлю з обов'язковим зазначенням змін його умов</w:t>
            </w:r>
            <w:r w:rsidRPr="00F7767B">
              <w:rPr>
                <w:rFonts w:ascii="Times New Roman" w:eastAsia="Times New Roman" w:hAnsi="Times New Roman" w:cs="Times New Roman"/>
                <w:sz w:val="24"/>
                <w:szCs w:val="24"/>
                <w:lang w:eastAsia="uk-UA"/>
              </w:rPr>
              <w:t xml:space="preserve"> (</w:t>
            </w:r>
            <w:r w:rsidRPr="00F7767B">
              <w:rPr>
                <w:rFonts w:ascii="Times New Roman" w:hAnsi="Times New Roman" w:cs="Times New Roman"/>
                <w:sz w:val="24"/>
                <w:szCs w:val="24"/>
              </w:rPr>
              <w:t>викладено у додатку №</w:t>
            </w:r>
            <w:r w:rsidR="00E94BCA" w:rsidRPr="00F7767B">
              <w:rPr>
                <w:rFonts w:ascii="Times New Roman" w:hAnsi="Times New Roman" w:cs="Times New Roman"/>
                <w:sz w:val="24"/>
                <w:szCs w:val="24"/>
              </w:rPr>
              <w:t>3</w:t>
            </w:r>
            <w:r w:rsidRPr="00F7767B">
              <w:rPr>
                <w:rFonts w:ascii="Times New Roman" w:hAnsi="Times New Roman" w:cs="Times New Roman"/>
                <w:sz w:val="24"/>
                <w:szCs w:val="24"/>
              </w:rPr>
              <w:t xml:space="preserve"> до цієї тендерної документації</w:t>
            </w:r>
            <w:r w:rsidRPr="00F7767B">
              <w:rPr>
                <w:rFonts w:ascii="Times New Roman" w:eastAsia="Times New Roman" w:hAnsi="Times New Roman" w:cs="Times New Roman"/>
                <w:sz w:val="24"/>
                <w:szCs w:val="24"/>
                <w:lang w:eastAsia="uk-UA"/>
              </w:rPr>
              <w:t>)</w:t>
            </w:r>
          </w:p>
          <w:p w14:paraId="22CCFD6A" w14:textId="77777777" w:rsidR="001B64BA" w:rsidRPr="00F7767B" w:rsidRDefault="001B64BA" w:rsidP="00E038EF">
            <w:pPr>
              <w:spacing w:after="0" w:line="240" w:lineRule="auto"/>
              <w:rPr>
                <w:rFonts w:ascii="Times New Roman" w:eastAsia="Times New Roman" w:hAnsi="Times New Roman" w:cs="Times New Roman"/>
                <w:sz w:val="24"/>
                <w:szCs w:val="24"/>
                <w:lang w:eastAsia="uk-UA"/>
              </w:rPr>
            </w:pPr>
            <w:r w:rsidRPr="00F7767B">
              <w:rPr>
                <w:rFonts w:ascii="Times New Roman" w:eastAsia="Times New Roman" w:hAnsi="Times New Roman" w:cs="Times New Roman"/>
                <w:sz w:val="24"/>
                <w:szCs w:val="24"/>
                <w:lang w:eastAsia="uk-UA"/>
              </w:rPr>
              <w:t>Договір про закупівлю за результатами проведеної закупівлі укладається відповідно до </w:t>
            </w:r>
            <w:hyperlink r:id="rId63" w:tgtFrame="_blank" w:history="1">
              <w:r w:rsidRPr="00F7767B">
                <w:rPr>
                  <w:rFonts w:ascii="Times New Roman" w:eastAsia="Times New Roman" w:hAnsi="Times New Roman" w:cs="Times New Roman"/>
                  <w:sz w:val="24"/>
                  <w:szCs w:val="24"/>
                  <w:u w:val="single"/>
                  <w:lang w:eastAsia="uk-UA"/>
                </w:rPr>
                <w:t>Цивільного</w:t>
              </w:r>
            </w:hyperlink>
            <w:r w:rsidRPr="00F7767B">
              <w:rPr>
                <w:rFonts w:ascii="Times New Roman" w:eastAsia="Times New Roman" w:hAnsi="Times New Roman" w:cs="Times New Roman"/>
                <w:sz w:val="24"/>
                <w:szCs w:val="24"/>
                <w:lang w:eastAsia="uk-UA"/>
              </w:rPr>
              <w:t> і </w:t>
            </w:r>
            <w:hyperlink r:id="rId64" w:tgtFrame="_blank" w:history="1">
              <w:r w:rsidRPr="00F7767B">
                <w:rPr>
                  <w:rFonts w:ascii="Times New Roman" w:eastAsia="Times New Roman" w:hAnsi="Times New Roman" w:cs="Times New Roman"/>
                  <w:sz w:val="24"/>
                  <w:szCs w:val="24"/>
                  <w:u w:val="single"/>
                  <w:lang w:eastAsia="uk-UA"/>
                </w:rPr>
                <w:t>Господарського</w:t>
              </w:r>
            </w:hyperlink>
            <w:r w:rsidRPr="00F7767B">
              <w:rPr>
                <w:rFonts w:ascii="Times New Roman" w:eastAsia="Times New Roman" w:hAnsi="Times New Roman" w:cs="Times New Roman"/>
                <w:sz w:val="24"/>
                <w:szCs w:val="24"/>
                <w:lang w:eastAsia="uk-UA"/>
              </w:rPr>
              <w:t> кодексів України.</w:t>
            </w:r>
          </w:p>
          <w:p w14:paraId="2D2296BD" w14:textId="77777777" w:rsidR="001B64BA" w:rsidRPr="00F7767B" w:rsidRDefault="001B64BA"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r w:rsidRPr="00F7767B">
              <w:rPr>
                <w:rFonts w:ascii="Times New Roman" w:eastAsia="Times New Roman" w:hAnsi="Times New Roman" w:cs="Times New Roman"/>
                <w:sz w:val="24"/>
                <w:szCs w:val="24"/>
                <w:lang w:eastAsia="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22FD9239" w14:textId="77777777" w:rsidR="001B64BA" w:rsidRPr="00F7767B" w:rsidRDefault="001B64BA"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89" w:name="n506"/>
            <w:bookmarkEnd w:id="89"/>
            <w:r w:rsidRPr="00F7767B">
              <w:rPr>
                <w:rFonts w:ascii="Times New Roman" w:eastAsia="Times New Roman" w:hAnsi="Times New Roman" w:cs="Times New Roman"/>
                <w:sz w:val="24"/>
                <w:szCs w:val="24"/>
                <w:lang w:eastAsia="uk-UA"/>
              </w:rPr>
              <w:t>визначення грошового еквівалента зобов’язання в іноземній валюті;</w:t>
            </w:r>
          </w:p>
          <w:p w14:paraId="74DF6C12" w14:textId="77777777" w:rsidR="001B64BA" w:rsidRPr="00F7767B" w:rsidRDefault="001B64BA"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90" w:name="n507"/>
            <w:bookmarkEnd w:id="90"/>
            <w:r w:rsidRPr="00F7767B">
              <w:rPr>
                <w:rFonts w:ascii="Times New Roman" w:eastAsia="Times New Roman" w:hAnsi="Times New Roman" w:cs="Times New Roman"/>
                <w:sz w:val="24"/>
                <w:szCs w:val="24"/>
                <w:lang w:eastAsia="uk-UA"/>
              </w:rPr>
              <w:t>перерахунку ціни в бік зменшення ціни тендерної пропозиції переможця без зменшення обсягів закупівлі;</w:t>
            </w:r>
          </w:p>
          <w:p w14:paraId="3A41E6CD" w14:textId="77777777" w:rsidR="001B64BA" w:rsidRPr="00F7767B" w:rsidRDefault="001B64BA" w:rsidP="00E038EF">
            <w:pPr>
              <w:spacing w:after="0" w:line="240" w:lineRule="auto"/>
              <w:rPr>
                <w:rFonts w:ascii="Times New Roman" w:eastAsia="Times New Roman" w:hAnsi="Times New Roman" w:cs="Times New Roman"/>
                <w:sz w:val="24"/>
                <w:szCs w:val="24"/>
                <w:lang w:eastAsia="uk-UA"/>
              </w:rPr>
            </w:pPr>
            <w:bookmarkStart w:id="91" w:name="n508"/>
            <w:bookmarkEnd w:id="91"/>
            <w:r w:rsidRPr="00F7767B">
              <w:rPr>
                <w:rFonts w:ascii="Times New Roman" w:eastAsia="Times New Roman" w:hAnsi="Times New Roman" w:cs="Times New Roman"/>
                <w:sz w:val="24"/>
                <w:szCs w:val="24"/>
                <w:lang w:eastAsia="uk-UA"/>
              </w:rPr>
              <w:t>перерахунку ціни та обсягів товарів в бік зменшення за умови необхідності приведення обсягів товарів до кратності упаковки.</w:t>
            </w:r>
          </w:p>
          <w:p w14:paraId="0D400E7B" w14:textId="77777777" w:rsidR="001B64BA" w:rsidRPr="00F7767B" w:rsidRDefault="001B64BA"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r w:rsidRPr="00F7767B">
              <w:rPr>
                <w:rFonts w:ascii="Times New Roman" w:eastAsia="Times New Roman" w:hAnsi="Times New Roman" w:cs="Times New Roman"/>
                <w:sz w:val="24"/>
                <w:szCs w:val="24"/>
                <w:lang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6D784D83" w14:textId="77777777" w:rsidR="001B64BA" w:rsidRPr="00F7767B" w:rsidRDefault="001B64BA"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92" w:name="n510"/>
            <w:bookmarkEnd w:id="92"/>
            <w:r w:rsidRPr="00F7767B">
              <w:rPr>
                <w:rFonts w:ascii="Times New Roman" w:eastAsia="Times New Roman" w:hAnsi="Times New Roman" w:cs="Times New Roman"/>
                <w:sz w:val="24"/>
                <w:szCs w:val="24"/>
                <w:lang w:eastAsia="uk-UA"/>
              </w:rPr>
              <w:t>1) зменшення обсягів закупівлі, зокрема з урахуванням фактичного обсягу видатків замовника;</w:t>
            </w:r>
          </w:p>
          <w:p w14:paraId="3B4289B6" w14:textId="77777777" w:rsidR="001B64BA" w:rsidRPr="00F7767B" w:rsidRDefault="001B64BA"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93" w:name="n511"/>
            <w:bookmarkEnd w:id="93"/>
            <w:r w:rsidRPr="00F7767B">
              <w:rPr>
                <w:rFonts w:ascii="Times New Roman" w:eastAsia="Times New Roman" w:hAnsi="Times New Roman" w:cs="Times New Roman"/>
                <w:sz w:val="24"/>
                <w:szCs w:val="24"/>
                <w:lang w:eastAsia="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F7767B">
              <w:rPr>
                <w:rFonts w:ascii="Times New Roman" w:eastAsia="Times New Roman" w:hAnsi="Times New Roman" w:cs="Times New Roman"/>
                <w:sz w:val="24"/>
                <w:szCs w:val="24"/>
                <w:lang w:eastAsia="uk-UA"/>
              </w:rPr>
              <w:t>пропорційно</w:t>
            </w:r>
            <w:proofErr w:type="spellEnd"/>
            <w:r w:rsidRPr="00F7767B">
              <w:rPr>
                <w:rFonts w:ascii="Times New Roman" w:eastAsia="Times New Roman" w:hAnsi="Times New Roman" w:cs="Times New Roman"/>
                <w:sz w:val="24"/>
                <w:szCs w:val="24"/>
                <w:lang w:eastAsia="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2A9CCFC" w14:textId="77777777" w:rsidR="001B64BA" w:rsidRPr="00F7767B" w:rsidRDefault="001B64BA"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94" w:name="n512"/>
            <w:bookmarkEnd w:id="94"/>
            <w:r w:rsidRPr="00F7767B">
              <w:rPr>
                <w:rFonts w:ascii="Times New Roman" w:eastAsia="Times New Roman" w:hAnsi="Times New Roman" w:cs="Times New Roman"/>
                <w:sz w:val="24"/>
                <w:szCs w:val="24"/>
                <w:lang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14:paraId="4729860F" w14:textId="77777777" w:rsidR="001B64BA" w:rsidRPr="00F7767B" w:rsidRDefault="001B64BA"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95" w:name="n513"/>
            <w:bookmarkEnd w:id="95"/>
            <w:r w:rsidRPr="00F7767B">
              <w:rPr>
                <w:rFonts w:ascii="Times New Roman" w:eastAsia="Times New Roman" w:hAnsi="Times New Roman" w:cs="Times New Roman"/>
                <w:sz w:val="24"/>
                <w:szCs w:val="24"/>
                <w:lang w:eastAsia="uk-UA"/>
              </w:rPr>
              <w:t>4) продовження строку дії договору про закупівлю та/або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F08D53B" w14:textId="77777777" w:rsidR="001B64BA" w:rsidRPr="00F7767B" w:rsidRDefault="001B64BA"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96" w:name="n514"/>
            <w:bookmarkEnd w:id="96"/>
            <w:r w:rsidRPr="00F7767B">
              <w:rPr>
                <w:rFonts w:ascii="Times New Roman" w:eastAsia="Times New Roman" w:hAnsi="Times New Roman" w:cs="Times New Roman"/>
                <w:sz w:val="24"/>
                <w:szCs w:val="24"/>
                <w:lang w:eastAsia="uk-UA"/>
              </w:rPr>
              <w:t>5) погодження зміни ціни в договорі про закупівлю в бік зменшення (без зміни кількості (обсягу) та якості товарів);</w:t>
            </w:r>
          </w:p>
          <w:p w14:paraId="30E8F281" w14:textId="77777777" w:rsidR="001B64BA" w:rsidRPr="00F7767B" w:rsidRDefault="001B64BA"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97" w:name="n515"/>
            <w:bookmarkEnd w:id="97"/>
            <w:r w:rsidRPr="00F7767B">
              <w:rPr>
                <w:rFonts w:ascii="Times New Roman" w:eastAsia="Times New Roman" w:hAnsi="Times New Roman" w:cs="Times New Roman"/>
                <w:sz w:val="24"/>
                <w:szCs w:val="24"/>
                <w:lang w:eastAsia="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F7767B">
              <w:rPr>
                <w:rFonts w:ascii="Times New Roman" w:eastAsia="Times New Roman" w:hAnsi="Times New Roman" w:cs="Times New Roman"/>
                <w:sz w:val="24"/>
                <w:szCs w:val="24"/>
                <w:lang w:eastAsia="uk-UA"/>
              </w:rPr>
              <w:t>пропорційно</w:t>
            </w:r>
            <w:proofErr w:type="spellEnd"/>
            <w:r w:rsidRPr="00F7767B">
              <w:rPr>
                <w:rFonts w:ascii="Times New Roman" w:eastAsia="Times New Roman" w:hAnsi="Times New Roman" w:cs="Times New Roman"/>
                <w:sz w:val="24"/>
                <w:szCs w:val="24"/>
                <w:lang w:eastAsia="uk-UA"/>
              </w:rPr>
              <w:t xml:space="preserve"> до зміни таких ставок та/або пільг з оподаткування, а також у зв’язку із зміною системи оподаткування </w:t>
            </w:r>
            <w:proofErr w:type="spellStart"/>
            <w:r w:rsidRPr="00F7767B">
              <w:rPr>
                <w:rFonts w:ascii="Times New Roman" w:eastAsia="Times New Roman" w:hAnsi="Times New Roman" w:cs="Times New Roman"/>
                <w:sz w:val="24"/>
                <w:szCs w:val="24"/>
                <w:lang w:eastAsia="uk-UA"/>
              </w:rPr>
              <w:t>пропорційно</w:t>
            </w:r>
            <w:proofErr w:type="spellEnd"/>
            <w:r w:rsidRPr="00F7767B">
              <w:rPr>
                <w:rFonts w:ascii="Times New Roman" w:eastAsia="Times New Roman" w:hAnsi="Times New Roman" w:cs="Times New Roman"/>
                <w:sz w:val="24"/>
                <w:szCs w:val="24"/>
                <w:lang w:eastAsia="uk-UA"/>
              </w:rPr>
              <w:t xml:space="preserve"> до зміни податкового навантаження внаслідок зміни системи оподаткування;</w:t>
            </w:r>
          </w:p>
          <w:p w14:paraId="73AC0FEF" w14:textId="72CFCBC5" w:rsidR="001B64BA" w:rsidRPr="00F7767B" w:rsidRDefault="001B64BA"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98" w:name="n516"/>
            <w:bookmarkEnd w:id="98"/>
            <w:r w:rsidRPr="00F7767B">
              <w:rPr>
                <w:rFonts w:ascii="Times New Roman" w:eastAsia="Times New Roman" w:hAnsi="Times New Roman" w:cs="Times New Roman"/>
                <w:sz w:val="24"/>
                <w:szCs w:val="24"/>
                <w:lang w:eastAsia="uk-UA"/>
              </w:rPr>
              <w:lastRenderedPageBreak/>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7767B">
              <w:rPr>
                <w:rFonts w:ascii="Times New Roman" w:eastAsia="Times New Roman" w:hAnsi="Times New Roman" w:cs="Times New Roman"/>
                <w:sz w:val="24"/>
                <w:szCs w:val="24"/>
                <w:lang w:eastAsia="uk-UA"/>
              </w:rPr>
              <w:t>Platts</w:t>
            </w:r>
            <w:proofErr w:type="spellEnd"/>
            <w:r w:rsidRPr="00F7767B">
              <w:rPr>
                <w:rFonts w:ascii="Times New Roman" w:eastAsia="Times New Roman" w:hAnsi="Times New Roman" w:cs="Times New Roman"/>
                <w:sz w:val="24"/>
                <w:szCs w:val="24"/>
                <w:lang w:eastAsia="uk-UA"/>
              </w:rPr>
              <w:t xml:space="preserve">, ARGUS, регульованих цін (тарифів), нормативів, середньозважених цін на електроенергію на ринку </w:t>
            </w:r>
            <w:r w:rsidR="009E3179" w:rsidRPr="00F7767B">
              <w:rPr>
                <w:rFonts w:ascii="Times New Roman" w:eastAsia="Times New Roman" w:hAnsi="Times New Roman" w:cs="Times New Roman"/>
                <w:sz w:val="24"/>
                <w:szCs w:val="24"/>
                <w:lang w:eastAsia="uk-UA"/>
              </w:rPr>
              <w:t>«</w:t>
            </w:r>
            <w:r w:rsidRPr="00F7767B">
              <w:rPr>
                <w:rFonts w:ascii="Times New Roman" w:eastAsia="Times New Roman" w:hAnsi="Times New Roman" w:cs="Times New Roman"/>
                <w:sz w:val="24"/>
                <w:szCs w:val="24"/>
                <w:lang w:eastAsia="uk-UA"/>
              </w:rPr>
              <w:t>на добу наперед</w:t>
            </w:r>
            <w:r w:rsidR="009E3179" w:rsidRPr="00F7767B">
              <w:rPr>
                <w:rFonts w:ascii="Times New Roman" w:eastAsia="Times New Roman" w:hAnsi="Times New Roman" w:cs="Times New Roman"/>
                <w:sz w:val="24"/>
                <w:szCs w:val="24"/>
                <w:lang w:eastAsia="uk-UA"/>
              </w:rPr>
              <w:t>»</w:t>
            </w:r>
            <w:r w:rsidRPr="00F7767B">
              <w:rPr>
                <w:rFonts w:ascii="Times New Roman" w:eastAsia="Times New Roman" w:hAnsi="Times New Roman" w:cs="Times New Roman"/>
                <w:sz w:val="24"/>
                <w:szCs w:val="24"/>
                <w:lang w:eastAsia="uk-UA"/>
              </w:rPr>
              <w:t>, що застосовуються в договорі про закупівлю, у разі встановлення в договорі про закупівлю порядку зміни ціни;</w:t>
            </w:r>
          </w:p>
          <w:p w14:paraId="2AEC3232" w14:textId="77777777" w:rsidR="001B64BA" w:rsidRPr="00F7767B" w:rsidRDefault="001B64BA"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99" w:name="n517"/>
            <w:bookmarkEnd w:id="99"/>
            <w:r w:rsidRPr="00F7767B">
              <w:rPr>
                <w:rFonts w:ascii="Times New Roman" w:eastAsia="Times New Roman" w:hAnsi="Times New Roman" w:cs="Times New Roman"/>
                <w:sz w:val="24"/>
                <w:szCs w:val="24"/>
                <w:lang w:eastAsia="uk-UA"/>
              </w:rPr>
              <w:t>8) зміни умов у зв’язку із застосуванням положень </w:t>
            </w:r>
            <w:hyperlink r:id="rId65" w:anchor="n1778" w:tgtFrame="_blank" w:history="1">
              <w:r w:rsidRPr="00F7767B">
                <w:rPr>
                  <w:rFonts w:ascii="Times New Roman" w:eastAsia="Times New Roman" w:hAnsi="Times New Roman" w:cs="Times New Roman"/>
                  <w:sz w:val="24"/>
                  <w:szCs w:val="24"/>
                  <w:u w:val="single"/>
                  <w:lang w:eastAsia="uk-UA"/>
                </w:rPr>
                <w:t>частини шостої</w:t>
              </w:r>
            </w:hyperlink>
            <w:r w:rsidRPr="00F7767B">
              <w:rPr>
                <w:rFonts w:ascii="Times New Roman" w:eastAsia="Times New Roman" w:hAnsi="Times New Roman" w:cs="Times New Roman"/>
                <w:sz w:val="24"/>
                <w:szCs w:val="24"/>
                <w:lang w:eastAsia="uk-UA"/>
              </w:rPr>
              <w:t xml:space="preserve"> статті 41 Закону, а саме: </w:t>
            </w:r>
            <w:r w:rsidR="00EB1440" w:rsidRPr="00F7767B">
              <w:rPr>
                <w:rFonts w:ascii="Times New Roman" w:eastAsia="Times New Roman" w:hAnsi="Times New Roman" w:cs="Times New Roman"/>
                <w:sz w:val="24"/>
                <w:szCs w:val="24"/>
                <w:lang w:eastAsia="uk-UA"/>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424E7112" w14:textId="77777777" w:rsidR="00373C9A" w:rsidRPr="00F7767B" w:rsidRDefault="00373C9A" w:rsidP="00E038EF">
            <w:pPr>
              <w:pStyle w:val="rvps2"/>
              <w:shd w:val="clear" w:color="auto" w:fill="FFFFFF"/>
              <w:spacing w:before="0" w:beforeAutospacing="0" w:after="0" w:afterAutospacing="0"/>
              <w:ind w:firstLine="450"/>
              <w:jc w:val="both"/>
            </w:pPr>
            <w:r w:rsidRPr="00F7767B">
              <w:t>Договір про закупівлю є </w:t>
            </w:r>
            <w:bookmarkStart w:id="100" w:name="w1_1"/>
            <w:r w:rsidRPr="00F7767B">
              <w:fldChar w:fldCharType="begin"/>
            </w:r>
            <w:r w:rsidRPr="00F7767B">
              <w:instrText xml:space="preserve"> HYPERLINK "https://zakon.rada.gov.ua/laws/show/1178-2022-%D0%BF?find=1&amp;text=%D0%BD%D1%96%D0%BA%D1%87%D0%B5%D0%BC%D0%BD" \l "w1_2" </w:instrText>
            </w:r>
            <w:r w:rsidRPr="00F7767B">
              <w:fldChar w:fldCharType="separate"/>
            </w:r>
            <w:r w:rsidRPr="00F7767B">
              <w:t>нікчемн</w:t>
            </w:r>
            <w:r w:rsidRPr="00F7767B">
              <w:fldChar w:fldCharType="end"/>
            </w:r>
            <w:bookmarkEnd w:id="100"/>
            <w:r w:rsidRPr="00F7767B">
              <w:t>им у разі:</w:t>
            </w:r>
          </w:p>
          <w:p w14:paraId="56548F43" w14:textId="77777777" w:rsidR="00373C9A" w:rsidRPr="00F7767B" w:rsidRDefault="00373C9A" w:rsidP="00E038EF">
            <w:pPr>
              <w:pStyle w:val="rvps2"/>
              <w:shd w:val="clear" w:color="auto" w:fill="FFFFFF"/>
              <w:spacing w:before="0" w:beforeAutospacing="0" w:after="0" w:afterAutospacing="0"/>
              <w:ind w:firstLine="450"/>
              <w:jc w:val="both"/>
            </w:pPr>
            <w:bookmarkStart w:id="101" w:name="n532"/>
            <w:bookmarkEnd w:id="101"/>
            <w:r w:rsidRPr="00F7767B">
              <w:t>1) коли замовник уклав договір про закупівлю з порушенням вимог, визначених </w:t>
            </w:r>
            <w:hyperlink r:id="rId66" w:anchor="n444" w:history="1">
              <w:r w:rsidRPr="00F7767B">
                <w:rPr>
                  <w:rStyle w:val="a3"/>
                  <w:color w:val="auto"/>
                </w:rPr>
                <w:t>пунктом 5</w:t>
              </w:r>
            </w:hyperlink>
            <w:r w:rsidRPr="00F7767B">
              <w:t> Особливостей;</w:t>
            </w:r>
          </w:p>
          <w:p w14:paraId="0508E15F" w14:textId="77777777" w:rsidR="00373C9A" w:rsidRPr="00F7767B" w:rsidRDefault="00373C9A" w:rsidP="00E038EF">
            <w:pPr>
              <w:pStyle w:val="rvps2"/>
              <w:shd w:val="clear" w:color="auto" w:fill="FFFFFF"/>
              <w:spacing w:before="0" w:beforeAutospacing="0" w:after="0" w:afterAutospacing="0"/>
              <w:ind w:firstLine="450"/>
              <w:jc w:val="both"/>
            </w:pPr>
            <w:bookmarkStart w:id="102" w:name="n533"/>
            <w:bookmarkEnd w:id="102"/>
            <w:r w:rsidRPr="00F7767B">
              <w:t>2) укладення договору про закупівлю з порушенням вимог </w:t>
            </w:r>
            <w:hyperlink r:id="rId67" w:anchor="n505" w:history="1">
              <w:r w:rsidRPr="00F7767B">
                <w:rPr>
                  <w:rStyle w:val="a3"/>
                  <w:color w:val="auto"/>
                </w:rPr>
                <w:t>пункту 18</w:t>
              </w:r>
            </w:hyperlink>
            <w:r w:rsidRPr="00F7767B">
              <w:t> Особливостей;</w:t>
            </w:r>
          </w:p>
          <w:p w14:paraId="40BABFCB" w14:textId="77777777" w:rsidR="00373C9A" w:rsidRPr="00F7767B" w:rsidRDefault="00373C9A" w:rsidP="00E038EF">
            <w:pPr>
              <w:pStyle w:val="rvps2"/>
              <w:shd w:val="clear" w:color="auto" w:fill="FFFFFF"/>
              <w:spacing w:before="0" w:beforeAutospacing="0" w:after="0" w:afterAutospacing="0"/>
              <w:ind w:firstLine="450"/>
              <w:jc w:val="both"/>
            </w:pPr>
            <w:bookmarkStart w:id="103" w:name="n534"/>
            <w:bookmarkEnd w:id="103"/>
            <w:r w:rsidRPr="00F7767B">
              <w:t>3) укладення договору про закупівлю в період оскарження відкритих торгів;</w:t>
            </w:r>
          </w:p>
          <w:p w14:paraId="575CB71F" w14:textId="1E820D5E" w:rsidR="00373C9A" w:rsidRPr="00F7767B" w:rsidRDefault="00373C9A" w:rsidP="00E038EF">
            <w:pPr>
              <w:pStyle w:val="rvps2"/>
              <w:shd w:val="clear" w:color="auto" w:fill="FFFFFF"/>
              <w:spacing w:before="0" w:beforeAutospacing="0" w:after="0" w:afterAutospacing="0"/>
              <w:ind w:firstLine="450"/>
              <w:jc w:val="both"/>
            </w:pPr>
            <w:bookmarkStart w:id="104" w:name="n535"/>
            <w:bookmarkEnd w:id="104"/>
            <w:r w:rsidRPr="00F7767B">
              <w:t>4) укладення договору з порушенням строків, передбачених </w:t>
            </w:r>
            <w:hyperlink r:id="rId68" w:anchor="n638" w:history="1">
              <w:r w:rsidRPr="00F7767B">
                <w:rPr>
                  <w:rStyle w:val="a3"/>
                  <w:color w:val="auto"/>
                </w:rPr>
                <w:t>абзацами третім</w:t>
              </w:r>
            </w:hyperlink>
            <w:r w:rsidRPr="00F7767B">
              <w:t> та </w:t>
            </w:r>
            <w:hyperlink r:id="rId69" w:anchor="n639" w:history="1">
              <w:r w:rsidRPr="00F7767B">
                <w:rPr>
                  <w:rStyle w:val="a3"/>
                  <w:color w:val="auto"/>
                </w:rPr>
                <w:t>четвертим</w:t>
              </w:r>
            </w:hyperlink>
            <w:r w:rsidRPr="00F7767B">
              <w:t xml:space="preserve"> пункту 49 </w:t>
            </w:r>
            <w:r w:rsidR="00E94BCA" w:rsidRPr="00F7767B">
              <w:t>О</w:t>
            </w:r>
            <w:r w:rsidRPr="00F7767B">
              <w:t>собливостей, крім випадків зупинення перебігу строків у зв’язку з розглядом скарги органом оскарження;</w:t>
            </w:r>
          </w:p>
          <w:p w14:paraId="1D51E770" w14:textId="47B95E5A" w:rsidR="00E72F0A" w:rsidRPr="00F7767B" w:rsidRDefault="00373C9A" w:rsidP="00E038EF">
            <w:pPr>
              <w:pStyle w:val="rvps2"/>
              <w:shd w:val="clear" w:color="auto" w:fill="FFFFFF"/>
              <w:spacing w:before="0" w:beforeAutospacing="0" w:after="0" w:afterAutospacing="0"/>
              <w:ind w:firstLine="450"/>
              <w:jc w:val="both"/>
            </w:pPr>
            <w:bookmarkStart w:id="105" w:name="n536"/>
            <w:bookmarkEnd w:id="105"/>
            <w:r w:rsidRPr="00F7767B">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w:t>
            </w:r>
            <w:r w:rsidR="0016345F" w:rsidRPr="00F7767B">
              <w:t>ником.</w:t>
            </w:r>
          </w:p>
        </w:tc>
      </w:tr>
      <w:tr w:rsidR="00F7767B" w:rsidRPr="00F7767B" w14:paraId="1BF8AA26" w14:textId="77777777" w:rsidTr="00E038EF">
        <w:tc>
          <w:tcPr>
            <w:tcW w:w="215" w:type="pct"/>
            <w:tcBorders>
              <w:top w:val="single" w:sz="2" w:space="0" w:color="auto"/>
              <w:left w:val="single" w:sz="2" w:space="0" w:color="auto"/>
              <w:bottom w:val="single" w:sz="2" w:space="0" w:color="auto"/>
              <w:right w:val="single" w:sz="2" w:space="0" w:color="auto"/>
            </w:tcBorders>
            <w:hideMark/>
          </w:tcPr>
          <w:p w14:paraId="2E7180BF" w14:textId="77777777" w:rsidR="00843CD4" w:rsidRPr="00F7767B" w:rsidRDefault="00843CD4" w:rsidP="00E038EF">
            <w:pPr>
              <w:spacing w:after="0" w:line="240" w:lineRule="auto"/>
              <w:jc w:val="center"/>
              <w:rPr>
                <w:rFonts w:ascii="Times New Roman" w:eastAsia="Times New Roman" w:hAnsi="Times New Roman" w:cs="Times New Roman"/>
                <w:sz w:val="24"/>
                <w:szCs w:val="24"/>
                <w:lang w:eastAsia="uk-UA"/>
              </w:rPr>
            </w:pPr>
            <w:r w:rsidRPr="00F7767B">
              <w:rPr>
                <w:rFonts w:ascii="Times New Roman" w:eastAsia="Times New Roman" w:hAnsi="Times New Roman" w:cs="Times New Roman"/>
                <w:sz w:val="24"/>
                <w:szCs w:val="24"/>
                <w:lang w:eastAsia="uk-UA"/>
              </w:rPr>
              <w:lastRenderedPageBreak/>
              <w:t>4</w:t>
            </w:r>
          </w:p>
        </w:tc>
        <w:tc>
          <w:tcPr>
            <w:tcW w:w="1029" w:type="pct"/>
            <w:tcBorders>
              <w:top w:val="single" w:sz="2" w:space="0" w:color="auto"/>
              <w:left w:val="single" w:sz="2" w:space="0" w:color="auto"/>
              <w:bottom w:val="single" w:sz="2" w:space="0" w:color="auto"/>
              <w:right w:val="single" w:sz="2" w:space="0" w:color="auto"/>
            </w:tcBorders>
            <w:hideMark/>
          </w:tcPr>
          <w:p w14:paraId="5364E3B8" w14:textId="77777777" w:rsidR="00843CD4" w:rsidRPr="00F7767B" w:rsidRDefault="00843CD4" w:rsidP="00E038EF">
            <w:pPr>
              <w:spacing w:after="0" w:line="240" w:lineRule="auto"/>
              <w:rPr>
                <w:rFonts w:ascii="Times New Roman" w:eastAsia="Times New Roman" w:hAnsi="Times New Roman" w:cs="Times New Roman"/>
                <w:sz w:val="24"/>
                <w:szCs w:val="24"/>
                <w:lang w:eastAsia="uk-UA"/>
              </w:rPr>
            </w:pPr>
            <w:r w:rsidRPr="00F7767B">
              <w:rPr>
                <w:rFonts w:ascii="Times New Roman" w:eastAsia="Times New Roman" w:hAnsi="Times New Roman" w:cs="Times New Roman"/>
                <w:sz w:val="24"/>
                <w:szCs w:val="24"/>
                <w:lang w:eastAsia="uk-UA"/>
              </w:rPr>
              <w:t>Істотні умови, що обов'язково включаються до договору про закупівлю</w:t>
            </w:r>
          </w:p>
        </w:tc>
        <w:tc>
          <w:tcPr>
            <w:tcW w:w="3756" w:type="pct"/>
            <w:tcBorders>
              <w:top w:val="single" w:sz="2" w:space="0" w:color="auto"/>
              <w:left w:val="single" w:sz="2" w:space="0" w:color="auto"/>
              <w:bottom w:val="single" w:sz="2" w:space="0" w:color="auto"/>
              <w:right w:val="single" w:sz="2" w:space="0" w:color="auto"/>
            </w:tcBorders>
            <w:hideMark/>
          </w:tcPr>
          <w:p w14:paraId="6080FCDB" w14:textId="634F1109" w:rsidR="00843CD4" w:rsidRPr="00F7767B" w:rsidRDefault="00E72F0A" w:rsidP="00E038EF">
            <w:pPr>
              <w:spacing w:after="0" w:line="240" w:lineRule="auto"/>
              <w:rPr>
                <w:rFonts w:ascii="Times New Roman" w:eastAsia="Times New Roman" w:hAnsi="Times New Roman" w:cs="Times New Roman"/>
                <w:sz w:val="24"/>
                <w:szCs w:val="24"/>
                <w:lang w:eastAsia="uk-UA"/>
              </w:rPr>
            </w:pPr>
            <w:r w:rsidRPr="00F7767B">
              <w:rPr>
                <w:rFonts w:ascii="Times New Roman" w:eastAsia="Times New Roman" w:hAnsi="Times New Roman" w:cs="Times New Roman"/>
                <w:sz w:val="24"/>
                <w:szCs w:val="24"/>
                <w:lang w:eastAsia="uk-UA"/>
              </w:rPr>
              <w:t xml:space="preserve">Істотними умовами договору про закупівлю є </w:t>
            </w:r>
            <w:r w:rsidR="0038792E" w:rsidRPr="00F7767B">
              <w:rPr>
                <w:rFonts w:ascii="Times New Roman" w:eastAsia="Times New Roman" w:hAnsi="Times New Roman" w:cs="Times New Roman"/>
                <w:sz w:val="24"/>
                <w:szCs w:val="24"/>
                <w:lang w:eastAsia="uk-UA"/>
              </w:rPr>
              <w:t>найменування предмету договору</w:t>
            </w:r>
            <w:r w:rsidR="007E5C38" w:rsidRPr="00F7767B">
              <w:rPr>
                <w:rFonts w:ascii="Times New Roman" w:eastAsia="Times New Roman" w:hAnsi="Times New Roman" w:cs="Times New Roman"/>
                <w:sz w:val="24"/>
                <w:szCs w:val="24"/>
                <w:lang w:eastAsia="uk-UA"/>
              </w:rPr>
              <w:t xml:space="preserve"> (в </w:t>
            </w:r>
            <w:proofErr w:type="spellStart"/>
            <w:r w:rsidR="007E5C38" w:rsidRPr="00F7767B">
              <w:rPr>
                <w:rFonts w:ascii="Times New Roman" w:eastAsia="Times New Roman" w:hAnsi="Times New Roman" w:cs="Times New Roman"/>
                <w:sz w:val="24"/>
                <w:szCs w:val="24"/>
                <w:lang w:eastAsia="uk-UA"/>
              </w:rPr>
              <w:t>т.ч</w:t>
            </w:r>
            <w:proofErr w:type="spellEnd"/>
            <w:r w:rsidR="007E5C38" w:rsidRPr="00F7767B">
              <w:rPr>
                <w:rFonts w:ascii="Times New Roman" w:eastAsia="Times New Roman" w:hAnsi="Times New Roman" w:cs="Times New Roman"/>
                <w:sz w:val="24"/>
                <w:szCs w:val="24"/>
                <w:lang w:eastAsia="uk-UA"/>
              </w:rPr>
              <w:t>. найменування номенклатурн</w:t>
            </w:r>
            <w:r w:rsidR="00F2503D" w:rsidRPr="00F7767B">
              <w:rPr>
                <w:rFonts w:ascii="Times New Roman" w:eastAsia="Times New Roman" w:hAnsi="Times New Roman" w:cs="Times New Roman"/>
                <w:sz w:val="24"/>
                <w:szCs w:val="24"/>
                <w:lang w:eastAsia="uk-UA"/>
              </w:rPr>
              <w:t>ої(</w:t>
            </w:r>
            <w:proofErr w:type="spellStart"/>
            <w:r w:rsidR="007E5C38" w:rsidRPr="00F7767B">
              <w:rPr>
                <w:rFonts w:ascii="Times New Roman" w:eastAsia="Times New Roman" w:hAnsi="Times New Roman" w:cs="Times New Roman"/>
                <w:sz w:val="24"/>
                <w:szCs w:val="24"/>
                <w:lang w:eastAsia="uk-UA"/>
              </w:rPr>
              <w:t>их</w:t>
            </w:r>
            <w:proofErr w:type="spellEnd"/>
            <w:r w:rsidR="00F2503D" w:rsidRPr="00F7767B">
              <w:rPr>
                <w:rFonts w:ascii="Times New Roman" w:eastAsia="Times New Roman" w:hAnsi="Times New Roman" w:cs="Times New Roman"/>
                <w:sz w:val="24"/>
                <w:szCs w:val="24"/>
                <w:lang w:eastAsia="uk-UA"/>
              </w:rPr>
              <w:t>)</w:t>
            </w:r>
            <w:r w:rsidR="007E5C38" w:rsidRPr="00F7767B">
              <w:rPr>
                <w:rFonts w:ascii="Times New Roman" w:eastAsia="Times New Roman" w:hAnsi="Times New Roman" w:cs="Times New Roman"/>
                <w:sz w:val="24"/>
                <w:szCs w:val="24"/>
                <w:lang w:eastAsia="uk-UA"/>
              </w:rPr>
              <w:t xml:space="preserve"> позицій</w:t>
            </w:r>
            <w:r w:rsidR="00980370" w:rsidRPr="00F7767B">
              <w:rPr>
                <w:rFonts w:ascii="Times New Roman" w:eastAsia="Times New Roman" w:hAnsi="Times New Roman" w:cs="Times New Roman"/>
                <w:sz w:val="24"/>
                <w:szCs w:val="24"/>
                <w:lang w:eastAsia="uk-UA"/>
              </w:rPr>
              <w:t xml:space="preserve"> (асортименту)</w:t>
            </w:r>
            <w:r w:rsidR="007E5C38" w:rsidRPr="00F7767B">
              <w:rPr>
                <w:rFonts w:ascii="Times New Roman" w:eastAsia="Times New Roman" w:hAnsi="Times New Roman" w:cs="Times New Roman"/>
                <w:sz w:val="24"/>
                <w:szCs w:val="24"/>
                <w:lang w:eastAsia="uk-UA"/>
              </w:rPr>
              <w:t>); загальна кількість та кількість в межах номенклатурної</w:t>
            </w:r>
            <w:r w:rsidR="001A6358" w:rsidRPr="00F7767B">
              <w:rPr>
                <w:rFonts w:ascii="Times New Roman" w:eastAsia="Times New Roman" w:hAnsi="Times New Roman" w:cs="Times New Roman"/>
                <w:sz w:val="24"/>
                <w:szCs w:val="24"/>
                <w:lang w:eastAsia="uk-UA"/>
              </w:rPr>
              <w:t>(</w:t>
            </w:r>
            <w:proofErr w:type="spellStart"/>
            <w:r w:rsidR="001A6358" w:rsidRPr="00F7767B">
              <w:rPr>
                <w:rFonts w:ascii="Times New Roman" w:eastAsia="Times New Roman" w:hAnsi="Times New Roman" w:cs="Times New Roman"/>
                <w:sz w:val="24"/>
                <w:szCs w:val="24"/>
                <w:lang w:eastAsia="uk-UA"/>
              </w:rPr>
              <w:t>их</w:t>
            </w:r>
            <w:proofErr w:type="spellEnd"/>
            <w:r w:rsidR="001A6358" w:rsidRPr="00F7767B">
              <w:rPr>
                <w:rFonts w:ascii="Times New Roman" w:eastAsia="Times New Roman" w:hAnsi="Times New Roman" w:cs="Times New Roman"/>
                <w:sz w:val="24"/>
                <w:szCs w:val="24"/>
                <w:lang w:eastAsia="uk-UA"/>
              </w:rPr>
              <w:t>)</w:t>
            </w:r>
            <w:r w:rsidR="007E5C38" w:rsidRPr="00F7767B">
              <w:rPr>
                <w:rFonts w:ascii="Times New Roman" w:eastAsia="Times New Roman" w:hAnsi="Times New Roman" w:cs="Times New Roman"/>
                <w:sz w:val="24"/>
                <w:szCs w:val="24"/>
                <w:lang w:eastAsia="uk-UA"/>
              </w:rPr>
              <w:t xml:space="preserve"> позиції</w:t>
            </w:r>
            <w:r w:rsidR="001A6358" w:rsidRPr="00F7767B">
              <w:rPr>
                <w:rFonts w:ascii="Times New Roman" w:eastAsia="Times New Roman" w:hAnsi="Times New Roman" w:cs="Times New Roman"/>
                <w:sz w:val="24"/>
                <w:szCs w:val="24"/>
                <w:lang w:eastAsia="uk-UA"/>
              </w:rPr>
              <w:t>(й)</w:t>
            </w:r>
            <w:r w:rsidR="00980370" w:rsidRPr="00F7767B">
              <w:rPr>
                <w:rFonts w:ascii="Times New Roman" w:eastAsia="Times New Roman" w:hAnsi="Times New Roman" w:cs="Times New Roman"/>
                <w:sz w:val="24"/>
                <w:szCs w:val="24"/>
                <w:lang w:eastAsia="uk-UA"/>
              </w:rPr>
              <w:t xml:space="preserve"> (ас</w:t>
            </w:r>
            <w:r w:rsidR="003262D7" w:rsidRPr="00F7767B">
              <w:rPr>
                <w:rFonts w:ascii="Times New Roman" w:eastAsia="Times New Roman" w:hAnsi="Times New Roman" w:cs="Times New Roman"/>
                <w:sz w:val="24"/>
                <w:szCs w:val="24"/>
                <w:lang w:eastAsia="uk-UA"/>
              </w:rPr>
              <w:t>о</w:t>
            </w:r>
            <w:r w:rsidR="00980370" w:rsidRPr="00F7767B">
              <w:rPr>
                <w:rFonts w:ascii="Times New Roman" w:eastAsia="Times New Roman" w:hAnsi="Times New Roman" w:cs="Times New Roman"/>
                <w:sz w:val="24"/>
                <w:szCs w:val="24"/>
                <w:lang w:eastAsia="uk-UA"/>
              </w:rPr>
              <w:t>ртименту)</w:t>
            </w:r>
            <w:r w:rsidR="007E5C38" w:rsidRPr="00F7767B">
              <w:rPr>
                <w:rFonts w:ascii="Times New Roman" w:eastAsia="Times New Roman" w:hAnsi="Times New Roman" w:cs="Times New Roman"/>
                <w:sz w:val="24"/>
                <w:szCs w:val="24"/>
                <w:lang w:eastAsia="uk-UA"/>
              </w:rPr>
              <w:t xml:space="preserve">; </w:t>
            </w:r>
            <w:r w:rsidR="00702D32" w:rsidRPr="00F7767B">
              <w:rPr>
                <w:rFonts w:ascii="Times New Roman" w:eastAsia="Times New Roman" w:hAnsi="Times New Roman" w:cs="Times New Roman"/>
                <w:sz w:val="24"/>
                <w:szCs w:val="24"/>
                <w:lang w:eastAsia="uk-UA"/>
              </w:rPr>
              <w:t xml:space="preserve">якість; загальна ціна та ціна за одиницю; порядок розрахунків; строк поставки товару; строк дії договору; </w:t>
            </w:r>
            <w:r w:rsidRPr="00F7767B">
              <w:rPr>
                <w:rFonts w:ascii="Times New Roman" w:eastAsia="Times New Roman" w:hAnsi="Times New Roman" w:cs="Times New Roman"/>
                <w:sz w:val="24"/>
                <w:szCs w:val="24"/>
                <w:lang w:eastAsia="uk-UA"/>
              </w:rPr>
              <w:t>умова щодо взяття зобов'язань виключ</w:t>
            </w:r>
            <w:r w:rsidR="00702D32" w:rsidRPr="00F7767B">
              <w:rPr>
                <w:rFonts w:ascii="Times New Roman" w:eastAsia="Times New Roman" w:hAnsi="Times New Roman" w:cs="Times New Roman"/>
                <w:sz w:val="24"/>
                <w:szCs w:val="24"/>
                <w:lang w:eastAsia="uk-UA"/>
              </w:rPr>
              <w:t xml:space="preserve">но в межах бюджетних асигнувань. </w:t>
            </w:r>
          </w:p>
          <w:p w14:paraId="4A1B7F8A" w14:textId="77777777" w:rsidR="0038792E" w:rsidRPr="00F7767B" w:rsidRDefault="0038792E" w:rsidP="00E038EF">
            <w:pPr>
              <w:widowControl w:val="0"/>
              <w:spacing w:after="0" w:line="240" w:lineRule="auto"/>
              <w:jc w:val="both"/>
              <w:rPr>
                <w:rFonts w:ascii="Times New Roman" w:eastAsia="Times New Roman" w:hAnsi="Times New Roman" w:cs="Times New Roman"/>
                <w:sz w:val="24"/>
                <w:szCs w:val="24"/>
              </w:rPr>
            </w:pPr>
            <w:r w:rsidRPr="00F7767B">
              <w:rPr>
                <w:rFonts w:ascii="Times New Roman" w:eastAsia="Times New Roman" w:hAnsi="Times New Roman" w:cs="Times New Roman"/>
                <w:sz w:val="24"/>
                <w:szCs w:val="24"/>
              </w:rPr>
              <w:t>Інші умови договору про закупівлю істотними не є та можуть змінюватися відповідно до норм Господарського та Цивільного кодексів.</w:t>
            </w:r>
          </w:p>
        </w:tc>
      </w:tr>
      <w:tr w:rsidR="00F7767B" w:rsidRPr="00F7767B" w14:paraId="4F89ED23" w14:textId="77777777" w:rsidTr="00E038EF">
        <w:tc>
          <w:tcPr>
            <w:tcW w:w="215" w:type="pct"/>
            <w:tcBorders>
              <w:top w:val="single" w:sz="2" w:space="0" w:color="auto"/>
              <w:left w:val="single" w:sz="2" w:space="0" w:color="auto"/>
              <w:bottom w:val="single" w:sz="2" w:space="0" w:color="auto"/>
              <w:right w:val="single" w:sz="2" w:space="0" w:color="auto"/>
            </w:tcBorders>
            <w:hideMark/>
          </w:tcPr>
          <w:p w14:paraId="2DA4458E" w14:textId="77777777" w:rsidR="00843CD4" w:rsidRPr="00F7767B" w:rsidRDefault="00843CD4" w:rsidP="00E038EF">
            <w:pPr>
              <w:spacing w:after="0" w:line="240" w:lineRule="auto"/>
              <w:jc w:val="center"/>
              <w:rPr>
                <w:rFonts w:ascii="Times New Roman" w:eastAsia="Times New Roman" w:hAnsi="Times New Roman" w:cs="Times New Roman"/>
                <w:sz w:val="24"/>
                <w:szCs w:val="24"/>
                <w:lang w:eastAsia="uk-UA"/>
              </w:rPr>
            </w:pPr>
            <w:r w:rsidRPr="00F7767B">
              <w:rPr>
                <w:rFonts w:ascii="Times New Roman" w:eastAsia="Times New Roman" w:hAnsi="Times New Roman" w:cs="Times New Roman"/>
                <w:sz w:val="24"/>
                <w:szCs w:val="24"/>
                <w:lang w:eastAsia="uk-UA"/>
              </w:rPr>
              <w:t>5</w:t>
            </w:r>
          </w:p>
        </w:tc>
        <w:tc>
          <w:tcPr>
            <w:tcW w:w="1029" w:type="pct"/>
            <w:tcBorders>
              <w:top w:val="single" w:sz="2" w:space="0" w:color="auto"/>
              <w:left w:val="single" w:sz="2" w:space="0" w:color="auto"/>
              <w:bottom w:val="single" w:sz="2" w:space="0" w:color="auto"/>
              <w:right w:val="single" w:sz="2" w:space="0" w:color="auto"/>
            </w:tcBorders>
            <w:hideMark/>
          </w:tcPr>
          <w:p w14:paraId="120D1295" w14:textId="77777777" w:rsidR="00843CD4" w:rsidRPr="00F7767B" w:rsidRDefault="00843CD4" w:rsidP="00E038EF">
            <w:pPr>
              <w:spacing w:after="0" w:line="240" w:lineRule="auto"/>
              <w:rPr>
                <w:rFonts w:ascii="Times New Roman" w:eastAsia="Times New Roman" w:hAnsi="Times New Roman" w:cs="Times New Roman"/>
                <w:sz w:val="24"/>
                <w:szCs w:val="24"/>
                <w:lang w:eastAsia="uk-UA"/>
              </w:rPr>
            </w:pPr>
            <w:r w:rsidRPr="00F7767B">
              <w:rPr>
                <w:rFonts w:ascii="Times New Roman" w:eastAsia="Times New Roman" w:hAnsi="Times New Roman" w:cs="Times New Roman"/>
                <w:sz w:val="24"/>
                <w:szCs w:val="24"/>
                <w:lang w:eastAsia="uk-UA"/>
              </w:rPr>
              <w:t>Дії замовника у разі відхилення тендерної пропозиції переможця процедури закупівлі</w:t>
            </w:r>
          </w:p>
        </w:tc>
        <w:tc>
          <w:tcPr>
            <w:tcW w:w="3756" w:type="pct"/>
            <w:tcBorders>
              <w:top w:val="single" w:sz="2" w:space="0" w:color="auto"/>
              <w:left w:val="single" w:sz="2" w:space="0" w:color="auto"/>
              <w:bottom w:val="single" w:sz="2" w:space="0" w:color="auto"/>
              <w:right w:val="single" w:sz="2" w:space="0" w:color="auto"/>
            </w:tcBorders>
            <w:hideMark/>
          </w:tcPr>
          <w:p w14:paraId="1A8EA83C" w14:textId="77777777" w:rsidR="00843CD4" w:rsidRPr="00F7767B" w:rsidRDefault="00843CD4"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r w:rsidRPr="00F7767B">
              <w:rPr>
                <w:rFonts w:ascii="Times New Roman" w:eastAsia="Times New Roman" w:hAnsi="Times New Roman" w:cs="Times New Roman"/>
                <w:sz w:val="24"/>
                <w:szCs w:val="24"/>
                <w:lang w:eastAsia="uk-UA"/>
              </w:rPr>
              <w:t>У разі відхилення тендерної пропозиції з підстави, визначеної </w:t>
            </w:r>
            <w:hyperlink r:id="rId70" w:anchor="n605" w:history="1">
              <w:r w:rsidRPr="00F7767B">
                <w:rPr>
                  <w:rFonts w:ascii="Times New Roman" w:eastAsia="Times New Roman" w:hAnsi="Times New Roman" w:cs="Times New Roman"/>
                  <w:sz w:val="24"/>
                  <w:szCs w:val="24"/>
                  <w:u w:val="single"/>
                  <w:lang w:eastAsia="uk-UA"/>
                </w:rPr>
                <w:t>підпунктом 3</w:t>
              </w:r>
            </w:hyperlink>
            <w:r w:rsidRPr="00F7767B">
              <w:rPr>
                <w:rFonts w:ascii="Times New Roman" w:eastAsia="Times New Roman" w:hAnsi="Times New Roman" w:cs="Times New Roman"/>
                <w:sz w:val="24"/>
                <w:szCs w:val="24"/>
                <w:lang w:eastAsia="uk-UA"/>
              </w:rPr>
              <w:t> пункту 44 Особливостей, а саме коли переможець процедури закупівлі:</w:t>
            </w:r>
          </w:p>
          <w:p w14:paraId="6DD8D1EC" w14:textId="1C783251" w:rsidR="00843CD4" w:rsidRPr="00F7767B" w:rsidRDefault="00843CD4"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r w:rsidRPr="00F7767B">
              <w:rPr>
                <w:rFonts w:ascii="Times New Roman" w:eastAsia="Times New Roman" w:hAnsi="Times New Roman" w:cs="Times New Roman"/>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r w:rsidR="00ED52EF" w:rsidRPr="00F7767B">
              <w:rPr>
                <w:rFonts w:ascii="Times New Roman" w:eastAsia="Times New Roman" w:hAnsi="Times New Roman" w:cs="Times New Roman"/>
                <w:sz w:val="24"/>
                <w:szCs w:val="24"/>
                <w:lang w:eastAsia="uk-UA"/>
              </w:rPr>
              <w:t xml:space="preserve">. Відмовою від підписання договору про закупівлю є письмове повідомлення Замовника про це шляхом оприлюднення у </w:t>
            </w:r>
            <w:r w:rsidR="00C75AA6" w:rsidRPr="00F7767B">
              <w:rPr>
                <w:rFonts w:ascii="Times New Roman" w:eastAsia="Times New Roman" w:hAnsi="Times New Roman" w:cs="Times New Roman"/>
                <w:sz w:val="24"/>
                <w:szCs w:val="24"/>
                <w:lang w:eastAsia="uk-UA"/>
              </w:rPr>
              <w:t xml:space="preserve">електронній </w:t>
            </w:r>
            <w:r w:rsidR="00ED52EF" w:rsidRPr="00F7767B">
              <w:rPr>
                <w:rFonts w:ascii="Times New Roman" w:eastAsia="Times New Roman" w:hAnsi="Times New Roman" w:cs="Times New Roman"/>
                <w:sz w:val="24"/>
                <w:szCs w:val="24"/>
                <w:lang w:eastAsia="uk-UA"/>
              </w:rPr>
              <w:t xml:space="preserve">системі </w:t>
            </w:r>
            <w:proofErr w:type="spellStart"/>
            <w:r w:rsidR="00ED52EF" w:rsidRPr="00F7767B">
              <w:rPr>
                <w:rFonts w:ascii="Times New Roman" w:eastAsia="Times New Roman" w:hAnsi="Times New Roman" w:cs="Times New Roman"/>
                <w:sz w:val="24"/>
                <w:szCs w:val="24"/>
                <w:lang w:eastAsia="uk-UA"/>
              </w:rPr>
              <w:t>закупівель</w:t>
            </w:r>
            <w:proofErr w:type="spellEnd"/>
            <w:r w:rsidR="00ED52EF" w:rsidRPr="00F7767B">
              <w:rPr>
                <w:rFonts w:ascii="Times New Roman" w:eastAsia="Times New Roman" w:hAnsi="Times New Roman" w:cs="Times New Roman"/>
                <w:sz w:val="24"/>
                <w:szCs w:val="24"/>
                <w:lang w:eastAsia="uk-UA"/>
              </w:rPr>
              <w:t xml:space="preserve"> </w:t>
            </w:r>
            <w:r w:rsidR="00C75AA6" w:rsidRPr="00F7767B">
              <w:rPr>
                <w:rFonts w:ascii="Times New Roman" w:eastAsia="Times New Roman" w:hAnsi="Times New Roman" w:cs="Times New Roman"/>
                <w:sz w:val="24"/>
                <w:szCs w:val="24"/>
                <w:lang w:eastAsia="uk-UA"/>
              </w:rPr>
              <w:t>документу</w:t>
            </w:r>
            <w:r w:rsidR="00ED52EF" w:rsidRPr="00F7767B">
              <w:rPr>
                <w:rFonts w:ascii="Times New Roman" w:eastAsia="Times New Roman" w:hAnsi="Times New Roman" w:cs="Times New Roman"/>
                <w:sz w:val="24"/>
                <w:szCs w:val="24"/>
                <w:lang w:eastAsia="uk-UA"/>
              </w:rPr>
              <w:t xml:space="preserve"> про відмову від підписання договору </w:t>
            </w:r>
            <w:r w:rsidR="00C75AA6" w:rsidRPr="00F7767B">
              <w:rPr>
                <w:rFonts w:ascii="Times New Roman" w:eastAsia="Times New Roman" w:hAnsi="Times New Roman" w:cs="Times New Roman"/>
                <w:sz w:val="24"/>
                <w:szCs w:val="24"/>
                <w:lang w:eastAsia="uk-UA"/>
              </w:rPr>
              <w:t xml:space="preserve">або </w:t>
            </w:r>
            <w:proofErr w:type="spellStart"/>
            <w:r w:rsidR="00C75AA6" w:rsidRPr="00F7767B">
              <w:rPr>
                <w:rFonts w:ascii="Times New Roman" w:eastAsia="Times New Roman" w:hAnsi="Times New Roman" w:cs="Times New Roman"/>
                <w:sz w:val="24"/>
                <w:szCs w:val="24"/>
                <w:lang w:eastAsia="uk-UA"/>
              </w:rPr>
              <w:t>н</w:t>
            </w:r>
            <w:r w:rsidR="00ED52EF" w:rsidRPr="00F7767B">
              <w:rPr>
                <w:rFonts w:ascii="Times New Roman" w:eastAsia="Times New Roman" w:hAnsi="Times New Roman" w:cs="Times New Roman"/>
                <w:sz w:val="24"/>
                <w:szCs w:val="24"/>
                <w:lang w:eastAsia="uk-UA"/>
              </w:rPr>
              <w:t>епідписання</w:t>
            </w:r>
            <w:proofErr w:type="spellEnd"/>
            <w:r w:rsidR="00ED52EF" w:rsidRPr="00F7767B">
              <w:rPr>
                <w:rFonts w:ascii="Times New Roman" w:eastAsia="Times New Roman" w:hAnsi="Times New Roman" w:cs="Times New Roman"/>
                <w:sz w:val="24"/>
                <w:szCs w:val="24"/>
                <w:lang w:eastAsia="uk-UA"/>
              </w:rPr>
              <w:t xml:space="preserve"> переможцем договору та/або не</w:t>
            </w:r>
            <w:r w:rsidR="00C75AA6" w:rsidRPr="00F7767B">
              <w:rPr>
                <w:rFonts w:ascii="Times New Roman" w:eastAsia="Times New Roman" w:hAnsi="Times New Roman" w:cs="Times New Roman"/>
                <w:sz w:val="24"/>
                <w:szCs w:val="24"/>
                <w:lang w:eastAsia="uk-UA"/>
              </w:rPr>
              <w:t>на</w:t>
            </w:r>
            <w:r w:rsidR="00ED52EF" w:rsidRPr="00F7767B">
              <w:rPr>
                <w:rFonts w:ascii="Times New Roman" w:eastAsia="Times New Roman" w:hAnsi="Times New Roman" w:cs="Times New Roman"/>
                <w:sz w:val="24"/>
                <w:szCs w:val="24"/>
                <w:lang w:eastAsia="uk-UA"/>
              </w:rPr>
              <w:t xml:space="preserve">дання </w:t>
            </w:r>
            <w:r w:rsidR="00C75AA6" w:rsidRPr="00F7767B">
              <w:rPr>
                <w:rFonts w:ascii="Times New Roman" w:eastAsia="Times New Roman" w:hAnsi="Times New Roman" w:cs="Times New Roman"/>
                <w:sz w:val="24"/>
                <w:szCs w:val="24"/>
                <w:lang w:eastAsia="uk-UA"/>
              </w:rPr>
              <w:t xml:space="preserve">підписаного </w:t>
            </w:r>
            <w:r w:rsidR="00ED52EF" w:rsidRPr="00F7767B">
              <w:rPr>
                <w:rFonts w:ascii="Times New Roman" w:eastAsia="Times New Roman" w:hAnsi="Times New Roman" w:cs="Times New Roman"/>
                <w:sz w:val="24"/>
                <w:szCs w:val="24"/>
                <w:lang w:eastAsia="uk-UA"/>
              </w:rPr>
              <w:t xml:space="preserve">договору у строк </w:t>
            </w:r>
            <w:r w:rsidR="00C75AA6" w:rsidRPr="00F7767B">
              <w:rPr>
                <w:rFonts w:ascii="Times New Roman" w:eastAsia="Times New Roman" w:hAnsi="Times New Roman" w:cs="Times New Roman"/>
                <w:sz w:val="24"/>
                <w:szCs w:val="24"/>
                <w:lang w:eastAsia="uk-UA"/>
              </w:rPr>
              <w:t xml:space="preserve">відведений для підписання договору також </w:t>
            </w:r>
            <w:r w:rsidR="00ED52EF" w:rsidRPr="00F7767B">
              <w:rPr>
                <w:rFonts w:ascii="Times New Roman" w:eastAsia="Times New Roman" w:hAnsi="Times New Roman" w:cs="Times New Roman"/>
                <w:sz w:val="24"/>
                <w:szCs w:val="24"/>
                <w:lang w:eastAsia="uk-UA"/>
              </w:rPr>
              <w:t xml:space="preserve">буде </w:t>
            </w:r>
            <w:proofErr w:type="spellStart"/>
            <w:r w:rsidR="00ED52EF" w:rsidRPr="00F7767B">
              <w:rPr>
                <w:rFonts w:ascii="Times New Roman" w:eastAsia="Times New Roman" w:hAnsi="Times New Roman" w:cs="Times New Roman"/>
                <w:sz w:val="24"/>
                <w:szCs w:val="24"/>
                <w:lang w:eastAsia="uk-UA"/>
              </w:rPr>
              <w:t>розцінено</w:t>
            </w:r>
            <w:proofErr w:type="spellEnd"/>
            <w:r w:rsidR="00ED52EF" w:rsidRPr="00F7767B">
              <w:rPr>
                <w:rFonts w:ascii="Times New Roman" w:eastAsia="Times New Roman" w:hAnsi="Times New Roman" w:cs="Times New Roman"/>
                <w:sz w:val="24"/>
                <w:szCs w:val="24"/>
                <w:lang w:eastAsia="uk-UA"/>
              </w:rPr>
              <w:t xml:space="preserve"> як відмова переможця від укладення договору про закупівлю</w:t>
            </w:r>
            <w:r w:rsidR="00A10229" w:rsidRPr="00F7767B">
              <w:rPr>
                <w:rFonts w:ascii="Times New Roman" w:eastAsia="Times New Roman" w:hAnsi="Times New Roman" w:cs="Times New Roman"/>
                <w:sz w:val="24"/>
                <w:szCs w:val="24"/>
                <w:lang w:eastAsia="uk-UA"/>
              </w:rPr>
              <w:t xml:space="preserve">. </w:t>
            </w:r>
            <w:r w:rsidR="00A10229" w:rsidRPr="00F7767B">
              <w:rPr>
                <w:rFonts w:ascii="Times New Roman" w:eastAsia="Times New Roman" w:hAnsi="Times New Roman" w:cs="Times New Roman"/>
                <w:sz w:val="24"/>
                <w:szCs w:val="24"/>
              </w:rPr>
              <w:t>У випадку ненадання переможцем інформації про право підписання договору про закупівлю та документів, вказаних для подання переможцем в додатку №</w:t>
            </w:r>
            <w:r w:rsidR="0016345F" w:rsidRPr="00F7767B">
              <w:rPr>
                <w:rFonts w:ascii="Times New Roman" w:eastAsia="Times New Roman" w:hAnsi="Times New Roman" w:cs="Times New Roman"/>
                <w:sz w:val="24"/>
                <w:szCs w:val="24"/>
              </w:rPr>
              <w:t>2</w:t>
            </w:r>
            <w:r w:rsidR="00A10229" w:rsidRPr="00F7767B">
              <w:rPr>
                <w:rFonts w:ascii="Times New Roman" w:eastAsia="Times New Roman" w:hAnsi="Times New Roman" w:cs="Times New Roman"/>
                <w:sz w:val="24"/>
                <w:szCs w:val="24"/>
              </w:rPr>
              <w:t xml:space="preserve"> цієї тендерної документації, переможець вважається таким, що </w:t>
            </w:r>
            <w:r w:rsidR="00A10229" w:rsidRPr="00F7767B">
              <w:rPr>
                <w:rFonts w:ascii="Times New Roman" w:eastAsia="Times New Roman" w:hAnsi="Times New Roman" w:cs="Times New Roman"/>
                <w:sz w:val="24"/>
                <w:szCs w:val="24"/>
              </w:rPr>
              <w:lastRenderedPageBreak/>
              <w:t>відмовився від підписання договору про закупівлю відповідно до вимог тендерної документації</w:t>
            </w:r>
            <w:r w:rsidR="0016345F" w:rsidRPr="00F7767B">
              <w:rPr>
                <w:rFonts w:ascii="Times New Roman" w:eastAsia="Times New Roman" w:hAnsi="Times New Roman" w:cs="Times New Roman"/>
                <w:sz w:val="24"/>
                <w:szCs w:val="24"/>
              </w:rPr>
              <w:t>,</w:t>
            </w:r>
            <w:r w:rsidR="00A10229" w:rsidRPr="00F7767B">
              <w:rPr>
                <w:rFonts w:ascii="Times New Roman" w:eastAsia="Times New Roman" w:hAnsi="Times New Roman" w:cs="Times New Roman"/>
                <w:sz w:val="24"/>
                <w:szCs w:val="24"/>
              </w:rPr>
              <w:t xml:space="preserve"> або укладення договору про закупівлю та підлягає відхиленню на підставі підпункту 3  пункту 4</w:t>
            </w:r>
            <w:r w:rsidR="00A10229" w:rsidRPr="007F45C7">
              <w:rPr>
                <w:rFonts w:ascii="Times New Roman" w:eastAsia="Times New Roman" w:hAnsi="Times New Roman" w:cs="Times New Roman"/>
                <w:sz w:val="24"/>
                <w:szCs w:val="24"/>
              </w:rPr>
              <w:t>4</w:t>
            </w:r>
            <w:r w:rsidR="00A10229" w:rsidRPr="00F7767B">
              <w:rPr>
                <w:rFonts w:ascii="Times New Roman" w:eastAsia="Times New Roman" w:hAnsi="Times New Roman" w:cs="Times New Roman"/>
                <w:sz w:val="24"/>
                <w:szCs w:val="24"/>
              </w:rPr>
              <w:t xml:space="preserve"> Особливостей</w:t>
            </w:r>
            <w:r w:rsidRPr="00F7767B">
              <w:rPr>
                <w:rFonts w:ascii="Times New Roman" w:eastAsia="Times New Roman" w:hAnsi="Times New Roman" w:cs="Times New Roman"/>
                <w:sz w:val="24"/>
                <w:szCs w:val="24"/>
                <w:lang w:eastAsia="uk-UA"/>
              </w:rPr>
              <w:t>;</w:t>
            </w:r>
          </w:p>
          <w:p w14:paraId="31FA398E" w14:textId="77777777" w:rsidR="00843CD4" w:rsidRPr="00F7767B" w:rsidRDefault="00843CD4"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r w:rsidRPr="00F7767B">
              <w:rPr>
                <w:rFonts w:ascii="Times New Roman" w:eastAsia="Times New Roman" w:hAnsi="Times New Roman" w:cs="Times New Roman"/>
                <w:sz w:val="24"/>
                <w:szCs w:val="24"/>
                <w:lang w:eastAsia="uk-UA"/>
              </w:rPr>
              <w:t>не надав у спосіб, зазначений в тендерній документації, документи, що підтверджують відсутність підстав, визначених у </w:t>
            </w:r>
            <w:hyperlink r:id="rId71" w:anchor="n618" w:history="1">
              <w:r w:rsidRPr="00F7767B">
                <w:rPr>
                  <w:rFonts w:ascii="Times New Roman" w:eastAsia="Times New Roman" w:hAnsi="Times New Roman" w:cs="Times New Roman"/>
                  <w:sz w:val="24"/>
                  <w:szCs w:val="24"/>
                  <w:u w:val="single"/>
                  <w:lang w:eastAsia="uk-UA"/>
                </w:rPr>
                <w:t>підпунктах 3</w:t>
              </w:r>
            </w:hyperlink>
            <w:r w:rsidRPr="00F7767B">
              <w:rPr>
                <w:rFonts w:ascii="Times New Roman" w:eastAsia="Times New Roman" w:hAnsi="Times New Roman" w:cs="Times New Roman"/>
                <w:sz w:val="24"/>
                <w:szCs w:val="24"/>
                <w:lang w:eastAsia="uk-UA"/>
              </w:rPr>
              <w:t>, </w:t>
            </w:r>
            <w:hyperlink r:id="rId72" w:anchor="n620" w:history="1">
              <w:r w:rsidRPr="00F7767B">
                <w:rPr>
                  <w:rFonts w:ascii="Times New Roman" w:eastAsia="Times New Roman" w:hAnsi="Times New Roman" w:cs="Times New Roman"/>
                  <w:sz w:val="24"/>
                  <w:szCs w:val="24"/>
                  <w:u w:val="single"/>
                  <w:lang w:eastAsia="uk-UA"/>
                </w:rPr>
                <w:t>5</w:t>
              </w:r>
            </w:hyperlink>
            <w:r w:rsidRPr="00F7767B">
              <w:rPr>
                <w:rFonts w:ascii="Times New Roman" w:eastAsia="Times New Roman" w:hAnsi="Times New Roman" w:cs="Times New Roman"/>
                <w:sz w:val="24"/>
                <w:szCs w:val="24"/>
                <w:lang w:eastAsia="uk-UA"/>
              </w:rPr>
              <w:t>, </w:t>
            </w:r>
            <w:hyperlink r:id="rId73" w:anchor="n621" w:history="1">
              <w:r w:rsidRPr="00F7767B">
                <w:rPr>
                  <w:rFonts w:ascii="Times New Roman" w:eastAsia="Times New Roman" w:hAnsi="Times New Roman" w:cs="Times New Roman"/>
                  <w:sz w:val="24"/>
                  <w:szCs w:val="24"/>
                  <w:u w:val="single"/>
                  <w:lang w:eastAsia="uk-UA"/>
                </w:rPr>
                <w:t>6</w:t>
              </w:r>
            </w:hyperlink>
            <w:r w:rsidRPr="00F7767B">
              <w:rPr>
                <w:rFonts w:ascii="Times New Roman" w:eastAsia="Times New Roman" w:hAnsi="Times New Roman" w:cs="Times New Roman"/>
                <w:sz w:val="24"/>
                <w:szCs w:val="24"/>
                <w:lang w:eastAsia="uk-UA"/>
              </w:rPr>
              <w:t> і </w:t>
            </w:r>
            <w:hyperlink r:id="rId74" w:anchor="n627" w:history="1">
              <w:r w:rsidRPr="00F7767B">
                <w:rPr>
                  <w:rFonts w:ascii="Times New Roman" w:eastAsia="Times New Roman" w:hAnsi="Times New Roman" w:cs="Times New Roman"/>
                  <w:sz w:val="24"/>
                  <w:szCs w:val="24"/>
                  <w:u w:val="single"/>
                  <w:lang w:eastAsia="uk-UA"/>
                </w:rPr>
                <w:t>12</w:t>
              </w:r>
            </w:hyperlink>
            <w:r w:rsidRPr="00F7767B">
              <w:rPr>
                <w:rFonts w:ascii="Times New Roman" w:eastAsia="Times New Roman" w:hAnsi="Times New Roman" w:cs="Times New Roman"/>
                <w:sz w:val="24"/>
                <w:szCs w:val="24"/>
                <w:lang w:eastAsia="uk-UA"/>
              </w:rPr>
              <w:t> та в </w:t>
            </w:r>
            <w:hyperlink r:id="rId75" w:anchor="n628" w:history="1">
              <w:r w:rsidRPr="00F7767B">
                <w:rPr>
                  <w:rFonts w:ascii="Times New Roman" w:eastAsia="Times New Roman" w:hAnsi="Times New Roman" w:cs="Times New Roman"/>
                  <w:sz w:val="24"/>
                  <w:szCs w:val="24"/>
                  <w:u w:val="single"/>
                  <w:lang w:eastAsia="uk-UA"/>
                </w:rPr>
                <w:t>абзаці чотирнадцятому</w:t>
              </w:r>
            </w:hyperlink>
            <w:r w:rsidRPr="00F7767B">
              <w:rPr>
                <w:rFonts w:ascii="Times New Roman" w:eastAsia="Times New Roman" w:hAnsi="Times New Roman" w:cs="Times New Roman"/>
                <w:sz w:val="24"/>
                <w:szCs w:val="24"/>
                <w:lang w:eastAsia="uk-UA"/>
              </w:rPr>
              <w:t> пункту 47 Особливостей;</w:t>
            </w:r>
          </w:p>
          <w:p w14:paraId="677EC8F0" w14:textId="77777777" w:rsidR="00843CD4" w:rsidRPr="00F7767B" w:rsidRDefault="00843CD4"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r w:rsidRPr="00F7767B">
              <w:rPr>
                <w:rFonts w:ascii="Times New Roman" w:eastAsia="Times New Roman" w:hAnsi="Times New Roman" w:cs="Times New Roman"/>
                <w:sz w:val="24"/>
                <w:szCs w:val="24"/>
                <w:lang w:eastAsia="uk-UA"/>
              </w:rPr>
              <w:t>не надав забезпечення виконання договору про закупівлю, якщо таке забезпечення вимагалося замовником;</w:t>
            </w:r>
          </w:p>
          <w:p w14:paraId="05EF7C8D" w14:textId="77777777" w:rsidR="00843CD4" w:rsidRPr="00F7767B" w:rsidRDefault="00843CD4"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r w:rsidRPr="00F7767B">
              <w:rPr>
                <w:rFonts w:ascii="Times New Roman" w:eastAsia="Times New Roman" w:hAnsi="Times New Roman" w:cs="Times New Roman"/>
                <w:sz w:val="24"/>
                <w:szCs w:val="24"/>
                <w:lang w:eastAsia="uk-UA"/>
              </w:rPr>
              <w:t>надав недостовірну інформацію, що є суттєвою для визначення результатів процедури закупівлі, яку замовником виявлено згідно з </w:t>
            </w:r>
            <w:hyperlink r:id="rId76" w:anchor="n586" w:history="1">
              <w:r w:rsidRPr="00F7767B">
                <w:rPr>
                  <w:rFonts w:ascii="Times New Roman" w:eastAsia="Times New Roman" w:hAnsi="Times New Roman" w:cs="Times New Roman"/>
                  <w:sz w:val="24"/>
                  <w:szCs w:val="24"/>
                  <w:u w:val="single"/>
                  <w:lang w:eastAsia="uk-UA"/>
                </w:rPr>
                <w:t>абзацом першим</w:t>
              </w:r>
            </w:hyperlink>
            <w:r w:rsidRPr="00F7767B">
              <w:rPr>
                <w:rFonts w:ascii="Times New Roman" w:eastAsia="Times New Roman" w:hAnsi="Times New Roman" w:cs="Times New Roman"/>
                <w:sz w:val="24"/>
                <w:szCs w:val="24"/>
                <w:lang w:eastAsia="uk-UA"/>
              </w:rPr>
              <w:t xml:space="preserve"> пункту 42 Особливостей, то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w:t>
            </w:r>
            <w:r w:rsidR="00F73410" w:rsidRPr="00F7767B">
              <w:rPr>
                <w:rFonts w:ascii="Times New Roman" w:eastAsia="Times New Roman" w:hAnsi="Times New Roman" w:cs="Times New Roman"/>
                <w:sz w:val="24"/>
                <w:szCs w:val="24"/>
                <w:lang w:eastAsia="uk-UA"/>
              </w:rPr>
              <w:t>О</w:t>
            </w:r>
            <w:r w:rsidRPr="00F7767B">
              <w:rPr>
                <w:rFonts w:ascii="Times New Roman" w:eastAsia="Times New Roman" w:hAnsi="Times New Roman" w:cs="Times New Roman"/>
                <w:sz w:val="24"/>
                <w:szCs w:val="24"/>
                <w:lang w:eastAsia="uk-UA"/>
              </w:rPr>
              <w:t>собливостей, та приймає рішення про намір укласти договір про закупівлю у порядку та на умовах, визначених </w:t>
            </w:r>
            <w:hyperlink r:id="rId77" w:anchor="n1611" w:tgtFrame="_blank" w:history="1">
              <w:r w:rsidRPr="00F7767B">
                <w:rPr>
                  <w:rFonts w:ascii="Times New Roman" w:eastAsia="Times New Roman" w:hAnsi="Times New Roman" w:cs="Times New Roman"/>
                  <w:sz w:val="24"/>
                  <w:szCs w:val="24"/>
                  <w:u w:val="single"/>
                  <w:lang w:eastAsia="uk-UA"/>
                </w:rPr>
                <w:t>статтею</w:t>
              </w:r>
            </w:hyperlink>
            <w:hyperlink r:id="rId78" w:anchor="n1611" w:tgtFrame="_blank" w:history="1">
              <w:r w:rsidRPr="00F7767B">
                <w:rPr>
                  <w:rFonts w:ascii="Times New Roman" w:eastAsia="Times New Roman" w:hAnsi="Times New Roman" w:cs="Times New Roman"/>
                  <w:sz w:val="24"/>
                  <w:szCs w:val="24"/>
                  <w:u w:val="single"/>
                  <w:lang w:eastAsia="uk-UA"/>
                </w:rPr>
                <w:t> 33</w:t>
              </w:r>
            </w:hyperlink>
            <w:r w:rsidRPr="00F7767B">
              <w:rPr>
                <w:rFonts w:ascii="Times New Roman" w:eastAsia="Times New Roman" w:hAnsi="Times New Roman" w:cs="Times New Roman"/>
                <w:sz w:val="24"/>
                <w:szCs w:val="24"/>
                <w:lang w:eastAsia="uk-UA"/>
              </w:rPr>
              <w:t> Закону.</w:t>
            </w:r>
          </w:p>
        </w:tc>
      </w:tr>
      <w:tr w:rsidR="00843CD4" w:rsidRPr="00F7767B" w14:paraId="0D7B4CF6" w14:textId="77777777" w:rsidTr="00E038EF">
        <w:tc>
          <w:tcPr>
            <w:tcW w:w="215" w:type="pct"/>
            <w:tcBorders>
              <w:top w:val="single" w:sz="2" w:space="0" w:color="auto"/>
              <w:left w:val="single" w:sz="2" w:space="0" w:color="auto"/>
              <w:bottom w:val="single" w:sz="2" w:space="0" w:color="auto"/>
              <w:right w:val="single" w:sz="2" w:space="0" w:color="auto"/>
            </w:tcBorders>
            <w:hideMark/>
          </w:tcPr>
          <w:p w14:paraId="795B2F3A" w14:textId="77777777" w:rsidR="00843CD4" w:rsidRPr="00F7767B" w:rsidRDefault="00843CD4" w:rsidP="00E038EF">
            <w:pPr>
              <w:spacing w:after="0" w:line="240" w:lineRule="auto"/>
              <w:jc w:val="center"/>
              <w:rPr>
                <w:rFonts w:ascii="Times New Roman" w:eastAsia="Times New Roman" w:hAnsi="Times New Roman" w:cs="Times New Roman"/>
                <w:sz w:val="24"/>
                <w:szCs w:val="24"/>
                <w:lang w:eastAsia="uk-UA"/>
              </w:rPr>
            </w:pPr>
            <w:r w:rsidRPr="00F7767B">
              <w:rPr>
                <w:rFonts w:ascii="Times New Roman" w:eastAsia="Times New Roman" w:hAnsi="Times New Roman" w:cs="Times New Roman"/>
                <w:sz w:val="24"/>
                <w:szCs w:val="24"/>
                <w:lang w:eastAsia="uk-UA"/>
              </w:rPr>
              <w:lastRenderedPageBreak/>
              <w:t>6</w:t>
            </w:r>
          </w:p>
        </w:tc>
        <w:tc>
          <w:tcPr>
            <w:tcW w:w="1029" w:type="pct"/>
            <w:tcBorders>
              <w:top w:val="single" w:sz="2" w:space="0" w:color="auto"/>
              <w:left w:val="single" w:sz="2" w:space="0" w:color="auto"/>
              <w:bottom w:val="single" w:sz="2" w:space="0" w:color="auto"/>
              <w:right w:val="single" w:sz="2" w:space="0" w:color="auto"/>
            </w:tcBorders>
            <w:hideMark/>
          </w:tcPr>
          <w:p w14:paraId="3A2FCA44" w14:textId="77777777" w:rsidR="00843CD4" w:rsidRPr="00F7767B" w:rsidRDefault="00843CD4" w:rsidP="00E038EF">
            <w:pPr>
              <w:spacing w:after="0" w:line="240" w:lineRule="auto"/>
              <w:rPr>
                <w:rFonts w:ascii="Times New Roman" w:eastAsia="Times New Roman" w:hAnsi="Times New Roman" w:cs="Times New Roman"/>
                <w:sz w:val="24"/>
                <w:szCs w:val="24"/>
                <w:lang w:eastAsia="uk-UA"/>
              </w:rPr>
            </w:pPr>
            <w:r w:rsidRPr="00F7767B">
              <w:rPr>
                <w:rFonts w:ascii="Times New Roman" w:eastAsia="Times New Roman" w:hAnsi="Times New Roman" w:cs="Times New Roman"/>
                <w:sz w:val="24"/>
                <w:szCs w:val="24"/>
                <w:lang w:eastAsia="uk-UA"/>
              </w:rPr>
              <w:t>Забезпечення виконання договору про закупівлю</w:t>
            </w:r>
          </w:p>
        </w:tc>
        <w:tc>
          <w:tcPr>
            <w:tcW w:w="3756" w:type="pct"/>
            <w:tcBorders>
              <w:top w:val="single" w:sz="2" w:space="0" w:color="auto"/>
              <w:left w:val="single" w:sz="2" w:space="0" w:color="auto"/>
              <w:bottom w:val="single" w:sz="2" w:space="0" w:color="auto"/>
              <w:right w:val="single" w:sz="2" w:space="0" w:color="auto"/>
            </w:tcBorders>
            <w:hideMark/>
          </w:tcPr>
          <w:p w14:paraId="566F78D4" w14:textId="77777777" w:rsidR="00843CD4" w:rsidRPr="00F7767B" w:rsidRDefault="00843CD4" w:rsidP="00E038EF">
            <w:pPr>
              <w:pStyle w:val="11"/>
              <w:widowControl w:val="0"/>
              <w:pBdr>
                <w:top w:val="nil"/>
                <w:left w:val="nil"/>
                <w:bottom w:val="nil"/>
                <w:right w:val="nil"/>
                <w:between w:val="nil"/>
              </w:pBdr>
              <w:jc w:val="both"/>
              <w:rPr>
                <w:rFonts w:ascii="Times New Roman" w:eastAsia="Times New Roman" w:hAnsi="Times New Roman" w:cs="Times New Roman"/>
                <w:sz w:val="24"/>
                <w:szCs w:val="24"/>
              </w:rPr>
            </w:pPr>
            <w:r w:rsidRPr="00F7767B">
              <w:rPr>
                <w:rFonts w:ascii="Times New Roman" w:eastAsia="Times New Roman" w:hAnsi="Times New Roman" w:cs="Times New Roman"/>
                <w:sz w:val="24"/>
                <w:szCs w:val="24"/>
              </w:rPr>
              <w:t>Не вимагається</w:t>
            </w:r>
          </w:p>
        </w:tc>
      </w:tr>
    </w:tbl>
    <w:p w14:paraId="4E443B14" w14:textId="77777777" w:rsidR="00EC3527" w:rsidRPr="00F7767B" w:rsidRDefault="00EC3527">
      <w:bookmarkStart w:id="106" w:name="n18"/>
      <w:bookmarkStart w:id="107" w:name="n31"/>
      <w:bookmarkStart w:id="108" w:name="n19"/>
      <w:bookmarkStart w:id="109" w:name="n20"/>
      <w:bookmarkEnd w:id="106"/>
      <w:bookmarkEnd w:id="107"/>
      <w:bookmarkEnd w:id="108"/>
      <w:bookmarkEnd w:id="109"/>
    </w:p>
    <w:p w14:paraId="2A9B5392" w14:textId="65E71A07" w:rsidR="00432F52" w:rsidRPr="00F7767B" w:rsidRDefault="00432F52" w:rsidP="00432F52">
      <w:pPr>
        <w:rPr>
          <w:rFonts w:ascii="Times New Roman" w:hAnsi="Times New Roman" w:cs="Times New Roman"/>
          <w:sz w:val="24"/>
          <w:szCs w:val="24"/>
        </w:rPr>
      </w:pPr>
      <w:r w:rsidRPr="00F7767B">
        <w:rPr>
          <w:rFonts w:ascii="Times New Roman" w:hAnsi="Times New Roman" w:cs="Times New Roman"/>
          <w:b/>
          <w:sz w:val="24"/>
          <w:szCs w:val="24"/>
        </w:rPr>
        <w:t>Додатки до тендерної документації</w:t>
      </w:r>
      <w:r w:rsidR="005F691F" w:rsidRPr="00F7767B">
        <w:rPr>
          <w:rFonts w:ascii="Times New Roman" w:hAnsi="Times New Roman" w:cs="Times New Roman"/>
          <w:sz w:val="24"/>
          <w:szCs w:val="24"/>
        </w:rPr>
        <w:t xml:space="preserve">, що є </w:t>
      </w:r>
      <w:r w:rsidR="0016345F" w:rsidRPr="00F7767B">
        <w:rPr>
          <w:rFonts w:ascii="Times New Roman" w:hAnsi="Times New Roman" w:cs="Times New Roman"/>
          <w:sz w:val="24"/>
          <w:szCs w:val="24"/>
        </w:rPr>
        <w:t xml:space="preserve">її </w:t>
      </w:r>
      <w:r w:rsidR="005F691F" w:rsidRPr="00F7767B">
        <w:rPr>
          <w:rFonts w:ascii="Times New Roman" w:hAnsi="Times New Roman" w:cs="Times New Roman"/>
          <w:sz w:val="24"/>
          <w:szCs w:val="24"/>
        </w:rPr>
        <w:t>невід'ємною частиною</w:t>
      </w:r>
      <w:r w:rsidR="00EA6669" w:rsidRPr="00F7767B">
        <w:rPr>
          <w:rFonts w:ascii="Times New Roman" w:hAnsi="Times New Roman" w:cs="Times New Roman"/>
          <w:sz w:val="24"/>
          <w:szCs w:val="24"/>
        </w:rPr>
        <w:t>*</w:t>
      </w:r>
      <w:r w:rsidRPr="00F7767B">
        <w:rPr>
          <w:rFonts w:ascii="Times New Roman" w:hAnsi="Times New Roman" w:cs="Times New Roman"/>
          <w:b/>
          <w:sz w:val="24"/>
          <w:szCs w:val="24"/>
        </w:rPr>
        <w:t>:</w:t>
      </w:r>
    </w:p>
    <w:p w14:paraId="23E1D1B2" w14:textId="60626F16" w:rsidR="00432F52" w:rsidRPr="00F7767B" w:rsidRDefault="00432F52" w:rsidP="00432F52">
      <w:pPr>
        <w:rPr>
          <w:rFonts w:ascii="Times New Roman" w:hAnsi="Times New Roman" w:cs="Times New Roman"/>
          <w:sz w:val="24"/>
          <w:szCs w:val="24"/>
        </w:rPr>
      </w:pPr>
      <w:r w:rsidRPr="00F7767B">
        <w:rPr>
          <w:rFonts w:ascii="Times New Roman" w:hAnsi="Times New Roman" w:cs="Times New Roman"/>
          <w:sz w:val="24"/>
          <w:szCs w:val="24"/>
        </w:rPr>
        <w:t>Додаток №</w:t>
      </w:r>
      <w:r w:rsidR="00BA0F6B" w:rsidRPr="00F7767B">
        <w:rPr>
          <w:rFonts w:ascii="Times New Roman" w:hAnsi="Times New Roman" w:cs="Times New Roman"/>
          <w:sz w:val="24"/>
          <w:szCs w:val="24"/>
        </w:rPr>
        <w:t>1</w:t>
      </w:r>
      <w:r w:rsidRPr="00F7767B">
        <w:rPr>
          <w:rFonts w:ascii="Times New Roman" w:hAnsi="Times New Roman" w:cs="Times New Roman"/>
          <w:sz w:val="24"/>
          <w:szCs w:val="24"/>
        </w:rPr>
        <w:t xml:space="preserve">  – </w:t>
      </w:r>
      <w:r w:rsidR="00BA0F6B" w:rsidRPr="00F7767B">
        <w:rPr>
          <w:rFonts w:ascii="Times New Roman" w:hAnsi="Times New Roman" w:cs="Times New Roman"/>
          <w:sz w:val="24"/>
          <w:szCs w:val="24"/>
        </w:rPr>
        <w:t>Документи, що мають бути подані відповідно до вимог тендерної документації</w:t>
      </w:r>
      <w:r w:rsidRPr="00F7767B">
        <w:rPr>
          <w:rFonts w:ascii="Times New Roman" w:hAnsi="Times New Roman" w:cs="Times New Roman"/>
          <w:sz w:val="24"/>
          <w:szCs w:val="24"/>
        </w:rPr>
        <w:t>.</w:t>
      </w:r>
    </w:p>
    <w:p w14:paraId="2667AB27" w14:textId="53311B61" w:rsidR="00432F52" w:rsidRPr="00F7767B" w:rsidRDefault="00432F52" w:rsidP="00432F52">
      <w:pPr>
        <w:rPr>
          <w:rFonts w:ascii="Times New Roman" w:hAnsi="Times New Roman" w:cs="Times New Roman"/>
          <w:sz w:val="24"/>
          <w:szCs w:val="24"/>
        </w:rPr>
      </w:pPr>
      <w:r w:rsidRPr="00F7767B">
        <w:rPr>
          <w:rFonts w:ascii="Times New Roman" w:hAnsi="Times New Roman" w:cs="Times New Roman"/>
          <w:sz w:val="24"/>
          <w:szCs w:val="24"/>
        </w:rPr>
        <w:t>Додаток №</w:t>
      </w:r>
      <w:r w:rsidR="00CA57A3" w:rsidRPr="00F7767B">
        <w:rPr>
          <w:rFonts w:ascii="Times New Roman" w:hAnsi="Times New Roman" w:cs="Times New Roman"/>
          <w:sz w:val="24"/>
          <w:szCs w:val="24"/>
        </w:rPr>
        <w:t>2</w:t>
      </w:r>
      <w:r w:rsidRPr="00F7767B">
        <w:rPr>
          <w:rFonts w:ascii="Times New Roman" w:hAnsi="Times New Roman" w:cs="Times New Roman"/>
          <w:sz w:val="24"/>
          <w:szCs w:val="24"/>
        </w:rPr>
        <w:t xml:space="preserve"> – Технічн</w:t>
      </w:r>
      <w:r w:rsidR="00EA6669" w:rsidRPr="00F7767B">
        <w:rPr>
          <w:rFonts w:ascii="Times New Roman" w:hAnsi="Times New Roman" w:cs="Times New Roman"/>
          <w:sz w:val="24"/>
          <w:szCs w:val="24"/>
        </w:rPr>
        <w:t>і</w:t>
      </w:r>
      <w:r w:rsidRPr="00F7767B">
        <w:rPr>
          <w:rFonts w:ascii="Times New Roman" w:hAnsi="Times New Roman" w:cs="Times New Roman"/>
          <w:sz w:val="24"/>
          <w:szCs w:val="24"/>
        </w:rPr>
        <w:t xml:space="preserve"> </w:t>
      </w:r>
      <w:r w:rsidR="00EA6669" w:rsidRPr="00F7767B">
        <w:rPr>
          <w:rFonts w:ascii="Times New Roman" w:hAnsi="Times New Roman" w:cs="Times New Roman"/>
          <w:sz w:val="24"/>
          <w:szCs w:val="24"/>
        </w:rPr>
        <w:t>вимоги.</w:t>
      </w:r>
    </w:p>
    <w:p w14:paraId="721DC132" w14:textId="6673EA4C" w:rsidR="00DA11D6" w:rsidRPr="00F7767B" w:rsidRDefault="00432F52">
      <w:pPr>
        <w:rPr>
          <w:rFonts w:ascii="Times New Roman" w:hAnsi="Times New Roman" w:cs="Times New Roman"/>
          <w:sz w:val="24"/>
          <w:szCs w:val="24"/>
        </w:rPr>
      </w:pPr>
      <w:r w:rsidRPr="00F7767B">
        <w:rPr>
          <w:rFonts w:ascii="Times New Roman" w:hAnsi="Times New Roman" w:cs="Times New Roman"/>
          <w:sz w:val="24"/>
          <w:szCs w:val="24"/>
        </w:rPr>
        <w:t>Додаток №</w:t>
      </w:r>
      <w:r w:rsidR="00CA57A3" w:rsidRPr="00F7767B">
        <w:rPr>
          <w:rFonts w:ascii="Times New Roman" w:hAnsi="Times New Roman" w:cs="Times New Roman"/>
          <w:sz w:val="24"/>
          <w:szCs w:val="24"/>
        </w:rPr>
        <w:t>3</w:t>
      </w:r>
      <w:r w:rsidRPr="00F7767B">
        <w:rPr>
          <w:rFonts w:ascii="Times New Roman" w:hAnsi="Times New Roman" w:cs="Times New Roman"/>
          <w:sz w:val="24"/>
          <w:szCs w:val="24"/>
        </w:rPr>
        <w:t xml:space="preserve"> – Проект договору про закупівлю.</w:t>
      </w:r>
    </w:p>
    <w:p w14:paraId="242EF6A6" w14:textId="2E7BB81A" w:rsidR="00DA11D6" w:rsidRPr="00F7767B" w:rsidRDefault="00EA6669">
      <w:pPr>
        <w:rPr>
          <w:rFonts w:ascii="Times New Roman" w:hAnsi="Times New Roman" w:cs="Times New Roman"/>
          <w:sz w:val="24"/>
          <w:szCs w:val="24"/>
          <w:highlight w:val="red"/>
        </w:rPr>
      </w:pPr>
      <w:r w:rsidRPr="00F7767B">
        <w:rPr>
          <w:rFonts w:ascii="Times New Roman" w:hAnsi="Times New Roman" w:cs="Times New Roman"/>
          <w:sz w:val="24"/>
          <w:szCs w:val="24"/>
        </w:rPr>
        <w:t xml:space="preserve">* </w:t>
      </w:r>
      <w:r w:rsidRPr="00F7767B">
        <w:rPr>
          <w:rFonts w:ascii="Times New Roman" w:eastAsia="Times New Roman" w:hAnsi="Times New Roman" w:cs="Times New Roman"/>
          <w:sz w:val="24"/>
          <w:szCs w:val="24"/>
          <w:lang w:eastAsia="uk-UA"/>
        </w:rPr>
        <w:t>разом з тендерною документацією в окремому файлі подаються додатки до тендерної документації №№1-3</w:t>
      </w:r>
    </w:p>
    <w:sectPr w:rsidR="00DA11D6" w:rsidRPr="00F7767B" w:rsidSect="00D44F8E">
      <w:pgSz w:w="11906" w:h="16838"/>
      <w:pgMar w:top="709" w:right="850"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NSimSun">
    <w:panose1 w:val="02010609030101010101"/>
    <w:charset w:val="86"/>
    <w:family w:val="modern"/>
    <w:pitch w:val="fixed"/>
    <w:sig w:usb0="000002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CFF53B8"/>
    <w:multiLevelType w:val="hybridMultilevel"/>
    <w:tmpl w:val="F9887D1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EA45439"/>
    <w:multiLevelType w:val="hybridMultilevel"/>
    <w:tmpl w:val="B464DC52"/>
    <w:lvl w:ilvl="0" w:tplc="99C46470">
      <w:start w:val="1"/>
      <w:numFmt w:val="decimal"/>
      <w:lvlText w:val="%1)"/>
      <w:lvlJc w:val="left"/>
      <w:pPr>
        <w:ind w:left="339" w:hanging="360"/>
      </w:pPr>
      <w:rPr>
        <w:rFonts w:hint="default"/>
      </w:rPr>
    </w:lvl>
    <w:lvl w:ilvl="1" w:tplc="04090019" w:tentative="1">
      <w:start w:val="1"/>
      <w:numFmt w:val="lowerLetter"/>
      <w:lvlText w:val="%2."/>
      <w:lvlJc w:val="left"/>
      <w:pPr>
        <w:ind w:left="1059" w:hanging="360"/>
      </w:pPr>
    </w:lvl>
    <w:lvl w:ilvl="2" w:tplc="0409001B" w:tentative="1">
      <w:start w:val="1"/>
      <w:numFmt w:val="lowerRoman"/>
      <w:lvlText w:val="%3."/>
      <w:lvlJc w:val="right"/>
      <w:pPr>
        <w:ind w:left="1779" w:hanging="180"/>
      </w:pPr>
    </w:lvl>
    <w:lvl w:ilvl="3" w:tplc="0409000F" w:tentative="1">
      <w:start w:val="1"/>
      <w:numFmt w:val="decimal"/>
      <w:lvlText w:val="%4."/>
      <w:lvlJc w:val="left"/>
      <w:pPr>
        <w:ind w:left="2499" w:hanging="360"/>
      </w:pPr>
    </w:lvl>
    <w:lvl w:ilvl="4" w:tplc="04090019" w:tentative="1">
      <w:start w:val="1"/>
      <w:numFmt w:val="lowerLetter"/>
      <w:lvlText w:val="%5."/>
      <w:lvlJc w:val="left"/>
      <w:pPr>
        <w:ind w:left="3219" w:hanging="360"/>
      </w:pPr>
    </w:lvl>
    <w:lvl w:ilvl="5" w:tplc="0409001B" w:tentative="1">
      <w:start w:val="1"/>
      <w:numFmt w:val="lowerRoman"/>
      <w:lvlText w:val="%6."/>
      <w:lvlJc w:val="right"/>
      <w:pPr>
        <w:ind w:left="3939" w:hanging="180"/>
      </w:pPr>
    </w:lvl>
    <w:lvl w:ilvl="6" w:tplc="0409000F" w:tentative="1">
      <w:start w:val="1"/>
      <w:numFmt w:val="decimal"/>
      <w:lvlText w:val="%7."/>
      <w:lvlJc w:val="left"/>
      <w:pPr>
        <w:ind w:left="4659" w:hanging="360"/>
      </w:pPr>
    </w:lvl>
    <w:lvl w:ilvl="7" w:tplc="04090019" w:tentative="1">
      <w:start w:val="1"/>
      <w:numFmt w:val="lowerLetter"/>
      <w:lvlText w:val="%8."/>
      <w:lvlJc w:val="left"/>
      <w:pPr>
        <w:ind w:left="5379" w:hanging="360"/>
      </w:pPr>
    </w:lvl>
    <w:lvl w:ilvl="8" w:tplc="0409001B" w:tentative="1">
      <w:start w:val="1"/>
      <w:numFmt w:val="lowerRoman"/>
      <w:lvlText w:val="%9."/>
      <w:lvlJc w:val="right"/>
      <w:pPr>
        <w:ind w:left="6099" w:hanging="180"/>
      </w:pPr>
    </w:lvl>
  </w:abstractNum>
  <w:abstractNum w:abstractNumId="4" w15:restartNumberingAfterBreak="0">
    <w:nsid w:val="741E7096"/>
    <w:multiLevelType w:val="hybridMultilevel"/>
    <w:tmpl w:val="B80663F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7707223F"/>
    <w:multiLevelType w:val="hybridMultilevel"/>
    <w:tmpl w:val="B838E530"/>
    <w:lvl w:ilvl="0" w:tplc="17FC6B0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222"/>
    <w:rsid w:val="000218D4"/>
    <w:rsid w:val="000232D6"/>
    <w:rsid w:val="00063C44"/>
    <w:rsid w:val="0006738A"/>
    <w:rsid w:val="00071995"/>
    <w:rsid w:val="00072C0A"/>
    <w:rsid w:val="00082C96"/>
    <w:rsid w:val="000843B9"/>
    <w:rsid w:val="00091653"/>
    <w:rsid w:val="000969F7"/>
    <w:rsid w:val="000B2850"/>
    <w:rsid w:val="000B68F1"/>
    <w:rsid w:val="000E05B2"/>
    <w:rsid w:val="00103287"/>
    <w:rsid w:val="00125FBC"/>
    <w:rsid w:val="00126BFA"/>
    <w:rsid w:val="00162423"/>
    <w:rsid w:val="0016345F"/>
    <w:rsid w:val="001A6358"/>
    <w:rsid w:val="001B64BA"/>
    <w:rsid w:val="002061E5"/>
    <w:rsid w:val="00207523"/>
    <w:rsid w:val="00210A7A"/>
    <w:rsid w:val="00215980"/>
    <w:rsid w:val="00217374"/>
    <w:rsid w:val="00222497"/>
    <w:rsid w:val="00234729"/>
    <w:rsid w:val="00242916"/>
    <w:rsid w:val="0025301D"/>
    <w:rsid w:val="00253F28"/>
    <w:rsid w:val="00254966"/>
    <w:rsid w:val="002819EA"/>
    <w:rsid w:val="0028376E"/>
    <w:rsid w:val="00285D4F"/>
    <w:rsid w:val="00287A62"/>
    <w:rsid w:val="00291CF5"/>
    <w:rsid w:val="002C349A"/>
    <w:rsid w:val="002C6BEF"/>
    <w:rsid w:val="002F57BB"/>
    <w:rsid w:val="00303B19"/>
    <w:rsid w:val="0031542C"/>
    <w:rsid w:val="00321311"/>
    <w:rsid w:val="003262D7"/>
    <w:rsid w:val="0033598B"/>
    <w:rsid w:val="0035614A"/>
    <w:rsid w:val="00372D38"/>
    <w:rsid w:val="00373C9A"/>
    <w:rsid w:val="0038792E"/>
    <w:rsid w:val="003921DD"/>
    <w:rsid w:val="003A0FDF"/>
    <w:rsid w:val="003A3679"/>
    <w:rsid w:val="003A4153"/>
    <w:rsid w:val="003B2C51"/>
    <w:rsid w:val="003B6174"/>
    <w:rsid w:val="003B7904"/>
    <w:rsid w:val="003D0C98"/>
    <w:rsid w:val="00406DE3"/>
    <w:rsid w:val="00413298"/>
    <w:rsid w:val="00421C35"/>
    <w:rsid w:val="00425B62"/>
    <w:rsid w:val="00432F52"/>
    <w:rsid w:val="004373CE"/>
    <w:rsid w:val="00463FD0"/>
    <w:rsid w:val="00464C91"/>
    <w:rsid w:val="0047582E"/>
    <w:rsid w:val="00480D8A"/>
    <w:rsid w:val="004859AE"/>
    <w:rsid w:val="004C01DE"/>
    <w:rsid w:val="004C3ADF"/>
    <w:rsid w:val="004D23EC"/>
    <w:rsid w:val="00525EE7"/>
    <w:rsid w:val="00535CD3"/>
    <w:rsid w:val="00551DFE"/>
    <w:rsid w:val="00552E48"/>
    <w:rsid w:val="005738CD"/>
    <w:rsid w:val="005760D0"/>
    <w:rsid w:val="00596EE5"/>
    <w:rsid w:val="005B3F0A"/>
    <w:rsid w:val="005D4337"/>
    <w:rsid w:val="005E331F"/>
    <w:rsid w:val="005E61D6"/>
    <w:rsid w:val="005F3785"/>
    <w:rsid w:val="005F691F"/>
    <w:rsid w:val="006000C7"/>
    <w:rsid w:val="00615ADA"/>
    <w:rsid w:val="00617BD1"/>
    <w:rsid w:val="00626F88"/>
    <w:rsid w:val="00630136"/>
    <w:rsid w:val="00636FC9"/>
    <w:rsid w:val="0064318A"/>
    <w:rsid w:val="00643539"/>
    <w:rsid w:val="006565EB"/>
    <w:rsid w:val="00657167"/>
    <w:rsid w:val="00663542"/>
    <w:rsid w:val="00666D66"/>
    <w:rsid w:val="00675E93"/>
    <w:rsid w:val="00682120"/>
    <w:rsid w:val="00695FFA"/>
    <w:rsid w:val="006A4C84"/>
    <w:rsid w:val="006B09FA"/>
    <w:rsid w:val="006C104E"/>
    <w:rsid w:val="006E7A0D"/>
    <w:rsid w:val="006F22CC"/>
    <w:rsid w:val="006F50AA"/>
    <w:rsid w:val="00702D32"/>
    <w:rsid w:val="007113D9"/>
    <w:rsid w:val="0072409C"/>
    <w:rsid w:val="007311EB"/>
    <w:rsid w:val="0076206D"/>
    <w:rsid w:val="00772868"/>
    <w:rsid w:val="007951A1"/>
    <w:rsid w:val="007C2B67"/>
    <w:rsid w:val="007D1034"/>
    <w:rsid w:val="007E5C38"/>
    <w:rsid w:val="007F45C7"/>
    <w:rsid w:val="00823B16"/>
    <w:rsid w:val="008307CE"/>
    <w:rsid w:val="00833AA1"/>
    <w:rsid w:val="00836D21"/>
    <w:rsid w:val="00840826"/>
    <w:rsid w:val="00843CD4"/>
    <w:rsid w:val="00854758"/>
    <w:rsid w:val="008721C9"/>
    <w:rsid w:val="00872E11"/>
    <w:rsid w:val="00880690"/>
    <w:rsid w:val="008862A9"/>
    <w:rsid w:val="008A04C9"/>
    <w:rsid w:val="008B523E"/>
    <w:rsid w:val="008C4CCC"/>
    <w:rsid w:val="008C53D3"/>
    <w:rsid w:val="008C551C"/>
    <w:rsid w:val="008E0618"/>
    <w:rsid w:val="008F2602"/>
    <w:rsid w:val="008F4497"/>
    <w:rsid w:val="0090048F"/>
    <w:rsid w:val="00910F48"/>
    <w:rsid w:val="009168FF"/>
    <w:rsid w:val="00927210"/>
    <w:rsid w:val="00930E11"/>
    <w:rsid w:val="00933E7C"/>
    <w:rsid w:val="00935C2D"/>
    <w:rsid w:val="00941222"/>
    <w:rsid w:val="009463D5"/>
    <w:rsid w:val="00980370"/>
    <w:rsid w:val="00987105"/>
    <w:rsid w:val="00997E64"/>
    <w:rsid w:val="009C644A"/>
    <w:rsid w:val="009C7F9E"/>
    <w:rsid w:val="009E3179"/>
    <w:rsid w:val="009E7B19"/>
    <w:rsid w:val="009F0CCF"/>
    <w:rsid w:val="00A10229"/>
    <w:rsid w:val="00A23A5D"/>
    <w:rsid w:val="00A25391"/>
    <w:rsid w:val="00A2662F"/>
    <w:rsid w:val="00A32A22"/>
    <w:rsid w:val="00A63DE5"/>
    <w:rsid w:val="00A8567B"/>
    <w:rsid w:val="00A963E5"/>
    <w:rsid w:val="00A972D3"/>
    <w:rsid w:val="00AA4F90"/>
    <w:rsid w:val="00AB6884"/>
    <w:rsid w:val="00AC4B0B"/>
    <w:rsid w:val="00AC5161"/>
    <w:rsid w:val="00AD4EAB"/>
    <w:rsid w:val="00AE59F4"/>
    <w:rsid w:val="00AF334A"/>
    <w:rsid w:val="00B02907"/>
    <w:rsid w:val="00B6282A"/>
    <w:rsid w:val="00B6356E"/>
    <w:rsid w:val="00B63C82"/>
    <w:rsid w:val="00B87A90"/>
    <w:rsid w:val="00BA0F6B"/>
    <w:rsid w:val="00BA268D"/>
    <w:rsid w:val="00BB273B"/>
    <w:rsid w:val="00BB3649"/>
    <w:rsid w:val="00BC12AF"/>
    <w:rsid w:val="00BC1DEC"/>
    <w:rsid w:val="00BC5CDC"/>
    <w:rsid w:val="00BE1C66"/>
    <w:rsid w:val="00BE2C5F"/>
    <w:rsid w:val="00BE671A"/>
    <w:rsid w:val="00BE6DCB"/>
    <w:rsid w:val="00BE7B1A"/>
    <w:rsid w:val="00C25BE5"/>
    <w:rsid w:val="00C26BF5"/>
    <w:rsid w:val="00C31FEF"/>
    <w:rsid w:val="00C35BD7"/>
    <w:rsid w:val="00C37AE5"/>
    <w:rsid w:val="00C477D3"/>
    <w:rsid w:val="00C6076C"/>
    <w:rsid w:val="00C64D28"/>
    <w:rsid w:val="00C7153F"/>
    <w:rsid w:val="00C75AA6"/>
    <w:rsid w:val="00C851A3"/>
    <w:rsid w:val="00C90B94"/>
    <w:rsid w:val="00CA15EB"/>
    <w:rsid w:val="00CA57A3"/>
    <w:rsid w:val="00CB0319"/>
    <w:rsid w:val="00CC6232"/>
    <w:rsid w:val="00CD2C30"/>
    <w:rsid w:val="00CD3D0E"/>
    <w:rsid w:val="00CF321A"/>
    <w:rsid w:val="00D01991"/>
    <w:rsid w:val="00D0443E"/>
    <w:rsid w:val="00D056C2"/>
    <w:rsid w:val="00D240FD"/>
    <w:rsid w:val="00D26977"/>
    <w:rsid w:val="00D27EEF"/>
    <w:rsid w:val="00D33D0C"/>
    <w:rsid w:val="00D44F8E"/>
    <w:rsid w:val="00D57035"/>
    <w:rsid w:val="00D74408"/>
    <w:rsid w:val="00D87342"/>
    <w:rsid w:val="00DA11D6"/>
    <w:rsid w:val="00DC5E59"/>
    <w:rsid w:val="00E00093"/>
    <w:rsid w:val="00E038EF"/>
    <w:rsid w:val="00E07F81"/>
    <w:rsid w:val="00E11642"/>
    <w:rsid w:val="00E20D98"/>
    <w:rsid w:val="00E306C1"/>
    <w:rsid w:val="00E44843"/>
    <w:rsid w:val="00E72F0A"/>
    <w:rsid w:val="00E94BCA"/>
    <w:rsid w:val="00EA17F8"/>
    <w:rsid w:val="00EA3B75"/>
    <w:rsid w:val="00EA6669"/>
    <w:rsid w:val="00EB1440"/>
    <w:rsid w:val="00EC3527"/>
    <w:rsid w:val="00EC4814"/>
    <w:rsid w:val="00EC66DC"/>
    <w:rsid w:val="00ED52EF"/>
    <w:rsid w:val="00EE5D0C"/>
    <w:rsid w:val="00F13904"/>
    <w:rsid w:val="00F17C50"/>
    <w:rsid w:val="00F2503D"/>
    <w:rsid w:val="00F40BCF"/>
    <w:rsid w:val="00F56002"/>
    <w:rsid w:val="00F62005"/>
    <w:rsid w:val="00F73410"/>
    <w:rsid w:val="00F75642"/>
    <w:rsid w:val="00F756AF"/>
    <w:rsid w:val="00F7767B"/>
    <w:rsid w:val="00F910AF"/>
    <w:rsid w:val="00FA3462"/>
    <w:rsid w:val="00FB1DEB"/>
    <w:rsid w:val="00FE5EB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A90C9"/>
  <w15:chartTrackingRefBased/>
  <w15:docId w15:val="{A8BB69BA-4CE8-4851-86A9-51487B7A9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2F52"/>
  </w:style>
  <w:style w:type="paragraph" w:styleId="1">
    <w:name w:val="heading 1"/>
    <w:basedOn w:val="a"/>
    <w:next w:val="a"/>
    <w:link w:val="10"/>
    <w:uiPriority w:val="9"/>
    <w:qFormat/>
    <w:rsid w:val="00082C9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6">
    <w:name w:val="heading 6"/>
    <w:basedOn w:val="11"/>
    <w:next w:val="11"/>
    <w:link w:val="60"/>
    <w:rsid w:val="00406DE3"/>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823B16"/>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4">
    <w:name w:val="rvps14"/>
    <w:basedOn w:val="a"/>
    <w:rsid w:val="00823B1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Hyperlink"/>
    <w:basedOn w:val="a0"/>
    <w:unhideWhenUsed/>
    <w:rsid w:val="00823B16"/>
    <w:rPr>
      <w:color w:val="0000FF"/>
      <w:u w:val="single"/>
    </w:rPr>
  </w:style>
  <w:style w:type="paragraph" w:customStyle="1" w:styleId="rvps4">
    <w:name w:val="rvps4"/>
    <w:basedOn w:val="a"/>
    <w:rsid w:val="00823B1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4">
    <w:name w:val="rvts44"/>
    <w:basedOn w:val="a0"/>
    <w:rsid w:val="00823B16"/>
  </w:style>
  <w:style w:type="paragraph" w:customStyle="1" w:styleId="rvps15">
    <w:name w:val="rvps15"/>
    <w:basedOn w:val="a"/>
    <w:rsid w:val="00823B1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823B16"/>
  </w:style>
  <w:style w:type="paragraph" w:customStyle="1" w:styleId="rvps6">
    <w:name w:val="rvps6"/>
    <w:basedOn w:val="a"/>
    <w:rsid w:val="00823B1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basedOn w:val="a0"/>
    <w:rsid w:val="00823B16"/>
  </w:style>
  <w:style w:type="paragraph" w:customStyle="1" w:styleId="rvps2">
    <w:name w:val="rvps2"/>
    <w:basedOn w:val="a"/>
    <w:rsid w:val="00823B16"/>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No Spacing"/>
    <w:uiPriority w:val="99"/>
    <w:qFormat/>
    <w:rsid w:val="00823B16"/>
    <w:pPr>
      <w:spacing w:after="0" w:line="240" w:lineRule="auto"/>
    </w:pPr>
    <w:rPr>
      <w:rFonts w:ascii="Times New Roman" w:eastAsia="Times New Roman" w:hAnsi="Times New Roman" w:cs="Times New Roman"/>
      <w:sz w:val="24"/>
      <w:szCs w:val="24"/>
      <w:lang w:val="ru-RU" w:eastAsia="ru-RU"/>
    </w:rPr>
  </w:style>
  <w:style w:type="character" w:customStyle="1" w:styleId="Normal">
    <w:name w:val="Normal Знак"/>
    <w:link w:val="12"/>
    <w:qFormat/>
    <w:locked/>
    <w:rsid w:val="00E11642"/>
    <w:rPr>
      <w:rFonts w:ascii="Arial" w:eastAsia="Arial" w:hAnsi="Arial" w:cs="Arial"/>
      <w:color w:val="000000"/>
    </w:rPr>
  </w:style>
  <w:style w:type="paragraph" w:customStyle="1" w:styleId="12">
    <w:name w:val="Обычный1"/>
    <w:link w:val="Normal"/>
    <w:qFormat/>
    <w:rsid w:val="00E11642"/>
    <w:pPr>
      <w:spacing w:after="0" w:line="276" w:lineRule="auto"/>
    </w:pPr>
    <w:rPr>
      <w:rFonts w:ascii="Arial" w:eastAsia="Arial" w:hAnsi="Arial" w:cs="Arial"/>
      <w:color w:val="000000"/>
    </w:rPr>
  </w:style>
  <w:style w:type="character" w:customStyle="1" w:styleId="60">
    <w:name w:val="Заголовок 6 Знак"/>
    <w:basedOn w:val="a0"/>
    <w:link w:val="6"/>
    <w:rsid w:val="00406DE3"/>
    <w:rPr>
      <w:rFonts w:ascii="Calibri" w:eastAsia="Calibri" w:hAnsi="Calibri" w:cs="Calibri"/>
      <w:b/>
      <w:sz w:val="20"/>
      <w:szCs w:val="20"/>
      <w:lang w:eastAsia="ru-RU"/>
    </w:rPr>
  </w:style>
  <w:style w:type="paragraph" w:customStyle="1" w:styleId="11">
    <w:name w:val="Звичайний1"/>
    <w:rsid w:val="00406DE3"/>
    <w:pPr>
      <w:spacing w:after="0" w:line="240" w:lineRule="auto"/>
    </w:pPr>
    <w:rPr>
      <w:rFonts w:ascii="Calibri" w:eastAsia="Calibri" w:hAnsi="Calibri" w:cs="Calibri"/>
      <w:sz w:val="20"/>
      <w:szCs w:val="20"/>
      <w:lang w:eastAsia="ru-RU"/>
    </w:rPr>
  </w:style>
  <w:style w:type="paragraph" w:customStyle="1" w:styleId="2">
    <w:name w:val="Название объекта2"/>
    <w:basedOn w:val="a"/>
    <w:rsid w:val="00BE2C5F"/>
    <w:pPr>
      <w:suppressLineNumbers/>
      <w:suppressAutoHyphens/>
      <w:spacing w:before="120" w:after="120" w:line="240" w:lineRule="auto"/>
    </w:pPr>
    <w:rPr>
      <w:rFonts w:ascii="Liberation Serif" w:eastAsia="NSimSun" w:hAnsi="Liberation Serif" w:cs="Mangal"/>
      <w:i/>
      <w:iCs/>
      <w:kern w:val="2"/>
      <w:sz w:val="24"/>
      <w:szCs w:val="24"/>
      <w:lang w:eastAsia="zh-CN" w:bidi="hi-IN"/>
    </w:rPr>
  </w:style>
  <w:style w:type="paragraph" w:styleId="a5">
    <w:name w:val="Normal (Web)"/>
    <w:aliases w:val="Обычный (Web),Знак2,Обычный (веб)1,Знак18 Знак,Знак17 Знак1,Обычный (Web) Знак Знак Знак,Обычный (Web) Знак Знак Знак Знак Знак Знак,Обычный (Web) Знак Знак Знак Знак,Знак17,Обычный (веб) Знак1,Обычный (веб) Знак Знак1"/>
    <w:basedOn w:val="a"/>
    <w:link w:val="a6"/>
    <w:uiPriority w:val="99"/>
    <w:unhideWhenUsed/>
    <w:qFormat/>
    <w:rsid w:val="00C6076C"/>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7">
    <w:name w:val="Title"/>
    <w:basedOn w:val="a"/>
    <w:next w:val="a"/>
    <w:link w:val="a8"/>
    <w:rsid w:val="00E07F81"/>
    <w:pPr>
      <w:keepNext/>
      <w:keepLines/>
      <w:pBdr>
        <w:top w:val="nil"/>
        <w:left w:val="nil"/>
        <w:bottom w:val="nil"/>
        <w:right w:val="nil"/>
        <w:between w:val="nil"/>
      </w:pBdr>
      <w:spacing w:after="0" w:line="240" w:lineRule="auto"/>
      <w:jc w:val="center"/>
    </w:pPr>
    <w:rPr>
      <w:rFonts w:ascii="Calibri" w:eastAsia="Calibri" w:hAnsi="Calibri" w:cs="Calibri"/>
      <w:b/>
      <w:sz w:val="32"/>
      <w:szCs w:val="32"/>
      <w:lang w:eastAsia="uk-UA"/>
    </w:rPr>
  </w:style>
  <w:style w:type="character" w:customStyle="1" w:styleId="a8">
    <w:name w:val="Назва Знак"/>
    <w:basedOn w:val="a0"/>
    <w:link w:val="a7"/>
    <w:rsid w:val="00E07F81"/>
    <w:rPr>
      <w:rFonts w:ascii="Calibri" w:eastAsia="Calibri" w:hAnsi="Calibri" w:cs="Calibri"/>
      <w:b/>
      <w:sz w:val="32"/>
      <w:szCs w:val="32"/>
      <w:lang w:eastAsia="uk-UA"/>
    </w:rPr>
  </w:style>
  <w:style w:type="paragraph" w:styleId="a9">
    <w:name w:val="Balloon Text"/>
    <w:basedOn w:val="a"/>
    <w:link w:val="aa"/>
    <w:uiPriority w:val="99"/>
    <w:semiHidden/>
    <w:unhideWhenUsed/>
    <w:rsid w:val="00626F88"/>
    <w:pPr>
      <w:spacing w:after="0" w:line="240" w:lineRule="auto"/>
    </w:pPr>
    <w:rPr>
      <w:rFonts w:ascii="Segoe UI" w:hAnsi="Segoe UI" w:cs="Segoe UI"/>
      <w:sz w:val="18"/>
      <w:szCs w:val="18"/>
    </w:rPr>
  </w:style>
  <w:style w:type="character" w:customStyle="1" w:styleId="aa">
    <w:name w:val="Текст у виносці Знак"/>
    <w:basedOn w:val="a0"/>
    <w:link w:val="a9"/>
    <w:uiPriority w:val="99"/>
    <w:semiHidden/>
    <w:rsid w:val="00626F88"/>
    <w:rPr>
      <w:rFonts w:ascii="Segoe UI" w:hAnsi="Segoe UI" w:cs="Segoe UI"/>
      <w:sz w:val="18"/>
      <w:szCs w:val="18"/>
    </w:rPr>
  </w:style>
  <w:style w:type="character" w:customStyle="1" w:styleId="a6">
    <w:name w:val="Звичайний (веб) Знак"/>
    <w:aliases w:val="Обычный (Web) Знак,Знак2 Знак,Обычный (веб)1 Знак,Знак18 Знак Знак,Знак17 Знак1 Знак,Обычный (Web) Знак Знак Знак Знак1,Обычный (Web) Знак Знак Знак Знак Знак Знак Знак,Обычный (Web) Знак Знак Знак Знак Знак,Знак17 Знак"/>
    <w:link w:val="a5"/>
    <w:uiPriority w:val="99"/>
    <w:locked/>
    <w:rsid w:val="00DA11D6"/>
    <w:rPr>
      <w:rFonts w:ascii="Times New Roman" w:eastAsia="Times New Roman" w:hAnsi="Times New Roman" w:cs="Times New Roman"/>
      <w:sz w:val="24"/>
      <w:szCs w:val="24"/>
      <w:lang w:eastAsia="uk-UA"/>
    </w:rPr>
  </w:style>
  <w:style w:type="paragraph" w:styleId="ab">
    <w:name w:val="annotation text"/>
    <w:basedOn w:val="a"/>
    <w:link w:val="ac"/>
    <w:uiPriority w:val="99"/>
    <w:semiHidden/>
    <w:unhideWhenUsed/>
    <w:pPr>
      <w:spacing w:line="240" w:lineRule="auto"/>
    </w:pPr>
    <w:rPr>
      <w:sz w:val="20"/>
      <w:szCs w:val="20"/>
    </w:rPr>
  </w:style>
  <w:style w:type="character" w:customStyle="1" w:styleId="ac">
    <w:name w:val="Текст примітки Знак"/>
    <w:basedOn w:val="a0"/>
    <w:link w:val="ab"/>
    <w:uiPriority w:val="99"/>
    <w:semiHidden/>
    <w:rPr>
      <w:sz w:val="20"/>
      <w:szCs w:val="20"/>
    </w:rPr>
  </w:style>
  <w:style w:type="character" w:styleId="ad">
    <w:name w:val="annotation reference"/>
    <w:basedOn w:val="a0"/>
    <w:uiPriority w:val="99"/>
    <w:semiHidden/>
    <w:unhideWhenUsed/>
    <w:rPr>
      <w:sz w:val="16"/>
      <w:szCs w:val="16"/>
    </w:rPr>
  </w:style>
  <w:style w:type="paragraph" w:styleId="ae">
    <w:name w:val="List Paragraph"/>
    <w:basedOn w:val="a"/>
    <w:link w:val="af"/>
    <w:uiPriority w:val="99"/>
    <w:qFormat/>
    <w:rsid w:val="00BE7B1A"/>
    <w:pPr>
      <w:ind w:left="720"/>
      <w:contextualSpacing/>
    </w:pPr>
  </w:style>
  <w:style w:type="character" w:customStyle="1" w:styleId="10">
    <w:name w:val="Заголовок 1 Знак"/>
    <w:basedOn w:val="a0"/>
    <w:link w:val="1"/>
    <w:uiPriority w:val="9"/>
    <w:rsid w:val="00082C96"/>
    <w:rPr>
      <w:rFonts w:asciiTheme="majorHAnsi" w:eastAsiaTheme="majorEastAsia" w:hAnsiTheme="majorHAnsi" w:cstheme="majorBidi"/>
      <w:color w:val="2E74B5" w:themeColor="accent1" w:themeShade="BF"/>
      <w:sz w:val="32"/>
      <w:szCs w:val="32"/>
    </w:rPr>
  </w:style>
  <w:style w:type="paragraph" w:customStyle="1" w:styleId="Standard">
    <w:name w:val="Standard"/>
    <w:qFormat/>
    <w:rsid w:val="00082C96"/>
    <w:pPr>
      <w:widowControl w:val="0"/>
      <w:suppressAutoHyphens/>
      <w:autoSpaceDN w:val="0"/>
      <w:spacing w:after="0" w:line="100" w:lineRule="atLeast"/>
    </w:pPr>
    <w:rPr>
      <w:rFonts w:ascii="Arial" w:eastAsia="SimSun" w:hAnsi="Arial" w:cs="Mangal"/>
      <w:color w:val="00000A"/>
      <w:kern w:val="3"/>
      <w:sz w:val="24"/>
      <w:szCs w:val="24"/>
      <w:lang w:eastAsia="zh-CN" w:bidi="hi-IN"/>
    </w:rPr>
  </w:style>
  <w:style w:type="paragraph" w:customStyle="1" w:styleId="Default">
    <w:name w:val="Default"/>
    <w:qFormat/>
    <w:rsid w:val="00082C96"/>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customStyle="1" w:styleId="31">
    <w:name w:val="Основной текст 31"/>
    <w:basedOn w:val="12"/>
    <w:qFormat/>
    <w:rsid w:val="00082C96"/>
    <w:pPr>
      <w:widowControl w:val="0"/>
      <w:tabs>
        <w:tab w:val="left" w:pos="708"/>
      </w:tabs>
      <w:suppressAutoHyphens/>
      <w:spacing w:line="240" w:lineRule="auto"/>
      <w:jc w:val="both"/>
    </w:pPr>
    <w:rPr>
      <w:rFonts w:eastAsia="Lucida Sans Unicode"/>
      <w:color w:val="auto"/>
      <w:kern w:val="2"/>
      <w:sz w:val="24"/>
      <w:szCs w:val="24"/>
      <w:lang w:val="ru-RU"/>
    </w:rPr>
  </w:style>
  <w:style w:type="paragraph" w:customStyle="1" w:styleId="110">
    <w:name w:val="Обычный11"/>
    <w:qFormat/>
    <w:rsid w:val="00082C96"/>
    <w:pPr>
      <w:spacing w:after="0" w:line="276" w:lineRule="auto"/>
    </w:pPr>
    <w:rPr>
      <w:rFonts w:ascii="Arial" w:eastAsia="Arial" w:hAnsi="Arial" w:cs="Times New Roman"/>
      <w:color w:val="000000"/>
      <w:szCs w:val="20"/>
      <w:lang w:eastAsia="uk-UA"/>
    </w:rPr>
  </w:style>
  <w:style w:type="character" w:customStyle="1" w:styleId="af">
    <w:name w:val="Абзац списку Знак"/>
    <w:link w:val="ae"/>
    <w:uiPriority w:val="99"/>
    <w:locked/>
    <w:rsid w:val="00082C96"/>
  </w:style>
  <w:style w:type="paragraph" w:styleId="af0">
    <w:name w:val="Body Text"/>
    <w:basedOn w:val="a"/>
    <w:link w:val="af1"/>
    <w:rsid w:val="00082C96"/>
    <w:pPr>
      <w:suppressAutoHyphens/>
      <w:spacing w:after="120" w:line="276" w:lineRule="auto"/>
    </w:pPr>
    <w:rPr>
      <w:rFonts w:ascii="Calibri" w:eastAsia="Calibri" w:hAnsi="Calibri" w:cs="Times New Roman"/>
      <w:lang w:eastAsia="zh-CN"/>
    </w:rPr>
  </w:style>
  <w:style w:type="character" w:customStyle="1" w:styleId="af1">
    <w:name w:val="Основний текст Знак"/>
    <w:basedOn w:val="a0"/>
    <w:link w:val="af0"/>
    <w:rsid w:val="00082C96"/>
    <w:rPr>
      <w:rFonts w:ascii="Calibri" w:eastAsia="Calibri" w:hAnsi="Calibri" w:cs="Times New Roman"/>
      <w:lang w:eastAsia="zh-CN"/>
    </w:rPr>
  </w:style>
  <w:style w:type="paragraph" w:styleId="3">
    <w:name w:val="Body Text Indent 3"/>
    <w:basedOn w:val="a"/>
    <w:link w:val="30"/>
    <w:rsid w:val="00C26BF5"/>
    <w:pPr>
      <w:spacing w:after="120" w:line="240" w:lineRule="auto"/>
      <w:ind w:left="283"/>
    </w:pPr>
    <w:rPr>
      <w:rFonts w:ascii="Times New Roman" w:eastAsia="Times New Roman" w:hAnsi="Times New Roman" w:cs="Times New Roman"/>
      <w:sz w:val="16"/>
      <w:szCs w:val="16"/>
      <w:lang w:eastAsia="uk-UA"/>
    </w:rPr>
  </w:style>
  <w:style w:type="character" w:customStyle="1" w:styleId="30">
    <w:name w:val="Основний текст з відступом 3 Знак"/>
    <w:basedOn w:val="a0"/>
    <w:link w:val="3"/>
    <w:rsid w:val="00C26BF5"/>
    <w:rPr>
      <w:rFonts w:ascii="Times New Roman" w:eastAsia="Times New Roman" w:hAnsi="Times New Roman" w:cs="Times New Roman"/>
      <w:sz w:val="16"/>
      <w:szCs w:val="16"/>
      <w:lang w:eastAsia="uk-UA"/>
    </w:rPr>
  </w:style>
  <w:style w:type="character" w:customStyle="1" w:styleId="20">
    <w:name w:val="Основной текст (2)"/>
    <w:basedOn w:val="a0"/>
    <w:rsid w:val="0072409C"/>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711220">
      <w:bodyDiv w:val="1"/>
      <w:marLeft w:val="0"/>
      <w:marRight w:val="0"/>
      <w:marTop w:val="0"/>
      <w:marBottom w:val="0"/>
      <w:divBdr>
        <w:top w:val="none" w:sz="0" w:space="0" w:color="auto"/>
        <w:left w:val="none" w:sz="0" w:space="0" w:color="auto"/>
        <w:bottom w:val="none" w:sz="0" w:space="0" w:color="auto"/>
        <w:right w:val="none" w:sz="0" w:space="0" w:color="auto"/>
      </w:divBdr>
    </w:div>
    <w:div w:id="1028221989">
      <w:bodyDiv w:val="1"/>
      <w:marLeft w:val="0"/>
      <w:marRight w:val="0"/>
      <w:marTop w:val="0"/>
      <w:marBottom w:val="0"/>
      <w:divBdr>
        <w:top w:val="none" w:sz="0" w:space="0" w:color="auto"/>
        <w:left w:val="none" w:sz="0" w:space="0" w:color="auto"/>
        <w:bottom w:val="none" w:sz="0" w:space="0" w:color="auto"/>
        <w:right w:val="none" w:sz="0" w:space="0" w:color="auto"/>
      </w:divBdr>
    </w:div>
    <w:div w:id="1310284145">
      <w:bodyDiv w:val="1"/>
      <w:marLeft w:val="0"/>
      <w:marRight w:val="0"/>
      <w:marTop w:val="0"/>
      <w:marBottom w:val="0"/>
      <w:divBdr>
        <w:top w:val="none" w:sz="0" w:space="0" w:color="auto"/>
        <w:left w:val="none" w:sz="0" w:space="0" w:color="auto"/>
        <w:bottom w:val="none" w:sz="0" w:space="0" w:color="auto"/>
        <w:right w:val="none" w:sz="0" w:space="0" w:color="auto"/>
      </w:divBdr>
    </w:div>
    <w:div w:id="1360471009">
      <w:bodyDiv w:val="1"/>
      <w:marLeft w:val="0"/>
      <w:marRight w:val="0"/>
      <w:marTop w:val="0"/>
      <w:marBottom w:val="0"/>
      <w:divBdr>
        <w:top w:val="none" w:sz="0" w:space="0" w:color="auto"/>
        <w:left w:val="none" w:sz="0" w:space="0" w:color="auto"/>
        <w:bottom w:val="none" w:sz="0" w:space="0" w:color="auto"/>
        <w:right w:val="none" w:sz="0" w:space="0" w:color="auto"/>
      </w:divBdr>
      <w:divsChild>
        <w:div w:id="1860124792">
          <w:marLeft w:val="0"/>
          <w:marRight w:val="0"/>
          <w:marTop w:val="150"/>
          <w:marBottom w:val="150"/>
          <w:divBdr>
            <w:top w:val="none" w:sz="0" w:space="0" w:color="auto"/>
            <w:left w:val="none" w:sz="0" w:space="0" w:color="auto"/>
            <w:bottom w:val="none" w:sz="0" w:space="0" w:color="auto"/>
            <w:right w:val="none" w:sz="0" w:space="0" w:color="auto"/>
          </w:divBdr>
        </w:div>
        <w:div w:id="1673100397">
          <w:marLeft w:val="0"/>
          <w:marRight w:val="0"/>
          <w:marTop w:val="0"/>
          <w:marBottom w:val="150"/>
          <w:divBdr>
            <w:top w:val="none" w:sz="0" w:space="0" w:color="auto"/>
            <w:left w:val="none" w:sz="0" w:space="0" w:color="auto"/>
            <w:bottom w:val="none" w:sz="0" w:space="0" w:color="auto"/>
            <w:right w:val="none" w:sz="0" w:space="0" w:color="auto"/>
          </w:divBdr>
        </w:div>
        <w:div w:id="1248659979">
          <w:marLeft w:val="0"/>
          <w:marRight w:val="0"/>
          <w:marTop w:val="150"/>
          <w:marBottom w:val="150"/>
          <w:divBdr>
            <w:top w:val="none" w:sz="0" w:space="0" w:color="auto"/>
            <w:left w:val="none" w:sz="0" w:space="0" w:color="auto"/>
            <w:bottom w:val="none" w:sz="0" w:space="0" w:color="auto"/>
            <w:right w:val="none" w:sz="0" w:space="0" w:color="auto"/>
          </w:divBdr>
        </w:div>
      </w:divsChild>
    </w:div>
    <w:div w:id="1687098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zakon.rada.gov.ua/laws/show/755-15" TargetMode="External"/><Relationship Id="rId21" Type="http://schemas.openxmlformats.org/officeDocument/2006/relationships/hyperlink" Target="https://zakon.rada.gov.ua/laws/show/1178-2022-%D0%BF/ed20240213" TargetMode="External"/><Relationship Id="rId42" Type="http://schemas.openxmlformats.org/officeDocument/2006/relationships/hyperlink" Target="https://zakon.rada.gov.ua/laws/show/922-19" TargetMode="External"/><Relationship Id="rId47" Type="http://schemas.openxmlformats.org/officeDocument/2006/relationships/hyperlink" Target="https://zakon.rada.gov.ua/laws/show/1178-2022-%D0%BF/ed20240213" TargetMode="External"/><Relationship Id="rId63" Type="http://schemas.openxmlformats.org/officeDocument/2006/relationships/hyperlink" Target="https://zakon.rada.gov.ua/laws/show/435-15" TargetMode="External"/><Relationship Id="rId68" Type="http://schemas.openxmlformats.org/officeDocument/2006/relationships/hyperlink" Target="https://zakon.rada.gov.ua/laws/show/1178-2022-%D0%BF?find=1&amp;text=%D0%BD%D1%96%D0%BA%D1%87%D0%B5%D0%BC%D0%BD" TargetMode="External"/><Relationship Id="rId16" Type="http://schemas.openxmlformats.org/officeDocument/2006/relationships/hyperlink" Target="https://zakon.rada.gov.ua/laws/show/922-19" TargetMode="External"/><Relationship Id="rId11" Type="http://schemas.openxmlformats.org/officeDocument/2006/relationships/hyperlink" Target="https://zakon.rada.gov.ua/laws/show/922-19" TargetMode="External"/><Relationship Id="rId24" Type="http://schemas.openxmlformats.org/officeDocument/2006/relationships/hyperlink" Target="https://zakon.rada.gov.ua/laws/show/2210-14" TargetMode="External"/><Relationship Id="rId32" Type="http://schemas.openxmlformats.org/officeDocument/2006/relationships/hyperlink" Target="https://zakon.rada.gov.ua/laws/show/1178-2022-%D0%BF/ed20240213" TargetMode="External"/><Relationship Id="rId37" Type="http://schemas.openxmlformats.org/officeDocument/2006/relationships/hyperlink" Target="https://zakon.rada.gov.ua/laws/show/1178-2022-%D0%BF/ed20240213" TargetMode="External"/><Relationship Id="rId40" Type="http://schemas.openxmlformats.org/officeDocument/2006/relationships/hyperlink" Target="https://zakon.rada.gov.ua/laws/show/1178-2022-%D0%BF/ed20240213" TargetMode="External"/><Relationship Id="rId45" Type="http://schemas.openxmlformats.org/officeDocument/2006/relationships/hyperlink" Target="https://zakon.rada.gov.ua/laws/show/1178-2022-%D0%BF/ed20240213" TargetMode="External"/><Relationship Id="rId53" Type="http://schemas.openxmlformats.org/officeDocument/2006/relationships/hyperlink" Target="https://zakon.rada.gov.ua/laws/show/1178-2022-%D0%BF/ed20240213" TargetMode="External"/><Relationship Id="rId58" Type="http://schemas.openxmlformats.org/officeDocument/2006/relationships/hyperlink" Target="https://zakon.rada.gov.ua/laws/show/1178-2022-%D0%BF/ed20240213" TargetMode="External"/><Relationship Id="rId66" Type="http://schemas.openxmlformats.org/officeDocument/2006/relationships/hyperlink" Target="https://zakon.rada.gov.ua/laws/show/1178-2022-%D0%BF?find=1&amp;text=%D0%BD%D1%96%D0%BA%D1%87%D0%B5%D0%BC%D0%BD" TargetMode="External"/><Relationship Id="rId74" Type="http://schemas.openxmlformats.org/officeDocument/2006/relationships/hyperlink" Target="https://zakon.rada.gov.ua/laws/show/1178-2022-%D0%BF/ed20240213" TargetMode="External"/><Relationship Id="rId79" Type="http://schemas.openxmlformats.org/officeDocument/2006/relationships/fontTable" Target="fontTable.xml"/><Relationship Id="rId5" Type="http://schemas.openxmlformats.org/officeDocument/2006/relationships/hyperlink" Target="mailto:tendersvitlanadma85@gmail.com" TargetMode="External"/><Relationship Id="rId61" Type="http://schemas.openxmlformats.org/officeDocument/2006/relationships/hyperlink" Target="https://zakon.rada.gov.ua/laws/show/1178-2022-%D0%BF/ed20240213" TargetMode="External"/><Relationship Id="rId19" Type="http://schemas.openxmlformats.org/officeDocument/2006/relationships/hyperlink" Target="https://zakon.rada.gov.ua/laws/show/922-19" TargetMode="External"/><Relationship Id="rId14" Type="http://schemas.openxmlformats.org/officeDocument/2006/relationships/hyperlink" Target="https://zakon.rada.gov.ua/laws/show/2155-19" TargetMode="External"/><Relationship Id="rId22" Type="http://schemas.openxmlformats.org/officeDocument/2006/relationships/hyperlink" Target="https://zakon.rada.gov.ua/laws/show/2939-17" TargetMode="External"/><Relationship Id="rId27" Type="http://schemas.openxmlformats.org/officeDocument/2006/relationships/hyperlink" Target="https://zakon.rada.gov.ua/laws/show/1644-18" TargetMode="External"/><Relationship Id="rId30" Type="http://schemas.openxmlformats.org/officeDocument/2006/relationships/hyperlink" Target="https://zakon.rada.gov.ua/laws/show/1178-2022-%D0%BF/ed20240213" TargetMode="External"/><Relationship Id="rId35" Type="http://schemas.openxmlformats.org/officeDocument/2006/relationships/hyperlink" Target="https://zakon.rada.gov.ua/laws/show/1178-2022-%D0%BF/ed20240213" TargetMode="External"/><Relationship Id="rId43" Type="http://schemas.openxmlformats.org/officeDocument/2006/relationships/hyperlink" Target="https://zakon.rada.gov.ua/laws/show/922-19" TargetMode="External"/><Relationship Id="rId48" Type="http://schemas.openxmlformats.org/officeDocument/2006/relationships/hyperlink" Target="https://zakon.rada.gov.ua/laws/show/1178-2022-%D0%BF/ed20240213" TargetMode="External"/><Relationship Id="rId56" Type="http://schemas.openxmlformats.org/officeDocument/2006/relationships/hyperlink" Target="https://zakon.rada.gov.ua/laws/show/1178-2022-%D0%BF/ed20240213" TargetMode="External"/><Relationship Id="rId64" Type="http://schemas.openxmlformats.org/officeDocument/2006/relationships/hyperlink" Target="https://zakon.rada.gov.ua/laws/show/436-15" TargetMode="External"/><Relationship Id="rId69" Type="http://schemas.openxmlformats.org/officeDocument/2006/relationships/hyperlink" Target="https://zakon.rada.gov.ua/laws/show/1178-2022-%D0%BF?find=1&amp;text=%D0%BD%D1%96%D0%BA%D1%87%D0%B5%D0%BC%D0%BD" TargetMode="External"/><Relationship Id="rId77" Type="http://schemas.openxmlformats.org/officeDocument/2006/relationships/hyperlink" Target="https://zakon.rada.gov.ua/laws/show/922-19" TargetMode="External"/><Relationship Id="rId8" Type="http://schemas.openxmlformats.org/officeDocument/2006/relationships/hyperlink" Target="https://zakon.rada.gov.ua/laws/show/922-19" TargetMode="External"/><Relationship Id="rId51" Type="http://schemas.openxmlformats.org/officeDocument/2006/relationships/hyperlink" Target="https://zakon.rada.gov.ua/laws/show/1178-2022-%D0%BF/ed20240213" TargetMode="External"/><Relationship Id="rId72" Type="http://schemas.openxmlformats.org/officeDocument/2006/relationships/hyperlink" Target="https://zakon.rada.gov.ua/laws/show/1178-2022-%D0%BF/ed20240213" TargetMode="External"/><Relationship Id="rId8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922-19" TargetMode="External"/><Relationship Id="rId25" Type="http://schemas.openxmlformats.org/officeDocument/2006/relationships/hyperlink" Target="https://zakon.rada.gov.ua/laws/show/2210-14" TargetMode="External"/><Relationship Id="rId33" Type="http://schemas.openxmlformats.org/officeDocument/2006/relationships/hyperlink" Target="https://zakon.rada.gov.ua/laws/show/2939-17" TargetMode="External"/><Relationship Id="rId38" Type="http://schemas.openxmlformats.org/officeDocument/2006/relationships/hyperlink" Target="https://zakon.rada.gov.ua/laws/show/1178-2022-%D0%BF/ed20240213" TargetMode="External"/><Relationship Id="rId46" Type="http://schemas.openxmlformats.org/officeDocument/2006/relationships/hyperlink" Target="https://zakon.rada.gov.ua/laws/show/1178-2022-%D0%BF/ed20240213" TargetMode="External"/><Relationship Id="rId59" Type="http://schemas.openxmlformats.org/officeDocument/2006/relationships/hyperlink" Target="https://zakon.rada.gov.ua/laws/show/1178-2022-%D0%BF/ed20240213" TargetMode="External"/><Relationship Id="rId67" Type="http://schemas.openxmlformats.org/officeDocument/2006/relationships/hyperlink" Target="https://zakon.rada.gov.ua/laws/show/1178-2022-%D0%BF?find=1&amp;text=%D0%BD%D1%96%D0%BA%D1%87%D0%B5%D0%BC%D0%BD" TargetMode="External"/><Relationship Id="rId20" Type="http://schemas.openxmlformats.org/officeDocument/2006/relationships/hyperlink" Target="https://zakon.rada.gov.ua/laws/show/1178-2022-%D0%BF" TargetMode="External"/><Relationship Id="rId41" Type="http://schemas.openxmlformats.org/officeDocument/2006/relationships/hyperlink" Target="https://zakon.rada.gov.ua/laws/show/922-19" TargetMode="External"/><Relationship Id="rId54" Type="http://schemas.openxmlformats.org/officeDocument/2006/relationships/hyperlink" Target="https://zakon.rada.gov.ua/laws/show/1178-2022-%D0%BF/ed20240213" TargetMode="External"/><Relationship Id="rId62" Type="http://schemas.openxmlformats.org/officeDocument/2006/relationships/hyperlink" Target="https://zakon.rada.gov.ua/laws/show/922-19" TargetMode="External"/><Relationship Id="rId70" Type="http://schemas.openxmlformats.org/officeDocument/2006/relationships/hyperlink" Target="https://zakon.rada.gov.ua/laws/show/1178-2022-%D0%BF/ed20240213" TargetMode="External"/><Relationship Id="rId75" Type="http://schemas.openxmlformats.org/officeDocument/2006/relationships/hyperlink" Target="https://zakon.rada.gov.ua/laws/show/1178-2022-%D0%BF/ed20240213" TargetMode="External"/><Relationship Id="rId1" Type="http://schemas.openxmlformats.org/officeDocument/2006/relationships/numbering" Target="numbering.xml"/><Relationship Id="rId6" Type="http://schemas.openxmlformats.org/officeDocument/2006/relationships/hyperlink" Target="mailto:contingent@dma.dp.ua" TargetMode="External"/><Relationship Id="rId15" Type="http://schemas.openxmlformats.org/officeDocument/2006/relationships/hyperlink" Target="about:blank" TargetMode="External"/><Relationship Id="rId23" Type="http://schemas.openxmlformats.org/officeDocument/2006/relationships/hyperlink" Target="https://zakon.rada.gov.ua/laws/show/2210-14" TargetMode="External"/><Relationship Id="rId28" Type="http://schemas.openxmlformats.org/officeDocument/2006/relationships/hyperlink" Target="https://zakon.rada.gov.ua/laws/show/1178-2022-%D0%BF/ed20240213" TargetMode="External"/><Relationship Id="rId36" Type="http://schemas.openxmlformats.org/officeDocument/2006/relationships/hyperlink" Target="https://zakon.rada.gov.ua/laws/show/1178-2022-%D0%BF/ed20240213" TargetMode="External"/><Relationship Id="rId49" Type="http://schemas.openxmlformats.org/officeDocument/2006/relationships/hyperlink" Target="https://zakon.rada.gov.ua/laws/show/1178-2022-%D0%BF/ed20240213" TargetMode="External"/><Relationship Id="rId57" Type="http://schemas.openxmlformats.org/officeDocument/2006/relationships/hyperlink" Target="https://zakon.rada.gov.ua/laws/show/1178-2022-%D0%BF/ed20240213" TargetMode="External"/><Relationship Id="rId10" Type="http://schemas.openxmlformats.org/officeDocument/2006/relationships/hyperlink" Target="https://zakon.rada.gov.ua/laws/show/922-19" TargetMode="External"/><Relationship Id="rId31" Type="http://schemas.openxmlformats.org/officeDocument/2006/relationships/hyperlink" Target="https://zakon.rada.gov.ua/laws/show/1178-2022-%D0%BF/ed20240213" TargetMode="External"/><Relationship Id="rId44" Type="http://schemas.openxmlformats.org/officeDocument/2006/relationships/hyperlink" Target="https://zakon.rada.gov.ua/laws/show/1178-2022-%D0%BF/ed20240213" TargetMode="External"/><Relationship Id="rId52" Type="http://schemas.openxmlformats.org/officeDocument/2006/relationships/hyperlink" Target="https://zakon.rada.gov.ua/laws/show/1178-2022-%D0%BF/ed20240213" TargetMode="External"/><Relationship Id="rId60" Type="http://schemas.openxmlformats.org/officeDocument/2006/relationships/hyperlink" Target="https://zakon.rada.gov.ua/laws/show/1178-2022-%D0%BF/ed20240213" TargetMode="External"/><Relationship Id="rId65" Type="http://schemas.openxmlformats.org/officeDocument/2006/relationships/hyperlink" Target="https://zakon.rada.gov.ua/laws/show/922-19" TargetMode="External"/><Relationship Id="rId73" Type="http://schemas.openxmlformats.org/officeDocument/2006/relationships/hyperlink" Target="https://zakon.rada.gov.ua/laws/show/1178-2022-%D0%BF/ed20240213" TargetMode="External"/><Relationship Id="rId78" Type="http://schemas.openxmlformats.org/officeDocument/2006/relationships/hyperlink" Target="https://zakon.rada.gov.ua/laws/show/922-19" TargetMode="External"/><Relationship Id="rId4" Type="http://schemas.openxmlformats.org/officeDocument/2006/relationships/webSettings" Target="webSettings.xml"/><Relationship Id="rId9" Type="http://schemas.openxmlformats.org/officeDocument/2006/relationships/hyperlink" Target="https://zakon.rada.gov.ua/laws/show/922-19" TargetMode="External"/><Relationship Id="rId13" Type="http://schemas.openxmlformats.org/officeDocument/2006/relationships/hyperlink" Target="about:blank" TargetMode="External"/><Relationship Id="rId18" Type="http://schemas.openxmlformats.org/officeDocument/2006/relationships/hyperlink" Target="https://zakon.rada.gov.ua/laws/show/922-19" TargetMode="External"/><Relationship Id="rId39" Type="http://schemas.openxmlformats.org/officeDocument/2006/relationships/hyperlink" Target="https://zakon.rada.gov.ua/laws/show/1178-2022-%D0%BF/ed20240213" TargetMode="External"/><Relationship Id="rId34" Type="http://schemas.openxmlformats.org/officeDocument/2006/relationships/hyperlink" Target="https://zakon.rada.gov.ua/laws/show/1178-2022-%D0%BF/ed20240213" TargetMode="External"/><Relationship Id="rId50" Type="http://schemas.openxmlformats.org/officeDocument/2006/relationships/hyperlink" Target="https://zakon.rada.gov.ua/laws/show/922-19" TargetMode="External"/><Relationship Id="rId55" Type="http://schemas.openxmlformats.org/officeDocument/2006/relationships/hyperlink" Target="https://zakon.rada.gov.ua/laws/show/922-19" TargetMode="External"/><Relationship Id="rId76" Type="http://schemas.openxmlformats.org/officeDocument/2006/relationships/hyperlink" Target="https://zakon.rada.gov.ua/laws/show/1178-2022-%D0%BF/ed20240213" TargetMode="External"/><Relationship Id="rId7" Type="http://schemas.openxmlformats.org/officeDocument/2006/relationships/hyperlink" Target="https://zakon.rada.gov.ua/laws/show/922-19" TargetMode="External"/><Relationship Id="rId71" Type="http://schemas.openxmlformats.org/officeDocument/2006/relationships/hyperlink" Target="https://zakon.rada.gov.ua/laws/show/1178-2022-%D0%BF/ed20240213" TargetMode="External"/><Relationship Id="rId2" Type="http://schemas.openxmlformats.org/officeDocument/2006/relationships/styles" Target="styles.xml"/><Relationship Id="rId29" Type="http://schemas.openxmlformats.org/officeDocument/2006/relationships/hyperlink" Target="https://zakon.rada.gov.ua/laws/show/1178-2022-%D0%BF/ed2024021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1998</TotalTime>
  <Pages>25</Pages>
  <Words>49184</Words>
  <Characters>28035</Characters>
  <Application>Microsoft Office Word</Application>
  <DocSecurity>0</DocSecurity>
  <Lines>233</Lines>
  <Paragraphs>154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77065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 Nikolaevna Evtushenko</dc:creator>
  <cp:keywords/>
  <dc:description/>
  <cp:lastModifiedBy>Svetlana Nikolaevna Evtushenko</cp:lastModifiedBy>
  <cp:revision>155</cp:revision>
  <cp:lastPrinted>2024-03-29T09:47:00Z</cp:lastPrinted>
  <dcterms:created xsi:type="dcterms:W3CDTF">2024-02-17T12:15:00Z</dcterms:created>
  <dcterms:modified xsi:type="dcterms:W3CDTF">2024-03-29T09:47:00Z</dcterms:modified>
</cp:coreProperties>
</file>