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70" w:rsidRPr="007A31F4" w:rsidRDefault="008C5F70" w:rsidP="008C5F70">
      <w:pPr>
        <w:suppressAutoHyphens/>
        <w:spacing w:after="0" w:line="240" w:lineRule="auto"/>
        <w:ind w:firstLine="6379"/>
        <w:jc w:val="both"/>
        <w:rPr>
          <w:rFonts w:ascii="Times New Roman" w:eastAsia="Times New Roman" w:hAnsi="Times New Roman"/>
          <w:b/>
          <w:color w:val="00000A"/>
          <w:sz w:val="24"/>
          <w:szCs w:val="24"/>
          <w:lang w:val="uk-UA" w:eastAsia="ru-RU"/>
        </w:rPr>
      </w:pPr>
      <w:r w:rsidRPr="007A31F4">
        <w:rPr>
          <w:rFonts w:ascii="Times New Roman" w:eastAsia="Times New Roman" w:hAnsi="Times New Roman"/>
          <w:b/>
          <w:color w:val="00000A"/>
          <w:sz w:val="24"/>
          <w:szCs w:val="24"/>
          <w:lang w:val="uk-UA" w:eastAsia="ru-RU"/>
        </w:rPr>
        <w:t xml:space="preserve">ДОДАТОК  </w:t>
      </w:r>
      <w:r w:rsidR="008A597C" w:rsidRPr="007A31F4">
        <w:rPr>
          <w:rFonts w:ascii="Times New Roman" w:eastAsia="Times New Roman" w:hAnsi="Times New Roman"/>
          <w:b/>
          <w:color w:val="00000A"/>
          <w:sz w:val="24"/>
          <w:szCs w:val="24"/>
          <w:lang w:val="uk-UA" w:eastAsia="ru-RU"/>
        </w:rPr>
        <w:t>5</w:t>
      </w:r>
    </w:p>
    <w:p w:rsidR="008C5F70" w:rsidRPr="00F42175" w:rsidRDefault="008C5F70" w:rsidP="008C5F70">
      <w:pPr>
        <w:suppressAutoHyphens/>
        <w:spacing w:after="0" w:line="240" w:lineRule="auto"/>
        <w:ind w:firstLine="6379"/>
        <w:jc w:val="both"/>
        <w:rPr>
          <w:rFonts w:ascii="Times New Roman" w:eastAsia="Times New Roman" w:hAnsi="Times New Roman"/>
          <w:i/>
          <w:color w:val="00000A"/>
          <w:sz w:val="24"/>
          <w:szCs w:val="24"/>
          <w:lang w:val="uk-UA" w:eastAsia="ru-RU"/>
        </w:rPr>
      </w:pPr>
      <w:r w:rsidRPr="00F42175">
        <w:rPr>
          <w:rFonts w:ascii="Times New Roman" w:eastAsia="Times New Roman" w:hAnsi="Times New Roman"/>
          <w:i/>
          <w:color w:val="00000A"/>
          <w:sz w:val="24"/>
          <w:szCs w:val="24"/>
          <w:lang w:val="uk-UA" w:eastAsia="ru-RU"/>
        </w:rPr>
        <w:t>до тендерної документації</w:t>
      </w:r>
    </w:p>
    <w:p w:rsidR="008A597C" w:rsidRPr="00DD1DA1" w:rsidRDefault="000F631B" w:rsidP="008C5F70">
      <w:pPr>
        <w:suppressAutoHyphens/>
        <w:spacing w:after="0" w:line="240" w:lineRule="auto"/>
        <w:ind w:firstLine="6379"/>
        <w:jc w:val="both"/>
        <w:rPr>
          <w:rFonts w:ascii="Times New Roman" w:eastAsia="Times New Roman" w:hAnsi="Times New Roman"/>
          <w:color w:val="00000A"/>
          <w:sz w:val="24"/>
          <w:szCs w:val="24"/>
          <w:lang w:val="uk-UA" w:eastAsia="ru-RU"/>
        </w:rPr>
      </w:pPr>
      <w:r w:rsidRPr="00DD1DA1">
        <w:rPr>
          <w:rFonts w:ascii="Times New Roman" w:eastAsia="Times New Roman" w:hAnsi="Times New Roman"/>
          <w:color w:val="00000A"/>
          <w:sz w:val="24"/>
          <w:szCs w:val="24"/>
          <w:lang w:val="uk-UA" w:eastAsia="ru-RU"/>
        </w:rPr>
        <w:t>ПРО</w:t>
      </w:r>
      <w:r w:rsidR="005E60E6">
        <w:rPr>
          <w:rFonts w:ascii="Times New Roman" w:eastAsia="Times New Roman" w:hAnsi="Times New Roman"/>
          <w:color w:val="00000A"/>
          <w:sz w:val="24"/>
          <w:szCs w:val="24"/>
          <w:lang w:val="uk-UA" w:eastAsia="ru-RU"/>
        </w:rPr>
        <w:t>Є</w:t>
      </w:r>
      <w:r w:rsidRPr="00DD1DA1">
        <w:rPr>
          <w:rFonts w:ascii="Times New Roman" w:eastAsia="Times New Roman" w:hAnsi="Times New Roman"/>
          <w:color w:val="00000A"/>
          <w:sz w:val="24"/>
          <w:szCs w:val="24"/>
          <w:lang w:val="uk-UA" w:eastAsia="ru-RU"/>
        </w:rPr>
        <w:t>КТ</w:t>
      </w:r>
    </w:p>
    <w:p w:rsidR="004D6D3F" w:rsidRPr="00A70648" w:rsidRDefault="004D6D3F" w:rsidP="004D6D3F">
      <w:pPr>
        <w:spacing w:after="0" w:line="240" w:lineRule="auto"/>
        <w:jc w:val="center"/>
        <w:rPr>
          <w:rFonts w:ascii="Times New Roman" w:hAnsi="Times New Roman"/>
          <w:color w:val="000000"/>
          <w:sz w:val="10"/>
          <w:szCs w:val="10"/>
          <w:lang w:val="uk-UA" w:eastAsia="uk-UA"/>
        </w:rPr>
      </w:pPr>
    </w:p>
    <w:p w:rsidR="000B5234" w:rsidRPr="00041950" w:rsidRDefault="000B5234" w:rsidP="00256707">
      <w:pPr>
        <w:spacing w:after="0" w:line="240" w:lineRule="auto"/>
        <w:jc w:val="center"/>
        <w:rPr>
          <w:rFonts w:ascii="Times New Roman" w:hAnsi="Times New Roman"/>
          <w:b/>
          <w:color w:val="000000"/>
          <w:sz w:val="24"/>
          <w:szCs w:val="24"/>
          <w:lang w:val="uk-UA" w:eastAsia="uk-UA"/>
        </w:rPr>
      </w:pPr>
      <w:r w:rsidRPr="00041950">
        <w:rPr>
          <w:rFonts w:ascii="Times New Roman" w:hAnsi="Times New Roman"/>
          <w:b/>
          <w:color w:val="000000"/>
          <w:sz w:val="24"/>
          <w:szCs w:val="24"/>
          <w:lang w:val="uk-UA" w:eastAsia="uk-UA"/>
        </w:rPr>
        <w:t>ДОГОВІР №</w:t>
      </w:r>
      <w:r w:rsidR="00050818" w:rsidRPr="00041950">
        <w:rPr>
          <w:rFonts w:ascii="Times New Roman" w:hAnsi="Times New Roman"/>
          <w:b/>
          <w:color w:val="000000"/>
          <w:sz w:val="24"/>
          <w:szCs w:val="24"/>
          <w:lang w:val="uk-UA" w:eastAsia="uk-UA"/>
        </w:rPr>
        <w:t>______</w:t>
      </w:r>
    </w:p>
    <w:p w:rsidR="000B5234" w:rsidRPr="00041950" w:rsidRDefault="004D6D3F" w:rsidP="00256707">
      <w:pPr>
        <w:spacing w:after="0" w:line="240" w:lineRule="auto"/>
        <w:jc w:val="center"/>
        <w:rPr>
          <w:rFonts w:ascii="Times New Roman" w:hAnsi="Times New Roman"/>
          <w:b/>
          <w:color w:val="000000"/>
          <w:sz w:val="24"/>
          <w:szCs w:val="24"/>
          <w:lang w:val="uk-UA" w:eastAsia="uk-UA"/>
        </w:rPr>
      </w:pPr>
      <w:r w:rsidRPr="00041950">
        <w:rPr>
          <w:rFonts w:ascii="Times New Roman" w:hAnsi="Times New Roman"/>
          <w:b/>
          <w:color w:val="000000"/>
          <w:sz w:val="24"/>
          <w:szCs w:val="24"/>
          <w:lang w:val="uk-UA" w:eastAsia="uk-UA"/>
        </w:rPr>
        <w:t xml:space="preserve">про </w:t>
      </w:r>
      <w:r w:rsidR="000B5234" w:rsidRPr="00041950">
        <w:rPr>
          <w:rFonts w:ascii="Times New Roman" w:hAnsi="Times New Roman"/>
          <w:b/>
          <w:color w:val="000000"/>
          <w:sz w:val="24"/>
          <w:szCs w:val="24"/>
          <w:lang w:val="uk-UA" w:eastAsia="uk-UA"/>
        </w:rPr>
        <w:t xml:space="preserve">надання послуг </w:t>
      </w:r>
      <w:bookmarkStart w:id="0" w:name="_Hlk49324765"/>
    </w:p>
    <w:p w:rsidR="004D6D3F" w:rsidRPr="00041950" w:rsidRDefault="004D6D3F" w:rsidP="00256707">
      <w:pPr>
        <w:spacing w:after="0" w:line="240" w:lineRule="auto"/>
        <w:jc w:val="center"/>
        <w:rPr>
          <w:rFonts w:ascii="Times New Roman" w:hAnsi="Times New Roman"/>
          <w:b/>
          <w:color w:val="000000"/>
          <w:sz w:val="10"/>
          <w:szCs w:val="10"/>
          <w:lang w:val="uk-UA" w:eastAsia="uk-UA"/>
        </w:rPr>
      </w:pPr>
    </w:p>
    <w:p w:rsidR="00AC3DA4" w:rsidRPr="00A70648" w:rsidRDefault="000B5234" w:rsidP="00256707">
      <w:pPr>
        <w:pStyle w:val="10"/>
        <w:shd w:val="clear" w:color="auto" w:fill="auto"/>
        <w:tabs>
          <w:tab w:val="left" w:pos="7598"/>
        </w:tabs>
        <w:spacing w:after="198" w:line="240" w:lineRule="auto"/>
        <w:rPr>
          <w:b w:val="0"/>
          <w:color w:val="000000"/>
          <w:sz w:val="24"/>
          <w:szCs w:val="24"/>
          <w:lang w:val="uk-UA" w:eastAsia="uk-UA"/>
        </w:rPr>
      </w:pPr>
      <w:bookmarkStart w:id="1" w:name="bookmark1"/>
      <w:bookmarkEnd w:id="0"/>
      <w:r w:rsidRPr="00A70648">
        <w:rPr>
          <w:b w:val="0"/>
          <w:color w:val="000000"/>
          <w:sz w:val="24"/>
          <w:szCs w:val="24"/>
          <w:lang w:val="uk-UA" w:eastAsia="uk-UA"/>
        </w:rPr>
        <w:t xml:space="preserve">м. </w:t>
      </w:r>
      <w:r w:rsidR="00151E5B" w:rsidRPr="00A70648">
        <w:rPr>
          <w:b w:val="0"/>
          <w:sz w:val="24"/>
          <w:szCs w:val="24"/>
          <w:lang w:val="uk-UA"/>
        </w:rPr>
        <w:t>Суми</w:t>
      </w:r>
      <w:r w:rsidRPr="00A70648">
        <w:rPr>
          <w:b w:val="0"/>
          <w:sz w:val="24"/>
          <w:szCs w:val="24"/>
          <w:lang w:val="uk-UA"/>
        </w:rPr>
        <w:t xml:space="preserve">                                                               </w:t>
      </w:r>
      <w:r w:rsidR="001E0A44" w:rsidRPr="00A70648">
        <w:rPr>
          <w:b w:val="0"/>
          <w:sz w:val="24"/>
          <w:szCs w:val="24"/>
          <w:lang w:val="uk-UA"/>
        </w:rPr>
        <w:t xml:space="preserve">  </w:t>
      </w:r>
      <w:r w:rsidR="00A70648">
        <w:rPr>
          <w:b w:val="0"/>
          <w:sz w:val="24"/>
          <w:szCs w:val="24"/>
          <w:lang w:val="uk-UA"/>
        </w:rPr>
        <w:t xml:space="preserve">                       </w:t>
      </w:r>
      <w:r w:rsidR="001E0A44" w:rsidRPr="00A70648">
        <w:rPr>
          <w:b w:val="0"/>
          <w:sz w:val="24"/>
          <w:szCs w:val="24"/>
          <w:lang w:val="uk-UA"/>
        </w:rPr>
        <w:t xml:space="preserve">  </w:t>
      </w:r>
      <w:r w:rsidRPr="00A70648">
        <w:rPr>
          <w:b w:val="0"/>
          <w:sz w:val="24"/>
          <w:szCs w:val="24"/>
          <w:lang w:val="uk-UA"/>
        </w:rPr>
        <w:t xml:space="preserve">         </w:t>
      </w:r>
      <w:r w:rsidRPr="00A70648">
        <w:rPr>
          <w:b w:val="0"/>
          <w:color w:val="000000"/>
          <w:sz w:val="24"/>
          <w:szCs w:val="24"/>
          <w:lang w:val="uk-UA" w:eastAsia="uk-UA"/>
        </w:rPr>
        <w:t>«</w:t>
      </w:r>
      <w:r w:rsidRPr="00A70648">
        <w:rPr>
          <w:b w:val="0"/>
          <w:sz w:val="24"/>
          <w:szCs w:val="24"/>
          <w:lang w:val="uk-UA"/>
        </w:rPr>
        <w:t>___»</w:t>
      </w:r>
      <w:r w:rsidRPr="00A70648">
        <w:rPr>
          <w:b w:val="0"/>
          <w:color w:val="000000"/>
          <w:sz w:val="24"/>
          <w:szCs w:val="24"/>
          <w:lang w:val="uk-UA" w:eastAsia="uk-UA"/>
        </w:rPr>
        <w:t xml:space="preserve"> </w:t>
      </w:r>
      <w:r w:rsidRPr="00A70648">
        <w:rPr>
          <w:b w:val="0"/>
          <w:sz w:val="24"/>
          <w:szCs w:val="24"/>
          <w:lang w:val="uk-UA"/>
        </w:rPr>
        <w:t>_____</w:t>
      </w:r>
      <w:r w:rsidR="00151E5B" w:rsidRPr="00A70648">
        <w:rPr>
          <w:b w:val="0"/>
          <w:color w:val="000000"/>
          <w:sz w:val="24"/>
          <w:szCs w:val="24"/>
          <w:lang w:val="uk-UA" w:eastAsia="uk-UA"/>
        </w:rPr>
        <w:t xml:space="preserve"> 202</w:t>
      </w:r>
      <w:r w:rsidR="00EF11CA" w:rsidRPr="00580713">
        <w:rPr>
          <w:b w:val="0"/>
          <w:color w:val="000000"/>
          <w:sz w:val="24"/>
          <w:szCs w:val="24"/>
          <w:lang w:eastAsia="uk-UA"/>
        </w:rPr>
        <w:t>3</w:t>
      </w:r>
      <w:r w:rsidRPr="00A70648">
        <w:rPr>
          <w:b w:val="0"/>
          <w:color w:val="000000"/>
          <w:sz w:val="24"/>
          <w:szCs w:val="24"/>
          <w:lang w:val="uk-UA" w:eastAsia="uk-UA"/>
        </w:rPr>
        <w:t xml:space="preserve"> року</w:t>
      </w:r>
      <w:bookmarkEnd w:id="1"/>
    </w:p>
    <w:p w:rsidR="000B5234" w:rsidRPr="00580713" w:rsidRDefault="00151E5B" w:rsidP="00256707">
      <w:pPr>
        <w:pStyle w:val="10"/>
        <w:spacing w:after="0" w:line="240" w:lineRule="auto"/>
        <w:ind w:firstLine="800"/>
        <w:rPr>
          <w:color w:val="000000"/>
          <w:sz w:val="24"/>
          <w:szCs w:val="24"/>
          <w:lang w:val="uk-UA" w:eastAsia="uk-UA"/>
        </w:rPr>
      </w:pPr>
      <w:r w:rsidRPr="008A597C">
        <w:rPr>
          <w:b w:val="0"/>
          <w:sz w:val="24"/>
          <w:szCs w:val="24"/>
          <w:lang w:val="uk-UA"/>
        </w:rPr>
        <w:t>Департамент інформа</w:t>
      </w:r>
      <w:r w:rsidR="00EF17AE" w:rsidRPr="008A597C">
        <w:rPr>
          <w:b w:val="0"/>
          <w:sz w:val="24"/>
          <w:szCs w:val="24"/>
          <w:lang w:val="uk-UA"/>
        </w:rPr>
        <w:t>ційної діяльності та комунікацій</w:t>
      </w:r>
      <w:r w:rsidRPr="008A597C">
        <w:rPr>
          <w:b w:val="0"/>
          <w:sz w:val="24"/>
          <w:szCs w:val="24"/>
          <w:lang w:val="uk-UA"/>
        </w:rPr>
        <w:t xml:space="preserve"> з громадськістю Сумської обласної державної адміністрації</w:t>
      </w:r>
      <w:r w:rsidR="0048412D" w:rsidRPr="008A597C">
        <w:rPr>
          <w:b w:val="0"/>
          <w:sz w:val="24"/>
          <w:szCs w:val="24"/>
          <w:lang w:val="uk-UA"/>
        </w:rPr>
        <w:t xml:space="preserve"> </w:t>
      </w:r>
      <w:r w:rsidR="00256707" w:rsidRPr="008A597C">
        <w:rPr>
          <w:b w:val="0"/>
          <w:color w:val="000000"/>
          <w:sz w:val="24"/>
          <w:szCs w:val="24"/>
          <w:lang w:val="uk-UA" w:eastAsia="uk-UA"/>
        </w:rPr>
        <w:t>(далі –</w:t>
      </w:r>
      <w:r w:rsidR="00256707" w:rsidRPr="008A597C">
        <w:rPr>
          <w:color w:val="000000"/>
          <w:sz w:val="24"/>
          <w:szCs w:val="24"/>
          <w:lang w:val="uk-UA" w:eastAsia="uk-UA"/>
        </w:rPr>
        <w:t xml:space="preserve"> </w:t>
      </w:r>
      <w:r w:rsidR="00256707" w:rsidRPr="00256707">
        <w:rPr>
          <w:b w:val="0"/>
          <w:bCs w:val="0"/>
          <w:color w:val="000000"/>
          <w:sz w:val="24"/>
          <w:szCs w:val="24"/>
          <w:lang w:val="uk-UA" w:eastAsia="uk-UA"/>
        </w:rPr>
        <w:t>Замовник</w:t>
      </w:r>
      <w:r w:rsidR="00256707" w:rsidRPr="00256707">
        <w:rPr>
          <w:b w:val="0"/>
          <w:color w:val="000000"/>
          <w:sz w:val="24"/>
          <w:szCs w:val="24"/>
          <w:lang w:val="uk-UA" w:eastAsia="uk-UA"/>
        </w:rPr>
        <w:t xml:space="preserve">), </w:t>
      </w:r>
      <w:r w:rsidR="001E0A44" w:rsidRPr="00256707">
        <w:rPr>
          <w:b w:val="0"/>
          <w:sz w:val="24"/>
          <w:szCs w:val="24"/>
          <w:lang w:val="uk-UA"/>
        </w:rPr>
        <w:t xml:space="preserve">в особі </w:t>
      </w:r>
      <w:r w:rsidRPr="00256707">
        <w:rPr>
          <w:b w:val="0"/>
          <w:sz w:val="24"/>
          <w:szCs w:val="24"/>
          <w:lang w:val="uk-UA"/>
        </w:rPr>
        <w:t>директора Над’ярного Сергія Володимировича</w:t>
      </w:r>
      <w:r w:rsidR="001E72A7" w:rsidRPr="00256707">
        <w:rPr>
          <w:b w:val="0"/>
          <w:sz w:val="24"/>
          <w:szCs w:val="24"/>
          <w:lang w:val="uk-UA"/>
        </w:rPr>
        <w:t>, який діє на підставі</w:t>
      </w:r>
      <w:r w:rsidR="00256707" w:rsidRPr="00256707">
        <w:rPr>
          <w:b w:val="0"/>
          <w:sz w:val="24"/>
          <w:szCs w:val="24"/>
          <w:lang w:val="uk-UA"/>
        </w:rPr>
        <w:t xml:space="preserve"> Положення про Департамент</w:t>
      </w:r>
      <w:r w:rsidR="00256707" w:rsidRPr="00256707">
        <w:rPr>
          <w:b w:val="0"/>
          <w:spacing w:val="-2"/>
          <w:sz w:val="24"/>
          <w:szCs w:val="24"/>
          <w:lang w:val="uk-UA"/>
        </w:rPr>
        <w:t xml:space="preserve"> інформаційної діяльності та комунікацій з громадськістю Сумської обласної державної адміністрації</w:t>
      </w:r>
      <w:r w:rsidR="00256707" w:rsidRPr="00256707">
        <w:rPr>
          <w:b w:val="0"/>
          <w:color w:val="000000"/>
          <w:sz w:val="24"/>
          <w:szCs w:val="24"/>
          <w:lang w:val="uk-UA" w:eastAsia="uk-UA"/>
        </w:rPr>
        <w:t xml:space="preserve">, з однієї сторони,  та ________________________________ </w:t>
      </w:r>
      <w:r w:rsidR="00256707" w:rsidRPr="00256707">
        <w:rPr>
          <w:b w:val="0"/>
          <w:sz w:val="24"/>
          <w:szCs w:val="24"/>
          <w:lang w:val="uk-UA"/>
        </w:rPr>
        <w:t xml:space="preserve">(далі – Виконавець), </w:t>
      </w:r>
      <w:r w:rsidR="000B5234" w:rsidRPr="00256707">
        <w:rPr>
          <w:b w:val="0"/>
          <w:color w:val="000000"/>
          <w:sz w:val="24"/>
          <w:szCs w:val="24"/>
          <w:lang w:val="uk-UA" w:eastAsia="uk-UA"/>
        </w:rPr>
        <w:t>як</w:t>
      </w:r>
      <w:r w:rsidR="001E0A44" w:rsidRPr="00256707">
        <w:rPr>
          <w:b w:val="0"/>
          <w:color w:val="000000"/>
          <w:sz w:val="24"/>
          <w:szCs w:val="24"/>
          <w:lang w:val="uk-UA" w:eastAsia="uk-UA"/>
        </w:rPr>
        <w:t>ий</w:t>
      </w:r>
      <w:r w:rsidR="000B5234" w:rsidRPr="00256707">
        <w:rPr>
          <w:b w:val="0"/>
          <w:color w:val="000000"/>
          <w:sz w:val="24"/>
          <w:szCs w:val="24"/>
          <w:lang w:val="uk-UA" w:eastAsia="uk-UA"/>
        </w:rPr>
        <w:t xml:space="preserve"> діє на підставі ______________, з</w:t>
      </w:r>
      <w:r w:rsidR="00256707" w:rsidRPr="00256707">
        <w:rPr>
          <w:b w:val="0"/>
          <w:sz w:val="24"/>
          <w:szCs w:val="24"/>
          <w:lang w:val="uk-UA"/>
        </w:rPr>
        <w:t xml:space="preserve"> іншої сторони,</w:t>
      </w:r>
      <w:r w:rsidR="00256707">
        <w:rPr>
          <w:lang w:val="uk-UA"/>
        </w:rPr>
        <w:t xml:space="preserve"> </w:t>
      </w:r>
      <w:r w:rsidR="00256707" w:rsidRPr="00256707">
        <w:rPr>
          <w:b w:val="0"/>
          <w:color w:val="000000"/>
          <w:sz w:val="24"/>
          <w:szCs w:val="24"/>
          <w:lang w:val="uk-UA" w:eastAsia="uk-UA"/>
        </w:rPr>
        <w:t>(</w:t>
      </w:r>
      <w:r w:rsidR="00256707" w:rsidRPr="00256707">
        <w:rPr>
          <w:b w:val="0"/>
          <w:sz w:val="24"/>
          <w:szCs w:val="24"/>
          <w:lang w:val="uk-UA"/>
        </w:rPr>
        <w:t>далі разом іменовані Сторони, а кожна окремо – Сторона)</w:t>
      </w:r>
      <w:r w:rsidR="000B5234" w:rsidRPr="00256707">
        <w:rPr>
          <w:b w:val="0"/>
          <w:color w:val="000000"/>
          <w:sz w:val="24"/>
          <w:szCs w:val="24"/>
          <w:lang w:val="uk-UA" w:eastAsia="uk-UA"/>
        </w:rPr>
        <w:t>, уклали цей Договір</w:t>
      </w:r>
      <w:r w:rsidR="000B5234" w:rsidRPr="008A597C">
        <w:rPr>
          <w:b w:val="0"/>
          <w:color w:val="000000"/>
          <w:sz w:val="24"/>
          <w:szCs w:val="24"/>
          <w:lang w:val="uk-UA" w:eastAsia="uk-UA"/>
        </w:rPr>
        <w:t xml:space="preserve"> (далі </w:t>
      </w:r>
      <w:r w:rsidR="001E0A44" w:rsidRPr="008A597C">
        <w:rPr>
          <w:b w:val="0"/>
          <w:color w:val="000000"/>
          <w:sz w:val="24"/>
          <w:szCs w:val="24"/>
          <w:lang w:val="uk-UA" w:eastAsia="uk-UA"/>
        </w:rPr>
        <w:t>–</w:t>
      </w:r>
      <w:r w:rsidR="000B5234" w:rsidRPr="008A597C">
        <w:rPr>
          <w:b w:val="0"/>
          <w:color w:val="000000"/>
          <w:sz w:val="24"/>
          <w:szCs w:val="24"/>
          <w:lang w:val="uk-UA" w:eastAsia="uk-UA"/>
        </w:rPr>
        <w:t xml:space="preserve"> Договір) про нижченаведене:</w:t>
      </w:r>
      <w:r w:rsidR="000B5234" w:rsidRPr="008A597C">
        <w:rPr>
          <w:color w:val="000000"/>
          <w:sz w:val="24"/>
          <w:szCs w:val="24"/>
          <w:lang w:val="uk-UA" w:eastAsia="uk-UA"/>
        </w:rPr>
        <w:t xml:space="preserve"> </w:t>
      </w:r>
    </w:p>
    <w:p w:rsidR="00EF11CA" w:rsidRPr="00580713" w:rsidRDefault="00EF11CA" w:rsidP="00256707">
      <w:pPr>
        <w:pStyle w:val="10"/>
        <w:spacing w:after="0" w:line="240" w:lineRule="auto"/>
        <w:ind w:firstLine="800"/>
        <w:rPr>
          <w:b w:val="0"/>
          <w:color w:val="000000"/>
          <w:sz w:val="24"/>
          <w:szCs w:val="24"/>
          <w:lang w:val="uk-UA" w:eastAsia="uk-UA"/>
        </w:rPr>
      </w:pPr>
    </w:p>
    <w:p w:rsidR="000B5234" w:rsidRPr="008A597C" w:rsidRDefault="000B5234" w:rsidP="005E60E6">
      <w:pPr>
        <w:pStyle w:val="10"/>
        <w:spacing w:after="0" w:line="240" w:lineRule="auto"/>
        <w:jc w:val="center"/>
        <w:rPr>
          <w:b w:val="0"/>
          <w:color w:val="000000"/>
          <w:sz w:val="24"/>
          <w:szCs w:val="24"/>
          <w:lang w:val="uk-UA" w:eastAsia="uk-UA"/>
        </w:rPr>
      </w:pPr>
      <w:r w:rsidRPr="008A597C">
        <w:rPr>
          <w:color w:val="000000"/>
          <w:sz w:val="24"/>
          <w:szCs w:val="24"/>
          <w:lang w:val="uk-UA" w:eastAsia="uk-UA"/>
        </w:rPr>
        <w:t>1. ПРЕДМЕТ ДОГОВОРУ</w:t>
      </w:r>
    </w:p>
    <w:p w:rsidR="009B488A" w:rsidRPr="005E60E6" w:rsidRDefault="008C5F70" w:rsidP="005E60E6">
      <w:pPr>
        <w:spacing w:after="0" w:line="240" w:lineRule="auto"/>
        <w:ind w:firstLine="425"/>
        <w:jc w:val="both"/>
        <w:rPr>
          <w:rFonts w:ascii="Times New Roman" w:hAnsi="Times New Roman"/>
          <w:sz w:val="24"/>
          <w:szCs w:val="24"/>
          <w:lang w:val="uk-UA"/>
        </w:rPr>
      </w:pPr>
      <w:r w:rsidRPr="009B488A">
        <w:rPr>
          <w:rFonts w:ascii="Times New Roman" w:hAnsi="Times New Roman"/>
          <w:color w:val="000000"/>
          <w:sz w:val="24"/>
          <w:szCs w:val="24"/>
          <w:lang w:val="uk-UA" w:eastAsia="uk-UA"/>
        </w:rPr>
        <w:t>1.1</w:t>
      </w:r>
      <w:r w:rsidR="009B488A">
        <w:rPr>
          <w:rFonts w:ascii="Times New Roman" w:hAnsi="Times New Roman"/>
          <w:color w:val="000000"/>
          <w:sz w:val="24"/>
          <w:szCs w:val="24"/>
          <w:lang w:val="uk-UA" w:eastAsia="uk-UA"/>
        </w:rPr>
        <w:t xml:space="preserve">. </w:t>
      </w:r>
      <w:r w:rsidRPr="009B488A">
        <w:rPr>
          <w:rFonts w:ascii="Times New Roman" w:hAnsi="Times New Roman"/>
          <w:color w:val="000000"/>
          <w:sz w:val="24"/>
          <w:szCs w:val="24"/>
          <w:lang w:val="uk-UA" w:eastAsia="uk-UA"/>
        </w:rPr>
        <w:t> </w:t>
      </w:r>
      <w:r w:rsidR="000B5234" w:rsidRPr="005E60E6">
        <w:rPr>
          <w:rFonts w:ascii="Times New Roman" w:hAnsi="Times New Roman"/>
          <w:color w:val="000000"/>
          <w:sz w:val="24"/>
          <w:szCs w:val="24"/>
          <w:lang w:val="uk-UA" w:eastAsia="uk-UA"/>
        </w:rPr>
        <w:t>В</w:t>
      </w:r>
      <w:r w:rsidR="00256707" w:rsidRPr="005E60E6">
        <w:rPr>
          <w:rFonts w:ascii="Times New Roman" w:hAnsi="Times New Roman"/>
          <w:color w:val="000000"/>
          <w:sz w:val="24"/>
          <w:szCs w:val="24"/>
          <w:lang w:val="uk-UA" w:eastAsia="uk-UA"/>
        </w:rPr>
        <w:t>иконавець</w:t>
      </w:r>
      <w:r w:rsidR="000B5234" w:rsidRPr="005E60E6">
        <w:rPr>
          <w:rFonts w:ascii="Times New Roman" w:hAnsi="Times New Roman"/>
          <w:color w:val="000000"/>
          <w:sz w:val="24"/>
          <w:szCs w:val="24"/>
          <w:lang w:val="uk-UA" w:eastAsia="uk-UA"/>
        </w:rPr>
        <w:t xml:space="preserve"> </w:t>
      </w:r>
      <w:r w:rsidR="000B5234" w:rsidRPr="005E60E6">
        <w:rPr>
          <w:rFonts w:ascii="Times New Roman" w:hAnsi="Times New Roman"/>
          <w:sz w:val="24"/>
          <w:szCs w:val="24"/>
          <w:lang w:val="uk-UA" w:eastAsia="uk-UA"/>
        </w:rPr>
        <w:t xml:space="preserve">зобов’язується </w:t>
      </w:r>
      <w:r w:rsidR="00256707" w:rsidRPr="005E60E6">
        <w:rPr>
          <w:rFonts w:ascii="Times New Roman" w:hAnsi="Times New Roman"/>
          <w:sz w:val="24"/>
          <w:szCs w:val="24"/>
          <w:lang w:val="uk-UA"/>
        </w:rPr>
        <w:t xml:space="preserve">в порядку та на умовах, визначених цим Договором </w:t>
      </w:r>
      <w:r w:rsidR="000B5234" w:rsidRPr="005E60E6">
        <w:rPr>
          <w:rFonts w:ascii="Times New Roman" w:hAnsi="Times New Roman"/>
          <w:sz w:val="24"/>
          <w:szCs w:val="24"/>
          <w:lang w:val="uk-UA" w:eastAsia="uk-UA"/>
        </w:rPr>
        <w:t>надати З</w:t>
      </w:r>
      <w:r w:rsidR="00256707" w:rsidRPr="005E60E6">
        <w:rPr>
          <w:rFonts w:ascii="Times New Roman" w:hAnsi="Times New Roman"/>
          <w:sz w:val="24"/>
          <w:szCs w:val="24"/>
          <w:lang w:val="uk-UA" w:eastAsia="uk-UA"/>
        </w:rPr>
        <w:t>амовнику</w:t>
      </w:r>
      <w:r w:rsidR="000B5234" w:rsidRPr="005E60E6">
        <w:rPr>
          <w:rFonts w:ascii="Times New Roman" w:hAnsi="Times New Roman"/>
          <w:sz w:val="24"/>
          <w:szCs w:val="24"/>
          <w:lang w:val="uk-UA" w:eastAsia="uk-UA"/>
        </w:rPr>
        <w:t xml:space="preserve"> </w:t>
      </w:r>
      <w:r w:rsidR="005E60E6" w:rsidRPr="005E60E6">
        <w:rPr>
          <w:rFonts w:ascii="Times New Roman" w:hAnsi="Times New Roman"/>
          <w:sz w:val="24"/>
          <w:szCs w:val="24"/>
          <w:lang w:val="uk-UA" w:eastAsia="uk-UA"/>
        </w:rPr>
        <w:t>п</w:t>
      </w:r>
      <w:r w:rsidR="005E60E6" w:rsidRPr="005E60E6">
        <w:rPr>
          <w:rFonts w:ascii="Times New Roman" w:hAnsi="Times New Roman"/>
          <w:sz w:val="24"/>
          <w:szCs w:val="24"/>
          <w:lang w:val="uk-UA"/>
        </w:rPr>
        <w:t xml:space="preserve">ослуги з </w:t>
      </w:r>
      <w:r w:rsidR="005E60E6" w:rsidRPr="005E60E6">
        <w:rPr>
          <w:rFonts w:ascii="Times New Roman" w:hAnsi="Times New Roman"/>
          <w:color w:val="000000"/>
          <w:sz w:val="24"/>
          <w:szCs w:val="24"/>
          <w:lang w:val="uk-UA" w:eastAsia="uk-UA"/>
        </w:rPr>
        <w:t>поширення через Інтернет-ресурси інформації про діяльність Сумської обласної державної адміністрації</w:t>
      </w:r>
      <w:r w:rsidR="005E60E6" w:rsidRPr="005E60E6">
        <w:rPr>
          <w:rFonts w:ascii="Times New Roman" w:hAnsi="Times New Roman"/>
          <w:spacing w:val="-5"/>
          <w:sz w:val="24"/>
          <w:szCs w:val="24"/>
          <w:lang w:val="uk-UA"/>
        </w:rPr>
        <w:t xml:space="preserve"> (код за ДК </w:t>
      </w:r>
      <w:r w:rsidR="005E60E6" w:rsidRPr="005E60E6">
        <w:rPr>
          <w:rFonts w:ascii="Times New Roman" w:hAnsi="Times New Roman"/>
          <w:sz w:val="24"/>
          <w:szCs w:val="24"/>
          <w:lang w:val="uk-UA"/>
        </w:rPr>
        <w:t>021:2015: 92400000-5 «</w:t>
      </w:r>
      <w:r w:rsidR="009B488A" w:rsidRPr="005E60E6">
        <w:rPr>
          <w:rFonts w:ascii="Times New Roman" w:hAnsi="Times New Roman"/>
          <w:sz w:val="24"/>
          <w:szCs w:val="24"/>
          <w:lang w:val="uk-UA"/>
        </w:rPr>
        <w:t>Послуги інформаційних агентств</w:t>
      </w:r>
      <w:r w:rsidR="005E60E6" w:rsidRPr="005E60E6">
        <w:rPr>
          <w:rFonts w:ascii="Times New Roman" w:hAnsi="Times New Roman"/>
          <w:sz w:val="24"/>
          <w:szCs w:val="24"/>
          <w:lang w:val="uk-UA"/>
        </w:rPr>
        <w:t>»</w:t>
      </w:r>
      <w:r w:rsidR="009B488A" w:rsidRPr="005E60E6">
        <w:rPr>
          <w:rFonts w:ascii="Times New Roman" w:hAnsi="Times New Roman"/>
          <w:sz w:val="24"/>
          <w:szCs w:val="24"/>
          <w:lang w:val="uk-UA" w:eastAsia="uk-UA"/>
        </w:rPr>
        <w:t xml:space="preserve"> </w:t>
      </w:r>
      <w:r w:rsidR="008A597C" w:rsidRPr="005E60E6">
        <w:rPr>
          <w:rFonts w:ascii="Times New Roman" w:hAnsi="Times New Roman"/>
          <w:spacing w:val="-5"/>
          <w:sz w:val="24"/>
          <w:szCs w:val="24"/>
          <w:lang w:val="uk-UA"/>
        </w:rPr>
        <w:t>(</w:t>
      </w:r>
      <w:r w:rsidR="009B488A" w:rsidRPr="005E60E6">
        <w:rPr>
          <w:rFonts w:ascii="Times New Roman" w:hAnsi="Times New Roman"/>
          <w:color w:val="000000"/>
          <w:sz w:val="24"/>
          <w:szCs w:val="24"/>
          <w:lang w:val="uk-UA" w:eastAsia="uk-UA"/>
        </w:rPr>
        <w:t>далі – Послуги)</w:t>
      </w:r>
      <w:r w:rsidR="00256707" w:rsidRPr="005E60E6">
        <w:rPr>
          <w:rFonts w:ascii="Times New Roman" w:hAnsi="Times New Roman"/>
          <w:color w:val="000000"/>
          <w:sz w:val="24"/>
          <w:szCs w:val="24"/>
          <w:lang w:val="uk-UA" w:eastAsia="uk-UA"/>
        </w:rPr>
        <w:t>,</w:t>
      </w:r>
      <w:r w:rsidR="009B488A" w:rsidRPr="005E60E6">
        <w:rPr>
          <w:rFonts w:ascii="Times New Roman" w:hAnsi="Times New Roman"/>
          <w:sz w:val="24"/>
          <w:szCs w:val="24"/>
          <w:lang w:val="uk-UA"/>
        </w:rPr>
        <w:t xml:space="preserve"> а Замовник зобов'язаний</w:t>
      </w:r>
      <w:r w:rsidR="009B488A" w:rsidRPr="009B488A">
        <w:rPr>
          <w:rFonts w:ascii="Times New Roman" w:hAnsi="Times New Roman"/>
          <w:sz w:val="24"/>
          <w:szCs w:val="24"/>
          <w:lang w:val="uk-UA"/>
        </w:rPr>
        <w:t xml:space="preserve"> прийняти та оплатити </w:t>
      </w:r>
      <w:r w:rsidR="009B488A" w:rsidRPr="005E60E6">
        <w:rPr>
          <w:rFonts w:ascii="Times New Roman" w:hAnsi="Times New Roman"/>
          <w:sz w:val="24"/>
          <w:szCs w:val="24"/>
          <w:lang w:val="uk-UA"/>
        </w:rPr>
        <w:t xml:space="preserve">надані йому послуги </w:t>
      </w:r>
      <w:r w:rsidR="00256707" w:rsidRPr="005E60E6">
        <w:rPr>
          <w:rFonts w:ascii="Times New Roman" w:hAnsi="Times New Roman"/>
          <w:sz w:val="24"/>
          <w:szCs w:val="24"/>
          <w:lang w:val="uk-UA"/>
        </w:rPr>
        <w:t>на умовах, визначених цим Договором</w:t>
      </w:r>
      <w:r w:rsidR="009B488A" w:rsidRPr="005E60E6">
        <w:rPr>
          <w:rFonts w:ascii="Times New Roman" w:hAnsi="Times New Roman"/>
          <w:sz w:val="24"/>
          <w:szCs w:val="24"/>
          <w:lang w:val="uk-UA"/>
        </w:rPr>
        <w:t>.</w:t>
      </w:r>
    </w:p>
    <w:p w:rsidR="005E60E6" w:rsidRPr="005E60E6" w:rsidRDefault="005E60E6" w:rsidP="005E60E6">
      <w:pPr>
        <w:tabs>
          <w:tab w:val="num" w:pos="0"/>
          <w:tab w:val="left" w:pos="360"/>
          <w:tab w:val="left" w:pos="993"/>
        </w:tabs>
        <w:spacing w:after="0" w:line="240" w:lineRule="auto"/>
        <w:ind w:firstLine="426"/>
        <w:jc w:val="both"/>
        <w:rPr>
          <w:rFonts w:ascii="Times New Roman" w:hAnsi="Times New Roman"/>
          <w:color w:val="000000" w:themeColor="text1"/>
          <w:sz w:val="24"/>
          <w:szCs w:val="24"/>
          <w:lang w:val="uk-UA"/>
        </w:rPr>
      </w:pPr>
      <w:r w:rsidRPr="005E60E6">
        <w:rPr>
          <w:rFonts w:ascii="Times New Roman" w:hAnsi="Times New Roman"/>
          <w:color w:val="000000"/>
          <w:sz w:val="24"/>
          <w:szCs w:val="24"/>
          <w:lang w:val="uk-UA"/>
        </w:rPr>
        <w:t>1.</w:t>
      </w:r>
      <w:r w:rsidR="00EF11CA" w:rsidRPr="00EF11CA">
        <w:rPr>
          <w:rFonts w:ascii="Times New Roman" w:hAnsi="Times New Roman"/>
          <w:color w:val="000000"/>
          <w:sz w:val="24"/>
          <w:szCs w:val="24"/>
          <w:lang w:val="uk-UA"/>
        </w:rPr>
        <w:t>2</w:t>
      </w:r>
      <w:r w:rsidRPr="005E60E6">
        <w:rPr>
          <w:rFonts w:ascii="Times New Roman" w:hAnsi="Times New Roman"/>
          <w:color w:val="000000"/>
          <w:sz w:val="24"/>
          <w:szCs w:val="24"/>
          <w:lang w:val="uk-UA"/>
        </w:rPr>
        <w:t>.</w:t>
      </w:r>
      <w:r w:rsidRPr="005E60E6">
        <w:rPr>
          <w:rFonts w:ascii="Times New Roman" w:hAnsi="Times New Roman"/>
          <w:color w:val="000000"/>
          <w:sz w:val="24"/>
          <w:szCs w:val="24"/>
          <w:lang w:val="uk-UA"/>
        </w:rPr>
        <w:tab/>
        <w:t xml:space="preserve">Обсяги послуг, що є предметом Договору, можуть бути скориговані в залежності від змін планів роботи Сумської обласної державної адміністрації та фактичного фінансування </w:t>
      </w:r>
      <w:r w:rsidRPr="005E60E6">
        <w:rPr>
          <w:rFonts w:ascii="Times New Roman" w:hAnsi="Times New Roman"/>
          <w:bCs/>
          <w:color w:val="000000" w:themeColor="text1"/>
          <w:sz w:val="24"/>
          <w:szCs w:val="24"/>
          <w:lang w:val="uk-UA"/>
        </w:rPr>
        <w:t>Програми економічного і соціального розвитку Сумської області на 202</w:t>
      </w:r>
      <w:r w:rsidR="00EF11CA" w:rsidRPr="00EF11CA">
        <w:rPr>
          <w:rFonts w:ascii="Times New Roman" w:hAnsi="Times New Roman"/>
          <w:bCs/>
          <w:color w:val="000000" w:themeColor="text1"/>
          <w:sz w:val="24"/>
          <w:szCs w:val="24"/>
          <w:lang w:val="uk-UA"/>
        </w:rPr>
        <w:t>3</w:t>
      </w:r>
      <w:r w:rsidRPr="005E60E6">
        <w:rPr>
          <w:rFonts w:ascii="Times New Roman" w:hAnsi="Times New Roman"/>
          <w:bCs/>
          <w:color w:val="000000" w:themeColor="text1"/>
          <w:sz w:val="24"/>
          <w:szCs w:val="24"/>
          <w:lang w:val="uk-UA"/>
        </w:rPr>
        <w:t xml:space="preserve"> рік</w:t>
      </w:r>
      <w:r w:rsidRPr="005E60E6">
        <w:rPr>
          <w:rFonts w:ascii="Times New Roman" w:hAnsi="Times New Roman"/>
          <w:color w:val="000000" w:themeColor="text1"/>
          <w:sz w:val="24"/>
          <w:szCs w:val="24"/>
          <w:lang w:val="uk-UA"/>
        </w:rPr>
        <w:t>.</w:t>
      </w:r>
    </w:p>
    <w:p w:rsidR="009B488A" w:rsidRPr="009B488A" w:rsidRDefault="009B488A" w:rsidP="005E60E6">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26"/>
        <w:jc w:val="both"/>
        <w:rPr>
          <w:rFonts w:ascii="Times New Roman" w:hAnsi="Times New Roman"/>
          <w:sz w:val="24"/>
          <w:szCs w:val="24"/>
          <w:lang w:val="uk-UA"/>
        </w:rPr>
      </w:pPr>
    </w:p>
    <w:p w:rsidR="000B5234" w:rsidRPr="001E72A7" w:rsidRDefault="000B5234" w:rsidP="00256707">
      <w:pPr>
        <w:pStyle w:val="10"/>
        <w:spacing w:after="0" w:line="240" w:lineRule="auto"/>
        <w:ind w:firstLine="800"/>
        <w:jc w:val="center"/>
        <w:rPr>
          <w:color w:val="000000"/>
          <w:sz w:val="24"/>
          <w:szCs w:val="24"/>
          <w:lang w:val="uk-UA" w:eastAsia="uk-UA"/>
        </w:rPr>
      </w:pPr>
      <w:r w:rsidRPr="001E72A7">
        <w:rPr>
          <w:color w:val="000000"/>
          <w:sz w:val="24"/>
          <w:szCs w:val="24"/>
          <w:lang w:val="uk-UA" w:eastAsia="uk-UA"/>
        </w:rPr>
        <w:t>2. ЯКІСТЬ ПОСЛУГ</w:t>
      </w:r>
      <w:r w:rsidR="0003397C">
        <w:rPr>
          <w:color w:val="000000"/>
          <w:sz w:val="24"/>
          <w:szCs w:val="24"/>
          <w:lang w:val="uk-UA" w:eastAsia="uk-UA"/>
        </w:rPr>
        <w:t xml:space="preserve"> ТА</w:t>
      </w:r>
      <w:r w:rsidR="0003397C" w:rsidRPr="0003397C">
        <w:rPr>
          <w:lang w:val="uk-UA"/>
        </w:rPr>
        <w:t xml:space="preserve"> </w:t>
      </w:r>
      <w:r w:rsidR="0003397C" w:rsidRPr="003A0919">
        <w:rPr>
          <w:lang w:val="uk-UA"/>
        </w:rPr>
        <w:t>ПОРЯДОК РОЗРАХУНКІВ</w:t>
      </w:r>
    </w:p>
    <w:p w:rsidR="000B5234" w:rsidRDefault="008C5F70" w:rsidP="00256707">
      <w:pPr>
        <w:pStyle w:val="10"/>
        <w:spacing w:after="0" w:line="240" w:lineRule="auto"/>
        <w:ind w:firstLine="426"/>
        <w:rPr>
          <w:b w:val="0"/>
          <w:color w:val="000000"/>
          <w:sz w:val="24"/>
          <w:szCs w:val="24"/>
          <w:lang w:val="uk-UA" w:eastAsia="uk-UA"/>
        </w:rPr>
      </w:pPr>
      <w:r w:rsidRPr="001E72A7">
        <w:rPr>
          <w:b w:val="0"/>
          <w:color w:val="000000"/>
          <w:sz w:val="24"/>
          <w:szCs w:val="24"/>
          <w:lang w:val="uk-UA" w:eastAsia="uk-UA"/>
        </w:rPr>
        <w:t>2.1</w:t>
      </w:r>
      <w:r w:rsidR="00FA495A">
        <w:rPr>
          <w:b w:val="0"/>
          <w:color w:val="000000"/>
          <w:sz w:val="24"/>
          <w:szCs w:val="24"/>
          <w:lang w:val="uk-UA" w:eastAsia="uk-UA"/>
        </w:rPr>
        <w:t>.</w:t>
      </w:r>
      <w:r w:rsidRPr="001E72A7">
        <w:rPr>
          <w:b w:val="0"/>
          <w:color w:val="000000"/>
          <w:sz w:val="24"/>
          <w:szCs w:val="24"/>
          <w:lang w:val="uk-UA" w:eastAsia="uk-UA"/>
        </w:rPr>
        <w:t> </w:t>
      </w:r>
      <w:r w:rsidR="000B5234" w:rsidRPr="001E72A7">
        <w:rPr>
          <w:b w:val="0"/>
          <w:color w:val="000000"/>
          <w:sz w:val="24"/>
          <w:szCs w:val="24"/>
          <w:lang w:val="uk-UA" w:eastAsia="uk-UA"/>
        </w:rPr>
        <w:t>В</w:t>
      </w:r>
      <w:r w:rsidR="0009290F" w:rsidRPr="001E72A7">
        <w:rPr>
          <w:b w:val="0"/>
          <w:color w:val="000000"/>
          <w:sz w:val="24"/>
          <w:szCs w:val="24"/>
          <w:lang w:val="uk-UA" w:eastAsia="uk-UA"/>
        </w:rPr>
        <w:t>иконавець</w:t>
      </w:r>
      <w:r w:rsidR="000B5234" w:rsidRPr="001E72A7">
        <w:rPr>
          <w:b w:val="0"/>
          <w:color w:val="000000"/>
          <w:sz w:val="24"/>
          <w:szCs w:val="24"/>
          <w:lang w:val="uk-UA" w:eastAsia="uk-UA"/>
        </w:rPr>
        <w:t xml:space="preserve"> повинен надавати З</w:t>
      </w:r>
      <w:r w:rsidR="0009290F" w:rsidRPr="001E72A7">
        <w:rPr>
          <w:b w:val="0"/>
          <w:color w:val="000000"/>
          <w:sz w:val="24"/>
          <w:szCs w:val="24"/>
          <w:lang w:val="uk-UA" w:eastAsia="uk-UA"/>
        </w:rPr>
        <w:t>амовнику</w:t>
      </w:r>
      <w:r w:rsidR="000B5234" w:rsidRPr="001E72A7">
        <w:rPr>
          <w:b w:val="0"/>
          <w:color w:val="000000"/>
          <w:sz w:val="24"/>
          <w:szCs w:val="24"/>
          <w:lang w:val="uk-UA" w:eastAsia="uk-UA"/>
        </w:rPr>
        <w:t xml:space="preserve"> Послуги</w:t>
      </w:r>
      <w:r w:rsidR="00B017DB" w:rsidRPr="001E72A7">
        <w:rPr>
          <w:b w:val="0"/>
          <w:color w:val="000000"/>
          <w:sz w:val="24"/>
          <w:szCs w:val="24"/>
          <w:lang w:val="uk-UA" w:eastAsia="uk-UA"/>
        </w:rPr>
        <w:t>,</w:t>
      </w:r>
      <w:r w:rsidR="000B5234" w:rsidRPr="001E72A7">
        <w:rPr>
          <w:b w:val="0"/>
          <w:color w:val="000000"/>
          <w:sz w:val="24"/>
          <w:szCs w:val="24"/>
          <w:lang w:val="uk-UA" w:eastAsia="uk-UA"/>
        </w:rPr>
        <w:t xml:space="preserve"> </w:t>
      </w:r>
      <w:r w:rsidR="0009290F">
        <w:rPr>
          <w:b w:val="0"/>
          <w:color w:val="000000"/>
          <w:sz w:val="24"/>
          <w:szCs w:val="24"/>
          <w:lang w:val="uk-UA" w:eastAsia="uk-UA"/>
        </w:rPr>
        <w:t>що</w:t>
      </w:r>
      <w:r w:rsidR="000B5234" w:rsidRPr="001E72A7">
        <w:rPr>
          <w:b w:val="0"/>
          <w:color w:val="000000"/>
          <w:sz w:val="24"/>
          <w:szCs w:val="24"/>
          <w:lang w:val="uk-UA" w:eastAsia="uk-UA"/>
        </w:rPr>
        <w:t xml:space="preserve"> відповідають умовам</w:t>
      </w:r>
      <w:r w:rsidR="0048412D" w:rsidRPr="001E72A7">
        <w:rPr>
          <w:b w:val="0"/>
          <w:color w:val="000000"/>
          <w:sz w:val="24"/>
          <w:szCs w:val="24"/>
          <w:lang w:val="uk-UA" w:eastAsia="uk-UA"/>
        </w:rPr>
        <w:t xml:space="preserve"> специфікації, технічним та якісним </w:t>
      </w:r>
      <w:r w:rsidR="0048412D" w:rsidRPr="00FA495A">
        <w:rPr>
          <w:b w:val="0"/>
          <w:color w:val="000000"/>
          <w:sz w:val="24"/>
          <w:szCs w:val="24"/>
          <w:lang w:val="uk-UA" w:eastAsia="uk-UA"/>
        </w:rPr>
        <w:t>характеристикам послуг</w:t>
      </w:r>
      <w:r w:rsidR="00B017DB" w:rsidRPr="00FA495A">
        <w:rPr>
          <w:b w:val="0"/>
          <w:color w:val="000000"/>
          <w:sz w:val="24"/>
          <w:szCs w:val="24"/>
          <w:lang w:val="uk-UA" w:eastAsia="uk-UA"/>
        </w:rPr>
        <w:t>,</w:t>
      </w:r>
      <w:r w:rsidR="00722940" w:rsidRPr="00FA495A">
        <w:rPr>
          <w:b w:val="0"/>
          <w:color w:val="000000"/>
          <w:sz w:val="24"/>
          <w:szCs w:val="24"/>
          <w:lang w:val="uk-UA" w:eastAsia="uk-UA"/>
        </w:rPr>
        <w:t xml:space="preserve"> визначеним в Додатк</w:t>
      </w:r>
      <w:r w:rsidR="0009290F">
        <w:rPr>
          <w:b w:val="0"/>
          <w:color w:val="000000"/>
          <w:sz w:val="24"/>
          <w:szCs w:val="24"/>
          <w:lang w:val="uk-UA" w:eastAsia="uk-UA"/>
        </w:rPr>
        <w:t>у</w:t>
      </w:r>
      <w:r w:rsidR="00722940" w:rsidRPr="00FA495A">
        <w:rPr>
          <w:b w:val="0"/>
          <w:color w:val="000000"/>
          <w:sz w:val="24"/>
          <w:szCs w:val="24"/>
          <w:lang w:val="uk-UA" w:eastAsia="uk-UA"/>
        </w:rPr>
        <w:t xml:space="preserve"> </w:t>
      </w:r>
      <w:r w:rsidR="0009290F">
        <w:rPr>
          <w:b w:val="0"/>
          <w:color w:val="000000"/>
          <w:sz w:val="24"/>
          <w:szCs w:val="24"/>
          <w:lang w:val="uk-UA" w:eastAsia="uk-UA"/>
        </w:rPr>
        <w:t xml:space="preserve">№ </w:t>
      </w:r>
      <w:r w:rsidR="00722940" w:rsidRPr="00FA495A">
        <w:rPr>
          <w:b w:val="0"/>
          <w:color w:val="000000"/>
          <w:sz w:val="24"/>
          <w:szCs w:val="24"/>
          <w:lang w:val="uk-UA" w:eastAsia="uk-UA"/>
        </w:rPr>
        <w:t>1</w:t>
      </w:r>
      <w:r w:rsidR="000B5234" w:rsidRPr="00FA495A">
        <w:rPr>
          <w:b w:val="0"/>
          <w:color w:val="000000"/>
          <w:sz w:val="24"/>
          <w:szCs w:val="24"/>
          <w:lang w:val="uk-UA" w:eastAsia="uk-UA"/>
        </w:rPr>
        <w:t xml:space="preserve">, </w:t>
      </w:r>
      <w:r w:rsidR="0009290F">
        <w:rPr>
          <w:b w:val="0"/>
          <w:color w:val="000000"/>
          <w:sz w:val="24"/>
          <w:szCs w:val="24"/>
          <w:lang w:val="uk-UA" w:eastAsia="uk-UA"/>
        </w:rPr>
        <w:t xml:space="preserve">та </w:t>
      </w:r>
      <w:r w:rsidR="000B5234" w:rsidRPr="00FA495A">
        <w:rPr>
          <w:b w:val="0"/>
          <w:color w:val="000000"/>
          <w:sz w:val="24"/>
          <w:szCs w:val="24"/>
          <w:lang w:val="uk-UA" w:eastAsia="uk-UA"/>
        </w:rPr>
        <w:t>Додатку</w:t>
      </w:r>
      <w:r w:rsidR="0009290F">
        <w:rPr>
          <w:b w:val="0"/>
          <w:color w:val="000000"/>
          <w:sz w:val="24"/>
          <w:szCs w:val="24"/>
          <w:lang w:val="uk-UA" w:eastAsia="uk-UA"/>
        </w:rPr>
        <w:t xml:space="preserve"> №</w:t>
      </w:r>
      <w:r w:rsidR="000B5234" w:rsidRPr="00FA495A">
        <w:rPr>
          <w:b w:val="0"/>
          <w:color w:val="000000"/>
          <w:sz w:val="24"/>
          <w:szCs w:val="24"/>
          <w:lang w:val="uk-UA" w:eastAsia="uk-UA"/>
        </w:rPr>
        <w:t xml:space="preserve"> 2 до цього Договору</w:t>
      </w:r>
      <w:r w:rsidR="0009290F">
        <w:rPr>
          <w:b w:val="0"/>
          <w:color w:val="000000"/>
          <w:sz w:val="24"/>
          <w:szCs w:val="24"/>
          <w:lang w:val="uk-UA" w:eastAsia="uk-UA"/>
        </w:rPr>
        <w:t>, які є невід’ємною його частиною</w:t>
      </w:r>
      <w:r w:rsidR="00DF25D3" w:rsidRPr="00FA495A">
        <w:rPr>
          <w:b w:val="0"/>
          <w:color w:val="000000"/>
          <w:sz w:val="24"/>
          <w:szCs w:val="24"/>
          <w:lang w:val="uk-UA" w:eastAsia="uk-UA"/>
        </w:rPr>
        <w:t>.</w:t>
      </w:r>
      <w:r w:rsidR="00975A19" w:rsidRPr="00FA495A">
        <w:rPr>
          <w:b w:val="0"/>
          <w:color w:val="000000"/>
          <w:sz w:val="24"/>
          <w:szCs w:val="24"/>
          <w:lang w:val="uk-UA" w:eastAsia="uk-UA"/>
        </w:rPr>
        <w:t xml:space="preserve"> </w:t>
      </w:r>
    </w:p>
    <w:p w:rsidR="0003397C" w:rsidRPr="00583D26" w:rsidRDefault="0003397C" w:rsidP="00256707">
      <w:pPr>
        <w:pStyle w:val="21"/>
        <w:widowControl w:val="0"/>
        <w:shd w:val="clear" w:color="auto" w:fill="auto"/>
        <w:tabs>
          <w:tab w:val="left" w:pos="0"/>
        </w:tabs>
        <w:spacing w:before="0" w:after="0" w:line="240" w:lineRule="auto"/>
        <w:ind w:firstLine="426"/>
        <w:jc w:val="both"/>
        <w:rPr>
          <w:sz w:val="24"/>
          <w:szCs w:val="24"/>
          <w:lang w:val="uk-UA"/>
        </w:rPr>
      </w:pPr>
      <w:r w:rsidRPr="00A44DE1">
        <w:rPr>
          <w:color w:val="000000"/>
          <w:sz w:val="24"/>
          <w:szCs w:val="24"/>
          <w:lang w:val="uk-UA" w:eastAsia="uk-UA"/>
        </w:rPr>
        <w:t>2.2.</w:t>
      </w:r>
      <w:r>
        <w:rPr>
          <w:b/>
          <w:color w:val="000000"/>
          <w:sz w:val="24"/>
          <w:szCs w:val="24"/>
          <w:lang w:val="uk-UA" w:eastAsia="uk-UA"/>
        </w:rPr>
        <w:t xml:space="preserve"> </w:t>
      </w:r>
      <w:r w:rsidRPr="00583D26">
        <w:rPr>
          <w:rFonts w:eastAsia="Calibri"/>
          <w:sz w:val="24"/>
          <w:szCs w:val="24"/>
          <w:lang w:val="uk-UA"/>
        </w:rPr>
        <w:t>В</w:t>
      </w:r>
      <w:r w:rsidR="0009290F" w:rsidRPr="00583D26">
        <w:rPr>
          <w:rFonts w:eastAsia="Calibri"/>
          <w:sz w:val="24"/>
          <w:szCs w:val="24"/>
          <w:lang w:val="uk-UA"/>
        </w:rPr>
        <w:t>иконавець</w:t>
      </w:r>
      <w:r w:rsidRPr="00583D26">
        <w:rPr>
          <w:rFonts w:eastAsia="Calibri"/>
          <w:sz w:val="24"/>
          <w:szCs w:val="24"/>
          <w:lang w:val="uk-UA"/>
        </w:rPr>
        <w:t xml:space="preserve"> приступає до надання Послуг з моменту отримання заявки</w:t>
      </w:r>
      <w:r>
        <w:rPr>
          <w:rFonts w:eastAsia="Calibri"/>
          <w:sz w:val="24"/>
          <w:szCs w:val="24"/>
          <w:lang w:val="uk-UA"/>
        </w:rPr>
        <w:t xml:space="preserve"> (замовлення) </w:t>
      </w:r>
      <w:r w:rsidRPr="00583D26">
        <w:rPr>
          <w:rFonts w:eastAsia="Calibri"/>
          <w:sz w:val="24"/>
          <w:szCs w:val="24"/>
          <w:lang w:val="uk-UA"/>
        </w:rPr>
        <w:t>від З</w:t>
      </w:r>
      <w:r w:rsidR="0009290F" w:rsidRPr="00583D26">
        <w:rPr>
          <w:rFonts w:eastAsia="Calibri"/>
          <w:sz w:val="24"/>
          <w:szCs w:val="24"/>
          <w:lang w:val="uk-UA"/>
        </w:rPr>
        <w:t>амовника</w:t>
      </w:r>
      <w:r w:rsidRPr="00583D26">
        <w:rPr>
          <w:rFonts w:eastAsia="Calibri"/>
          <w:sz w:val="24"/>
          <w:szCs w:val="24"/>
          <w:lang w:val="uk-UA"/>
        </w:rPr>
        <w:t xml:space="preserve"> та передачі З</w:t>
      </w:r>
      <w:r w:rsidR="0009290F" w:rsidRPr="00583D26">
        <w:rPr>
          <w:rFonts w:eastAsia="Calibri"/>
          <w:sz w:val="24"/>
          <w:szCs w:val="24"/>
          <w:lang w:val="uk-UA"/>
        </w:rPr>
        <w:t>амовником</w:t>
      </w:r>
      <w:r w:rsidRPr="00583D26">
        <w:rPr>
          <w:rStyle w:val="20"/>
          <w:rFonts w:eastAsia="Calibri"/>
          <w:color w:val="000000"/>
          <w:sz w:val="24"/>
          <w:szCs w:val="24"/>
          <w:lang w:val="uk-UA" w:eastAsia="uk-UA"/>
        </w:rPr>
        <w:t xml:space="preserve"> усіх матеріалів, необхідних для виконання відповідного завдання.</w:t>
      </w:r>
    </w:p>
    <w:p w:rsidR="005E60E6" w:rsidRDefault="005E60E6" w:rsidP="00256707">
      <w:pPr>
        <w:pStyle w:val="10"/>
        <w:spacing w:after="0" w:line="240" w:lineRule="auto"/>
        <w:ind w:firstLine="800"/>
        <w:jc w:val="center"/>
        <w:rPr>
          <w:color w:val="000000"/>
          <w:sz w:val="24"/>
          <w:szCs w:val="24"/>
          <w:lang w:val="uk-UA" w:eastAsia="uk-UA"/>
        </w:rPr>
      </w:pPr>
    </w:p>
    <w:p w:rsidR="0075317F" w:rsidRPr="00FA495A" w:rsidRDefault="0075317F" w:rsidP="00256707">
      <w:pPr>
        <w:pStyle w:val="10"/>
        <w:spacing w:after="0" w:line="240" w:lineRule="auto"/>
        <w:ind w:firstLine="800"/>
        <w:jc w:val="center"/>
        <w:rPr>
          <w:color w:val="000000"/>
          <w:sz w:val="24"/>
          <w:szCs w:val="24"/>
          <w:lang w:val="uk-UA" w:eastAsia="uk-UA"/>
        </w:rPr>
      </w:pPr>
      <w:r w:rsidRPr="00FA495A">
        <w:rPr>
          <w:color w:val="000000"/>
          <w:sz w:val="24"/>
          <w:szCs w:val="24"/>
          <w:lang w:val="uk-UA" w:eastAsia="uk-UA"/>
        </w:rPr>
        <w:t>3. ЦІНА ДОГОВОРУ ТА ПОРЯДОК ЗДІЙСНЕННЯ ОПЛАТИ</w:t>
      </w:r>
    </w:p>
    <w:p w:rsidR="009B488A" w:rsidRPr="00FA495A" w:rsidRDefault="0075317F" w:rsidP="00256707">
      <w:pPr>
        <w:spacing w:after="0" w:line="240" w:lineRule="auto"/>
        <w:ind w:firstLine="426"/>
        <w:jc w:val="both"/>
        <w:rPr>
          <w:rFonts w:ascii="Times New Roman" w:hAnsi="Times New Roman"/>
          <w:sz w:val="24"/>
          <w:szCs w:val="24"/>
          <w:lang w:val="uk-UA" w:eastAsia="ar-SA"/>
        </w:rPr>
      </w:pPr>
      <w:r w:rsidRPr="00FA495A">
        <w:rPr>
          <w:rFonts w:ascii="Times New Roman" w:hAnsi="Times New Roman"/>
          <w:color w:val="000000"/>
          <w:sz w:val="24"/>
          <w:szCs w:val="24"/>
          <w:lang w:val="uk-UA" w:eastAsia="uk-UA"/>
        </w:rPr>
        <w:t>3.1</w:t>
      </w:r>
      <w:r w:rsidR="00FA495A">
        <w:rPr>
          <w:rFonts w:ascii="Times New Roman" w:hAnsi="Times New Roman"/>
          <w:color w:val="000000"/>
          <w:sz w:val="24"/>
          <w:szCs w:val="24"/>
          <w:lang w:val="uk-UA" w:eastAsia="uk-UA"/>
        </w:rPr>
        <w:t>.</w:t>
      </w:r>
      <w:r w:rsidRPr="00FA495A">
        <w:rPr>
          <w:rFonts w:ascii="Times New Roman" w:hAnsi="Times New Roman"/>
          <w:color w:val="000000"/>
          <w:sz w:val="24"/>
          <w:szCs w:val="24"/>
          <w:lang w:val="uk-UA" w:eastAsia="uk-UA"/>
        </w:rPr>
        <w:t xml:space="preserve"> Ціна Договору становить </w:t>
      </w:r>
      <w:r w:rsidR="009B488A" w:rsidRPr="00FA495A">
        <w:rPr>
          <w:rFonts w:ascii="Times New Roman" w:hAnsi="Times New Roman"/>
          <w:sz w:val="24"/>
          <w:szCs w:val="24"/>
          <w:lang w:val="uk-UA"/>
        </w:rPr>
        <w:t>___________</w:t>
      </w:r>
      <w:r w:rsidRPr="00FA495A">
        <w:rPr>
          <w:rFonts w:ascii="Times New Roman" w:hAnsi="Times New Roman"/>
          <w:sz w:val="24"/>
          <w:szCs w:val="24"/>
          <w:lang w:val="uk-UA"/>
        </w:rPr>
        <w:t> (</w:t>
      </w:r>
      <w:r w:rsidR="009B488A" w:rsidRPr="00FA495A">
        <w:rPr>
          <w:rFonts w:ascii="Times New Roman" w:hAnsi="Times New Roman"/>
          <w:sz w:val="24"/>
          <w:szCs w:val="24"/>
          <w:lang w:val="uk-UA"/>
        </w:rPr>
        <w:t>____________</w:t>
      </w:r>
      <w:r w:rsidR="00722940" w:rsidRPr="00FA495A">
        <w:rPr>
          <w:rFonts w:ascii="Times New Roman" w:hAnsi="Times New Roman"/>
          <w:sz w:val="24"/>
          <w:szCs w:val="24"/>
          <w:lang w:val="uk-UA"/>
        </w:rPr>
        <w:t>) гривень </w:t>
      </w:r>
      <w:r w:rsidR="005E60E6">
        <w:rPr>
          <w:rFonts w:ascii="Times New Roman" w:hAnsi="Times New Roman"/>
          <w:sz w:val="24"/>
          <w:szCs w:val="24"/>
          <w:lang w:val="uk-UA"/>
        </w:rPr>
        <w:t>__</w:t>
      </w:r>
      <w:r w:rsidR="00722940" w:rsidRPr="00FA495A">
        <w:rPr>
          <w:rFonts w:ascii="Times New Roman" w:hAnsi="Times New Roman"/>
          <w:sz w:val="24"/>
          <w:szCs w:val="24"/>
          <w:lang w:val="uk-UA"/>
        </w:rPr>
        <w:t xml:space="preserve"> коп.</w:t>
      </w:r>
      <w:r w:rsidRPr="00FA495A">
        <w:rPr>
          <w:rFonts w:ascii="Times New Roman" w:hAnsi="Times New Roman"/>
          <w:sz w:val="24"/>
          <w:szCs w:val="24"/>
          <w:lang w:val="uk-UA"/>
        </w:rPr>
        <w:t>,</w:t>
      </w:r>
      <w:r w:rsidR="00722940" w:rsidRPr="00FA495A">
        <w:rPr>
          <w:rFonts w:ascii="Times New Roman" w:hAnsi="Times New Roman"/>
          <w:sz w:val="24"/>
          <w:szCs w:val="24"/>
          <w:lang w:val="uk-UA"/>
        </w:rPr>
        <w:br/>
      </w:r>
      <w:r w:rsidRPr="00FA495A">
        <w:rPr>
          <w:rFonts w:ascii="Times New Roman" w:hAnsi="Times New Roman"/>
          <w:sz w:val="24"/>
          <w:szCs w:val="24"/>
          <w:lang w:val="uk-UA"/>
        </w:rPr>
        <w:t xml:space="preserve"> </w:t>
      </w:r>
      <w:r w:rsidR="009B488A" w:rsidRPr="00FA495A">
        <w:rPr>
          <w:rFonts w:ascii="Times New Roman" w:hAnsi="Times New Roman"/>
          <w:sz w:val="24"/>
          <w:szCs w:val="24"/>
          <w:lang w:val="uk-UA"/>
        </w:rPr>
        <w:t xml:space="preserve">без ПДВ </w:t>
      </w:r>
      <w:r w:rsidR="00181B5D">
        <w:rPr>
          <w:rFonts w:ascii="Times New Roman" w:hAnsi="Times New Roman"/>
          <w:sz w:val="24"/>
          <w:szCs w:val="24"/>
          <w:lang w:val="uk-UA"/>
        </w:rPr>
        <w:t>/ в т.ч. ПДВ __________ гривень</w:t>
      </w:r>
      <w:r w:rsidR="009B488A" w:rsidRPr="00FA495A">
        <w:rPr>
          <w:rFonts w:ascii="Times New Roman" w:hAnsi="Times New Roman"/>
          <w:sz w:val="24"/>
          <w:szCs w:val="24"/>
          <w:lang w:val="uk-UA"/>
        </w:rPr>
        <w:t>, що розраховується відповідно до затверджених тарифів, визначених у специ</w:t>
      </w:r>
      <w:r w:rsidR="008C33B6">
        <w:rPr>
          <w:rFonts w:ascii="Times New Roman" w:hAnsi="Times New Roman"/>
          <w:sz w:val="24"/>
          <w:szCs w:val="24"/>
          <w:lang w:val="uk-UA"/>
        </w:rPr>
        <w:t>фікації (Додатку №1 до Договору</w:t>
      </w:r>
      <w:r w:rsidR="009B488A" w:rsidRPr="00FA495A">
        <w:rPr>
          <w:rFonts w:ascii="Times New Roman" w:hAnsi="Times New Roman"/>
          <w:sz w:val="24"/>
          <w:szCs w:val="24"/>
          <w:lang w:val="uk-UA"/>
        </w:rPr>
        <w:t xml:space="preserve">) і відповідає ціні </w:t>
      </w:r>
      <w:r w:rsidR="009B488A" w:rsidRPr="00FA495A">
        <w:rPr>
          <w:rFonts w:ascii="Times New Roman" w:hAnsi="Times New Roman"/>
          <w:sz w:val="24"/>
          <w:szCs w:val="24"/>
          <w:lang w:val="uk-UA" w:eastAsia="ar-SA"/>
        </w:rPr>
        <w:t>пропозиції переможця торгів за результатами електронного аукціону.</w:t>
      </w:r>
    </w:p>
    <w:p w:rsidR="00FA495A" w:rsidRPr="00FA495A" w:rsidRDefault="0075317F" w:rsidP="00256707">
      <w:pPr>
        <w:pStyle w:val="10"/>
        <w:spacing w:after="0" w:line="240" w:lineRule="auto"/>
        <w:ind w:firstLine="425"/>
        <w:rPr>
          <w:sz w:val="24"/>
          <w:szCs w:val="24"/>
          <w:lang w:val="uk-UA"/>
        </w:rPr>
      </w:pPr>
      <w:r w:rsidRPr="00FA495A">
        <w:rPr>
          <w:b w:val="0"/>
          <w:color w:val="000000"/>
          <w:sz w:val="24"/>
          <w:szCs w:val="24"/>
          <w:lang w:val="uk-UA" w:eastAsia="uk-UA"/>
        </w:rPr>
        <w:t>3.</w:t>
      </w:r>
      <w:r w:rsidR="00FA495A">
        <w:rPr>
          <w:b w:val="0"/>
          <w:color w:val="000000"/>
          <w:sz w:val="24"/>
          <w:szCs w:val="24"/>
          <w:lang w:val="uk-UA" w:eastAsia="uk-UA"/>
        </w:rPr>
        <w:t>2.</w:t>
      </w:r>
      <w:r w:rsidRPr="00FA495A">
        <w:rPr>
          <w:b w:val="0"/>
          <w:color w:val="000000"/>
          <w:sz w:val="24"/>
          <w:szCs w:val="24"/>
          <w:lang w:val="uk-UA" w:eastAsia="uk-UA"/>
        </w:rPr>
        <w:t> </w:t>
      </w:r>
      <w:r w:rsidR="00FA495A" w:rsidRPr="00FA495A">
        <w:rPr>
          <w:b w:val="0"/>
          <w:sz w:val="24"/>
          <w:szCs w:val="24"/>
          <w:lang w:val="uk-UA"/>
        </w:rPr>
        <w:t>Оплата послуг В</w:t>
      </w:r>
      <w:r w:rsidR="000D403C" w:rsidRPr="00FA495A">
        <w:rPr>
          <w:b w:val="0"/>
          <w:sz w:val="24"/>
          <w:szCs w:val="24"/>
          <w:lang w:val="uk-UA"/>
        </w:rPr>
        <w:t>иконавця</w:t>
      </w:r>
      <w:r w:rsidR="00FA495A" w:rsidRPr="00FA495A">
        <w:rPr>
          <w:b w:val="0"/>
          <w:sz w:val="24"/>
          <w:szCs w:val="24"/>
          <w:lang w:val="uk-UA"/>
        </w:rPr>
        <w:t xml:space="preserve"> проводиться З</w:t>
      </w:r>
      <w:r w:rsidR="000D403C" w:rsidRPr="00FA495A">
        <w:rPr>
          <w:b w:val="0"/>
          <w:sz w:val="24"/>
          <w:szCs w:val="24"/>
          <w:lang w:val="uk-UA"/>
        </w:rPr>
        <w:t>амовником</w:t>
      </w:r>
      <w:r w:rsidR="00FA495A" w:rsidRPr="00FA495A">
        <w:rPr>
          <w:b w:val="0"/>
          <w:sz w:val="24"/>
          <w:szCs w:val="24"/>
          <w:lang w:val="uk-UA"/>
        </w:rPr>
        <w:t xml:space="preserve"> </w:t>
      </w:r>
      <w:r w:rsidR="00FA495A" w:rsidRPr="00FA495A">
        <w:rPr>
          <w:b w:val="0"/>
          <w:snapToGrid w:val="0"/>
          <w:color w:val="000000"/>
          <w:sz w:val="24"/>
          <w:szCs w:val="24"/>
          <w:lang w:val="uk-UA"/>
        </w:rPr>
        <w:t xml:space="preserve">за фактично надані Послуги на підставі підписаного Сторонами Акту наданих послуг </w:t>
      </w:r>
      <w:r w:rsidR="00FA495A" w:rsidRPr="00FA495A">
        <w:rPr>
          <w:b w:val="0"/>
          <w:sz w:val="24"/>
          <w:szCs w:val="24"/>
          <w:lang w:val="uk-UA"/>
        </w:rPr>
        <w:t>шляхом перерахування відповідної суми на розрахунковий рахунок В</w:t>
      </w:r>
      <w:r w:rsidR="000D403C" w:rsidRPr="00FA495A">
        <w:rPr>
          <w:b w:val="0"/>
          <w:sz w:val="24"/>
          <w:szCs w:val="24"/>
          <w:lang w:val="uk-UA"/>
        </w:rPr>
        <w:t>иконавця</w:t>
      </w:r>
      <w:r w:rsidR="00FA495A" w:rsidRPr="00FA495A">
        <w:rPr>
          <w:b w:val="0"/>
          <w:sz w:val="24"/>
          <w:szCs w:val="24"/>
          <w:lang w:val="uk-UA"/>
        </w:rPr>
        <w:t xml:space="preserve"> протягом 15 банківських днів з дня його підписання. Разом з </w:t>
      </w:r>
      <w:r w:rsidR="00181B5D">
        <w:rPr>
          <w:b w:val="0"/>
          <w:sz w:val="24"/>
          <w:szCs w:val="24"/>
          <w:lang w:val="uk-UA"/>
        </w:rPr>
        <w:t>А</w:t>
      </w:r>
      <w:r w:rsidR="00FA495A" w:rsidRPr="00FA495A">
        <w:rPr>
          <w:b w:val="0"/>
          <w:sz w:val="24"/>
          <w:szCs w:val="24"/>
          <w:lang w:val="uk-UA"/>
        </w:rPr>
        <w:t xml:space="preserve">ктом наданих послуг </w:t>
      </w:r>
      <w:r w:rsidR="00FA495A" w:rsidRPr="00FA495A">
        <w:rPr>
          <w:b w:val="0"/>
          <w:color w:val="000000"/>
          <w:sz w:val="24"/>
          <w:szCs w:val="24"/>
          <w:lang w:val="uk-UA" w:eastAsia="uk-UA"/>
        </w:rPr>
        <w:t>В</w:t>
      </w:r>
      <w:r w:rsidR="000D403C" w:rsidRPr="00FA495A">
        <w:rPr>
          <w:b w:val="0"/>
          <w:color w:val="000000"/>
          <w:sz w:val="24"/>
          <w:szCs w:val="24"/>
          <w:lang w:val="uk-UA" w:eastAsia="uk-UA"/>
        </w:rPr>
        <w:t>иконавцем</w:t>
      </w:r>
      <w:r w:rsidR="00FA495A" w:rsidRPr="00FA495A">
        <w:rPr>
          <w:b w:val="0"/>
          <w:color w:val="000000"/>
          <w:sz w:val="24"/>
          <w:szCs w:val="24"/>
          <w:lang w:val="uk-UA" w:eastAsia="uk-UA"/>
        </w:rPr>
        <w:t xml:space="preserve"> надаються З</w:t>
      </w:r>
      <w:r w:rsidR="000D403C" w:rsidRPr="00FA495A">
        <w:rPr>
          <w:b w:val="0"/>
          <w:color w:val="000000"/>
          <w:sz w:val="24"/>
          <w:szCs w:val="24"/>
          <w:lang w:val="uk-UA" w:eastAsia="uk-UA"/>
        </w:rPr>
        <w:t>амовнику</w:t>
      </w:r>
      <w:r w:rsidR="00FA495A" w:rsidRPr="00FA495A">
        <w:rPr>
          <w:b w:val="0"/>
          <w:color w:val="000000"/>
          <w:sz w:val="24"/>
          <w:szCs w:val="24"/>
          <w:lang w:val="uk-UA" w:eastAsia="uk-UA"/>
        </w:rPr>
        <w:t xml:space="preserve"> копії матеріалів у вигляді скриншотів та посилань розміщених матеріалів (</w:t>
      </w:r>
      <w:r w:rsidR="000D403C">
        <w:rPr>
          <w:b w:val="0"/>
          <w:color w:val="000000"/>
          <w:sz w:val="24"/>
          <w:szCs w:val="24"/>
          <w:lang w:val="uk-UA" w:eastAsia="uk-UA"/>
        </w:rPr>
        <w:t xml:space="preserve">додаток до </w:t>
      </w:r>
      <w:r w:rsidR="00181B5D">
        <w:rPr>
          <w:b w:val="0"/>
          <w:color w:val="000000"/>
          <w:sz w:val="24"/>
          <w:szCs w:val="24"/>
          <w:lang w:val="uk-UA" w:eastAsia="uk-UA"/>
        </w:rPr>
        <w:t>А</w:t>
      </w:r>
      <w:r w:rsidR="000D403C">
        <w:rPr>
          <w:b w:val="0"/>
          <w:color w:val="000000"/>
          <w:sz w:val="24"/>
          <w:szCs w:val="24"/>
          <w:lang w:val="uk-UA" w:eastAsia="uk-UA"/>
        </w:rPr>
        <w:t>кта наданих послуг)</w:t>
      </w:r>
      <w:r w:rsidR="00FA495A" w:rsidRPr="00FA495A">
        <w:rPr>
          <w:b w:val="0"/>
          <w:color w:val="000000"/>
          <w:sz w:val="24"/>
          <w:szCs w:val="24"/>
          <w:lang w:val="uk-UA" w:eastAsia="uk-UA"/>
        </w:rPr>
        <w:t xml:space="preserve"> та підписується З</w:t>
      </w:r>
      <w:r w:rsidR="000D403C" w:rsidRPr="00FA495A">
        <w:rPr>
          <w:b w:val="0"/>
          <w:color w:val="000000"/>
          <w:sz w:val="24"/>
          <w:szCs w:val="24"/>
          <w:lang w:val="uk-UA" w:eastAsia="uk-UA"/>
        </w:rPr>
        <w:t>амовником</w:t>
      </w:r>
      <w:r w:rsidR="00FA495A" w:rsidRPr="00FA495A">
        <w:rPr>
          <w:b w:val="0"/>
          <w:color w:val="000000"/>
          <w:sz w:val="24"/>
          <w:szCs w:val="24"/>
          <w:lang w:val="uk-UA" w:eastAsia="uk-UA"/>
        </w:rPr>
        <w:t>.</w:t>
      </w:r>
    </w:p>
    <w:p w:rsidR="00FA495A" w:rsidRPr="00A31251" w:rsidRDefault="00FA495A" w:rsidP="00256707">
      <w:pPr>
        <w:autoSpaceDE w:val="0"/>
        <w:spacing w:after="0" w:line="240" w:lineRule="auto"/>
        <w:ind w:firstLine="425"/>
        <w:jc w:val="both"/>
        <w:rPr>
          <w:rFonts w:ascii="Times New Roman" w:hAnsi="Times New Roman"/>
          <w:sz w:val="24"/>
          <w:szCs w:val="24"/>
          <w:lang w:val="uk-UA"/>
        </w:rPr>
      </w:pPr>
      <w:r w:rsidRPr="00FA495A">
        <w:rPr>
          <w:rFonts w:ascii="Times New Roman" w:hAnsi="Times New Roman"/>
          <w:sz w:val="24"/>
          <w:szCs w:val="24"/>
          <w:lang w:val="uk-UA"/>
        </w:rPr>
        <w:t xml:space="preserve">3.3. У </w:t>
      </w:r>
      <w:r w:rsidRPr="00A31251">
        <w:rPr>
          <w:rFonts w:ascii="Times New Roman" w:hAnsi="Times New Roman"/>
          <w:sz w:val="24"/>
          <w:szCs w:val="24"/>
          <w:lang w:val="uk-UA"/>
        </w:rPr>
        <w:t>разі затримки бюджетного фінансування розрахунки за надані послуги здійснюються протягом 3-х (трьох) банківських днів з дати отримання З</w:t>
      </w:r>
      <w:r w:rsidR="000D403C" w:rsidRPr="00A31251">
        <w:rPr>
          <w:rFonts w:ascii="Times New Roman" w:hAnsi="Times New Roman"/>
          <w:sz w:val="24"/>
          <w:szCs w:val="24"/>
          <w:lang w:val="uk-UA"/>
        </w:rPr>
        <w:t>амовником</w:t>
      </w:r>
      <w:r w:rsidRPr="00A31251">
        <w:rPr>
          <w:rFonts w:ascii="Times New Roman" w:hAnsi="Times New Roman"/>
          <w:sz w:val="24"/>
          <w:szCs w:val="24"/>
          <w:lang w:val="uk-UA"/>
        </w:rPr>
        <w:t xml:space="preserve"> бюджетного фінансування.</w:t>
      </w:r>
    </w:p>
    <w:p w:rsidR="00FA495A" w:rsidRPr="00580713" w:rsidRDefault="00FA495A" w:rsidP="00256707">
      <w:pPr>
        <w:suppressAutoHyphens/>
        <w:spacing w:after="0" w:line="240" w:lineRule="auto"/>
        <w:ind w:firstLine="425"/>
        <w:jc w:val="both"/>
        <w:rPr>
          <w:rFonts w:ascii="Times New Roman" w:hAnsi="Times New Roman"/>
          <w:sz w:val="24"/>
          <w:szCs w:val="24"/>
          <w:lang w:eastAsia="ar-SA"/>
        </w:rPr>
      </w:pPr>
      <w:r w:rsidRPr="00A31251">
        <w:rPr>
          <w:rFonts w:ascii="Times New Roman" w:hAnsi="Times New Roman"/>
          <w:sz w:val="24"/>
          <w:szCs w:val="24"/>
          <w:lang w:val="uk-UA" w:eastAsia="ar-SA"/>
        </w:rPr>
        <w:t>3.4. Ціна Договору включає всі витрати В</w:t>
      </w:r>
      <w:r w:rsidR="000D403C" w:rsidRPr="00A31251">
        <w:rPr>
          <w:rFonts w:ascii="Times New Roman" w:hAnsi="Times New Roman"/>
          <w:sz w:val="24"/>
          <w:szCs w:val="24"/>
          <w:lang w:val="uk-UA" w:eastAsia="ar-SA"/>
        </w:rPr>
        <w:t>иконавця</w:t>
      </w:r>
      <w:r w:rsidRPr="00A31251">
        <w:rPr>
          <w:rFonts w:ascii="Times New Roman" w:hAnsi="Times New Roman"/>
          <w:sz w:val="24"/>
          <w:szCs w:val="24"/>
          <w:lang w:val="uk-UA" w:eastAsia="ar-SA"/>
        </w:rPr>
        <w:t>,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w:t>
      </w:r>
      <w:r w:rsidR="000D403C" w:rsidRPr="00A31251">
        <w:rPr>
          <w:rFonts w:ascii="Times New Roman" w:hAnsi="Times New Roman"/>
          <w:sz w:val="24"/>
          <w:szCs w:val="24"/>
          <w:lang w:val="uk-UA" w:eastAsia="ar-SA"/>
        </w:rPr>
        <w:t>иконавця</w:t>
      </w:r>
      <w:r w:rsidRPr="00A31251">
        <w:rPr>
          <w:rFonts w:ascii="Times New Roman" w:hAnsi="Times New Roman"/>
          <w:sz w:val="24"/>
          <w:szCs w:val="24"/>
          <w:lang w:val="uk-UA" w:eastAsia="ar-SA"/>
        </w:rPr>
        <w:t>.</w:t>
      </w:r>
    </w:p>
    <w:p w:rsidR="00EF11CA" w:rsidRPr="00580713" w:rsidRDefault="00EF11CA" w:rsidP="00256707">
      <w:pPr>
        <w:suppressAutoHyphens/>
        <w:spacing w:after="0" w:line="240" w:lineRule="auto"/>
        <w:ind w:firstLine="425"/>
        <w:jc w:val="both"/>
        <w:rPr>
          <w:rFonts w:ascii="Times New Roman" w:hAnsi="Times New Roman"/>
          <w:sz w:val="24"/>
          <w:szCs w:val="24"/>
          <w:lang w:eastAsia="ar-SA"/>
        </w:rPr>
      </w:pPr>
    </w:p>
    <w:p w:rsidR="00EF11CA" w:rsidRPr="00580713" w:rsidRDefault="00EF11CA" w:rsidP="00256707">
      <w:pPr>
        <w:suppressAutoHyphens/>
        <w:spacing w:after="0" w:line="240" w:lineRule="auto"/>
        <w:ind w:firstLine="425"/>
        <w:jc w:val="both"/>
        <w:rPr>
          <w:rFonts w:ascii="Times New Roman" w:hAnsi="Times New Roman"/>
          <w:sz w:val="24"/>
          <w:szCs w:val="24"/>
          <w:lang w:eastAsia="ar-SA"/>
        </w:rPr>
      </w:pPr>
    </w:p>
    <w:p w:rsidR="0064320E" w:rsidRPr="00A31251" w:rsidRDefault="0075317F" w:rsidP="00256707">
      <w:pPr>
        <w:pStyle w:val="10"/>
        <w:spacing w:after="0" w:line="240" w:lineRule="auto"/>
        <w:ind w:firstLine="800"/>
        <w:jc w:val="center"/>
        <w:rPr>
          <w:color w:val="000000"/>
          <w:sz w:val="24"/>
          <w:szCs w:val="24"/>
          <w:lang w:val="uk-UA" w:eastAsia="uk-UA"/>
        </w:rPr>
      </w:pPr>
      <w:r w:rsidRPr="00A31251">
        <w:rPr>
          <w:color w:val="000000"/>
          <w:sz w:val="24"/>
          <w:szCs w:val="24"/>
          <w:lang w:val="uk-UA" w:eastAsia="uk-UA"/>
        </w:rPr>
        <w:lastRenderedPageBreak/>
        <w:t>4</w:t>
      </w:r>
      <w:r w:rsidR="000B5234" w:rsidRPr="00A31251">
        <w:rPr>
          <w:color w:val="000000"/>
          <w:sz w:val="24"/>
          <w:szCs w:val="24"/>
          <w:lang w:val="uk-UA" w:eastAsia="uk-UA"/>
        </w:rPr>
        <w:t>.</w:t>
      </w:r>
      <w:r w:rsidR="004D6D3F" w:rsidRPr="00A31251">
        <w:rPr>
          <w:color w:val="000000"/>
          <w:sz w:val="24"/>
          <w:szCs w:val="24"/>
          <w:lang w:val="uk-UA" w:eastAsia="uk-UA"/>
        </w:rPr>
        <w:t xml:space="preserve"> </w:t>
      </w:r>
      <w:r w:rsidR="0064320E" w:rsidRPr="00A31251">
        <w:rPr>
          <w:color w:val="000000"/>
          <w:sz w:val="24"/>
          <w:szCs w:val="24"/>
          <w:lang w:val="uk-UA" w:eastAsia="uk-UA"/>
        </w:rPr>
        <w:t>ПРАВА СТОРІН</w:t>
      </w:r>
    </w:p>
    <w:p w:rsidR="0064320E"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4</w:t>
      </w:r>
      <w:r w:rsidR="0064320E" w:rsidRPr="00A31251">
        <w:rPr>
          <w:b w:val="0"/>
          <w:color w:val="000000"/>
          <w:sz w:val="24"/>
          <w:szCs w:val="24"/>
          <w:lang w:val="uk-UA" w:eastAsia="uk-UA"/>
        </w:rPr>
        <w:t>.1. З</w:t>
      </w:r>
      <w:r w:rsidR="00351EF8" w:rsidRPr="00A31251">
        <w:rPr>
          <w:b w:val="0"/>
          <w:color w:val="000000"/>
          <w:sz w:val="24"/>
          <w:szCs w:val="24"/>
          <w:lang w:val="uk-UA" w:eastAsia="uk-UA"/>
        </w:rPr>
        <w:t>амовник</w:t>
      </w:r>
      <w:r w:rsidR="0064320E" w:rsidRPr="00A31251">
        <w:rPr>
          <w:b w:val="0"/>
          <w:color w:val="000000"/>
          <w:sz w:val="24"/>
          <w:szCs w:val="24"/>
          <w:lang w:val="uk-UA" w:eastAsia="uk-UA"/>
        </w:rPr>
        <w:t xml:space="preserve"> має право:</w:t>
      </w:r>
    </w:p>
    <w:p w:rsidR="0064320E"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4</w:t>
      </w:r>
      <w:r w:rsidR="0064320E" w:rsidRPr="00A31251">
        <w:rPr>
          <w:b w:val="0"/>
          <w:color w:val="000000"/>
          <w:sz w:val="24"/>
          <w:szCs w:val="24"/>
          <w:lang w:val="uk-UA" w:eastAsia="uk-UA"/>
        </w:rPr>
        <w:t>.1.1. Контролювати надання Послуг протягом</w:t>
      </w:r>
      <w:r w:rsidR="001F43EF" w:rsidRPr="00A31251">
        <w:rPr>
          <w:rFonts w:eastAsia="Calibri"/>
          <w:b w:val="0"/>
          <w:color w:val="000000"/>
          <w:sz w:val="24"/>
          <w:szCs w:val="24"/>
          <w:lang w:val="uk-UA" w:eastAsia="uk-UA"/>
        </w:rPr>
        <w:t xml:space="preserve"> </w:t>
      </w:r>
      <w:r w:rsidR="001F43EF" w:rsidRPr="00A31251">
        <w:rPr>
          <w:rStyle w:val="20"/>
          <w:rFonts w:eastAsia="Calibri"/>
          <w:b w:val="0"/>
          <w:color w:val="000000"/>
          <w:sz w:val="24"/>
          <w:szCs w:val="24"/>
          <w:lang w:val="uk-UA" w:eastAsia="uk-UA"/>
        </w:rPr>
        <w:t>строку</w:t>
      </w:r>
      <w:r w:rsidR="0064320E" w:rsidRPr="00A31251">
        <w:rPr>
          <w:b w:val="0"/>
          <w:color w:val="000000"/>
          <w:sz w:val="24"/>
          <w:szCs w:val="24"/>
          <w:lang w:val="uk-UA" w:eastAsia="uk-UA"/>
        </w:rPr>
        <w:t xml:space="preserve"> дії Договору;</w:t>
      </w:r>
    </w:p>
    <w:p w:rsidR="0003397C" w:rsidRPr="00A31251" w:rsidRDefault="0075317F" w:rsidP="00256707">
      <w:pPr>
        <w:pStyle w:val="10"/>
        <w:spacing w:after="0" w:line="240" w:lineRule="auto"/>
        <w:ind w:firstLine="426"/>
        <w:rPr>
          <w:b w:val="0"/>
          <w:sz w:val="24"/>
          <w:szCs w:val="24"/>
          <w:lang w:val="uk-UA"/>
        </w:rPr>
      </w:pPr>
      <w:r w:rsidRPr="00A31251">
        <w:rPr>
          <w:b w:val="0"/>
          <w:color w:val="000000"/>
          <w:sz w:val="24"/>
          <w:szCs w:val="24"/>
          <w:lang w:val="uk-UA" w:eastAsia="uk-UA"/>
        </w:rPr>
        <w:t>4</w:t>
      </w:r>
      <w:r w:rsidR="0064320E" w:rsidRPr="00A31251">
        <w:rPr>
          <w:b w:val="0"/>
          <w:color w:val="000000"/>
          <w:sz w:val="24"/>
          <w:szCs w:val="24"/>
          <w:lang w:val="uk-UA" w:eastAsia="uk-UA"/>
        </w:rPr>
        <w:t>.1.2. </w:t>
      </w:r>
      <w:r w:rsidR="001F43EF" w:rsidRPr="00A31251">
        <w:rPr>
          <w:b w:val="0"/>
          <w:sz w:val="24"/>
          <w:szCs w:val="24"/>
          <w:lang w:val="uk-UA"/>
        </w:rPr>
        <w:t>Вимагати від Виконавця безоплатного усунення виявлених неточностей /невідповідностей.</w:t>
      </w:r>
    </w:p>
    <w:p w:rsidR="0064320E"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4</w:t>
      </w:r>
      <w:r w:rsidR="00A673B1" w:rsidRPr="00A31251">
        <w:rPr>
          <w:b w:val="0"/>
          <w:color w:val="000000"/>
          <w:sz w:val="24"/>
          <w:szCs w:val="24"/>
          <w:lang w:val="uk-UA" w:eastAsia="uk-UA"/>
        </w:rPr>
        <w:t>.2</w:t>
      </w:r>
      <w:r w:rsidR="0064320E" w:rsidRPr="00A31251">
        <w:rPr>
          <w:b w:val="0"/>
          <w:color w:val="000000"/>
          <w:sz w:val="24"/>
          <w:szCs w:val="24"/>
          <w:lang w:val="uk-UA" w:eastAsia="uk-UA"/>
        </w:rPr>
        <w:t>. В</w:t>
      </w:r>
      <w:r w:rsidR="00351EF8" w:rsidRPr="00A31251">
        <w:rPr>
          <w:b w:val="0"/>
          <w:color w:val="000000"/>
          <w:sz w:val="24"/>
          <w:szCs w:val="24"/>
          <w:lang w:val="uk-UA" w:eastAsia="uk-UA"/>
        </w:rPr>
        <w:t>иконавець</w:t>
      </w:r>
      <w:r w:rsidR="0064320E" w:rsidRPr="00A31251">
        <w:rPr>
          <w:b w:val="0"/>
          <w:color w:val="000000"/>
          <w:sz w:val="24"/>
          <w:szCs w:val="24"/>
          <w:lang w:val="uk-UA" w:eastAsia="uk-UA"/>
        </w:rPr>
        <w:t xml:space="preserve"> має право:</w:t>
      </w:r>
    </w:p>
    <w:p w:rsidR="009C49EA"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4</w:t>
      </w:r>
      <w:r w:rsidR="00A673B1" w:rsidRPr="00A31251">
        <w:rPr>
          <w:b w:val="0"/>
          <w:color w:val="000000"/>
          <w:sz w:val="24"/>
          <w:szCs w:val="24"/>
          <w:lang w:val="uk-UA" w:eastAsia="uk-UA"/>
        </w:rPr>
        <w:t>.2</w:t>
      </w:r>
      <w:r w:rsidR="0064320E" w:rsidRPr="00A31251">
        <w:rPr>
          <w:b w:val="0"/>
          <w:color w:val="000000"/>
          <w:sz w:val="24"/>
          <w:szCs w:val="24"/>
          <w:lang w:val="uk-UA" w:eastAsia="uk-UA"/>
        </w:rPr>
        <w:t>.1. </w:t>
      </w:r>
      <w:r w:rsidR="009C49EA" w:rsidRPr="00A31251">
        <w:rPr>
          <w:b w:val="0"/>
          <w:color w:val="000000"/>
          <w:sz w:val="24"/>
          <w:szCs w:val="24"/>
          <w:lang w:val="uk-UA" w:eastAsia="uk-UA"/>
        </w:rPr>
        <w:t>Одержувати від З</w:t>
      </w:r>
      <w:r w:rsidR="00351EF8" w:rsidRPr="00A31251">
        <w:rPr>
          <w:b w:val="0"/>
          <w:color w:val="000000"/>
          <w:sz w:val="24"/>
          <w:szCs w:val="24"/>
          <w:lang w:val="uk-UA" w:eastAsia="uk-UA"/>
        </w:rPr>
        <w:t>амовника</w:t>
      </w:r>
      <w:r w:rsidR="009C49EA" w:rsidRPr="00A31251">
        <w:rPr>
          <w:b w:val="0"/>
          <w:color w:val="000000"/>
          <w:sz w:val="24"/>
          <w:szCs w:val="24"/>
          <w:lang w:val="uk-UA" w:eastAsia="uk-UA"/>
        </w:rPr>
        <w:t xml:space="preserve"> одночасно з замовленням дані, необхідні для підготовки матеріалів.</w:t>
      </w:r>
    </w:p>
    <w:p w:rsidR="0064320E" w:rsidRPr="00A31251" w:rsidRDefault="009C49EA"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4.2.2. </w:t>
      </w:r>
      <w:r w:rsidR="0064320E" w:rsidRPr="00A31251">
        <w:rPr>
          <w:b w:val="0"/>
          <w:color w:val="000000"/>
          <w:sz w:val="24"/>
          <w:szCs w:val="24"/>
          <w:lang w:val="uk-UA" w:eastAsia="uk-UA"/>
        </w:rPr>
        <w:t xml:space="preserve">Своєчасно та в повному обсязі отримувати плату за </w:t>
      </w:r>
      <w:r w:rsidR="0075317F" w:rsidRPr="00A31251">
        <w:rPr>
          <w:b w:val="0"/>
          <w:color w:val="000000"/>
          <w:sz w:val="24"/>
          <w:szCs w:val="24"/>
          <w:lang w:val="uk-UA" w:eastAsia="uk-UA"/>
        </w:rPr>
        <w:t xml:space="preserve">належно </w:t>
      </w:r>
      <w:r w:rsidR="0003397C" w:rsidRPr="00A31251">
        <w:rPr>
          <w:b w:val="0"/>
          <w:color w:val="000000"/>
          <w:sz w:val="24"/>
          <w:szCs w:val="24"/>
          <w:lang w:val="uk-UA" w:eastAsia="uk-UA"/>
        </w:rPr>
        <w:t xml:space="preserve">надані </w:t>
      </w:r>
      <w:r w:rsidR="0064320E" w:rsidRPr="00A31251">
        <w:rPr>
          <w:b w:val="0"/>
          <w:color w:val="000000"/>
          <w:sz w:val="24"/>
          <w:szCs w:val="24"/>
          <w:lang w:val="uk-UA" w:eastAsia="uk-UA"/>
        </w:rPr>
        <w:t>Послуги.</w:t>
      </w:r>
      <w:r w:rsidR="005C677C" w:rsidRPr="00A31251">
        <w:rPr>
          <w:b w:val="0"/>
          <w:color w:val="000000"/>
          <w:sz w:val="24"/>
          <w:szCs w:val="24"/>
          <w:lang w:val="uk-UA" w:eastAsia="uk-UA"/>
        </w:rPr>
        <w:t xml:space="preserve"> </w:t>
      </w:r>
    </w:p>
    <w:p w:rsidR="005E60E6" w:rsidRPr="005E60E6" w:rsidRDefault="005E60E6" w:rsidP="00256707">
      <w:pPr>
        <w:pStyle w:val="10"/>
        <w:spacing w:after="0" w:line="240" w:lineRule="auto"/>
        <w:ind w:firstLine="426"/>
        <w:jc w:val="center"/>
        <w:rPr>
          <w:color w:val="000000"/>
          <w:sz w:val="10"/>
          <w:szCs w:val="10"/>
          <w:lang w:val="uk-UA" w:eastAsia="uk-UA"/>
        </w:rPr>
      </w:pPr>
    </w:p>
    <w:p w:rsidR="0064320E" w:rsidRPr="00A31251" w:rsidRDefault="0075317F" w:rsidP="00256707">
      <w:pPr>
        <w:pStyle w:val="10"/>
        <w:spacing w:after="0" w:line="240" w:lineRule="auto"/>
        <w:ind w:firstLine="426"/>
        <w:jc w:val="center"/>
        <w:rPr>
          <w:color w:val="000000"/>
          <w:sz w:val="24"/>
          <w:szCs w:val="24"/>
          <w:lang w:val="uk-UA" w:eastAsia="uk-UA"/>
        </w:rPr>
      </w:pPr>
      <w:r w:rsidRPr="00A31251">
        <w:rPr>
          <w:color w:val="000000"/>
          <w:sz w:val="24"/>
          <w:szCs w:val="24"/>
          <w:lang w:val="uk-UA" w:eastAsia="uk-UA"/>
        </w:rPr>
        <w:t>5</w:t>
      </w:r>
      <w:r w:rsidR="0064320E" w:rsidRPr="00A31251">
        <w:rPr>
          <w:color w:val="000000"/>
          <w:sz w:val="24"/>
          <w:szCs w:val="24"/>
          <w:lang w:val="uk-UA" w:eastAsia="uk-UA"/>
        </w:rPr>
        <w:t>. ЗОБОВ’ЯЗАННЯ СТОРІН</w:t>
      </w:r>
    </w:p>
    <w:p w:rsidR="0064320E"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5</w:t>
      </w:r>
      <w:r w:rsidR="00A673B1" w:rsidRPr="00A31251">
        <w:rPr>
          <w:b w:val="0"/>
          <w:color w:val="000000"/>
          <w:sz w:val="24"/>
          <w:szCs w:val="24"/>
          <w:lang w:val="uk-UA" w:eastAsia="uk-UA"/>
        </w:rPr>
        <w:t>.1</w:t>
      </w:r>
      <w:r w:rsidR="0064320E" w:rsidRPr="00A31251">
        <w:rPr>
          <w:b w:val="0"/>
          <w:color w:val="000000"/>
          <w:sz w:val="24"/>
          <w:szCs w:val="24"/>
          <w:lang w:val="uk-UA" w:eastAsia="uk-UA"/>
        </w:rPr>
        <w:t>. З</w:t>
      </w:r>
      <w:r w:rsidR="00351EF8" w:rsidRPr="00A31251">
        <w:rPr>
          <w:b w:val="0"/>
          <w:color w:val="000000"/>
          <w:sz w:val="24"/>
          <w:szCs w:val="24"/>
          <w:lang w:val="uk-UA" w:eastAsia="uk-UA"/>
        </w:rPr>
        <w:t>амовник</w:t>
      </w:r>
      <w:r w:rsidR="0064320E" w:rsidRPr="00A31251">
        <w:rPr>
          <w:b w:val="0"/>
          <w:color w:val="000000"/>
          <w:sz w:val="24"/>
          <w:szCs w:val="24"/>
          <w:lang w:val="uk-UA" w:eastAsia="uk-UA"/>
        </w:rPr>
        <w:t xml:space="preserve"> зобов’язується:</w:t>
      </w:r>
    </w:p>
    <w:p w:rsidR="00C85C27"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5</w:t>
      </w:r>
      <w:r w:rsidR="00A673B1" w:rsidRPr="00A31251">
        <w:rPr>
          <w:b w:val="0"/>
          <w:color w:val="000000"/>
          <w:sz w:val="24"/>
          <w:szCs w:val="24"/>
          <w:lang w:val="uk-UA" w:eastAsia="uk-UA"/>
        </w:rPr>
        <w:t>.1</w:t>
      </w:r>
      <w:r w:rsidR="0064320E" w:rsidRPr="00A31251">
        <w:rPr>
          <w:b w:val="0"/>
          <w:color w:val="000000"/>
          <w:sz w:val="24"/>
          <w:szCs w:val="24"/>
          <w:lang w:val="uk-UA" w:eastAsia="uk-UA"/>
        </w:rPr>
        <w:t>.1. </w:t>
      </w:r>
      <w:r w:rsidR="001F43EF" w:rsidRPr="00A31251">
        <w:rPr>
          <w:b w:val="0"/>
          <w:color w:val="000000"/>
          <w:sz w:val="24"/>
          <w:szCs w:val="24"/>
          <w:lang w:val="uk-UA"/>
        </w:rPr>
        <w:t xml:space="preserve">Своєчасно надавати Виконавцю </w:t>
      </w:r>
      <w:r w:rsidR="001F43EF" w:rsidRPr="00A31251">
        <w:rPr>
          <w:b w:val="0"/>
          <w:sz w:val="24"/>
          <w:szCs w:val="24"/>
          <w:lang w:val="uk-UA"/>
        </w:rPr>
        <w:t>інформацію та інші матеріали, необхідні для виконання Виконавцем договірних зобов'язань</w:t>
      </w:r>
      <w:r w:rsidR="009467D7">
        <w:rPr>
          <w:b w:val="0"/>
          <w:color w:val="000000"/>
          <w:sz w:val="24"/>
          <w:szCs w:val="24"/>
          <w:lang w:val="uk-UA" w:eastAsia="uk-UA"/>
        </w:rPr>
        <w:t>.</w:t>
      </w:r>
    </w:p>
    <w:p w:rsidR="0064320E"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5</w:t>
      </w:r>
      <w:r w:rsidR="00A673B1" w:rsidRPr="00A31251">
        <w:rPr>
          <w:b w:val="0"/>
          <w:color w:val="000000"/>
          <w:sz w:val="24"/>
          <w:szCs w:val="24"/>
          <w:lang w:val="uk-UA" w:eastAsia="uk-UA"/>
        </w:rPr>
        <w:t>.1</w:t>
      </w:r>
      <w:r w:rsidR="0064320E" w:rsidRPr="00A31251">
        <w:rPr>
          <w:b w:val="0"/>
          <w:color w:val="000000"/>
          <w:sz w:val="24"/>
          <w:szCs w:val="24"/>
          <w:lang w:val="uk-UA" w:eastAsia="uk-UA"/>
        </w:rPr>
        <w:t>.2. </w:t>
      </w:r>
      <w:r w:rsidR="00C85C27" w:rsidRPr="00A31251">
        <w:rPr>
          <w:b w:val="0"/>
          <w:color w:val="000000"/>
          <w:sz w:val="24"/>
          <w:szCs w:val="24"/>
          <w:lang w:val="uk-UA" w:eastAsia="uk-UA"/>
        </w:rPr>
        <w:t>Чітко визначати тематику та обсяг замовлення</w:t>
      </w:r>
      <w:r w:rsidR="009467D7">
        <w:rPr>
          <w:b w:val="0"/>
          <w:color w:val="000000"/>
          <w:sz w:val="24"/>
          <w:szCs w:val="24"/>
          <w:lang w:val="uk-UA" w:eastAsia="uk-UA"/>
        </w:rPr>
        <w:t>.</w:t>
      </w:r>
    </w:p>
    <w:p w:rsidR="0064320E" w:rsidRPr="002D53C1" w:rsidRDefault="0075317F" w:rsidP="00256707">
      <w:pPr>
        <w:pStyle w:val="10"/>
        <w:spacing w:after="0" w:line="240" w:lineRule="auto"/>
        <w:ind w:firstLine="426"/>
        <w:rPr>
          <w:b w:val="0"/>
          <w:color w:val="000000"/>
          <w:sz w:val="24"/>
          <w:szCs w:val="24"/>
          <w:lang w:eastAsia="uk-UA"/>
        </w:rPr>
      </w:pPr>
      <w:r w:rsidRPr="00A31251">
        <w:rPr>
          <w:b w:val="0"/>
          <w:color w:val="000000"/>
          <w:sz w:val="24"/>
          <w:szCs w:val="24"/>
          <w:lang w:val="uk-UA" w:eastAsia="uk-UA"/>
        </w:rPr>
        <w:t>5</w:t>
      </w:r>
      <w:r w:rsidR="00A673B1" w:rsidRPr="00A31251">
        <w:rPr>
          <w:b w:val="0"/>
          <w:color w:val="000000"/>
          <w:sz w:val="24"/>
          <w:szCs w:val="24"/>
          <w:lang w:val="uk-UA" w:eastAsia="uk-UA"/>
        </w:rPr>
        <w:t>.1</w:t>
      </w:r>
      <w:r w:rsidR="0064320E" w:rsidRPr="00A31251">
        <w:rPr>
          <w:b w:val="0"/>
          <w:color w:val="000000"/>
          <w:sz w:val="24"/>
          <w:szCs w:val="24"/>
          <w:lang w:val="uk-UA" w:eastAsia="uk-UA"/>
        </w:rPr>
        <w:t>.3. </w:t>
      </w:r>
      <w:r w:rsidR="001F43EF" w:rsidRPr="00A31251">
        <w:rPr>
          <w:b w:val="0"/>
          <w:color w:val="000000"/>
          <w:sz w:val="24"/>
          <w:szCs w:val="24"/>
          <w:lang w:val="uk-UA"/>
        </w:rPr>
        <w:t>Оплачувати надані послуги у відповідності до умов цього Договору.</w:t>
      </w:r>
    </w:p>
    <w:p w:rsidR="00A673B1" w:rsidRPr="00A3125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5</w:t>
      </w:r>
      <w:r w:rsidR="00A673B1" w:rsidRPr="00A31251">
        <w:rPr>
          <w:b w:val="0"/>
          <w:color w:val="000000"/>
          <w:sz w:val="24"/>
          <w:szCs w:val="24"/>
          <w:lang w:val="uk-UA" w:eastAsia="uk-UA"/>
        </w:rPr>
        <w:t>.2. В</w:t>
      </w:r>
      <w:r w:rsidR="00351EF8" w:rsidRPr="00A31251">
        <w:rPr>
          <w:b w:val="0"/>
          <w:color w:val="000000"/>
          <w:sz w:val="24"/>
          <w:szCs w:val="24"/>
          <w:lang w:val="uk-UA" w:eastAsia="uk-UA"/>
        </w:rPr>
        <w:t>иконавець</w:t>
      </w:r>
      <w:r w:rsidR="00A673B1" w:rsidRPr="00A31251">
        <w:rPr>
          <w:b w:val="0"/>
          <w:color w:val="000000"/>
          <w:sz w:val="24"/>
          <w:szCs w:val="24"/>
          <w:lang w:val="uk-UA" w:eastAsia="uk-UA"/>
        </w:rPr>
        <w:t xml:space="preserve"> зобов’язується:</w:t>
      </w:r>
    </w:p>
    <w:p w:rsidR="001F43EF" w:rsidRPr="00A31251" w:rsidRDefault="0075317F" w:rsidP="00256707">
      <w:pPr>
        <w:pStyle w:val="10"/>
        <w:spacing w:after="0" w:line="240" w:lineRule="auto"/>
        <w:ind w:firstLine="426"/>
        <w:rPr>
          <w:rStyle w:val="20"/>
          <w:b w:val="0"/>
          <w:sz w:val="24"/>
          <w:szCs w:val="24"/>
          <w:lang w:val="uk-UA"/>
        </w:rPr>
      </w:pPr>
      <w:r w:rsidRPr="00A31251">
        <w:rPr>
          <w:b w:val="0"/>
          <w:color w:val="000000"/>
          <w:sz w:val="24"/>
          <w:szCs w:val="24"/>
          <w:lang w:val="uk-UA" w:eastAsia="uk-UA"/>
        </w:rPr>
        <w:t>5</w:t>
      </w:r>
      <w:r w:rsidR="00A673B1" w:rsidRPr="00A31251">
        <w:rPr>
          <w:b w:val="0"/>
          <w:color w:val="000000"/>
          <w:sz w:val="24"/>
          <w:szCs w:val="24"/>
          <w:lang w:val="uk-UA" w:eastAsia="uk-UA"/>
        </w:rPr>
        <w:t>.2.1. </w:t>
      </w:r>
      <w:r w:rsidR="001F43EF" w:rsidRPr="00A31251">
        <w:rPr>
          <w:rStyle w:val="20"/>
          <w:rFonts w:eastAsia="Calibri"/>
          <w:b w:val="0"/>
          <w:color w:val="000000"/>
          <w:sz w:val="24"/>
          <w:szCs w:val="24"/>
          <w:lang w:val="uk-UA" w:eastAsia="uk-UA"/>
        </w:rPr>
        <w:t>Своєчасно, якісно та  в повному обсязі надавати Послуги.</w:t>
      </w:r>
    </w:p>
    <w:p w:rsidR="001F43EF" w:rsidRPr="00A31251" w:rsidRDefault="001F43EF" w:rsidP="00256707">
      <w:pPr>
        <w:pStyle w:val="21"/>
        <w:widowControl w:val="0"/>
        <w:shd w:val="clear" w:color="auto" w:fill="auto"/>
        <w:tabs>
          <w:tab w:val="left" w:pos="1396"/>
          <w:tab w:val="left" w:pos="1560"/>
        </w:tabs>
        <w:spacing w:before="0" w:after="0" w:line="240" w:lineRule="auto"/>
        <w:ind w:firstLine="426"/>
        <w:jc w:val="both"/>
        <w:rPr>
          <w:rStyle w:val="20"/>
          <w:rFonts w:eastAsia="Calibri"/>
          <w:color w:val="000000"/>
          <w:sz w:val="24"/>
          <w:szCs w:val="24"/>
          <w:lang w:val="uk-UA" w:eastAsia="uk-UA"/>
        </w:rPr>
      </w:pPr>
      <w:r w:rsidRPr="00A31251">
        <w:rPr>
          <w:rStyle w:val="20"/>
          <w:rFonts w:eastAsia="Calibri"/>
          <w:color w:val="000000"/>
          <w:sz w:val="24"/>
          <w:szCs w:val="24"/>
          <w:lang w:val="uk-UA" w:eastAsia="uk-UA"/>
        </w:rPr>
        <w:t xml:space="preserve">5.2.2. </w:t>
      </w:r>
      <w:r w:rsidRPr="00A31251">
        <w:rPr>
          <w:color w:val="000000"/>
          <w:sz w:val="24"/>
          <w:szCs w:val="24"/>
          <w:lang w:val="uk-UA"/>
        </w:rPr>
        <w:t>Чітко дотримуватись замовлення щодо змісту та термінів поширення інформаційних</w:t>
      </w:r>
      <w:r w:rsidRPr="00A31251">
        <w:rPr>
          <w:sz w:val="24"/>
          <w:szCs w:val="24"/>
          <w:lang w:val="uk-UA"/>
        </w:rPr>
        <w:t xml:space="preserve"> матеріалів.</w:t>
      </w:r>
    </w:p>
    <w:p w:rsidR="001F43EF" w:rsidRPr="00A31251" w:rsidRDefault="001F43EF" w:rsidP="00256707">
      <w:pPr>
        <w:spacing w:after="0" w:line="240" w:lineRule="auto"/>
        <w:ind w:firstLine="426"/>
        <w:jc w:val="both"/>
        <w:rPr>
          <w:rFonts w:ascii="Times New Roman" w:hAnsi="Times New Roman"/>
          <w:sz w:val="24"/>
          <w:szCs w:val="24"/>
          <w:lang w:val="uk-UA"/>
        </w:rPr>
      </w:pPr>
      <w:r w:rsidRPr="00A31251">
        <w:rPr>
          <w:rStyle w:val="20"/>
          <w:rFonts w:eastAsia="Calibri"/>
          <w:color w:val="000000"/>
          <w:sz w:val="24"/>
          <w:szCs w:val="24"/>
          <w:lang w:val="uk-UA" w:eastAsia="uk-UA"/>
        </w:rPr>
        <w:t>5.2.3</w:t>
      </w:r>
      <w:r w:rsidRPr="00A31251">
        <w:rPr>
          <w:rFonts w:ascii="Times New Roman" w:hAnsi="Times New Roman"/>
          <w:color w:val="000000"/>
          <w:sz w:val="24"/>
          <w:szCs w:val="24"/>
          <w:lang w:val="uk-UA"/>
        </w:rPr>
        <w:t>. Н</w:t>
      </w:r>
      <w:r w:rsidRPr="00A31251">
        <w:rPr>
          <w:rFonts w:ascii="Times New Roman" w:hAnsi="Times New Roman"/>
          <w:sz w:val="24"/>
          <w:szCs w:val="24"/>
          <w:lang w:val="uk-UA"/>
        </w:rPr>
        <w:t xml:space="preserve">е допускати спотворення змісту </w:t>
      </w:r>
      <w:r w:rsidRPr="00A31251">
        <w:rPr>
          <w:rFonts w:ascii="Times New Roman" w:hAnsi="Times New Roman"/>
          <w:color w:val="000000"/>
          <w:sz w:val="24"/>
          <w:szCs w:val="24"/>
          <w:lang w:val="uk-UA"/>
        </w:rPr>
        <w:t>інформації, що оприлюднюється</w:t>
      </w:r>
      <w:r w:rsidRPr="00A31251">
        <w:rPr>
          <w:rFonts w:ascii="Times New Roman" w:hAnsi="Times New Roman"/>
          <w:sz w:val="24"/>
          <w:szCs w:val="24"/>
          <w:lang w:val="uk-UA"/>
        </w:rPr>
        <w:t>.</w:t>
      </w:r>
    </w:p>
    <w:p w:rsidR="001F43EF" w:rsidRPr="00A31251" w:rsidRDefault="001F43EF" w:rsidP="00256707">
      <w:pPr>
        <w:tabs>
          <w:tab w:val="left" w:pos="1134"/>
        </w:tabs>
        <w:spacing w:after="0" w:line="240" w:lineRule="auto"/>
        <w:ind w:firstLine="426"/>
        <w:jc w:val="both"/>
        <w:rPr>
          <w:rFonts w:ascii="Times New Roman" w:hAnsi="Times New Roman"/>
          <w:color w:val="000000"/>
          <w:sz w:val="24"/>
          <w:szCs w:val="24"/>
          <w:lang w:val="uk-UA"/>
        </w:rPr>
      </w:pPr>
      <w:r w:rsidRPr="00A31251">
        <w:rPr>
          <w:rFonts w:ascii="Times New Roman" w:hAnsi="Times New Roman"/>
          <w:sz w:val="24"/>
          <w:szCs w:val="24"/>
          <w:lang w:val="uk-UA"/>
        </w:rPr>
        <w:t>5.2.4.</w:t>
      </w:r>
      <w:r w:rsidRPr="00A31251">
        <w:rPr>
          <w:rFonts w:ascii="Times New Roman" w:hAnsi="Times New Roman"/>
          <w:sz w:val="24"/>
          <w:szCs w:val="24"/>
          <w:lang w:val="uk-UA"/>
        </w:rPr>
        <w:tab/>
        <w:t xml:space="preserve">За </w:t>
      </w:r>
      <w:r w:rsidRPr="00A31251">
        <w:rPr>
          <w:rFonts w:ascii="Times New Roman" w:hAnsi="Times New Roman"/>
          <w:sz w:val="24"/>
          <w:szCs w:val="24"/>
          <w:lang w:val="uk-UA" w:eastAsia="ru-RU"/>
        </w:rPr>
        <w:t>власний рахунок здійснити усунення виявлених неточностей </w:t>
      </w:r>
      <w:r w:rsidR="005E60E6">
        <w:rPr>
          <w:rFonts w:ascii="Times New Roman" w:hAnsi="Times New Roman"/>
          <w:sz w:val="24"/>
          <w:szCs w:val="24"/>
          <w:lang w:val="uk-UA" w:eastAsia="ru-RU"/>
        </w:rPr>
        <w:t xml:space="preserve"> </w:t>
      </w:r>
      <w:r w:rsidRPr="00A31251">
        <w:rPr>
          <w:rFonts w:ascii="Times New Roman" w:hAnsi="Times New Roman"/>
          <w:sz w:val="24"/>
          <w:szCs w:val="24"/>
          <w:lang w:val="uk-UA" w:eastAsia="ru-RU"/>
        </w:rPr>
        <w:t>/невідповідностей.</w:t>
      </w:r>
    </w:p>
    <w:p w:rsidR="00C85C27" w:rsidRPr="00A31251" w:rsidRDefault="001F43E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5.2.5. Н</w:t>
      </w:r>
      <w:r w:rsidR="00C85C27" w:rsidRPr="00A31251">
        <w:rPr>
          <w:b w:val="0"/>
          <w:color w:val="000000"/>
          <w:sz w:val="24"/>
          <w:szCs w:val="24"/>
          <w:lang w:val="uk-UA" w:eastAsia="uk-UA"/>
        </w:rPr>
        <w:t>адавати З</w:t>
      </w:r>
      <w:r w:rsidR="00351EF8" w:rsidRPr="00A31251">
        <w:rPr>
          <w:b w:val="0"/>
          <w:color w:val="000000"/>
          <w:sz w:val="24"/>
          <w:szCs w:val="24"/>
          <w:lang w:val="uk-UA" w:eastAsia="uk-UA"/>
        </w:rPr>
        <w:t>амовнику</w:t>
      </w:r>
      <w:r w:rsidR="00C85C27" w:rsidRPr="00A31251">
        <w:rPr>
          <w:b w:val="0"/>
          <w:color w:val="000000"/>
          <w:sz w:val="24"/>
          <w:szCs w:val="24"/>
          <w:lang w:val="uk-UA" w:eastAsia="uk-UA"/>
        </w:rPr>
        <w:t xml:space="preserve"> </w:t>
      </w:r>
      <w:r w:rsidR="004F3B6D">
        <w:rPr>
          <w:b w:val="0"/>
          <w:color w:val="000000"/>
          <w:sz w:val="24"/>
          <w:szCs w:val="24"/>
          <w:lang w:val="uk-UA" w:eastAsia="uk-UA"/>
        </w:rPr>
        <w:t>А</w:t>
      </w:r>
      <w:r w:rsidR="00C85C27" w:rsidRPr="00A31251">
        <w:rPr>
          <w:b w:val="0"/>
          <w:color w:val="000000"/>
          <w:sz w:val="24"/>
          <w:szCs w:val="24"/>
          <w:lang w:val="uk-UA" w:eastAsia="uk-UA"/>
        </w:rPr>
        <w:t>кт наданих послуг з підтверджуючими документами (</w:t>
      </w:r>
      <w:r w:rsidR="00722940" w:rsidRPr="00A31251">
        <w:rPr>
          <w:b w:val="0"/>
          <w:color w:val="000000"/>
          <w:sz w:val="24"/>
          <w:szCs w:val="24"/>
          <w:lang w:val="uk-UA" w:eastAsia="uk-UA"/>
        </w:rPr>
        <w:t>копії виготовлених матеріалів у вигляді скриншотів та посилань розміщених матеріалів</w:t>
      </w:r>
      <w:r w:rsidR="00C85C27" w:rsidRPr="00A31251">
        <w:rPr>
          <w:b w:val="0"/>
          <w:color w:val="000000"/>
          <w:sz w:val="24"/>
          <w:szCs w:val="24"/>
          <w:lang w:val="uk-UA" w:eastAsia="uk-UA"/>
        </w:rPr>
        <w:t>).</w:t>
      </w:r>
    </w:p>
    <w:p w:rsidR="00A673B1" w:rsidRPr="00A44DE1" w:rsidRDefault="0075317F" w:rsidP="00256707">
      <w:pPr>
        <w:pStyle w:val="10"/>
        <w:spacing w:after="0" w:line="240" w:lineRule="auto"/>
        <w:ind w:firstLine="426"/>
        <w:rPr>
          <w:b w:val="0"/>
          <w:color w:val="000000"/>
          <w:sz w:val="24"/>
          <w:szCs w:val="24"/>
          <w:lang w:val="uk-UA" w:eastAsia="uk-UA"/>
        </w:rPr>
      </w:pPr>
      <w:r w:rsidRPr="00A31251">
        <w:rPr>
          <w:b w:val="0"/>
          <w:color w:val="000000"/>
          <w:sz w:val="24"/>
          <w:szCs w:val="24"/>
          <w:lang w:val="uk-UA" w:eastAsia="uk-UA"/>
        </w:rPr>
        <w:t>5</w:t>
      </w:r>
      <w:r w:rsidR="00A673B1" w:rsidRPr="00A31251">
        <w:rPr>
          <w:b w:val="0"/>
          <w:color w:val="000000"/>
          <w:sz w:val="24"/>
          <w:szCs w:val="24"/>
          <w:lang w:val="uk-UA" w:eastAsia="uk-UA"/>
        </w:rPr>
        <w:t>.2.</w:t>
      </w:r>
      <w:r w:rsidR="00C623DA">
        <w:rPr>
          <w:b w:val="0"/>
          <w:color w:val="000000"/>
          <w:sz w:val="24"/>
          <w:szCs w:val="24"/>
          <w:lang w:val="uk-UA" w:eastAsia="uk-UA"/>
        </w:rPr>
        <w:t>6</w:t>
      </w:r>
      <w:r w:rsidR="00A673B1" w:rsidRPr="00A31251">
        <w:rPr>
          <w:b w:val="0"/>
          <w:color w:val="000000"/>
          <w:sz w:val="24"/>
          <w:szCs w:val="24"/>
          <w:lang w:val="uk-UA" w:eastAsia="uk-UA"/>
        </w:rPr>
        <w:t>. При виникненні обставин, що перешкоджають належному вико</w:t>
      </w:r>
      <w:r w:rsidR="00A673B1" w:rsidRPr="00A44DE1">
        <w:rPr>
          <w:b w:val="0"/>
          <w:color w:val="000000"/>
          <w:sz w:val="24"/>
          <w:szCs w:val="24"/>
          <w:lang w:val="uk-UA" w:eastAsia="uk-UA"/>
        </w:rPr>
        <w:t>нанню своїх зобов’язань, згідно з цим Договором, терміново повідомити про це З</w:t>
      </w:r>
      <w:r w:rsidR="00351EF8" w:rsidRPr="00A44DE1">
        <w:rPr>
          <w:b w:val="0"/>
          <w:color w:val="000000"/>
          <w:sz w:val="24"/>
          <w:szCs w:val="24"/>
          <w:lang w:val="uk-UA" w:eastAsia="uk-UA"/>
        </w:rPr>
        <w:t>амовника</w:t>
      </w:r>
      <w:r w:rsidR="00A673B1" w:rsidRPr="00A44DE1">
        <w:rPr>
          <w:b w:val="0"/>
          <w:color w:val="000000"/>
          <w:sz w:val="24"/>
          <w:szCs w:val="24"/>
          <w:lang w:val="uk-UA" w:eastAsia="uk-UA"/>
        </w:rPr>
        <w:t>.</w:t>
      </w:r>
    </w:p>
    <w:p w:rsidR="00A673B1" w:rsidRPr="00A44DE1" w:rsidRDefault="0075317F" w:rsidP="00256707">
      <w:pPr>
        <w:pStyle w:val="10"/>
        <w:spacing w:after="0" w:line="240" w:lineRule="auto"/>
        <w:ind w:firstLine="426"/>
        <w:rPr>
          <w:b w:val="0"/>
          <w:color w:val="000000"/>
          <w:sz w:val="24"/>
          <w:szCs w:val="24"/>
          <w:lang w:val="uk-UA" w:eastAsia="uk-UA"/>
        </w:rPr>
      </w:pPr>
      <w:r w:rsidRPr="00A44DE1">
        <w:rPr>
          <w:b w:val="0"/>
          <w:color w:val="000000"/>
          <w:sz w:val="24"/>
          <w:szCs w:val="24"/>
          <w:lang w:val="uk-UA" w:eastAsia="uk-UA"/>
        </w:rPr>
        <w:t>5</w:t>
      </w:r>
      <w:r w:rsidR="00A673B1" w:rsidRPr="00A44DE1">
        <w:rPr>
          <w:b w:val="0"/>
          <w:color w:val="000000"/>
          <w:sz w:val="24"/>
          <w:szCs w:val="24"/>
          <w:lang w:val="uk-UA" w:eastAsia="uk-UA"/>
        </w:rPr>
        <w:t>.2.</w:t>
      </w:r>
      <w:r w:rsidR="00C623DA">
        <w:rPr>
          <w:b w:val="0"/>
          <w:color w:val="000000"/>
          <w:sz w:val="24"/>
          <w:szCs w:val="24"/>
          <w:lang w:val="uk-UA" w:eastAsia="uk-UA"/>
        </w:rPr>
        <w:t>7</w:t>
      </w:r>
      <w:r w:rsidR="00A673B1" w:rsidRPr="00A44DE1">
        <w:rPr>
          <w:b w:val="0"/>
          <w:color w:val="000000"/>
          <w:sz w:val="24"/>
          <w:szCs w:val="24"/>
          <w:lang w:val="uk-UA" w:eastAsia="uk-UA"/>
        </w:rPr>
        <w:t>. В</w:t>
      </w:r>
      <w:r w:rsidR="00351EF8" w:rsidRPr="00A44DE1">
        <w:rPr>
          <w:b w:val="0"/>
          <w:color w:val="000000"/>
          <w:sz w:val="24"/>
          <w:szCs w:val="24"/>
          <w:lang w:val="uk-UA" w:eastAsia="uk-UA"/>
        </w:rPr>
        <w:t>иконавець</w:t>
      </w:r>
      <w:r w:rsidR="00A673B1" w:rsidRPr="00A44DE1">
        <w:rPr>
          <w:b w:val="0"/>
          <w:color w:val="000000"/>
          <w:sz w:val="24"/>
          <w:szCs w:val="24"/>
          <w:lang w:val="uk-UA" w:eastAsia="uk-UA"/>
        </w:rPr>
        <w:t xml:space="preserve"> гарантує своєчасність, якість та повноту надан</w:t>
      </w:r>
      <w:r w:rsidR="00E330A0">
        <w:rPr>
          <w:b w:val="0"/>
          <w:color w:val="000000"/>
          <w:sz w:val="24"/>
          <w:szCs w:val="24"/>
          <w:lang w:val="uk-UA" w:eastAsia="uk-UA"/>
        </w:rPr>
        <w:t>ня</w:t>
      </w:r>
      <w:r w:rsidR="00A673B1" w:rsidRPr="00A44DE1">
        <w:rPr>
          <w:b w:val="0"/>
          <w:color w:val="000000"/>
          <w:sz w:val="24"/>
          <w:szCs w:val="24"/>
          <w:lang w:val="uk-UA" w:eastAsia="uk-UA"/>
        </w:rPr>
        <w:t xml:space="preserve"> ним Послуг.</w:t>
      </w:r>
    </w:p>
    <w:p w:rsidR="005E60E6" w:rsidRPr="005E60E6" w:rsidRDefault="005E60E6" w:rsidP="00256707">
      <w:pPr>
        <w:pStyle w:val="10"/>
        <w:keepNext/>
        <w:keepLines/>
        <w:shd w:val="clear" w:color="auto" w:fill="auto"/>
        <w:tabs>
          <w:tab w:val="left" w:pos="0"/>
          <w:tab w:val="left" w:pos="4399"/>
        </w:tabs>
        <w:spacing w:after="0" w:line="240" w:lineRule="auto"/>
        <w:jc w:val="center"/>
        <w:rPr>
          <w:color w:val="000000"/>
          <w:sz w:val="10"/>
          <w:szCs w:val="10"/>
          <w:lang w:val="uk-UA" w:eastAsia="uk-UA"/>
        </w:rPr>
      </w:pPr>
    </w:p>
    <w:p w:rsidR="00A44DE1" w:rsidRPr="00FB705C" w:rsidRDefault="00A673B1" w:rsidP="00256707">
      <w:pPr>
        <w:pStyle w:val="10"/>
        <w:keepNext/>
        <w:keepLines/>
        <w:shd w:val="clear" w:color="auto" w:fill="auto"/>
        <w:tabs>
          <w:tab w:val="left" w:pos="0"/>
          <w:tab w:val="left" w:pos="4399"/>
        </w:tabs>
        <w:spacing w:after="0" w:line="240" w:lineRule="auto"/>
        <w:jc w:val="center"/>
        <w:rPr>
          <w:b w:val="0"/>
          <w:sz w:val="24"/>
          <w:szCs w:val="24"/>
          <w:lang w:val="uk-UA"/>
        </w:rPr>
      </w:pPr>
      <w:r w:rsidRPr="00A44DE1">
        <w:rPr>
          <w:color w:val="000000"/>
          <w:sz w:val="24"/>
          <w:szCs w:val="24"/>
          <w:lang w:val="uk-UA" w:eastAsia="uk-UA"/>
        </w:rPr>
        <w:t>6</w:t>
      </w:r>
      <w:r w:rsidR="000B5234" w:rsidRPr="00A44DE1">
        <w:rPr>
          <w:color w:val="000000"/>
          <w:sz w:val="24"/>
          <w:szCs w:val="24"/>
          <w:lang w:val="uk-UA" w:eastAsia="uk-UA"/>
        </w:rPr>
        <w:t>.</w:t>
      </w:r>
      <w:r w:rsidR="004D6D3F" w:rsidRPr="00A44DE1">
        <w:rPr>
          <w:color w:val="000000"/>
          <w:sz w:val="24"/>
          <w:szCs w:val="24"/>
          <w:lang w:val="uk-UA" w:eastAsia="uk-UA"/>
        </w:rPr>
        <w:t xml:space="preserve">  </w:t>
      </w:r>
      <w:r w:rsidR="00A44DE1" w:rsidRPr="00FB705C">
        <w:rPr>
          <w:rStyle w:val="1"/>
          <w:b/>
          <w:color w:val="000000"/>
          <w:sz w:val="24"/>
          <w:szCs w:val="24"/>
          <w:lang w:val="uk-UA"/>
        </w:rPr>
        <w:t>ВІДПОВІДАЛЬНІСТЬ СТОРІН</w:t>
      </w:r>
    </w:p>
    <w:p w:rsidR="00A44DE1" w:rsidRPr="00A44DE1" w:rsidRDefault="00FB705C" w:rsidP="00256707">
      <w:pPr>
        <w:widowControl w:val="0"/>
        <w:tabs>
          <w:tab w:val="left" w:pos="0"/>
        </w:tabs>
        <w:spacing w:after="0" w:line="240" w:lineRule="auto"/>
        <w:ind w:firstLine="426"/>
        <w:jc w:val="both"/>
        <w:rPr>
          <w:rStyle w:val="20"/>
          <w:rFonts w:eastAsia="Calibri"/>
          <w:color w:val="000000"/>
          <w:sz w:val="24"/>
          <w:szCs w:val="24"/>
          <w:lang w:val="uk-UA" w:eastAsia="uk-UA"/>
        </w:rPr>
      </w:pPr>
      <w:r>
        <w:rPr>
          <w:rStyle w:val="20"/>
          <w:rFonts w:eastAsia="Calibri"/>
          <w:color w:val="000000"/>
          <w:sz w:val="24"/>
          <w:szCs w:val="24"/>
          <w:lang w:val="uk-UA" w:eastAsia="uk-UA"/>
        </w:rPr>
        <w:t>6</w:t>
      </w:r>
      <w:r w:rsidR="00A44DE1" w:rsidRPr="00A44DE1">
        <w:rPr>
          <w:rStyle w:val="20"/>
          <w:rFonts w:eastAsia="Calibri"/>
          <w:color w:val="000000"/>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A44DE1" w:rsidRPr="00A44DE1" w:rsidRDefault="00FB705C" w:rsidP="00256707">
      <w:pPr>
        <w:widowControl w:val="0"/>
        <w:tabs>
          <w:tab w:val="left" w:pos="0"/>
        </w:tabs>
        <w:spacing w:after="0" w:line="240" w:lineRule="auto"/>
        <w:ind w:firstLine="426"/>
        <w:jc w:val="both"/>
        <w:rPr>
          <w:rStyle w:val="20"/>
          <w:rFonts w:eastAsia="Calibri"/>
          <w:color w:val="000000"/>
          <w:sz w:val="24"/>
          <w:szCs w:val="24"/>
          <w:lang w:val="uk-UA" w:eastAsia="uk-UA"/>
        </w:rPr>
      </w:pPr>
      <w:r>
        <w:rPr>
          <w:rStyle w:val="20"/>
          <w:rFonts w:eastAsia="Calibri"/>
          <w:color w:val="000000"/>
          <w:sz w:val="24"/>
          <w:szCs w:val="24"/>
          <w:lang w:val="uk-UA" w:eastAsia="uk-UA"/>
        </w:rPr>
        <w:t>6</w:t>
      </w:r>
      <w:r w:rsidR="00A44DE1" w:rsidRPr="00A44DE1">
        <w:rPr>
          <w:rStyle w:val="20"/>
          <w:rFonts w:eastAsia="Calibri"/>
          <w:color w:val="000000"/>
          <w:sz w:val="24"/>
          <w:szCs w:val="24"/>
          <w:lang w:val="uk-UA" w:eastAsia="uk-UA"/>
        </w:rPr>
        <w:t xml:space="preserve">.2. </w:t>
      </w:r>
      <w:r w:rsidR="00A44DE1" w:rsidRPr="00A44DE1">
        <w:rPr>
          <w:rFonts w:ascii="Times New Roman" w:eastAsia="Times New Roman" w:hAnsi="Times New Roman"/>
          <w:sz w:val="24"/>
          <w:szCs w:val="24"/>
          <w:lang w:val="uk-UA"/>
        </w:rPr>
        <w:t xml:space="preserve">У разі невиконання або несвоєчасного виконання зобов’язань за цим Договором винна Сторона сплачує </w:t>
      </w:r>
      <w:r w:rsidR="00A44DE1" w:rsidRPr="00A44DE1">
        <w:rPr>
          <w:rStyle w:val="20"/>
          <w:rFonts w:eastAsia="Calibri"/>
          <w:color w:val="000000"/>
          <w:sz w:val="24"/>
          <w:szCs w:val="24"/>
          <w:lang w:val="uk-UA" w:eastAsia="uk-UA"/>
        </w:rPr>
        <w:t xml:space="preserve">пеню </w:t>
      </w:r>
      <w:r w:rsidR="00A44DE1" w:rsidRPr="00A44DE1">
        <w:rPr>
          <w:rFonts w:ascii="Times New Roman" w:eastAsia="Times New Roman" w:hAnsi="Times New Roman"/>
          <w:sz w:val="24"/>
          <w:szCs w:val="24"/>
          <w:lang w:val="uk-UA"/>
        </w:rPr>
        <w:t xml:space="preserve">іншій Стороні </w:t>
      </w:r>
      <w:r w:rsidR="00A44DE1" w:rsidRPr="00A44DE1">
        <w:rPr>
          <w:rStyle w:val="20"/>
          <w:rFonts w:eastAsia="Calibri"/>
          <w:color w:val="000000"/>
          <w:sz w:val="24"/>
          <w:szCs w:val="24"/>
          <w:lang w:val="uk-UA" w:eastAsia="uk-UA"/>
        </w:rPr>
        <w:t xml:space="preserve">у розмірі </w:t>
      </w:r>
      <w:r w:rsidR="00A44DE1" w:rsidRPr="00A44DE1">
        <w:rPr>
          <w:rFonts w:ascii="Times New Roman" w:eastAsia="Times New Roman" w:hAnsi="Times New Roman"/>
          <w:sz w:val="24"/>
          <w:szCs w:val="24"/>
          <w:lang w:val="uk-UA"/>
        </w:rPr>
        <w:t>подвійної облікової ставки НБУ</w:t>
      </w:r>
      <w:r w:rsidR="00A44DE1" w:rsidRPr="00A44DE1">
        <w:rPr>
          <w:rStyle w:val="20"/>
          <w:rFonts w:eastAsia="Calibri"/>
          <w:color w:val="000000"/>
          <w:sz w:val="24"/>
          <w:szCs w:val="24"/>
          <w:lang w:val="uk-UA" w:eastAsia="uk-UA"/>
        </w:rPr>
        <w:t xml:space="preserve"> за кожний день прострочення платежу від їх вартості.</w:t>
      </w:r>
    </w:p>
    <w:p w:rsidR="00A44DE1" w:rsidRPr="00A44DE1" w:rsidRDefault="00FB705C" w:rsidP="00256707">
      <w:pPr>
        <w:pStyle w:val="21"/>
        <w:widowControl w:val="0"/>
        <w:shd w:val="clear" w:color="auto" w:fill="auto"/>
        <w:tabs>
          <w:tab w:val="left" w:pos="0"/>
          <w:tab w:val="left" w:pos="1137"/>
        </w:tabs>
        <w:spacing w:before="0" w:after="0" w:line="240" w:lineRule="auto"/>
        <w:ind w:firstLine="426"/>
        <w:jc w:val="both"/>
        <w:rPr>
          <w:rStyle w:val="20"/>
          <w:rFonts w:eastAsia="Calibri"/>
          <w:color w:val="000000"/>
          <w:sz w:val="24"/>
          <w:szCs w:val="24"/>
          <w:lang w:val="uk-UA" w:eastAsia="uk-UA"/>
        </w:rPr>
      </w:pPr>
      <w:r>
        <w:rPr>
          <w:rStyle w:val="20"/>
          <w:rFonts w:eastAsia="Calibri"/>
          <w:color w:val="000000"/>
          <w:sz w:val="24"/>
          <w:szCs w:val="24"/>
          <w:lang w:val="uk-UA" w:eastAsia="uk-UA"/>
        </w:rPr>
        <w:t>6</w:t>
      </w:r>
      <w:r w:rsidR="00A44DE1" w:rsidRPr="00A44DE1">
        <w:rPr>
          <w:rStyle w:val="20"/>
          <w:rFonts w:eastAsia="Calibri"/>
          <w:color w:val="000000"/>
          <w:sz w:val="24"/>
          <w:szCs w:val="24"/>
          <w:lang w:val="uk-UA" w:eastAsia="uk-UA"/>
        </w:rPr>
        <w:t>.3. Оплата пені не звільняє винну Сторону від обов'язку виконати всі свої зобов'язання за Договором.</w:t>
      </w:r>
    </w:p>
    <w:p w:rsidR="005E60E6" w:rsidRPr="005E60E6" w:rsidRDefault="005E60E6" w:rsidP="00256707">
      <w:pPr>
        <w:pStyle w:val="10"/>
        <w:keepNext/>
        <w:keepLines/>
        <w:shd w:val="clear" w:color="auto" w:fill="auto"/>
        <w:tabs>
          <w:tab w:val="left" w:pos="0"/>
          <w:tab w:val="left" w:pos="3811"/>
        </w:tabs>
        <w:spacing w:after="0" w:line="240" w:lineRule="auto"/>
        <w:ind w:firstLine="426"/>
        <w:jc w:val="center"/>
        <w:rPr>
          <w:rStyle w:val="1"/>
          <w:b/>
          <w:sz w:val="10"/>
          <w:szCs w:val="10"/>
          <w:lang w:val="uk-UA"/>
        </w:rPr>
      </w:pPr>
      <w:bookmarkStart w:id="2" w:name="bookmark6"/>
    </w:p>
    <w:p w:rsidR="00A44DE1" w:rsidRPr="00602CF9" w:rsidRDefault="00501E83" w:rsidP="00256707">
      <w:pPr>
        <w:pStyle w:val="10"/>
        <w:keepNext/>
        <w:keepLines/>
        <w:shd w:val="clear" w:color="auto" w:fill="auto"/>
        <w:tabs>
          <w:tab w:val="left" w:pos="0"/>
          <w:tab w:val="left" w:pos="3811"/>
        </w:tabs>
        <w:spacing w:after="0" w:line="240" w:lineRule="auto"/>
        <w:ind w:firstLine="426"/>
        <w:jc w:val="center"/>
        <w:rPr>
          <w:b w:val="0"/>
          <w:sz w:val="24"/>
          <w:szCs w:val="24"/>
          <w:lang w:val="uk-UA"/>
        </w:rPr>
      </w:pPr>
      <w:r w:rsidRPr="00602CF9">
        <w:rPr>
          <w:rStyle w:val="1"/>
          <w:b/>
          <w:sz w:val="24"/>
          <w:szCs w:val="24"/>
        </w:rPr>
        <w:t>7</w:t>
      </w:r>
      <w:r w:rsidR="00A44DE1" w:rsidRPr="00602CF9">
        <w:rPr>
          <w:rStyle w:val="1"/>
          <w:b/>
          <w:sz w:val="24"/>
          <w:szCs w:val="24"/>
          <w:lang w:val="uk-UA"/>
        </w:rPr>
        <w:t xml:space="preserve">. ОБСТАВИНИ </w:t>
      </w:r>
      <w:r w:rsidR="00A44DE1" w:rsidRPr="00602CF9">
        <w:rPr>
          <w:rStyle w:val="1"/>
          <w:b/>
          <w:color w:val="000000"/>
          <w:sz w:val="24"/>
          <w:szCs w:val="24"/>
          <w:lang w:val="uk-UA"/>
        </w:rPr>
        <w:t>НЕПЕРЕБОРНОЇ СИЛИ</w:t>
      </w:r>
      <w:bookmarkEnd w:id="2"/>
    </w:p>
    <w:p w:rsidR="00A44DE1" w:rsidRPr="00A44DE1" w:rsidRDefault="00501E83" w:rsidP="00256707">
      <w:pPr>
        <w:pStyle w:val="21"/>
        <w:widowControl w:val="0"/>
        <w:shd w:val="clear" w:color="auto" w:fill="auto"/>
        <w:tabs>
          <w:tab w:val="left" w:pos="0"/>
        </w:tabs>
        <w:spacing w:before="0" w:after="0" w:line="240" w:lineRule="auto"/>
        <w:ind w:firstLine="426"/>
        <w:jc w:val="both"/>
        <w:rPr>
          <w:rStyle w:val="20"/>
          <w:rFonts w:eastAsia="Calibri"/>
          <w:color w:val="000000"/>
          <w:sz w:val="24"/>
          <w:szCs w:val="24"/>
          <w:lang w:val="uk-UA" w:eastAsia="uk-UA"/>
        </w:rPr>
      </w:pPr>
      <w:r w:rsidRPr="00501E83">
        <w:rPr>
          <w:rStyle w:val="20"/>
          <w:rFonts w:eastAsia="Calibri"/>
          <w:color w:val="000000"/>
          <w:sz w:val="24"/>
          <w:szCs w:val="24"/>
          <w:lang w:eastAsia="uk-UA"/>
        </w:rPr>
        <w:t>7</w:t>
      </w:r>
      <w:r w:rsidR="00A44DE1" w:rsidRPr="00A44DE1">
        <w:rPr>
          <w:rStyle w:val="20"/>
          <w:rFonts w:eastAsia="Calibri"/>
          <w:color w:val="000000"/>
          <w:sz w:val="24"/>
          <w:szCs w:val="24"/>
          <w:lang w:val="uk-UA" w:eastAsia="uk-UA"/>
        </w:rPr>
        <w:t>.1.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44DE1" w:rsidRPr="00A44DE1" w:rsidRDefault="00501E83" w:rsidP="00256707">
      <w:pPr>
        <w:shd w:val="clear" w:color="auto" w:fill="FFFFFF"/>
        <w:spacing w:after="0" w:line="240" w:lineRule="auto"/>
        <w:ind w:firstLine="426"/>
        <w:jc w:val="both"/>
        <w:rPr>
          <w:rFonts w:ascii="Times New Roman" w:hAnsi="Times New Roman"/>
          <w:color w:val="000000"/>
          <w:spacing w:val="4"/>
          <w:sz w:val="24"/>
          <w:szCs w:val="24"/>
          <w:lang w:val="uk-UA"/>
        </w:rPr>
      </w:pPr>
      <w:r w:rsidRPr="00501E83">
        <w:rPr>
          <w:rFonts w:ascii="Times New Roman" w:hAnsi="Times New Roman"/>
          <w:color w:val="000000"/>
          <w:spacing w:val="4"/>
          <w:sz w:val="24"/>
          <w:szCs w:val="24"/>
          <w:lang w:val="uk-UA"/>
        </w:rPr>
        <w:t>7</w:t>
      </w:r>
      <w:r w:rsidR="00A44DE1" w:rsidRPr="00A44DE1">
        <w:rPr>
          <w:rFonts w:ascii="Times New Roman" w:hAnsi="Times New Roman"/>
          <w:color w:val="000000"/>
          <w:spacing w:val="4"/>
          <w:sz w:val="24"/>
          <w:szCs w:val="24"/>
          <w:lang w:val="uk-UA"/>
        </w:rPr>
        <w:t xml:space="preserve">.2.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бажання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заборонні чи обмежуючі заходи вищевказаних органів, які </w:t>
      </w:r>
      <w:r w:rsidR="00A44DE1" w:rsidRPr="00A44DE1">
        <w:rPr>
          <w:rFonts w:ascii="Times New Roman" w:hAnsi="Times New Roman"/>
          <w:color w:val="000000"/>
          <w:spacing w:val="4"/>
          <w:sz w:val="24"/>
          <w:szCs w:val="24"/>
          <w:lang w:val="uk-UA"/>
        </w:rPr>
        <w:lastRenderedPageBreak/>
        <w:t>унеможливлюють виконання Сторонами цього Договору або тимчасово перешкоджають такому виконанню.</w:t>
      </w:r>
    </w:p>
    <w:p w:rsidR="00A44DE1" w:rsidRPr="00A44DE1" w:rsidRDefault="00501E83" w:rsidP="00256707">
      <w:pPr>
        <w:pStyle w:val="21"/>
        <w:widowControl w:val="0"/>
        <w:shd w:val="clear" w:color="auto" w:fill="auto"/>
        <w:tabs>
          <w:tab w:val="left" w:pos="0"/>
        </w:tabs>
        <w:spacing w:before="0" w:after="0" w:line="240" w:lineRule="auto"/>
        <w:ind w:firstLine="426"/>
        <w:jc w:val="both"/>
        <w:rPr>
          <w:sz w:val="24"/>
          <w:szCs w:val="24"/>
          <w:lang w:val="uk-UA"/>
        </w:rPr>
      </w:pPr>
      <w:r w:rsidRPr="00501E83">
        <w:rPr>
          <w:rStyle w:val="20"/>
          <w:rFonts w:eastAsia="Calibri"/>
          <w:color w:val="000000"/>
          <w:sz w:val="24"/>
          <w:szCs w:val="24"/>
          <w:lang w:eastAsia="uk-UA"/>
        </w:rPr>
        <w:t>7</w:t>
      </w:r>
      <w:r w:rsidR="00A44DE1" w:rsidRPr="00A44DE1">
        <w:rPr>
          <w:rStyle w:val="20"/>
          <w:rFonts w:eastAsia="Calibri"/>
          <w:color w:val="000000"/>
          <w:sz w:val="24"/>
          <w:szCs w:val="24"/>
          <w:lang w:val="uk-UA" w:eastAsia="uk-UA"/>
        </w:rPr>
        <w:t>.3. Сторона, що не може виконувати зобов'язання за цим Договором унаслідок дії обставин непереборної сили, повинна не пізніше ніж протягом 2-х (двох) днів з моменту їх виникнення повідомити про це іншу Сторону у письмовій формі.</w:t>
      </w:r>
    </w:p>
    <w:p w:rsidR="00A44DE1" w:rsidRPr="00A44DE1" w:rsidRDefault="00501E83" w:rsidP="00256707">
      <w:pPr>
        <w:pStyle w:val="21"/>
        <w:widowControl w:val="0"/>
        <w:shd w:val="clear" w:color="auto" w:fill="auto"/>
        <w:tabs>
          <w:tab w:val="left" w:pos="0"/>
        </w:tabs>
        <w:spacing w:before="0" w:after="0" w:line="240" w:lineRule="auto"/>
        <w:ind w:firstLine="426"/>
        <w:jc w:val="both"/>
        <w:rPr>
          <w:sz w:val="24"/>
          <w:szCs w:val="24"/>
          <w:lang w:val="uk-UA"/>
        </w:rPr>
      </w:pPr>
      <w:r w:rsidRPr="00501E83">
        <w:rPr>
          <w:rStyle w:val="20"/>
          <w:rFonts w:eastAsia="Calibri"/>
          <w:color w:val="000000"/>
          <w:sz w:val="24"/>
          <w:szCs w:val="24"/>
          <w:lang w:eastAsia="uk-UA"/>
        </w:rPr>
        <w:t>7</w:t>
      </w:r>
      <w:r w:rsidR="00A44DE1" w:rsidRPr="00A44DE1">
        <w:rPr>
          <w:rStyle w:val="20"/>
          <w:rFonts w:eastAsia="Calibri"/>
          <w:color w:val="000000"/>
          <w:sz w:val="24"/>
          <w:szCs w:val="24"/>
          <w:lang w:val="uk-UA" w:eastAsia="uk-UA"/>
        </w:rPr>
        <w:t>.4. Доказом виникнення обставин непереборної сили та строку їх дії є відповідні документи, які видаються компетентним органом,</w:t>
      </w:r>
      <w:r w:rsidR="00A44DE1" w:rsidRPr="00A44DE1">
        <w:rPr>
          <w:sz w:val="24"/>
          <w:szCs w:val="24"/>
        </w:rPr>
        <w:t xml:space="preserve"> </w:t>
      </w:r>
      <w:r w:rsidR="00A44DE1" w:rsidRPr="00A44DE1">
        <w:rPr>
          <w:rStyle w:val="20"/>
          <w:rFonts w:eastAsia="Calibri"/>
          <w:color w:val="000000"/>
          <w:sz w:val="24"/>
          <w:szCs w:val="24"/>
          <w:lang w:val="uk-UA" w:eastAsia="uk-UA"/>
        </w:rPr>
        <w:t>що визначений чинним законодавством України.</w:t>
      </w:r>
    </w:p>
    <w:p w:rsidR="00A44DE1" w:rsidRPr="00580713" w:rsidRDefault="00501E83" w:rsidP="00256707">
      <w:pPr>
        <w:tabs>
          <w:tab w:val="left" w:pos="0"/>
          <w:tab w:val="left" w:pos="9498"/>
        </w:tabs>
        <w:autoSpaceDE w:val="0"/>
        <w:spacing w:after="0" w:line="240" w:lineRule="auto"/>
        <w:ind w:firstLine="426"/>
        <w:jc w:val="both"/>
        <w:rPr>
          <w:rStyle w:val="20"/>
          <w:rFonts w:eastAsia="Calibri"/>
          <w:color w:val="000000"/>
          <w:sz w:val="24"/>
          <w:szCs w:val="24"/>
          <w:lang w:eastAsia="uk-UA"/>
        </w:rPr>
      </w:pPr>
      <w:r w:rsidRPr="00501E83">
        <w:rPr>
          <w:rStyle w:val="20"/>
          <w:rFonts w:eastAsia="Calibri"/>
          <w:color w:val="000000"/>
          <w:sz w:val="24"/>
          <w:szCs w:val="24"/>
          <w:lang w:eastAsia="uk-UA"/>
        </w:rPr>
        <w:t>7</w:t>
      </w:r>
      <w:r w:rsidR="00A44DE1" w:rsidRPr="00A44DE1">
        <w:rPr>
          <w:rStyle w:val="20"/>
          <w:rFonts w:eastAsia="Calibri"/>
          <w:color w:val="000000"/>
          <w:sz w:val="24"/>
          <w:szCs w:val="24"/>
          <w:lang w:val="uk-UA" w:eastAsia="uk-UA"/>
        </w:rPr>
        <w:t>.5. У разі, коли строк дії обставин непереборної сили продовжується більш як 5 (п'ять)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EF11CA" w:rsidRPr="00580713" w:rsidRDefault="00EF11CA" w:rsidP="00256707">
      <w:pPr>
        <w:tabs>
          <w:tab w:val="left" w:pos="0"/>
          <w:tab w:val="left" w:pos="9498"/>
        </w:tabs>
        <w:autoSpaceDE w:val="0"/>
        <w:spacing w:after="0" w:line="240" w:lineRule="auto"/>
        <w:ind w:firstLine="426"/>
        <w:jc w:val="both"/>
        <w:rPr>
          <w:rStyle w:val="20"/>
          <w:rFonts w:eastAsia="Calibri"/>
          <w:color w:val="000000"/>
          <w:sz w:val="16"/>
          <w:szCs w:val="16"/>
          <w:lang w:eastAsia="uk-UA"/>
        </w:rPr>
      </w:pPr>
    </w:p>
    <w:p w:rsidR="00A44DE1" w:rsidRPr="00602CF9" w:rsidRDefault="00501E83" w:rsidP="00256707">
      <w:pPr>
        <w:pStyle w:val="10"/>
        <w:keepNext/>
        <w:keepLines/>
        <w:shd w:val="clear" w:color="auto" w:fill="auto"/>
        <w:tabs>
          <w:tab w:val="left" w:pos="4625"/>
        </w:tabs>
        <w:spacing w:after="0" w:line="240" w:lineRule="auto"/>
        <w:ind w:firstLine="66"/>
        <w:jc w:val="center"/>
        <w:rPr>
          <w:b w:val="0"/>
          <w:sz w:val="24"/>
          <w:szCs w:val="24"/>
          <w:lang w:val="uk-UA"/>
        </w:rPr>
      </w:pPr>
      <w:bookmarkStart w:id="3" w:name="bookmark7"/>
      <w:r w:rsidRPr="002D53C1">
        <w:rPr>
          <w:rStyle w:val="1"/>
          <w:b/>
          <w:color w:val="000000"/>
          <w:sz w:val="24"/>
          <w:szCs w:val="24"/>
          <w:lang w:val="uk-UA"/>
        </w:rPr>
        <w:t>8</w:t>
      </w:r>
      <w:r w:rsidR="00A44DE1" w:rsidRPr="00602CF9">
        <w:rPr>
          <w:rStyle w:val="1"/>
          <w:b/>
          <w:color w:val="000000"/>
          <w:sz w:val="24"/>
          <w:szCs w:val="24"/>
          <w:lang w:val="uk-UA"/>
        </w:rPr>
        <w:t xml:space="preserve">. </w:t>
      </w:r>
      <w:r w:rsidR="00A44DE1" w:rsidRPr="00602CF9">
        <w:rPr>
          <w:rStyle w:val="1"/>
          <w:b/>
          <w:sz w:val="24"/>
          <w:szCs w:val="24"/>
          <w:lang w:val="uk-UA"/>
        </w:rPr>
        <w:t>ВИРІШЕННЯ СПОРІВ</w:t>
      </w:r>
      <w:bookmarkEnd w:id="3"/>
    </w:p>
    <w:p w:rsidR="005E60E6" w:rsidRPr="00580713" w:rsidRDefault="00501E83" w:rsidP="005E60E6">
      <w:pPr>
        <w:pStyle w:val="21"/>
        <w:widowControl w:val="0"/>
        <w:tabs>
          <w:tab w:val="left" w:pos="1137"/>
        </w:tabs>
        <w:spacing w:before="0" w:after="0" w:line="240" w:lineRule="auto"/>
        <w:ind w:firstLine="426"/>
        <w:jc w:val="both"/>
        <w:rPr>
          <w:sz w:val="24"/>
          <w:szCs w:val="24"/>
        </w:rPr>
      </w:pPr>
      <w:r w:rsidRPr="005E60E6">
        <w:rPr>
          <w:rStyle w:val="20"/>
          <w:rFonts w:eastAsia="Calibri"/>
          <w:sz w:val="24"/>
          <w:szCs w:val="24"/>
          <w:lang w:val="uk-UA" w:eastAsia="uk-UA"/>
        </w:rPr>
        <w:t>8</w:t>
      </w:r>
      <w:r w:rsidR="00A44DE1" w:rsidRPr="00A44DE1">
        <w:rPr>
          <w:rStyle w:val="20"/>
          <w:rFonts w:eastAsia="Calibri"/>
          <w:sz w:val="24"/>
          <w:szCs w:val="24"/>
          <w:lang w:val="uk-UA" w:eastAsia="uk-UA"/>
        </w:rPr>
        <w:t xml:space="preserve">.1. </w:t>
      </w:r>
      <w:r w:rsidR="005E60E6" w:rsidRPr="00D32E3E">
        <w:rPr>
          <w:sz w:val="24"/>
          <w:szCs w:val="24"/>
          <w:lang w:val="uk-UA"/>
        </w:rPr>
        <w:t xml:space="preserve">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w:t>
      </w:r>
      <w:r w:rsidR="005E60E6" w:rsidRPr="005E60E6">
        <w:rPr>
          <w:sz w:val="24"/>
          <w:szCs w:val="24"/>
          <w:lang w:val="uk-UA"/>
        </w:rPr>
        <w:t>вирішується в судовому порядку відповідно до чинного законодавства  України.</w:t>
      </w:r>
    </w:p>
    <w:p w:rsidR="00EF11CA" w:rsidRPr="00580713" w:rsidRDefault="00EF11CA" w:rsidP="005E60E6">
      <w:pPr>
        <w:pStyle w:val="21"/>
        <w:widowControl w:val="0"/>
        <w:tabs>
          <w:tab w:val="left" w:pos="1137"/>
        </w:tabs>
        <w:spacing w:before="0" w:after="0" w:line="240" w:lineRule="auto"/>
        <w:ind w:firstLine="426"/>
        <w:jc w:val="both"/>
        <w:rPr>
          <w:b/>
          <w:sz w:val="16"/>
          <w:szCs w:val="16"/>
        </w:rPr>
      </w:pPr>
    </w:p>
    <w:p w:rsidR="00A44DE1" w:rsidRPr="005E60E6" w:rsidRDefault="00501E83" w:rsidP="005E60E6">
      <w:pPr>
        <w:pStyle w:val="21"/>
        <w:widowControl w:val="0"/>
        <w:tabs>
          <w:tab w:val="left" w:pos="1137"/>
        </w:tabs>
        <w:spacing w:before="0" w:after="0" w:line="240" w:lineRule="auto"/>
        <w:ind w:firstLine="426"/>
        <w:rPr>
          <w:b/>
          <w:sz w:val="24"/>
          <w:szCs w:val="24"/>
          <w:lang w:val="uk-UA"/>
        </w:rPr>
      </w:pPr>
      <w:r w:rsidRPr="005E60E6">
        <w:rPr>
          <w:rStyle w:val="1"/>
          <w:color w:val="000000"/>
          <w:sz w:val="24"/>
          <w:szCs w:val="24"/>
        </w:rPr>
        <w:t>9</w:t>
      </w:r>
      <w:r w:rsidR="00A44DE1" w:rsidRPr="005E60E6">
        <w:rPr>
          <w:b/>
          <w:sz w:val="24"/>
          <w:szCs w:val="24"/>
          <w:lang w:val="uk-UA"/>
        </w:rPr>
        <w:t>. СТРОК ДІЇ ДОГОВОРУ</w:t>
      </w:r>
    </w:p>
    <w:p w:rsidR="005E60E6" w:rsidRPr="005E60E6" w:rsidRDefault="00501E83" w:rsidP="005E60E6">
      <w:pPr>
        <w:autoSpaceDE w:val="0"/>
        <w:spacing w:after="0" w:line="240" w:lineRule="auto"/>
        <w:ind w:firstLine="426"/>
        <w:jc w:val="both"/>
        <w:rPr>
          <w:rFonts w:ascii="Times New Roman" w:hAnsi="Times New Roman"/>
          <w:sz w:val="24"/>
          <w:szCs w:val="24"/>
          <w:lang w:val="uk-UA"/>
        </w:rPr>
      </w:pPr>
      <w:r w:rsidRPr="005E60E6">
        <w:rPr>
          <w:rFonts w:ascii="Times New Roman" w:hAnsi="Times New Roman"/>
          <w:sz w:val="24"/>
          <w:szCs w:val="24"/>
        </w:rPr>
        <w:t>9</w:t>
      </w:r>
      <w:r w:rsidR="00A44DE1" w:rsidRPr="005E60E6">
        <w:rPr>
          <w:rFonts w:ascii="Times New Roman" w:hAnsi="Times New Roman"/>
          <w:sz w:val="24"/>
          <w:szCs w:val="24"/>
          <w:lang w:val="uk-UA"/>
        </w:rPr>
        <w:t xml:space="preserve">.1. </w:t>
      </w:r>
      <w:r w:rsidR="005E60E6" w:rsidRPr="005E60E6">
        <w:rPr>
          <w:rFonts w:ascii="Times New Roman" w:hAnsi="Times New Roman"/>
          <w:sz w:val="24"/>
          <w:szCs w:val="24"/>
          <w:lang w:val="uk-UA"/>
        </w:rPr>
        <w:t xml:space="preserve">Цей Договір набирає чинності з моменту його підписання Сторонами і діє до </w:t>
      </w:r>
      <w:r w:rsidR="005E60E6" w:rsidRPr="005E60E6">
        <w:rPr>
          <w:rFonts w:ascii="Times New Roman" w:hAnsi="Times New Roman"/>
          <w:sz w:val="24"/>
          <w:szCs w:val="24"/>
          <w:lang w:val="uk-UA"/>
        </w:rPr>
        <w:br/>
        <w:t>31 грудня 202</w:t>
      </w:r>
      <w:r w:rsidR="00580713" w:rsidRPr="00580713">
        <w:rPr>
          <w:rFonts w:ascii="Times New Roman" w:hAnsi="Times New Roman"/>
          <w:sz w:val="24"/>
          <w:szCs w:val="24"/>
        </w:rPr>
        <w:t>3</w:t>
      </w:r>
      <w:r w:rsidR="005E60E6" w:rsidRPr="005E60E6">
        <w:rPr>
          <w:rFonts w:ascii="Times New Roman" w:hAnsi="Times New Roman"/>
          <w:sz w:val="24"/>
          <w:szCs w:val="24"/>
          <w:lang w:val="uk-UA"/>
        </w:rPr>
        <w:t xml:space="preserve"> року включно, але у будь-якому випадку до повного виконання Сторонами своїх зобов’язань за цим Договором.</w:t>
      </w:r>
    </w:p>
    <w:p w:rsidR="00A44DE1" w:rsidRPr="00351EF8" w:rsidRDefault="00501E83" w:rsidP="005E60E6">
      <w:pPr>
        <w:autoSpaceDE w:val="0"/>
        <w:spacing w:after="0" w:line="240" w:lineRule="auto"/>
        <w:ind w:firstLine="426"/>
        <w:jc w:val="center"/>
        <w:rPr>
          <w:rFonts w:ascii="Times New Roman" w:hAnsi="Times New Roman"/>
          <w:b/>
          <w:sz w:val="24"/>
          <w:szCs w:val="24"/>
          <w:lang w:val="uk-UA"/>
        </w:rPr>
      </w:pPr>
      <w:r w:rsidRPr="00351EF8">
        <w:rPr>
          <w:rFonts w:ascii="Times New Roman" w:hAnsi="Times New Roman"/>
          <w:b/>
          <w:sz w:val="24"/>
          <w:szCs w:val="24"/>
        </w:rPr>
        <w:t>10</w:t>
      </w:r>
      <w:r w:rsidR="00A44DE1" w:rsidRPr="00351EF8">
        <w:rPr>
          <w:rFonts w:ascii="Times New Roman" w:hAnsi="Times New Roman"/>
          <w:b/>
          <w:sz w:val="24"/>
          <w:szCs w:val="24"/>
          <w:lang w:val="uk-UA"/>
        </w:rPr>
        <w:t>. ІНШІ УМОВИ</w:t>
      </w:r>
    </w:p>
    <w:p w:rsidR="00E75A4E" w:rsidRPr="007F1DA6" w:rsidRDefault="00501E83" w:rsidP="005E60E6">
      <w:pPr>
        <w:autoSpaceDE w:val="0"/>
        <w:spacing w:after="0" w:line="240" w:lineRule="auto"/>
        <w:ind w:firstLine="425"/>
        <w:jc w:val="both"/>
        <w:rPr>
          <w:rFonts w:ascii="Times New Roman" w:hAnsi="Times New Roman"/>
          <w:lang w:val="uk-UA"/>
        </w:rPr>
      </w:pPr>
      <w:r w:rsidRPr="00351EF8">
        <w:rPr>
          <w:rFonts w:ascii="Times New Roman" w:hAnsi="Times New Roman"/>
          <w:sz w:val="24"/>
          <w:szCs w:val="24"/>
        </w:rPr>
        <w:t>10</w:t>
      </w:r>
      <w:r w:rsidR="00A44DE1" w:rsidRPr="00351EF8">
        <w:rPr>
          <w:rFonts w:ascii="Times New Roman" w:hAnsi="Times New Roman"/>
          <w:sz w:val="24"/>
          <w:szCs w:val="24"/>
          <w:lang w:val="uk-UA"/>
        </w:rPr>
        <w:t xml:space="preserve">.1. </w:t>
      </w:r>
      <w:r w:rsidR="00951BE0" w:rsidRPr="00351EF8">
        <w:rPr>
          <w:rFonts w:ascii="Times New Roman" w:hAnsi="Times New Roman"/>
          <w:sz w:val="24"/>
          <w:szCs w:val="24"/>
          <w:lang w:val="uk-UA"/>
        </w:rPr>
        <w:t> </w:t>
      </w:r>
      <w:r w:rsidR="00E75A4E" w:rsidRPr="00351EF8">
        <w:rPr>
          <w:rFonts w:ascii="Times New Roman" w:hAnsi="Times New Roman"/>
          <w:sz w:val="24"/>
          <w:szCs w:val="24"/>
          <w:lang w:val="uk-UA"/>
        </w:rPr>
        <w:t>Зміни та доповнення до цього Договору можуть бути внесені</w:t>
      </w:r>
      <w:r w:rsidR="00E75A4E" w:rsidRPr="00A31251">
        <w:rPr>
          <w:rFonts w:ascii="Times New Roman" w:hAnsi="Times New Roman"/>
          <w:sz w:val="24"/>
          <w:szCs w:val="24"/>
          <w:lang w:val="uk-UA"/>
        </w:rPr>
        <w:t xml:space="preserve"> тільки за домовленістю Сторін, які в свою чергу </w:t>
      </w:r>
      <w:r w:rsidR="00E75A4E" w:rsidRPr="00602CF9">
        <w:rPr>
          <w:rFonts w:ascii="Times New Roman" w:hAnsi="Times New Roman"/>
          <w:sz w:val="24"/>
          <w:szCs w:val="24"/>
          <w:lang w:val="uk-UA"/>
        </w:rPr>
        <w:t>оформляються додатковою угодою до цього Договору.</w:t>
      </w:r>
    </w:p>
    <w:p w:rsidR="00E75A4E" w:rsidRDefault="00501E83" w:rsidP="00256707">
      <w:pPr>
        <w:pStyle w:val="10"/>
        <w:spacing w:after="0" w:line="240" w:lineRule="auto"/>
        <w:ind w:firstLine="426"/>
        <w:rPr>
          <w:b w:val="0"/>
          <w:sz w:val="24"/>
          <w:szCs w:val="24"/>
          <w:lang w:val="uk-UA"/>
        </w:rPr>
      </w:pPr>
      <w:r w:rsidRPr="00501E83">
        <w:rPr>
          <w:b w:val="0"/>
          <w:sz w:val="24"/>
          <w:szCs w:val="24"/>
          <w:lang w:val="uk-UA"/>
        </w:rPr>
        <w:t>10</w:t>
      </w:r>
      <w:r>
        <w:rPr>
          <w:b w:val="0"/>
          <w:sz w:val="24"/>
          <w:szCs w:val="24"/>
          <w:lang w:val="uk-UA"/>
        </w:rPr>
        <w:t>.</w:t>
      </w:r>
      <w:r w:rsidR="007F1DA6">
        <w:rPr>
          <w:b w:val="0"/>
          <w:sz w:val="24"/>
          <w:szCs w:val="24"/>
          <w:lang w:val="uk-UA"/>
        </w:rPr>
        <w:t>2</w:t>
      </w:r>
      <w:r>
        <w:rPr>
          <w:b w:val="0"/>
          <w:sz w:val="24"/>
          <w:szCs w:val="24"/>
          <w:lang w:val="uk-UA"/>
        </w:rPr>
        <w:t xml:space="preserve">. </w:t>
      </w:r>
      <w:r w:rsidRPr="00501E83">
        <w:rPr>
          <w:b w:val="0"/>
          <w:sz w:val="24"/>
          <w:szCs w:val="24"/>
          <w:lang w:val="uk-UA"/>
        </w:rPr>
        <w:t xml:space="preserve"> </w:t>
      </w:r>
      <w:r w:rsidR="00951BE0" w:rsidRPr="001E72A7">
        <w:rPr>
          <w:b w:val="0"/>
          <w:sz w:val="24"/>
          <w:szCs w:val="24"/>
          <w:lang w:val="uk-UA"/>
        </w:rPr>
        <w:t> </w:t>
      </w:r>
      <w:r w:rsidR="00E75A4E" w:rsidRPr="001E72A7">
        <w:rPr>
          <w:b w:val="0"/>
          <w:sz w:val="24"/>
          <w:szCs w:val="24"/>
          <w:lang w:val="uk-UA"/>
        </w:rPr>
        <w:t xml:space="preserve">Додатки та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5E60E6" w:rsidRPr="005E60E6" w:rsidRDefault="005E60E6" w:rsidP="00256707">
      <w:pPr>
        <w:pStyle w:val="10"/>
        <w:spacing w:after="0" w:line="240" w:lineRule="auto"/>
        <w:ind w:firstLine="426"/>
        <w:rPr>
          <w:b w:val="0"/>
          <w:sz w:val="24"/>
          <w:szCs w:val="24"/>
          <w:lang w:val="uk-UA"/>
        </w:rPr>
      </w:pPr>
      <w:r w:rsidRPr="005E60E6">
        <w:rPr>
          <w:b w:val="0"/>
          <w:sz w:val="24"/>
          <w:szCs w:val="24"/>
          <w:lang w:val="uk-UA"/>
        </w:rPr>
        <w:t xml:space="preserve">10.3. Істотні умови Договору не можуть змінюватися після його підписання до виконання зобов’язань </w:t>
      </w:r>
      <w:r w:rsidR="00A56D1C">
        <w:rPr>
          <w:b w:val="0"/>
          <w:sz w:val="24"/>
          <w:szCs w:val="24"/>
          <w:lang w:val="uk-UA"/>
        </w:rPr>
        <w:t>С</w:t>
      </w:r>
      <w:r w:rsidRPr="005E60E6">
        <w:rPr>
          <w:b w:val="0"/>
          <w:sz w:val="24"/>
          <w:szCs w:val="24"/>
          <w:lang w:val="uk-UA"/>
        </w:rPr>
        <w:t xml:space="preserve">торонами  в повному обсязі, крім випадків, передбачених ч. 5 </w:t>
      </w:r>
      <w:r>
        <w:rPr>
          <w:b w:val="0"/>
          <w:sz w:val="24"/>
          <w:szCs w:val="24"/>
          <w:lang w:val="uk-UA"/>
        </w:rPr>
        <w:br/>
      </w:r>
      <w:r w:rsidRPr="005E60E6">
        <w:rPr>
          <w:b w:val="0"/>
          <w:sz w:val="24"/>
          <w:szCs w:val="24"/>
          <w:lang w:val="uk-UA"/>
        </w:rPr>
        <w:t>ст. 41 Закону України «Про публічні закупівлі».</w:t>
      </w:r>
    </w:p>
    <w:p w:rsidR="000B5234" w:rsidRPr="001E72A7" w:rsidRDefault="00501E83" w:rsidP="00256707">
      <w:pPr>
        <w:pStyle w:val="10"/>
        <w:spacing w:after="0" w:line="240" w:lineRule="auto"/>
        <w:ind w:firstLine="426"/>
        <w:rPr>
          <w:b w:val="0"/>
          <w:sz w:val="24"/>
          <w:szCs w:val="24"/>
          <w:lang w:val="uk-UA"/>
        </w:rPr>
      </w:pPr>
      <w:r>
        <w:rPr>
          <w:b w:val="0"/>
          <w:sz w:val="24"/>
          <w:szCs w:val="24"/>
          <w:lang w:val="uk-UA"/>
        </w:rPr>
        <w:t>10.</w:t>
      </w:r>
      <w:r w:rsidR="005E60E6">
        <w:rPr>
          <w:b w:val="0"/>
          <w:sz w:val="24"/>
          <w:szCs w:val="24"/>
          <w:lang w:val="uk-UA"/>
        </w:rPr>
        <w:t>4</w:t>
      </w:r>
      <w:r>
        <w:rPr>
          <w:b w:val="0"/>
          <w:sz w:val="24"/>
          <w:szCs w:val="24"/>
          <w:lang w:val="uk-UA"/>
        </w:rPr>
        <w:t xml:space="preserve">. </w:t>
      </w:r>
      <w:r w:rsidR="00E75A4E" w:rsidRPr="001E72A7">
        <w:rPr>
          <w:b w:val="0"/>
          <w:sz w:val="24"/>
          <w:szCs w:val="24"/>
          <w:lang w:val="uk-UA"/>
        </w:rPr>
        <w:t>Цей Договір укладено в двох примірниках, українською мовою, що мають однакову юридичну силу, – по одному для кожної зі Сторін.</w:t>
      </w:r>
    </w:p>
    <w:p w:rsidR="005E60E6" w:rsidRDefault="005E60E6" w:rsidP="00256707">
      <w:pPr>
        <w:pStyle w:val="12"/>
        <w:tabs>
          <w:tab w:val="left" w:pos="426"/>
        </w:tabs>
        <w:jc w:val="center"/>
        <w:rPr>
          <w:b/>
          <w:sz w:val="24"/>
          <w:szCs w:val="24"/>
        </w:rPr>
      </w:pPr>
    </w:p>
    <w:p w:rsidR="000B5234" w:rsidRPr="001E72A7" w:rsidRDefault="00501E83" w:rsidP="00256707">
      <w:pPr>
        <w:pStyle w:val="12"/>
        <w:tabs>
          <w:tab w:val="left" w:pos="426"/>
        </w:tabs>
        <w:jc w:val="center"/>
        <w:rPr>
          <w:b/>
          <w:sz w:val="24"/>
          <w:szCs w:val="24"/>
        </w:rPr>
      </w:pPr>
      <w:r w:rsidRPr="00501E83">
        <w:rPr>
          <w:b/>
          <w:sz w:val="24"/>
          <w:szCs w:val="24"/>
        </w:rPr>
        <w:t>11</w:t>
      </w:r>
      <w:r w:rsidR="000B5234" w:rsidRPr="001E72A7">
        <w:rPr>
          <w:b/>
          <w:sz w:val="24"/>
          <w:szCs w:val="24"/>
        </w:rPr>
        <w:t xml:space="preserve">. ЮРИДИЧНІ АДРЕСИ </w:t>
      </w:r>
      <w:r>
        <w:rPr>
          <w:b/>
          <w:sz w:val="24"/>
          <w:szCs w:val="24"/>
          <w:lang w:val="ru-RU"/>
        </w:rPr>
        <w:t>ТА</w:t>
      </w:r>
      <w:r w:rsidR="000B5234" w:rsidRPr="001E72A7">
        <w:rPr>
          <w:b/>
          <w:sz w:val="24"/>
          <w:szCs w:val="24"/>
        </w:rPr>
        <w:t xml:space="preserve"> БАНКІВСЬКІ РЕКВІЗИТИ СТОРІН</w:t>
      </w:r>
    </w:p>
    <w:p w:rsidR="00501E83" w:rsidRDefault="00501E83" w:rsidP="00256707">
      <w:pPr>
        <w:spacing w:after="0" w:line="240" w:lineRule="auto"/>
        <w:jc w:val="right"/>
        <w:rPr>
          <w:rFonts w:ascii="Times New Roman" w:hAnsi="Times New Roman"/>
          <w:color w:val="222222"/>
          <w:sz w:val="24"/>
          <w:szCs w:val="24"/>
          <w:shd w:val="clear" w:color="auto" w:fill="FFFFFF"/>
          <w:lang w:val="uk-UA"/>
        </w:rPr>
      </w:pPr>
    </w:p>
    <w:tbl>
      <w:tblPr>
        <w:tblpPr w:leftFromText="180" w:rightFromText="180" w:bottomFromText="160" w:vertAnchor="text" w:horzAnchor="page" w:tblpX="1528" w:tblpY="296"/>
        <w:tblW w:w="10206" w:type="dxa"/>
        <w:tblLayout w:type="fixed"/>
        <w:tblLook w:val="04A0" w:firstRow="1" w:lastRow="0" w:firstColumn="1" w:lastColumn="0" w:noHBand="0" w:noVBand="1"/>
      </w:tblPr>
      <w:tblGrid>
        <w:gridCol w:w="4644"/>
        <w:gridCol w:w="284"/>
        <w:gridCol w:w="5278"/>
      </w:tblGrid>
      <w:tr w:rsidR="005E60E6" w:rsidRPr="00FC0A78" w:rsidTr="004B1A97">
        <w:trPr>
          <w:trHeight w:val="851"/>
        </w:trPr>
        <w:tc>
          <w:tcPr>
            <w:tcW w:w="4644" w:type="dxa"/>
          </w:tcPr>
          <w:p w:rsidR="005E60E6" w:rsidRPr="005E60E6" w:rsidRDefault="005E60E6" w:rsidP="005E60E6">
            <w:pPr>
              <w:keepNext/>
              <w:tabs>
                <w:tab w:val="num" w:pos="720"/>
              </w:tabs>
              <w:suppressAutoHyphens/>
              <w:spacing w:after="0" w:line="240" w:lineRule="auto"/>
              <w:outlineLvl w:val="2"/>
              <w:rPr>
                <w:rFonts w:ascii="Times New Roman" w:hAnsi="Times New Roman"/>
                <w:sz w:val="24"/>
                <w:szCs w:val="24"/>
                <w:lang w:val="uk-UA" w:eastAsia="ar-SA"/>
              </w:rPr>
            </w:pPr>
            <w:r w:rsidRPr="005E60E6">
              <w:rPr>
                <w:rFonts w:ascii="Times New Roman" w:hAnsi="Times New Roman"/>
                <w:b/>
                <w:bCs/>
                <w:sz w:val="24"/>
                <w:szCs w:val="24"/>
                <w:lang w:val="uk-UA" w:eastAsia="ar-SA"/>
              </w:rPr>
              <w:t>ВИКОНАВЕЦЬ</w:t>
            </w:r>
          </w:p>
          <w:p w:rsidR="005E60E6" w:rsidRPr="005E60E6" w:rsidRDefault="005E60E6" w:rsidP="005E60E6">
            <w:pPr>
              <w:suppressAutoHyphens/>
              <w:spacing w:after="0" w:line="240" w:lineRule="auto"/>
              <w:rPr>
                <w:rFonts w:ascii="Times New Roman" w:hAnsi="Times New Roman"/>
                <w:b/>
                <w:bCs/>
                <w:sz w:val="24"/>
                <w:szCs w:val="24"/>
                <w:lang w:val="uk-UA" w:eastAsia="ar-SA"/>
              </w:rPr>
            </w:pPr>
            <w:r w:rsidRPr="005E60E6">
              <w:rPr>
                <w:rFonts w:ascii="Times New Roman" w:hAnsi="Times New Roman"/>
                <w:b/>
                <w:bCs/>
                <w:sz w:val="24"/>
                <w:szCs w:val="24"/>
                <w:lang w:val="uk-UA" w:eastAsia="ar-SA"/>
              </w:rPr>
              <w:t>________________________________________________________________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p>
          <w:p w:rsidR="005E60E6" w:rsidRPr="005E60E6" w:rsidRDefault="005E60E6" w:rsidP="005E60E6">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Адреса:_______________________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Код ЄДРПОУ: 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р/р  _________________________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в ___________________________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МФО _______________________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Тел. ____________________</w:t>
            </w:r>
          </w:p>
          <w:p w:rsidR="005E60E6" w:rsidRPr="005E60E6" w:rsidRDefault="005E60E6" w:rsidP="005E60E6">
            <w:pPr>
              <w:suppressAutoHyphens/>
              <w:spacing w:after="0" w:line="240" w:lineRule="auto"/>
              <w:rPr>
                <w:rFonts w:ascii="Times New Roman" w:hAnsi="Times New Roman"/>
                <w:bCs/>
                <w:sz w:val="24"/>
                <w:szCs w:val="24"/>
                <w:lang w:val="uk-UA" w:eastAsia="ar-SA"/>
              </w:rPr>
            </w:pPr>
          </w:p>
          <w:p w:rsidR="005E60E6" w:rsidRPr="005E60E6" w:rsidRDefault="005E60E6" w:rsidP="005E60E6">
            <w:pPr>
              <w:suppressAutoHyphens/>
              <w:spacing w:after="0" w:line="240" w:lineRule="auto"/>
              <w:rPr>
                <w:rFonts w:ascii="Times New Roman" w:hAnsi="Times New Roman"/>
                <w:b/>
                <w:bCs/>
                <w:sz w:val="24"/>
                <w:szCs w:val="24"/>
                <w:lang w:val="uk-UA" w:eastAsia="ar-SA"/>
              </w:rPr>
            </w:pPr>
          </w:p>
          <w:p w:rsidR="005E60E6" w:rsidRPr="005E60E6" w:rsidRDefault="005E60E6" w:rsidP="005E60E6">
            <w:pPr>
              <w:suppressAutoHyphens/>
              <w:spacing w:after="0" w:line="240" w:lineRule="auto"/>
              <w:rPr>
                <w:rFonts w:ascii="Times New Roman" w:hAnsi="Times New Roman"/>
                <w:b/>
                <w:bCs/>
                <w:sz w:val="24"/>
                <w:szCs w:val="24"/>
                <w:lang w:val="uk-UA" w:eastAsia="ar-SA"/>
              </w:rPr>
            </w:pPr>
          </w:p>
          <w:p w:rsidR="005E60E6" w:rsidRPr="005E60E6" w:rsidRDefault="005E60E6" w:rsidP="005E60E6">
            <w:pPr>
              <w:suppressAutoHyphens/>
              <w:spacing w:after="0" w:line="240" w:lineRule="auto"/>
              <w:rPr>
                <w:rFonts w:ascii="Times New Roman" w:hAnsi="Times New Roman"/>
                <w:b/>
                <w:bCs/>
                <w:sz w:val="24"/>
                <w:szCs w:val="24"/>
                <w:lang w:val="uk-UA" w:eastAsia="ar-SA"/>
              </w:rPr>
            </w:pPr>
            <w:r w:rsidRPr="005E60E6">
              <w:rPr>
                <w:rFonts w:ascii="Times New Roman" w:hAnsi="Times New Roman"/>
                <w:b/>
                <w:bCs/>
                <w:sz w:val="24"/>
                <w:szCs w:val="24"/>
                <w:lang w:val="uk-UA" w:eastAsia="ar-SA"/>
              </w:rPr>
              <w:t>______________________</w:t>
            </w:r>
          </w:p>
          <w:p w:rsidR="005E60E6" w:rsidRPr="005E60E6" w:rsidRDefault="005E60E6" w:rsidP="005E60E6">
            <w:pPr>
              <w:suppressAutoHyphens/>
              <w:spacing w:after="0" w:line="240" w:lineRule="auto"/>
              <w:rPr>
                <w:rFonts w:ascii="Times New Roman" w:hAnsi="Times New Roman"/>
                <w:b/>
                <w:bCs/>
                <w:sz w:val="24"/>
                <w:szCs w:val="24"/>
                <w:lang w:val="uk-UA" w:eastAsia="ar-SA"/>
              </w:rPr>
            </w:pPr>
            <w:r w:rsidRPr="005E60E6">
              <w:rPr>
                <w:rFonts w:ascii="Times New Roman" w:hAnsi="Times New Roman"/>
                <w:b/>
                <w:bCs/>
                <w:sz w:val="24"/>
                <w:szCs w:val="24"/>
                <w:lang w:val="uk-UA" w:eastAsia="ar-SA"/>
              </w:rPr>
              <w:t>___________  ________________</w:t>
            </w:r>
          </w:p>
          <w:p w:rsidR="005E60E6" w:rsidRPr="005E60E6" w:rsidRDefault="005E60E6" w:rsidP="005E60E6">
            <w:pPr>
              <w:suppressAutoHyphens/>
              <w:spacing w:after="0" w:line="240" w:lineRule="auto"/>
              <w:rPr>
                <w:rFonts w:ascii="Times New Roman" w:hAnsi="Times New Roman"/>
                <w:b/>
                <w:bCs/>
                <w:sz w:val="24"/>
                <w:szCs w:val="24"/>
                <w:lang w:val="uk-UA" w:eastAsia="ar-SA"/>
              </w:rPr>
            </w:pPr>
          </w:p>
        </w:tc>
        <w:tc>
          <w:tcPr>
            <w:tcW w:w="284" w:type="dxa"/>
          </w:tcPr>
          <w:p w:rsidR="005E60E6" w:rsidRPr="005E60E6" w:rsidRDefault="005E60E6" w:rsidP="005E60E6">
            <w:pPr>
              <w:tabs>
                <w:tab w:val="left" w:pos="6270"/>
              </w:tabs>
              <w:suppressAutoHyphens/>
              <w:spacing w:after="0" w:line="240" w:lineRule="auto"/>
              <w:rPr>
                <w:rFonts w:ascii="Times New Roman" w:hAnsi="Times New Roman"/>
                <w:sz w:val="24"/>
                <w:szCs w:val="24"/>
                <w:shd w:val="clear" w:color="auto" w:fill="FFFFFF"/>
                <w:lang w:eastAsia="ar-SA"/>
              </w:rPr>
            </w:pPr>
          </w:p>
        </w:tc>
        <w:tc>
          <w:tcPr>
            <w:tcW w:w="5278" w:type="dxa"/>
          </w:tcPr>
          <w:p w:rsidR="005E60E6" w:rsidRPr="005E60E6" w:rsidRDefault="005E60E6" w:rsidP="005E60E6">
            <w:pPr>
              <w:pStyle w:val="a3"/>
              <w:spacing w:after="0" w:line="240" w:lineRule="auto"/>
              <w:ind w:left="0"/>
              <w:jc w:val="center"/>
              <w:rPr>
                <w:rFonts w:ascii="Times New Roman" w:hAnsi="Times New Roman"/>
                <w:sz w:val="24"/>
                <w:szCs w:val="24"/>
                <w:lang w:val="uk-UA"/>
              </w:rPr>
            </w:pPr>
            <w:r w:rsidRPr="005E60E6">
              <w:rPr>
                <w:rFonts w:ascii="Times New Roman" w:hAnsi="Times New Roman"/>
                <w:b/>
                <w:sz w:val="24"/>
                <w:szCs w:val="24"/>
                <w:lang w:val="uk-UA"/>
              </w:rPr>
              <w:t>ЗАМОВНИК</w:t>
            </w:r>
          </w:p>
          <w:p w:rsidR="005E60E6" w:rsidRPr="005E60E6" w:rsidRDefault="005E60E6" w:rsidP="005E60E6">
            <w:pPr>
              <w:spacing w:after="0" w:line="240" w:lineRule="auto"/>
              <w:rPr>
                <w:rFonts w:ascii="Times New Roman" w:hAnsi="Times New Roman"/>
                <w:sz w:val="24"/>
                <w:szCs w:val="24"/>
                <w:lang w:val="uk-UA"/>
              </w:rPr>
            </w:pPr>
            <w:r w:rsidRPr="005E60E6">
              <w:rPr>
                <w:rFonts w:ascii="Times New Roman" w:hAnsi="Times New Roman"/>
                <w:b/>
                <w:sz w:val="24"/>
                <w:szCs w:val="24"/>
                <w:lang w:val="uk-UA"/>
              </w:rPr>
              <w:t>Департамент інформаційної діяльності та комунікацій з громадськістю Сумської обласної державної адміністрації</w:t>
            </w:r>
            <w:r w:rsidRPr="005E60E6">
              <w:rPr>
                <w:rFonts w:ascii="Times New Roman" w:hAnsi="Times New Roman"/>
                <w:sz w:val="24"/>
                <w:szCs w:val="24"/>
                <w:lang w:val="uk-UA"/>
              </w:rPr>
              <w:t xml:space="preserve"> </w:t>
            </w:r>
          </w:p>
          <w:p w:rsidR="005E60E6" w:rsidRPr="005E60E6" w:rsidRDefault="005E60E6" w:rsidP="005E60E6">
            <w:pPr>
              <w:spacing w:after="0" w:line="240" w:lineRule="auto"/>
              <w:rPr>
                <w:rFonts w:ascii="Times New Roman" w:hAnsi="Times New Roman"/>
                <w:sz w:val="24"/>
                <w:szCs w:val="24"/>
                <w:lang w:val="uk-UA"/>
              </w:rPr>
            </w:pPr>
            <w:smartTag w:uri="urn:schemas-microsoft-com:office:smarttags" w:element="metricconverter">
              <w:smartTagPr>
                <w:attr w:name="ProductID" w:val="40000, м"/>
              </w:smartTagPr>
              <w:r w:rsidRPr="005E60E6">
                <w:rPr>
                  <w:rFonts w:ascii="Times New Roman" w:hAnsi="Times New Roman"/>
                  <w:sz w:val="24"/>
                  <w:szCs w:val="24"/>
                  <w:lang w:val="uk-UA"/>
                </w:rPr>
                <w:t>40000, м</w:t>
              </w:r>
            </w:smartTag>
            <w:r w:rsidRPr="005E60E6">
              <w:rPr>
                <w:rFonts w:ascii="Times New Roman" w:hAnsi="Times New Roman"/>
                <w:sz w:val="24"/>
                <w:szCs w:val="24"/>
                <w:lang w:val="uk-UA"/>
              </w:rPr>
              <w:t>. Суми, майдан Незалежності, 2</w:t>
            </w:r>
          </w:p>
          <w:p w:rsidR="005E60E6" w:rsidRPr="005E60E6" w:rsidRDefault="005E60E6" w:rsidP="005E60E6">
            <w:pPr>
              <w:tabs>
                <w:tab w:val="left" w:pos="1138"/>
              </w:tabs>
              <w:spacing w:after="0" w:line="240" w:lineRule="auto"/>
              <w:rPr>
                <w:rFonts w:ascii="Times New Roman" w:hAnsi="Times New Roman"/>
                <w:sz w:val="24"/>
                <w:szCs w:val="24"/>
                <w:lang w:val="uk-UA"/>
              </w:rPr>
            </w:pPr>
            <w:r w:rsidRPr="005E60E6">
              <w:rPr>
                <w:rFonts w:ascii="Times New Roman" w:hAnsi="Times New Roman"/>
                <w:sz w:val="24"/>
                <w:szCs w:val="24"/>
                <w:lang w:val="uk-UA"/>
              </w:rPr>
              <w:t>Код ЄДРПОУ 39263522</w:t>
            </w:r>
          </w:p>
          <w:p w:rsidR="005E60E6" w:rsidRPr="005E60E6" w:rsidRDefault="005E60E6" w:rsidP="005E60E6">
            <w:pPr>
              <w:shd w:val="clear" w:color="auto" w:fill="FFFFFF"/>
              <w:spacing w:after="0" w:line="240" w:lineRule="auto"/>
              <w:jc w:val="both"/>
              <w:rPr>
                <w:rFonts w:ascii="Times New Roman" w:hAnsi="Times New Roman"/>
                <w:sz w:val="24"/>
                <w:szCs w:val="24"/>
                <w:lang w:val="uk-UA"/>
              </w:rPr>
            </w:pPr>
            <w:proofErr w:type="gramStart"/>
            <w:r w:rsidRPr="005E60E6">
              <w:rPr>
                <w:rFonts w:ascii="Times New Roman" w:hAnsi="Times New Roman"/>
                <w:sz w:val="24"/>
                <w:szCs w:val="24"/>
              </w:rPr>
              <w:t>р</w:t>
            </w:r>
            <w:proofErr w:type="gramEnd"/>
            <w:r w:rsidRPr="005E60E6">
              <w:rPr>
                <w:rFonts w:ascii="Times New Roman" w:hAnsi="Times New Roman"/>
                <w:sz w:val="24"/>
                <w:szCs w:val="24"/>
              </w:rPr>
              <w:t xml:space="preserve">/р </w:t>
            </w:r>
            <w:r w:rsidRPr="005E60E6">
              <w:rPr>
                <w:rFonts w:ascii="Times New Roman" w:hAnsi="Times New Roman"/>
                <w:sz w:val="24"/>
                <w:szCs w:val="24"/>
                <w:lang w:val="en-US"/>
              </w:rPr>
              <w:t>UA</w:t>
            </w:r>
            <w:r w:rsidRPr="005E60E6">
              <w:rPr>
                <w:rFonts w:ascii="Times New Roman" w:hAnsi="Times New Roman"/>
                <w:sz w:val="24"/>
                <w:szCs w:val="24"/>
              </w:rPr>
              <w:t xml:space="preserve"> </w:t>
            </w:r>
            <w:r w:rsidRPr="005E60E6">
              <w:rPr>
                <w:rFonts w:ascii="Times New Roman" w:hAnsi="Times New Roman"/>
                <w:sz w:val="24"/>
                <w:szCs w:val="24"/>
                <w:lang w:val="uk-UA"/>
              </w:rPr>
              <w:t>88820172</w:t>
            </w:r>
            <w:r w:rsidRPr="005E60E6">
              <w:rPr>
                <w:rFonts w:ascii="Times New Roman" w:hAnsi="Times New Roman"/>
                <w:sz w:val="24"/>
                <w:szCs w:val="24"/>
                <w:shd w:val="clear" w:color="auto" w:fill="FFFFFF"/>
                <w:lang w:val="uk-UA"/>
              </w:rPr>
              <w:t>0344210004000088</w:t>
            </w:r>
            <w:r w:rsidRPr="005E60E6">
              <w:rPr>
                <w:rFonts w:ascii="Times New Roman" w:hAnsi="Times New Roman"/>
                <w:sz w:val="24"/>
                <w:szCs w:val="24"/>
                <w:lang w:val="uk-UA"/>
              </w:rPr>
              <w:t>509</w:t>
            </w:r>
          </w:p>
          <w:p w:rsidR="005E60E6" w:rsidRPr="005E60E6" w:rsidRDefault="005E60E6" w:rsidP="005E60E6">
            <w:pPr>
              <w:spacing w:after="0" w:line="240" w:lineRule="auto"/>
              <w:jc w:val="both"/>
              <w:rPr>
                <w:rFonts w:ascii="Times New Roman" w:hAnsi="Times New Roman"/>
                <w:sz w:val="24"/>
                <w:szCs w:val="24"/>
                <w:lang w:val="uk-UA"/>
              </w:rPr>
            </w:pPr>
            <w:r w:rsidRPr="005E60E6">
              <w:rPr>
                <w:rFonts w:ascii="Times New Roman" w:hAnsi="Times New Roman"/>
                <w:sz w:val="24"/>
                <w:szCs w:val="24"/>
                <w:lang w:val="uk-UA"/>
              </w:rPr>
              <w:t xml:space="preserve">Державна казначейська служба України, </w:t>
            </w:r>
          </w:p>
          <w:p w:rsidR="005E60E6" w:rsidRPr="005E60E6" w:rsidRDefault="005E60E6" w:rsidP="005E60E6">
            <w:pPr>
              <w:spacing w:after="0" w:line="240" w:lineRule="auto"/>
              <w:jc w:val="both"/>
              <w:rPr>
                <w:rFonts w:ascii="Times New Roman" w:hAnsi="Times New Roman"/>
                <w:sz w:val="24"/>
                <w:szCs w:val="24"/>
                <w:lang w:val="uk-UA"/>
              </w:rPr>
            </w:pPr>
            <w:r w:rsidRPr="005E60E6">
              <w:rPr>
                <w:rFonts w:ascii="Times New Roman" w:hAnsi="Times New Roman"/>
                <w:sz w:val="24"/>
                <w:szCs w:val="24"/>
                <w:lang w:val="uk-UA"/>
              </w:rPr>
              <w:t>м. Київ</w:t>
            </w:r>
          </w:p>
          <w:p w:rsidR="005E60E6" w:rsidRPr="005E60E6" w:rsidRDefault="005E60E6" w:rsidP="005E60E6">
            <w:pPr>
              <w:spacing w:after="0" w:line="240" w:lineRule="auto"/>
              <w:rPr>
                <w:rFonts w:ascii="Times New Roman" w:hAnsi="Times New Roman"/>
                <w:sz w:val="24"/>
                <w:szCs w:val="24"/>
                <w:lang w:val="uk-UA"/>
              </w:rPr>
            </w:pPr>
            <w:r w:rsidRPr="005E60E6">
              <w:rPr>
                <w:rFonts w:ascii="Times New Roman" w:hAnsi="Times New Roman"/>
                <w:sz w:val="24"/>
                <w:szCs w:val="24"/>
                <w:lang w:val="uk-UA"/>
              </w:rPr>
              <w:t>МФО 820172</w:t>
            </w:r>
          </w:p>
          <w:p w:rsidR="005E60E6" w:rsidRPr="005E60E6" w:rsidRDefault="005E60E6" w:rsidP="005E60E6">
            <w:pPr>
              <w:spacing w:after="0" w:line="240" w:lineRule="auto"/>
              <w:rPr>
                <w:rFonts w:ascii="Times New Roman" w:hAnsi="Times New Roman"/>
                <w:sz w:val="24"/>
                <w:szCs w:val="24"/>
                <w:lang w:val="uk-UA"/>
              </w:rPr>
            </w:pPr>
            <w:r w:rsidRPr="005E60E6">
              <w:rPr>
                <w:rFonts w:ascii="Times New Roman" w:hAnsi="Times New Roman"/>
                <w:sz w:val="24"/>
                <w:szCs w:val="24"/>
                <w:lang w:val="uk-UA"/>
              </w:rPr>
              <w:t>тел. (0542) 78-98-89</w:t>
            </w:r>
          </w:p>
          <w:p w:rsidR="005E60E6" w:rsidRPr="005E60E6" w:rsidRDefault="005E60E6" w:rsidP="005E60E6">
            <w:pPr>
              <w:spacing w:after="0" w:line="240" w:lineRule="auto"/>
              <w:rPr>
                <w:rFonts w:ascii="Times New Roman" w:hAnsi="Times New Roman"/>
                <w:b/>
                <w:sz w:val="24"/>
                <w:szCs w:val="24"/>
                <w:lang w:val="uk-UA"/>
              </w:rPr>
            </w:pPr>
            <w:r w:rsidRPr="005E60E6">
              <w:rPr>
                <w:rFonts w:ascii="Times New Roman" w:hAnsi="Times New Roman"/>
                <w:b/>
                <w:sz w:val="24"/>
                <w:szCs w:val="24"/>
                <w:lang w:val="uk-UA"/>
              </w:rPr>
              <w:t>Директор</w:t>
            </w:r>
          </w:p>
          <w:p w:rsidR="005E60E6" w:rsidRPr="005E60E6" w:rsidRDefault="005E60E6" w:rsidP="005E60E6">
            <w:pPr>
              <w:spacing w:after="0" w:line="240" w:lineRule="auto"/>
              <w:rPr>
                <w:rFonts w:ascii="Times New Roman" w:hAnsi="Times New Roman"/>
                <w:sz w:val="24"/>
                <w:szCs w:val="24"/>
                <w:lang w:val="uk-UA"/>
              </w:rPr>
            </w:pPr>
          </w:p>
          <w:p w:rsidR="005E60E6" w:rsidRPr="005E60E6" w:rsidRDefault="005E60E6" w:rsidP="005E60E6">
            <w:pPr>
              <w:spacing w:after="0" w:line="240" w:lineRule="auto"/>
              <w:jc w:val="both"/>
              <w:rPr>
                <w:rFonts w:ascii="Times New Roman" w:hAnsi="Times New Roman"/>
                <w:b/>
                <w:sz w:val="24"/>
                <w:szCs w:val="24"/>
                <w:lang w:val="uk-UA"/>
              </w:rPr>
            </w:pPr>
            <w:r w:rsidRPr="005E60E6">
              <w:rPr>
                <w:rFonts w:ascii="Times New Roman" w:hAnsi="Times New Roman"/>
                <w:sz w:val="24"/>
                <w:szCs w:val="24"/>
                <w:lang w:val="uk-UA"/>
              </w:rPr>
              <w:t xml:space="preserve">_________________   </w:t>
            </w:r>
            <w:r w:rsidRPr="005E60E6">
              <w:rPr>
                <w:rFonts w:ascii="Times New Roman" w:hAnsi="Times New Roman"/>
                <w:b/>
                <w:sz w:val="24"/>
                <w:szCs w:val="24"/>
              </w:rPr>
              <w:t>С.В. НАД’ЯРНИЙ</w:t>
            </w:r>
          </w:p>
          <w:p w:rsidR="005E60E6" w:rsidRPr="005E60E6" w:rsidRDefault="005E60E6" w:rsidP="005E60E6">
            <w:pPr>
              <w:spacing w:after="0" w:line="240" w:lineRule="auto"/>
              <w:rPr>
                <w:rFonts w:ascii="Times New Roman" w:hAnsi="Times New Roman"/>
                <w:b/>
                <w:sz w:val="24"/>
                <w:szCs w:val="24"/>
                <w:lang w:val="uk-UA"/>
              </w:rPr>
            </w:pPr>
            <w:r w:rsidRPr="005E60E6">
              <w:rPr>
                <w:rFonts w:ascii="Times New Roman" w:hAnsi="Times New Roman"/>
                <w:spacing w:val="-3"/>
                <w:sz w:val="24"/>
                <w:szCs w:val="24"/>
              </w:rPr>
              <w:t>М.П.</w:t>
            </w:r>
          </w:p>
        </w:tc>
      </w:tr>
    </w:tbl>
    <w:p w:rsidR="00501E83" w:rsidRDefault="00501E83" w:rsidP="00256707">
      <w:pPr>
        <w:spacing w:after="0" w:line="240" w:lineRule="auto"/>
        <w:jc w:val="right"/>
        <w:rPr>
          <w:rFonts w:ascii="Times New Roman" w:hAnsi="Times New Roman"/>
          <w:color w:val="222222"/>
          <w:sz w:val="24"/>
          <w:szCs w:val="24"/>
          <w:shd w:val="clear" w:color="auto" w:fill="FFFFFF"/>
          <w:lang w:val="uk-UA"/>
        </w:rPr>
      </w:pPr>
    </w:p>
    <w:p w:rsidR="00975A19" w:rsidRPr="00975A19" w:rsidRDefault="00975A19" w:rsidP="00256707">
      <w:pPr>
        <w:spacing w:after="0" w:line="240" w:lineRule="auto"/>
        <w:jc w:val="right"/>
        <w:rPr>
          <w:rFonts w:ascii="Times New Roman" w:hAnsi="Times New Roman"/>
          <w:color w:val="222222"/>
          <w:sz w:val="24"/>
          <w:szCs w:val="24"/>
          <w:shd w:val="clear" w:color="auto" w:fill="FFFFFF"/>
          <w:lang w:val="uk-UA"/>
        </w:rPr>
      </w:pPr>
      <w:r w:rsidRPr="00975A19">
        <w:rPr>
          <w:rFonts w:ascii="Times New Roman" w:hAnsi="Times New Roman"/>
          <w:color w:val="222222"/>
          <w:sz w:val="24"/>
          <w:szCs w:val="24"/>
          <w:shd w:val="clear" w:color="auto" w:fill="FFFFFF"/>
          <w:lang w:val="uk-UA"/>
        </w:rPr>
        <w:t xml:space="preserve">Додаток №1 до </w:t>
      </w:r>
    </w:p>
    <w:p w:rsidR="00E901BD" w:rsidRDefault="00975A19" w:rsidP="00E901BD">
      <w:pPr>
        <w:spacing w:after="0" w:line="240" w:lineRule="auto"/>
        <w:jc w:val="right"/>
        <w:rPr>
          <w:rFonts w:ascii="Times New Roman" w:hAnsi="Times New Roman"/>
          <w:color w:val="222222"/>
          <w:sz w:val="24"/>
          <w:szCs w:val="24"/>
          <w:shd w:val="clear" w:color="auto" w:fill="FFFFFF"/>
          <w:lang w:val="uk-UA"/>
        </w:rPr>
      </w:pPr>
      <w:r w:rsidRPr="00975A19">
        <w:rPr>
          <w:rFonts w:ascii="Times New Roman" w:hAnsi="Times New Roman"/>
          <w:color w:val="222222"/>
          <w:sz w:val="24"/>
          <w:szCs w:val="24"/>
          <w:shd w:val="clear" w:color="auto" w:fill="FFFFFF"/>
          <w:lang w:val="uk-UA"/>
        </w:rPr>
        <w:t>Договору № __</w:t>
      </w:r>
      <w:r w:rsidR="00E901BD">
        <w:rPr>
          <w:rFonts w:ascii="Times New Roman" w:hAnsi="Times New Roman"/>
          <w:color w:val="222222"/>
          <w:sz w:val="24"/>
          <w:szCs w:val="24"/>
          <w:shd w:val="clear" w:color="auto" w:fill="FFFFFF"/>
          <w:lang w:val="uk-UA"/>
        </w:rPr>
        <w:t>________</w:t>
      </w:r>
    </w:p>
    <w:p w:rsidR="00975A19" w:rsidRPr="00975A19" w:rsidRDefault="00975A19" w:rsidP="00E901BD">
      <w:pPr>
        <w:spacing w:after="0" w:line="240" w:lineRule="auto"/>
        <w:jc w:val="right"/>
        <w:rPr>
          <w:rFonts w:ascii="Times New Roman" w:hAnsi="Times New Roman"/>
          <w:color w:val="222222"/>
          <w:sz w:val="24"/>
          <w:szCs w:val="24"/>
          <w:shd w:val="clear" w:color="auto" w:fill="FFFFFF"/>
          <w:lang w:val="uk-UA"/>
        </w:rPr>
      </w:pPr>
      <w:r w:rsidRPr="00975A19">
        <w:rPr>
          <w:rFonts w:ascii="Times New Roman" w:hAnsi="Times New Roman"/>
          <w:color w:val="222222"/>
          <w:sz w:val="24"/>
          <w:szCs w:val="24"/>
          <w:shd w:val="clear" w:color="auto" w:fill="FFFFFF"/>
          <w:lang w:val="uk-UA"/>
        </w:rPr>
        <w:t xml:space="preserve"> від «__» __________ 202</w:t>
      </w:r>
      <w:r w:rsidR="00726AB1">
        <w:rPr>
          <w:rFonts w:ascii="Times New Roman" w:hAnsi="Times New Roman"/>
          <w:color w:val="222222"/>
          <w:sz w:val="24"/>
          <w:szCs w:val="24"/>
          <w:shd w:val="clear" w:color="auto" w:fill="FFFFFF"/>
          <w:lang w:val="en-US"/>
        </w:rPr>
        <w:t>3</w:t>
      </w:r>
      <w:r w:rsidRPr="00975A19">
        <w:rPr>
          <w:rFonts w:ascii="Times New Roman" w:hAnsi="Times New Roman"/>
          <w:color w:val="222222"/>
          <w:sz w:val="24"/>
          <w:szCs w:val="24"/>
          <w:shd w:val="clear" w:color="auto" w:fill="FFFFFF"/>
          <w:lang w:val="uk-UA"/>
        </w:rPr>
        <w:t>р</w:t>
      </w:r>
    </w:p>
    <w:p w:rsidR="00975A19" w:rsidRDefault="00975A19" w:rsidP="00256707">
      <w:pPr>
        <w:spacing w:line="240" w:lineRule="auto"/>
        <w:jc w:val="both"/>
        <w:rPr>
          <w:rFonts w:ascii="Times New Roman" w:hAnsi="Times New Roman"/>
          <w:b/>
          <w:sz w:val="24"/>
          <w:szCs w:val="24"/>
          <w:lang w:val="uk-UA"/>
        </w:rPr>
      </w:pPr>
    </w:p>
    <w:p w:rsidR="000B5234" w:rsidRPr="009F3D6D" w:rsidRDefault="000B5234" w:rsidP="00256707">
      <w:pPr>
        <w:spacing w:line="240" w:lineRule="auto"/>
        <w:jc w:val="center"/>
        <w:rPr>
          <w:rFonts w:ascii="Times New Roman" w:hAnsi="Times New Roman"/>
          <w:b/>
          <w:sz w:val="24"/>
          <w:szCs w:val="24"/>
          <w:lang w:val="uk-UA"/>
        </w:rPr>
      </w:pPr>
      <w:r w:rsidRPr="009F3D6D">
        <w:rPr>
          <w:rFonts w:ascii="Times New Roman" w:hAnsi="Times New Roman"/>
          <w:b/>
          <w:sz w:val="24"/>
          <w:szCs w:val="24"/>
          <w:lang w:val="uk-UA"/>
        </w:rPr>
        <w:t>Специфікація</w:t>
      </w:r>
    </w:p>
    <w:p w:rsidR="00E82780" w:rsidRPr="000720F8" w:rsidRDefault="00E82780" w:rsidP="00256707">
      <w:pPr>
        <w:tabs>
          <w:tab w:val="left" w:pos="0"/>
          <w:tab w:val="center" w:pos="4819"/>
          <w:tab w:val="right" w:pos="9639"/>
        </w:tabs>
        <w:spacing w:after="0" w:line="240" w:lineRule="auto"/>
        <w:ind w:firstLine="567"/>
        <w:jc w:val="center"/>
        <w:rPr>
          <w:rFonts w:ascii="Times New Roman" w:hAnsi="Times New Roman"/>
          <w:b/>
          <w:sz w:val="24"/>
          <w:szCs w:val="24"/>
          <w:lang w:val="uk-UA" w:eastAsia="ru-RU"/>
        </w:rPr>
      </w:pPr>
    </w:p>
    <w:tbl>
      <w:tblPr>
        <w:tblW w:w="9366" w:type="dxa"/>
        <w:tblLayout w:type="fixed"/>
        <w:tblCellMar>
          <w:left w:w="10" w:type="dxa"/>
          <w:right w:w="10" w:type="dxa"/>
        </w:tblCellMar>
        <w:tblLook w:val="0000" w:firstRow="0" w:lastRow="0" w:firstColumn="0" w:lastColumn="0" w:noHBand="0" w:noVBand="0"/>
      </w:tblPr>
      <w:tblGrid>
        <w:gridCol w:w="567"/>
        <w:gridCol w:w="3119"/>
        <w:gridCol w:w="1271"/>
        <w:gridCol w:w="1280"/>
        <w:gridCol w:w="1701"/>
        <w:gridCol w:w="1428"/>
      </w:tblGrid>
      <w:tr w:rsidR="000B5234" w:rsidRPr="00170943" w:rsidTr="00E50434">
        <w:trPr>
          <w:trHeight w:hRule="exact" w:val="1004"/>
        </w:trPr>
        <w:tc>
          <w:tcPr>
            <w:tcW w:w="567" w:type="dxa"/>
            <w:tcBorders>
              <w:top w:val="single" w:sz="4" w:space="0" w:color="auto"/>
              <w:left w:val="single" w:sz="4" w:space="0" w:color="auto"/>
            </w:tcBorders>
            <w:shd w:val="clear" w:color="auto" w:fill="FFFFFF"/>
          </w:tcPr>
          <w:p w:rsidR="000B5234" w:rsidRPr="009F3D6D" w:rsidRDefault="000B5234" w:rsidP="00256707">
            <w:pPr>
              <w:widowControl w:val="0"/>
              <w:spacing w:after="60" w:line="240" w:lineRule="auto"/>
              <w:ind w:left="160"/>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w:t>
            </w:r>
          </w:p>
          <w:p w:rsidR="000B5234" w:rsidRPr="009F3D6D" w:rsidRDefault="000B5234" w:rsidP="00256707">
            <w:pPr>
              <w:widowControl w:val="0"/>
              <w:spacing w:before="60" w:after="0" w:line="240" w:lineRule="auto"/>
              <w:ind w:left="160"/>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п/п</w:t>
            </w:r>
          </w:p>
        </w:tc>
        <w:tc>
          <w:tcPr>
            <w:tcW w:w="3119" w:type="dxa"/>
            <w:tcBorders>
              <w:top w:val="single" w:sz="4" w:space="0" w:color="auto"/>
              <w:left w:val="single" w:sz="4" w:space="0" w:color="auto"/>
            </w:tcBorders>
            <w:shd w:val="clear" w:color="auto" w:fill="FFFFFF"/>
          </w:tcPr>
          <w:p w:rsidR="000B5234" w:rsidRPr="009F3D6D" w:rsidRDefault="000B5234" w:rsidP="00256707">
            <w:pPr>
              <w:widowControl w:val="0"/>
              <w:spacing w:after="0" w:line="240" w:lineRule="auto"/>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Найменування</w:t>
            </w:r>
            <w:r w:rsidR="0056028C">
              <w:rPr>
                <w:rFonts w:ascii="Times New Roman" w:hAnsi="Times New Roman"/>
                <w:color w:val="000000"/>
                <w:sz w:val="23"/>
                <w:szCs w:val="23"/>
                <w:lang w:val="uk-UA" w:eastAsia="uk-UA"/>
              </w:rPr>
              <w:t xml:space="preserve"> послуги</w:t>
            </w:r>
          </w:p>
        </w:tc>
        <w:tc>
          <w:tcPr>
            <w:tcW w:w="1271" w:type="dxa"/>
            <w:tcBorders>
              <w:top w:val="single" w:sz="4" w:space="0" w:color="auto"/>
              <w:left w:val="single" w:sz="4" w:space="0" w:color="auto"/>
            </w:tcBorders>
            <w:shd w:val="clear" w:color="auto" w:fill="FFFFFF"/>
          </w:tcPr>
          <w:p w:rsidR="000B5234" w:rsidRPr="009F3D6D" w:rsidRDefault="000B5234" w:rsidP="00256707">
            <w:pPr>
              <w:widowControl w:val="0"/>
              <w:spacing w:after="60" w:line="240" w:lineRule="auto"/>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Од.</w:t>
            </w:r>
          </w:p>
          <w:p w:rsidR="000B5234" w:rsidRPr="009F3D6D" w:rsidRDefault="000B5234" w:rsidP="00256707">
            <w:pPr>
              <w:widowControl w:val="0"/>
              <w:spacing w:before="60" w:after="0" w:line="240" w:lineRule="auto"/>
              <w:ind w:left="240"/>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виміру</w:t>
            </w:r>
          </w:p>
        </w:tc>
        <w:tc>
          <w:tcPr>
            <w:tcW w:w="1280" w:type="dxa"/>
            <w:tcBorders>
              <w:top w:val="single" w:sz="4" w:space="0" w:color="auto"/>
              <w:left w:val="single" w:sz="4" w:space="0" w:color="auto"/>
            </w:tcBorders>
            <w:shd w:val="clear" w:color="auto" w:fill="FFFFFF"/>
          </w:tcPr>
          <w:p w:rsidR="00501E83" w:rsidRDefault="00501E83" w:rsidP="00256707">
            <w:pPr>
              <w:widowControl w:val="0"/>
              <w:spacing w:after="0" w:line="240" w:lineRule="auto"/>
              <w:jc w:val="center"/>
              <w:rPr>
                <w:rFonts w:ascii="Times New Roman" w:hAnsi="Times New Roman"/>
                <w:color w:val="000000"/>
                <w:sz w:val="23"/>
                <w:szCs w:val="23"/>
                <w:lang w:val="uk-UA" w:eastAsia="uk-UA"/>
              </w:rPr>
            </w:pPr>
          </w:p>
          <w:p w:rsidR="000B5234" w:rsidRPr="009F3D6D" w:rsidRDefault="000B5234" w:rsidP="00256707">
            <w:pPr>
              <w:widowControl w:val="0"/>
              <w:spacing w:after="0" w:line="240" w:lineRule="auto"/>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Кількість</w:t>
            </w:r>
          </w:p>
        </w:tc>
        <w:tc>
          <w:tcPr>
            <w:tcW w:w="1701" w:type="dxa"/>
            <w:tcBorders>
              <w:top w:val="single" w:sz="4" w:space="0" w:color="auto"/>
              <w:left w:val="single" w:sz="4" w:space="0" w:color="auto"/>
            </w:tcBorders>
            <w:shd w:val="clear" w:color="auto" w:fill="FFFFFF"/>
            <w:vAlign w:val="bottom"/>
          </w:tcPr>
          <w:p w:rsidR="000B5234" w:rsidRPr="009F3D6D" w:rsidRDefault="000B5234" w:rsidP="00256707">
            <w:pPr>
              <w:widowControl w:val="0"/>
              <w:spacing w:after="0" w:line="240" w:lineRule="auto"/>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Ціна з ПДВ/без ПДВ (грн.)</w:t>
            </w:r>
            <w:r>
              <w:rPr>
                <w:rFonts w:ascii="Times New Roman" w:hAnsi="Times New Roman"/>
                <w:color w:val="000000"/>
                <w:sz w:val="23"/>
                <w:szCs w:val="23"/>
                <w:lang w:val="uk-UA" w:eastAsia="uk-UA"/>
              </w:rPr>
              <w:t xml:space="preserve"> за од.</w:t>
            </w:r>
          </w:p>
        </w:tc>
        <w:tc>
          <w:tcPr>
            <w:tcW w:w="1428" w:type="dxa"/>
            <w:tcBorders>
              <w:top w:val="single" w:sz="4" w:space="0" w:color="auto"/>
              <w:left w:val="single" w:sz="4" w:space="0" w:color="auto"/>
              <w:right w:val="single" w:sz="4" w:space="0" w:color="auto"/>
            </w:tcBorders>
            <w:shd w:val="clear" w:color="auto" w:fill="FFFFFF"/>
            <w:vAlign w:val="bottom"/>
          </w:tcPr>
          <w:p w:rsidR="000B5234" w:rsidRPr="009F3D6D" w:rsidRDefault="000B5234" w:rsidP="00256707">
            <w:pPr>
              <w:widowControl w:val="0"/>
              <w:spacing w:after="0" w:line="240" w:lineRule="auto"/>
              <w:jc w:val="center"/>
              <w:rPr>
                <w:rFonts w:ascii="Times New Roman" w:hAnsi="Times New Roman"/>
                <w:color w:val="000000"/>
                <w:sz w:val="28"/>
                <w:szCs w:val="28"/>
                <w:lang w:val="uk-UA" w:eastAsia="uk-UA"/>
              </w:rPr>
            </w:pPr>
            <w:r w:rsidRPr="009F3D6D">
              <w:rPr>
                <w:rFonts w:ascii="Times New Roman" w:hAnsi="Times New Roman"/>
                <w:color w:val="000000"/>
                <w:sz w:val="23"/>
                <w:szCs w:val="23"/>
                <w:lang w:val="uk-UA" w:eastAsia="uk-UA"/>
              </w:rPr>
              <w:t>Сума з ПДВ/без ПДВ (грн.)</w:t>
            </w:r>
          </w:p>
        </w:tc>
      </w:tr>
      <w:tr w:rsidR="0028406D" w:rsidRPr="00170943" w:rsidTr="00E50434">
        <w:trPr>
          <w:trHeight w:hRule="exact" w:val="737"/>
        </w:trPr>
        <w:tc>
          <w:tcPr>
            <w:tcW w:w="567" w:type="dxa"/>
            <w:tcBorders>
              <w:top w:val="single" w:sz="4" w:space="0" w:color="auto"/>
              <w:left w:val="single" w:sz="4" w:space="0" w:color="auto"/>
            </w:tcBorders>
            <w:shd w:val="clear" w:color="auto" w:fill="FFFFFF"/>
          </w:tcPr>
          <w:p w:rsidR="0028406D" w:rsidRPr="009F3D6D" w:rsidRDefault="000720F8" w:rsidP="00256707">
            <w:pPr>
              <w:widowControl w:val="0"/>
              <w:spacing w:after="0" w:line="240" w:lineRule="auto"/>
              <w:rPr>
                <w:rFonts w:ascii="Times New Roman" w:hAnsi="Times New Roman"/>
                <w:color w:val="000000"/>
                <w:sz w:val="23"/>
                <w:szCs w:val="23"/>
                <w:lang w:val="uk-UA" w:eastAsia="uk-UA"/>
              </w:rPr>
            </w:pPr>
            <w:r>
              <w:rPr>
                <w:rFonts w:ascii="Times New Roman" w:hAnsi="Times New Roman"/>
                <w:color w:val="000000"/>
                <w:sz w:val="23"/>
                <w:szCs w:val="23"/>
                <w:lang w:val="uk-UA" w:eastAsia="uk-UA"/>
              </w:rPr>
              <w:t>1</w:t>
            </w:r>
          </w:p>
        </w:tc>
        <w:tc>
          <w:tcPr>
            <w:tcW w:w="3119" w:type="dxa"/>
            <w:tcBorders>
              <w:top w:val="single" w:sz="4" w:space="0" w:color="auto"/>
              <w:left w:val="single" w:sz="4" w:space="0" w:color="auto"/>
            </w:tcBorders>
            <w:shd w:val="clear" w:color="auto" w:fill="FFFFFF"/>
          </w:tcPr>
          <w:p w:rsidR="00E50434" w:rsidRPr="0028406D" w:rsidRDefault="00E50434" w:rsidP="00256707">
            <w:pPr>
              <w:widowControl w:val="0"/>
              <w:spacing w:after="0" w:line="240" w:lineRule="auto"/>
              <w:rPr>
                <w:rFonts w:ascii="Times New Roman" w:hAnsi="Times New Roman"/>
                <w:color w:val="000000"/>
                <w:sz w:val="24"/>
                <w:szCs w:val="24"/>
                <w:lang w:val="uk-UA" w:eastAsia="uk-UA"/>
              </w:rPr>
            </w:pPr>
          </w:p>
        </w:tc>
        <w:tc>
          <w:tcPr>
            <w:tcW w:w="1271" w:type="dxa"/>
            <w:tcBorders>
              <w:top w:val="single" w:sz="4" w:space="0" w:color="auto"/>
              <w:left w:val="single" w:sz="4" w:space="0" w:color="auto"/>
            </w:tcBorders>
            <w:shd w:val="clear" w:color="auto" w:fill="FFFFFF"/>
          </w:tcPr>
          <w:p w:rsidR="0028406D" w:rsidRPr="009F3D6D" w:rsidRDefault="0028406D" w:rsidP="00256707">
            <w:pPr>
              <w:widowControl w:val="0"/>
              <w:spacing w:after="0" w:line="240" w:lineRule="auto"/>
              <w:jc w:val="center"/>
              <w:rPr>
                <w:rFonts w:ascii="Times New Roman" w:hAnsi="Times New Roman"/>
                <w:color w:val="000000"/>
                <w:sz w:val="23"/>
                <w:szCs w:val="23"/>
                <w:lang w:val="uk-UA" w:eastAsia="uk-UA"/>
              </w:rPr>
            </w:pPr>
          </w:p>
        </w:tc>
        <w:tc>
          <w:tcPr>
            <w:tcW w:w="1280" w:type="dxa"/>
            <w:tcBorders>
              <w:top w:val="single" w:sz="4" w:space="0" w:color="auto"/>
              <w:left w:val="single" w:sz="4" w:space="0" w:color="auto"/>
            </w:tcBorders>
            <w:shd w:val="clear" w:color="auto" w:fill="FFFFFF"/>
          </w:tcPr>
          <w:p w:rsidR="0028406D" w:rsidRDefault="0028406D" w:rsidP="00256707">
            <w:pPr>
              <w:widowControl w:val="0"/>
              <w:spacing w:after="0" w:line="240" w:lineRule="auto"/>
              <w:jc w:val="center"/>
              <w:rPr>
                <w:rFonts w:ascii="Times New Roman" w:hAnsi="Times New Roman"/>
                <w:color w:val="000000"/>
                <w:sz w:val="23"/>
                <w:szCs w:val="23"/>
                <w:lang w:val="uk-UA" w:eastAsia="uk-UA"/>
              </w:rPr>
            </w:pPr>
          </w:p>
        </w:tc>
        <w:tc>
          <w:tcPr>
            <w:tcW w:w="1701" w:type="dxa"/>
            <w:tcBorders>
              <w:top w:val="single" w:sz="4" w:space="0" w:color="auto"/>
              <w:left w:val="single" w:sz="4" w:space="0" w:color="auto"/>
            </w:tcBorders>
            <w:shd w:val="clear" w:color="auto" w:fill="FFFFFF"/>
          </w:tcPr>
          <w:p w:rsidR="0028406D" w:rsidRPr="009F3D6D" w:rsidRDefault="0028406D" w:rsidP="00256707">
            <w:pPr>
              <w:widowControl w:val="0"/>
              <w:spacing w:after="0" w:line="240" w:lineRule="auto"/>
              <w:jc w:val="center"/>
              <w:rPr>
                <w:rFonts w:ascii="Times New Roman" w:hAnsi="Times New Roman"/>
                <w:color w:val="000000"/>
                <w:sz w:val="28"/>
                <w:szCs w:val="28"/>
                <w:highlight w:val="yellow"/>
                <w:lang w:val="uk-UA" w:eastAsia="uk-UA"/>
              </w:rPr>
            </w:pPr>
          </w:p>
        </w:tc>
        <w:tc>
          <w:tcPr>
            <w:tcW w:w="1428" w:type="dxa"/>
            <w:tcBorders>
              <w:top w:val="single" w:sz="4" w:space="0" w:color="auto"/>
              <w:left w:val="single" w:sz="4" w:space="0" w:color="auto"/>
              <w:right w:val="single" w:sz="4" w:space="0" w:color="auto"/>
            </w:tcBorders>
            <w:shd w:val="clear" w:color="auto" w:fill="FFFFFF"/>
          </w:tcPr>
          <w:p w:rsidR="0028406D" w:rsidRPr="009F3D6D" w:rsidRDefault="0028406D" w:rsidP="00256707">
            <w:pPr>
              <w:widowControl w:val="0"/>
              <w:spacing w:after="0" w:line="240" w:lineRule="auto"/>
              <w:ind w:left="880"/>
              <w:rPr>
                <w:rFonts w:ascii="Times New Roman" w:hAnsi="Times New Roman"/>
                <w:color w:val="000000"/>
                <w:sz w:val="28"/>
                <w:szCs w:val="28"/>
                <w:highlight w:val="yellow"/>
                <w:lang w:val="uk-UA" w:eastAsia="uk-UA"/>
              </w:rPr>
            </w:pPr>
          </w:p>
        </w:tc>
      </w:tr>
      <w:tr w:rsidR="00DB63C1" w:rsidRPr="00170943" w:rsidTr="00E50434">
        <w:trPr>
          <w:trHeight w:hRule="exact" w:val="737"/>
        </w:trPr>
        <w:tc>
          <w:tcPr>
            <w:tcW w:w="567" w:type="dxa"/>
            <w:tcBorders>
              <w:top w:val="single" w:sz="4" w:space="0" w:color="auto"/>
              <w:left w:val="single" w:sz="4" w:space="0" w:color="auto"/>
            </w:tcBorders>
            <w:shd w:val="clear" w:color="auto" w:fill="FFFFFF"/>
          </w:tcPr>
          <w:p w:rsidR="00DB63C1" w:rsidRDefault="00DB63C1" w:rsidP="00256707">
            <w:pPr>
              <w:widowControl w:val="0"/>
              <w:spacing w:after="0" w:line="240" w:lineRule="auto"/>
              <w:rPr>
                <w:rFonts w:ascii="Times New Roman" w:hAnsi="Times New Roman"/>
                <w:color w:val="000000"/>
                <w:sz w:val="23"/>
                <w:szCs w:val="23"/>
                <w:lang w:val="uk-UA" w:eastAsia="uk-UA"/>
              </w:rPr>
            </w:pPr>
            <w:r>
              <w:rPr>
                <w:rFonts w:ascii="Times New Roman" w:hAnsi="Times New Roman"/>
                <w:color w:val="000000"/>
                <w:sz w:val="23"/>
                <w:szCs w:val="23"/>
                <w:lang w:val="uk-UA" w:eastAsia="uk-UA"/>
              </w:rPr>
              <w:t>2</w:t>
            </w:r>
          </w:p>
        </w:tc>
        <w:tc>
          <w:tcPr>
            <w:tcW w:w="3119" w:type="dxa"/>
            <w:tcBorders>
              <w:top w:val="single" w:sz="4" w:space="0" w:color="auto"/>
              <w:left w:val="single" w:sz="4" w:space="0" w:color="auto"/>
            </w:tcBorders>
            <w:shd w:val="clear" w:color="auto" w:fill="FFFFFF"/>
          </w:tcPr>
          <w:p w:rsidR="00E50434" w:rsidRPr="00C22FDF" w:rsidRDefault="00E50434" w:rsidP="00256707">
            <w:pPr>
              <w:widowControl w:val="0"/>
              <w:spacing w:after="0" w:line="240" w:lineRule="auto"/>
              <w:rPr>
                <w:rFonts w:ascii="Times New Roman" w:hAnsi="Times New Roman"/>
                <w:color w:val="000000"/>
                <w:sz w:val="24"/>
                <w:szCs w:val="24"/>
                <w:lang w:val="uk-UA" w:eastAsia="uk-UA"/>
              </w:rPr>
            </w:pPr>
          </w:p>
        </w:tc>
        <w:tc>
          <w:tcPr>
            <w:tcW w:w="1271" w:type="dxa"/>
            <w:tcBorders>
              <w:top w:val="single" w:sz="4" w:space="0" w:color="auto"/>
              <w:left w:val="single" w:sz="4" w:space="0" w:color="auto"/>
            </w:tcBorders>
            <w:shd w:val="clear" w:color="auto" w:fill="FFFFFF"/>
          </w:tcPr>
          <w:p w:rsidR="00DB63C1" w:rsidRDefault="00DB63C1" w:rsidP="00256707">
            <w:pPr>
              <w:widowControl w:val="0"/>
              <w:spacing w:after="0" w:line="240" w:lineRule="auto"/>
              <w:jc w:val="center"/>
              <w:rPr>
                <w:rFonts w:ascii="Times New Roman" w:hAnsi="Times New Roman"/>
                <w:color w:val="000000"/>
                <w:sz w:val="23"/>
                <w:szCs w:val="23"/>
                <w:lang w:val="uk-UA" w:eastAsia="uk-UA"/>
              </w:rPr>
            </w:pPr>
          </w:p>
        </w:tc>
        <w:tc>
          <w:tcPr>
            <w:tcW w:w="1280" w:type="dxa"/>
            <w:tcBorders>
              <w:top w:val="single" w:sz="4" w:space="0" w:color="auto"/>
              <w:left w:val="single" w:sz="4" w:space="0" w:color="auto"/>
            </w:tcBorders>
            <w:shd w:val="clear" w:color="auto" w:fill="FFFFFF"/>
          </w:tcPr>
          <w:p w:rsidR="00DB63C1" w:rsidRDefault="00DB63C1" w:rsidP="00256707">
            <w:pPr>
              <w:widowControl w:val="0"/>
              <w:spacing w:after="0" w:line="240" w:lineRule="auto"/>
              <w:jc w:val="center"/>
              <w:rPr>
                <w:rFonts w:ascii="Times New Roman" w:hAnsi="Times New Roman"/>
                <w:color w:val="000000"/>
                <w:sz w:val="23"/>
                <w:szCs w:val="23"/>
                <w:lang w:val="uk-UA" w:eastAsia="uk-UA"/>
              </w:rPr>
            </w:pPr>
          </w:p>
        </w:tc>
        <w:tc>
          <w:tcPr>
            <w:tcW w:w="1701" w:type="dxa"/>
            <w:tcBorders>
              <w:top w:val="single" w:sz="4" w:space="0" w:color="auto"/>
              <w:left w:val="single" w:sz="4" w:space="0" w:color="auto"/>
            </w:tcBorders>
            <w:shd w:val="clear" w:color="auto" w:fill="FFFFFF"/>
          </w:tcPr>
          <w:p w:rsidR="00DB63C1" w:rsidRPr="009F3D6D" w:rsidRDefault="00DB63C1" w:rsidP="00256707">
            <w:pPr>
              <w:widowControl w:val="0"/>
              <w:spacing w:after="0" w:line="240" w:lineRule="auto"/>
              <w:jc w:val="center"/>
              <w:rPr>
                <w:rFonts w:ascii="Times New Roman" w:hAnsi="Times New Roman"/>
                <w:color w:val="000000"/>
                <w:sz w:val="28"/>
                <w:szCs w:val="28"/>
                <w:highlight w:val="yellow"/>
                <w:lang w:val="uk-UA" w:eastAsia="uk-UA"/>
              </w:rPr>
            </w:pPr>
          </w:p>
        </w:tc>
        <w:tc>
          <w:tcPr>
            <w:tcW w:w="1428" w:type="dxa"/>
            <w:tcBorders>
              <w:top w:val="single" w:sz="4" w:space="0" w:color="auto"/>
              <w:left w:val="single" w:sz="4" w:space="0" w:color="auto"/>
              <w:right w:val="single" w:sz="4" w:space="0" w:color="auto"/>
            </w:tcBorders>
            <w:shd w:val="clear" w:color="auto" w:fill="FFFFFF"/>
          </w:tcPr>
          <w:p w:rsidR="00DB63C1" w:rsidRPr="009F3D6D" w:rsidRDefault="00DB63C1" w:rsidP="00256707">
            <w:pPr>
              <w:widowControl w:val="0"/>
              <w:spacing w:after="0" w:line="240" w:lineRule="auto"/>
              <w:ind w:left="880"/>
              <w:rPr>
                <w:rFonts w:ascii="Times New Roman" w:hAnsi="Times New Roman"/>
                <w:color w:val="000000"/>
                <w:sz w:val="28"/>
                <w:szCs w:val="28"/>
                <w:highlight w:val="yellow"/>
                <w:lang w:val="uk-UA" w:eastAsia="uk-UA"/>
              </w:rPr>
            </w:pPr>
          </w:p>
        </w:tc>
      </w:tr>
      <w:tr w:rsidR="00DF25D3" w:rsidRPr="00170943" w:rsidTr="00731D87">
        <w:trPr>
          <w:trHeight w:hRule="exact" w:val="253"/>
        </w:trPr>
        <w:tc>
          <w:tcPr>
            <w:tcW w:w="7938" w:type="dxa"/>
            <w:gridSpan w:val="5"/>
            <w:tcBorders>
              <w:top w:val="single" w:sz="4" w:space="0" w:color="auto"/>
              <w:left w:val="single" w:sz="4" w:space="0" w:color="auto"/>
            </w:tcBorders>
            <w:shd w:val="clear" w:color="auto" w:fill="FFFFFF"/>
            <w:vAlign w:val="bottom"/>
          </w:tcPr>
          <w:p w:rsidR="00DF25D3" w:rsidRPr="009F3D6D" w:rsidRDefault="00DF25D3" w:rsidP="00256707">
            <w:pPr>
              <w:widowControl w:val="0"/>
              <w:spacing w:after="0" w:line="240" w:lineRule="auto"/>
              <w:jc w:val="right"/>
              <w:rPr>
                <w:rFonts w:ascii="Times New Roman" w:hAnsi="Times New Roman"/>
                <w:color w:val="000000"/>
                <w:sz w:val="28"/>
                <w:szCs w:val="28"/>
                <w:lang w:val="uk-UA" w:eastAsia="uk-UA"/>
              </w:rPr>
            </w:pPr>
            <w:r>
              <w:rPr>
                <w:rFonts w:ascii="Times New Roman" w:hAnsi="Times New Roman"/>
                <w:b/>
                <w:bCs/>
                <w:i/>
                <w:iCs/>
                <w:color w:val="000000"/>
                <w:sz w:val="23"/>
                <w:szCs w:val="23"/>
                <w:lang w:val="uk-UA" w:eastAsia="uk-UA"/>
              </w:rPr>
              <w:t>Загальна ціна, грн.</w:t>
            </w:r>
            <w:r w:rsidRPr="009F3D6D">
              <w:rPr>
                <w:rFonts w:ascii="Times New Roman" w:hAnsi="Times New Roman"/>
                <w:b/>
                <w:bCs/>
                <w:i/>
                <w:iCs/>
                <w:color w:val="000000"/>
                <w:sz w:val="23"/>
                <w:szCs w:val="23"/>
                <w:lang w:val="uk-UA" w:eastAsia="uk-UA"/>
              </w:rPr>
              <w:t xml:space="preserve"> без ПДВ:</w:t>
            </w:r>
          </w:p>
        </w:tc>
        <w:tc>
          <w:tcPr>
            <w:tcW w:w="1428" w:type="dxa"/>
            <w:tcBorders>
              <w:top w:val="single" w:sz="4" w:space="0" w:color="auto"/>
              <w:left w:val="single" w:sz="4" w:space="0" w:color="auto"/>
              <w:right w:val="single" w:sz="4" w:space="0" w:color="auto"/>
            </w:tcBorders>
            <w:shd w:val="clear" w:color="auto" w:fill="FFFFFF"/>
            <w:vAlign w:val="bottom"/>
          </w:tcPr>
          <w:p w:rsidR="00DF25D3" w:rsidRPr="009F3D6D" w:rsidRDefault="00DF25D3" w:rsidP="00256707">
            <w:pPr>
              <w:widowControl w:val="0"/>
              <w:spacing w:after="0" w:line="240" w:lineRule="auto"/>
              <w:jc w:val="center"/>
              <w:rPr>
                <w:rFonts w:ascii="Times New Roman" w:hAnsi="Times New Roman"/>
                <w:color w:val="000000"/>
                <w:sz w:val="28"/>
                <w:szCs w:val="28"/>
                <w:lang w:val="uk-UA" w:eastAsia="uk-UA"/>
              </w:rPr>
            </w:pPr>
          </w:p>
        </w:tc>
      </w:tr>
      <w:tr w:rsidR="00DF25D3" w:rsidRPr="00170943" w:rsidTr="00731D87">
        <w:trPr>
          <w:trHeight w:hRule="exact" w:val="285"/>
        </w:trPr>
        <w:tc>
          <w:tcPr>
            <w:tcW w:w="7938" w:type="dxa"/>
            <w:gridSpan w:val="5"/>
            <w:tcBorders>
              <w:top w:val="single" w:sz="4" w:space="0" w:color="auto"/>
              <w:left w:val="single" w:sz="4" w:space="0" w:color="auto"/>
            </w:tcBorders>
            <w:shd w:val="clear" w:color="auto" w:fill="FFFFFF"/>
            <w:vAlign w:val="bottom"/>
          </w:tcPr>
          <w:p w:rsidR="00DF25D3" w:rsidRPr="009F3D6D" w:rsidRDefault="00DF25D3" w:rsidP="00256707">
            <w:pPr>
              <w:widowControl w:val="0"/>
              <w:spacing w:after="0" w:line="240" w:lineRule="auto"/>
              <w:jc w:val="right"/>
              <w:rPr>
                <w:rFonts w:ascii="Times New Roman" w:hAnsi="Times New Roman"/>
                <w:b/>
                <w:bCs/>
                <w:i/>
                <w:iCs/>
                <w:color w:val="000000"/>
                <w:sz w:val="23"/>
                <w:szCs w:val="23"/>
                <w:lang w:val="uk-UA" w:eastAsia="uk-UA"/>
              </w:rPr>
            </w:pPr>
            <w:r w:rsidRPr="009F3D6D">
              <w:rPr>
                <w:rFonts w:ascii="Times New Roman" w:hAnsi="Times New Roman"/>
                <w:b/>
                <w:bCs/>
                <w:i/>
                <w:iCs/>
                <w:color w:val="000000"/>
                <w:sz w:val="23"/>
                <w:szCs w:val="23"/>
                <w:lang w:val="uk-UA" w:eastAsia="uk-UA"/>
              </w:rPr>
              <w:t>ПДВ:</w:t>
            </w:r>
          </w:p>
        </w:tc>
        <w:tc>
          <w:tcPr>
            <w:tcW w:w="1428" w:type="dxa"/>
            <w:tcBorders>
              <w:top w:val="single" w:sz="4" w:space="0" w:color="auto"/>
              <w:left w:val="single" w:sz="4" w:space="0" w:color="auto"/>
              <w:right w:val="single" w:sz="4" w:space="0" w:color="auto"/>
            </w:tcBorders>
            <w:shd w:val="clear" w:color="auto" w:fill="FFFFFF"/>
            <w:vAlign w:val="bottom"/>
          </w:tcPr>
          <w:p w:rsidR="00DF25D3" w:rsidRPr="009F3D6D" w:rsidRDefault="00DF25D3" w:rsidP="00256707">
            <w:pPr>
              <w:widowControl w:val="0"/>
              <w:spacing w:after="0" w:line="240" w:lineRule="auto"/>
              <w:jc w:val="center"/>
              <w:rPr>
                <w:rFonts w:ascii="Times New Roman" w:hAnsi="Times New Roman"/>
                <w:color w:val="000000"/>
                <w:sz w:val="28"/>
                <w:szCs w:val="28"/>
                <w:lang w:val="uk-UA" w:eastAsia="uk-UA"/>
              </w:rPr>
            </w:pPr>
          </w:p>
        </w:tc>
      </w:tr>
      <w:tr w:rsidR="00DF25D3" w:rsidRPr="00170943" w:rsidTr="00731D87">
        <w:trPr>
          <w:trHeight w:hRule="exact" w:val="289"/>
        </w:trPr>
        <w:tc>
          <w:tcPr>
            <w:tcW w:w="7938" w:type="dxa"/>
            <w:gridSpan w:val="5"/>
            <w:tcBorders>
              <w:top w:val="single" w:sz="4" w:space="0" w:color="auto"/>
              <w:left w:val="single" w:sz="4" w:space="0" w:color="auto"/>
              <w:bottom w:val="single" w:sz="4" w:space="0" w:color="auto"/>
            </w:tcBorders>
            <w:shd w:val="clear" w:color="auto" w:fill="FFFFFF"/>
            <w:vAlign w:val="bottom"/>
          </w:tcPr>
          <w:p w:rsidR="00DF25D3" w:rsidRPr="009F3D6D" w:rsidRDefault="00DF25D3" w:rsidP="00256707">
            <w:pPr>
              <w:widowControl w:val="0"/>
              <w:spacing w:after="0" w:line="240" w:lineRule="auto"/>
              <w:jc w:val="right"/>
              <w:rPr>
                <w:rFonts w:ascii="Times New Roman" w:hAnsi="Times New Roman"/>
                <w:color w:val="000000"/>
                <w:sz w:val="28"/>
                <w:szCs w:val="28"/>
                <w:lang w:val="uk-UA" w:eastAsia="uk-UA"/>
              </w:rPr>
            </w:pPr>
            <w:r>
              <w:rPr>
                <w:rFonts w:ascii="Times New Roman" w:hAnsi="Times New Roman"/>
                <w:b/>
                <w:bCs/>
                <w:i/>
                <w:iCs/>
                <w:color w:val="000000"/>
                <w:sz w:val="23"/>
                <w:szCs w:val="23"/>
                <w:lang w:val="uk-UA" w:eastAsia="uk-UA"/>
              </w:rPr>
              <w:t>Загальна ціна, грн</w:t>
            </w:r>
            <w:r w:rsidRPr="009F3D6D">
              <w:rPr>
                <w:rFonts w:ascii="Times New Roman" w:hAnsi="Times New Roman"/>
                <w:b/>
                <w:bCs/>
                <w:i/>
                <w:iCs/>
                <w:color w:val="000000"/>
                <w:sz w:val="23"/>
                <w:szCs w:val="23"/>
                <w:lang w:val="uk-UA" w:eastAsia="uk-UA"/>
              </w:rPr>
              <w:t>. з ПДВ</w:t>
            </w:r>
          </w:p>
        </w:tc>
        <w:tc>
          <w:tcPr>
            <w:tcW w:w="1428" w:type="dxa"/>
            <w:tcBorders>
              <w:top w:val="single" w:sz="4" w:space="0" w:color="auto"/>
              <w:left w:val="single" w:sz="4" w:space="0" w:color="auto"/>
              <w:bottom w:val="single" w:sz="4" w:space="0" w:color="auto"/>
              <w:right w:val="single" w:sz="4" w:space="0" w:color="auto"/>
            </w:tcBorders>
            <w:shd w:val="clear" w:color="auto" w:fill="FFFFFF"/>
            <w:vAlign w:val="bottom"/>
          </w:tcPr>
          <w:p w:rsidR="00DF25D3" w:rsidRPr="009F3D6D" w:rsidRDefault="00DF25D3" w:rsidP="00256707">
            <w:pPr>
              <w:widowControl w:val="0"/>
              <w:spacing w:after="0" w:line="240" w:lineRule="auto"/>
              <w:jc w:val="center"/>
              <w:rPr>
                <w:rFonts w:ascii="Times New Roman" w:hAnsi="Times New Roman"/>
                <w:color w:val="000000"/>
                <w:sz w:val="28"/>
                <w:szCs w:val="28"/>
                <w:lang w:val="uk-UA" w:eastAsia="uk-UA"/>
              </w:rPr>
            </w:pPr>
          </w:p>
        </w:tc>
      </w:tr>
    </w:tbl>
    <w:p w:rsidR="000B5234" w:rsidRPr="009F3D6D" w:rsidRDefault="000B5234" w:rsidP="00256707">
      <w:pPr>
        <w:spacing w:after="0" w:line="240" w:lineRule="auto"/>
        <w:rPr>
          <w:rFonts w:ascii="Times New Roman" w:hAnsi="Times New Roman"/>
          <w:b/>
          <w:i/>
          <w:sz w:val="24"/>
          <w:szCs w:val="24"/>
          <w:lang w:val="uk-UA" w:eastAsia="ru-RU"/>
        </w:rPr>
      </w:pPr>
      <w:r w:rsidRPr="009F3D6D">
        <w:rPr>
          <w:rFonts w:ascii="Times New Roman" w:hAnsi="Times New Roman"/>
          <w:b/>
          <w:i/>
          <w:sz w:val="24"/>
          <w:szCs w:val="24"/>
          <w:lang w:val="uk-UA" w:eastAsia="ru-RU"/>
        </w:rPr>
        <w:t xml:space="preserve">        </w:t>
      </w:r>
    </w:p>
    <w:p w:rsidR="000B5234" w:rsidRDefault="000B5234" w:rsidP="00256707">
      <w:pPr>
        <w:spacing w:line="240" w:lineRule="auto"/>
        <w:jc w:val="both"/>
        <w:rPr>
          <w:rFonts w:ascii="Times New Roman" w:hAnsi="Times New Roman"/>
          <w:sz w:val="28"/>
          <w:szCs w:val="28"/>
          <w:lang w:val="uk-UA"/>
        </w:rPr>
      </w:pPr>
    </w:p>
    <w:p w:rsidR="003D5986" w:rsidRDefault="003D5986" w:rsidP="00256707">
      <w:pPr>
        <w:spacing w:after="0" w:line="240" w:lineRule="auto"/>
        <w:rPr>
          <w:rFonts w:ascii="Times New Roman" w:hAnsi="Times New Roman"/>
          <w:b/>
          <w:sz w:val="20"/>
          <w:szCs w:val="20"/>
          <w:lang w:val="uk-UA"/>
        </w:rPr>
      </w:pPr>
    </w:p>
    <w:tbl>
      <w:tblPr>
        <w:tblpPr w:leftFromText="180" w:rightFromText="180" w:bottomFromText="160" w:vertAnchor="text" w:horzAnchor="page" w:tblpX="1528" w:tblpY="296"/>
        <w:tblW w:w="10206" w:type="dxa"/>
        <w:tblLayout w:type="fixed"/>
        <w:tblLook w:val="04A0" w:firstRow="1" w:lastRow="0" w:firstColumn="1" w:lastColumn="0" w:noHBand="0" w:noVBand="1"/>
      </w:tblPr>
      <w:tblGrid>
        <w:gridCol w:w="4644"/>
        <w:gridCol w:w="284"/>
        <w:gridCol w:w="5278"/>
      </w:tblGrid>
      <w:tr w:rsidR="00D20C81" w:rsidRPr="00FC0A78" w:rsidTr="004B1A97">
        <w:trPr>
          <w:trHeight w:val="851"/>
        </w:trPr>
        <w:tc>
          <w:tcPr>
            <w:tcW w:w="4644" w:type="dxa"/>
          </w:tcPr>
          <w:p w:rsidR="00D20C81" w:rsidRPr="005E60E6" w:rsidRDefault="00D20C81" w:rsidP="00D20C81">
            <w:pPr>
              <w:keepNext/>
              <w:tabs>
                <w:tab w:val="num" w:pos="720"/>
              </w:tabs>
              <w:suppressAutoHyphens/>
              <w:spacing w:after="0" w:line="240" w:lineRule="auto"/>
              <w:outlineLvl w:val="2"/>
              <w:rPr>
                <w:rFonts w:ascii="Times New Roman" w:hAnsi="Times New Roman"/>
                <w:sz w:val="24"/>
                <w:szCs w:val="24"/>
                <w:lang w:val="uk-UA" w:eastAsia="ar-SA"/>
              </w:rPr>
            </w:pPr>
            <w:r w:rsidRPr="005E60E6">
              <w:rPr>
                <w:rFonts w:ascii="Times New Roman" w:hAnsi="Times New Roman"/>
                <w:b/>
                <w:bCs/>
                <w:sz w:val="24"/>
                <w:szCs w:val="24"/>
                <w:lang w:val="uk-UA" w:eastAsia="ar-SA"/>
              </w:rPr>
              <w:t>ВИКОНАВЕЦЬ</w:t>
            </w:r>
          </w:p>
          <w:p w:rsidR="00D20C81" w:rsidRPr="005E60E6" w:rsidRDefault="00D20C81" w:rsidP="00D20C81">
            <w:pPr>
              <w:suppressAutoHyphens/>
              <w:spacing w:after="0" w:line="240" w:lineRule="auto"/>
              <w:rPr>
                <w:rFonts w:ascii="Times New Roman" w:hAnsi="Times New Roman"/>
                <w:b/>
                <w:bCs/>
                <w:sz w:val="24"/>
                <w:szCs w:val="24"/>
                <w:lang w:val="uk-UA" w:eastAsia="ar-SA"/>
              </w:rPr>
            </w:pPr>
            <w:r w:rsidRPr="005E60E6">
              <w:rPr>
                <w:rFonts w:ascii="Times New Roman" w:hAnsi="Times New Roman"/>
                <w:b/>
                <w:bCs/>
                <w:sz w:val="24"/>
                <w:szCs w:val="24"/>
                <w:lang w:val="uk-UA" w:eastAsia="ar-SA"/>
              </w:rPr>
              <w:t>________________________________________________________________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p>
          <w:p w:rsidR="00D20C81" w:rsidRPr="005E60E6" w:rsidRDefault="00D20C81" w:rsidP="00D20C81">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Адреса:_______________________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Код ЄДРПОУ: 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р/р  _________________________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в ___________________________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МФО _______________________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r w:rsidRPr="005E60E6">
              <w:rPr>
                <w:rFonts w:ascii="Times New Roman" w:hAnsi="Times New Roman"/>
                <w:bCs/>
                <w:sz w:val="24"/>
                <w:szCs w:val="24"/>
                <w:lang w:val="uk-UA" w:eastAsia="ar-SA"/>
              </w:rPr>
              <w:t>Тел. ____________________</w:t>
            </w:r>
          </w:p>
          <w:p w:rsidR="00D20C81" w:rsidRPr="005E60E6" w:rsidRDefault="00D20C81" w:rsidP="00D20C81">
            <w:pPr>
              <w:suppressAutoHyphens/>
              <w:spacing w:after="0" w:line="240" w:lineRule="auto"/>
              <w:rPr>
                <w:rFonts w:ascii="Times New Roman" w:hAnsi="Times New Roman"/>
                <w:bCs/>
                <w:sz w:val="24"/>
                <w:szCs w:val="24"/>
                <w:lang w:val="uk-UA" w:eastAsia="ar-SA"/>
              </w:rPr>
            </w:pPr>
          </w:p>
          <w:p w:rsidR="00D20C81" w:rsidRPr="005E60E6" w:rsidRDefault="00D20C81" w:rsidP="00D20C81">
            <w:pPr>
              <w:suppressAutoHyphens/>
              <w:spacing w:after="0" w:line="240" w:lineRule="auto"/>
              <w:rPr>
                <w:rFonts w:ascii="Times New Roman" w:hAnsi="Times New Roman"/>
                <w:b/>
                <w:bCs/>
                <w:sz w:val="24"/>
                <w:szCs w:val="24"/>
                <w:lang w:val="uk-UA" w:eastAsia="ar-SA"/>
              </w:rPr>
            </w:pPr>
          </w:p>
          <w:p w:rsidR="00D20C81" w:rsidRPr="005E60E6" w:rsidRDefault="00D20C81" w:rsidP="00D20C81">
            <w:pPr>
              <w:suppressAutoHyphens/>
              <w:spacing w:after="0" w:line="240" w:lineRule="auto"/>
              <w:rPr>
                <w:rFonts w:ascii="Times New Roman" w:hAnsi="Times New Roman"/>
                <w:b/>
                <w:bCs/>
                <w:sz w:val="24"/>
                <w:szCs w:val="24"/>
                <w:lang w:val="uk-UA" w:eastAsia="ar-SA"/>
              </w:rPr>
            </w:pPr>
          </w:p>
          <w:p w:rsidR="00D20C81" w:rsidRPr="005E60E6" w:rsidRDefault="00D20C81" w:rsidP="00D20C81">
            <w:pPr>
              <w:suppressAutoHyphens/>
              <w:spacing w:after="0" w:line="240" w:lineRule="auto"/>
              <w:rPr>
                <w:rFonts w:ascii="Times New Roman" w:hAnsi="Times New Roman"/>
                <w:b/>
                <w:bCs/>
                <w:sz w:val="24"/>
                <w:szCs w:val="24"/>
                <w:lang w:val="uk-UA" w:eastAsia="ar-SA"/>
              </w:rPr>
            </w:pPr>
            <w:r w:rsidRPr="005E60E6">
              <w:rPr>
                <w:rFonts w:ascii="Times New Roman" w:hAnsi="Times New Roman"/>
                <w:b/>
                <w:bCs/>
                <w:sz w:val="24"/>
                <w:szCs w:val="24"/>
                <w:lang w:val="uk-UA" w:eastAsia="ar-SA"/>
              </w:rPr>
              <w:t>______________________</w:t>
            </w:r>
          </w:p>
          <w:p w:rsidR="00D20C81" w:rsidRPr="005E60E6" w:rsidRDefault="00D20C81" w:rsidP="00D20C81">
            <w:pPr>
              <w:suppressAutoHyphens/>
              <w:spacing w:after="0" w:line="240" w:lineRule="auto"/>
              <w:rPr>
                <w:rFonts w:ascii="Times New Roman" w:hAnsi="Times New Roman"/>
                <w:b/>
                <w:bCs/>
                <w:sz w:val="24"/>
                <w:szCs w:val="24"/>
                <w:lang w:val="uk-UA" w:eastAsia="ar-SA"/>
              </w:rPr>
            </w:pPr>
            <w:r w:rsidRPr="005E60E6">
              <w:rPr>
                <w:rFonts w:ascii="Times New Roman" w:hAnsi="Times New Roman"/>
                <w:b/>
                <w:bCs/>
                <w:sz w:val="24"/>
                <w:szCs w:val="24"/>
                <w:lang w:val="uk-UA" w:eastAsia="ar-SA"/>
              </w:rPr>
              <w:t>___________  ________________</w:t>
            </w:r>
          </w:p>
          <w:p w:rsidR="00D20C81" w:rsidRPr="005E60E6" w:rsidRDefault="00D20C81" w:rsidP="00D20C81">
            <w:pPr>
              <w:suppressAutoHyphens/>
              <w:spacing w:after="0" w:line="240" w:lineRule="auto"/>
              <w:rPr>
                <w:rFonts w:ascii="Times New Roman" w:hAnsi="Times New Roman"/>
                <w:b/>
                <w:bCs/>
                <w:sz w:val="24"/>
                <w:szCs w:val="24"/>
                <w:lang w:val="uk-UA" w:eastAsia="ar-SA"/>
              </w:rPr>
            </w:pPr>
          </w:p>
        </w:tc>
        <w:tc>
          <w:tcPr>
            <w:tcW w:w="284" w:type="dxa"/>
          </w:tcPr>
          <w:p w:rsidR="00D20C81" w:rsidRPr="005E60E6" w:rsidRDefault="00D20C81" w:rsidP="00D20C81">
            <w:pPr>
              <w:tabs>
                <w:tab w:val="left" w:pos="6270"/>
              </w:tabs>
              <w:suppressAutoHyphens/>
              <w:spacing w:after="0" w:line="240" w:lineRule="auto"/>
              <w:rPr>
                <w:rFonts w:ascii="Times New Roman" w:hAnsi="Times New Roman"/>
                <w:sz w:val="24"/>
                <w:szCs w:val="24"/>
                <w:shd w:val="clear" w:color="auto" w:fill="FFFFFF"/>
                <w:lang w:eastAsia="ar-SA"/>
              </w:rPr>
            </w:pPr>
          </w:p>
        </w:tc>
        <w:tc>
          <w:tcPr>
            <w:tcW w:w="5278" w:type="dxa"/>
          </w:tcPr>
          <w:p w:rsidR="00D20C81" w:rsidRPr="005E60E6" w:rsidRDefault="00D20C81" w:rsidP="00D20C81">
            <w:pPr>
              <w:pStyle w:val="a3"/>
              <w:spacing w:after="0" w:line="240" w:lineRule="auto"/>
              <w:ind w:left="0"/>
              <w:jc w:val="center"/>
              <w:rPr>
                <w:rFonts w:ascii="Times New Roman" w:hAnsi="Times New Roman"/>
                <w:sz w:val="24"/>
                <w:szCs w:val="24"/>
                <w:lang w:val="uk-UA"/>
              </w:rPr>
            </w:pPr>
            <w:r w:rsidRPr="005E60E6">
              <w:rPr>
                <w:rFonts w:ascii="Times New Roman" w:hAnsi="Times New Roman"/>
                <w:b/>
                <w:sz w:val="24"/>
                <w:szCs w:val="24"/>
                <w:lang w:val="uk-UA"/>
              </w:rPr>
              <w:t>ЗАМОВНИК</w:t>
            </w:r>
          </w:p>
          <w:p w:rsidR="00D20C81" w:rsidRPr="005E60E6" w:rsidRDefault="00D20C81" w:rsidP="00D20C81">
            <w:pPr>
              <w:spacing w:after="0" w:line="240" w:lineRule="auto"/>
              <w:rPr>
                <w:rFonts w:ascii="Times New Roman" w:hAnsi="Times New Roman"/>
                <w:sz w:val="24"/>
                <w:szCs w:val="24"/>
                <w:lang w:val="uk-UA"/>
              </w:rPr>
            </w:pPr>
            <w:r w:rsidRPr="005E60E6">
              <w:rPr>
                <w:rFonts w:ascii="Times New Roman" w:hAnsi="Times New Roman"/>
                <w:b/>
                <w:sz w:val="24"/>
                <w:szCs w:val="24"/>
                <w:lang w:val="uk-UA"/>
              </w:rPr>
              <w:t>Департамент інформаційної діяльності та комунікацій з громадськістю Сумської обласної державної адміністрації</w:t>
            </w:r>
            <w:r w:rsidRPr="005E60E6">
              <w:rPr>
                <w:rFonts w:ascii="Times New Roman" w:hAnsi="Times New Roman"/>
                <w:sz w:val="24"/>
                <w:szCs w:val="24"/>
                <w:lang w:val="uk-UA"/>
              </w:rPr>
              <w:t xml:space="preserve"> </w:t>
            </w:r>
          </w:p>
          <w:p w:rsidR="00D20C81" w:rsidRPr="005E60E6" w:rsidRDefault="00D20C81" w:rsidP="00D20C81">
            <w:pPr>
              <w:spacing w:after="0" w:line="240" w:lineRule="auto"/>
              <w:rPr>
                <w:rFonts w:ascii="Times New Roman" w:hAnsi="Times New Roman"/>
                <w:sz w:val="24"/>
                <w:szCs w:val="24"/>
                <w:lang w:val="uk-UA"/>
              </w:rPr>
            </w:pPr>
            <w:smartTag w:uri="urn:schemas-microsoft-com:office:smarttags" w:element="metricconverter">
              <w:smartTagPr>
                <w:attr w:name="ProductID" w:val="40000, м"/>
              </w:smartTagPr>
              <w:r w:rsidRPr="005E60E6">
                <w:rPr>
                  <w:rFonts w:ascii="Times New Roman" w:hAnsi="Times New Roman"/>
                  <w:sz w:val="24"/>
                  <w:szCs w:val="24"/>
                  <w:lang w:val="uk-UA"/>
                </w:rPr>
                <w:t>40000, м</w:t>
              </w:r>
            </w:smartTag>
            <w:r w:rsidRPr="005E60E6">
              <w:rPr>
                <w:rFonts w:ascii="Times New Roman" w:hAnsi="Times New Roman"/>
                <w:sz w:val="24"/>
                <w:szCs w:val="24"/>
                <w:lang w:val="uk-UA"/>
              </w:rPr>
              <w:t>. Суми, майдан Незалежності, 2</w:t>
            </w:r>
          </w:p>
          <w:p w:rsidR="00D20C81" w:rsidRPr="005E60E6" w:rsidRDefault="00D20C81" w:rsidP="00D20C81">
            <w:pPr>
              <w:tabs>
                <w:tab w:val="left" w:pos="1138"/>
              </w:tabs>
              <w:spacing w:after="0" w:line="240" w:lineRule="auto"/>
              <w:rPr>
                <w:rFonts w:ascii="Times New Roman" w:hAnsi="Times New Roman"/>
                <w:sz w:val="24"/>
                <w:szCs w:val="24"/>
                <w:lang w:val="uk-UA"/>
              </w:rPr>
            </w:pPr>
            <w:r w:rsidRPr="005E60E6">
              <w:rPr>
                <w:rFonts w:ascii="Times New Roman" w:hAnsi="Times New Roman"/>
                <w:sz w:val="24"/>
                <w:szCs w:val="24"/>
                <w:lang w:val="uk-UA"/>
              </w:rPr>
              <w:t>Код ЄДРПОУ 39263522</w:t>
            </w:r>
          </w:p>
          <w:p w:rsidR="00D20C81" w:rsidRPr="005E60E6" w:rsidRDefault="00D20C81" w:rsidP="00D20C81">
            <w:pPr>
              <w:shd w:val="clear" w:color="auto" w:fill="FFFFFF"/>
              <w:spacing w:after="0" w:line="240" w:lineRule="auto"/>
              <w:jc w:val="both"/>
              <w:rPr>
                <w:rFonts w:ascii="Times New Roman" w:hAnsi="Times New Roman"/>
                <w:sz w:val="24"/>
                <w:szCs w:val="24"/>
                <w:lang w:val="uk-UA"/>
              </w:rPr>
            </w:pPr>
            <w:proofErr w:type="gramStart"/>
            <w:r w:rsidRPr="005E60E6">
              <w:rPr>
                <w:rFonts w:ascii="Times New Roman" w:hAnsi="Times New Roman"/>
                <w:sz w:val="24"/>
                <w:szCs w:val="24"/>
              </w:rPr>
              <w:t>р</w:t>
            </w:r>
            <w:proofErr w:type="gramEnd"/>
            <w:r w:rsidRPr="005E60E6">
              <w:rPr>
                <w:rFonts w:ascii="Times New Roman" w:hAnsi="Times New Roman"/>
                <w:sz w:val="24"/>
                <w:szCs w:val="24"/>
              </w:rPr>
              <w:t xml:space="preserve">/р </w:t>
            </w:r>
            <w:r w:rsidRPr="005E60E6">
              <w:rPr>
                <w:rFonts w:ascii="Times New Roman" w:hAnsi="Times New Roman"/>
                <w:sz w:val="24"/>
                <w:szCs w:val="24"/>
                <w:lang w:val="en-US"/>
              </w:rPr>
              <w:t>UA</w:t>
            </w:r>
            <w:r w:rsidRPr="005E60E6">
              <w:rPr>
                <w:rFonts w:ascii="Times New Roman" w:hAnsi="Times New Roman"/>
                <w:sz w:val="24"/>
                <w:szCs w:val="24"/>
              </w:rPr>
              <w:t xml:space="preserve"> </w:t>
            </w:r>
            <w:r w:rsidRPr="005E60E6">
              <w:rPr>
                <w:rFonts w:ascii="Times New Roman" w:hAnsi="Times New Roman"/>
                <w:sz w:val="24"/>
                <w:szCs w:val="24"/>
                <w:lang w:val="uk-UA"/>
              </w:rPr>
              <w:t>88820172</w:t>
            </w:r>
            <w:r w:rsidRPr="005E60E6">
              <w:rPr>
                <w:rFonts w:ascii="Times New Roman" w:hAnsi="Times New Roman"/>
                <w:sz w:val="24"/>
                <w:szCs w:val="24"/>
                <w:shd w:val="clear" w:color="auto" w:fill="FFFFFF"/>
                <w:lang w:val="uk-UA"/>
              </w:rPr>
              <w:t>0344210004000088</w:t>
            </w:r>
            <w:r w:rsidRPr="005E60E6">
              <w:rPr>
                <w:rFonts w:ascii="Times New Roman" w:hAnsi="Times New Roman"/>
                <w:sz w:val="24"/>
                <w:szCs w:val="24"/>
                <w:lang w:val="uk-UA"/>
              </w:rPr>
              <w:t>509</w:t>
            </w:r>
          </w:p>
          <w:p w:rsidR="00D20C81" w:rsidRPr="005E60E6" w:rsidRDefault="00D20C81" w:rsidP="00D20C81">
            <w:pPr>
              <w:spacing w:after="0" w:line="240" w:lineRule="auto"/>
              <w:jc w:val="both"/>
              <w:rPr>
                <w:rFonts w:ascii="Times New Roman" w:hAnsi="Times New Roman"/>
                <w:sz w:val="24"/>
                <w:szCs w:val="24"/>
                <w:lang w:val="uk-UA"/>
              </w:rPr>
            </w:pPr>
            <w:r w:rsidRPr="005E60E6">
              <w:rPr>
                <w:rFonts w:ascii="Times New Roman" w:hAnsi="Times New Roman"/>
                <w:sz w:val="24"/>
                <w:szCs w:val="24"/>
                <w:lang w:val="uk-UA"/>
              </w:rPr>
              <w:t xml:space="preserve">Державна казначейська служба України, </w:t>
            </w:r>
          </w:p>
          <w:p w:rsidR="00D20C81" w:rsidRPr="005E60E6" w:rsidRDefault="00D20C81" w:rsidP="00D20C81">
            <w:pPr>
              <w:spacing w:after="0" w:line="240" w:lineRule="auto"/>
              <w:jc w:val="both"/>
              <w:rPr>
                <w:rFonts w:ascii="Times New Roman" w:hAnsi="Times New Roman"/>
                <w:sz w:val="24"/>
                <w:szCs w:val="24"/>
                <w:lang w:val="uk-UA"/>
              </w:rPr>
            </w:pPr>
            <w:r w:rsidRPr="005E60E6">
              <w:rPr>
                <w:rFonts w:ascii="Times New Roman" w:hAnsi="Times New Roman"/>
                <w:sz w:val="24"/>
                <w:szCs w:val="24"/>
                <w:lang w:val="uk-UA"/>
              </w:rPr>
              <w:t>м. Київ</w:t>
            </w:r>
          </w:p>
          <w:p w:rsidR="00D20C81" w:rsidRPr="005E60E6" w:rsidRDefault="00D20C81" w:rsidP="00D20C81">
            <w:pPr>
              <w:spacing w:after="0" w:line="240" w:lineRule="auto"/>
              <w:rPr>
                <w:rFonts w:ascii="Times New Roman" w:hAnsi="Times New Roman"/>
                <w:sz w:val="24"/>
                <w:szCs w:val="24"/>
                <w:lang w:val="uk-UA"/>
              </w:rPr>
            </w:pPr>
            <w:r w:rsidRPr="005E60E6">
              <w:rPr>
                <w:rFonts w:ascii="Times New Roman" w:hAnsi="Times New Roman"/>
                <w:sz w:val="24"/>
                <w:szCs w:val="24"/>
                <w:lang w:val="uk-UA"/>
              </w:rPr>
              <w:t>МФО 820172</w:t>
            </w:r>
          </w:p>
          <w:p w:rsidR="00D20C81" w:rsidRPr="005E60E6" w:rsidRDefault="00D20C81" w:rsidP="00D20C81">
            <w:pPr>
              <w:spacing w:after="0" w:line="240" w:lineRule="auto"/>
              <w:rPr>
                <w:rFonts w:ascii="Times New Roman" w:hAnsi="Times New Roman"/>
                <w:sz w:val="24"/>
                <w:szCs w:val="24"/>
                <w:lang w:val="uk-UA"/>
              </w:rPr>
            </w:pPr>
            <w:r w:rsidRPr="005E60E6">
              <w:rPr>
                <w:rFonts w:ascii="Times New Roman" w:hAnsi="Times New Roman"/>
                <w:sz w:val="24"/>
                <w:szCs w:val="24"/>
                <w:lang w:val="uk-UA"/>
              </w:rPr>
              <w:t>тел. (0542) 78-98-89</w:t>
            </w:r>
          </w:p>
          <w:p w:rsidR="00D20C81" w:rsidRPr="005E60E6" w:rsidRDefault="00D20C81" w:rsidP="00D20C81">
            <w:pPr>
              <w:spacing w:after="0" w:line="240" w:lineRule="auto"/>
              <w:rPr>
                <w:rFonts w:ascii="Times New Roman" w:hAnsi="Times New Roman"/>
                <w:b/>
                <w:sz w:val="24"/>
                <w:szCs w:val="24"/>
                <w:lang w:val="uk-UA"/>
              </w:rPr>
            </w:pPr>
            <w:r w:rsidRPr="005E60E6">
              <w:rPr>
                <w:rFonts w:ascii="Times New Roman" w:hAnsi="Times New Roman"/>
                <w:b/>
                <w:sz w:val="24"/>
                <w:szCs w:val="24"/>
                <w:lang w:val="uk-UA"/>
              </w:rPr>
              <w:t>Директор</w:t>
            </w:r>
          </w:p>
          <w:p w:rsidR="00D20C81" w:rsidRPr="005E60E6" w:rsidRDefault="00D20C81" w:rsidP="00D20C81">
            <w:pPr>
              <w:spacing w:after="0" w:line="240" w:lineRule="auto"/>
              <w:rPr>
                <w:rFonts w:ascii="Times New Roman" w:hAnsi="Times New Roman"/>
                <w:sz w:val="24"/>
                <w:szCs w:val="24"/>
                <w:lang w:val="uk-UA"/>
              </w:rPr>
            </w:pPr>
          </w:p>
          <w:p w:rsidR="00D20C81" w:rsidRPr="005E60E6" w:rsidRDefault="00D20C81" w:rsidP="00D20C81">
            <w:pPr>
              <w:spacing w:after="0" w:line="240" w:lineRule="auto"/>
              <w:rPr>
                <w:rFonts w:ascii="Times New Roman" w:hAnsi="Times New Roman"/>
                <w:sz w:val="24"/>
                <w:szCs w:val="24"/>
                <w:lang w:val="uk-UA"/>
              </w:rPr>
            </w:pPr>
          </w:p>
          <w:p w:rsidR="00D20C81" w:rsidRPr="005E60E6" w:rsidRDefault="00D20C81" w:rsidP="00D20C81">
            <w:pPr>
              <w:spacing w:after="0" w:line="240" w:lineRule="auto"/>
              <w:jc w:val="both"/>
              <w:rPr>
                <w:rFonts w:ascii="Times New Roman" w:hAnsi="Times New Roman"/>
                <w:b/>
                <w:sz w:val="24"/>
                <w:szCs w:val="24"/>
                <w:lang w:val="uk-UA"/>
              </w:rPr>
            </w:pPr>
            <w:r w:rsidRPr="005E60E6">
              <w:rPr>
                <w:rFonts w:ascii="Times New Roman" w:hAnsi="Times New Roman"/>
                <w:sz w:val="24"/>
                <w:szCs w:val="24"/>
                <w:lang w:val="uk-UA"/>
              </w:rPr>
              <w:t xml:space="preserve">_________________   </w:t>
            </w:r>
            <w:r w:rsidRPr="005E60E6">
              <w:rPr>
                <w:rFonts w:ascii="Times New Roman" w:hAnsi="Times New Roman"/>
                <w:b/>
                <w:sz w:val="24"/>
                <w:szCs w:val="24"/>
              </w:rPr>
              <w:t>С.В. НАД’ЯРНИЙ</w:t>
            </w:r>
          </w:p>
          <w:p w:rsidR="00D20C81" w:rsidRPr="005E60E6" w:rsidRDefault="00D20C81" w:rsidP="00D20C81">
            <w:pPr>
              <w:spacing w:after="0" w:line="240" w:lineRule="auto"/>
              <w:rPr>
                <w:rFonts w:ascii="Times New Roman" w:hAnsi="Times New Roman"/>
                <w:b/>
                <w:sz w:val="24"/>
                <w:szCs w:val="24"/>
                <w:lang w:val="uk-UA"/>
              </w:rPr>
            </w:pPr>
            <w:r w:rsidRPr="005E60E6">
              <w:rPr>
                <w:rFonts w:ascii="Times New Roman" w:hAnsi="Times New Roman"/>
                <w:spacing w:val="-3"/>
                <w:sz w:val="24"/>
                <w:szCs w:val="24"/>
              </w:rPr>
              <w:t>М.П.</w:t>
            </w:r>
          </w:p>
        </w:tc>
      </w:tr>
      <w:tr w:rsidR="00501E83" w:rsidRPr="00501E83" w:rsidTr="00B871AE">
        <w:trPr>
          <w:trHeight w:val="851"/>
        </w:trPr>
        <w:tc>
          <w:tcPr>
            <w:tcW w:w="4644" w:type="dxa"/>
          </w:tcPr>
          <w:p w:rsidR="00501E83" w:rsidRPr="00501E83" w:rsidRDefault="00501E83" w:rsidP="00256707">
            <w:pPr>
              <w:suppressAutoHyphens/>
              <w:spacing w:after="0" w:line="240" w:lineRule="auto"/>
              <w:rPr>
                <w:rFonts w:ascii="Times New Roman" w:hAnsi="Times New Roman"/>
                <w:b/>
                <w:bCs/>
                <w:sz w:val="24"/>
                <w:szCs w:val="24"/>
                <w:lang w:val="uk-UA" w:eastAsia="ar-SA"/>
              </w:rPr>
            </w:pPr>
          </w:p>
        </w:tc>
        <w:tc>
          <w:tcPr>
            <w:tcW w:w="284" w:type="dxa"/>
          </w:tcPr>
          <w:p w:rsidR="00501E83" w:rsidRPr="00501E83" w:rsidRDefault="00501E83" w:rsidP="00256707">
            <w:pPr>
              <w:tabs>
                <w:tab w:val="left" w:pos="6270"/>
              </w:tabs>
              <w:suppressAutoHyphens/>
              <w:spacing w:after="0" w:line="240" w:lineRule="auto"/>
              <w:rPr>
                <w:rFonts w:ascii="Times New Roman" w:hAnsi="Times New Roman"/>
                <w:sz w:val="24"/>
                <w:szCs w:val="24"/>
                <w:shd w:val="clear" w:color="auto" w:fill="FFFFFF"/>
                <w:lang w:eastAsia="ar-SA"/>
              </w:rPr>
            </w:pPr>
          </w:p>
        </w:tc>
        <w:tc>
          <w:tcPr>
            <w:tcW w:w="5278" w:type="dxa"/>
          </w:tcPr>
          <w:p w:rsidR="00501E83" w:rsidRPr="00501E83" w:rsidRDefault="00501E83" w:rsidP="00256707">
            <w:pPr>
              <w:spacing w:after="0" w:line="240" w:lineRule="auto"/>
              <w:rPr>
                <w:rFonts w:ascii="Times New Roman" w:hAnsi="Times New Roman"/>
                <w:b/>
                <w:sz w:val="24"/>
                <w:szCs w:val="24"/>
                <w:lang w:val="uk-UA"/>
              </w:rPr>
            </w:pPr>
          </w:p>
        </w:tc>
      </w:tr>
    </w:tbl>
    <w:p w:rsidR="000720F8" w:rsidRDefault="000720F8" w:rsidP="00256707">
      <w:pPr>
        <w:spacing w:after="0" w:line="240" w:lineRule="auto"/>
        <w:rPr>
          <w:rFonts w:ascii="Times New Roman" w:hAnsi="Times New Roman"/>
          <w:b/>
          <w:sz w:val="20"/>
          <w:szCs w:val="20"/>
          <w:lang w:val="uk-UA"/>
        </w:rPr>
      </w:pPr>
    </w:p>
    <w:p w:rsidR="000720F8" w:rsidRDefault="000720F8" w:rsidP="00256707">
      <w:pPr>
        <w:spacing w:after="0" w:line="240" w:lineRule="auto"/>
        <w:rPr>
          <w:rFonts w:ascii="Times New Roman" w:hAnsi="Times New Roman"/>
          <w:b/>
          <w:sz w:val="20"/>
          <w:szCs w:val="20"/>
          <w:lang w:val="uk-UA"/>
        </w:rPr>
      </w:pPr>
    </w:p>
    <w:p w:rsidR="000720F8" w:rsidRDefault="000720F8" w:rsidP="00256707">
      <w:pPr>
        <w:spacing w:after="0" w:line="240" w:lineRule="auto"/>
        <w:rPr>
          <w:rFonts w:ascii="Times New Roman" w:hAnsi="Times New Roman"/>
          <w:b/>
          <w:sz w:val="20"/>
          <w:szCs w:val="20"/>
          <w:lang w:val="uk-UA"/>
        </w:rPr>
      </w:pPr>
    </w:p>
    <w:p w:rsidR="000720F8" w:rsidRDefault="000720F8" w:rsidP="00256707">
      <w:pPr>
        <w:spacing w:after="0" w:line="240" w:lineRule="auto"/>
        <w:rPr>
          <w:rFonts w:ascii="Times New Roman" w:hAnsi="Times New Roman"/>
          <w:b/>
          <w:sz w:val="20"/>
          <w:szCs w:val="20"/>
          <w:lang w:val="uk-UA"/>
        </w:rPr>
      </w:pPr>
    </w:p>
    <w:p w:rsidR="000720F8" w:rsidRDefault="000720F8" w:rsidP="00256707">
      <w:pPr>
        <w:spacing w:after="0" w:line="240" w:lineRule="auto"/>
        <w:rPr>
          <w:rFonts w:ascii="Times New Roman" w:hAnsi="Times New Roman"/>
          <w:b/>
          <w:sz w:val="20"/>
          <w:szCs w:val="20"/>
          <w:lang w:val="uk-UA"/>
        </w:rPr>
      </w:pPr>
    </w:p>
    <w:p w:rsidR="000720F8" w:rsidRDefault="000720F8" w:rsidP="00256707">
      <w:pPr>
        <w:spacing w:after="0" w:line="240" w:lineRule="auto"/>
        <w:rPr>
          <w:rFonts w:ascii="Times New Roman" w:hAnsi="Times New Roman"/>
          <w:b/>
          <w:sz w:val="20"/>
          <w:szCs w:val="20"/>
          <w:lang w:val="uk-UA"/>
        </w:rPr>
      </w:pPr>
    </w:p>
    <w:p w:rsidR="00A0647B" w:rsidRDefault="00975A19" w:rsidP="00256707">
      <w:pPr>
        <w:spacing w:after="0" w:line="240" w:lineRule="auto"/>
        <w:jc w:val="right"/>
        <w:rPr>
          <w:rFonts w:ascii="Times New Roman" w:hAnsi="Times New Roman"/>
          <w:color w:val="222222"/>
          <w:sz w:val="24"/>
          <w:szCs w:val="24"/>
          <w:shd w:val="clear" w:color="auto" w:fill="FFFFFF"/>
          <w:lang w:val="uk-UA"/>
        </w:rPr>
      </w:pPr>
      <w:r w:rsidRPr="00975A19">
        <w:rPr>
          <w:rFonts w:ascii="Times New Roman" w:hAnsi="Times New Roman"/>
          <w:color w:val="222222"/>
          <w:sz w:val="24"/>
          <w:szCs w:val="24"/>
          <w:shd w:val="clear" w:color="auto" w:fill="FFFFFF"/>
          <w:lang w:val="uk-UA"/>
        </w:rPr>
        <w:lastRenderedPageBreak/>
        <w:t>Додаток №</w:t>
      </w:r>
      <w:r>
        <w:rPr>
          <w:rFonts w:ascii="Times New Roman" w:hAnsi="Times New Roman"/>
          <w:color w:val="222222"/>
          <w:sz w:val="24"/>
          <w:szCs w:val="24"/>
          <w:shd w:val="clear" w:color="auto" w:fill="FFFFFF"/>
          <w:lang w:val="uk-UA"/>
        </w:rPr>
        <w:t>2</w:t>
      </w:r>
      <w:r w:rsidRPr="00975A19">
        <w:rPr>
          <w:rFonts w:ascii="Times New Roman" w:hAnsi="Times New Roman"/>
          <w:color w:val="222222"/>
          <w:sz w:val="24"/>
          <w:szCs w:val="24"/>
          <w:shd w:val="clear" w:color="auto" w:fill="FFFFFF"/>
          <w:lang w:val="uk-UA"/>
        </w:rPr>
        <w:t xml:space="preserve"> </w:t>
      </w:r>
    </w:p>
    <w:p w:rsidR="00975A19" w:rsidRPr="00975A19" w:rsidRDefault="00975A19" w:rsidP="00256707">
      <w:pPr>
        <w:spacing w:after="0" w:line="240" w:lineRule="auto"/>
        <w:jc w:val="right"/>
        <w:rPr>
          <w:rFonts w:ascii="Times New Roman" w:hAnsi="Times New Roman"/>
          <w:color w:val="222222"/>
          <w:sz w:val="24"/>
          <w:szCs w:val="24"/>
          <w:shd w:val="clear" w:color="auto" w:fill="FFFFFF"/>
          <w:lang w:val="uk-UA"/>
        </w:rPr>
      </w:pPr>
      <w:r w:rsidRPr="00975A19">
        <w:rPr>
          <w:rFonts w:ascii="Times New Roman" w:hAnsi="Times New Roman"/>
          <w:color w:val="222222"/>
          <w:sz w:val="24"/>
          <w:szCs w:val="24"/>
          <w:shd w:val="clear" w:color="auto" w:fill="FFFFFF"/>
          <w:lang w:val="uk-UA"/>
        </w:rPr>
        <w:t xml:space="preserve">до Договору </w:t>
      </w:r>
      <w:r w:rsidR="00A0647B">
        <w:rPr>
          <w:rFonts w:ascii="Times New Roman" w:hAnsi="Times New Roman"/>
          <w:color w:val="222222"/>
          <w:sz w:val="24"/>
          <w:szCs w:val="24"/>
          <w:shd w:val="clear" w:color="auto" w:fill="FFFFFF"/>
          <w:lang w:val="uk-UA"/>
        </w:rPr>
        <w:t xml:space="preserve"> </w:t>
      </w:r>
      <w:r w:rsidRPr="00975A19">
        <w:rPr>
          <w:rFonts w:ascii="Times New Roman" w:hAnsi="Times New Roman"/>
          <w:color w:val="222222"/>
          <w:sz w:val="24"/>
          <w:szCs w:val="24"/>
          <w:shd w:val="clear" w:color="auto" w:fill="FFFFFF"/>
          <w:lang w:val="uk-UA"/>
        </w:rPr>
        <w:t xml:space="preserve">№ </w:t>
      </w:r>
      <w:r w:rsidR="00E901BD">
        <w:rPr>
          <w:rFonts w:ascii="Times New Roman" w:hAnsi="Times New Roman"/>
          <w:color w:val="222222"/>
          <w:sz w:val="24"/>
          <w:szCs w:val="24"/>
          <w:shd w:val="clear" w:color="auto" w:fill="FFFFFF"/>
          <w:lang w:val="uk-UA"/>
        </w:rPr>
        <w:t>_______</w:t>
      </w:r>
      <w:r w:rsidRPr="00975A19">
        <w:rPr>
          <w:rFonts w:ascii="Times New Roman" w:hAnsi="Times New Roman"/>
          <w:color w:val="222222"/>
          <w:sz w:val="24"/>
          <w:szCs w:val="24"/>
          <w:shd w:val="clear" w:color="auto" w:fill="FFFFFF"/>
          <w:lang w:val="uk-UA"/>
        </w:rPr>
        <w:t>__</w:t>
      </w:r>
      <w:r w:rsidR="00E901BD">
        <w:rPr>
          <w:rFonts w:ascii="Times New Roman" w:hAnsi="Times New Roman"/>
          <w:color w:val="222222"/>
          <w:sz w:val="24"/>
          <w:szCs w:val="24"/>
          <w:shd w:val="clear" w:color="auto" w:fill="FFFFFF"/>
          <w:lang w:val="uk-UA"/>
        </w:rPr>
        <w:br/>
      </w:r>
      <w:r w:rsidRPr="00975A19">
        <w:rPr>
          <w:rFonts w:ascii="Times New Roman" w:hAnsi="Times New Roman"/>
          <w:color w:val="222222"/>
          <w:sz w:val="24"/>
          <w:szCs w:val="24"/>
          <w:shd w:val="clear" w:color="auto" w:fill="FFFFFF"/>
          <w:lang w:val="uk-UA"/>
        </w:rPr>
        <w:t xml:space="preserve"> від «__» __________ 202</w:t>
      </w:r>
      <w:r w:rsidR="00726AB1" w:rsidRPr="00AA1387">
        <w:rPr>
          <w:rFonts w:ascii="Times New Roman" w:hAnsi="Times New Roman"/>
          <w:color w:val="222222"/>
          <w:sz w:val="24"/>
          <w:szCs w:val="24"/>
          <w:shd w:val="clear" w:color="auto" w:fill="FFFFFF"/>
        </w:rPr>
        <w:t>3</w:t>
      </w:r>
      <w:r w:rsidR="00D20C81">
        <w:rPr>
          <w:rFonts w:ascii="Times New Roman" w:hAnsi="Times New Roman"/>
          <w:color w:val="222222"/>
          <w:sz w:val="24"/>
          <w:szCs w:val="24"/>
          <w:shd w:val="clear" w:color="auto" w:fill="FFFFFF"/>
          <w:lang w:val="uk-UA"/>
        </w:rPr>
        <w:t xml:space="preserve"> </w:t>
      </w:r>
      <w:r w:rsidRPr="00975A19">
        <w:rPr>
          <w:rFonts w:ascii="Times New Roman" w:hAnsi="Times New Roman"/>
          <w:color w:val="222222"/>
          <w:sz w:val="24"/>
          <w:szCs w:val="24"/>
          <w:shd w:val="clear" w:color="auto" w:fill="FFFFFF"/>
          <w:lang w:val="uk-UA"/>
        </w:rPr>
        <w:t>р</w:t>
      </w:r>
    </w:p>
    <w:p w:rsidR="00975A19" w:rsidRDefault="00975A19" w:rsidP="00256707">
      <w:pPr>
        <w:spacing w:after="0" w:line="240" w:lineRule="auto"/>
        <w:ind w:firstLine="709"/>
        <w:jc w:val="both"/>
        <w:rPr>
          <w:rFonts w:ascii="Times New Roman" w:hAnsi="Times New Roman"/>
          <w:b/>
          <w:sz w:val="20"/>
          <w:szCs w:val="20"/>
          <w:lang w:val="uk-UA"/>
        </w:rPr>
      </w:pPr>
    </w:p>
    <w:p w:rsidR="00B75CAA" w:rsidRDefault="00B75CAA" w:rsidP="00256707">
      <w:pPr>
        <w:spacing w:after="0" w:line="240" w:lineRule="auto"/>
        <w:ind w:firstLine="709"/>
        <w:jc w:val="center"/>
        <w:rPr>
          <w:rFonts w:ascii="Times New Roman" w:hAnsi="Times New Roman"/>
          <w:b/>
          <w:sz w:val="24"/>
          <w:szCs w:val="24"/>
          <w:lang w:val="uk-UA"/>
        </w:rPr>
      </w:pPr>
      <w:r w:rsidRPr="001E72A7">
        <w:rPr>
          <w:rFonts w:ascii="Times New Roman" w:hAnsi="Times New Roman"/>
          <w:b/>
          <w:sz w:val="24"/>
          <w:szCs w:val="24"/>
          <w:lang w:val="uk-UA"/>
        </w:rPr>
        <w:t>Технічні та якісні характеристики послуг</w:t>
      </w:r>
    </w:p>
    <w:p w:rsidR="00533ACD" w:rsidRPr="001E72A7" w:rsidRDefault="00533ACD" w:rsidP="00256707">
      <w:pPr>
        <w:spacing w:after="0" w:line="240" w:lineRule="auto"/>
        <w:ind w:firstLine="709"/>
        <w:jc w:val="center"/>
        <w:rPr>
          <w:rFonts w:ascii="Times New Roman" w:hAnsi="Times New Roman"/>
          <w:b/>
          <w:sz w:val="24"/>
          <w:szCs w:val="24"/>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891"/>
      </w:tblGrid>
      <w:tr w:rsidR="002E6068" w:rsidRPr="00AA1387" w:rsidTr="00A0647B">
        <w:tc>
          <w:tcPr>
            <w:tcW w:w="1891" w:type="dxa"/>
          </w:tcPr>
          <w:p w:rsidR="002E6068" w:rsidRPr="00533ACD" w:rsidRDefault="002E6068" w:rsidP="002E6068">
            <w:pPr>
              <w:spacing w:after="0" w:line="240" w:lineRule="auto"/>
              <w:jc w:val="both"/>
              <w:rPr>
                <w:rFonts w:ascii="Times New Roman" w:hAnsi="Times New Roman"/>
                <w:lang w:val="uk-UA"/>
              </w:rPr>
            </w:pPr>
            <w:r w:rsidRPr="00533ACD">
              <w:rPr>
                <w:rFonts w:ascii="Times New Roman" w:hAnsi="Times New Roman"/>
                <w:lang w:val="uk-UA"/>
              </w:rPr>
              <w:t xml:space="preserve">Обсяг послуги </w:t>
            </w:r>
          </w:p>
        </w:tc>
        <w:tc>
          <w:tcPr>
            <w:tcW w:w="7891" w:type="dxa"/>
          </w:tcPr>
          <w:p w:rsidR="002E6068" w:rsidRPr="00533ACD" w:rsidRDefault="002E6068" w:rsidP="002E6068">
            <w:pPr>
              <w:spacing w:after="0" w:line="240" w:lineRule="auto"/>
              <w:jc w:val="both"/>
              <w:rPr>
                <w:rFonts w:ascii="Times New Roman" w:hAnsi="Times New Roman"/>
                <w:lang w:val="uk-UA"/>
              </w:rPr>
            </w:pPr>
            <w:r w:rsidRPr="00533ACD">
              <w:rPr>
                <w:rFonts w:ascii="Times New Roman" w:hAnsi="Times New Roman"/>
                <w:lang w:val="uk-UA"/>
              </w:rPr>
              <w:t>Не менше двох публікацій щотижня на таких місцевих Інтернет-ресурсах:</w:t>
            </w:r>
          </w:p>
          <w:p w:rsidR="002E6068" w:rsidRPr="00533ACD" w:rsidRDefault="00F526D6" w:rsidP="002E6068">
            <w:pPr>
              <w:pStyle w:val="a3"/>
              <w:numPr>
                <w:ilvl w:val="0"/>
                <w:numId w:val="3"/>
              </w:numPr>
              <w:spacing w:after="0" w:line="240" w:lineRule="auto"/>
              <w:ind w:left="0"/>
              <w:jc w:val="both"/>
              <w:rPr>
                <w:rFonts w:ascii="Times New Roman" w:hAnsi="Times New Roman"/>
                <w:lang w:val="uk-UA"/>
              </w:rPr>
            </w:pPr>
            <w:r>
              <w:rPr>
                <w:lang w:val="uk-UA"/>
              </w:rPr>
              <w:t>_______________</w:t>
            </w:r>
            <w:hyperlink r:id="rId9" w:history="1">
              <w:r w:rsidR="002E6068" w:rsidRPr="00533ACD">
                <w:rPr>
                  <w:rStyle w:val="ad"/>
                  <w:rFonts w:ascii="Times New Roman" w:hAnsi="Times New Roman"/>
                  <w:color w:val="auto"/>
                </w:rPr>
                <w:t>https</w:t>
              </w:r>
              <w:r w:rsidR="002E6068" w:rsidRPr="00533ACD">
                <w:rPr>
                  <w:rStyle w:val="ad"/>
                  <w:rFonts w:ascii="Times New Roman" w:hAnsi="Times New Roman"/>
                  <w:color w:val="auto"/>
                  <w:lang w:val="uk-UA"/>
                </w:rPr>
                <w:t>://</w:t>
              </w:r>
            </w:hyperlink>
            <w:r>
              <w:rPr>
                <w:rFonts w:ascii="Times New Roman" w:hAnsi="Times New Roman"/>
                <w:lang w:val="uk-UA"/>
              </w:rPr>
              <w:t>_______________</w:t>
            </w:r>
          </w:p>
          <w:p w:rsidR="002E6068" w:rsidRPr="00533ACD" w:rsidRDefault="00F526D6" w:rsidP="002E6068">
            <w:pPr>
              <w:pStyle w:val="a3"/>
              <w:numPr>
                <w:ilvl w:val="0"/>
                <w:numId w:val="3"/>
              </w:numPr>
              <w:spacing w:after="0" w:line="240" w:lineRule="auto"/>
              <w:ind w:left="0"/>
              <w:jc w:val="both"/>
              <w:rPr>
                <w:rFonts w:ascii="Times New Roman" w:hAnsi="Times New Roman"/>
                <w:lang w:val="en-US"/>
              </w:rPr>
            </w:pPr>
            <w:r>
              <w:rPr>
                <w:lang w:val="uk-UA"/>
              </w:rPr>
              <w:t>_______________</w:t>
            </w:r>
            <w:hyperlink r:id="rId10" w:history="1">
              <w:r w:rsidR="002E6068" w:rsidRPr="00533ACD">
                <w:rPr>
                  <w:rStyle w:val="ad"/>
                  <w:rFonts w:ascii="Times New Roman" w:hAnsi="Times New Roman"/>
                  <w:color w:val="auto"/>
                  <w:lang w:val="en-US"/>
                </w:rPr>
                <w:t>https://</w:t>
              </w:r>
            </w:hyperlink>
            <w:r w:rsidRPr="00F526D6">
              <w:rPr>
                <w:rStyle w:val="ad"/>
                <w:rFonts w:ascii="Times New Roman" w:hAnsi="Times New Roman"/>
                <w:color w:val="auto"/>
                <w:u w:val="none"/>
                <w:lang w:val="uk-UA"/>
              </w:rPr>
              <w:t>________________</w:t>
            </w:r>
            <w:r w:rsidR="00AA1387" w:rsidRPr="00533ACD">
              <w:rPr>
                <w:rFonts w:ascii="Times New Roman" w:hAnsi="Times New Roman"/>
                <w:lang w:val="en-US"/>
              </w:rPr>
              <w:t xml:space="preserve"> </w:t>
            </w:r>
          </w:p>
          <w:p w:rsidR="002E6068" w:rsidRPr="00533ACD" w:rsidRDefault="00F526D6" w:rsidP="002E6068">
            <w:pPr>
              <w:pStyle w:val="a3"/>
              <w:numPr>
                <w:ilvl w:val="0"/>
                <w:numId w:val="3"/>
              </w:numPr>
              <w:spacing w:after="0" w:line="240" w:lineRule="auto"/>
              <w:ind w:left="0"/>
              <w:jc w:val="both"/>
              <w:rPr>
                <w:rFonts w:ascii="Times New Roman" w:hAnsi="Times New Roman"/>
              </w:rPr>
            </w:pPr>
            <w:r>
              <w:rPr>
                <w:lang w:val="uk-UA"/>
              </w:rPr>
              <w:t>_______________</w:t>
            </w:r>
            <w:hyperlink r:id="rId11" w:history="1">
              <w:r w:rsidR="002E6068" w:rsidRPr="00533ACD">
                <w:rPr>
                  <w:rStyle w:val="ad"/>
                  <w:rFonts w:ascii="Times New Roman" w:hAnsi="Times New Roman"/>
                  <w:color w:val="auto"/>
                </w:rPr>
                <w:t>https://</w:t>
              </w:r>
            </w:hyperlink>
            <w:r w:rsidRPr="00F526D6">
              <w:rPr>
                <w:rStyle w:val="ad"/>
                <w:rFonts w:ascii="Times New Roman" w:hAnsi="Times New Roman"/>
                <w:color w:val="auto"/>
                <w:u w:val="none"/>
                <w:lang w:val="uk-UA"/>
              </w:rPr>
              <w:t>_________________</w:t>
            </w:r>
            <w:r w:rsidR="00AA1387" w:rsidRPr="00533ACD">
              <w:rPr>
                <w:rFonts w:ascii="Times New Roman" w:hAnsi="Times New Roman"/>
              </w:rPr>
              <w:t xml:space="preserve"> </w:t>
            </w:r>
          </w:p>
          <w:p w:rsidR="002E6068" w:rsidRPr="00533ACD" w:rsidRDefault="00F526D6" w:rsidP="002E6068">
            <w:pPr>
              <w:pStyle w:val="a3"/>
              <w:numPr>
                <w:ilvl w:val="0"/>
                <w:numId w:val="3"/>
              </w:numPr>
              <w:spacing w:after="0" w:line="240" w:lineRule="auto"/>
              <w:ind w:left="0"/>
              <w:jc w:val="both"/>
              <w:rPr>
                <w:rFonts w:ascii="Times New Roman" w:hAnsi="Times New Roman"/>
              </w:rPr>
            </w:pPr>
            <w:r>
              <w:rPr>
                <w:lang w:val="uk-UA"/>
              </w:rPr>
              <w:t>_______________</w:t>
            </w:r>
            <w:hyperlink r:id="rId12" w:history="1">
              <w:r w:rsidR="002E6068" w:rsidRPr="00533ACD">
                <w:rPr>
                  <w:rStyle w:val="ad"/>
                  <w:rFonts w:ascii="Times New Roman" w:hAnsi="Times New Roman"/>
                  <w:color w:val="auto"/>
                </w:rPr>
                <w:t>https://</w:t>
              </w:r>
            </w:hyperlink>
            <w:r>
              <w:rPr>
                <w:rStyle w:val="ad"/>
                <w:rFonts w:ascii="Times New Roman" w:hAnsi="Times New Roman"/>
                <w:color w:val="auto"/>
                <w:u w:val="none"/>
                <w:lang w:val="uk-UA"/>
              </w:rPr>
              <w:t>_________________</w:t>
            </w:r>
            <w:r w:rsidR="00AA1387" w:rsidRPr="00533ACD">
              <w:rPr>
                <w:rFonts w:ascii="Times New Roman" w:hAnsi="Times New Roman"/>
              </w:rPr>
              <w:t xml:space="preserve"> </w:t>
            </w:r>
          </w:p>
          <w:p w:rsidR="002E6068" w:rsidRPr="00533ACD" w:rsidRDefault="00F526D6" w:rsidP="002E6068">
            <w:pPr>
              <w:pStyle w:val="a3"/>
              <w:numPr>
                <w:ilvl w:val="0"/>
                <w:numId w:val="3"/>
              </w:numPr>
              <w:spacing w:after="0" w:line="240" w:lineRule="auto"/>
              <w:ind w:left="0"/>
              <w:jc w:val="both"/>
              <w:rPr>
                <w:rFonts w:ascii="Times New Roman" w:hAnsi="Times New Roman"/>
              </w:rPr>
            </w:pPr>
            <w:r>
              <w:rPr>
                <w:lang w:val="uk-UA"/>
              </w:rPr>
              <w:t>_______________</w:t>
            </w:r>
            <w:hyperlink r:id="rId13" w:history="1">
              <w:r w:rsidR="002E6068" w:rsidRPr="00533ACD">
                <w:rPr>
                  <w:rStyle w:val="ad"/>
                  <w:rFonts w:ascii="Times New Roman" w:hAnsi="Times New Roman"/>
                  <w:color w:val="auto"/>
                </w:rPr>
                <w:t>https://</w:t>
              </w:r>
            </w:hyperlink>
            <w:r>
              <w:rPr>
                <w:rStyle w:val="ad"/>
                <w:rFonts w:ascii="Times New Roman" w:hAnsi="Times New Roman"/>
                <w:color w:val="auto"/>
                <w:u w:val="none"/>
                <w:lang w:val="uk-UA"/>
              </w:rPr>
              <w:t>_________________</w:t>
            </w:r>
            <w:r w:rsidR="00AA1387" w:rsidRPr="00533ACD">
              <w:rPr>
                <w:rFonts w:ascii="Times New Roman" w:hAnsi="Times New Roman"/>
              </w:rPr>
              <w:t xml:space="preserve"> </w:t>
            </w:r>
          </w:p>
          <w:p w:rsidR="002E6068" w:rsidRPr="00533ACD" w:rsidRDefault="00F526D6" w:rsidP="002E6068">
            <w:pPr>
              <w:pStyle w:val="a3"/>
              <w:numPr>
                <w:ilvl w:val="0"/>
                <w:numId w:val="3"/>
              </w:numPr>
              <w:spacing w:after="0" w:line="240" w:lineRule="auto"/>
              <w:ind w:left="0"/>
              <w:jc w:val="both"/>
              <w:rPr>
                <w:rFonts w:ascii="Times New Roman" w:hAnsi="Times New Roman"/>
              </w:rPr>
            </w:pPr>
            <w:r>
              <w:rPr>
                <w:lang w:val="uk-UA"/>
              </w:rPr>
              <w:t>_______________</w:t>
            </w:r>
            <w:hyperlink r:id="rId14" w:history="1">
              <w:r w:rsidR="002E6068" w:rsidRPr="00533ACD">
                <w:rPr>
                  <w:rStyle w:val="ad"/>
                  <w:rFonts w:ascii="Times New Roman" w:hAnsi="Times New Roman"/>
                  <w:color w:val="auto"/>
                </w:rPr>
                <w:t>https://</w:t>
              </w:r>
            </w:hyperlink>
            <w:r>
              <w:rPr>
                <w:rStyle w:val="ad"/>
                <w:rFonts w:ascii="Times New Roman" w:hAnsi="Times New Roman"/>
                <w:color w:val="auto"/>
                <w:u w:val="none"/>
                <w:lang w:val="uk-UA"/>
              </w:rPr>
              <w:t>_________________</w:t>
            </w:r>
            <w:r w:rsidR="00AA1387" w:rsidRPr="00533ACD">
              <w:rPr>
                <w:rFonts w:ascii="Times New Roman" w:hAnsi="Times New Roman"/>
              </w:rPr>
              <w:t xml:space="preserve"> </w:t>
            </w:r>
          </w:p>
          <w:p w:rsidR="002E6068" w:rsidRPr="00533ACD" w:rsidRDefault="00F526D6" w:rsidP="002E6068">
            <w:pPr>
              <w:pStyle w:val="a3"/>
              <w:numPr>
                <w:ilvl w:val="0"/>
                <w:numId w:val="3"/>
              </w:numPr>
              <w:spacing w:after="0" w:line="240" w:lineRule="auto"/>
              <w:ind w:left="0"/>
              <w:jc w:val="both"/>
              <w:rPr>
                <w:rFonts w:ascii="Times New Roman" w:hAnsi="Times New Roman"/>
              </w:rPr>
            </w:pPr>
            <w:r>
              <w:rPr>
                <w:lang w:val="uk-UA"/>
              </w:rPr>
              <w:t>_______________</w:t>
            </w:r>
            <w:hyperlink r:id="rId15" w:history="1">
              <w:r w:rsidR="002E6068" w:rsidRPr="00533ACD">
                <w:rPr>
                  <w:rStyle w:val="ad"/>
                  <w:rFonts w:ascii="Times New Roman" w:hAnsi="Times New Roman"/>
                  <w:color w:val="auto"/>
                  <w:lang w:eastAsia="uk-UA"/>
                </w:rPr>
                <w:t>http://</w:t>
              </w:r>
            </w:hyperlink>
            <w:r w:rsidR="00AA1387" w:rsidRPr="00533ACD">
              <w:rPr>
                <w:rFonts w:ascii="Times New Roman" w:hAnsi="Times New Roman"/>
              </w:rPr>
              <w:t xml:space="preserve"> </w:t>
            </w:r>
            <w:r>
              <w:rPr>
                <w:rFonts w:ascii="Times New Roman" w:hAnsi="Times New Roman"/>
                <w:lang w:val="uk-UA"/>
              </w:rPr>
              <w:t>__________________</w:t>
            </w:r>
          </w:p>
          <w:p w:rsidR="002E6068" w:rsidRPr="00533ACD" w:rsidRDefault="00F526D6" w:rsidP="002E6068">
            <w:pPr>
              <w:pStyle w:val="a3"/>
              <w:numPr>
                <w:ilvl w:val="0"/>
                <w:numId w:val="3"/>
              </w:numPr>
              <w:spacing w:after="0" w:line="240" w:lineRule="auto"/>
              <w:ind w:left="0"/>
              <w:jc w:val="both"/>
              <w:rPr>
                <w:rFonts w:ascii="Times New Roman" w:hAnsi="Times New Roman"/>
                <w:lang w:val="uk-UA"/>
              </w:rPr>
            </w:pPr>
            <w:r>
              <w:rPr>
                <w:lang w:val="uk-UA"/>
              </w:rPr>
              <w:t>_______________</w:t>
            </w:r>
            <w:hyperlink r:id="rId16" w:history="1">
              <w:r w:rsidR="002E6068" w:rsidRPr="00533ACD">
                <w:rPr>
                  <w:rStyle w:val="ad"/>
                  <w:rFonts w:ascii="Times New Roman" w:hAnsi="Times New Roman"/>
                  <w:color w:val="auto"/>
                  <w:lang w:val="en-US"/>
                </w:rPr>
                <w:t>https://</w:t>
              </w:r>
            </w:hyperlink>
            <w:r w:rsidR="00AA1387" w:rsidRPr="00533ACD">
              <w:rPr>
                <w:rFonts w:ascii="Times New Roman" w:hAnsi="Times New Roman"/>
                <w:lang w:val="uk-UA"/>
              </w:rPr>
              <w:t xml:space="preserve"> </w:t>
            </w:r>
            <w:r>
              <w:rPr>
                <w:rFonts w:ascii="Times New Roman" w:hAnsi="Times New Roman"/>
                <w:lang w:val="uk-UA"/>
              </w:rPr>
              <w:t>__________________</w:t>
            </w:r>
          </w:p>
          <w:p w:rsidR="002E6068" w:rsidRPr="00626880" w:rsidRDefault="00626880" w:rsidP="002E6068">
            <w:pPr>
              <w:spacing w:after="0" w:line="240" w:lineRule="auto"/>
              <w:jc w:val="both"/>
              <w:rPr>
                <w:rFonts w:ascii="Times New Roman" w:hAnsi="Times New Roman"/>
                <w:lang w:val="uk-UA"/>
              </w:rPr>
            </w:pPr>
            <w:r>
              <w:rPr>
                <w:rFonts w:ascii="Times New Roman" w:hAnsi="Times New Roman"/>
                <w:lang w:val="uk-UA"/>
              </w:rPr>
              <w:t>а</w:t>
            </w:r>
            <w:r w:rsidR="002E6068" w:rsidRPr="00533ACD">
              <w:rPr>
                <w:rFonts w:ascii="Times New Roman" w:hAnsi="Times New Roman"/>
                <w:lang w:val="uk-UA"/>
              </w:rPr>
              <w:t xml:space="preserve"> також дублювання відповідної інформації в соціальній мережі </w:t>
            </w:r>
            <w:hyperlink r:id="rId17" w:history="1">
              <w:proofErr w:type="spellStart"/>
              <w:r w:rsidR="002E6068" w:rsidRPr="00533ACD">
                <w:rPr>
                  <w:rFonts w:ascii="Times New Roman" w:hAnsi="Times New Roman"/>
                </w:rPr>
                <w:t>Facebook</w:t>
              </w:r>
              <w:proofErr w:type="spellEnd"/>
            </w:hyperlink>
            <w:r w:rsidR="00AA1387">
              <w:rPr>
                <w:rFonts w:ascii="Times New Roman" w:hAnsi="Times New Roman"/>
                <w:lang w:val="uk-UA"/>
              </w:rPr>
              <w:t xml:space="preserve"> та  </w:t>
            </w:r>
            <w:proofErr w:type="spellStart"/>
            <w:r w:rsidR="00AA1387">
              <w:rPr>
                <w:rFonts w:ascii="Times New Roman" w:hAnsi="Times New Roman"/>
                <w:lang w:val="uk-UA"/>
              </w:rPr>
              <w:t>Telegram</w:t>
            </w:r>
            <w:proofErr w:type="spellEnd"/>
            <w:r w:rsidR="00AA1387">
              <w:rPr>
                <w:rFonts w:ascii="Times New Roman" w:hAnsi="Times New Roman"/>
                <w:lang w:val="uk-UA"/>
              </w:rPr>
              <w:t xml:space="preserve"> – каналах</w:t>
            </w:r>
            <w:r>
              <w:rPr>
                <w:lang w:val="uk-UA"/>
              </w:rPr>
              <w:t>.</w:t>
            </w:r>
          </w:p>
        </w:tc>
      </w:tr>
      <w:tr w:rsidR="002E6068" w:rsidRPr="00AA1387" w:rsidTr="00533ACD">
        <w:trPr>
          <w:trHeight w:val="535"/>
        </w:trPr>
        <w:tc>
          <w:tcPr>
            <w:tcW w:w="1891" w:type="dxa"/>
          </w:tcPr>
          <w:p w:rsidR="002E6068" w:rsidRPr="00533ACD" w:rsidRDefault="002E6068" w:rsidP="002E6068">
            <w:pPr>
              <w:spacing w:after="0" w:line="240" w:lineRule="auto"/>
              <w:jc w:val="both"/>
              <w:rPr>
                <w:rFonts w:ascii="Times New Roman" w:hAnsi="Times New Roman"/>
                <w:lang w:val="uk-UA"/>
              </w:rPr>
            </w:pPr>
            <w:r w:rsidRPr="00533ACD">
              <w:rPr>
                <w:rFonts w:ascii="Times New Roman" w:hAnsi="Times New Roman"/>
                <w:lang w:val="uk-UA"/>
              </w:rPr>
              <w:t>Формат послуги</w:t>
            </w:r>
          </w:p>
        </w:tc>
        <w:tc>
          <w:tcPr>
            <w:tcW w:w="7891" w:type="dxa"/>
          </w:tcPr>
          <w:p w:rsidR="002E6068" w:rsidRPr="00533ACD" w:rsidRDefault="002E6068" w:rsidP="002E6068">
            <w:pPr>
              <w:spacing w:after="0" w:line="240" w:lineRule="auto"/>
              <w:jc w:val="both"/>
              <w:rPr>
                <w:rFonts w:ascii="Times New Roman" w:hAnsi="Times New Roman"/>
                <w:lang w:val="uk-UA"/>
              </w:rPr>
            </w:pPr>
            <w:r w:rsidRPr="00533ACD">
              <w:rPr>
                <w:rFonts w:ascii="Times New Roman" w:hAnsi="Times New Roman"/>
                <w:lang w:val="uk-UA" w:eastAsia="uk-UA"/>
              </w:rPr>
              <w:t xml:space="preserve">Новини, статті, інтерв’ю, коментарі, звернення посадових осіб або інша інформація відповідно до замовлення. </w:t>
            </w:r>
          </w:p>
        </w:tc>
      </w:tr>
      <w:tr w:rsidR="002E6068" w:rsidRPr="00AA1387" w:rsidTr="002E6068">
        <w:trPr>
          <w:trHeight w:val="584"/>
        </w:trPr>
        <w:tc>
          <w:tcPr>
            <w:tcW w:w="1891" w:type="dxa"/>
          </w:tcPr>
          <w:p w:rsidR="002E6068" w:rsidRPr="002E6068" w:rsidRDefault="002E6068" w:rsidP="002E6068">
            <w:pPr>
              <w:spacing w:after="0" w:line="240" w:lineRule="auto"/>
              <w:jc w:val="both"/>
              <w:rPr>
                <w:rFonts w:ascii="Times New Roman" w:hAnsi="Times New Roman"/>
                <w:lang w:val="uk-UA"/>
              </w:rPr>
            </w:pPr>
            <w:r w:rsidRPr="002E6068">
              <w:rPr>
                <w:rFonts w:ascii="Times New Roman" w:hAnsi="Times New Roman"/>
                <w:lang w:val="uk-UA"/>
              </w:rPr>
              <w:t>Тематичне спрямування</w:t>
            </w:r>
          </w:p>
        </w:tc>
        <w:tc>
          <w:tcPr>
            <w:tcW w:w="7891" w:type="dxa"/>
          </w:tcPr>
          <w:p w:rsidR="002E6068" w:rsidRPr="002E6068" w:rsidRDefault="002E6068" w:rsidP="002E6068">
            <w:pPr>
              <w:spacing w:after="0" w:line="240" w:lineRule="auto"/>
              <w:jc w:val="both"/>
              <w:rPr>
                <w:rFonts w:ascii="Times New Roman" w:hAnsi="Times New Roman"/>
                <w:color w:val="000000" w:themeColor="text1"/>
                <w:lang w:val="uk-UA" w:eastAsia="uk-UA"/>
              </w:rPr>
            </w:pPr>
            <w:r w:rsidRPr="002E6068">
              <w:rPr>
                <w:rFonts w:ascii="Times New Roman" w:hAnsi="Times New Roman"/>
                <w:color w:val="000000" w:themeColor="text1"/>
                <w:lang w:val="uk-UA" w:eastAsia="uk-UA"/>
              </w:rPr>
              <w:t xml:space="preserve">Інформаційні матеріали щодо роботи Сумської обласної державної адміністрації, </w:t>
            </w:r>
            <w:r w:rsidRPr="002E6068">
              <w:rPr>
                <w:rFonts w:ascii="Times New Roman" w:hAnsi="Times New Roman"/>
                <w:color w:val="000000" w:themeColor="text1"/>
                <w:lang w:val="uk-UA"/>
              </w:rPr>
              <w:t>спрямованої на вирішення актуальних питань життєдіяльності області</w:t>
            </w:r>
          </w:p>
        </w:tc>
      </w:tr>
      <w:tr w:rsidR="002E6068" w:rsidRPr="002E6068" w:rsidTr="00533ACD">
        <w:trPr>
          <w:trHeight w:val="537"/>
        </w:trPr>
        <w:tc>
          <w:tcPr>
            <w:tcW w:w="1891" w:type="dxa"/>
          </w:tcPr>
          <w:p w:rsidR="002E6068" w:rsidRPr="002E6068" w:rsidRDefault="002E6068" w:rsidP="002E6068">
            <w:pPr>
              <w:spacing w:after="0" w:line="240" w:lineRule="auto"/>
              <w:jc w:val="both"/>
              <w:rPr>
                <w:rFonts w:ascii="Times New Roman" w:hAnsi="Times New Roman"/>
                <w:lang w:val="uk-UA"/>
              </w:rPr>
            </w:pPr>
            <w:r w:rsidRPr="002E6068">
              <w:rPr>
                <w:rFonts w:ascii="Times New Roman" w:hAnsi="Times New Roman"/>
                <w:lang w:val="uk-UA"/>
              </w:rPr>
              <w:t>Обсяг одного матеріалу</w:t>
            </w:r>
          </w:p>
        </w:tc>
        <w:tc>
          <w:tcPr>
            <w:tcW w:w="7891" w:type="dxa"/>
          </w:tcPr>
          <w:p w:rsidR="002E6068" w:rsidRPr="002E6068" w:rsidRDefault="002E6068" w:rsidP="002E6068">
            <w:pPr>
              <w:spacing w:after="0" w:line="240" w:lineRule="auto"/>
              <w:jc w:val="both"/>
              <w:rPr>
                <w:rFonts w:ascii="Times New Roman" w:hAnsi="Times New Roman"/>
                <w:i/>
                <w:lang w:val="uk-UA"/>
              </w:rPr>
            </w:pPr>
            <w:r w:rsidRPr="002E6068">
              <w:rPr>
                <w:rFonts w:ascii="Times New Roman" w:hAnsi="Times New Roman"/>
                <w:i/>
                <w:lang w:val="uk-UA"/>
              </w:rPr>
              <w:t>До 1500 знаків.</w:t>
            </w:r>
          </w:p>
        </w:tc>
      </w:tr>
      <w:tr w:rsidR="00593CDE" w:rsidRPr="00593CDE" w:rsidTr="00A0647B">
        <w:tc>
          <w:tcPr>
            <w:tcW w:w="1891" w:type="dxa"/>
          </w:tcPr>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Періодичність</w:t>
            </w:r>
          </w:p>
        </w:tc>
        <w:tc>
          <w:tcPr>
            <w:tcW w:w="7891" w:type="dxa"/>
          </w:tcPr>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 xml:space="preserve">Відповідно до замовлення </w:t>
            </w:r>
          </w:p>
        </w:tc>
      </w:tr>
      <w:tr w:rsidR="00593CDE" w:rsidRPr="00593CDE" w:rsidTr="00A0647B">
        <w:tc>
          <w:tcPr>
            <w:tcW w:w="1891" w:type="dxa"/>
          </w:tcPr>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Якість послуг</w:t>
            </w:r>
          </w:p>
        </w:tc>
        <w:tc>
          <w:tcPr>
            <w:tcW w:w="7891" w:type="dxa"/>
          </w:tcPr>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Оперативність подачі інформації, достовірність і точність інформації</w:t>
            </w:r>
          </w:p>
        </w:tc>
      </w:tr>
      <w:tr w:rsidR="00593CDE" w:rsidRPr="00593CDE" w:rsidTr="00A0647B">
        <w:tc>
          <w:tcPr>
            <w:tcW w:w="1891" w:type="dxa"/>
          </w:tcPr>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Додаткові вимоги</w:t>
            </w:r>
          </w:p>
        </w:tc>
        <w:tc>
          <w:tcPr>
            <w:tcW w:w="7891" w:type="dxa"/>
          </w:tcPr>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 xml:space="preserve">Інформаційні матеріали мають відповідати загальноприйнятим журналістським стандартам: точність, достовірність, оперативність інформації тощо. </w:t>
            </w:r>
          </w:p>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До складу послуг входить:</w:t>
            </w:r>
          </w:p>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 медіа-супровід заходів шляхом залучення фахівців (журналіст, оператор тощо) Інтернет-ресурсів відповідно до замовлення  Замовника;</w:t>
            </w:r>
          </w:p>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 забезпечення копірайтингу та рерайтингу текстів відповідних інформаційних матеріалів, редакційної підготовки, адаптації матеріалів до формату та вимог  Інтернет-</w:t>
            </w:r>
            <w:r w:rsidR="00400C7D" w:rsidRPr="002E6068">
              <w:rPr>
                <w:rFonts w:ascii="Times New Roman" w:hAnsi="Times New Roman"/>
                <w:lang w:val="uk-UA"/>
              </w:rPr>
              <w:t>ресурсів</w:t>
            </w:r>
            <w:r w:rsidRPr="002E6068">
              <w:rPr>
                <w:rFonts w:ascii="Times New Roman" w:hAnsi="Times New Roman"/>
                <w:lang w:val="uk-UA"/>
              </w:rPr>
              <w:t>;</w:t>
            </w:r>
          </w:p>
          <w:p w:rsidR="00593CDE" w:rsidRPr="002E6068" w:rsidRDefault="00593CDE" w:rsidP="002E6068">
            <w:pPr>
              <w:spacing w:after="0" w:line="240" w:lineRule="auto"/>
              <w:jc w:val="both"/>
              <w:rPr>
                <w:rFonts w:ascii="Times New Roman" w:hAnsi="Times New Roman"/>
                <w:lang w:val="uk-UA"/>
              </w:rPr>
            </w:pPr>
            <w:r w:rsidRPr="002E6068">
              <w:rPr>
                <w:rFonts w:ascii="Times New Roman" w:hAnsi="Times New Roman"/>
                <w:lang w:val="uk-UA"/>
              </w:rPr>
              <w:t>- забезпечення збору та/або виготовлення необхідної інформації для розміщення на Інтернет-сайтах.</w:t>
            </w:r>
          </w:p>
          <w:p w:rsidR="00593CDE" w:rsidRPr="002E6068" w:rsidRDefault="00593CDE" w:rsidP="002E6068">
            <w:pPr>
              <w:spacing w:after="0" w:line="240" w:lineRule="auto"/>
              <w:ind w:firstLine="34"/>
              <w:rPr>
                <w:rFonts w:ascii="Times New Roman" w:hAnsi="Times New Roman"/>
                <w:lang w:val="uk-UA"/>
              </w:rPr>
            </w:pPr>
            <w:r w:rsidRPr="002E6068">
              <w:rPr>
                <w:rFonts w:ascii="Times New Roman" w:hAnsi="Times New Roman"/>
                <w:lang w:val="uk-UA"/>
              </w:rPr>
              <w:t>Виконавець повинен:</w:t>
            </w:r>
          </w:p>
          <w:p w:rsidR="00593CDE" w:rsidRPr="002E6068" w:rsidRDefault="00593CDE" w:rsidP="002E6068">
            <w:pPr>
              <w:pStyle w:val="a3"/>
              <w:numPr>
                <w:ilvl w:val="0"/>
                <w:numId w:val="2"/>
              </w:numPr>
              <w:tabs>
                <w:tab w:val="left" w:pos="270"/>
              </w:tabs>
              <w:spacing w:after="0" w:line="240" w:lineRule="auto"/>
              <w:ind w:left="0" w:firstLine="0"/>
              <w:jc w:val="both"/>
              <w:rPr>
                <w:rFonts w:ascii="Times New Roman" w:hAnsi="Times New Roman"/>
                <w:lang w:val="uk-UA"/>
              </w:rPr>
            </w:pPr>
            <w:r w:rsidRPr="002E6068">
              <w:rPr>
                <w:rFonts w:ascii="Times New Roman" w:hAnsi="Times New Roman"/>
                <w:color w:val="000000"/>
                <w:lang w:val="uk-UA"/>
              </w:rPr>
              <w:t xml:space="preserve">мати можливість оперативного висвітлення </w:t>
            </w:r>
            <w:r w:rsidRPr="002E6068">
              <w:rPr>
                <w:rFonts w:ascii="Times New Roman" w:hAnsi="Times New Roman"/>
                <w:lang w:val="uk-UA"/>
              </w:rPr>
              <w:t xml:space="preserve">суспільно важливих подій, </w:t>
            </w:r>
            <w:r w:rsidR="002E6068" w:rsidRPr="002E6068">
              <w:rPr>
                <w:rFonts w:ascii="Times New Roman" w:hAnsi="Times New Roman"/>
                <w:lang w:val="uk-UA"/>
              </w:rPr>
              <w:t xml:space="preserve">розміщення новин, статей, </w:t>
            </w:r>
            <w:r w:rsidR="002E6068" w:rsidRPr="002E6068">
              <w:rPr>
                <w:rFonts w:ascii="Times New Roman" w:hAnsi="Times New Roman"/>
                <w:lang w:val="uk-UA" w:eastAsia="uk-UA"/>
              </w:rPr>
              <w:t xml:space="preserve">інтерв’ю, </w:t>
            </w:r>
            <w:r w:rsidR="002E6068" w:rsidRPr="002E6068">
              <w:rPr>
                <w:rFonts w:ascii="Times New Roman" w:hAnsi="Times New Roman"/>
                <w:lang w:val="uk-UA"/>
              </w:rPr>
              <w:t xml:space="preserve">коментарів, </w:t>
            </w:r>
            <w:r w:rsidR="002E6068" w:rsidRPr="002E6068">
              <w:rPr>
                <w:rFonts w:ascii="Times New Roman" w:hAnsi="Times New Roman"/>
                <w:lang w:val="uk-UA" w:eastAsia="uk-UA"/>
              </w:rPr>
              <w:t xml:space="preserve">звернень посадових осіб </w:t>
            </w:r>
            <w:r w:rsidR="002E6068" w:rsidRPr="00533ACD">
              <w:rPr>
                <w:rFonts w:ascii="Times New Roman" w:hAnsi="Times New Roman"/>
                <w:lang w:val="uk-UA" w:eastAsia="uk-UA"/>
              </w:rPr>
              <w:t>або іншої інформації</w:t>
            </w:r>
            <w:r w:rsidRPr="00533ACD">
              <w:rPr>
                <w:rFonts w:ascii="Times New Roman" w:hAnsi="Times New Roman"/>
                <w:lang w:val="uk-UA"/>
              </w:rPr>
              <w:t xml:space="preserve">, </w:t>
            </w:r>
            <w:r w:rsidR="002E6068" w:rsidRPr="00533ACD">
              <w:rPr>
                <w:rFonts w:ascii="Times New Roman" w:hAnsi="Times New Roman"/>
                <w:lang w:val="uk-UA"/>
              </w:rPr>
              <w:t xml:space="preserve">щодо реалізації в Сумській області державної політики, </w:t>
            </w:r>
            <w:r w:rsidRPr="00533ACD">
              <w:rPr>
                <w:rFonts w:ascii="Times New Roman" w:hAnsi="Times New Roman"/>
                <w:lang w:val="uk-UA"/>
              </w:rPr>
              <w:t>роботи Сумської обласної державної адміністрації</w:t>
            </w:r>
            <w:r w:rsidRPr="00533ACD">
              <w:rPr>
                <w:rFonts w:ascii="Times New Roman" w:hAnsi="Times New Roman"/>
                <w:lang w:val="uk-UA" w:eastAsia="uk-UA"/>
              </w:rPr>
              <w:t xml:space="preserve">, спрямованої </w:t>
            </w:r>
            <w:r w:rsidR="00AD0EEF" w:rsidRPr="00533ACD">
              <w:rPr>
                <w:rFonts w:ascii="Times New Roman" w:hAnsi="Times New Roman"/>
                <w:lang w:val="uk-UA"/>
              </w:rPr>
              <w:t>на вирішення</w:t>
            </w:r>
            <w:r w:rsidR="00AD0EEF" w:rsidRPr="002E6068">
              <w:rPr>
                <w:rFonts w:ascii="Times New Roman" w:hAnsi="Times New Roman"/>
                <w:lang w:val="uk-UA"/>
              </w:rPr>
              <w:t xml:space="preserve"> актуальних питань життєдіяльності області</w:t>
            </w:r>
            <w:r w:rsidRPr="002E6068">
              <w:rPr>
                <w:rFonts w:ascii="Times New Roman" w:hAnsi="Times New Roman"/>
                <w:lang w:val="uk-UA" w:eastAsia="uk-UA"/>
              </w:rPr>
              <w:t>;</w:t>
            </w:r>
          </w:p>
          <w:p w:rsidR="00593CDE" w:rsidRPr="002E6068" w:rsidRDefault="00593CDE" w:rsidP="002E6068">
            <w:pPr>
              <w:pStyle w:val="a3"/>
              <w:numPr>
                <w:ilvl w:val="0"/>
                <w:numId w:val="2"/>
              </w:numPr>
              <w:tabs>
                <w:tab w:val="left" w:pos="270"/>
              </w:tabs>
              <w:spacing w:after="0" w:line="240" w:lineRule="auto"/>
              <w:ind w:left="0" w:firstLine="0"/>
              <w:jc w:val="both"/>
              <w:rPr>
                <w:rFonts w:ascii="Times New Roman" w:hAnsi="Times New Roman"/>
                <w:lang w:val="uk-UA"/>
              </w:rPr>
            </w:pPr>
            <w:r w:rsidRPr="002E6068">
              <w:rPr>
                <w:rFonts w:ascii="Times New Roman" w:hAnsi="Times New Roman"/>
                <w:lang w:val="uk-UA"/>
              </w:rPr>
              <w:t xml:space="preserve"> забезпечити ведення архіву створеного матеріалу та надавати Замовнику посилання підготовлених та оприлюднених інформаційних матеріалів. </w:t>
            </w:r>
          </w:p>
        </w:tc>
      </w:tr>
    </w:tbl>
    <w:p w:rsidR="003D33B8" w:rsidRPr="00A0647B" w:rsidRDefault="003D33B8" w:rsidP="00256707">
      <w:pPr>
        <w:spacing w:after="0" w:line="240" w:lineRule="auto"/>
        <w:jc w:val="both"/>
        <w:rPr>
          <w:rFonts w:ascii="Times New Roman" w:hAnsi="Times New Roman"/>
          <w:sz w:val="4"/>
          <w:szCs w:val="4"/>
          <w:lang w:val="uk-UA"/>
        </w:rPr>
      </w:pPr>
    </w:p>
    <w:tbl>
      <w:tblPr>
        <w:tblpPr w:leftFromText="180" w:rightFromText="180" w:bottomFromText="160" w:vertAnchor="text" w:horzAnchor="page" w:tblpX="1528" w:tblpY="296"/>
        <w:tblW w:w="10206" w:type="dxa"/>
        <w:tblLayout w:type="fixed"/>
        <w:tblLook w:val="04A0" w:firstRow="1" w:lastRow="0" w:firstColumn="1" w:lastColumn="0" w:noHBand="0" w:noVBand="1"/>
      </w:tblPr>
      <w:tblGrid>
        <w:gridCol w:w="4644"/>
        <w:gridCol w:w="284"/>
        <w:gridCol w:w="5278"/>
      </w:tblGrid>
      <w:tr w:rsidR="00A0647B" w:rsidRPr="00AA1387" w:rsidTr="000B14D4">
        <w:trPr>
          <w:trHeight w:val="80"/>
        </w:trPr>
        <w:tc>
          <w:tcPr>
            <w:tcW w:w="4644" w:type="dxa"/>
          </w:tcPr>
          <w:p w:rsidR="00A0647B" w:rsidRPr="002E6068" w:rsidRDefault="00A0647B" w:rsidP="00256707">
            <w:pPr>
              <w:keepNext/>
              <w:tabs>
                <w:tab w:val="num" w:pos="720"/>
              </w:tabs>
              <w:suppressAutoHyphens/>
              <w:spacing w:after="0" w:line="240" w:lineRule="auto"/>
              <w:outlineLvl w:val="2"/>
              <w:rPr>
                <w:rFonts w:ascii="Times New Roman" w:hAnsi="Times New Roman"/>
                <w:b/>
                <w:bCs/>
                <w:lang w:val="uk-UA" w:eastAsia="ar-SA"/>
              </w:rPr>
            </w:pPr>
            <w:r w:rsidRPr="002E6068">
              <w:rPr>
                <w:rFonts w:ascii="Times New Roman" w:hAnsi="Times New Roman"/>
                <w:b/>
                <w:bCs/>
                <w:lang w:val="uk-UA" w:eastAsia="ar-SA"/>
              </w:rPr>
              <w:t>ВИКОНАВЕЦЬ</w:t>
            </w:r>
          </w:p>
          <w:p w:rsidR="00A0647B" w:rsidRPr="002E6068" w:rsidRDefault="00A0647B" w:rsidP="00256707">
            <w:pPr>
              <w:suppressAutoHyphens/>
              <w:spacing w:after="0" w:line="240" w:lineRule="auto"/>
              <w:rPr>
                <w:rFonts w:ascii="Times New Roman" w:hAnsi="Times New Roman"/>
                <w:b/>
                <w:bCs/>
                <w:lang w:val="uk-UA" w:eastAsia="ar-SA"/>
              </w:rPr>
            </w:pPr>
            <w:r w:rsidRPr="002E6068">
              <w:rPr>
                <w:rFonts w:ascii="Times New Roman" w:hAnsi="Times New Roman"/>
                <w:b/>
                <w:bCs/>
                <w:lang w:val="uk-UA" w:eastAsia="ar-SA"/>
              </w:rPr>
              <w:t>__________________________________</w:t>
            </w:r>
            <w:r w:rsidR="002E6068">
              <w:rPr>
                <w:rFonts w:ascii="Times New Roman" w:hAnsi="Times New Roman"/>
                <w:b/>
                <w:bCs/>
                <w:lang w:val="uk-UA" w:eastAsia="ar-SA"/>
              </w:rPr>
              <w:t>__</w:t>
            </w:r>
            <w:r w:rsidRPr="002E6068">
              <w:rPr>
                <w:rFonts w:ascii="Times New Roman" w:hAnsi="Times New Roman"/>
                <w:b/>
                <w:bCs/>
                <w:lang w:val="uk-UA" w:eastAsia="ar-SA"/>
              </w:rPr>
              <w:t>___________________</w:t>
            </w:r>
            <w:r w:rsidR="002E6068">
              <w:rPr>
                <w:rFonts w:ascii="Times New Roman" w:hAnsi="Times New Roman"/>
                <w:b/>
                <w:bCs/>
                <w:lang w:val="uk-UA" w:eastAsia="ar-SA"/>
              </w:rPr>
              <w:t>________________________</w:t>
            </w:r>
          </w:p>
          <w:p w:rsidR="00A0647B" w:rsidRPr="002E6068" w:rsidRDefault="00A0647B" w:rsidP="00256707">
            <w:pPr>
              <w:suppressAutoHyphens/>
              <w:spacing w:after="0" w:line="240" w:lineRule="auto"/>
              <w:rPr>
                <w:rFonts w:ascii="Times New Roman" w:hAnsi="Times New Roman"/>
                <w:bCs/>
                <w:lang w:val="uk-UA" w:eastAsia="ar-SA"/>
              </w:rPr>
            </w:pPr>
          </w:p>
          <w:p w:rsidR="002E6068" w:rsidRDefault="002E6068" w:rsidP="00256707">
            <w:pPr>
              <w:suppressAutoHyphens/>
              <w:spacing w:after="0" w:line="240" w:lineRule="auto"/>
              <w:rPr>
                <w:rFonts w:ascii="Times New Roman" w:hAnsi="Times New Roman"/>
                <w:b/>
                <w:bCs/>
                <w:lang w:val="uk-UA" w:eastAsia="ar-SA"/>
              </w:rPr>
            </w:pPr>
          </w:p>
          <w:p w:rsidR="002E6068" w:rsidRDefault="002E6068" w:rsidP="00256707">
            <w:pPr>
              <w:suppressAutoHyphens/>
              <w:spacing w:after="0" w:line="240" w:lineRule="auto"/>
              <w:rPr>
                <w:rFonts w:ascii="Times New Roman" w:hAnsi="Times New Roman"/>
                <w:b/>
                <w:bCs/>
                <w:lang w:val="uk-UA" w:eastAsia="ar-SA"/>
              </w:rPr>
            </w:pPr>
          </w:p>
          <w:p w:rsidR="002E6068" w:rsidRPr="002E6068" w:rsidRDefault="002E6068" w:rsidP="00256707">
            <w:pPr>
              <w:suppressAutoHyphens/>
              <w:spacing w:after="0" w:line="240" w:lineRule="auto"/>
              <w:rPr>
                <w:rFonts w:ascii="Times New Roman" w:hAnsi="Times New Roman"/>
                <w:b/>
                <w:bCs/>
                <w:lang w:val="uk-UA" w:eastAsia="ar-SA"/>
              </w:rPr>
            </w:pPr>
          </w:p>
          <w:p w:rsidR="00A0647B" w:rsidRPr="002E6068" w:rsidRDefault="00A0647B" w:rsidP="00256707">
            <w:pPr>
              <w:suppressAutoHyphens/>
              <w:spacing w:after="0" w:line="240" w:lineRule="auto"/>
              <w:rPr>
                <w:rFonts w:ascii="Times New Roman" w:hAnsi="Times New Roman"/>
                <w:b/>
                <w:bCs/>
                <w:lang w:val="uk-UA" w:eastAsia="ar-SA"/>
              </w:rPr>
            </w:pPr>
            <w:r w:rsidRPr="002E6068">
              <w:rPr>
                <w:rFonts w:ascii="Times New Roman" w:hAnsi="Times New Roman"/>
                <w:b/>
                <w:bCs/>
                <w:lang w:val="uk-UA" w:eastAsia="ar-SA"/>
              </w:rPr>
              <w:t>___________  ________________</w:t>
            </w:r>
          </w:p>
        </w:tc>
        <w:tc>
          <w:tcPr>
            <w:tcW w:w="284" w:type="dxa"/>
          </w:tcPr>
          <w:p w:rsidR="00A0647B" w:rsidRPr="002E6068" w:rsidRDefault="00A0647B" w:rsidP="00256707">
            <w:pPr>
              <w:tabs>
                <w:tab w:val="left" w:pos="6270"/>
              </w:tabs>
              <w:suppressAutoHyphens/>
              <w:spacing w:after="0" w:line="240" w:lineRule="auto"/>
              <w:rPr>
                <w:rFonts w:ascii="Times New Roman" w:hAnsi="Times New Roman"/>
                <w:shd w:val="clear" w:color="auto" w:fill="FFFFFF"/>
                <w:lang w:eastAsia="ar-SA"/>
              </w:rPr>
            </w:pPr>
          </w:p>
        </w:tc>
        <w:tc>
          <w:tcPr>
            <w:tcW w:w="5278" w:type="dxa"/>
          </w:tcPr>
          <w:p w:rsidR="00A0647B" w:rsidRPr="002E6068" w:rsidRDefault="00A0647B" w:rsidP="00256707">
            <w:pPr>
              <w:pStyle w:val="a3"/>
              <w:spacing w:after="0" w:line="240" w:lineRule="auto"/>
              <w:ind w:left="0"/>
              <w:jc w:val="center"/>
              <w:rPr>
                <w:rFonts w:ascii="Times New Roman" w:hAnsi="Times New Roman"/>
                <w:b/>
                <w:lang w:val="uk-UA"/>
              </w:rPr>
            </w:pPr>
            <w:r w:rsidRPr="002E6068">
              <w:rPr>
                <w:rFonts w:ascii="Times New Roman" w:hAnsi="Times New Roman"/>
                <w:b/>
                <w:lang w:val="uk-UA"/>
              </w:rPr>
              <w:t>ЗАМОВНИК</w:t>
            </w:r>
          </w:p>
          <w:p w:rsidR="00A0647B" w:rsidRPr="002E6068" w:rsidRDefault="00A0647B" w:rsidP="00256707">
            <w:pPr>
              <w:spacing w:after="0" w:line="240" w:lineRule="auto"/>
              <w:rPr>
                <w:rFonts w:ascii="Times New Roman" w:hAnsi="Times New Roman"/>
                <w:lang w:val="uk-UA"/>
              </w:rPr>
            </w:pPr>
            <w:r w:rsidRPr="002E6068">
              <w:rPr>
                <w:rFonts w:ascii="Times New Roman" w:hAnsi="Times New Roman"/>
                <w:b/>
                <w:lang w:val="uk-UA"/>
              </w:rPr>
              <w:t>Департамент інформаційної діяльності та комунікацій з громадськістю Сумської обласної державної адміністрації</w:t>
            </w:r>
            <w:r w:rsidRPr="002E6068">
              <w:rPr>
                <w:rFonts w:ascii="Times New Roman" w:hAnsi="Times New Roman"/>
                <w:lang w:val="uk-UA"/>
              </w:rPr>
              <w:t xml:space="preserve"> </w:t>
            </w:r>
          </w:p>
          <w:p w:rsidR="00A0647B" w:rsidRPr="002E6068" w:rsidRDefault="00A0647B" w:rsidP="00256707">
            <w:pPr>
              <w:spacing w:after="0" w:line="240" w:lineRule="auto"/>
              <w:rPr>
                <w:rFonts w:ascii="Times New Roman" w:hAnsi="Times New Roman"/>
                <w:b/>
                <w:lang w:val="uk-UA"/>
              </w:rPr>
            </w:pPr>
            <w:r w:rsidRPr="002E6068">
              <w:rPr>
                <w:rFonts w:ascii="Times New Roman" w:hAnsi="Times New Roman"/>
                <w:b/>
                <w:lang w:val="uk-UA"/>
              </w:rPr>
              <w:t>Директор</w:t>
            </w:r>
          </w:p>
          <w:p w:rsidR="00A0647B" w:rsidRPr="002E6068" w:rsidRDefault="00A0647B" w:rsidP="00256707">
            <w:pPr>
              <w:spacing w:after="0" w:line="240" w:lineRule="auto"/>
              <w:rPr>
                <w:rFonts w:ascii="Times New Roman" w:hAnsi="Times New Roman"/>
                <w:lang w:val="uk-UA"/>
              </w:rPr>
            </w:pPr>
          </w:p>
          <w:p w:rsidR="00A0647B" w:rsidRPr="002E6068" w:rsidRDefault="00A0647B" w:rsidP="00256707">
            <w:pPr>
              <w:spacing w:after="0" w:line="240" w:lineRule="auto"/>
              <w:rPr>
                <w:rFonts w:ascii="Times New Roman" w:hAnsi="Times New Roman"/>
                <w:lang w:val="uk-UA"/>
              </w:rPr>
            </w:pPr>
          </w:p>
          <w:p w:rsidR="00A0647B" w:rsidRPr="002E6068" w:rsidRDefault="00A0647B" w:rsidP="00256707">
            <w:pPr>
              <w:spacing w:after="0" w:line="240" w:lineRule="auto"/>
              <w:jc w:val="both"/>
              <w:rPr>
                <w:rFonts w:ascii="Times New Roman" w:hAnsi="Times New Roman"/>
                <w:b/>
                <w:lang w:val="uk-UA"/>
              </w:rPr>
            </w:pPr>
            <w:r w:rsidRPr="002E6068">
              <w:rPr>
                <w:rFonts w:ascii="Times New Roman" w:hAnsi="Times New Roman"/>
                <w:lang w:val="uk-UA"/>
              </w:rPr>
              <w:t xml:space="preserve">_________________   </w:t>
            </w:r>
            <w:r w:rsidRPr="00533ACD">
              <w:rPr>
                <w:rFonts w:ascii="Times New Roman" w:hAnsi="Times New Roman"/>
                <w:b/>
                <w:lang w:val="uk-UA"/>
              </w:rPr>
              <w:t>С.В. НАД’ЯРНИЙ</w:t>
            </w:r>
          </w:p>
          <w:p w:rsidR="00A0647B" w:rsidRPr="002E6068" w:rsidRDefault="00A0647B" w:rsidP="00256707">
            <w:pPr>
              <w:spacing w:after="0" w:line="240" w:lineRule="auto"/>
              <w:rPr>
                <w:rFonts w:ascii="Times New Roman" w:hAnsi="Times New Roman"/>
                <w:b/>
                <w:lang w:val="uk-UA"/>
              </w:rPr>
            </w:pPr>
            <w:r w:rsidRPr="00533ACD">
              <w:rPr>
                <w:rFonts w:ascii="Times New Roman" w:hAnsi="Times New Roman"/>
                <w:spacing w:val="-3"/>
                <w:lang w:val="uk-UA"/>
              </w:rPr>
              <w:t>М.П.</w:t>
            </w:r>
          </w:p>
        </w:tc>
      </w:tr>
    </w:tbl>
    <w:p w:rsidR="00533ACD" w:rsidRDefault="00533ACD" w:rsidP="00593CDE">
      <w:pPr>
        <w:spacing w:after="0" w:line="240" w:lineRule="auto"/>
        <w:jc w:val="both"/>
        <w:rPr>
          <w:rFonts w:ascii="Times New Roman" w:hAnsi="Times New Roman"/>
          <w:sz w:val="24"/>
          <w:szCs w:val="24"/>
          <w:lang w:val="uk-UA"/>
        </w:rPr>
      </w:pPr>
    </w:p>
    <w:p w:rsidR="00533ACD" w:rsidRPr="00593CDE" w:rsidRDefault="00533ACD" w:rsidP="00593CDE">
      <w:pPr>
        <w:spacing w:after="0" w:line="240" w:lineRule="auto"/>
        <w:jc w:val="both"/>
        <w:rPr>
          <w:rFonts w:ascii="Times New Roman" w:hAnsi="Times New Roman"/>
          <w:sz w:val="24"/>
          <w:szCs w:val="24"/>
          <w:lang w:val="uk-UA"/>
        </w:rPr>
      </w:pPr>
      <w:bookmarkStart w:id="4" w:name="_GoBack"/>
      <w:bookmarkEnd w:id="4"/>
    </w:p>
    <w:sectPr w:rsidR="00533ACD" w:rsidRPr="00593CDE" w:rsidSect="00A70648">
      <w:headerReference w:type="default" r:id="rId18"/>
      <w:footerReference w:type="default" r:id="rId19"/>
      <w:footerReference w:type="first" r:id="rId20"/>
      <w:type w:val="continuous"/>
      <w:pgSz w:w="11906" w:h="16838"/>
      <w:pgMar w:top="851" w:right="850" w:bottom="993"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B7" w:rsidRDefault="00B24FB7" w:rsidP="004D6D3F">
      <w:pPr>
        <w:spacing w:after="0" w:line="240" w:lineRule="auto"/>
      </w:pPr>
      <w:r>
        <w:separator/>
      </w:r>
    </w:p>
  </w:endnote>
  <w:endnote w:type="continuationSeparator" w:id="0">
    <w:p w:rsidR="00B24FB7" w:rsidRDefault="00B24FB7" w:rsidP="004D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EA" w:rsidRDefault="009C49EA">
    <w:pPr>
      <w:pStyle w:val="ab"/>
      <w:jc w:val="center"/>
    </w:pPr>
  </w:p>
  <w:p w:rsidR="009C49EA" w:rsidRDefault="009C49E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81" w:rsidRDefault="001A22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B7" w:rsidRDefault="00B24FB7" w:rsidP="004D6D3F">
      <w:pPr>
        <w:spacing w:after="0" w:line="240" w:lineRule="auto"/>
      </w:pPr>
      <w:r>
        <w:separator/>
      </w:r>
    </w:p>
  </w:footnote>
  <w:footnote w:type="continuationSeparator" w:id="0">
    <w:p w:rsidR="00B24FB7" w:rsidRDefault="00B24FB7" w:rsidP="004D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5305"/>
      <w:docPartObj>
        <w:docPartGallery w:val="Page Numbers (Top of Page)"/>
        <w:docPartUnique/>
      </w:docPartObj>
    </w:sdtPr>
    <w:sdtEndPr/>
    <w:sdtContent>
      <w:p w:rsidR="009C49EA" w:rsidRDefault="00F1283F">
        <w:pPr>
          <w:pStyle w:val="a9"/>
          <w:jc w:val="center"/>
        </w:pPr>
        <w:r>
          <w:fldChar w:fldCharType="begin"/>
        </w:r>
        <w:r w:rsidR="001E72A7">
          <w:instrText>PAGE   \* MERGEFORMAT</w:instrText>
        </w:r>
        <w:r>
          <w:fldChar w:fldCharType="separate"/>
        </w:r>
        <w:r w:rsidR="00E91F63">
          <w:rPr>
            <w:noProof/>
          </w:rPr>
          <w:t>5</w:t>
        </w:r>
        <w:r>
          <w:rPr>
            <w:noProof/>
          </w:rPr>
          <w:fldChar w:fldCharType="end"/>
        </w:r>
      </w:p>
    </w:sdtContent>
  </w:sdt>
  <w:p w:rsidR="009C49EA" w:rsidRDefault="009C49E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CFC"/>
    <w:multiLevelType w:val="hybridMultilevel"/>
    <w:tmpl w:val="5BD202EA"/>
    <w:lvl w:ilvl="0" w:tplc="046E291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F3555"/>
    <w:multiLevelType w:val="hybridMultilevel"/>
    <w:tmpl w:val="78AE3714"/>
    <w:lvl w:ilvl="0" w:tplc="096E20BE">
      <w:start w:val="7"/>
      <w:numFmt w:val="bullet"/>
      <w:lvlText w:val="-"/>
      <w:lvlJc w:val="left"/>
      <w:pPr>
        <w:ind w:left="366" w:hanging="360"/>
      </w:pPr>
      <w:rPr>
        <w:rFonts w:ascii="Times New Roman" w:eastAsia="Times New Roman" w:hAnsi="Times New Roman" w:cs="Times New Roman" w:hint="default"/>
      </w:rPr>
    </w:lvl>
    <w:lvl w:ilvl="1" w:tplc="04190003" w:tentative="1">
      <w:start w:val="1"/>
      <w:numFmt w:val="bullet"/>
      <w:lvlText w:val="o"/>
      <w:lvlJc w:val="left"/>
      <w:pPr>
        <w:ind w:left="1086" w:hanging="360"/>
      </w:pPr>
      <w:rPr>
        <w:rFonts w:ascii="Courier New" w:hAnsi="Courier New" w:cs="Courier New" w:hint="default"/>
      </w:rPr>
    </w:lvl>
    <w:lvl w:ilvl="2" w:tplc="04190005" w:tentative="1">
      <w:start w:val="1"/>
      <w:numFmt w:val="bullet"/>
      <w:lvlText w:val=""/>
      <w:lvlJc w:val="left"/>
      <w:pPr>
        <w:ind w:left="1806" w:hanging="360"/>
      </w:pPr>
      <w:rPr>
        <w:rFonts w:ascii="Wingdings" w:hAnsi="Wingdings" w:hint="default"/>
      </w:rPr>
    </w:lvl>
    <w:lvl w:ilvl="3" w:tplc="04190001" w:tentative="1">
      <w:start w:val="1"/>
      <w:numFmt w:val="bullet"/>
      <w:lvlText w:val=""/>
      <w:lvlJc w:val="left"/>
      <w:pPr>
        <w:ind w:left="2526" w:hanging="360"/>
      </w:pPr>
      <w:rPr>
        <w:rFonts w:ascii="Symbol" w:hAnsi="Symbol" w:hint="default"/>
      </w:rPr>
    </w:lvl>
    <w:lvl w:ilvl="4" w:tplc="04190003" w:tentative="1">
      <w:start w:val="1"/>
      <w:numFmt w:val="bullet"/>
      <w:lvlText w:val="o"/>
      <w:lvlJc w:val="left"/>
      <w:pPr>
        <w:ind w:left="3246" w:hanging="360"/>
      </w:pPr>
      <w:rPr>
        <w:rFonts w:ascii="Courier New" w:hAnsi="Courier New" w:cs="Courier New" w:hint="default"/>
      </w:rPr>
    </w:lvl>
    <w:lvl w:ilvl="5" w:tplc="04190005" w:tentative="1">
      <w:start w:val="1"/>
      <w:numFmt w:val="bullet"/>
      <w:lvlText w:val=""/>
      <w:lvlJc w:val="left"/>
      <w:pPr>
        <w:ind w:left="3966" w:hanging="360"/>
      </w:pPr>
      <w:rPr>
        <w:rFonts w:ascii="Wingdings" w:hAnsi="Wingdings" w:hint="default"/>
      </w:rPr>
    </w:lvl>
    <w:lvl w:ilvl="6" w:tplc="04190001" w:tentative="1">
      <w:start w:val="1"/>
      <w:numFmt w:val="bullet"/>
      <w:lvlText w:val=""/>
      <w:lvlJc w:val="left"/>
      <w:pPr>
        <w:ind w:left="4686" w:hanging="360"/>
      </w:pPr>
      <w:rPr>
        <w:rFonts w:ascii="Symbol" w:hAnsi="Symbol" w:hint="default"/>
      </w:rPr>
    </w:lvl>
    <w:lvl w:ilvl="7" w:tplc="04190003" w:tentative="1">
      <w:start w:val="1"/>
      <w:numFmt w:val="bullet"/>
      <w:lvlText w:val="o"/>
      <w:lvlJc w:val="left"/>
      <w:pPr>
        <w:ind w:left="5406" w:hanging="360"/>
      </w:pPr>
      <w:rPr>
        <w:rFonts w:ascii="Courier New" w:hAnsi="Courier New" w:cs="Courier New" w:hint="default"/>
      </w:rPr>
    </w:lvl>
    <w:lvl w:ilvl="8" w:tplc="04190005" w:tentative="1">
      <w:start w:val="1"/>
      <w:numFmt w:val="bullet"/>
      <w:lvlText w:val=""/>
      <w:lvlJc w:val="left"/>
      <w:pPr>
        <w:ind w:left="6126" w:hanging="360"/>
      </w:pPr>
      <w:rPr>
        <w:rFonts w:ascii="Wingdings" w:hAnsi="Wingdings" w:hint="default"/>
      </w:rPr>
    </w:lvl>
  </w:abstractNum>
  <w:abstractNum w:abstractNumId="2">
    <w:nsid w:val="57ED74B7"/>
    <w:multiLevelType w:val="hybridMultilevel"/>
    <w:tmpl w:val="2F5EB22A"/>
    <w:lvl w:ilvl="0" w:tplc="1F3A604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6676"/>
    <w:rsid w:val="00001C4B"/>
    <w:rsid w:val="00005087"/>
    <w:rsid w:val="00006696"/>
    <w:rsid w:val="00022B23"/>
    <w:rsid w:val="0003397C"/>
    <w:rsid w:val="00041950"/>
    <w:rsid w:val="00043E1E"/>
    <w:rsid w:val="00045493"/>
    <w:rsid w:val="00050818"/>
    <w:rsid w:val="00051359"/>
    <w:rsid w:val="000720F8"/>
    <w:rsid w:val="000744ED"/>
    <w:rsid w:val="00075E92"/>
    <w:rsid w:val="0009290F"/>
    <w:rsid w:val="000B14D4"/>
    <w:rsid w:val="000B33B1"/>
    <w:rsid w:val="000B5234"/>
    <w:rsid w:val="000C3CCA"/>
    <w:rsid w:val="000D403C"/>
    <w:rsid w:val="000E17BD"/>
    <w:rsid w:val="000F631B"/>
    <w:rsid w:val="00105EDB"/>
    <w:rsid w:val="001366E4"/>
    <w:rsid w:val="00151E5B"/>
    <w:rsid w:val="001549E9"/>
    <w:rsid w:val="00170943"/>
    <w:rsid w:val="00180526"/>
    <w:rsid w:val="00181B5D"/>
    <w:rsid w:val="00181D40"/>
    <w:rsid w:val="001A05AB"/>
    <w:rsid w:val="001A2281"/>
    <w:rsid w:val="001B4FC7"/>
    <w:rsid w:val="001C0051"/>
    <w:rsid w:val="001C6821"/>
    <w:rsid w:val="001E0A44"/>
    <w:rsid w:val="001E4D6A"/>
    <w:rsid w:val="001E72A7"/>
    <w:rsid w:val="001F43EF"/>
    <w:rsid w:val="001F5768"/>
    <w:rsid w:val="002002E1"/>
    <w:rsid w:val="00200CF3"/>
    <w:rsid w:val="002050B5"/>
    <w:rsid w:val="00217452"/>
    <w:rsid w:val="00243CCC"/>
    <w:rsid w:val="00245E40"/>
    <w:rsid w:val="002529B3"/>
    <w:rsid w:val="00256707"/>
    <w:rsid w:val="00263FBD"/>
    <w:rsid w:val="00265EB0"/>
    <w:rsid w:val="00267CA1"/>
    <w:rsid w:val="002702FE"/>
    <w:rsid w:val="00276BD1"/>
    <w:rsid w:val="0028406D"/>
    <w:rsid w:val="002C43AB"/>
    <w:rsid w:val="002D53C1"/>
    <w:rsid w:val="002D7868"/>
    <w:rsid w:val="002E11CD"/>
    <w:rsid w:val="002E2286"/>
    <w:rsid w:val="002E6068"/>
    <w:rsid w:val="002F6F1B"/>
    <w:rsid w:val="00300508"/>
    <w:rsid w:val="0030196C"/>
    <w:rsid w:val="00334765"/>
    <w:rsid w:val="00351EF8"/>
    <w:rsid w:val="00354492"/>
    <w:rsid w:val="003552C1"/>
    <w:rsid w:val="003606D5"/>
    <w:rsid w:val="003769D8"/>
    <w:rsid w:val="003A3637"/>
    <w:rsid w:val="003A6758"/>
    <w:rsid w:val="003C3C1E"/>
    <w:rsid w:val="003D33B8"/>
    <w:rsid w:val="003D5986"/>
    <w:rsid w:val="003E6A41"/>
    <w:rsid w:val="00400C7D"/>
    <w:rsid w:val="0042685D"/>
    <w:rsid w:val="00433DA4"/>
    <w:rsid w:val="00441C80"/>
    <w:rsid w:val="00443AFB"/>
    <w:rsid w:val="004548AF"/>
    <w:rsid w:val="00480075"/>
    <w:rsid w:val="0048412D"/>
    <w:rsid w:val="004A1B37"/>
    <w:rsid w:val="004D6D3F"/>
    <w:rsid w:val="004E4D7F"/>
    <w:rsid w:val="004F3B6D"/>
    <w:rsid w:val="00501E83"/>
    <w:rsid w:val="00502F14"/>
    <w:rsid w:val="00506B78"/>
    <w:rsid w:val="005118D6"/>
    <w:rsid w:val="0052231C"/>
    <w:rsid w:val="00533ACD"/>
    <w:rsid w:val="00542A52"/>
    <w:rsid w:val="00553B39"/>
    <w:rsid w:val="0056028C"/>
    <w:rsid w:val="00580713"/>
    <w:rsid w:val="00593CDE"/>
    <w:rsid w:val="005B24AE"/>
    <w:rsid w:val="005B76DF"/>
    <w:rsid w:val="005C677C"/>
    <w:rsid w:val="005E2861"/>
    <w:rsid w:val="005E2FCC"/>
    <w:rsid w:val="005E60E6"/>
    <w:rsid w:val="005F3068"/>
    <w:rsid w:val="005F6A7F"/>
    <w:rsid w:val="0060203E"/>
    <w:rsid w:val="00602CF9"/>
    <w:rsid w:val="00626880"/>
    <w:rsid w:val="0064320E"/>
    <w:rsid w:val="006503E7"/>
    <w:rsid w:val="00655DB1"/>
    <w:rsid w:val="006A343B"/>
    <w:rsid w:val="006B38A7"/>
    <w:rsid w:val="006E6676"/>
    <w:rsid w:val="006F5C14"/>
    <w:rsid w:val="00710E80"/>
    <w:rsid w:val="00713CDB"/>
    <w:rsid w:val="00722940"/>
    <w:rsid w:val="007253AA"/>
    <w:rsid w:val="00726AB1"/>
    <w:rsid w:val="00731D87"/>
    <w:rsid w:val="00735BEE"/>
    <w:rsid w:val="00743EAA"/>
    <w:rsid w:val="0075317F"/>
    <w:rsid w:val="0077075A"/>
    <w:rsid w:val="00773F62"/>
    <w:rsid w:val="007A31F4"/>
    <w:rsid w:val="007A5C2F"/>
    <w:rsid w:val="007B4099"/>
    <w:rsid w:val="007B467E"/>
    <w:rsid w:val="007D4135"/>
    <w:rsid w:val="007D4761"/>
    <w:rsid w:val="007D6C4B"/>
    <w:rsid w:val="007E2E18"/>
    <w:rsid w:val="007F1DA6"/>
    <w:rsid w:val="008266DB"/>
    <w:rsid w:val="00860FFC"/>
    <w:rsid w:val="00894D8E"/>
    <w:rsid w:val="008A597C"/>
    <w:rsid w:val="008C33B6"/>
    <w:rsid w:val="008C5F70"/>
    <w:rsid w:val="008D259A"/>
    <w:rsid w:val="008E46D0"/>
    <w:rsid w:val="008F3090"/>
    <w:rsid w:val="009078EE"/>
    <w:rsid w:val="00917372"/>
    <w:rsid w:val="009302EE"/>
    <w:rsid w:val="009467D7"/>
    <w:rsid w:val="00951BE0"/>
    <w:rsid w:val="00975A19"/>
    <w:rsid w:val="00983728"/>
    <w:rsid w:val="00984A54"/>
    <w:rsid w:val="00984B86"/>
    <w:rsid w:val="00987480"/>
    <w:rsid w:val="009B3BF9"/>
    <w:rsid w:val="009B488A"/>
    <w:rsid w:val="009C014C"/>
    <w:rsid w:val="009C49EA"/>
    <w:rsid w:val="009C5044"/>
    <w:rsid w:val="009D12DE"/>
    <w:rsid w:val="009F0468"/>
    <w:rsid w:val="009F3D6D"/>
    <w:rsid w:val="00A02707"/>
    <w:rsid w:val="00A0647B"/>
    <w:rsid w:val="00A1206D"/>
    <w:rsid w:val="00A22DA7"/>
    <w:rsid w:val="00A31251"/>
    <w:rsid w:val="00A323BC"/>
    <w:rsid w:val="00A43170"/>
    <w:rsid w:val="00A44DE1"/>
    <w:rsid w:val="00A56D1C"/>
    <w:rsid w:val="00A6206A"/>
    <w:rsid w:val="00A624D2"/>
    <w:rsid w:val="00A673B1"/>
    <w:rsid w:val="00A70648"/>
    <w:rsid w:val="00A750F6"/>
    <w:rsid w:val="00AA1387"/>
    <w:rsid w:val="00AB41EE"/>
    <w:rsid w:val="00AC3DA4"/>
    <w:rsid w:val="00AC6F0F"/>
    <w:rsid w:val="00AD0EEF"/>
    <w:rsid w:val="00AD5DBB"/>
    <w:rsid w:val="00B017DB"/>
    <w:rsid w:val="00B24FB7"/>
    <w:rsid w:val="00B31E16"/>
    <w:rsid w:val="00B43E52"/>
    <w:rsid w:val="00B65C61"/>
    <w:rsid w:val="00B67F2B"/>
    <w:rsid w:val="00B75CAA"/>
    <w:rsid w:val="00BA3B52"/>
    <w:rsid w:val="00BA4D59"/>
    <w:rsid w:val="00BC76E3"/>
    <w:rsid w:val="00BE4770"/>
    <w:rsid w:val="00BE60DB"/>
    <w:rsid w:val="00BF5F3C"/>
    <w:rsid w:val="00C16F1A"/>
    <w:rsid w:val="00C22777"/>
    <w:rsid w:val="00C22FDF"/>
    <w:rsid w:val="00C31F6C"/>
    <w:rsid w:val="00C5562F"/>
    <w:rsid w:val="00C623DA"/>
    <w:rsid w:val="00C62B73"/>
    <w:rsid w:val="00C62CFC"/>
    <w:rsid w:val="00C82B5A"/>
    <w:rsid w:val="00C8578D"/>
    <w:rsid w:val="00C85C27"/>
    <w:rsid w:val="00C92040"/>
    <w:rsid w:val="00C94754"/>
    <w:rsid w:val="00D02ADE"/>
    <w:rsid w:val="00D10B89"/>
    <w:rsid w:val="00D20C81"/>
    <w:rsid w:val="00D23402"/>
    <w:rsid w:val="00D2530B"/>
    <w:rsid w:val="00D27AFA"/>
    <w:rsid w:val="00D42661"/>
    <w:rsid w:val="00D4343D"/>
    <w:rsid w:val="00D666DF"/>
    <w:rsid w:val="00D91D11"/>
    <w:rsid w:val="00D9208E"/>
    <w:rsid w:val="00D9660B"/>
    <w:rsid w:val="00DB1296"/>
    <w:rsid w:val="00DB63C1"/>
    <w:rsid w:val="00DC7EB3"/>
    <w:rsid w:val="00DD1DA1"/>
    <w:rsid w:val="00DD4F7E"/>
    <w:rsid w:val="00DE3687"/>
    <w:rsid w:val="00DE5B4E"/>
    <w:rsid w:val="00DF25D3"/>
    <w:rsid w:val="00DF5273"/>
    <w:rsid w:val="00E04C0B"/>
    <w:rsid w:val="00E213A4"/>
    <w:rsid w:val="00E306E9"/>
    <w:rsid w:val="00E32448"/>
    <w:rsid w:val="00E330A0"/>
    <w:rsid w:val="00E50434"/>
    <w:rsid w:val="00E55B09"/>
    <w:rsid w:val="00E73FCB"/>
    <w:rsid w:val="00E75A4E"/>
    <w:rsid w:val="00E82780"/>
    <w:rsid w:val="00E901BD"/>
    <w:rsid w:val="00E91F63"/>
    <w:rsid w:val="00E97368"/>
    <w:rsid w:val="00EB39A5"/>
    <w:rsid w:val="00EB57EC"/>
    <w:rsid w:val="00EE3024"/>
    <w:rsid w:val="00EE6FD1"/>
    <w:rsid w:val="00EF11CA"/>
    <w:rsid w:val="00EF17AE"/>
    <w:rsid w:val="00EF4D94"/>
    <w:rsid w:val="00F000EB"/>
    <w:rsid w:val="00F1283F"/>
    <w:rsid w:val="00F42175"/>
    <w:rsid w:val="00F526D6"/>
    <w:rsid w:val="00F547EA"/>
    <w:rsid w:val="00F57106"/>
    <w:rsid w:val="00F61AAF"/>
    <w:rsid w:val="00F81EDB"/>
    <w:rsid w:val="00F82ED4"/>
    <w:rsid w:val="00F958C3"/>
    <w:rsid w:val="00FA495A"/>
    <w:rsid w:val="00FB705C"/>
    <w:rsid w:val="00FC0E69"/>
    <w:rsid w:val="00FC56FF"/>
    <w:rsid w:val="00FF1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6E6676"/>
    <w:rPr>
      <w:rFonts w:ascii="Times New Roman" w:hAnsi="Times New Roman" w:cs="Times New Roman"/>
      <w:b/>
      <w:bCs/>
      <w:sz w:val="28"/>
      <w:szCs w:val="28"/>
      <w:shd w:val="clear" w:color="auto" w:fill="FFFFFF"/>
    </w:rPr>
  </w:style>
  <w:style w:type="character" w:customStyle="1" w:styleId="11">
    <w:name w:val="Заголовок №1 + Не полужирный"/>
    <w:basedOn w:val="1"/>
    <w:uiPriority w:val="99"/>
    <w:rsid w:val="006E6676"/>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
    <w:name w:val="Основной текст (2) + Полужирный"/>
    <w:basedOn w:val="a0"/>
    <w:uiPriority w:val="99"/>
    <w:rsid w:val="006E6676"/>
    <w:rPr>
      <w:rFonts w:ascii="Times New Roman" w:hAnsi="Times New Roman" w:cs="Times New Roman"/>
      <w:b/>
      <w:bCs/>
      <w:color w:val="000000"/>
      <w:spacing w:val="0"/>
      <w:w w:val="100"/>
      <w:position w:val="0"/>
      <w:sz w:val="28"/>
      <w:szCs w:val="28"/>
      <w:u w:val="none"/>
      <w:lang w:val="uk-UA" w:eastAsia="uk-UA"/>
    </w:rPr>
  </w:style>
  <w:style w:type="paragraph" w:customStyle="1" w:styleId="10">
    <w:name w:val="Заголовок №1"/>
    <w:basedOn w:val="a"/>
    <w:link w:val="1"/>
    <w:uiPriority w:val="99"/>
    <w:rsid w:val="006E6676"/>
    <w:pPr>
      <w:widowControl w:val="0"/>
      <w:shd w:val="clear" w:color="auto" w:fill="FFFFFF"/>
      <w:spacing w:after="300" w:line="240" w:lineRule="atLeast"/>
      <w:jc w:val="both"/>
      <w:outlineLvl w:val="0"/>
    </w:pPr>
    <w:rPr>
      <w:rFonts w:ascii="Times New Roman" w:eastAsia="Times New Roman" w:hAnsi="Times New Roman"/>
      <w:b/>
      <w:bCs/>
      <w:sz w:val="28"/>
      <w:szCs w:val="28"/>
    </w:rPr>
  </w:style>
  <w:style w:type="paragraph" w:customStyle="1" w:styleId="12">
    <w:name w:val="Обычный1"/>
    <w:uiPriority w:val="99"/>
    <w:rsid w:val="006B38A7"/>
    <w:rPr>
      <w:rFonts w:ascii="Times New Roman" w:eastAsia="Times New Roman" w:hAnsi="Times New Roman"/>
      <w:color w:val="000000"/>
      <w:sz w:val="20"/>
      <w:szCs w:val="20"/>
      <w:lang w:val="uk-UA"/>
    </w:rPr>
  </w:style>
  <w:style w:type="paragraph" w:styleId="a3">
    <w:name w:val="List Paragraph"/>
    <w:basedOn w:val="a"/>
    <w:link w:val="a4"/>
    <w:uiPriority w:val="99"/>
    <w:qFormat/>
    <w:rsid w:val="00F61AAF"/>
    <w:pPr>
      <w:ind w:left="720"/>
      <w:contextualSpacing/>
    </w:pPr>
  </w:style>
  <w:style w:type="paragraph" w:styleId="a5">
    <w:name w:val="No Spacing"/>
    <w:uiPriority w:val="99"/>
    <w:qFormat/>
    <w:rsid w:val="00F547EA"/>
    <w:rPr>
      <w:lang w:val="uk-UA" w:eastAsia="en-US"/>
    </w:rPr>
  </w:style>
  <w:style w:type="paragraph" w:styleId="a6">
    <w:name w:val="Balloon Text"/>
    <w:basedOn w:val="a"/>
    <w:link w:val="a7"/>
    <w:uiPriority w:val="99"/>
    <w:semiHidden/>
    <w:unhideWhenUsed/>
    <w:rsid w:val="002050B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050B5"/>
    <w:rPr>
      <w:rFonts w:ascii="Segoe UI" w:hAnsi="Segoe UI" w:cs="Segoe UI"/>
      <w:sz w:val="18"/>
      <w:szCs w:val="18"/>
      <w:lang w:eastAsia="en-US"/>
    </w:rPr>
  </w:style>
  <w:style w:type="table" w:styleId="a8">
    <w:name w:val="Table Grid"/>
    <w:basedOn w:val="a1"/>
    <w:locked/>
    <w:rsid w:val="0098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D6D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6D3F"/>
    <w:rPr>
      <w:lang w:eastAsia="en-US"/>
    </w:rPr>
  </w:style>
  <w:style w:type="paragraph" w:styleId="ab">
    <w:name w:val="footer"/>
    <w:basedOn w:val="a"/>
    <w:link w:val="ac"/>
    <w:uiPriority w:val="99"/>
    <w:unhideWhenUsed/>
    <w:rsid w:val="004D6D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6D3F"/>
    <w:rPr>
      <w:lang w:eastAsia="en-US"/>
    </w:rPr>
  </w:style>
  <w:style w:type="character" w:styleId="ad">
    <w:name w:val="Hyperlink"/>
    <w:basedOn w:val="a0"/>
    <w:uiPriority w:val="99"/>
    <w:unhideWhenUsed/>
    <w:rsid w:val="00D02ADE"/>
    <w:rPr>
      <w:color w:val="0000FF" w:themeColor="hyperlink"/>
      <w:u w:val="single"/>
    </w:rPr>
  </w:style>
  <w:style w:type="character" w:customStyle="1" w:styleId="UnresolvedMention">
    <w:name w:val="Unresolved Mention"/>
    <w:basedOn w:val="a0"/>
    <w:uiPriority w:val="99"/>
    <w:semiHidden/>
    <w:unhideWhenUsed/>
    <w:rsid w:val="00D02ADE"/>
    <w:rPr>
      <w:color w:val="605E5C"/>
      <w:shd w:val="clear" w:color="auto" w:fill="E1DFDD"/>
    </w:rPr>
  </w:style>
  <w:style w:type="paragraph" w:styleId="ae">
    <w:name w:val="Normal (Web)"/>
    <w:basedOn w:val="a"/>
    <w:rsid w:val="00951BE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Основной текст (2)_"/>
    <w:link w:val="21"/>
    <w:uiPriority w:val="99"/>
    <w:rsid w:val="001F43EF"/>
    <w:rPr>
      <w:rFonts w:ascii="Times New Roman" w:eastAsia="Times New Roman" w:hAnsi="Times New Roman"/>
      <w:shd w:val="clear" w:color="auto" w:fill="FFFFFF"/>
    </w:rPr>
  </w:style>
  <w:style w:type="paragraph" w:customStyle="1" w:styleId="21">
    <w:name w:val="Основной текст (2)"/>
    <w:basedOn w:val="a"/>
    <w:link w:val="20"/>
    <w:uiPriority w:val="99"/>
    <w:rsid w:val="001F43EF"/>
    <w:pPr>
      <w:shd w:val="clear" w:color="auto" w:fill="FFFFFF"/>
      <w:spacing w:before="420" w:after="60" w:line="0" w:lineRule="atLeast"/>
      <w:jc w:val="center"/>
    </w:pPr>
    <w:rPr>
      <w:rFonts w:ascii="Times New Roman" w:eastAsia="Times New Roman" w:hAnsi="Times New Roman"/>
      <w:lang w:eastAsia="ru-RU"/>
    </w:rPr>
  </w:style>
  <w:style w:type="character" w:customStyle="1" w:styleId="a4">
    <w:name w:val="Абзац списка Знак"/>
    <w:link w:val="a3"/>
    <w:uiPriority w:val="99"/>
    <w:locked/>
    <w:rsid w:val="00501E8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61750">
      <w:marLeft w:val="0"/>
      <w:marRight w:val="0"/>
      <w:marTop w:val="0"/>
      <w:marBottom w:val="0"/>
      <w:divBdr>
        <w:top w:val="none" w:sz="0" w:space="0" w:color="auto"/>
        <w:left w:val="none" w:sz="0" w:space="0" w:color="auto"/>
        <w:bottom w:val="none" w:sz="0" w:space="0" w:color="auto"/>
        <w:right w:val="none" w:sz="0" w:space="0" w:color="auto"/>
      </w:divBdr>
    </w:div>
    <w:div w:id="1138961751">
      <w:marLeft w:val="0"/>
      <w:marRight w:val="0"/>
      <w:marTop w:val="0"/>
      <w:marBottom w:val="0"/>
      <w:divBdr>
        <w:top w:val="none" w:sz="0" w:space="0" w:color="auto"/>
        <w:left w:val="none" w:sz="0" w:space="0" w:color="auto"/>
        <w:bottom w:val="none" w:sz="0" w:space="0" w:color="auto"/>
        <w:right w:val="none" w:sz="0" w:space="0" w:color="auto"/>
      </w:divBdr>
    </w:div>
    <w:div w:id="1138961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lukhiv.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05453.com.ua/" TargetMode="External"/><Relationship Id="rId17" Type="http://schemas.openxmlformats.org/officeDocument/2006/relationships/hyperlink" Target="https://www.google.com/url?sa=t&amp;rct=j&amp;q=&amp;esrc=s&amp;source=web&amp;cd=&amp;cad=rja&amp;uact=8&amp;ved=2ahUKEwiEvYeqv_T1AhWUn4sKHebaCiQQFnoECAUQAQ&amp;url=https%3A%2F%2Fm.facebook.com%2Flogin%2F%3Flocale2%3Dru_RU&amp;usg=AOvVaw07BZPYdL516FjPyfZk27PV" TargetMode="External"/><Relationship Id="rId2" Type="http://schemas.openxmlformats.org/officeDocument/2006/relationships/numbering" Target="numbering.xml"/><Relationship Id="rId16" Type="http://schemas.openxmlformats.org/officeDocument/2006/relationships/hyperlink" Target="https://sumy.toda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notop.in.ua/" TargetMode="External"/><Relationship Id="rId5" Type="http://schemas.openxmlformats.org/officeDocument/2006/relationships/settings" Target="settings.xml"/><Relationship Id="rId15" Type="http://schemas.openxmlformats.org/officeDocument/2006/relationships/hyperlink" Target="http://dancor.sumy.ua/" TargetMode="External"/><Relationship Id="rId10" Type="http://schemas.openxmlformats.org/officeDocument/2006/relationships/hyperlink" Target="https://sumypost.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hostka.info/" TargetMode="External"/><Relationship Id="rId14" Type="http://schemas.openxmlformats.org/officeDocument/2006/relationships/hyperlink" Target="https://romny24.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5B8D-B4FB-472C-B009-0157A8C6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12948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PC</dc:creator>
  <cp:lastModifiedBy>Пользователь</cp:lastModifiedBy>
  <cp:revision>27</cp:revision>
  <cp:lastPrinted>2022-02-08T06:34:00Z</cp:lastPrinted>
  <dcterms:created xsi:type="dcterms:W3CDTF">2022-02-10T07:33:00Z</dcterms:created>
  <dcterms:modified xsi:type="dcterms:W3CDTF">2023-02-13T10:22:00Z</dcterms:modified>
</cp:coreProperties>
</file>