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DA207E" w:rsidRPr="00DA207E" w:rsidRDefault="00DA207E"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ED629F" w:rsidRPr="008B07ED">
        <w:rPr>
          <w:rFonts w:ascii="Times New Roman" w:hAnsi="Times New Roman" w:cs="Times New Roman"/>
          <w:sz w:val="24"/>
          <w:szCs w:val="24"/>
          <w:lang w:eastAsia="ar-SA"/>
        </w:rPr>
        <w:t xml:space="preserve">3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107DF4" w:rsidRDefault="00472109" w:rsidP="00107DF4">
      <w:pPr>
        <w:pStyle w:val="a3"/>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За цим Договором – Постачальник зобов’язується поставити у зумовлені строки</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Покупцю </w:t>
      </w:r>
      <w:r w:rsidR="00995A63" w:rsidRPr="00995A63">
        <w:rPr>
          <w:rFonts w:ascii="Times New Roman" w:hAnsi="Times New Roman" w:cs="Times New Roman"/>
          <w:b/>
          <w:sz w:val="24"/>
          <w:szCs w:val="24"/>
        </w:rPr>
        <w:t xml:space="preserve">ДК 021:2015 код 38430000-8 — Детектори та аналізатори (автоматичний біохімічний аналізатор), НК 024:2019 код </w:t>
      </w:r>
      <w:r w:rsidR="00995A63" w:rsidRPr="00995A63">
        <w:rPr>
          <w:rFonts w:ascii="Times New Roman" w:hAnsi="Times New Roman" w:cs="Times New Roman"/>
          <w:b/>
          <w:sz w:val="24"/>
          <w:szCs w:val="24"/>
        </w:rPr>
        <w:tab/>
        <w:t xml:space="preserve"> 56669 - Біохімічний автоматичний аналізатор метаболічного профілю IVD, стаціонарний, Номенклатурна позиція ДК 021:2015 код 38434500</w:t>
      </w:r>
      <w:r w:rsidR="00107DF4">
        <w:rPr>
          <w:rFonts w:ascii="Times New Roman" w:hAnsi="Times New Roman" w:cs="Times New Roman"/>
          <w:b/>
          <w:sz w:val="24"/>
          <w:szCs w:val="24"/>
        </w:rPr>
        <w:t xml:space="preserve">-1 - Біохімічні аналізатори </w:t>
      </w:r>
      <w:r w:rsidRPr="00107DF4">
        <w:rPr>
          <w:rFonts w:ascii="Times New Roman" w:hAnsi="Times New Roman" w:cs="Times New Roman"/>
          <w:bCs/>
          <w:sz w:val="24"/>
          <w:szCs w:val="24"/>
        </w:rPr>
        <w:t>(</w:t>
      </w:r>
      <w:r w:rsidR="003B0A95" w:rsidRPr="00107DF4">
        <w:rPr>
          <w:rFonts w:ascii="Times New Roman" w:hAnsi="Times New Roman" w:cs="Times New Roman"/>
          <w:sz w:val="24"/>
          <w:szCs w:val="24"/>
        </w:rPr>
        <w:t xml:space="preserve">далі - Товар), </w:t>
      </w:r>
      <w:r w:rsidRPr="00107DF4">
        <w:rPr>
          <w:rFonts w:ascii="Times New Roman" w:hAnsi="Times New Roman" w:cs="Times New Roman"/>
          <w:sz w:val="24"/>
          <w:szCs w:val="24"/>
        </w:rPr>
        <w:t xml:space="preserve"> кількість, ціна та ідентифікаційні о</w:t>
      </w:r>
      <w:r w:rsidR="003B0A95" w:rsidRPr="00107DF4">
        <w:rPr>
          <w:rFonts w:ascii="Times New Roman" w:hAnsi="Times New Roman" w:cs="Times New Roman"/>
          <w:sz w:val="24"/>
          <w:szCs w:val="24"/>
        </w:rPr>
        <w:t>собливості якого зазначено</w:t>
      </w:r>
      <w:r w:rsidRPr="00107DF4">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Джерело фінансування: </w:t>
      </w:r>
      <w:r>
        <w:rPr>
          <w:rFonts w:ascii="Times New Roman" w:hAnsi="Times New Roman" w:cs="Times New Roman"/>
          <w:b/>
          <w:sz w:val="24"/>
          <w:szCs w:val="24"/>
        </w:rPr>
        <w:t xml:space="preserve">кошти </w:t>
      </w:r>
      <w:r>
        <w:rPr>
          <w:rFonts w:ascii="Times New Roman" w:hAnsi="Times New Roman" w:cs="Times New Roman"/>
          <w:b/>
          <w:sz w:val="24"/>
          <w:szCs w:val="24"/>
          <w:lang w:val="ru-RU"/>
        </w:rPr>
        <w:t>НСЗУ</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5A4CD3"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b/>
          <w:sz w:val="24"/>
          <w:szCs w:val="24"/>
        </w:rPr>
      </w:pPr>
      <w:r w:rsidRPr="005A4CD3">
        <w:rPr>
          <w:rFonts w:ascii="Times New Roman" w:hAnsi="Times New Roman" w:cs="Times New Roman"/>
          <w:spacing w:val="-2"/>
          <w:sz w:val="24"/>
          <w:szCs w:val="24"/>
        </w:rPr>
        <w:t>2.2.</w:t>
      </w:r>
      <w:r w:rsidRPr="005A4CD3">
        <w:t xml:space="preserve"> </w:t>
      </w:r>
      <w:r w:rsidRPr="005A4CD3">
        <w:rPr>
          <w:rFonts w:ascii="Times New Roman" w:hAnsi="Times New Roman" w:cs="Times New Roman"/>
          <w:b/>
          <w:spacing w:val="-2"/>
          <w:sz w:val="24"/>
          <w:szCs w:val="24"/>
        </w:rPr>
        <w:t xml:space="preserve">Гарантійний термін </w:t>
      </w:r>
      <w:r w:rsidR="00E34A81">
        <w:rPr>
          <w:rFonts w:ascii="Times New Roman" w:hAnsi="Times New Roman" w:cs="Times New Roman"/>
          <w:b/>
          <w:spacing w:val="-2"/>
          <w:sz w:val="24"/>
          <w:szCs w:val="24"/>
        </w:rPr>
        <w:t xml:space="preserve">товару </w:t>
      </w:r>
      <w:r w:rsidRPr="005A4CD3">
        <w:rPr>
          <w:rFonts w:ascii="Times New Roman" w:hAnsi="Times New Roman" w:cs="Times New Roman"/>
          <w:b/>
          <w:spacing w:val="-2"/>
          <w:sz w:val="24"/>
          <w:szCs w:val="24"/>
        </w:rPr>
        <w:t>має складати не менше 12 місяців</w:t>
      </w:r>
      <w:r w:rsidR="00322BF3" w:rsidRPr="005A4CD3">
        <w:rPr>
          <w:rFonts w:ascii="Times New Roman" w:hAnsi="Times New Roman" w:cs="Times New Roman"/>
          <w:b/>
          <w:spacing w:val="-2"/>
          <w:sz w:val="24"/>
          <w:szCs w:val="24"/>
        </w:rPr>
        <w:t xml:space="preserve"> з дати </w:t>
      </w:r>
      <w:proofErr w:type="spellStart"/>
      <w:r w:rsidR="005A4CD3" w:rsidRPr="005A4CD3">
        <w:rPr>
          <w:rFonts w:ascii="Times New Roman" w:hAnsi="Times New Roman" w:cs="Times New Roman"/>
          <w:b/>
          <w:spacing w:val="-2"/>
          <w:sz w:val="24"/>
          <w:szCs w:val="24"/>
          <w:lang w:val="ru-RU"/>
        </w:rPr>
        <w:t>введення</w:t>
      </w:r>
      <w:proofErr w:type="spellEnd"/>
      <w:r w:rsidR="005A4CD3" w:rsidRPr="005A4CD3">
        <w:rPr>
          <w:rFonts w:ascii="Times New Roman" w:hAnsi="Times New Roman" w:cs="Times New Roman"/>
          <w:b/>
          <w:spacing w:val="-2"/>
          <w:sz w:val="24"/>
          <w:szCs w:val="24"/>
          <w:lang w:val="ru-RU"/>
        </w:rPr>
        <w:t xml:space="preserve"> </w:t>
      </w:r>
      <w:r w:rsidR="005A4CD3" w:rsidRPr="005A4CD3">
        <w:rPr>
          <w:rFonts w:ascii="Times New Roman" w:hAnsi="Times New Roman" w:cs="Times New Roman"/>
          <w:b/>
          <w:spacing w:val="-2"/>
          <w:sz w:val="24"/>
          <w:szCs w:val="24"/>
        </w:rPr>
        <w:t>в експлуатацію</w:t>
      </w:r>
      <w:r w:rsidR="00322BF3" w:rsidRPr="005A4CD3">
        <w:rPr>
          <w:rFonts w:ascii="Times New Roman" w:hAnsi="Times New Roman" w:cs="Times New Roman"/>
          <w:b/>
          <w:spacing w:val="-2"/>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Pr="00DA207E">
        <w:rPr>
          <w:rFonts w:ascii="Times New Roman" w:hAnsi="Times New Roman" w:cs="Times New Roman"/>
          <w:b/>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DA207E">
        <w:rPr>
          <w:rFonts w:ascii="Times New Roman" w:hAnsi="Times New Roman" w:cs="Times New Roman"/>
          <w:b/>
          <w:sz w:val="24"/>
          <w:szCs w:val="24"/>
        </w:rPr>
        <w:t xml:space="preserve"> (</w:t>
      </w:r>
      <w:r w:rsidR="00DA207E">
        <w:rPr>
          <w:rFonts w:ascii="Times New Roman" w:hAnsi="Times New Roman" w:cs="Times New Roman"/>
          <w:b/>
          <w:sz w:val="24"/>
          <w:szCs w:val="24"/>
        </w:rPr>
        <w:t>зі змінами та доповненнями</w:t>
      </w:r>
      <w:r w:rsidR="00DA207E" w:rsidRPr="00DA207E">
        <w:rPr>
          <w:rFonts w:ascii="Times New Roman" w:hAnsi="Times New Roman" w:cs="Times New Roman"/>
          <w:b/>
          <w:sz w:val="24"/>
          <w:szCs w:val="24"/>
        </w:rPr>
        <w:t>)</w:t>
      </w:r>
      <w:r w:rsidRPr="00DA207E">
        <w:rPr>
          <w:rFonts w:ascii="Times New Roman" w:hAnsi="Times New Roman" w:cs="Times New Roman"/>
          <w:b/>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Default="00472109" w:rsidP="0047210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sidR="00B364F2">
        <w:rPr>
          <w:rFonts w:ascii="Times New Roman" w:hAnsi="Times New Roman" w:cs="Times New Roman"/>
          <w:b/>
          <w:sz w:val="24"/>
          <w:szCs w:val="24"/>
          <w:lang w:val="ru-RU"/>
        </w:rPr>
        <w:t>0</w:t>
      </w:r>
      <w:r w:rsidR="0074207D">
        <w:rPr>
          <w:rFonts w:ascii="Times New Roman" w:hAnsi="Times New Roman" w:cs="Times New Roman"/>
          <w:b/>
          <w:sz w:val="24"/>
          <w:szCs w:val="24"/>
          <w:lang w:val="ru-RU"/>
        </w:rPr>
        <w:t>1</w:t>
      </w:r>
      <w:r w:rsidR="00ED629F">
        <w:rPr>
          <w:rFonts w:ascii="Times New Roman" w:hAnsi="Times New Roman" w:cs="Times New Roman"/>
          <w:b/>
          <w:sz w:val="24"/>
          <w:szCs w:val="24"/>
        </w:rPr>
        <w:t>.</w:t>
      </w:r>
      <w:r w:rsidR="00B364F2">
        <w:rPr>
          <w:rFonts w:ascii="Times New Roman" w:hAnsi="Times New Roman" w:cs="Times New Roman"/>
          <w:b/>
          <w:sz w:val="24"/>
          <w:szCs w:val="24"/>
        </w:rPr>
        <w:t>04</w:t>
      </w:r>
      <w:r w:rsidR="0074207D">
        <w:rPr>
          <w:rFonts w:ascii="Times New Roman" w:hAnsi="Times New Roman" w:cs="Times New Roman"/>
          <w:b/>
          <w:sz w:val="24"/>
          <w:szCs w:val="24"/>
          <w:lang w:val="ru-RU"/>
        </w:rPr>
        <w:t>.</w:t>
      </w:r>
      <w:r w:rsidR="00ED629F">
        <w:rPr>
          <w:rFonts w:ascii="Times New Roman" w:hAnsi="Times New Roman" w:cs="Times New Roman"/>
          <w:b/>
          <w:sz w:val="24"/>
          <w:szCs w:val="24"/>
        </w:rPr>
        <w:t>202</w:t>
      </w:r>
      <w:r w:rsidR="00ED629F">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w:t>
      </w:r>
      <w:r>
        <w:rPr>
          <w:rFonts w:ascii="Times New Roman" w:hAnsi="Times New Roman" w:cs="Times New Roman"/>
          <w:sz w:val="24"/>
          <w:szCs w:val="24"/>
          <w:lang w:eastAsia="ar-SA"/>
        </w:rPr>
        <w:lastRenderedPageBreak/>
        <w:t>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підписання та діє 31 грудня 202</w:t>
      </w:r>
      <w:r w:rsidR="00DE5220">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935E2A">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935E2A">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937CF8" w:rsidRDefault="00937CF8" w:rsidP="00935E2A">
      <w:pPr>
        <w:pStyle w:val="rvps2"/>
        <w:shd w:val="clear" w:color="auto" w:fill="FFFFFF"/>
        <w:spacing w:before="0" w:beforeAutospacing="0" w:after="0" w:afterAutospacing="0"/>
        <w:ind w:firstLine="450"/>
        <w:jc w:val="both"/>
        <w:rPr>
          <w:color w:val="333333"/>
        </w:rPr>
      </w:pPr>
      <w:bookmarkStart w:id="0" w:name="n278"/>
      <w:bookmarkStart w:id="1" w:name="n74"/>
      <w:bookmarkEnd w:id="0"/>
      <w:bookmarkEnd w:id="1"/>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937CF8" w:rsidRDefault="00937CF8" w:rsidP="00935E2A">
      <w:pPr>
        <w:pStyle w:val="rvps2"/>
        <w:shd w:val="clear" w:color="auto" w:fill="FFFFFF"/>
        <w:spacing w:before="0" w:beforeAutospacing="0" w:after="0" w:afterAutospacing="0"/>
        <w:ind w:firstLine="450"/>
        <w:jc w:val="both"/>
        <w:rPr>
          <w:color w:val="333333"/>
        </w:rPr>
      </w:pPr>
      <w:bookmarkStart w:id="2" w:name="n75"/>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w:t>
      </w:r>
      <w:r>
        <w:rPr>
          <w:color w:val="333333"/>
        </w:rPr>
        <w:lastRenderedPageBreak/>
        <w:t xml:space="preserve">документального </w:t>
      </w:r>
      <w:proofErr w:type="spellStart"/>
      <w:proofErr w:type="gramStart"/>
      <w:r>
        <w:rPr>
          <w:color w:val="333333"/>
        </w:rPr>
        <w:t>п</w:t>
      </w:r>
      <w:proofErr w:type="gramEnd"/>
      <w:r>
        <w:rPr>
          <w:color w:val="333333"/>
        </w:rPr>
        <w:t>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937CF8" w:rsidRDefault="00937CF8" w:rsidP="00935E2A">
      <w:pPr>
        <w:pStyle w:val="rvps2"/>
        <w:shd w:val="clear" w:color="auto" w:fill="FFFFFF"/>
        <w:spacing w:before="0" w:beforeAutospacing="0" w:after="0" w:afterAutospacing="0"/>
        <w:ind w:firstLine="450"/>
        <w:jc w:val="both"/>
        <w:rPr>
          <w:color w:val="333333"/>
        </w:rPr>
      </w:pPr>
      <w:bookmarkStart w:id="3" w:name="n76"/>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937CF8" w:rsidRDefault="00937CF8" w:rsidP="00935E2A">
      <w:pPr>
        <w:pStyle w:val="rvps2"/>
        <w:shd w:val="clear" w:color="auto" w:fill="FFFFFF"/>
        <w:spacing w:before="0" w:beforeAutospacing="0" w:after="0" w:afterAutospacing="0"/>
        <w:ind w:firstLine="450"/>
        <w:jc w:val="both"/>
        <w:rPr>
          <w:color w:val="333333"/>
        </w:rPr>
      </w:pPr>
      <w:bookmarkStart w:id="4" w:name="n77"/>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proofErr w:type="gramStart"/>
      <w:r>
        <w:rPr>
          <w:color w:val="333333"/>
        </w:rPr>
        <w:t>п</w:t>
      </w:r>
      <w:proofErr w:type="gramEnd"/>
      <w:r>
        <w:rPr>
          <w:color w:val="333333"/>
        </w:rPr>
        <w:t>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w:t>
      </w:r>
      <w:bookmarkStart w:id="5" w:name="n374"/>
      <w:bookmarkEnd w:id="5"/>
    </w:p>
    <w:p w:rsidR="00937CF8" w:rsidRDefault="00937CF8" w:rsidP="00935E2A">
      <w:pPr>
        <w:pStyle w:val="rvps2"/>
        <w:shd w:val="clear" w:color="auto" w:fill="FFFFFF"/>
        <w:spacing w:before="0" w:beforeAutospacing="0" w:after="0" w:afterAutospacing="0"/>
        <w:ind w:firstLine="450"/>
        <w:jc w:val="both"/>
        <w:rPr>
          <w:color w:val="333333"/>
        </w:rPr>
      </w:pPr>
      <w:bookmarkStart w:id="6" w:name="n78"/>
      <w:bookmarkEnd w:id="6"/>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937CF8" w:rsidRDefault="00937CF8" w:rsidP="00935E2A">
      <w:pPr>
        <w:pStyle w:val="rvps2"/>
        <w:shd w:val="clear" w:color="auto" w:fill="FFFFFF"/>
        <w:spacing w:before="0" w:beforeAutospacing="0" w:after="0" w:afterAutospacing="0"/>
        <w:ind w:firstLine="450"/>
        <w:jc w:val="both"/>
        <w:rPr>
          <w:color w:val="333333"/>
        </w:rPr>
      </w:pPr>
      <w:bookmarkStart w:id="7" w:name="n79"/>
      <w:bookmarkEnd w:id="7"/>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proofErr w:type="gramStart"/>
      <w:r>
        <w:rPr>
          <w:color w:val="333333"/>
        </w:rPr>
        <w:t>п</w:t>
      </w:r>
      <w:proofErr w:type="gramEnd"/>
      <w:r>
        <w:rPr>
          <w:color w:val="333333"/>
        </w:rPr>
        <w:t>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937CF8" w:rsidRDefault="00937CF8" w:rsidP="00935E2A">
      <w:pPr>
        <w:pStyle w:val="rvps2"/>
        <w:shd w:val="clear" w:color="auto" w:fill="FFFFFF"/>
        <w:spacing w:before="0" w:beforeAutospacing="0" w:after="0" w:afterAutospacing="0"/>
        <w:ind w:firstLine="450"/>
        <w:jc w:val="both"/>
        <w:rPr>
          <w:color w:val="333333"/>
        </w:rPr>
      </w:pPr>
      <w:bookmarkStart w:id="8" w:name="n80"/>
      <w:bookmarkEnd w:id="8"/>
      <w:proofErr w:type="gramStart"/>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w:t>
      </w:r>
      <w:proofErr w:type="gramEnd"/>
      <w:r>
        <w:rPr>
          <w:color w:val="333333"/>
        </w:rPr>
        <w:t>і</w:t>
      </w:r>
      <w:proofErr w:type="spellEnd"/>
      <w:r>
        <w:rPr>
          <w:color w:val="333333"/>
        </w:rPr>
        <w:t xml:space="preserve"> </w:t>
      </w:r>
      <w:proofErr w:type="gramStart"/>
      <w:r>
        <w:rPr>
          <w:color w:val="333333"/>
        </w:rPr>
        <w:t>про</w:t>
      </w:r>
      <w:proofErr w:type="gramEnd"/>
      <w:r>
        <w:rPr>
          <w:color w:val="333333"/>
        </w:rPr>
        <w:t xml:space="preserve">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3E261B" w:rsidRPr="00935E2A" w:rsidRDefault="00937CF8" w:rsidP="00935E2A">
      <w:pPr>
        <w:pStyle w:val="rvps2"/>
        <w:shd w:val="clear" w:color="auto" w:fill="FFFFFF"/>
        <w:spacing w:before="0" w:beforeAutospacing="0" w:after="0" w:afterAutospacing="0"/>
        <w:ind w:firstLine="450"/>
        <w:jc w:val="both"/>
        <w:rPr>
          <w:color w:val="333333"/>
        </w:rPr>
      </w:pPr>
      <w:bookmarkStart w:id="9" w:name="n81"/>
      <w:bookmarkEnd w:id="9"/>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Pr>
          <w:color w:val="333333"/>
        </w:rPr>
        <w:fldChar w:fldCharType="begin"/>
      </w:r>
      <w:r>
        <w:rPr>
          <w:color w:val="333333"/>
        </w:rPr>
        <w:instrText xml:space="preserve"> HYPERLINK "https://zakon.rada.gov.ua/laws/show/922-19" \l "n1778" \t "_blank" </w:instrText>
      </w:r>
      <w:r>
        <w:rPr>
          <w:color w:val="333333"/>
        </w:rPr>
        <w:fldChar w:fldCharType="separate"/>
      </w:r>
      <w:r>
        <w:rPr>
          <w:rStyle w:val="a4"/>
          <w:color w:val="000099"/>
        </w:rPr>
        <w:t>частини</w:t>
      </w:r>
      <w:proofErr w:type="spellEnd"/>
      <w:r>
        <w:rPr>
          <w:rStyle w:val="a4"/>
          <w:color w:val="000099"/>
        </w:rPr>
        <w:t xml:space="preserve"> </w:t>
      </w:r>
      <w:proofErr w:type="spellStart"/>
      <w:r>
        <w:rPr>
          <w:rStyle w:val="a4"/>
          <w:color w:val="000099"/>
        </w:rPr>
        <w:t>шостої</w:t>
      </w:r>
      <w:proofErr w:type="spellEnd"/>
      <w:r>
        <w:rPr>
          <w:color w:val="333333"/>
        </w:rPr>
        <w:fldChar w:fldCharType="end"/>
      </w:r>
      <w:r>
        <w:rPr>
          <w:color w:val="333333"/>
        </w:rPr>
        <w:t> </w:t>
      </w:r>
      <w:proofErr w:type="spellStart"/>
      <w:r>
        <w:rPr>
          <w:color w:val="333333"/>
        </w:rPr>
        <w:t>статті</w:t>
      </w:r>
      <w:proofErr w:type="spellEnd"/>
      <w:r>
        <w:rPr>
          <w:color w:val="333333"/>
        </w:rPr>
        <w:t xml:space="preserve"> 41 Закону.</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472109" w:rsidRPr="00472109" w:rsidRDefault="00472109" w:rsidP="00472109">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r>
        <w:rPr>
          <w:rFonts w:ascii="Times New Roman" w:hAnsi="Times New Roman" w:cs="Times New Roman"/>
          <w:b/>
        </w:rPr>
        <w:t xml:space="preserve"> </w:t>
      </w:r>
    </w:p>
    <w:p w:rsidR="00087D5A" w:rsidRDefault="00087D5A" w:rsidP="00472109">
      <w:pPr>
        <w:jc w:val="right"/>
        <w:rPr>
          <w:rFonts w:ascii="Times New Roman" w:hAnsi="Times New Roman" w:cs="Times New Roman"/>
          <w:b/>
        </w:rPr>
      </w:pPr>
    </w:p>
    <w:p w:rsidR="00087D5A" w:rsidRDefault="00087D5A" w:rsidP="00472109">
      <w:pPr>
        <w:jc w:val="right"/>
        <w:rPr>
          <w:rFonts w:ascii="Times New Roman" w:hAnsi="Times New Roman" w:cs="Times New Roman"/>
          <w:b/>
        </w:rPr>
      </w:pPr>
    </w:p>
    <w:p w:rsidR="00087D5A" w:rsidRPr="00A6581B" w:rsidRDefault="00087D5A" w:rsidP="00B434C3">
      <w:pPr>
        <w:rPr>
          <w:rFonts w:ascii="Times New Roman" w:hAnsi="Times New Roman" w:cs="Times New Roman"/>
          <w:b/>
          <w:lang w:val="ru-RU"/>
        </w:rPr>
      </w:pPr>
    </w:p>
    <w:p w:rsidR="00472109" w:rsidRDefault="00472109" w:rsidP="00472109">
      <w:pPr>
        <w:jc w:val="right"/>
        <w:rPr>
          <w:rFonts w:ascii="Times New Roman" w:hAnsi="Times New Roman" w:cs="Times New Roman"/>
          <w:b/>
        </w:rPr>
      </w:pPr>
      <w:r>
        <w:rPr>
          <w:rFonts w:ascii="Times New Roman" w:hAnsi="Times New Roman" w:cs="Times New Roman"/>
          <w:b/>
        </w:rPr>
        <w:lastRenderedPageBreak/>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DE5220">
        <w:rPr>
          <w:rFonts w:ascii="Times New Roman" w:hAnsi="Times New Roman" w:cs="Times New Roman"/>
        </w:rPr>
        <w:t>оговору № _______ від ______202</w:t>
      </w:r>
      <w:r w:rsidR="00DE5220">
        <w:rPr>
          <w:rFonts w:ascii="Times New Roman" w:hAnsi="Times New Roman" w:cs="Times New Roman"/>
          <w:lang w:val="ru-RU"/>
        </w:rPr>
        <w:t xml:space="preserve">3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1134"/>
        <w:gridCol w:w="850"/>
        <w:gridCol w:w="1134"/>
        <w:gridCol w:w="851"/>
        <w:gridCol w:w="851"/>
      </w:tblGrid>
      <w:tr w:rsidR="00200795" w:rsidTr="00200795">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200795" w:rsidRP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val="ru-RU" w:eastAsia="uk-UA"/>
              </w:rPr>
            </w:pPr>
          </w:p>
          <w:p w:rsidR="00200795" w:rsidRDefault="00200795">
            <w:pPr>
              <w:jc w:val="center"/>
              <w:rPr>
                <w:rFonts w:ascii="Times New Roman" w:hAnsi="Times New Roman" w:cs="Times New Roman"/>
                <w:b/>
                <w:sz w:val="24"/>
                <w:szCs w:val="24"/>
                <w:lang w:val="ru-RU" w:eastAsia="uk-UA"/>
              </w:rPr>
            </w:pPr>
          </w:p>
          <w:p w:rsidR="00200795" w:rsidRDefault="00200795"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200795" w:rsidTr="00200795">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P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9</w:t>
            </w:r>
          </w:p>
        </w:tc>
      </w:tr>
      <w:tr w:rsidR="00200795" w:rsidTr="00200795">
        <w:trPr>
          <w:trHeight w:val="4221"/>
        </w:trPr>
        <w:tc>
          <w:tcPr>
            <w:tcW w:w="535"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Pr="00121866" w:rsidRDefault="00A22AA2">
            <w:pPr>
              <w:jc w:val="both"/>
              <w:rPr>
                <w:rFonts w:ascii="Times New Roman" w:hAnsi="Times New Roman" w:cs="Times New Roman"/>
                <w:b/>
                <w:sz w:val="24"/>
                <w:szCs w:val="24"/>
                <w:lang w:eastAsia="uk-UA"/>
              </w:rPr>
            </w:pPr>
            <w:r w:rsidRPr="00A22AA2">
              <w:rPr>
                <w:rFonts w:ascii="Times New Roman" w:hAnsi="Times New Roman" w:cs="Times New Roman"/>
                <w:b/>
                <w:sz w:val="24"/>
                <w:szCs w:val="24"/>
                <w:lang w:eastAsia="uk-UA"/>
              </w:rPr>
              <w:t xml:space="preserve">ДК 021:2015 код 38430000-8 — Детектори та аналізатори (автоматичний біохімічний аналізатор), НК 024:2019 код </w:t>
            </w:r>
            <w:r w:rsidRPr="00A22AA2">
              <w:rPr>
                <w:rFonts w:ascii="Times New Roman" w:hAnsi="Times New Roman" w:cs="Times New Roman"/>
                <w:b/>
                <w:sz w:val="24"/>
                <w:szCs w:val="24"/>
                <w:lang w:eastAsia="uk-UA"/>
              </w:rPr>
              <w:tab/>
              <w:t xml:space="preserve"> 56669 - Біохімічний автоматичний аналізатор метаболічного профілю IVD, стаціонарний, Номенклатурна позиція ДК 021:2015 код 38434500-1 - Біохімічні аналізатори.</w:t>
            </w:r>
          </w:p>
        </w:tc>
        <w:tc>
          <w:tcPr>
            <w:tcW w:w="993" w:type="dxa"/>
            <w:tcBorders>
              <w:top w:val="single" w:sz="4" w:space="0" w:color="auto"/>
              <w:left w:val="single" w:sz="4" w:space="0" w:color="auto"/>
              <w:bottom w:val="single" w:sz="4" w:space="0" w:color="auto"/>
              <w:right w:val="single" w:sz="4" w:space="0" w:color="auto"/>
            </w:tcBorders>
            <w:vAlign w:val="center"/>
          </w:tcPr>
          <w:p w:rsidR="00200795" w:rsidRDefault="00200795">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rsidP="00087D5A">
            <w:pPr>
              <w:jc w:val="center"/>
              <w:rPr>
                <w:rFonts w:ascii="Times New Roman" w:hAnsi="Times New Roman" w:cs="Times New Roman"/>
                <w:b/>
                <w:lang w:val="ru-RU" w:eastAsia="uk-UA"/>
              </w:rPr>
            </w:pPr>
            <w:r>
              <w:rPr>
                <w:rFonts w:ascii="Times New Roman" w:hAnsi="Times New Roman" w:cs="Times New Roman"/>
                <w:b/>
                <w:lang w:eastAsia="uk-UA"/>
              </w:rPr>
              <w:t>1</w:t>
            </w:r>
            <w:r>
              <w:rPr>
                <w:rFonts w:ascii="Times New Roman" w:hAnsi="Times New Roman" w:cs="Times New Roman"/>
                <w:b/>
                <w:lang w:val="ru-RU" w:eastAsia="uk-UA"/>
              </w:rPr>
              <w:t xml:space="preserve"> штука</w:t>
            </w:r>
          </w:p>
        </w:tc>
        <w:tc>
          <w:tcPr>
            <w:tcW w:w="1134"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bookmarkStart w:id="10" w:name="_GoBack"/>
            <w:bookmarkEnd w:id="10"/>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C76F1"/>
    <w:rsid w:val="00107DF4"/>
    <w:rsid w:val="00121866"/>
    <w:rsid w:val="00154124"/>
    <w:rsid w:val="00180A4A"/>
    <w:rsid w:val="00200795"/>
    <w:rsid w:val="002D6B73"/>
    <w:rsid w:val="00322BF3"/>
    <w:rsid w:val="003B0A95"/>
    <w:rsid w:val="003E261B"/>
    <w:rsid w:val="00424DE6"/>
    <w:rsid w:val="00472109"/>
    <w:rsid w:val="004768A4"/>
    <w:rsid w:val="005A4CD3"/>
    <w:rsid w:val="0074207D"/>
    <w:rsid w:val="008B07ED"/>
    <w:rsid w:val="00935E2A"/>
    <w:rsid w:val="00937CF8"/>
    <w:rsid w:val="00995A63"/>
    <w:rsid w:val="00A22AA2"/>
    <w:rsid w:val="00A6581B"/>
    <w:rsid w:val="00B364F2"/>
    <w:rsid w:val="00B434C3"/>
    <w:rsid w:val="00CA4252"/>
    <w:rsid w:val="00DA207E"/>
    <w:rsid w:val="00DE5220"/>
    <w:rsid w:val="00E34A81"/>
    <w:rsid w:val="00EC142C"/>
    <w:rsid w:val="00ED629F"/>
    <w:rsid w:val="00EE5B90"/>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semiHidden/>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semiHidden/>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3179</Words>
  <Characters>18124</Characters>
  <Application>Microsoft Office Word</Application>
  <DocSecurity>0</DocSecurity>
  <Lines>151</Lines>
  <Paragraphs>42</Paragraphs>
  <ScaleCrop>false</ScaleCrop>
  <Company>SPecialiST RePack</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2022-11-30T11:14:00Z</dcterms:created>
  <dcterms:modified xsi:type="dcterms:W3CDTF">2023-03-07T09:25:00Z</dcterms:modified>
</cp:coreProperties>
</file>