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CF" w:rsidRPr="00AC697D" w:rsidRDefault="00D714CF" w:rsidP="00D714CF">
      <w:pPr>
        <w:pageBreakBefore/>
        <w:spacing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="004C56F1">
        <w:rPr>
          <w:b/>
          <w:sz w:val="24"/>
          <w:szCs w:val="24"/>
        </w:rPr>
        <w:t>Додаток № 5</w:t>
      </w:r>
    </w:p>
    <w:p w:rsidR="00D714CF" w:rsidRDefault="00D714CF" w:rsidP="00D714CF">
      <w:pPr>
        <w:ind w:left="6720" w:right="-25"/>
        <w:jc w:val="right"/>
      </w:pPr>
      <w:r>
        <w:t xml:space="preserve">до тендерної документації </w:t>
      </w:r>
    </w:p>
    <w:p w:rsidR="00D714CF" w:rsidRDefault="00D714CF" w:rsidP="00D714CF">
      <w:pPr>
        <w:widowControl w:val="0"/>
        <w:autoSpaceDE w:val="0"/>
        <w:jc w:val="both"/>
        <w:rPr>
          <w:sz w:val="24"/>
          <w:szCs w:val="24"/>
        </w:rPr>
      </w:pPr>
    </w:p>
    <w:p w:rsidR="00D714CF" w:rsidRDefault="00D714CF" w:rsidP="00D714CF">
      <w:pPr>
        <w:ind w:left="708" w:hanging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ВІДОМОСТІ ПРО УЧАСНИКА*</w:t>
      </w:r>
    </w:p>
    <w:p w:rsidR="00D714CF" w:rsidRDefault="00D714CF" w:rsidP="00D714CF">
      <w:pPr>
        <w:ind w:left="708" w:hanging="708"/>
        <w:jc w:val="center"/>
        <w:rPr>
          <w:b/>
          <w:bCs/>
          <w:sz w:val="22"/>
          <w:szCs w:val="22"/>
        </w:rPr>
      </w:pPr>
    </w:p>
    <w:p w:rsidR="00D714CF" w:rsidRDefault="00D714CF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Повне та скорочене найменування Учасника (П.І.Б. – для фізичної особи, в тому числі фізичної особи-підприємця):</w:t>
      </w:r>
    </w:p>
    <w:p w:rsidR="00D714CF" w:rsidRDefault="00D714CF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Назва установчого документа, на підставі якого діє Учасник, його номер та дата:</w:t>
      </w:r>
    </w:p>
    <w:p w:rsidR="00D714CF" w:rsidRDefault="00D714CF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Місце та дата проведення державної реєстрації Учасника:</w:t>
      </w:r>
    </w:p>
    <w:p w:rsidR="00D714CF" w:rsidRDefault="00D714CF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Організаційно-правова форма:</w:t>
      </w:r>
    </w:p>
    <w:p w:rsidR="00D714CF" w:rsidRDefault="00D714CF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Форма власності:</w:t>
      </w:r>
    </w:p>
    <w:p w:rsidR="00D714CF" w:rsidRDefault="00D714CF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Юридична адреса: </w:t>
      </w:r>
    </w:p>
    <w:p w:rsidR="00D714CF" w:rsidRDefault="00D714CF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Поштова адреса: </w:t>
      </w:r>
    </w:p>
    <w:p w:rsidR="00D714CF" w:rsidRDefault="00D714CF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Банківські реквізити обслуговуючого (</w:t>
      </w:r>
      <w:proofErr w:type="spellStart"/>
      <w:r>
        <w:rPr>
          <w:sz w:val="24"/>
          <w:szCs w:val="24"/>
        </w:rPr>
        <w:t>-их</w:t>
      </w:r>
      <w:proofErr w:type="spellEnd"/>
      <w:r>
        <w:rPr>
          <w:sz w:val="24"/>
          <w:szCs w:val="24"/>
        </w:rPr>
        <w:t>) банку (</w:t>
      </w:r>
      <w:proofErr w:type="spellStart"/>
      <w:r>
        <w:rPr>
          <w:sz w:val="24"/>
          <w:szCs w:val="24"/>
        </w:rPr>
        <w:t>-ів</w:t>
      </w:r>
      <w:proofErr w:type="spellEnd"/>
      <w:r>
        <w:rPr>
          <w:sz w:val="24"/>
          <w:szCs w:val="24"/>
        </w:rPr>
        <w:t>)**:</w:t>
      </w:r>
    </w:p>
    <w:p w:rsidR="00D714CF" w:rsidRDefault="00D714CF" w:rsidP="00D714CF">
      <w:pPr>
        <w:numPr>
          <w:ilvl w:val="0"/>
          <w:numId w:val="1"/>
        </w:numPr>
        <w:tabs>
          <w:tab w:val="left" w:pos="462"/>
        </w:tabs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Дані про посадових осіб Учасника***:</w:t>
      </w:r>
    </w:p>
    <w:tbl>
      <w:tblPr>
        <w:tblW w:w="0" w:type="auto"/>
        <w:tblInd w:w="-20" w:type="dxa"/>
        <w:tblLayout w:type="fixed"/>
        <w:tblLook w:val="0000"/>
      </w:tblPr>
      <w:tblGrid>
        <w:gridCol w:w="3510"/>
        <w:gridCol w:w="2410"/>
        <w:gridCol w:w="2268"/>
        <w:gridCol w:w="1457"/>
      </w:tblGrid>
      <w:tr w:rsidR="00D714CF" w:rsidTr="00854E3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Повна назва посади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Прізвище, ім’я,</w:t>
            </w:r>
          </w:p>
          <w:p w:rsidR="00D714CF" w:rsidRDefault="00D714CF" w:rsidP="00854E3A">
            <w:pPr>
              <w:tabs>
                <w:tab w:val="left" w:pos="992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батькові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Контактний номер телефону (телефаксу)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Е-mail</w:t>
            </w:r>
          </w:p>
        </w:tc>
      </w:tr>
      <w:tr w:rsidR="00D714CF" w:rsidTr="00854E3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714CF" w:rsidTr="00854E3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 Посадова особа, яка має право на укладення договору 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714CF" w:rsidTr="00854E3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714CF" w:rsidTr="00854E3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 Інші службові (посадові) особи, уповноважені здійснювати зв’язок з Замовником: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714CF" w:rsidTr="00854E3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714CF" w:rsidTr="00854E3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D714CF" w:rsidRDefault="00D714CF" w:rsidP="00D714CF">
      <w:pPr>
        <w:numPr>
          <w:ilvl w:val="0"/>
          <w:numId w:val="1"/>
        </w:numPr>
        <w:tabs>
          <w:tab w:val="left" w:pos="720"/>
          <w:tab w:val="left" w:pos="1080"/>
        </w:tabs>
        <w:spacing w:after="200"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Інші відомості:</w:t>
      </w:r>
    </w:p>
    <w:p w:rsidR="00D714CF" w:rsidRDefault="00D714CF" w:rsidP="00D714CF">
      <w:pPr>
        <w:tabs>
          <w:tab w:val="left" w:pos="9923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D714CF" w:rsidRDefault="00D714CF" w:rsidP="00D714CF">
      <w:pPr>
        <w:tabs>
          <w:tab w:val="left" w:pos="9923"/>
        </w:tabs>
        <w:jc w:val="both"/>
        <w:rPr>
          <w:sz w:val="22"/>
          <w:szCs w:val="22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98"/>
      </w:tblGrid>
      <w:tr w:rsidR="00D714CF" w:rsidTr="00854E3A">
        <w:tc>
          <w:tcPr>
            <w:tcW w:w="9498" w:type="dxa"/>
            <w:tcBorders>
              <w:top w:val="single" w:sz="4" w:space="0" w:color="000000"/>
            </w:tcBorders>
            <w:shd w:val="clear" w:color="auto" w:fill="auto"/>
          </w:tcPr>
          <w:p w:rsidR="00D714CF" w:rsidRDefault="00D714CF" w:rsidP="00854E3A">
            <w:pPr>
              <w:snapToGrid w:val="0"/>
              <w:jc w:val="center"/>
            </w:pPr>
            <w:r>
              <w:t>(</w:t>
            </w:r>
            <w:r>
              <w:rPr>
                <w:i/>
              </w:rPr>
              <w:t>Посада, прізвище, ініціали, підпис керівника або уповноваженої особи Учасника</w:t>
            </w:r>
            <w:r>
              <w:t>)</w:t>
            </w:r>
          </w:p>
        </w:tc>
      </w:tr>
    </w:tbl>
    <w:p w:rsidR="00D714CF" w:rsidRDefault="00D714CF" w:rsidP="00D714CF">
      <w:pPr>
        <w:rPr>
          <w:sz w:val="22"/>
          <w:szCs w:val="22"/>
        </w:rPr>
      </w:pPr>
      <w:r>
        <w:rPr>
          <w:sz w:val="22"/>
          <w:szCs w:val="22"/>
        </w:rPr>
        <w:t xml:space="preserve"> «___» ___________ 20</w:t>
      </w:r>
      <w:r w:rsidR="002F486E">
        <w:rPr>
          <w:sz w:val="22"/>
          <w:szCs w:val="22"/>
        </w:rPr>
        <w:t>_</w:t>
      </w:r>
      <w:r>
        <w:rPr>
          <w:sz w:val="22"/>
          <w:szCs w:val="22"/>
        </w:rPr>
        <w:t>_ року</w:t>
      </w:r>
    </w:p>
    <w:p w:rsidR="00D714CF" w:rsidRDefault="00D714CF" w:rsidP="00D714CF">
      <w:pPr>
        <w:rPr>
          <w:b/>
          <w:bCs/>
          <w:sz w:val="22"/>
          <w:szCs w:val="22"/>
        </w:rPr>
      </w:pPr>
    </w:p>
    <w:p w:rsidR="00D714CF" w:rsidRDefault="00D714CF" w:rsidP="00D714CF">
      <w:pPr>
        <w:widowControl w:val="0"/>
        <w:tabs>
          <w:tab w:val="left" w:pos="2160"/>
        </w:tabs>
        <w:autoSpaceDE w:val="0"/>
        <w:rPr>
          <w:b/>
          <w:bCs/>
          <w:sz w:val="22"/>
          <w:szCs w:val="22"/>
        </w:rPr>
      </w:pPr>
    </w:p>
    <w:p w:rsidR="00D714CF" w:rsidRDefault="00D714CF" w:rsidP="00D714CF">
      <w:pPr>
        <w:ind w:firstLine="420"/>
        <w:jc w:val="both"/>
        <w:rPr>
          <w:b/>
        </w:rPr>
      </w:pPr>
      <w:r>
        <w:rPr>
          <w:b/>
        </w:rPr>
        <w:t>* Фізичні особи не заповнюють відомості, які не відповідають їх правовому статусу.</w:t>
      </w:r>
    </w:p>
    <w:p w:rsidR="00D714CF" w:rsidRDefault="00D714CF" w:rsidP="00D714CF">
      <w:pPr>
        <w:ind w:firstLine="420"/>
        <w:jc w:val="both"/>
        <w:rPr>
          <w:b/>
        </w:rPr>
      </w:pPr>
      <w:r>
        <w:rPr>
          <w:b/>
        </w:rPr>
        <w:t>** У даному пункті зазначаються реквізити обслуговуючого банку (</w:t>
      </w:r>
      <w:proofErr w:type="spellStart"/>
      <w:r>
        <w:rPr>
          <w:b/>
        </w:rPr>
        <w:t>-ів</w:t>
      </w:r>
      <w:proofErr w:type="spellEnd"/>
      <w:r>
        <w:rPr>
          <w:b/>
        </w:rPr>
        <w:t>), яким буде видана довідка про</w:t>
      </w:r>
      <w:r>
        <w:t xml:space="preserve"> </w:t>
      </w:r>
      <w:r>
        <w:rPr>
          <w:b/>
        </w:rPr>
        <w:t>відсутність (наявність) простроченої заборгованості за кредитами.</w:t>
      </w:r>
    </w:p>
    <w:p w:rsidR="000C5267" w:rsidRDefault="00D714CF" w:rsidP="00D714CF">
      <w:pPr>
        <w:ind w:firstLine="420"/>
        <w:jc w:val="both"/>
      </w:pPr>
      <w:r>
        <w:rPr>
          <w:b/>
        </w:rPr>
        <w:t>*** Учасник надає інформацію про посадових осіб, які відносяться до керівного складу та мають право на укладання договору про закупівлю з доданням підтверджуючих документів або їх копій (документів, що підтверджують правомочність на укладання договору про закупівлю), а також інші службові (посадові) особи Учасника, яких уповноважено Учасником представляти його інтереси під час проведення процедури закупівлі.</w:t>
      </w:r>
    </w:p>
    <w:sectPr w:rsidR="000C5267" w:rsidSect="0022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46A"/>
    <w:rsid w:val="000C5267"/>
    <w:rsid w:val="00226E9B"/>
    <w:rsid w:val="002F486E"/>
    <w:rsid w:val="004C56F1"/>
    <w:rsid w:val="00BC046A"/>
    <w:rsid w:val="00D714CF"/>
    <w:rsid w:val="00E1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C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C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 М. Хотеєва</dc:creator>
  <cp:keywords/>
  <dc:description/>
  <cp:lastModifiedBy>ocz178</cp:lastModifiedBy>
  <cp:revision>4</cp:revision>
  <dcterms:created xsi:type="dcterms:W3CDTF">2018-11-21T11:57:00Z</dcterms:created>
  <dcterms:modified xsi:type="dcterms:W3CDTF">2021-09-23T07:30:00Z</dcterms:modified>
</cp:coreProperties>
</file>