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3874B639"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w:t>
      </w:r>
    </w:p>
    <w:p w14:paraId="2A2989AD" w14:textId="1CC4338C"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717FC5">
        <w:rPr>
          <w:rFonts w:ascii="Times New Roman" w:hAnsi="Times New Roman"/>
          <w:b/>
          <w:sz w:val="24"/>
          <w:szCs w:val="24"/>
          <w:lang w:val="uk-UA"/>
        </w:rPr>
        <w:t>4</w:t>
      </w:r>
      <w:r w:rsidRPr="00E2358B">
        <w:rPr>
          <w:rFonts w:ascii="Times New Roman" w:hAnsi="Times New Roman"/>
          <w:b/>
          <w:sz w:val="24"/>
          <w:szCs w:val="24"/>
          <w:lang w:val="uk-UA"/>
        </w:rPr>
        <w:t xml:space="preserve">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7930CCFD" w:rsidR="001D6102" w:rsidRPr="00E2358B" w:rsidRDefault="006A7006" w:rsidP="001D6102">
      <w:pPr>
        <w:pStyle w:val="HTML"/>
        <w:ind w:firstLine="540"/>
        <w:jc w:val="both"/>
        <w:rPr>
          <w:rFonts w:ascii="Times New Roman" w:hAnsi="Times New Roman"/>
          <w:b/>
          <w:sz w:val="24"/>
          <w:szCs w:val="24"/>
          <w:lang w:val="uk-UA"/>
        </w:rPr>
      </w:pPr>
      <w:bookmarkStart w:id="0" w:name="_Hlk122433375"/>
      <w:r w:rsidRPr="006A7006">
        <w:rPr>
          <w:rFonts w:ascii="Times New Roman" w:hAnsi="Times New Roman"/>
          <w:sz w:val="24"/>
          <w:szCs w:val="24"/>
          <w:lang w:val="uk-UA" w:eastAsia="en-US"/>
        </w:rPr>
        <w:t>КОМУНАЛЬНЕ НЕКОМЕРЦІЙНЕ ПІДПРИЄМСТВО «</w:t>
      </w:r>
      <w:r w:rsidR="00675AB1">
        <w:rPr>
          <w:rFonts w:ascii="Times New Roman" w:hAnsi="Times New Roman"/>
          <w:sz w:val="24"/>
          <w:szCs w:val="24"/>
          <w:lang w:val="uk-UA" w:eastAsia="en-US"/>
        </w:rPr>
        <w:t xml:space="preserve"> ЦЕНТР ПЕРВИННОЇ МЕДИКО-САНИТАРНОЇ ДОПОМОГИ №3</w:t>
      </w:r>
      <w:r w:rsidRPr="006A7006">
        <w:rPr>
          <w:rFonts w:ascii="Times New Roman" w:hAnsi="Times New Roman"/>
          <w:sz w:val="24"/>
          <w:szCs w:val="24"/>
          <w:lang w:val="uk-UA" w:eastAsia="en-US"/>
        </w:rPr>
        <w:t>» ОДЕСЬКОЇ МІСЬКОЇ РАДИ</w:t>
      </w:r>
      <w:bookmarkEnd w:id="0"/>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 xml:space="preserve">в особі директора  </w:t>
      </w:r>
      <w:proofErr w:type="spellStart"/>
      <w:r w:rsidR="00675AB1">
        <w:rPr>
          <w:rFonts w:ascii="Times New Roman" w:hAnsi="Times New Roman"/>
          <w:sz w:val="24"/>
          <w:szCs w:val="24"/>
          <w:lang w:val="uk-UA"/>
        </w:rPr>
        <w:t>Колоденко</w:t>
      </w:r>
      <w:proofErr w:type="spellEnd"/>
      <w:r w:rsidR="00675AB1">
        <w:rPr>
          <w:rFonts w:ascii="Times New Roman" w:hAnsi="Times New Roman"/>
          <w:sz w:val="24"/>
          <w:szCs w:val="24"/>
          <w:lang w:val="uk-UA"/>
        </w:rPr>
        <w:t xml:space="preserve">  О В</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365575F2"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675AB1">
        <w:rPr>
          <w:rFonts w:ascii="Times New Roman" w:hAnsi="Times New Roman"/>
          <w:sz w:val="24"/>
          <w:szCs w:val="24"/>
          <w:lang w:val="uk-UA"/>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1B0E1FC1" w14:textId="6BC30B4F" w:rsidR="00AC0A34" w:rsidRPr="00135293" w:rsidRDefault="002830AA" w:rsidP="00717FC5">
      <w:pPr>
        <w:spacing w:after="0" w:line="240" w:lineRule="auto"/>
        <w:jc w:val="both"/>
        <w:rPr>
          <w:rFonts w:ascii="Times New Roman" w:hAnsi="Times New Roman"/>
          <w:color w:val="454545"/>
          <w:sz w:val="24"/>
          <w:szCs w:val="24"/>
          <w:shd w:val="clear" w:color="auto" w:fill="F0F5F2"/>
          <w:lang w:val="uk-UA"/>
        </w:rPr>
      </w:pPr>
      <w:r w:rsidRPr="00E2358B">
        <w:rPr>
          <w:rFonts w:ascii="Times New Roman" w:hAnsi="Times New Roman"/>
          <w:sz w:val="24"/>
          <w:szCs w:val="24"/>
          <w:lang w:val="uk-UA"/>
        </w:rPr>
        <w:t>1.2. Найменування Товару:</w:t>
      </w:r>
      <w:r w:rsidR="00CE29E3" w:rsidRPr="00AC0A34">
        <w:rPr>
          <w:rFonts w:ascii="Arial" w:hAnsi="Arial" w:cs="Arial"/>
          <w:color w:val="454545"/>
          <w:sz w:val="21"/>
          <w:szCs w:val="21"/>
          <w:lang w:val="uk-UA"/>
        </w:rPr>
        <w:t xml:space="preserve"> </w:t>
      </w:r>
      <w:r w:rsidR="00CE29E3" w:rsidRPr="00AC0A34">
        <w:rPr>
          <w:rFonts w:ascii="Times New Roman" w:hAnsi="Times New Roman"/>
          <w:color w:val="454545"/>
          <w:sz w:val="24"/>
          <w:szCs w:val="24"/>
          <w:lang w:val="uk-UA"/>
        </w:rPr>
        <w:t xml:space="preserve">ДК 021:2015: </w:t>
      </w:r>
      <w:r w:rsidR="00AC0A34" w:rsidRPr="004051B7">
        <w:rPr>
          <w:rFonts w:ascii="Times New Roman" w:hAnsi="Times New Roman"/>
          <w:color w:val="454545"/>
          <w:sz w:val="24"/>
          <w:szCs w:val="24"/>
          <w:lang w:val="uk-UA"/>
        </w:rPr>
        <w:t>ДК 021:2015:</w:t>
      </w:r>
      <w:r w:rsidR="00AC0A34" w:rsidRPr="004051B7">
        <w:rPr>
          <w:rFonts w:ascii="Times New Roman" w:eastAsia="Times New Roman" w:hAnsi="Times New Roman"/>
          <w:color w:val="454545"/>
          <w:sz w:val="24"/>
          <w:szCs w:val="24"/>
          <w:lang w:val="uk-UA" w:eastAsia="ru-RU"/>
        </w:rPr>
        <w:t xml:space="preserve">33120000-7 — Системи реєстрації медичної інформації та дослідне обладнання </w:t>
      </w:r>
      <w:r w:rsidR="00135293" w:rsidRPr="00135293">
        <w:rPr>
          <w:rFonts w:ascii="Times New Roman" w:eastAsia="Times New Roman" w:hAnsi="Times New Roman"/>
          <w:color w:val="454545"/>
          <w:sz w:val="24"/>
          <w:szCs w:val="24"/>
          <w:lang w:val="uk-UA" w:eastAsia="ru-RU"/>
        </w:rPr>
        <w:t>(</w:t>
      </w:r>
      <w:r w:rsidR="00135293">
        <w:rPr>
          <w:rFonts w:ascii="Times New Roman" w:eastAsia="Times New Roman" w:hAnsi="Times New Roman"/>
          <w:color w:val="454545"/>
          <w:sz w:val="24"/>
          <w:szCs w:val="24"/>
          <w:lang w:val="uk-UA" w:eastAsia="ru-RU"/>
        </w:rPr>
        <w:t>тести</w:t>
      </w:r>
      <w:r w:rsidR="00135293" w:rsidRPr="00135293">
        <w:rPr>
          <w:rFonts w:ascii="Times New Roman" w:eastAsia="Times New Roman" w:hAnsi="Times New Roman"/>
          <w:color w:val="454545"/>
          <w:sz w:val="24"/>
          <w:szCs w:val="24"/>
          <w:lang w:val="uk-UA" w:eastAsia="ru-RU"/>
        </w:rPr>
        <w:t>)</w:t>
      </w:r>
    </w:p>
    <w:p w14:paraId="27F32FD5" w14:textId="7574C09C" w:rsidR="002830AA" w:rsidRPr="00A70583" w:rsidRDefault="002830AA" w:rsidP="00717FC5">
      <w:pPr>
        <w:spacing w:after="0" w:line="240" w:lineRule="auto"/>
        <w:jc w:val="both"/>
        <w:rPr>
          <w:rFonts w:ascii="Times New Roman" w:hAnsi="Times New Roman"/>
          <w:b/>
          <w:sz w:val="24"/>
          <w:szCs w:val="24"/>
          <w:lang w:val="uk-UA"/>
        </w:rPr>
      </w:pPr>
      <w:r w:rsidRPr="00AC0A34">
        <w:rPr>
          <w:rFonts w:ascii="Times New Roman" w:hAnsi="Times New Roman"/>
          <w:bCs/>
          <w:sz w:val="24"/>
          <w:szCs w:val="24"/>
          <w:lang w:val="uk-UA"/>
        </w:rPr>
        <w:t>1</w:t>
      </w:r>
      <w:r w:rsidRPr="00E2358B">
        <w:rPr>
          <w:rFonts w:ascii="Times New Roman" w:hAnsi="Times New Roman"/>
          <w:bCs/>
          <w:sz w:val="24"/>
          <w:szCs w:val="24"/>
          <w:lang w:val="uk-UA"/>
        </w:rPr>
        <w:t>.3.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FB1B1D" w:rsidRDefault="003C622D" w:rsidP="003C622D">
      <w:pPr>
        <w:tabs>
          <w:tab w:val="left" w:pos="284"/>
          <w:tab w:val="left" w:pos="426"/>
          <w:tab w:val="left" w:pos="851"/>
        </w:tabs>
        <w:spacing w:after="0"/>
        <w:ind w:firstLine="142"/>
        <w:jc w:val="center"/>
        <w:rPr>
          <w:rFonts w:ascii="Times New Roman" w:hAnsi="Times New Roman"/>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57681FBD"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w:t>
      </w:r>
      <w:r w:rsidRPr="00E2358B">
        <w:rPr>
          <w:rFonts w:ascii="Times New Roman" w:hAnsi="Times New Roman"/>
          <w:sz w:val="24"/>
          <w:szCs w:val="24"/>
          <w:lang w:val="uk-UA"/>
        </w:rPr>
        <w:t>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632C47E7" w14:textId="2F16601C" w:rsidR="003C622D" w:rsidRPr="00E2358B" w:rsidRDefault="003C622D" w:rsidP="00F81FC2">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2.3.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1"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w:t>
      </w:r>
      <w:proofErr w:type="spellStart"/>
      <w:r w:rsidRPr="00E2358B">
        <w:rPr>
          <w:rFonts w:ascii="Times New Roman" w:hAnsi="Times New Roman"/>
          <w:sz w:val="24"/>
          <w:szCs w:val="24"/>
          <w:lang w:val="uk-UA"/>
        </w:rPr>
        <w:t>закупівель</w:t>
      </w:r>
      <w:proofErr w:type="spellEnd"/>
      <w:r w:rsidRPr="00E2358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 xml:space="preserve">4.1. Вартість на Товар встановлюються в національній валюті України – гривні. </w:t>
      </w:r>
    </w:p>
    <w:p w14:paraId="2D954CC9" w14:textId="305B93D4"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F81FC2">
        <w:rPr>
          <w:rFonts w:ascii="Times New Roman" w:hAnsi="Times New Roman"/>
          <w:sz w:val="24"/>
          <w:szCs w:val="24"/>
          <w:lang w:val="uk-UA"/>
        </w:rPr>
        <w:t>1</w:t>
      </w:r>
      <w:r w:rsidRPr="00E2358B">
        <w:rPr>
          <w:rFonts w:ascii="Times New Roman" w:hAnsi="Times New Roman"/>
          <w:sz w:val="24"/>
          <w:szCs w:val="24"/>
          <w:lang w:val="uk-UA"/>
        </w:rPr>
        <w:t>0 (</w:t>
      </w:r>
      <w:r w:rsidR="00F81FC2">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2" w:name="bookmark4"/>
      <w:r w:rsidRPr="00077B07">
        <w:rPr>
          <w:sz w:val="24"/>
          <w:szCs w:val="24"/>
          <w:lang w:val="uk-UA"/>
        </w:rPr>
        <w:t>V.СТРОКИ ТА УМОВИ ПЕРЕДАЧІ ТОВАРУ</w:t>
      </w:r>
      <w:bookmarkEnd w:id="2"/>
    </w:p>
    <w:p w14:paraId="4AADAECA" w14:textId="001E8C63" w:rsidR="00E2358B" w:rsidRPr="00C42EEE" w:rsidRDefault="00D34D35" w:rsidP="00D34D35">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077B07">
        <w:rPr>
          <w:rFonts w:ascii="Times New Roman" w:hAnsi="Times New Roman"/>
          <w:sz w:val="24"/>
          <w:szCs w:val="24"/>
          <w:lang w:val="uk-UA"/>
        </w:rPr>
        <w:t xml:space="preserve">Місце передачі Товару за </w:t>
      </w:r>
      <w:proofErr w:type="spellStart"/>
      <w:r w:rsidRPr="00077B07">
        <w:rPr>
          <w:rFonts w:ascii="Times New Roman" w:hAnsi="Times New Roman"/>
          <w:sz w:val="24"/>
          <w:szCs w:val="24"/>
          <w:lang w:val="uk-UA"/>
        </w:rPr>
        <w:t>адресою</w:t>
      </w:r>
      <w:proofErr w:type="spellEnd"/>
      <w:r w:rsidRPr="00077B07">
        <w:rPr>
          <w:rFonts w:ascii="Times New Roman" w:hAnsi="Times New Roman"/>
          <w:sz w:val="24"/>
          <w:szCs w:val="24"/>
          <w:lang w:val="uk-UA"/>
        </w:rPr>
        <w:t xml:space="preserve">: </w:t>
      </w:r>
      <w:r w:rsidR="00B121A1" w:rsidRPr="00C42EEE">
        <w:rPr>
          <w:rFonts w:ascii="Times New Roman" w:hAnsi="Times New Roman"/>
          <w:sz w:val="24"/>
          <w:szCs w:val="24"/>
        </w:rPr>
        <w:t>650</w:t>
      </w:r>
      <w:r w:rsidR="00675AB1">
        <w:rPr>
          <w:rFonts w:ascii="Times New Roman" w:hAnsi="Times New Roman"/>
          <w:sz w:val="24"/>
          <w:szCs w:val="24"/>
          <w:lang w:val="uk-UA"/>
        </w:rPr>
        <w:t>16</w:t>
      </w:r>
      <w:r w:rsidR="00B121A1" w:rsidRPr="00C42EEE">
        <w:rPr>
          <w:rFonts w:ascii="Times New Roman" w:hAnsi="Times New Roman"/>
          <w:sz w:val="24"/>
          <w:szCs w:val="24"/>
        </w:rPr>
        <w:t xml:space="preserve">, </w:t>
      </w:r>
      <w:proofErr w:type="spellStart"/>
      <w:r w:rsidR="00B121A1" w:rsidRPr="00C42EEE">
        <w:rPr>
          <w:rFonts w:ascii="Times New Roman" w:hAnsi="Times New Roman"/>
          <w:sz w:val="24"/>
          <w:szCs w:val="24"/>
        </w:rPr>
        <w:t>Одеська</w:t>
      </w:r>
      <w:proofErr w:type="spellEnd"/>
      <w:r w:rsidR="00B121A1" w:rsidRPr="00C42EEE">
        <w:rPr>
          <w:rFonts w:ascii="Times New Roman" w:hAnsi="Times New Roman"/>
          <w:sz w:val="24"/>
          <w:szCs w:val="24"/>
        </w:rPr>
        <w:t xml:space="preserve"> обл., </w:t>
      </w:r>
      <w:proofErr w:type="spellStart"/>
      <w:r w:rsidR="00B121A1" w:rsidRPr="00C42EEE">
        <w:rPr>
          <w:rFonts w:ascii="Times New Roman" w:hAnsi="Times New Roman"/>
          <w:sz w:val="24"/>
          <w:szCs w:val="24"/>
        </w:rPr>
        <w:t>місто</w:t>
      </w:r>
      <w:proofErr w:type="spellEnd"/>
      <w:r w:rsidR="00B121A1" w:rsidRPr="00C42EEE">
        <w:rPr>
          <w:rFonts w:ascii="Times New Roman" w:hAnsi="Times New Roman"/>
          <w:sz w:val="24"/>
          <w:szCs w:val="24"/>
        </w:rPr>
        <w:t xml:space="preserve"> Одеса, </w:t>
      </w:r>
      <w:proofErr w:type="spellStart"/>
      <w:r w:rsidR="00675AB1">
        <w:rPr>
          <w:rFonts w:ascii="Times New Roman" w:hAnsi="Times New Roman"/>
          <w:sz w:val="24"/>
          <w:szCs w:val="24"/>
          <w:lang w:val="uk-UA"/>
        </w:rPr>
        <w:t>Фонтанська</w:t>
      </w:r>
      <w:proofErr w:type="spellEnd"/>
      <w:r w:rsidR="00675AB1">
        <w:rPr>
          <w:rFonts w:ascii="Times New Roman" w:hAnsi="Times New Roman"/>
          <w:sz w:val="24"/>
          <w:szCs w:val="24"/>
          <w:lang w:val="uk-UA"/>
        </w:rPr>
        <w:t xml:space="preserve"> дорога 30/32</w:t>
      </w:r>
    </w:p>
    <w:p w14:paraId="041765C9" w14:textId="57012E2E" w:rsidR="00D34D35" w:rsidRPr="006B7404" w:rsidRDefault="00D34D35" w:rsidP="00F5727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6B7404">
        <w:rPr>
          <w:rFonts w:ascii="Times New Roman" w:hAnsi="Times New Roman"/>
          <w:sz w:val="24"/>
          <w:szCs w:val="24"/>
          <w:lang w:val="uk-UA"/>
        </w:rPr>
        <w:t xml:space="preserve">Строк (термін) передачі Товару: </w:t>
      </w:r>
      <w:r w:rsidR="00675AB1">
        <w:rPr>
          <w:rFonts w:ascii="Times New Roman" w:hAnsi="Times New Roman"/>
          <w:sz w:val="24"/>
          <w:szCs w:val="24"/>
          <w:lang w:val="uk-UA"/>
        </w:rPr>
        <w:t>протягом 2024року</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1"/>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3" w:name="bookmark6"/>
      <w:r w:rsidRPr="00E2358B">
        <w:rPr>
          <w:bCs w:val="0"/>
          <w:sz w:val="24"/>
          <w:szCs w:val="24"/>
          <w:lang w:val="uk-UA"/>
        </w:rPr>
        <w:t>VII.ПОРЯДОК ПРИЙМАННЯ ТОВАРУ</w:t>
      </w:r>
      <w:bookmarkEnd w:id="3"/>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w:t>
      </w:r>
      <w:proofErr w:type="spellStart"/>
      <w:r w:rsidRPr="00E2358B">
        <w:rPr>
          <w:rFonts w:ascii="Times New Roman" w:hAnsi="Times New Roman"/>
          <w:sz w:val="24"/>
          <w:szCs w:val="24"/>
          <w:lang w:val="uk-UA"/>
        </w:rPr>
        <w:t>надасть</w:t>
      </w:r>
      <w:proofErr w:type="spellEnd"/>
      <w:r w:rsidRPr="00E2358B">
        <w:rPr>
          <w:rFonts w:ascii="Times New Roman" w:hAnsi="Times New Roman"/>
          <w:sz w:val="24"/>
          <w:szCs w:val="24"/>
          <w:lang w:val="uk-UA"/>
        </w:rPr>
        <w:t xml:space="preserve">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w:t>
      </w:r>
      <w:r w:rsidRPr="00E2358B">
        <w:rPr>
          <w:rFonts w:ascii="Times New Roman" w:hAnsi="Times New Roman"/>
          <w:sz w:val="24"/>
          <w:szCs w:val="24"/>
          <w:lang w:val="uk-UA"/>
        </w:rPr>
        <w:lastRenderedPageBreak/>
        <w:t>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4" w:name="bookmark8"/>
      <w:r w:rsidRPr="00E2358B">
        <w:rPr>
          <w:sz w:val="24"/>
          <w:szCs w:val="24"/>
          <w:lang w:val="uk-UA"/>
        </w:rPr>
        <w:t>VIII.ПРАВА ТА ОБОВ’ЯЗКИ СТОРІН</w:t>
      </w:r>
      <w:bookmarkEnd w:id="4"/>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w:t>
      </w:r>
      <w:r w:rsidRPr="00E2358B">
        <w:rPr>
          <w:rFonts w:ascii="Times New Roman" w:hAnsi="Times New Roman"/>
          <w:sz w:val="24"/>
          <w:szCs w:val="24"/>
          <w:lang w:val="uk-UA"/>
        </w:rPr>
        <w:lastRenderedPageBreak/>
        <w:t>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26C43932"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w:t>
      </w:r>
      <w:r w:rsidR="00675AB1">
        <w:rPr>
          <w:rFonts w:ascii="Times New Roman" w:hAnsi="Times New Roman"/>
          <w:sz w:val="24"/>
          <w:szCs w:val="24"/>
          <w:lang w:val="uk-UA"/>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E2358B">
        <w:rPr>
          <w:rFonts w:ascii="Times New Roman" w:hAnsi="Times New Roman"/>
          <w:i/>
          <w:sz w:val="24"/>
          <w:szCs w:val="24"/>
          <w:lang w:val="uk-UA" w:eastAsia="zh-CN"/>
        </w:rPr>
        <w:lastRenderedPageBreak/>
        <w:t>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E2358B">
        <w:rPr>
          <w:rFonts w:ascii="Times New Roman" w:hAnsi="Times New Roman"/>
          <w:i/>
          <w:sz w:val="24"/>
          <w:szCs w:val="24"/>
          <w:lang w:val="uk-UA" w:eastAsia="zh-CN"/>
        </w:rPr>
        <w:t>пропорційно</w:t>
      </w:r>
      <w:proofErr w:type="spellEnd"/>
      <w:r w:rsidRPr="00E2358B">
        <w:rPr>
          <w:rFonts w:ascii="Times New Roman" w:hAnsi="Times New Roman"/>
          <w:i/>
          <w:sz w:val="24"/>
          <w:szCs w:val="24"/>
          <w:lang w:val="uk-UA" w:eastAsia="zh-CN"/>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12607081" w14:textId="77777777" w:rsidR="009C280D" w:rsidRPr="009C280D" w:rsidRDefault="009C280D" w:rsidP="009C280D">
            <w:pPr>
              <w:spacing w:after="0" w:line="240" w:lineRule="auto"/>
              <w:contextualSpacing/>
              <w:rPr>
                <w:rFonts w:ascii="Times New Roman" w:hAnsi="Times New Roman"/>
                <w:sz w:val="24"/>
                <w:szCs w:val="24"/>
                <w:lang w:val="uk-UA"/>
              </w:rPr>
            </w:pPr>
            <w:r w:rsidRPr="009C280D">
              <w:rPr>
                <w:rFonts w:ascii="Times New Roman" w:hAnsi="Times New Roman"/>
                <w:sz w:val="24"/>
                <w:szCs w:val="24"/>
                <w:lang w:val="uk-UA"/>
              </w:rPr>
              <w:t>Комунальне некомерційне підприємство “Центр первинної медико-санітарної допомоги №3” Одеської міської  ради</w:t>
            </w:r>
          </w:p>
          <w:p w14:paraId="18C8BD5D" w14:textId="77777777" w:rsidR="009C280D" w:rsidRPr="009C280D" w:rsidRDefault="009C280D" w:rsidP="009C280D">
            <w:pPr>
              <w:spacing w:after="0" w:line="240" w:lineRule="auto"/>
              <w:contextualSpacing/>
              <w:rPr>
                <w:rFonts w:ascii="Times New Roman" w:hAnsi="Times New Roman"/>
                <w:sz w:val="24"/>
                <w:szCs w:val="24"/>
                <w:lang w:val="uk-UA"/>
              </w:rPr>
            </w:pPr>
          </w:p>
          <w:p w14:paraId="68154A9C" w14:textId="77777777" w:rsidR="009C280D" w:rsidRPr="009C280D" w:rsidRDefault="009C280D" w:rsidP="009C280D">
            <w:pPr>
              <w:spacing w:after="0" w:line="240" w:lineRule="auto"/>
              <w:contextualSpacing/>
              <w:rPr>
                <w:rFonts w:ascii="Times New Roman" w:hAnsi="Times New Roman"/>
                <w:sz w:val="24"/>
                <w:szCs w:val="24"/>
                <w:lang w:val="uk-UA"/>
              </w:rPr>
            </w:pPr>
            <w:r w:rsidRPr="009C280D">
              <w:rPr>
                <w:rFonts w:ascii="Times New Roman" w:hAnsi="Times New Roman"/>
                <w:sz w:val="24"/>
                <w:szCs w:val="24"/>
                <w:lang w:val="uk-UA"/>
              </w:rPr>
              <w:t xml:space="preserve">65016, м. Одеса, </w:t>
            </w:r>
            <w:proofErr w:type="spellStart"/>
            <w:r w:rsidRPr="009C280D">
              <w:rPr>
                <w:rFonts w:ascii="Times New Roman" w:hAnsi="Times New Roman"/>
                <w:sz w:val="24"/>
                <w:szCs w:val="24"/>
                <w:lang w:val="uk-UA"/>
              </w:rPr>
              <w:t>Фонтанська</w:t>
            </w:r>
            <w:proofErr w:type="spellEnd"/>
            <w:r w:rsidRPr="009C280D">
              <w:rPr>
                <w:rFonts w:ascii="Times New Roman" w:hAnsi="Times New Roman"/>
                <w:sz w:val="24"/>
                <w:szCs w:val="24"/>
                <w:lang w:val="uk-UA"/>
              </w:rPr>
              <w:t xml:space="preserve"> дорога, 30/32</w:t>
            </w:r>
          </w:p>
          <w:p w14:paraId="13DC3ADC" w14:textId="77777777" w:rsidR="009C280D" w:rsidRPr="009C280D" w:rsidRDefault="009C280D" w:rsidP="009C280D">
            <w:pPr>
              <w:spacing w:after="0" w:line="240" w:lineRule="auto"/>
              <w:contextualSpacing/>
              <w:rPr>
                <w:rFonts w:ascii="Times New Roman" w:hAnsi="Times New Roman"/>
                <w:sz w:val="24"/>
                <w:szCs w:val="24"/>
                <w:lang w:val="uk-UA"/>
              </w:rPr>
            </w:pPr>
            <w:r w:rsidRPr="009C280D">
              <w:rPr>
                <w:rFonts w:ascii="Times New Roman" w:hAnsi="Times New Roman"/>
                <w:sz w:val="24"/>
                <w:szCs w:val="24"/>
                <w:lang w:val="uk-UA"/>
              </w:rPr>
              <w:t>UA353204780000026006924856808</w:t>
            </w:r>
          </w:p>
          <w:p w14:paraId="02CACAE4" w14:textId="77777777" w:rsidR="009C280D" w:rsidRPr="009C280D" w:rsidRDefault="009C280D" w:rsidP="009C280D">
            <w:pPr>
              <w:spacing w:after="0" w:line="240" w:lineRule="auto"/>
              <w:contextualSpacing/>
              <w:rPr>
                <w:rFonts w:ascii="Times New Roman" w:hAnsi="Times New Roman"/>
                <w:sz w:val="24"/>
                <w:szCs w:val="24"/>
                <w:lang w:val="uk-UA"/>
              </w:rPr>
            </w:pPr>
            <w:r w:rsidRPr="009C280D">
              <w:rPr>
                <w:rFonts w:ascii="Times New Roman" w:hAnsi="Times New Roman"/>
                <w:sz w:val="24"/>
                <w:szCs w:val="24"/>
                <w:lang w:val="uk-UA"/>
              </w:rPr>
              <w:t>в АБ «</w:t>
            </w:r>
            <w:proofErr w:type="spellStart"/>
            <w:r w:rsidRPr="009C280D">
              <w:rPr>
                <w:rFonts w:ascii="Times New Roman" w:hAnsi="Times New Roman"/>
                <w:sz w:val="24"/>
                <w:szCs w:val="24"/>
                <w:lang w:val="uk-UA"/>
              </w:rPr>
              <w:t>Укргазбанк</w:t>
            </w:r>
            <w:proofErr w:type="spellEnd"/>
            <w:r w:rsidRPr="009C280D">
              <w:rPr>
                <w:rFonts w:ascii="Times New Roman" w:hAnsi="Times New Roman"/>
                <w:sz w:val="24"/>
                <w:szCs w:val="24"/>
                <w:lang w:val="uk-UA"/>
              </w:rPr>
              <w:t>»</w:t>
            </w:r>
          </w:p>
          <w:p w14:paraId="38D62C73" w14:textId="77777777" w:rsidR="009C280D" w:rsidRPr="009C280D" w:rsidRDefault="009C280D" w:rsidP="009C280D">
            <w:pPr>
              <w:spacing w:after="0" w:line="240" w:lineRule="auto"/>
              <w:contextualSpacing/>
              <w:rPr>
                <w:rFonts w:ascii="Times New Roman" w:hAnsi="Times New Roman"/>
                <w:sz w:val="24"/>
                <w:szCs w:val="24"/>
                <w:lang w:val="uk-UA"/>
              </w:rPr>
            </w:pPr>
            <w:r w:rsidRPr="009C280D">
              <w:rPr>
                <w:rFonts w:ascii="Times New Roman" w:hAnsi="Times New Roman"/>
                <w:sz w:val="24"/>
                <w:szCs w:val="24"/>
                <w:lang w:val="uk-UA"/>
              </w:rPr>
              <w:t>МФО 320478  ЄДРПОУ 39027648</w:t>
            </w:r>
          </w:p>
          <w:p w14:paraId="33495F83" w14:textId="0B740449" w:rsidR="001D6102" w:rsidRPr="00E2358B" w:rsidRDefault="009C280D" w:rsidP="009C280D">
            <w:pPr>
              <w:spacing w:after="0" w:line="240" w:lineRule="auto"/>
              <w:contextualSpacing/>
              <w:rPr>
                <w:rFonts w:ascii="Times New Roman" w:eastAsia="Times New Roman" w:hAnsi="Times New Roman"/>
                <w:color w:val="000000"/>
                <w:sz w:val="24"/>
                <w:szCs w:val="24"/>
                <w:lang w:val="uk-UA" w:eastAsia="ru-RU"/>
              </w:rPr>
            </w:pPr>
            <w:r w:rsidRPr="009C280D">
              <w:rPr>
                <w:rFonts w:ascii="Times New Roman" w:hAnsi="Times New Roman"/>
                <w:sz w:val="24"/>
                <w:szCs w:val="24"/>
                <w:lang w:val="uk-UA"/>
              </w:rPr>
              <w:t>ІПН 390276415518</w:t>
            </w: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78382BB2"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9C280D">
              <w:rPr>
                <w:rFonts w:ascii="Times New Roman" w:eastAsia="Times New Roman" w:hAnsi="Times New Roman"/>
                <w:color w:val="000000"/>
                <w:sz w:val="24"/>
                <w:szCs w:val="24"/>
                <w:lang w:val="uk-UA" w:eastAsia="ru-RU"/>
              </w:rPr>
              <w:t xml:space="preserve">О. В </w:t>
            </w:r>
            <w:proofErr w:type="spellStart"/>
            <w:r w:rsidR="009C280D">
              <w:rPr>
                <w:rFonts w:ascii="Times New Roman" w:eastAsia="Times New Roman" w:hAnsi="Times New Roman"/>
                <w:color w:val="000000"/>
                <w:sz w:val="24"/>
                <w:szCs w:val="24"/>
                <w:lang w:val="uk-UA" w:eastAsia="ru-RU"/>
              </w:rPr>
              <w:t>Колоденко</w:t>
            </w:r>
            <w:proofErr w:type="spellEnd"/>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4FC408FC"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717FC5">
        <w:rPr>
          <w:rFonts w:ascii="Times New Roman" w:hAnsi="Times New Roman"/>
          <w:b/>
          <w:bCs/>
          <w:color w:val="000000"/>
          <w:kern w:val="32"/>
          <w:sz w:val="24"/>
          <w:szCs w:val="24"/>
          <w:lang w:val="uk-UA"/>
        </w:rPr>
        <w:t>4</w:t>
      </w:r>
      <w:r w:rsidRPr="00E2358B">
        <w:rPr>
          <w:rFonts w:ascii="Times New Roman" w:hAnsi="Times New Roman"/>
          <w:b/>
          <w:bCs/>
          <w:color w:val="000000"/>
          <w:kern w:val="32"/>
          <w:sz w:val="24"/>
          <w:szCs w:val="24"/>
          <w:lang w:val="uk-UA"/>
        </w:rPr>
        <w:t xml:space="preserve">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66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96"/>
        <w:gridCol w:w="3657"/>
        <w:gridCol w:w="1561"/>
        <w:gridCol w:w="1273"/>
        <w:gridCol w:w="1133"/>
        <w:gridCol w:w="1425"/>
        <w:gridCol w:w="764"/>
        <w:gridCol w:w="506"/>
      </w:tblGrid>
      <w:tr w:rsidR="001D6102" w:rsidRPr="00E2358B" w14:paraId="278070CA" w14:textId="77777777" w:rsidTr="00135293">
        <w:trPr>
          <w:cantSplit/>
          <w:trHeight w:hRule="exact" w:val="1204"/>
        </w:trPr>
        <w:tc>
          <w:tcPr>
            <w:tcW w:w="273" w:type="pct"/>
            <w:shd w:val="clear" w:color="auto" w:fill="auto"/>
            <w:vAlign w:val="center"/>
          </w:tcPr>
          <w:p w14:paraId="2CD40F10" w14:textId="77777777" w:rsidR="001D6102" w:rsidRPr="00B52A51" w:rsidRDefault="001D6102" w:rsidP="001B2F1A">
            <w:pPr>
              <w:spacing w:after="0" w:line="240" w:lineRule="auto"/>
              <w:contextualSpacing/>
              <w:jc w:val="center"/>
              <w:rPr>
                <w:rFonts w:ascii="Times New Roman" w:hAnsi="Times New Roman"/>
                <w:b/>
                <w:bCs/>
                <w:sz w:val="24"/>
                <w:szCs w:val="24"/>
                <w:lang w:val="uk-UA"/>
              </w:rPr>
            </w:pPr>
            <w:r w:rsidRPr="00B52A51">
              <w:rPr>
                <w:rFonts w:ascii="Times New Roman" w:hAnsi="Times New Roman"/>
                <w:b/>
                <w:bCs/>
                <w:sz w:val="24"/>
                <w:szCs w:val="24"/>
                <w:lang w:val="uk-UA"/>
              </w:rPr>
              <w:t>№ п/п</w:t>
            </w:r>
          </w:p>
        </w:tc>
        <w:tc>
          <w:tcPr>
            <w:tcW w:w="1675" w:type="pct"/>
            <w:shd w:val="clear" w:color="auto" w:fill="auto"/>
            <w:tcMar>
              <w:left w:w="98" w:type="dxa"/>
            </w:tcMar>
            <w:vAlign w:val="center"/>
          </w:tcPr>
          <w:p w14:paraId="5E5296A0"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Найменування  товару</w:t>
            </w:r>
          </w:p>
        </w:tc>
        <w:tc>
          <w:tcPr>
            <w:tcW w:w="715" w:type="pct"/>
            <w:shd w:val="clear" w:color="auto" w:fill="auto"/>
            <w:vAlign w:val="center"/>
          </w:tcPr>
          <w:p w14:paraId="216972B6" w14:textId="17D27491" w:rsidR="001D6102" w:rsidRPr="00B52A51" w:rsidRDefault="00286CDC" w:rsidP="00AF71B8">
            <w:p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Країна виробник</w:t>
            </w:r>
          </w:p>
        </w:tc>
        <w:tc>
          <w:tcPr>
            <w:tcW w:w="583" w:type="pct"/>
            <w:shd w:val="clear" w:color="auto" w:fill="auto"/>
            <w:tcMar>
              <w:left w:w="98" w:type="dxa"/>
            </w:tcMar>
            <w:vAlign w:val="center"/>
          </w:tcPr>
          <w:p w14:paraId="656269E3"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Одиниця виміру</w:t>
            </w:r>
          </w:p>
        </w:tc>
        <w:tc>
          <w:tcPr>
            <w:tcW w:w="519" w:type="pct"/>
            <w:shd w:val="clear" w:color="auto" w:fill="auto"/>
            <w:vAlign w:val="center"/>
          </w:tcPr>
          <w:p w14:paraId="0B850508"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Кількість</w:t>
            </w:r>
          </w:p>
        </w:tc>
        <w:tc>
          <w:tcPr>
            <w:tcW w:w="652" w:type="pct"/>
            <w:shd w:val="clear" w:color="auto" w:fill="auto"/>
            <w:tcMar>
              <w:left w:w="98" w:type="dxa"/>
            </w:tcMar>
            <w:vAlign w:val="center"/>
          </w:tcPr>
          <w:p w14:paraId="091EB609" w14:textId="77777777" w:rsidR="001D6102" w:rsidRPr="00B52A51" w:rsidRDefault="001D6102" w:rsidP="001B2F1A">
            <w:pPr>
              <w:spacing w:after="0" w:line="240" w:lineRule="auto"/>
              <w:ind w:firstLine="360"/>
              <w:contextualSpacing/>
              <w:jc w:val="center"/>
              <w:rPr>
                <w:rFonts w:ascii="Times New Roman" w:hAnsi="Times New Roman"/>
                <w:b/>
                <w:sz w:val="24"/>
                <w:szCs w:val="24"/>
                <w:lang w:val="uk-UA"/>
              </w:rPr>
            </w:pPr>
            <w:r w:rsidRPr="00B52A51">
              <w:rPr>
                <w:rFonts w:ascii="Times New Roman" w:hAnsi="Times New Roman"/>
                <w:b/>
                <w:sz w:val="24"/>
                <w:szCs w:val="24"/>
                <w:lang w:val="uk-UA"/>
              </w:rPr>
              <w:t xml:space="preserve">Ціна за одиницю </w:t>
            </w:r>
            <w:r w:rsidR="00CC3516" w:rsidRPr="00B52A51">
              <w:rPr>
                <w:rFonts w:ascii="Times New Roman" w:hAnsi="Times New Roman"/>
                <w:b/>
                <w:sz w:val="24"/>
                <w:szCs w:val="24"/>
                <w:lang w:val="uk-UA"/>
              </w:rPr>
              <w:t>товару з/без ПДВ (грн</w:t>
            </w:r>
            <w:r w:rsidRPr="00B52A51">
              <w:rPr>
                <w:rFonts w:ascii="Times New Roman" w:hAnsi="Times New Roman"/>
                <w:b/>
                <w:sz w:val="24"/>
                <w:szCs w:val="24"/>
                <w:lang w:val="uk-UA"/>
              </w:rPr>
              <w:t>)</w:t>
            </w:r>
          </w:p>
        </w:tc>
        <w:tc>
          <w:tcPr>
            <w:tcW w:w="582" w:type="pct"/>
            <w:gridSpan w:val="2"/>
            <w:shd w:val="clear" w:color="auto" w:fill="auto"/>
            <w:tcMar>
              <w:left w:w="98" w:type="dxa"/>
            </w:tcMar>
            <w:vAlign w:val="center"/>
          </w:tcPr>
          <w:p w14:paraId="7A3A3E99"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Загальна вартість  з/без ПДВ (грн)</w:t>
            </w:r>
          </w:p>
        </w:tc>
      </w:tr>
      <w:tr w:rsidR="0089316E" w:rsidRPr="00A426E3" w14:paraId="79DE0585" w14:textId="77777777" w:rsidTr="00771D75">
        <w:trPr>
          <w:cantSplit/>
          <w:trHeight w:hRule="exact" w:val="1527"/>
        </w:trPr>
        <w:tc>
          <w:tcPr>
            <w:tcW w:w="273" w:type="pct"/>
          </w:tcPr>
          <w:p w14:paraId="37EAFAC4" w14:textId="7A1A632B" w:rsidR="0089316E" w:rsidRPr="00E2358B" w:rsidRDefault="0089316E" w:rsidP="0089316E">
            <w:pPr>
              <w:spacing w:after="0" w:line="240" w:lineRule="auto"/>
              <w:contextualSpacing/>
              <w:rPr>
                <w:rFonts w:ascii="Times New Roman" w:hAnsi="Times New Roman"/>
                <w:sz w:val="24"/>
                <w:szCs w:val="24"/>
                <w:lang w:val="uk-UA"/>
              </w:rPr>
            </w:pPr>
          </w:p>
        </w:tc>
        <w:tc>
          <w:tcPr>
            <w:tcW w:w="1675" w:type="pct"/>
            <w:shd w:val="clear" w:color="auto" w:fill="auto"/>
            <w:tcMar>
              <w:left w:w="98" w:type="dxa"/>
            </w:tcMar>
          </w:tcPr>
          <w:p w14:paraId="6AD2C35D" w14:textId="77777777" w:rsidR="00135293" w:rsidRPr="00135293" w:rsidRDefault="0089316E" w:rsidP="00135293">
            <w:pPr>
              <w:pStyle w:val="rvps12"/>
              <w:spacing w:before="0" w:beforeAutospacing="0" w:after="0" w:afterAutospacing="0"/>
            </w:pPr>
            <w:r w:rsidRPr="0089316E">
              <w:t xml:space="preserve">Тест на </w:t>
            </w:r>
            <w:proofErr w:type="spellStart"/>
            <w:proofErr w:type="gramStart"/>
            <w:r w:rsidRPr="0089316E">
              <w:t>виявлення.тропаніну</w:t>
            </w:r>
            <w:proofErr w:type="spellEnd"/>
            <w:proofErr w:type="gramEnd"/>
            <w:r w:rsidRPr="0089316E">
              <w:t xml:space="preserve"> I,W46-C4Р</w:t>
            </w:r>
            <w:r w:rsidR="00135293">
              <w:rPr>
                <w:lang w:val="uk-UA"/>
              </w:rPr>
              <w:t xml:space="preserve"> </w:t>
            </w:r>
            <w:proofErr w:type="spellStart"/>
            <w:r w:rsidR="00135293" w:rsidRPr="00135293">
              <w:rPr>
                <w:rFonts w:ascii="Arial" w:hAnsi="Arial" w:cs="Arial"/>
                <w:color w:val="6D6D6D"/>
                <w:sz w:val="23"/>
                <w:szCs w:val="23"/>
              </w:rPr>
              <w:t>Специфічність</w:t>
            </w:r>
            <w:proofErr w:type="spellEnd"/>
            <w:r w:rsidR="00135293" w:rsidRPr="00135293">
              <w:rPr>
                <w:rFonts w:ascii="Arial" w:hAnsi="Arial" w:cs="Arial"/>
                <w:color w:val="6D6D6D"/>
                <w:sz w:val="23"/>
                <w:szCs w:val="23"/>
              </w:rPr>
              <w:t>: 99.4</w:t>
            </w:r>
          </w:p>
          <w:p w14:paraId="329DB11C" w14:textId="77777777" w:rsidR="00135293" w:rsidRPr="00135293" w:rsidRDefault="00135293" w:rsidP="00135293">
            <w:pPr>
              <w:spacing w:after="0" w:line="240" w:lineRule="auto"/>
              <w:rPr>
                <w:rFonts w:ascii="Times New Roman" w:eastAsia="Times New Roman" w:hAnsi="Times New Roman"/>
                <w:sz w:val="24"/>
                <w:szCs w:val="24"/>
                <w:lang w:eastAsia="ru-RU"/>
              </w:rPr>
            </w:pPr>
            <w:proofErr w:type="spellStart"/>
            <w:r w:rsidRPr="00135293">
              <w:rPr>
                <w:rFonts w:ascii="Arial" w:eastAsia="Times New Roman" w:hAnsi="Arial" w:cs="Arial"/>
                <w:color w:val="6D6D6D"/>
                <w:sz w:val="23"/>
                <w:szCs w:val="23"/>
                <w:lang w:eastAsia="ru-RU"/>
              </w:rPr>
              <w:t>Чутливість</w:t>
            </w:r>
            <w:proofErr w:type="spellEnd"/>
            <w:r w:rsidRPr="00135293">
              <w:rPr>
                <w:rFonts w:ascii="Arial" w:eastAsia="Times New Roman" w:hAnsi="Arial" w:cs="Arial"/>
                <w:color w:val="6D6D6D"/>
                <w:sz w:val="23"/>
                <w:szCs w:val="23"/>
                <w:lang w:eastAsia="ru-RU"/>
              </w:rPr>
              <w:t>: 97.6</w:t>
            </w:r>
          </w:p>
          <w:p w14:paraId="66A04F6B" w14:textId="77777777" w:rsidR="00135293" w:rsidRPr="00135293" w:rsidRDefault="00135293" w:rsidP="00135293">
            <w:pPr>
              <w:spacing w:after="0" w:line="240" w:lineRule="auto"/>
              <w:rPr>
                <w:rFonts w:ascii="Times New Roman" w:eastAsia="Times New Roman" w:hAnsi="Times New Roman"/>
                <w:sz w:val="24"/>
                <w:szCs w:val="24"/>
                <w:lang w:eastAsia="ru-RU"/>
              </w:rPr>
            </w:pPr>
            <w:proofErr w:type="spellStart"/>
            <w:r w:rsidRPr="00135293">
              <w:rPr>
                <w:rFonts w:ascii="Arial" w:eastAsia="Times New Roman" w:hAnsi="Arial" w:cs="Arial"/>
                <w:color w:val="6D6D6D"/>
                <w:sz w:val="23"/>
                <w:szCs w:val="23"/>
                <w:lang w:eastAsia="ru-RU"/>
              </w:rPr>
              <w:t>Матеріал</w:t>
            </w:r>
            <w:proofErr w:type="spellEnd"/>
            <w:r w:rsidRPr="00135293">
              <w:rPr>
                <w:rFonts w:ascii="Arial" w:eastAsia="Times New Roman" w:hAnsi="Arial" w:cs="Arial"/>
                <w:color w:val="6D6D6D"/>
                <w:sz w:val="23"/>
                <w:szCs w:val="23"/>
                <w:lang w:eastAsia="ru-RU"/>
              </w:rPr>
              <w:t> </w:t>
            </w:r>
            <w:proofErr w:type="spellStart"/>
            <w:r w:rsidRPr="00135293">
              <w:rPr>
                <w:rFonts w:ascii="Arial" w:eastAsia="Times New Roman" w:hAnsi="Arial" w:cs="Arial"/>
                <w:color w:val="6D6D6D"/>
                <w:sz w:val="23"/>
                <w:szCs w:val="23"/>
                <w:lang w:eastAsia="ru-RU"/>
              </w:rPr>
              <w:t>дослідження</w:t>
            </w:r>
            <w:proofErr w:type="spellEnd"/>
            <w:r w:rsidRPr="00135293">
              <w:rPr>
                <w:rFonts w:ascii="Arial" w:eastAsia="Times New Roman" w:hAnsi="Arial" w:cs="Arial"/>
                <w:color w:val="6D6D6D"/>
                <w:sz w:val="23"/>
                <w:szCs w:val="23"/>
                <w:lang w:eastAsia="ru-RU"/>
              </w:rPr>
              <w:t>: </w:t>
            </w:r>
            <w:proofErr w:type="spellStart"/>
            <w:r w:rsidRPr="00135293">
              <w:rPr>
                <w:rFonts w:ascii="Arial" w:eastAsia="Times New Roman" w:hAnsi="Arial" w:cs="Arial"/>
                <w:color w:val="6D6D6D"/>
                <w:sz w:val="23"/>
                <w:szCs w:val="23"/>
                <w:lang w:eastAsia="ru-RU"/>
              </w:rPr>
              <w:t>Цільна</w:t>
            </w:r>
            <w:proofErr w:type="spellEnd"/>
            <w:r w:rsidRPr="00135293">
              <w:rPr>
                <w:rFonts w:ascii="Arial" w:eastAsia="Times New Roman" w:hAnsi="Arial" w:cs="Arial"/>
                <w:color w:val="6D6D6D"/>
                <w:sz w:val="23"/>
                <w:szCs w:val="23"/>
                <w:lang w:eastAsia="ru-RU"/>
              </w:rPr>
              <w:t xml:space="preserve"> кров</w:t>
            </w:r>
          </w:p>
          <w:p w14:paraId="4CA307BF" w14:textId="2067889A" w:rsidR="0089316E" w:rsidRPr="00135293" w:rsidRDefault="0089316E" w:rsidP="0089316E">
            <w:pPr>
              <w:spacing w:after="0" w:line="240" w:lineRule="auto"/>
              <w:ind w:firstLine="360"/>
              <w:contextualSpacing/>
              <w:rPr>
                <w:rFonts w:ascii="Times New Roman" w:hAnsi="Times New Roman"/>
                <w:bCs/>
                <w:sz w:val="24"/>
                <w:szCs w:val="24"/>
                <w:lang w:val="uk-UA"/>
              </w:rPr>
            </w:pPr>
          </w:p>
        </w:tc>
        <w:tc>
          <w:tcPr>
            <w:tcW w:w="715" w:type="pct"/>
            <w:shd w:val="clear" w:color="auto" w:fill="auto"/>
            <w:vAlign w:val="center"/>
          </w:tcPr>
          <w:p w14:paraId="256CFC5C" w14:textId="77777777" w:rsidR="0089316E" w:rsidRPr="00E2358B" w:rsidRDefault="0089316E" w:rsidP="0089316E">
            <w:pPr>
              <w:spacing w:after="0" w:line="240" w:lineRule="auto"/>
              <w:ind w:firstLine="360"/>
              <w:contextualSpacing/>
              <w:rPr>
                <w:rFonts w:ascii="Times New Roman" w:hAnsi="Times New Roman"/>
                <w:sz w:val="24"/>
                <w:szCs w:val="24"/>
                <w:lang w:val="uk-UA"/>
              </w:rPr>
            </w:pPr>
          </w:p>
        </w:tc>
        <w:tc>
          <w:tcPr>
            <w:tcW w:w="583" w:type="pct"/>
            <w:shd w:val="clear" w:color="auto" w:fill="auto"/>
            <w:tcMar>
              <w:left w:w="98" w:type="dxa"/>
            </w:tcMar>
            <w:vAlign w:val="center"/>
          </w:tcPr>
          <w:p w14:paraId="611A2452" w14:textId="687E9E04" w:rsidR="0089316E" w:rsidRPr="00E2358B" w:rsidRDefault="0089316E" w:rsidP="0089316E">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519" w:type="pct"/>
            <w:shd w:val="clear" w:color="auto" w:fill="auto"/>
            <w:vAlign w:val="center"/>
          </w:tcPr>
          <w:p w14:paraId="42F041E5" w14:textId="52EC9422" w:rsidR="0089316E" w:rsidRPr="00E2358B" w:rsidRDefault="0089316E" w:rsidP="0089316E">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140</w:t>
            </w:r>
          </w:p>
        </w:tc>
        <w:tc>
          <w:tcPr>
            <w:tcW w:w="652" w:type="pct"/>
            <w:shd w:val="clear" w:color="auto" w:fill="auto"/>
            <w:tcMar>
              <w:left w:w="98" w:type="dxa"/>
            </w:tcMar>
            <w:vAlign w:val="center"/>
          </w:tcPr>
          <w:p w14:paraId="161CBB72" w14:textId="77777777" w:rsidR="0089316E" w:rsidRPr="00E2358B" w:rsidRDefault="0089316E" w:rsidP="0089316E">
            <w:pPr>
              <w:spacing w:after="0" w:line="240" w:lineRule="auto"/>
              <w:contextualSpacing/>
              <w:jc w:val="center"/>
              <w:rPr>
                <w:rFonts w:ascii="Times New Roman" w:hAnsi="Times New Roman"/>
                <w:sz w:val="24"/>
                <w:szCs w:val="24"/>
                <w:lang w:val="uk-UA"/>
              </w:rPr>
            </w:pPr>
          </w:p>
        </w:tc>
        <w:tc>
          <w:tcPr>
            <w:tcW w:w="582" w:type="pct"/>
            <w:gridSpan w:val="2"/>
            <w:shd w:val="clear" w:color="auto" w:fill="auto"/>
            <w:tcMar>
              <w:left w:w="98" w:type="dxa"/>
            </w:tcMar>
            <w:vAlign w:val="center"/>
          </w:tcPr>
          <w:p w14:paraId="674FC24E" w14:textId="77777777" w:rsidR="0089316E" w:rsidRPr="00E2358B" w:rsidRDefault="0089316E" w:rsidP="0089316E">
            <w:pPr>
              <w:spacing w:after="0" w:line="240" w:lineRule="auto"/>
              <w:ind w:firstLine="360"/>
              <w:contextualSpacing/>
              <w:rPr>
                <w:rFonts w:ascii="Times New Roman" w:hAnsi="Times New Roman"/>
                <w:sz w:val="24"/>
                <w:szCs w:val="24"/>
                <w:lang w:val="uk-UA"/>
              </w:rPr>
            </w:pPr>
          </w:p>
        </w:tc>
      </w:tr>
      <w:tr w:rsidR="0089316E" w:rsidRPr="00744A5B" w14:paraId="72E9E4B9" w14:textId="77777777" w:rsidTr="00135293">
        <w:trPr>
          <w:cantSplit/>
          <w:trHeight w:hRule="exact" w:val="983"/>
        </w:trPr>
        <w:tc>
          <w:tcPr>
            <w:tcW w:w="273" w:type="pct"/>
          </w:tcPr>
          <w:p w14:paraId="4A145135" w14:textId="77777777" w:rsidR="0089316E" w:rsidRPr="00E2358B" w:rsidRDefault="0089316E" w:rsidP="0089316E">
            <w:pPr>
              <w:spacing w:after="0" w:line="240" w:lineRule="auto"/>
              <w:contextualSpacing/>
              <w:rPr>
                <w:rFonts w:ascii="Times New Roman" w:hAnsi="Times New Roman"/>
                <w:sz w:val="24"/>
                <w:szCs w:val="24"/>
                <w:lang w:val="uk-UA"/>
              </w:rPr>
            </w:pPr>
          </w:p>
        </w:tc>
        <w:tc>
          <w:tcPr>
            <w:tcW w:w="1675" w:type="pct"/>
            <w:shd w:val="clear" w:color="auto" w:fill="auto"/>
            <w:tcMar>
              <w:left w:w="98" w:type="dxa"/>
            </w:tcMar>
          </w:tcPr>
          <w:p w14:paraId="087C48A8" w14:textId="68687362" w:rsidR="0089316E" w:rsidRPr="0089316E" w:rsidRDefault="0089316E" w:rsidP="0089316E">
            <w:pPr>
              <w:spacing w:after="0" w:line="240" w:lineRule="auto"/>
              <w:ind w:firstLine="360"/>
              <w:contextualSpacing/>
              <w:rPr>
                <w:rFonts w:ascii="Times New Roman" w:hAnsi="Times New Roman"/>
                <w:bCs/>
                <w:sz w:val="24"/>
                <w:szCs w:val="24"/>
                <w:lang w:val="uk-UA"/>
              </w:rPr>
            </w:pPr>
            <w:r w:rsidRPr="0089316E">
              <w:rPr>
                <w:rFonts w:ascii="Times New Roman" w:hAnsi="Times New Roman"/>
                <w:sz w:val="24"/>
                <w:szCs w:val="24"/>
                <w:lang w:val="uk-UA"/>
              </w:rPr>
              <w:t>Тест д/</w:t>
            </w:r>
            <w:proofErr w:type="spellStart"/>
            <w:r w:rsidRPr="0089316E">
              <w:rPr>
                <w:rFonts w:ascii="Times New Roman" w:hAnsi="Times New Roman"/>
                <w:sz w:val="24"/>
                <w:szCs w:val="24"/>
                <w:lang w:val="uk-UA"/>
              </w:rPr>
              <w:t>опр.вагітності</w:t>
            </w:r>
            <w:proofErr w:type="spellEnd"/>
            <w:r w:rsidRPr="0089316E">
              <w:rPr>
                <w:rFonts w:ascii="Times New Roman" w:hAnsi="Times New Roman"/>
                <w:sz w:val="24"/>
                <w:szCs w:val="24"/>
                <w:lang w:val="uk-UA"/>
              </w:rPr>
              <w:t>,</w:t>
            </w:r>
            <w:r w:rsidRPr="0089316E">
              <w:rPr>
                <w:rFonts w:ascii="Times New Roman" w:hAnsi="Times New Roman"/>
                <w:sz w:val="24"/>
                <w:szCs w:val="24"/>
              </w:rPr>
              <w:t>W</w:t>
            </w:r>
            <w:r w:rsidRPr="0089316E">
              <w:rPr>
                <w:rFonts w:ascii="Times New Roman" w:hAnsi="Times New Roman"/>
                <w:sz w:val="24"/>
                <w:szCs w:val="24"/>
                <w:lang w:val="uk-UA"/>
              </w:rPr>
              <w:t>1-</w:t>
            </w:r>
            <w:r w:rsidRPr="0089316E">
              <w:rPr>
                <w:rFonts w:ascii="Times New Roman" w:hAnsi="Times New Roman"/>
                <w:sz w:val="24"/>
                <w:szCs w:val="24"/>
              </w:rPr>
              <w:t>S</w:t>
            </w:r>
          </w:p>
        </w:tc>
        <w:tc>
          <w:tcPr>
            <w:tcW w:w="715" w:type="pct"/>
            <w:shd w:val="clear" w:color="auto" w:fill="auto"/>
            <w:vAlign w:val="center"/>
          </w:tcPr>
          <w:p w14:paraId="22FC05D0" w14:textId="77777777" w:rsidR="0089316E" w:rsidRPr="00E2358B" w:rsidRDefault="0089316E" w:rsidP="0089316E">
            <w:pPr>
              <w:spacing w:after="0" w:line="240" w:lineRule="auto"/>
              <w:ind w:firstLine="360"/>
              <w:contextualSpacing/>
              <w:rPr>
                <w:rFonts w:ascii="Times New Roman" w:hAnsi="Times New Roman"/>
                <w:sz w:val="24"/>
                <w:szCs w:val="24"/>
                <w:lang w:val="uk-UA"/>
              </w:rPr>
            </w:pPr>
          </w:p>
        </w:tc>
        <w:tc>
          <w:tcPr>
            <w:tcW w:w="583" w:type="pct"/>
            <w:shd w:val="clear" w:color="auto" w:fill="auto"/>
            <w:tcMar>
              <w:left w:w="98" w:type="dxa"/>
            </w:tcMar>
            <w:vAlign w:val="center"/>
          </w:tcPr>
          <w:p w14:paraId="3977B98E" w14:textId="24AFBB9A" w:rsidR="0089316E" w:rsidRPr="00E2358B" w:rsidRDefault="0089316E" w:rsidP="0089316E">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519" w:type="pct"/>
            <w:shd w:val="clear" w:color="auto" w:fill="auto"/>
            <w:vAlign w:val="center"/>
          </w:tcPr>
          <w:p w14:paraId="411650E1" w14:textId="6FFA1923" w:rsidR="0089316E" w:rsidRPr="00E2358B" w:rsidRDefault="0089316E" w:rsidP="0089316E">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70</w:t>
            </w:r>
          </w:p>
        </w:tc>
        <w:tc>
          <w:tcPr>
            <w:tcW w:w="652" w:type="pct"/>
            <w:shd w:val="clear" w:color="auto" w:fill="auto"/>
            <w:tcMar>
              <w:left w:w="98" w:type="dxa"/>
            </w:tcMar>
            <w:vAlign w:val="center"/>
          </w:tcPr>
          <w:p w14:paraId="1029AED8" w14:textId="77777777" w:rsidR="0089316E" w:rsidRPr="00E2358B" w:rsidRDefault="0089316E" w:rsidP="0089316E">
            <w:pPr>
              <w:spacing w:after="0" w:line="240" w:lineRule="auto"/>
              <w:contextualSpacing/>
              <w:jc w:val="center"/>
              <w:rPr>
                <w:rFonts w:ascii="Times New Roman" w:hAnsi="Times New Roman"/>
                <w:sz w:val="24"/>
                <w:szCs w:val="24"/>
                <w:lang w:val="uk-UA"/>
              </w:rPr>
            </w:pPr>
          </w:p>
        </w:tc>
        <w:tc>
          <w:tcPr>
            <w:tcW w:w="582" w:type="pct"/>
            <w:gridSpan w:val="2"/>
            <w:shd w:val="clear" w:color="auto" w:fill="auto"/>
            <w:tcMar>
              <w:left w:w="98" w:type="dxa"/>
            </w:tcMar>
            <w:vAlign w:val="center"/>
          </w:tcPr>
          <w:p w14:paraId="2A25458C" w14:textId="77777777" w:rsidR="0089316E" w:rsidRPr="00E2358B" w:rsidRDefault="0089316E" w:rsidP="0089316E">
            <w:pPr>
              <w:spacing w:after="0" w:line="240" w:lineRule="auto"/>
              <w:ind w:firstLine="360"/>
              <w:contextualSpacing/>
              <w:rPr>
                <w:rFonts w:ascii="Times New Roman" w:hAnsi="Times New Roman"/>
                <w:sz w:val="24"/>
                <w:szCs w:val="24"/>
                <w:lang w:val="uk-UA"/>
              </w:rPr>
            </w:pPr>
          </w:p>
        </w:tc>
        <w:bookmarkStart w:id="5" w:name="_GoBack"/>
        <w:bookmarkEnd w:id="5"/>
      </w:tr>
      <w:tr w:rsidR="001D6102" w:rsidRPr="00E2358B" w14:paraId="72BD8EB7" w14:textId="77777777" w:rsidTr="00135293">
        <w:trPr>
          <w:gridAfter w:val="1"/>
          <w:wAfter w:w="232" w:type="pct"/>
          <w:trHeight w:val="329"/>
        </w:trPr>
        <w:tc>
          <w:tcPr>
            <w:tcW w:w="4418" w:type="pct"/>
            <w:gridSpan w:val="6"/>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50"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35293">
        <w:trPr>
          <w:gridAfter w:val="1"/>
          <w:wAfter w:w="232" w:type="pct"/>
          <w:trHeight w:val="237"/>
        </w:trPr>
        <w:tc>
          <w:tcPr>
            <w:tcW w:w="4418" w:type="pct"/>
            <w:gridSpan w:val="6"/>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50"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35293">
        <w:trPr>
          <w:gridAfter w:val="1"/>
          <w:wAfter w:w="232" w:type="pct"/>
          <w:trHeight w:val="234"/>
        </w:trPr>
        <w:tc>
          <w:tcPr>
            <w:tcW w:w="4418" w:type="pct"/>
            <w:gridSpan w:val="6"/>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50"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50EB23C4" w14:textId="77777777" w:rsidR="009C280D" w:rsidRPr="009C280D" w:rsidRDefault="009C280D" w:rsidP="009C280D">
            <w:pPr>
              <w:spacing w:after="0" w:line="240" w:lineRule="auto"/>
              <w:contextualSpacing/>
              <w:rPr>
                <w:rFonts w:ascii="Times New Roman" w:hAnsi="Times New Roman"/>
                <w:sz w:val="24"/>
                <w:szCs w:val="24"/>
                <w:lang w:val="uk-UA"/>
              </w:rPr>
            </w:pPr>
            <w:r w:rsidRPr="009C280D">
              <w:rPr>
                <w:rFonts w:ascii="Times New Roman" w:hAnsi="Times New Roman"/>
                <w:sz w:val="24"/>
                <w:szCs w:val="24"/>
                <w:lang w:val="uk-UA"/>
              </w:rPr>
              <w:t>Комунальне некомерційне підприємство “Центр первинної медико-санітарної допомоги №3” Одеської міської  ради</w:t>
            </w:r>
          </w:p>
          <w:p w14:paraId="67C7EBB2" w14:textId="77777777" w:rsidR="009C280D" w:rsidRPr="009C280D" w:rsidRDefault="009C280D" w:rsidP="009C280D">
            <w:pPr>
              <w:spacing w:after="0" w:line="240" w:lineRule="auto"/>
              <w:contextualSpacing/>
              <w:rPr>
                <w:rFonts w:ascii="Times New Roman" w:hAnsi="Times New Roman"/>
                <w:sz w:val="24"/>
                <w:szCs w:val="24"/>
                <w:lang w:val="uk-UA"/>
              </w:rPr>
            </w:pPr>
          </w:p>
          <w:p w14:paraId="7BA9EF2A" w14:textId="77777777" w:rsidR="009C280D" w:rsidRPr="009C280D" w:rsidRDefault="009C280D" w:rsidP="009C280D">
            <w:pPr>
              <w:spacing w:after="0" w:line="240" w:lineRule="auto"/>
              <w:contextualSpacing/>
              <w:rPr>
                <w:rFonts w:ascii="Times New Roman" w:hAnsi="Times New Roman"/>
                <w:sz w:val="24"/>
                <w:szCs w:val="24"/>
                <w:lang w:val="uk-UA"/>
              </w:rPr>
            </w:pPr>
            <w:r w:rsidRPr="009C280D">
              <w:rPr>
                <w:rFonts w:ascii="Times New Roman" w:hAnsi="Times New Roman"/>
                <w:sz w:val="24"/>
                <w:szCs w:val="24"/>
                <w:lang w:val="uk-UA"/>
              </w:rPr>
              <w:t xml:space="preserve">65016, м. Одеса, </w:t>
            </w:r>
            <w:proofErr w:type="spellStart"/>
            <w:r w:rsidRPr="009C280D">
              <w:rPr>
                <w:rFonts w:ascii="Times New Roman" w:hAnsi="Times New Roman"/>
                <w:sz w:val="24"/>
                <w:szCs w:val="24"/>
                <w:lang w:val="uk-UA"/>
              </w:rPr>
              <w:t>Фонтанська</w:t>
            </w:r>
            <w:proofErr w:type="spellEnd"/>
            <w:r w:rsidRPr="009C280D">
              <w:rPr>
                <w:rFonts w:ascii="Times New Roman" w:hAnsi="Times New Roman"/>
                <w:sz w:val="24"/>
                <w:szCs w:val="24"/>
                <w:lang w:val="uk-UA"/>
              </w:rPr>
              <w:t xml:space="preserve"> дорога, 30/32</w:t>
            </w:r>
          </w:p>
          <w:p w14:paraId="414926DA" w14:textId="77777777" w:rsidR="009C280D" w:rsidRPr="009C280D" w:rsidRDefault="009C280D" w:rsidP="009C280D">
            <w:pPr>
              <w:spacing w:after="0" w:line="240" w:lineRule="auto"/>
              <w:contextualSpacing/>
              <w:rPr>
                <w:rFonts w:ascii="Times New Roman" w:hAnsi="Times New Roman"/>
                <w:sz w:val="24"/>
                <w:szCs w:val="24"/>
                <w:lang w:val="uk-UA"/>
              </w:rPr>
            </w:pPr>
            <w:r w:rsidRPr="009C280D">
              <w:rPr>
                <w:rFonts w:ascii="Times New Roman" w:hAnsi="Times New Roman"/>
                <w:sz w:val="24"/>
                <w:szCs w:val="24"/>
                <w:lang w:val="uk-UA"/>
              </w:rPr>
              <w:t>UA353204780000026006924856808</w:t>
            </w:r>
          </w:p>
          <w:p w14:paraId="2E645821" w14:textId="77777777" w:rsidR="009C280D" w:rsidRPr="009C280D" w:rsidRDefault="009C280D" w:rsidP="009C280D">
            <w:pPr>
              <w:spacing w:after="0" w:line="240" w:lineRule="auto"/>
              <w:contextualSpacing/>
              <w:rPr>
                <w:rFonts w:ascii="Times New Roman" w:hAnsi="Times New Roman"/>
                <w:sz w:val="24"/>
                <w:szCs w:val="24"/>
                <w:lang w:val="uk-UA"/>
              </w:rPr>
            </w:pPr>
            <w:r w:rsidRPr="009C280D">
              <w:rPr>
                <w:rFonts w:ascii="Times New Roman" w:hAnsi="Times New Roman"/>
                <w:sz w:val="24"/>
                <w:szCs w:val="24"/>
                <w:lang w:val="uk-UA"/>
              </w:rPr>
              <w:t>в АБ «</w:t>
            </w:r>
            <w:proofErr w:type="spellStart"/>
            <w:r w:rsidRPr="009C280D">
              <w:rPr>
                <w:rFonts w:ascii="Times New Roman" w:hAnsi="Times New Roman"/>
                <w:sz w:val="24"/>
                <w:szCs w:val="24"/>
                <w:lang w:val="uk-UA"/>
              </w:rPr>
              <w:t>Укргазбанк</w:t>
            </w:r>
            <w:proofErr w:type="spellEnd"/>
            <w:r w:rsidRPr="009C280D">
              <w:rPr>
                <w:rFonts w:ascii="Times New Roman" w:hAnsi="Times New Roman"/>
                <w:sz w:val="24"/>
                <w:szCs w:val="24"/>
                <w:lang w:val="uk-UA"/>
              </w:rPr>
              <w:t>»</w:t>
            </w:r>
          </w:p>
          <w:p w14:paraId="5A95C925" w14:textId="77777777" w:rsidR="009C280D" w:rsidRPr="009C280D" w:rsidRDefault="009C280D" w:rsidP="009C280D">
            <w:pPr>
              <w:spacing w:after="0" w:line="240" w:lineRule="auto"/>
              <w:contextualSpacing/>
              <w:rPr>
                <w:rFonts w:ascii="Times New Roman" w:hAnsi="Times New Roman"/>
                <w:sz w:val="24"/>
                <w:szCs w:val="24"/>
                <w:lang w:val="uk-UA"/>
              </w:rPr>
            </w:pPr>
            <w:r w:rsidRPr="009C280D">
              <w:rPr>
                <w:rFonts w:ascii="Times New Roman" w:hAnsi="Times New Roman"/>
                <w:sz w:val="24"/>
                <w:szCs w:val="24"/>
                <w:lang w:val="uk-UA"/>
              </w:rPr>
              <w:t>МФО 320478  ЄДРПОУ 39027648</w:t>
            </w:r>
          </w:p>
          <w:p w14:paraId="5C6DB06C" w14:textId="3F528481" w:rsidR="008413E3" w:rsidRPr="00F5727B" w:rsidRDefault="009C280D" w:rsidP="009C280D">
            <w:pPr>
              <w:spacing w:after="0" w:line="240" w:lineRule="auto"/>
              <w:contextualSpacing/>
              <w:rPr>
                <w:rFonts w:ascii="Times New Roman" w:eastAsia="Times New Roman" w:hAnsi="Times New Roman"/>
                <w:color w:val="000000"/>
                <w:sz w:val="24"/>
                <w:szCs w:val="24"/>
                <w:lang w:val="uk-UA" w:eastAsia="ru-RU"/>
              </w:rPr>
            </w:pPr>
            <w:r w:rsidRPr="009C280D">
              <w:rPr>
                <w:rFonts w:ascii="Times New Roman" w:hAnsi="Times New Roman"/>
                <w:sz w:val="24"/>
                <w:szCs w:val="24"/>
                <w:lang w:val="uk-UA"/>
              </w:rPr>
              <w:t>ІПН 390276415518</w:t>
            </w:r>
            <w:r w:rsidR="008413E3" w:rsidRPr="00F5727B">
              <w:rPr>
                <w:rFonts w:ascii="Times New Roman" w:eastAsia="Times New Roman" w:hAnsi="Times New Roman"/>
                <w:color w:val="000000"/>
                <w:sz w:val="24"/>
                <w:szCs w:val="24"/>
                <w:lang w:val="uk-UA" w:eastAsia="ru-RU"/>
              </w:rPr>
              <w:t xml:space="preserve">: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02DEBD7F"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proofErr w:type="spellStart"/>
            <w:r w:rsidR="009C280D">
              <w:rPr>
                <w:rFonts w:ascii="Times New Roman" w:eastAsia="Times New Roman" w:hAnsi="Times New Roman"/>
                <w:color w:val="000000"/>
                <w:sz w:val="24"/>
                <w:szCs w:val="24"/>
                <w:lang w:val="uk-UA" w:eastAsia="ru-RU"/>
              </w:rPr>
              <w:t>Колоденко</w:t>
            </w:r>
            <w:proofErr w:type="spellEnd"/>
            <w:r w:rsidR="009C280D">
              <w:rPr>
                <w:rFonts w:ascii="Times New Roman" w:eastAsia="Times New Roman" w:hAnsi="Times New Roman"/>
                <w:color w:val="000000"/>
                <w:sz w:val="24"/>
                <w:szCs w:val="24"/>
                <w:lang w:val="uk-UA" w:eastAsia="ru-RU"/>
              </w:rPr>
              <w:t xml:space="preserve"> О В</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EE6C1" w14:textId="77777777" w:rsidR="003718A1" w:rsidRDefault="003718A1" w:rsidP="001B2F1A">
      <w:pPr>
        <w:spacing w:after="0" w:line="240" w:lineRule="auto"/>
      </w:pPr>
      <w:r>
        <w:separator/>
      </w:r>
    </w:p>
  </w:endnote>
  <w:endnote w:type="continuationSeparator" w:id="0">
    <w:p w14:paraId="5CAA5BBB" w14:textId="77777777" w:rsidR="003718A1" w:rsidRDefault="003718A1"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73025"/>
      <w:docPartObj>
        <w:docPartGallery w:val="Page Numbers (Bottom of Page)"/>
        <w:docPartUnique/>
      </w:docPartObj>
    </w:sdtPr>
    <w:sdtEndPr/>
    <w:sdtContent>
      <w:p w14:paraId="283E87CC" w14:textId="0B1C3156" w:rsidR="00EB1EA9" w:rsidRDefault="007D3349">
        <w:pPr>
          <w:pStyle w:val="af9"/>
          <w:jc w:val="right"/>
        </w:pPr>
        <w:r>
          <w:fldChar w:fldCharType="begin"/>
        </w:r>
        <w:r w:rsidR="00EB1EA9">
          <w:instrText>PAGE   \* MERGEFORMAT</w:instrText>
        </w:r>
        <w:r>
          <w:fldChar w:fldCharType="separate"/>
        </w:r>
        <w:r w:rsidR="00771D75">
          <w:rPr>
            <w:noProof/>
          </w:rPr>
          <w:t>8</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069AB" w14:textId="77777777" w:rsidR="003718A1" w:rsidRDefault="003718A1" w:rsidP="001B2F1A">
      <w:pPr>
        <w:spacing w:after="0" w:line="240" w:lineRule="auto"/>
      </w:pPr>
      <w:r>
        <w:separator/>
      </w:r>
    </w:p>
  </w:footnote>
  <w:footnote w:type="continuationSeparator" w:id="0">
    <w:p w14:paraId="38C5936E" w14:textId="77777777" w:rsidR="003718A1" w:rsidRDefault="003718A1"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EFC"/>
    <w:rsid w:val="00015A45"/>
    <w:rsid w:val="000168FD"/>
    <w:rsid w:val="00016C3E"/>
    <w:rsid w:val="00020FAB"/>
    <w:rsid w:val="00054FF3"/>
    <w:rsid w:val="00057173"/>
    <w:rsid w:val="00060E59"/>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293"/>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86CDC"/>
    <w:rsid w:val="00296568"/>
    <w:rsid w:val="00297AE3"/>
    <w:rsid w:val="002A35D8"/>
    <w:rsid w:val="002A551A"/>
    <w:rsid w:val="002B1446"/>
    <w:rsid w:val="002B689D"/>
    <w:rsid w:val="002D0F29"/>
    <w:rsid w:val="002D4513"/>
    <w:rsid w:val="002E2656"/>
    <w:rsid w:val="002E576B"/>
    <w:rsid w:val="0030019A"/>
    <w:rsid w:val="00300F61"/>
    <w:rsid w:val="003012B3"/>
    <w:rsid w:val="00312EED"/>
    <w:rsid w:val="00321DBD"/>
    <w:rsid w:val="0032563B"/>
    <w:rsid w:val="0035513C"/>
    <w:rsid w:val="00356C79"/>
    <w:rsid w:val="003718A1"/>
    <w:rsid w:val="00381279"/>
    <w:rsid w:val="0038222B"/>
    <w:rsid w:val="00385604"/>
    <w:rsid w:val="003A00C6"/>
    <w:rsid w:val="003A2638"/>
    <w:rsid w:val="003A72A5"/>
    <w:rsid w:val="003A7F59"/>
    <w:rsid w:val="003B4866"/>
    <w:rsid w:val="003C4A48"/>
    <w:rsid w:val="003C622D"/>
    <w:rsid w:val="003D4040"/>
    <w:rsid w:val="003E5656"/>
    <w:rsid w:val="004009A2"/>
    <w:rsid w:val="00400FD8"/>
    <w:rsid w:val="004104A7"/>
    <w:rsid w:val="0041108D"/>
    <w:rsid w:val="00411776"/>
    <w:rsid w:val="00422B6F"/>
    <w:rsid w:val="004233B9"/>
    <w:rsid w:val="004234D5"/>
    <w:rsid w:val="00425978"/>
    <w:rsid w:val="00426341"/>
    <w:rsid w:val="0042720E"/>
    <w:rsid w:val="004279DD"/>
    <w:rsid w:val="00427DE2"/>
    <w:rsid w:val="0043068B"/>
    <w:rsid w:val="004411EC"/>
    <w:rsid w:val="00444FF3"/>
    <w:rsid w:val="00445CD8"/>
    <w:rsid w:val="00446EF5"/>
    <w:rsid w:val="00454239"/>
    <w:rsid w:val="00455047"/>
    <w:rsid w:val="00455433"/>
    <w:rsid w:val="004558F3"/>
    <w:rsid w:val="00457007"/>
    <w:rsid w:val="0045762A"/>
    <w:rsid w:val="0046051F"/>
    <w:rsid w:val="00461582"/>
    <w:rsid w:val="00465E08"/>
    <w:rsid w:val="00466498"/>
    <w:rsid w:val="00472537"/>
    <w:rsid w:val="00476703"/>
    <w:rsid w:val="0048232B"/>
    <w:rsid w:val="004845AA"/>
    <w:rsid w:val="00497375"/>
    <w:rsid w:val="004A2161"/>
    <w:rsid w:val="004A49A3"/>
    <w:rsid w:val="004A7B8E"/>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7198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61695"/>
    <w:rsid w:val="0067548D"/>
    <w:rsid w:val="00675AB1"/>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7A1"/>
    <w:rsid w:val="006E5E6D"/>
    <w:rsid w:val="006F252D"/>
    <w:rsid w:val="006F3E54"/>
    <w:rsid w:val="00703552"/>
    <w:rsid w:val="0071131E"/>
    <w:rsid w:val="00711C97"/>
    <w:rsid w:val="00714863"/>
    <w:rsid w:val="007157DD"/>
    <w:rsid w:val="00717447"/>
    <w:rsid w:val="00717FC5"/>
    <w:rsid w:val="00736CAB"/>
    <w:rsid w:val="00744A5B"/>
    <w:rsid w:val="00750860"/>
    <w:rsid w:val="007509E9"/>
    <w:rsid w:val="00764305"/>
    <w:rsid w:val="007654DA"/>
    <w:rsid w:val="00771D75"/>
    <w:rsid w:val="007829A1"/>
    <w:rsid w:val="00784302"/>
    <w:rsid w:val="00787D17"/>
    <w:rsid w:val="00795A42"/>
    <w:rsid w:val="00796D4E"/>
    <w:rsid w:val="007A2C33"/>
    <w:rsid w:val="007A34BA"/>
    <w:rsid w:val="007B0A25"/>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316E"/>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96F9D"/>
    <w:rsid w:val="009A19B3"/>
    <w:rsid w:val="009A4982"/>
    <w:rsid w:val="009A7F70"/>
    <w:rsid w:val="009B2A08"/>
    <w:rsid w:val="009B3E1E"/>
    <w:rsid w:val="009C280D"/>
    <w:rsid w:val="009C75F6"/>
    <w:rsid w:val="009D46EA"/>
    <w:rsid w:val="009E7D19"/>
    <w:rsid w:val="00A04D35"/>
    <w:rsid w:val="00A11CC2"/>
    <w:rsid w:val="00A124A3"/>
    <w:rsid w:val="00A13F8D"/>
    <w:rsid w:val="00A22ADF"/>
    <w:rsid w:val="00A27D57"/>
    <w:rsid w:val="00A3069C"/>
    <w:rsid w:val="00A3598F"/>
    <w:rsid w:val="00A37C1A"/>
    <w:rsid w:val="00A37C65"/>
    <w:rsid w:val="00A426E3"/>
    <w:rsid w:val="00A50F40"/>
    <w:rsid w:val="00A5152B"/>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0A34"/>
    <w:rsid w:val="00AC22C2"/>
    <w:rsid w:val="00AC2592"/>
    <w:rsid w:val="00AC5293"/>
    <w:rsid w:val="00AD0B85"/>
    <w:rsid w:val="00AD7526"/>
    <w:rsid w:val="00AD7D0F"/>
    <w:rsid w:val="00AD7F24"/>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2A51"/>
    <w:rsid w:val="00B55314"/>
    <w:rsid w:val="00B576C5"/>
    <w:rsid w:val="00B820DB"/>
    <w:rsid w:val="00B864F7"/>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29E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4F1E"/>
    <w:rsid w:val="00D56EC1"/>
    <w:rsid w:val="00D63F7D"/>
    <w:rsid w:val="00D658A7"/>
    <w:rsid w:val="00D73FCA"/>
    <w:rsid w:val="00D77E9E"/>
    <w:rsid w:val="00D91443"/>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07"/>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1FC2"/>
    <w:rsid w:val="00F84E59"/>
    <w:rsid w:val="00F92DAA"/>
    <w:rsid w:val="00F962EF"/>
    <w:rsid w:val="00FA4C00"/>
    <w:rsid w:val="00FA62FE"/>
    <w:rsid w:val="00FB1B1D"/>
    <w:rsid w:val="00FB3B4B"/>
    <w:rsid w:val="00FC48C1"/>
    <w:rsid w:val="00FC7CC4"/>
    <w:rsid w:val="00FD0964"/>
    <w:rsid w:val="00FD230A"/>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894,baiaagaaboqcaaadhwkaaawvcqaaaaaaaaaaaaaaaaaaaaaaaaaaaaaaaaaaaaaaaaaaaaaaaaaaaaaaaaaaaaaaaaaaaaaaaaaaaaaaaaaaaaaaaaaaaaaaaaaaaaaaaaaaaaaaaaaaaaaaaaaaaaaaaaaaaaaaaaaaaaaaaaaaaaaaaaaaaaaaaaaaaaaaaaaaaaaaaaaaaaaaaaaaaaaaaaaaaaaaaaaaaaaa"/>
    <w:basedOn w:val="a0"/>
    <w:rsid w:val="00B52A51"/>
  </w:style>
  <w:style w:type="paragraph" w:customStyle="1" w:styleId="2594">
    <w:name w:val="2594"/>
    <w:aliases w:val="baiaagaaboqcaaadwwgaaavpcaaaaaaaaaaaaaaaaaaaaaaaaaaaaaaaaaaaaaaaaaaaaaaaaaaaaaaaaaaaaaaaaaaaaaaaaaaaaaaaaaaaaaaaaaaaaaaaaaaaaaaaaaaaaaaaaaaaaaaaaaaaaaaaaaaaaaaaaaaaaaaaaaaaaaaaaaaaaaaaaaaaaaaaaaaaaaaaaaaaaaaaaaaaaaaaaaaaaaaaaaaaaaaa"/>
    <w:basedOn w:val="a"/>
    <w:rsid w:val="00744A5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84871616">
      <w:bodyDiv w:val="1"/>
      <w:marLeft w:val="0"/>
      <w:marRight w:val="0"/>
      <w:marTop w:val="0"/>
      <w:marBottom w:val="0"/>
      <w:divBdr>
        <w:top w:val="none" w:sz="0" w:space="0" w:color="auto"/>
        <w:left w:val="none" w:sz="0" w:space="0" w:color="auto"/>
        <w:bottom w:val="none" w:sz="0" w:space="0" w:color="auto"/>
        <w:right w:val="none" w:sz="0" w:space="0" w:color="auto"/>
      </w:divBdr>
    </w:div>
    <w:div w:id="13217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A42AE-9844-4FBF-A37A-7AF00242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3710</Words>
  <Characters>21151</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24812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korom@ukr.net</cp:lastModifiedBy>
  <cp:revision>24</cp:revision>
  <cp:lastPrinted>2023-04-10T07:00:00Z</cp:lastPrinted>
  <dcterms:created xsi:type="dcterms:W3CDTF">2023-10-17T11:57:00Z</dcterms:created>
  <dcterms:modified xsi:type="dcterms:W3CDTF">2024-02-12T16:43:00Z</dcterms:modified>
</cp:coreProperties>
</file>