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DD22" w14:textId="57024559" w:rsidR="00BF2A8C" w:rsidRPr="00285A41" w:rsidRDefault="00BF2A8C" w:rsidP="00285A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E32E01" w:rsidRPr="00285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Додаток 4</w:t>
      </w:r>
      <w:r w:rsidRPr="00285A41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78DC137A" w14:textId="77777777" w:rsidR="00BF2A8C" w:rsidRPr="00285A41" w:rsidRDefault="00BF2A8C" w:rsidP="0028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A41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2DE41D04" w14:textId="09B38024" w:rsidR="00BF2A8C" w:rsidRDefault="00BF2A8C" w:rsidP="0028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1">
        <w:rPr>
          <w:rFonts w:ascii="Times New Roman" w:hAnsi="Times New Roman" w:cs="Times New Roman"/>
          <w:sz w:val="24"/>
          <w:szCs w:val="24"/>
        </w:rPr>
        <w:t>(форма, яка подається фірмовому бланку)</w:t>
      </w:r>
    </w:p>
    <w:p w14:paraId="4E13EC6D" w14:textId="77777777" w:rsidR="00285A41" w:rsidRPr="00285A41" w:rsidRDefault="00285A41" w:rsidP="0028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16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  <w:gridCol w:w="10349"/>
      </w:tblGrid>
      <w:tr w:rsidR="0070593F" w:rsidRPr="00285A41" w14:paraId="45937722" w14:textId="77777777" w:rsidTr="00BF2A8C">
        <w:trPr>
          <w:trHeight w:val="297"/>
        </w:trPr>
        <w:tc>
          <w:tcPr>
            <w:tcW w:w="9811" w:type="dxa"/>
            <w:hideMark/>
          </w:tcPr>
          <w:p w14:paraId="2339F94C" w14:textId="3696FE07" w:rsidR="00BF2A8C" w:rsidRPr="00285A41" w:rsidRDefault="00BF2A8C" w:rsidP="00B3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A41">
              <w:rPr>
                <w:rFonts w:ascii="Times New Roman" w:hAnsi="Times New Roman" w:cs="Times New Roman"/>
                <w:sz w:val="24"/>
                <w:szCs w:val="24"/>
              </w:rPr>
              <w:t>Ми, _______________(назва Учасника), надаємо свою тендерну пропозицію щодо закупівлі:</w:t>
            </w:r>
            <w:r w:rsidR="00835CF9" w:rsidRPr="0028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CF9" w:rsidRPr="0028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411F" w:rsidRPr="00364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Послуги відновлення дорожнього покриття після виконання ремонтних робіт мережі водопостачання</w:t>
            </w:r>
            <w:bookmarkStart w:id="0" w:name="_GoBack"/>
            <w:bookmarkEnd w:id="0"/>
            <w:r w:rsidR="00364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4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м.Миргород</w:t>
            </w:r>
            <w:proofErr w:type="spellEnd"/>
            <w:r w:rsidR="00364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Полтавська область; </w:t>
            </w:r>
            <w:r w:rsidR="006E6738" w:rsidRPr="00285A41">
              <w:rPr>
                <w:rFonts w:ascii="Times New Roman" w:hAnsi="Times New Roman" w:cs="Times New Roman"/>
                <w:i/>
                <w:sz w:val="24"/>
                <w:szCs w:val="24"/>
              </w:rPr>
              <w:t>Код 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6E6738" w:rsidRPr="0028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28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6738" w:rsidRPr="0028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ДК 021:2015 «Єдиний закупівельний словник»</w:t>
            </w:r>
            <w:r w:rsidR="001C4E01" w:rsidRPr="00285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9D3" w:rsidRPr="00285A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85A41">
              <w:rPr>
                <w:rFonts w:ascii="Times New Roman" w:hAnsi="Times New Roman" w:cs="Times New Roman"/>
                <w:sz w:val="24"/>
                <w:szCs w:val="24"/>
              </w:rPr>
              <w:t>згідно з технічним завданням та іншими вимогами Замовника торгів.</w:t>
            </w:r>
          </w:p>
        </w:tc>
        <w:tc>
          <w:tcPr>
            <w:tcW w:w="10350" w:type="dxa"/>
          </w:tcPr>
          <w:p w14:paraId="021DA018" w14:textId="77777777" w:rsidR="00BF2A8C" w:rsidRPr="00285A41" w:rsidRDefault="00BF2A8C" w:rsidP="0066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E38F5" w14:textId="77777777" w:rsidR="00BF2A8C" w:rsidRPr="00285A41" w:rsidRDefault="00BF2A8C" w:rsidP="0066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85A41">
        <w:rPr>
          <w:rFonts w:ascii="Times New Roman" w:hAnsi="Times New Roman" w:cs="Times New Roman"/>
          <w:sz w:val="24"/>
          <w:szCs w:val="24"/>
        </w:rPr>
        <w:tab/>
        <w:t>Вивчивши тендерну документацію та технічне завдання (далі – ТЗ), на виконання зазначеного ми, уповноважені на підписання Договору, маємо можливість та погоджуємося виконати вимоги Замовника та Договору на умовах, зазначених у пропозиції.</w:t>
      </w:r>
    </w:p>
    <w:p w14:paraId="64EBE52B" w14:textId="6722C976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1">
        <w:rPr>
          <w:rFonts w:ascii="Times New Roman" w:hAnsi="Times New Roman" w:cs="Times New Roman"/>
          <w:sz w:val="24"/>
          <w:szCs w:val="24"/>
        </w:rPr>
        <w:t xml:space="preserve"> 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на загальну вартість, яка становить:</w:t>
      </w:r>
    </w:p>
    <w:p w14:paraId="48C39E7A" w14:textId="77777777" w:rsidR="00BF2A8C" w:rsidRPr="0070593F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70593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3A391D4" w14:textId="7C89F3AE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285A41">
        <w:rPr>
          <w:rFonts w:ascii="Times New Roman" w:hAnsi="Times New Roman" w:cs="Times New Roman"/>
          <w:b/>
          <w:sz w:val="24"/>
          <w:szCs w:val="24"/>
        </w:rPr>
        <w:t xml:space="preserve">Ціна пропозиції становить   ______________________грн.  </w:t>
      </w:r>
    </w:p>
    <w:p w14:paraId="051E2DE3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85A41">
        <w:rPr>
          <w:rFonts w:ascii="Times New Roman" w:hAnsi="Times New Roman" w:cs="Times New Roman"/>
          <w:i/>
          <w:sz w:val="24"/>
          <w:szCs w:val="24"/>
        </w:rPr>
        <w:t>(цифрами)</w:t>
      </w: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 xml:space="preserve">     (____________________________________________________________), без ПДВ </w:t>
      </w:r>
    </w:p>
    <w:p w14:paraId="71D315F5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(прописом)</w:t>
      </w:r>
    </w:p>
    <w:p w14:paraId="49FE568F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A41">
        <w:rPr>
          <w:rFonts w:ascii="Times New Roman" w:hAnsi="Times New Roman" w:cs="Times New Roman"/>
          <w:sz w:val="24"/>
          <w:szCs w:val="24"/>
          <w:u w:val="single"/>
        </w:rPr>
        <w:t xml:space="preserve">(якщо </w:t>
      </w:r>
      <w:r w:rsidRPr="00285A41">
        <w:rPr>
          <w:rFonts w:ascii="Times New Roman" w:hAnsi="Times New Roman" w:cs="Times New Roman"/>
          <w:iCs/>
          <w:sz w:val="24"/>
          <w:szCs w:val="24"/>
          <w:u w:val="single"/>
        </w:rPr>
        <w:t>Учасник закупівлі не є платником ПДВ)</w:t>
      </w:r>
    </w:p>
    <w:p w14:paraId="3D4B7DD9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85A4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</w:p>
    <w:p w14:paraId="1427B5C4" w14:textId="3095A053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A41">
        <w:rPr>
          <w:rFonts w:ascii="Times New Roman" w:hAnsi="Times New Roman" w:cs="Times New Roman"/>
          <w:b/>
          <w:sz w:val="24"/>
          <w:szCs w:val="24"/>
        </w:rPr>
        <w:t xml:space="preserve">2. Ціна пропозиції становить   ______________________грн.  </w:t>
      </w:r>
    </w:p>
    <w:p w14:paraId="5274E210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>(цифрами)</w:t>
      </w: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b/>
          <w:sz w:val="24"/>
          <w:szCs w:val="24"/>
        </w:rPr>
        <w:t xml:space="preserve">     (____________________________________________________________), з ПДВ</w:t>
      </w:r>
    </w:p>
    <w:p w14:paraId="6911730D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7A17F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ab/>
      </w:r>
      <w:r w:rsidRPr="00285A41">
        <w:rPr>
          <w:rFonts w:ascii="Times New Roman" w:hAnsi="Times New Roman" w:cs="Times New Roman"/>
          <w:i/>
          <w:sz w:val="24"/>
          <w:szCs w:val="24"/>
        </w:rPr>
        <w:tab/>
        <w:t>(прописом)</w:t>
      </w:r>
    </w:p>
    <w:p w14:paraId="517B74EE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A41">
        <w:rPr>
          <w:rFonts w:ascii="Times New Roman" w:hAnsi="Times New Roman" w:cs="Times New Roman"/>
          <w:sz w:val="24"/>
          <w:szCs w:val="24"/>
          <w:u w:val="single"/>
        </w:rPr>
        <w:t xml:space="preserve">(якщо </w:t>
      </w:r>
      <w:r w:rsidRPr="00285A41">
        <w:rPr>
          <w:rFonts w:ascii="Times New Roman" w:hAnsi="Times New Roman" w:cs="Times New Roman"/>
          <w:iCs/>
          <w:sz w:val="24"/>
          <w:szCs w:val="24"/>
          <w:u w:val="single"/>
        </w:rPr>
        <w:t>Учасник закупівлі є платником ПДВ)</w:t>
      </w:r>
    </w:p>
    <w:p w14:paraId="0B37BCA5" w14:textId="7939B7F5" w:rsidR="00BF2A8C" w:rsidRDefault="00BF2A8C" w:rsidP="006E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44CAC9A" w14:textId="77777777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85A41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C8685A8" w14:textId="4C8A7A48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1">
        <w:rPr>
          <w:rFonts w:ascii="Times New Roman" w:hAnsi="Times New Roman" w:cs="Times New Roman"/>
          <w:sz w:val="24"/>
          <w:szCs w:val="24"/>
        </w:rPr>
        <w:t xml:space="preserve">2. Ми зобов'язуємося підписати Договір із Замовником не раніше ніж через </w:t>
      </w:r>
      <w:r w:rsidR="00E32E01" w:rsidRPr="00285A41">
        <w:rPr>
          <w:rFonts w:ascii="Times New Roman" w:hAnsi="Times New Roman" w:cs="Times New Roman"/>
          <w:sz w:val="24"/>
          <w:szCs w:val="24"/>
        </w:rPr>
        <w:t>5</w:t>
      </w:r>
      <w:r w:rsidRPr="00285A41">
        <w:rPr>
          <w:rFonts w:ascii="Times New Roman" w:hAnsi="Times New Roman" w:cs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договір, але не пізніше ніж через </w:t>
      </w:r>
      <w:r w:rsidR="00E32E01" w:rsidRPr="00285A41">
        <w:rPr>
          <w:rFonts w:ascii="Times New Roman" w:hAnsi="Times New Roman" w:cs="Times New Roman"/>
          <w:sz w:val="24"/>
          <w:szCs w:val="24"/>
        </w:rPr>
        <w:t>15</w:t>
      </w:r>
      <w:r w:rsidRPr="00285A41">
        <w:rPr>
          <w:rFonts w:ascii="Times New Roman" w:hAnsi="Times New Roman" w:cs="Times New Roman"/>
          <w:sz w:val="24"/>
          <w:szCs w:val="24"/>
        </w:rPr>
        <w:t xml:space="preserve"> днів з дня прийняття рішення про намір укласти договір.</w:t>
      </w:r>
      <w:r w:rsidRPr="00285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випадку </w:t>
      </w:r>
      <w:proofErr w:type="spellStart"/>
      <w:r w:rsidRPr="00285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обгрунтованої</w:t>
      </w:r>
      <w:proofErr w:type="spellEnd"/>
      <w:r w:rsidRPr="00285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необхідності строк для укладання договору може бути продовжений до 60 днів.</w:t>
      </w:r>
    </w:p>
    <w:p w14:paraId="0FC265A9" w14:textId="19D4DE69" w:rsidR="00BF2A8C" w:rsidRPr="00285A41" w:rsidRDefault="00BF2A8C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285A41">
        <w:rPr>
          <w:rFonts w:ascii="Times New Roman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</w:t>
      </w:r>
      <w:r w:rsidR="00127E21" w:rsidRPr="00285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E24E5E" w14:textId="0F69609D" w:rsidR="00127E21" w:rsidRPr="00285A41" w:rsidRDefault="00127E21" w:rsidP="00BF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A41">
        <w:rPr>
          <w:rFonts w:ascii="Times New Roman" w:hAnsi="Times New Roman" w:cs="Times New Roman"/>
          <w:color w:val="333333"/>
          <w:shd w:val="clear" w:color="auto" w:fill="FFFFFF"/>
        </w:rPr>
        <w:t>Замовникам забороняється вимагати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5" w:tgtFrame="_blank" w:history="1">
        <w:r w:rsidRPr="00285A41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Закону України</w:t>
        </w:r>
      </w:hyperlink>
      <w:r w:rsidRPr="00285A41">
        <w:rPr>
          <w:rFonts w:ascii="Times New Roman" w:hAnsi="Times New Roman" w:cs="Times New Roman"/>
          <w:color w:val="333333"/>
          <w:shd w:val="clear" w:color="auto" w:fill="FFFFFF"/>
        </w:rPr>
        <w:t> "Про електронні довірчі послуги".</w:t>
      </w:r>
    </w:p>
    <w:p w14:paraId="2FC2BFE4" w14:textId="77777777" w:rsidR="00BF2A8C" w:rsidRPr="00285A41" w:rsidRDefault="00BF2A8C" w:rsidP="00BF2A8C">
      <w:pPr>
        <w:rPr>
          <w:rFonts w:ascii="Times New Roman" w:hAnsi="Times New Roman" w:cs="Times New Roman"/>
          <w:sz w:val="20"/>
          <w:szCs w:val="20"/>
        </w:rPr>
      </w:pPr>
      <w:r w:rsidRPr="00285A41">
        <w:rPr>
          <w:rFonts w:ascii="Times New Roman" w:hAnsi="Times New Roman" w:cs="Times New Roman"/>
          <w:i/>
          <w:sz w:val="20"/>
          <w:szCs w:val="20"/>
        </w:rPr>
        <w:t xml:space="preserve">           Примітка*</w:t>
      </w:r>
      <w:r w:rsidRPr="00285A41">
        <w:rPr>
          <w:rFonts w:ascii="Times New Roman" w:hAnsi="Times New Roman" w:cs="Times New Roman"/>
          <w:sz w:val="20"/>
          <w:szCs w:val="20"/>
        </w:rPr>
        <w:t xml:space="preserve">: </w:t>
      </w:r>
      <w:r w:rsidRPr="00285A41">
        <w:rPr>
          <w:rFonts w:ascii="Times New Roman" w:hAnsi="Times New Roman" w:cs="Times New Roman"/>
          <w:i/>
          <w:sz w:val="20"/>
          <w:szCs w:val="20"/>
        </w:rPr>
        <w:t>У разі надання пропозиції Учасником-неплатником ПДВ або якщо предмет закупівлі не обкладається ПДВ, то такі пропозиції надаються без врахування ПДВ та необхідно зазначити ціну.</w:t>
      </w:r>
    </w:p>
    <w:sectPr w:rsidR="00BF2A8C" w:rsidRPr="00285A41" w:rsidSect="006E673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01"/>
    <w:rsid w:val="000E31C8"/>
    <w:rsid w:val="00105462"/>
    <w:rsid w:val="00127E21"/>
    <w:rsid w:val="00163A2A"/>
    <w:rsid w:val="001C4E01"/>
    <w:rsid w:val="00224BBD"/>
    <w:rsid w:val="00285A41"/>
    <w:rsid w:val="0036411F"/>
    <w:rsid w:val="003C326B"/>
    <w:rsid w:val="005F53A9"/>
    <w:rsid w:val="006619D3"/>
    <w:rsid w:val="006E6738"/>
    <w:rsid w:val="0070593F"/>
    <w:rsid w:val="00785BBA"/>
    <w:rsid w:val="007C3EDE"/>
    <w:rsid w:val="00835CF9"/>
    <w:rsid w:val="00851849"/>
    <w:rsid w:val="009142BD"/>
    <w:rsid w:val="00A14D6D"/>
    <w:rsid w:val="00A6739F"/>
    <w:rsid w:val="00B322BE"/>
    <w:rsid w:val="00B66701"/>
    <w:rsid w:val="00BF2A8C"/>
    <w:rsid w:val="00C42874"/>
    <w:rsid w:val="00DE317B"/>
    <w:rsid w:val="00DF6941"/>
    <w:rsid w:val="00E32E01"/>
    <w:rsid w:val="00F0367A"/>
    <w:rsid w:val="00F03DB0"/>
    <w:rsid w:val="00F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8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C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914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E2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142BD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C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914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E2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142BD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2023-04-24T10:12:00Z</dcterms:created>
  <dcterms:modified xsi:type="dcterms:W3CDTF">2023-05-11T08:17:00Z</dcterms:modified>
</cp:coreProperties>
</file>