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1C" w:rsidRPr="00CC7C1C" w:rsidRDefault="00CC7C1C" w:rsidP="00CC7C1C">
      <w:pPr>
        <w:spacing w:after="0"/>
        <w:jc w:val="right"/>
        <w:rPr>
          <w:rFonts w:ascii="Times New Roman" w:hAnsi="Times New Roman" w:cs="Times New Roman"/>
          <w:sz w:val="24"/>
          <w:szCs w:val="24"/>
        </w:rPr>
      </w:pPr>
      <w:r>
        <w:rPr>
          <w:rFonts w:ascii="Times New Roman" w:hAnsi="Times New Roman" w:cs="Times New Roman"/>
          <w:sz w:val="24"/>
          <w:szCs w:val="24"/>
        </w:rPr>
        <w:t>ДОДАТОК 3</w:t>
      </w:r>
    </w:p>
    <w:p w:rsidR="00CC7C1C" w:rsidRPr="00925E86" w:rsidRDefault="00CC7C1C" w:rsidP="00CC7C1C">
      <w:pPr>
        <w:spacing w:after="0"/>
        <w:jc w:val="right"/>
        <w:rPr>
          <w:rFonts w:ascii="Times New Roman" w:hAnsi="Times New Roman" w:cs="Times New Roman"/>
          <w:i/>
          <w:sz w:val="24"/>
          <w:szCs w:val="24"/>
        </w:rPr>
      </w:pPr>
      <w:r w:rsidRPr="00925E86">
        <w:rPr>
          <w:rFonts w:ascii="Times New Roman" w:hAnsi="Times New Roman" w:cs="Times New Roman"/>
          <w:i/>
          <w:sz w:val="24"/>
          <w:szCs w:val="24"/>
        </w:rPr>
        <w:t>до тендерної документації</w:t>
      </w:r>
    </w:p>
    <w:p w:rsidR="00CC7C1C" w:rsidRDefault="00CC7C1C" w:rsidP="00212E10">
      <w:pPr>
        <w:jc w:val="center"/>
        <w:rPr>
          <w:rFonts w:ascii="Times New Roman" w:hAnsi="Times New Roman" w:cs="Times New Roman"/>
          <w:sz w:val="24"/>
          <w:szCs w:val="24"/>
        </w:rPr>
      </w:pPr>
    </w:p>
    <w:p w:rsidR="00CE1524" w:rsidRPr="00181EFD" w:rsidRDefault="00212E10" w:rsidP="00212E10">
      <w:pPr>
        <w:jc w:val="center"/>
        <w:rPr>
          <w:rFonts w:ascii="Times New Roman" w:hAnsi="Times New Roman" w:cs="Times New Roman"/>
          <w:sz w:val="24"/>
          <w:szCs w:val="24"/>
        </w:rPr>
      </w:pPr>
      <w:proofErr w:type="spellStart"/>
      <w:r w:rsidRPr="00212E10">
        <w:rPr>
          <w:rFonts w:ascii="Times New Roman" w:hAnsi="Times New Roman" w:cs="Times New Roman"/>
          <w:sz w:val="24"/>
          <w:szCs w:val="24"/>
        </w:rPr>
        <w:t>Проєкт</w:t>
      </w:r>
      <w:proofErr w:type="spellEnd"/>
      <w:r w:rsidRPr="00212E10">
        <w:rPr>
          <w:rFonts w:ascii="Times New Roman" w:hAnsi="Times New Roman" w:cs="Times New Roman"/>
          <w:sz w:val="24"/>
          <w:szCs w:val="24"/>
        </w:rPr>
        <w:t xml:space="preserve"> договору про закупівлю товару з урахуванням особливостей</w:t>
      </w:r>
    </w:p>
    <w:p w:rsidR="00181EFD" w:rsidRPr="00181EFD" w:rsidRDefault="00181EFD" w:rsidP="00D078ED">
      <w:pPr>
        <w:widowControl w:val="0"/>
        <w:spacing w:after="0"/>
        <w:ind w:left="57" w:right="57"/>
        <w:jc w:val="center"/>
        <w:rPr>
          <w:rFonts w:ascii="Times New Roman" w:hAnsi="Times New Roman" w:cs="Times New Roman"/>
          <w:b/>
          <w:sz w:val="24"/>
          <w:szCs w:val="24"/>
        </w:rPr>
      </w:pPr>
      <w:r w:rsidRPr="00181EFD">
        <w:rPr>
          <w:rFonts w:ascii="Times New Roman" w:hAnsi="Times New Roman" w:cs="Times New Roman"/>
          <w:b/>
          <w:sz w:val="24"/>
          <w:szCs w:val="24"/>
        </w:rPr>
        <w:t>ДОГОВІР № _______</w:t>
      </w:r>
    </w:p>
    <w:p w:rsidR="00181EFD" w:rsidRPr="00D078ED" w:rsidRDefault="00181EFD" w:rsidP="00D078ED">
      <w:pPr>
        <w:widowControl w:val="0"/>
        <w:ind w:left="57" w:right="57"/>
        <w:jc w:val="center"/>
        <w:rPr>
          <w:rFonts w:ascii="Times New Roman" w:hAnsi="Times New Roman" w:cs="Times New Roman"/>
          <w:b/>
          <w:color w:val="0D0D0D"/>
          <w:spacing w:val="8"/>
          <w:sz w:val="24"/>
          <w:szCs w:val="24"/>
        </w:rPr>
      </w:pPr>
      <w:r w:rsidRPr="00181EFD">
        <w:rPr>
          <w:rFonts w:ascii="Times New Roman" w:hAnsi="Times New Roman" w:cs="Times New Roman"/>
          <w:b/>
          <w:sz w:val="24"/>
          <w:szCs w:val="24"/>
        </w:rPr>
        <w:t>про надання послуг</w:t>
      </w:r>
    </w:p>
    <w:p w:rsidR="00181EFD" w:rsidRPr="00181EFD" w:rsidRDefault="00976DE0" w:rsidP="00181EFD">
      <w:pPr>
        <w:widowControl w:val="0"/>
        <w:ind w:right="57"/>
        <w:jc w:val="both"/>
        <w:rPr>
          <w:rFonts w:ascii="Times New Roman" w:hAnsi="Times New Roman" w:cs="Times New Roman"/>
          <w:sz w:val="24"/>
          <w:szCs w:val="24"/>
        </w:rPr>
      </w:pPr>
      <w:proofErr w:type="spellStart"/>
      <w:r>
        <w:rPr>
          <w:rFonts w:ascii="Times New Roman" w:hAnsi="Times New Roman" w:cs="Times New Roman"/>
          <w:sz w:val="24"/>
          <w:szCs w:val="24"/>
        </w:rPr>
        <w:t>м.Моршин</w:t>
      </w:r>
      <w:proofErr w:type="spellEnd"/>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 xml:space="preserve">      </w:t>
      </w:r>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 xml:space="preserve">        </w:t>
      </w:r>
      <w:r w:rsidR="00181EFD" w:rsidRPr="00181EFD">
        <w:rPr>
          <w:rFonts w:ascii="Times New Roman" w:hAnsi="Times New Roman" w:cs="Times New Roman"/>
          <w:sz w:val="24"/>
          <w:szCs w:val="24"/>
        </w:rPr>
        <w:t xml:space="preserve">                  </w:t>
      </w:r>
      <w:r w:rsidR="00181EFD">
        <w:rPr>
          <w:rFonts w:ascii="Times New Roman" w:hAnsi="Times New Roman" w:cs="Times New Roman"/>
          <w:sz w:val="24"/>
          <w:szCs w:val="24"/>
        </w:rPr>
        <w:t>«___» ____________ 202</w:t>
      </w:r>
      <w:r w:rsidR="00284651">
        <w:rPr>
          <w:rFonts w:ascii="Times New Roman" w:hAnsi="Times New Roman" w:cs="Times New Roman"/>
          <w:sz w:val="24"/>
          <w:szCs w:val="24"/>
        </w:rPr>
        <w:t>4</w:t>
      </w:r>
      <w:r w:rsidR="00181EFD" w:rsidRPr="00181EFD">
        <w:rPr>
          <w:rFonts w:ascii="Times New Roman" w:hAnsi="Times New Roman" w:cs="Times New Roman"/>
          <w:sz w:val="24"/>
          <w:szCs w:val="24"/>
        </w:rPr>
        <w:t xml:space="preserve"> р.</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b/>
          <w:sz w:val="24"/>
          <w:szCs w:val="24"/>
          <w:lang w:eastAsia="uk-UA" w:bidi="ar-MA"/>
        </w:rPr>
        <w:t>ЗАМОВНИК</w:t>
      </w:r>
      <w:r w:rsidRPr="006C4D30">
        <w:rPr>
          <w:rFonts w:asciiTheme="majorBidi" w:eastAsia="Times New Roman" w:hAnsiTheme="majorBidi" w:cstheme="majorBidi"/>
          <w:b/>
          <w:sz w:val="24"/>
          <w:szCs w:val="24"/>
          <w:lang w:eastAsia="uk-UA"/>
        </w:rPr>
        <w:t>:</w:t>
      </w:r>
      <w:r w:rsidRPr="006C4D30">
        <w:rPr>
          <w:rFonts w:asciiTheme="majorBidi" w:eastAsia="Times New Roman" w:hAnsiTheme="majorBidi" w:cstheme="majorBidi"/>
          <w:sz w:val="24"/>
          <w:szCs w:val="24"/>
          <w:lang w:eastAsia="uk-UA"/>
        </w:rPr>
        <w:t xml:space="preserve"> </w:t>
      </w:r>
      <w:r w:rsidRPr="006C4D30">
        <w:rPr>
          <w:rFonts w:asciiTheme="majorBidi" w:eastAsia="Times New Roman" w:hAnsiTheme="majorBidi" w:cstheme="majorBidi"/>
          <w:b/>
          <w:sz w:val="24"/>
          <w:szCs w:val="24"/>
          <w:lang w:eastAsia="uk-UA"/>
        </w:rPr>
        <w:t>Комунальне підприємство «Зелене місто» Моршинської міської ради</w:t>
      </w:r>
      <w:r w:rsidRPr="006C4D30">
        <w:rPr>
          <w:rFonts w:asciiTheme="majorBidi" w:eastAsia="Times New Roman" w:hAnsiTheme="majorBidi" w:cstheme="majorBidi"/>
          <w:sz w:val="24"/>
          <w:szCs w:val="24"/>
          <w:lang w:eastAsia="uk-UA"/>
        </w:rPr>
        <w:t>,</w:t>
      </w:r>
      <w:r w:rsidRPr="006C4D30">
        <w:rPr>
          <w:rFonts w:asciiTheme="majorBidi" w:eastAsia="Times New Roman" w:hAnsiTheme="majorBidi" w:cstheme="majorBidi"/>
          <w:sz w:val="24"/>
          <w:szCs w:val="24"/>
          <w:lang w:val="en-US" w:eastAsia="uk-UA"/>
        </w:rPr>
        <w:t> </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sidRPr="006C4D30">
        <w:rPr>
          <w:rFonts w:asciiTheme="majorBidi" w:eastAsia="Times New Roman" w:hAnsiTheme="majorBidi" w:cstheme="majorBidi"/>
          <w:sz w:val="24"/>
          <w:szCs w:val="24"/>
          <w:lang w:eastAsia="uk-UA"/>
        </w:rPr>
        <w:t xml:space="preserve">в особі </w:t>
      </w:r>
      <w:r w:rsidRPr="006C4D30">
        <w:rPr>
          <w:rFonts w:asciiTheme="majorBidi" w:eastAsia="Times New Roman" w:hAnsiTheme="majorBidi" w:cstheme="majorBidi"/>
          <w:b/>
          <w:sz w:val="24"/>
          <w:szCs w:val="24"/>
          <w:lang w:eastAsia="uk-UA"/>
        </w:rPr>
        <w:t xml:space="preserve">директора </w:t>
      </w:r>
      <w:proofErr w:type="spellStart"/>
      <w:r w:rsidRPr="006C4D30">
        <w:rPr>
          <w:rFonts w:asciiTheme="majorBidi" w:eastAsia="Times New Roman" w:hAnsiTheme="majorBidi" w:cstheme="majorBidi"/>
          <w:b/>
          <w:sz w:val="24"/>
          <w:szCs w:val="24"/>
          <w:lang w:eastAsia="uk-UA"/>
        </w:rPr>
        <w:t>Яцинина</w:t>
      </w:r>
      <w:proofErr w:type="spellEnd"/>
      <w:r w:rsidRPr="006C4D30">
        <w:rPr>
          <w:rFonts w:asciiTheme="majorBidi" w:eastAsia="Times New Roman" w:hAnsiTheme="majorBidi" w:cstheme="majorBidi"/>
          <w:b/>
          <w:sz w:val="24"/>
          <w:szCs w:val="24"/>
          <w:lang w:eastAsia="uk-UA"/>
        </w:rPr>
        <w:t xml:space="preserve"> Василя Івановича</w:t>
      </w:r>
      <w:r w:rsidRPr="006C4D30">
        <w:rPr>
          <w:rFonts w:asciiTheme="majorBidi" w:eastAsia="Times New Roman" w:hAnsiTheme="majorBidi" w:cstheme="majorBidi"/>
          <w:sz w:val="24"/>
          <w:szCs w:val="24"/>
          <w:lang w:eastAsia="uk-UA"/>
        </w:rPr>
        <w:t xml:space="preserve">, що діє на підставі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p>
    <w:p w:rsidR="00212E10" w:rsidRPr="006C4D30" w:rsidRDefault="00212E10" w:rsidP="00212E10">
      <w:pPr>
        <w:tabs>
          <w:tab w:val="left" w:pos="1440"/>
        </w:tabs>
        <w:spacing w:after="0"/>
        <w:jc w:val="both"/>
        <w:outlineLvl w:val="2"/>
        <w:rPr>
          <w:rFonts w:asciiTheme="majorBidi" w:eastAsia="Times New Roman" w:hAnsiTheme="majorBidi" w:cstheme="majorBidi"/>
          <w:sz w:val="24"/>
          <w:szCs w:val="24"/>
          <w:lang w:eastAsia="uk-UA"/>
        </w:rPr>
      </w:pPr>
      <w:r>
        <w:rPr>
          <w:rFonts w:asciiTheme="majorBidi" w:eastAsia="Times New Roman" w:hAnsiTheme="majorBidi" w:cstheme="majorBidi"/>
          <w:b/>
          <w:sz w:val="24"/>
          <w:szCs w:val="24"/>
          <w:lang w:eastAsia="uk-UA"/>
        </w:rPr>
        <w:t>ВИКОНАВЕЦЬ</w:t>
      </w:r>
      <w:r w:rsidRPr="006C4D30">
        <w:rPr>
          <w:rFonts w:asciiTheme="majorBidi" w:eastAsia="Times New Roman" w:hAnsiTheme="majorBidi" w:cstheme="majorBidi"/>
          <w:b/>
          <w:sz w:val="24"/>
          <w:szCs w:val="24"/>
          <w:lang w:eastAsia="uk-UA"/>
        </w:rPr>
        <w:t>:_____________________________________________________________</w:t>
      </w:r>
      <w:r w:rsidRPr="006C4D30">
        <w:rPr>
          <w:rFonts w:asciiTheme="majorBidi" w:eastAsia="Times New Roman" w:hAnsiTheme="majorBidi" w:cstheme="majorBidi"/>
          <w:sz w:val="24"/>
          <w:szCs w:val="24"/>
          <w:lang w:eastAsia="uk-UA"/>
        </w:rPr>
        <w:t xml:space="preserve">,                      </w:t>
      </w:r>
    </w:p>
    <w:p w:rsidR="00212E10" w:rsidRPr="006C4D30" w:rsidRDefault="00212E10" w:rsidP="00212E10">
      <w:pPr>
        <w:widowControl w:val="0"/>
        <w:tabs>
          <w:tab w:val="left" w:pos="567"/>
        </w:tabs>
        <w:spacing w:after="0" w:line="240" w:lineRule="auto"/>
        <w:jc w:val="both"/>
        <w:rPr>
          <w:rFonts w:asciiTheme="majorBidi" w:eastAsia="Times New Roman" w:hAnsiTheme="majorBidi" w:cstheme="majorBidi"/>
          <w:sz w:val="24"/>
          <w:szCs w:val="24"/>
        </w:rPr>
      </w:pPr>
      <w:r w:rsidRPr="006C4D30">
        <w:rPr>
          <w:rFonts w:asciiTheme="majorBidi" w:eastAsia="Times New Roman" w:hAnsiTheme="majorBidi" w:cstheme="majorBidi"/>
          <w:sz w:val="24"/>
          <w:szCs w:val="24"/>
          <w:lang w:eastAsia="uk-UA"/>
        </w:rPr>
        <w:t>в особі _____________________</w:t>
      </w:r>
      <w:r w:rsidRPr="006C4D30">
        <w:rPr>
          <w:rFonts w:asciiTheme="majorBidi" w:eastAsia="Times New Roman" w:hAnsiTheme="majorBidi" w:cstheme="majorBidi"/>
          <w:b/>
          <w:sz w:val="24"/>
          <w:szCs w:val="24"/>
          <w:lang w:eastAsia="uk-UA"/>
        </w:rPr>
        <w:t>____________________________________________________</w:t>
      </w:r>
      <w:r w:rsidRPr="006C4D30">
        <w:rPr>
          <w:rFonts w:asciiTheme="majorBidi" w:eastAsia="Times New Roman" w:hAnsiTheme="majorBidi" w:cstheme="majorBidi"/>
          <w:sz w:val="24"/>
          <w:szCs w:val="24"/>
          <w:lang w:eastAsia="uk-UA"/>
        </w:rPr>
        <w:t xml:space="preserve">, що діє на підставі ________________________________________________________________,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C4D30">
        <w:rPr>
          <w:rFonts w:asciiTheme="majorBidi" w:eastAsia="Times New Roman" w:hAnsiTheme="majorBidi" w:cstheme="majorBidi"/>
          <w:sz w:val="24"/>
          <w:szCs w:val="24"/>
          <w:lang w:eastAsia="uk-UA"/>
        </w:rPr>
        <w:t>закупівель</w:t>
      </w:r>
      <w:proofErr w:type="spellEnd"/>
      <w:r w:rsidRPr="006C4D30">
        <w:rPr>
          <w:rFonts w:asciiTheme="majorBidi" w:eastAsia="Times New Roman" w:hAnsiTheme="majorBidi" w:cstheme="majorBid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p>
    <w:p w:rsidR="00181EFD" w:rsidRPr="00181EFD" w:rsidRDefault="00181EFD" w:rsidP="00181EFD">
      <w:pPr>
        <w:widowControl w:val="0"/>
        <w:ind w:left="14" w:right="57" w:firstLine="378"/>
        <w:jc w:val="center"/>
        <w:rPr>
          <w:rFonts w:ascii="Times New Roman" w:hAnsi="Times New Roman" w:cs="Times New Roman"/>
          <w:b/>
          <w:sz w:val="24"/>
          <w:szCs w:val="24"/>
        </w:rPr>
      </w:pPr>
      <w:r w:rsidRPr="00181EFD">
        <w:rPr>
          <w:rFonts w:ascii="Times New Roman" w:hAnsi="Times New Roman" w:cs="Times New Roman"/>
          <w:b/>
          <w:sz w:val="24"/>
          <w:szCs w:val="24"/>
        </w:rPr>
        <w:t>1. ПРЕДМЕТ ДОГОВОРУ</w:t>
      </w:r>
    </w:p>
    <w:p w:rsidR="00181EFD" w:rsidRPr="00181EFD" w:rsidRDefault="00181EFD" w:rsidP="00181EFD">
      <w:pPr>
        <w:spacing w:after="0"/>
        <w:ind w:left="14" w:firstLine="378"/>
        <w:jc w:val="both"/>
        <w:rPr>
          <w:rFonts w:ascii="Times New Roman" w:hAnsi="Times New Roman" w:cs="Times New Roman"/>
          <w:sz w:val="24"/>
          <w:szCs w:val="24"/>
        </w:rPr>
      </w:pPr>
      <w:r w:rsidRPr="00181EFD">
        <w:rPr>
          <w:rFonts w:ascii="Times New Roman" w:hAnsi="Times New Roman" w:cs="Times New Roman"/>
          <w:bCs/>
          <w:sz w:val="24"/>
          <w:szCs w:val="24"/>
        </w:rPr>
        <w:t xml:space="preserve">1.1. В порядку та на умовах цього Договору </w:t>
      </w:r>
      <w:r w:rsidRPr="00181EFD">
        <w:rPr>
          <w:rFonts w:ascii="Times New Roman" w:hAnsi="Times New Roman" w:cs="Times New Roman"/>
          <w:sz w:val="24"/>
          <w:szCs w:val="24"/>
        </w:rPr>
        <w:t>Виконавець бере на себе зобов’язання надати Замовнику</w:t>
      </w:r>
      <w:r w:rsidR="00976DE0" w:rsidRPr="00976DE0">
        <w:t xml:space="preserve"> </w:t>
      </w:r>
      <w:r w:rsidR="00976DE0" w:rsidRPr="00976DE0">
        <w:rPr>
          <w:b/>
          <w:i/>
        </w:rPr>
        <w:t>П</w:t>
      </w:r>
      <w:r w:rsidR="00976DE0" w:rsidRPr="00976DE0">
        <w:rPr>
          <w:rFonts w:ascii="Times New Roman" w:hAnsi="Times New Roman" w:cs="Times New Roman"/>
          <w:b/>
          <w:i/>
          <w:sz w:val="24"/>
          <w:szCs w:val="24"/>
        </w:rPr>
        <w:t xml:space="preserve">ослуги </w:t>
      </w:r>
      <w:r w:rsidR="00C15DA0">
        <w:rPr>
          <w:rFonts w:ascii="Times New Roman" w:hAnsi="Times New Roman" w:cs="Times New Roman"/>
          <w:b/>
          <w:i/>
          <w:sz w:val="24"/>
          <w:szCs w:val="24"/>
        </w:rPr>
        <w:t>міні-</w:t>
      </w:r>
      <w:r w:rsidR="00281F91">
        <w:rPr>
          <w:rFonts w:ascii="Times New Roman" w:hAnsi="Times New Roman" w:cs="Times New Roman"/>
          <w:b/>
          <w:i/>
          <w:sz w:val="24"/>
          <w:szCs w:val="24"/>
        </w:rPr>
        <w:t xml:space="preserve">екскаватора </w:t>
      </w:r>
      <w:r w:rsidR="00976DE0">
        <w:rPr>
          <w:rFonts w:ascii="Times New Roman" w:hAnsi="Times New Roman" w:cs="Times New Roman"/>
          <w:sz w:val="24"/>
          <w:szCs w:val="24"/>
        </w:rPr>
        <w:t xml:space="preserve">згідно коду </w:t>
      </w:r>
      <w:r w:rsidRPr="00181EFD">
        <w:rPr>
          <w:rFonts w:ascii="Times New Roman" w:hAnsi="Times New Roman" w:cs="Times New Roman"/>
          <w:b/>
          <w:bCs/>
          <w:sz w:val="24"/>
          <w:szCs w:val="24"/>
        </w:rPr>
        <w:t xml:space="preserve"> ДК 021:2015 (CPV) 45520000-8 Прокат обладнання з оператором для виконання земляних робіт</w:t>
      </w:r>
      <w:r w:rsidRPr="00181EFD">
        <w:rPr>
          <w:rFonts w:ascii="Times New Roman" w:hAnsi="Times New Roman" w:cs="Times New Roman"/>
          <w:sz w:val="24"/>
          <w:szCs w:val="24"/>
        </w:rPr>
        <w:t xml:space="preserve"> (далі – Послуги), а Замовник зобо</w:t>
      </w:r>
      <w:r w:rsidR="00C717C8">
        <w:rPr>
          <w:rFonts w:ascii="Times New Roman" w:hAnsi="Times New Roman" w:cs="Times New Roman"/>
          <w:sz w:val="24"/>
          <w:szCs w:val="24"/>
        </w:rPr>
        <w:t xml:space="preserve">в'язується прийняти дані </w:t>
      </w:r>
      <w:r w:rsidR="00C717C8" w:rsidRPr="00C717C8">
        <w:rPr>
          <w:rFonts w:ascii="Times New Roman" w:hAnsi="Times New Roman" w:cs="Times New Roman"/>
          <w:sz w:val="24"/>
          <w:szCs w:val="24"/>
          <w:u w:val="single"/>
        </w:rPr>
        <w:t>Послуги з обслуговування автомобільним транспортом</w:t>
      </w:r>
      <w:r w:rsidRPr="00181EFD">
        <w:rPr>
          <w:rFonts w:ascii="Times New Roman" w:hAnsi="Times New Roman" w:cs="Times New Roman"/>
          <w:sz w:val="24"/>
          <w:szCs w:val="24"/>
        </w:rPr>
        <w:t xml:space="preserve"> та оплатити вартість фактично отриманих Послуг.</w:t>
      </w:r>
    </w:p>
    <w:p w:rsidR="00181EFD" w:rsidRPr="00181EFD" w:rsidRDefault="00181EFD" w:rsidP="00181EFD">
      <w:pPr>
        <w:spacing w:after="0"/>
        <w:ind w:left="14"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1.2. </w:t>
      </w:r>
      <w:r w:rsidRPr="00181EFD">
        <w:rPr>
          <w:rFonts w:ascii="Times New Roman" w:hAnsi="Times New Roman" w:cs="Times New Roman"/>
          <w:snapToGrid w:val="0"/>
          <w:color w:val="000000"/>
          <w:sz w:val="24"/>
          <w:szCs w:val="24"/>
        </w:rPr>
        <w:t xml:space="preserve">Виконавець </w:t>
      </w:r>
      <w:r w:rsidRPr="00181EFD">
        <w:rPr>
          <w:rFonts w:ascii="Times New Roman" w:hAnsi="Times New Roman" w:cs="Times New Roman"/>
          <w:color w:val="000000"/>
          <w:sz w:val="24"/>
          <w:szCs w:val="24"/>
        </w:rPr>
        <w:t>гарантує, що якість</w:t>
      </w:r>
      <w:r w:rsidRPr="00181EFD">
        <w:rPr>
          <w:rFonts w:ascii="Times New Roman" w:hAnsi="Times New Roman" w:cs="Times New Roman"/>
          <w:snapToGrid w:val="0"/>
          <w:color w:val="000000"/>
          <w:sz w:val="24"/>
          <w:szCs w:val="24"/>
        </w:rPr>
        <w:t xml:space="preserve"> Послуг </w:t>
      </w:r>
      <w:r w:rsidRPr="00181EFD">
        <w:rPr>
          <w:rFonts w:ascii="Times New Roman" w:hAnsi="Times New Roman" w:cs="Times New Roman"/>
          <w:color w:val="000000"/>
          <w:sz w:val="24"/>
          <w:szCs w:val="24"/>
        </w:rPr>
        <w:t>за цим Договором, після їх надання Замовнику відповідатиме характеристикам, що встановлюються державними стандартами та вимогами цього Договору.</w:t>
      </w:r>
    </w:p>
    <w:p w:rsidR="00181EFD" w:rsidRPr="00181EFD" w:rsidRDefault="00181EFD" w:rsidP="00181EFD">
      <w:pPr>
        <w:pStyle w:val="a5"/>
        <w:widowControl w:val="0"/>
        <w:ind w:left="14" w:right="57" w:firstLine="378"/>
        <w:jc w:val="both"/>
        <w:rPr>
          <w:bCs/>
          <w:snapToGrid w:val="0"/>
        </w:rPr>
      </w:pPr>
      <w:r w:rsidRPr="00181EFD">
        <w:rPr>
          <w:bCs/>
          <w:snapToGrid w:val="0"/>
        </w:rPr>
        <w:t xml:space="preserve">1.3. Приймання результатів наданих Послуг за цим Договором засвідчується </w:t>
      </w:r>
      <w:r>
        <w:rPr>
          <w:bCs/>
          <w:snapToGrid w:val="0"/>
        </w:rPr>
        <w:t>Сторонами шляхом підписання Акту</w:t>
      </w:r>
      <w:r w:rsidRPr="00181EFD">
        <w:rPr>
          <w:bCs/>
          <w:snapToGrid w:val="0"/>
        </w:rPr>
        <w:t xml:space="preserve"> </w:t>
      </w:r>
      <w:r w:rsidRPr="00181EFD">
        <w:t xml:space="preserve">прийому-передачі наданих </w:t>
      </w:r>
      <w:r w:rsidRPr="00181EFD">
        <w:rPr>
          <w:bCs/>
          <w:snapToGrid w:val="0"/>
        </w:rPr>
        <w:t>Послуг.</w:t>
      </w:r>
    </w:p>
    <w:p w:rsidR="00181EFD" w:rsidRPr="00181EFD" w:rsidRDefault="00181EFD" w:rsidP="00181EFD">
      <w:pPr>
        <w:widowControl w:val="0"/>
        <w:ind w:left="14" w:right="57" w:firstLine="378"/>
        <w:jc w:val="center"/>
        <w:rPr>
          <w:rFonts w:ascii="Times New Roman" w:hAnsi="Times New Roman" w:cs="Times New Roman"/>
          <w:b/>
          <w:color w:val="0D0D0D"/>
          <w:sz w:val="24"/>
          <w:szCs w:val="24"/>
        </w:rPr>
      </w:pPr>
      <w:r w:rsidRPr="00181EFD">
        <w:rPr>
          <w:rFonts w:ascii="Times New Roman" w:hAnsi="Times New Roman" w:cs="Times New Roman"/>
          <w:b/>
          <w:sz w:val="24"/>
          <w:szCs w:val="24"/>
        </w:rPr>
        <w:t>2. ЦІНА ПОСЛУГ ТА ПОРЯДОК ЗДІЙСНЕННЯ РОЗРАХУНКІВ</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2.1. Ціна (вартість) Послуг за цим Договором відповідно до розрахунків, визначених у Специфікації вартості послуг (додаток №1 до Договору), становить __________грн (______________________________________________________ гривень ___ копійок). Зміна ціни (суми) Договору в сторону збільшення не допускається.</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2.2. Факт надання Послуг фіксується шляхом підписання Сторонами Акту передачі-приймання наданих послуг.</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 xml:space="preserve">2.3. Розрахунки за цим Договором здійснюються Замовником шляхом безготівкового перерахування грошових коштів на поточний рахунок Виконавця протягом </w:t>
      </w:r>
      <w:r w:rsidRPr="00AE2316">
        <w:rPr>
          <w:rFonts w:ascii="Times New Roman" w:eastAsia="Times New Roman" w:hAnsi="Times New Roman"/>
          <w:b/>
          <w:sz w:val="24"/>
          <w:szCs w:val="24"/>
        </w:rPr>
        <w:t xml:space="preserve">30 (тридцяти) банківських днів </w:t>
      </w:r>
      <w:r w:rsidRPr="00AE2316">
        <w:rPr>
          <w:rFonts w:ascii="Times New Roman" w:eastAsia="Times New Roman" w:hAnsi="Times New Roman"/>
          <w:sz w:val="24"/>
          <w:szCs w:val="24"/>
        </w:rPr>
        <w:t>з дня підписаного обома Сторонами Акту передачі-приймання наданих послуг. У платіжних дорученнях обов’язково зазначається номер та дата Договору.</w:t>
      </w:r>
    </w:p>
    <w:p w:rsidR="00AE2316" w:rsidRPr="00AE2316"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2.4. У випадку ненадання Виконавцем Акту передачі-приймання наданих послуг у строки, передбачені цим Договором, Замовник не несе відповідальності за прострочення по оплаті вартості Послуг відповідно на кількість днів, прострочених Виконавцем по наданню Акту передачі-приймання наданих послуг за цим Договором.</w:t>
      </w:r>
    </w:p>
    <w:p w:rsidR="00364403" w:rsidRPr="006C4D30" w:rsidRDefault="00AE2316" w:rsidP="00AE2316">
      <w:pPr>
        <w:spacing w:after="0" w:line="240" w:lineRule="auto"/>
        <w:jc w:val="both"/>
        <w:rPr>
          <w:rFonts w:ascii="Times New Roman" w:eastAsia="Times New Roman" w:hAnsi="Times New Roman"/>
          <w:sz w:val="24"/>
          <w:szCs w:val="24"/>
        </w:rPr>
      </w:pPr>
      <w:r w:rsidRPr="00AE2316">
        <w:rPr>
          <w:rFonts w:ascii="Times New Roman" w:eastAsia="Times New Roman" w:hAnsi="Times New Roman"/>
          <w:sz w:val="24"/>
          <w:szCs w:val="24"/>
        </w:rPr>
        <w:t>2.5. Усі розрахунки за цим Договором здійснюються в національній валюті України – гривні.</w:t>
      </w:r>
    </w:p>
    <w:p w:rsidR="00181EFD" w:rsidRPr="00181EFD" w:rsidRDefault="00181EFD" w:rsidP="00181EFD">
      <w:pPr>
        <w:widowControl w:val="0"/>
        <w:spacing w:after="0"/>
        <w:ind w:left="14" w:right="57" w:firstLine="378"/>
        <w:jc w:val="center"/>
        <w:rPr>
          <w:rFonts w:ascii="Times New Roman" w:hAnsi="Times New Roman" w:cs="Times New Roman"/>
          <w:b/>
          <w:sz w:val="24"/>
          <w:szCs w:val="24"/>
        </w:rPr>
      </w:pPr>
      <w:r w:rsidRPr="00181EFD">
        <w:rPr>
          <w:rFonts w:ascii="Times New Roman" w:hAnsi="Times New Roman" w:cs="Times New Roman"/>
          <w:b/>
          <w:sz w:val="24"/>
          <w:szCs w:val="24"/>
        </w:rPr>
        <w:lastRenderedPageBreak/>
        <w:t>3. ПРАВА ТА ОБОВ’ЯЗКИ СТОРІН</w:t>
      </w:r>
    </w:p>
    <w:p w:rsidR="00181EFD" w:rsidRPr="00181EFD" w:rsidRDefault="00181EFD" w:rsidP="00181EFD">
      <w:pPr>
        <w:widowControl w:val="0"/>
        <w:spacing w:after="0"/>
        <w:ind w:left="14" w:right="57" w:firstLine="378"/>
        <w:jc w:val="both"/>
        <w:rPr>
          <w:rFonts w:ascii="Times New Roman" w:hAnsi="Times New Roman" w:cs="Times New Roman"/>
          <w:b/>
          <w:sz w:val="24"/>
          <w:szCs w:val="24"/>
        </w:rPr>
      </w:pPr>
      <w:r w:rsidRPr="00181EFD">
        <w:rPr>
          <w:rFonts w:ascii="Times New Roman" w:hAnsi="Times New Roman" w:cs="Times New Roman"/>
          <w:sz w:val="24"/>
          <w:szCs w:val="24"/>
        </w:rPr>
        <w:t xml:space="preserve">3.1. </w:t>
      </w:r>
      <w:r w:rsidRPr="00181EFD">
        <w:rPr>
          <w:rFonts w:ascii="Times New Roman" w:hAnsi="Times New Roman" w:cs="Times New Roman"/>
          <w:b/>
          <w:sz w:val="24"/>
          <w:szCs w:val="24"/>
        </w:rPr>
        <w:t>Замовник зобов’язаний:</w:t>
      </w:r>
    </w:p>
    <w:p w:rsidR="00181EFD" w:rsidRPr="00181EFD" w:rsidRDefault="00181EFD" w:rsidP="00181EFD">
      <w:pPr>
        <w:widowControl w:val="0"/>
        <w:tabs>
          <w:tab w:val="left" w:pos="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3.1.1. Прийняти надані Послуги в порядку, передбаченому цим Договором.</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3.1.2. У разі зміни вихідних даних та/або завдання на виконання Послуг </w:t>
      </w:r>
      <w:r w:rsidRPr="00181EFD">
        <w:rPr>
          <w:rFonts w:ascii="Times New Roman" w:hAnsi="Times New Roman" w:cs="Times New Roman"/>
          <w:bCs/>
          <w:sz w:val="24"/>
          <w:szCs w:val="24"/>
        </w:rPr>
        <w:t>Замовник</w:t>
      </w:r>
      <w:r w:rsidRPr="00181EFD">
        <w:rPr>
          <w:rFonts w:ascii="Times New Roman" w:hAnsi="Times New Roman" w:cs="Times New Roman"/>
          <w:sz w:val="24"/>
          <w:szCs w:val="24"/>
        </w:rPr>
        <w:t xml:space="preserve"> зобов’язаний протягом 5 (п’яти) робочих днів письмово повідомити про це </w:t>
      </w:r>
      <w:r w:rsidRPr="00181EFD">
        <w:rPr>
          <w:rFonts w:ascii="Times New Roman" w:hAnsi="Times New Roman" w:cs="Times New Roman"/>
          <w:bCs/>
          <w:sz w:val="24"/>
          <w:szCs w:val="24"/>
        </w:rPr>
        <w:t>Виконавця</w:t>
      </w:r>
      <w:r w:rsidRPr="00181EFD">
        <w:rPr>
          <w:rFonts w:ascii="Times New Roman" w:hAnsi="Times New Roman" w:cs="Times New Roman"/>
          <w:sz w:val="24"/>
          <w:szCs w:val="24"/>
        </w:rPr>
        <w:t xml:space="preserve"> шляхом надіслання відповідного документу, що його змінює;</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3.2. </w:t>
      </w:r>
      <w:r w:rsidRPr="00181EFD">
        <w:rPr>
          <w:rFonts w:ascii="Times New Roman" w:hAnsi="Times New Roman" w:cs="Times New Roman"/>
          <w:b/>
          <w:sz w:val="24"/>
          <w:szCs w:val="24"/>
        </w:rPr>
        <w:t>Замовник має право:</w:t>
      </w:r>
    </w:p>
    <w:p w:rsidR="00181EFD" w:rsidRPr="00181EFD" w:rsidRDefault="00181EFD" w:rsidP="00181EFD">
      <w:pPr>
        <w:widowControl w:val="0"/>
        <w:tabs>
          <w:tab w:val="left" w:pos="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3.2.1. Прийняти достроково якісно надані Послуги відповідно до умов цього Договору.</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3.2.2. </w:t>
      </w:r>
      <w:r w:rsidRPr="00181EFD">
        <w:rPr>
          <w:rFonts w:ascii="Times New Roman" w:hAnsi="Times New Roman" w:cs="Times New Roman"/>
          <w:color w:val="000000"/>
          <w:sz w:val="24"/>
          <w:szCs w:val="24"/>
        </w:rPr>
        <w:t xml:space="preserve">Достроково розірвати цей Договір в односторонньому порядку у разі невиконання (неналежного виконання) </w:t>
      </w:r>
      <w:r w:rsidRPr="00181EFD">
        <w:rPr>
          <w:rFonts w:ascii="Times New Roman" w:hAnsi="Times New Roman" w:cs="Times New Roman"/>
          <w:sz w:val="24"/>
          <w:szCs w:val="24"/>
        </w:rPr>
        <w:t>Виконавц</w:t>
      </w:r>
      <w:r w:rsidRPr="00181EFD">
        <w:rPr>
          <w:rFonts w:ascii="Times New Roman" w:hAnsi="Times New Roman" w:cs="Times New Roman"/>
          <w:color w:val="000000"/>
          <w:sz w:val="24"/>
          <w:szCs w:val="24"/>
        </w:rPr>
        <w:t xml:space="preserve">ем зобов’язань за цим Договором, повідомивши про це </w:t>
      </w:r>
      <w:r w:rsidRPr="00181EFD">
        <w:rPr>
          <w:rFonts w:ascii="Times New Roman" w:hAnsi="Times New Roman" w:cs="Times New Roman"/>
          <w:sz w:val="24"/>
          <w:szCs w:val="24"/>
        </w:rPr>
        <w:t>Виконавц</w:t>
      </w:r>
      <w:r w:rsidRPr="00181EFD">
        <w:rPr>
          <w:rFonts w:ascii="Times New Roman" w:hAnsi="Times New Roman" w:cs="Times New Roman"/>
          <w:color w:val="000000"/>
          <w:sz w:val="24"/>
          <w:szCs w:val="24"/>
        </w:rPr>
        <w:t>я у строк, не менше як за 10 календарних днів до запланованої дати розірвання цього Договору.</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t xml:space="preserve">3.2.3. Контролювати процес/хід </w:t>
      </w:r>
      <w:r w:rsidRPr="00181EFD">
        <w:rPr>
          <w:rStyle w:val="FontStyle12"/>
          <w:sz w:val="24"/>
          <w:szCs w:val="24"/>
          <w:lang w:eastAsia="uk-UA"/>
        </w:rPr>
        <w:t>надання Послуг</w:t>
      </w:r>
      <w:r w:rsidRPr="00181EFD">
        <w:rPr>
          <w:rFonts w:ascii="Times New Roman" w:hAnsi="Times New Roman" w:cs="Times New Roman"/>
          <w:color w:val="000000"/>
          <w:sz w:val="24"/>
          <w:szCs w:val="24"/>
        </w:rPr>
        <w:t xml:space="preserve"> протягом строку, установленого цим Договором.</w:t>
      </w:r>
    </w:p>
    <w:p w:rsidR="00181EFD" w:rsidRPr="00181EFD" w:rsidRDefault="00181EFD" w:rsidP="00181EFD">
      <w:pPr>
        <w:widowControl w:val="0"/>
        <w:tabs>
          <w:tab w:val="left" w:pos="540"/>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3.2.4. Не здійснювати оплату за </w:t>
      </w:r>
      <w:r w:rsidRPr="00181EFD">
        <w:rPr>
          <w:rStyle w:val="FontStyle12"/>
          <w:sz w:val="24"/>
          <w:szCs w:val="24"/>
          <w:lang w:eastAsia="uk-UA"/>
        </w:rPr>
        <w:t>Послуги</w:t>
      </w:r>
      <w:r w:rsidRPr="00181EFD">
        <w:rPr>
          <w:rFonts w:ascii="Times New Roman" w:hAnsi="Times New Roman" w:cs="Times New Roman"/>
          <w:sz w:val="24"/>
          <w:szCs w:val="24"/>
        </w:rPr>
        <w:t xml:space="preserve"> у разі неналежного оформлення </w:t>
      </w:r>
      <w:r w:rsidRPr="00181EFD">
        <w:rPr>
          <w:rStyle w:val="FontStyle12"/>
          <w:sz w:val="24"/>
          <w:szCs w:val="24"/>
          <w:lang w:eastAsia="uk-UA"/>
        </w:rPr>
        <w:t>Виконавц</w:t>
      </w:r>
      <w:r w:rsidRPr="00181EFD">
        <w:rPr>
          <w:rFonts w:ascii="Times New Roman" w:hAnsi="Times New Roman" w:cs="Times New Roman"/>
          <w:sz w:val="24"/>
          <w:szCs w:val="24"/>
        </w:rPr>
        <w:t xml:space="preserve">ем </w:t>
      </w:r>
      <w:proofErr w:type="spellStart"/>
      <w:r w:rsidRPr="00181EFD">
        <w:rPr>
          <w:rStyle w:val="FontStyle12"/>
          <w:sz w:val="24"/>
          <w:szCs w:val="24"/>
          <w:lang w:eastAsia="uk-UA"/>
        </w:rPr>
        <w:t>Акта</w:t>
      </w:r>
      <w:proofErr w:type="spellEnd"/>
      <w:r w:rsidRPr="00181EFD">
        <w:rPr>
          <w:rStyle w:val="FontStyle12"/>
          <w:sz w:val="24"/>
          <w:szCs w:val="24"/>
          <w:lang w:eastAsia="uk-UA"/>
        </w:rPr>
        <w:t xml:space="preserve"> </w:t>
      </w:r>
      <w:r w:rsidRPr="00181EFD">
        <w:rPr>
          <w:rFonts w:ascii="Times New Roman" w:hAnsi="Times New Roman" w:cs="Times New Roman"/>
          <w:color w:val="000000"/>
          <w:sz w:val="24"/>
          <w:szCs w:val="24"/>
        </w:rPr>
        <w:t>прийому-</w:t>
      </w:r>
      <w:r w:rsidRPr="00181EFD">
        <w:rPr>
          <w:rStyle w:val="FontStyle12"/>
          <w:sz w:val="24"/>
          <w:szCs w:val="24"/>
          <w:lang w:eastAsia="uk-UA"/>
        </w:rPr>
        <w:t>передачі наданих Послуг</w:t>
      </w:r>
      <w:r w:rsidRPr="00181EFD">
        <w:rPr>
          <w:rFonts w:ascii="Times New Roman" w:hAnsi="Times New Roman" w:cs="Times New Roman"/>
          <w:sz w:val="24"/>
          <w:szCs w:val="24"/>
        </w:rPr>
        <w:t xml:space="preserve"> (відсутність підписів, реквізитів тощо).</w:t>
      </w:r>
    </w:p>
    <w:p w:rsidR="00181EFD" w:rsidRPr="00181EFD" w:rsidRDefault="00181EFD" w:rsidP="00181EFD">
      <w:pPr>
        <w:widowControl w:val="0"/>
        <w:tabs>
          <w:tab w:val="num" w:pos="1070"/>
        </w:tabs>
        <w:spacing w:after="0"/>
        <w:ind w:left="14" w:right="57" w:firstLine="378"/>
        <w:jc w:val="both"/>
        <w:rPr>
          <w:rFonts w:ascii="Times New Roman" w:hAnsi="Times New Roman" w:cs="Times New Roman"/>
          <w:snapToGrid w:val="0"/>
          <w:sz w:val="24"/>
          <w:szCs w:val="24"/>
        </w:rPr>
      </w:pPr>
      <w:r w:rsidRPr="00181EFD">
        <w:rPr>
          <w:rFonts w:ascii="Times New Roman" w:hAnsi="Times New Roman" w:cs="Times New Roman"/>
          <w:sz w:val="24"/>
          <w:szCs w:val="24"/>
        </w:rPr>
        <w:t xml:space="preserve">3.2.5. Надіслати </w:t>
      </w:r>
      <w:r w:rsidRPr="00181EFD">
        <w:rPr>
          <w:rStyle w:val="FontStyle12"/>
          <w:sz w:val="24"/>
          <w:szCs w:val="24"/>
          <w:lang w:eastAsia="uk-UA"/>
        </w:rPr>
        <w:t>Виконавц</w:t>
      </w:r>
      <w:r w:rsidRPr="00181EFD">
        <w:rPr>
          <w:rFonts w:ascii="Times New Roman" w:hAnsi="Times New Roman" w:cs="Times New Roman"/>
          <w:sz w:val="24"/>
          <w:szCs w:val="24"/>
        </w:rPr>
        <w:t>ю лист про виявлені недоліки у наданих Виконавцем Послугах із зазначенням термінів їх усунення.</w:t>
      </w:r>
    </w:p>
    <w:p w:rsidR="00181EFD" w:rsidRPr="00181EFD" w:rsidRDefault="00181EFD" w:rsidP="00181EFD">
      <w:pPr>
        <w:widowControl w:val="0"/>
        <w:spacing w:after="0"/>
        <w:ind w:left="14" w:right="57" w:firstLine="378"/>
        <w:rPr>
          <w:rFonts w:ascii="Times New Roman" w:hAnsi="Times New Roman" w:cs="Times New Roman"/>
          <w:b/>
          <w:sz w:val="24"/>
          <w:szCs w:val="24"/>
        </w:rPr>
      </w:pPr>
      <w:r w:rsidRPr="00181EFD">
        <w:rPr>
          <w:rFonts w:ascii="Times New Roman" w:hAnsi="Times New Roman" w:cs="Times New Roman"/>
          <w:sz w:val="24"/>
          <w:szCs w:val="24"/>
        </w:rPr>
        <w:t xml:space="preserve">3.3. </w:t>
      </w:r>
      <w:r w:rsidRPr="00181EFD">
        <w:rPr>
          <w:rFonts w:ascii="Times New Roman" w:hAnsi="Times New Roman" w:cs="Times New Roman"/>
          <w:b/>
          <w:sz w:val="24"/>
          <w:szCs w:val="24"/>
        </w:rPr>
        <w:t>Виконавець зобов’язаний:</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3.3.1. Своєчасно та в повному обсязі надати Послуги відповідно до умов цього Договору.</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3.3.2. У разі виявлення недоліків у якості наданих Виконавцем Замовнику Послугах, Виконавець за свій рахунок та власними засобами усуває виявлені недоліки та/або недоробки, після чого повторно подає Замовнику результат виконання Послуг для перевірки та прийняття;</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3.3.3. Виконавець повідомляє Замовника про будь-які обставини, що можуть вплинути на результати Послуг або вказують на недоцільність таких наданих Послуг;</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3.3.4. Забезпечити відповідну якість надання Послуг, що відповідає міжнародним та національним стандартам у відповідній в сфері, що діють в Україні та </w:t>
      </w:r>
      <w:r w:rsidRPr="00181EFD">
        <w:rPr>
          <w:rFonts w:ascii="Times New Roman" w:hAnsi="Times New Roman" w:cs="Times New Roman"/>
          <w:color w:val="000000"/>
          <w:sz w:val="24"/>
          <w:szCs w:val="24"/>
        </w:rPr>
        <w:t>вимогам цього Договору</w:t>
      </w:r>
      <w:r w:rsidRPr="00181EFD">
        <w:rPr>
          <w:rFonts w:ascii="Times New Roman" w:hAnsi="Times New Roman" w:cs="Times New Roman"/>
          <w:sz w:val="24"/>
          <w:szCs w:val="24"/>
        </w:rPr>
        <w:t>;</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3.3.5. Передавати Замовнику надані Послуги за Актом прийому-передачі наданих Послуг;</w:t>
      </w:r>
    </w:p>
    <w:p w:rsidR="00181EFD" w:rsidRPr="00181EFD" w:rsidRDefault="00181EFD" w:rsidP="00181EFD">
      <w:pPr>
        <w:widowControl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3.3.6. Виконувати інші обов’язки згідно законодавства України.</w:t>
      </w:r>
    </w:p>
    <w:p w:rsidR="00181EFD" w:rsidRPr="00181EFD" w:rsidRDefault="00181EFD" w:rsidP="00181EFD">
      <w:pPr>
        <w:spacing w:after="0"/>
        <w:ind w:left="14" w:firstLine="378"/>
        <w:jc w:val="both"/>
        <w:rPr>
          <w:rFonts w:ascii="Times New Roman" w:hAnsi="Times New Roman" w:cs="Times New Roman"/>
          <w:b/>
          <w:color w:val="000000"/>
          <w:sz w:val="24"/>
          <w:szCs w:val="24"/>
        </w:rPr>
      </w:pPr>
      <w:r w:rsidRPr="00181EFD">
        <w:rPr>
          <w:rFonts w:ascii="Times New Roman" w:hAnsi="Times New Roman" w:cs="Times New Roman"/>
          <w:sz w:val="24"/>
          <w:szCs w:val="24"/>
        </w:rPr>
        <w:t>3.4.</w:t>
      </w:r>
      <w:r w:rsidRPr="00181EFD">
        <w:rPr>
          <w:rStyle w:val="FontStyle12"/>
          <w:sz w:val="24"/>
          <w:szCs w:val="24"/>
        </w:rPr>
        <w:t xml:space="preserve"> </w:t>
      </w:r>
      <w:r w:rsidRPr="00181EFD">
        <w:rPr>
          <w:rStyle w:val="FontStyle12"/>
          <w:b/>
          <w:sz w:val="24"/>
          <w:szCs w:val="24"/>
        </w:rPr>
        <w:t>Виконавець</w:t>
      </w:r>
      <w:r w:rsidRPr="00181EFD">
        <w:rPr>
          <w:rFonts w:ascii="Times New Roman" w:hAnsi="Times New Roman" w:cs="Times New Roman"/>
          <w:b/>
          <w:color w:val="000000"/>
          <w:sz w:val="24"/>
          <w:szCs w:val="24"/>
        </w:rPr>
        <w:t xml:space="preserve"> має право:</w:t>
      </w:r>
    </w:p>
    <w:p w:rsidR="00181EFD" w:rsidRPr="00181EFD" w:rsidRDefault="00181EFD" w:rsidP="00181EFD">
      <w:pPr>
        <w:tabs>
          <w:tab w:val="left" w:pos="540"/>
        </w:tabs>
        <w:spacing w:after="0"/>
        <w:ind w:left="14"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t xml:space="preserve">3.4.1. Своєчасно та в повному обсязі отримувати плату за фактично </w:t>
      </w:r>
      <w:r w:rsidRPr="00181EFD">
        <w:rPr>
          <w:rStyle w:val="FontStyle12"/>
          <w:sz w:val="24"/>
          <w:szCs w:val="24"/>
        </w:rPr>
        <w:t>надані Послуги</w:t>
      </w:r>
      <w:r w:rsidRPr="00181EFD">
        <w:rPr>
          <w:rFonts w:ascii="Times New Roman" w:hAnsi="Times New Roman" w:cs="Times New Roman"/>
          <w:color w:val="000000"/>
          <w:sz w:val="24"/>
          <w:szCs w:val="24"/>
        </w:rPr>
        <w:t>, що відповідають умовам цього Договору.</w:t>
      </w:r>
    </w:p>
    <w:p w:rsidR="00181EFD" w:rsidRPr="00D078ED" w:rsidRDefault="00181EFD" w:rsidP="00D078ED">
      <w:pPr>
        <w:tabs>
          <w:tab w:val="left" w:pos="540"/>
        </w:tabs>
        <w:spacing w:after="0"/>
        <w:ind w:left="14"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3.4.2. На дострокове </w:t>
      </w:r>
      <w:r w:rsidRPr="00181EFD">
        <w:rPr>
          <w:rStyle w:val="FontStyle12"/>
          <w:sz w:val="24"/>
          <w:szCs w:val="24"/>
        </w:rPr>
        <w:t>надання Послуг</w:t>
      </w:r>
      <w:r w:rsidRPr="00181EFD">
        <w:rPr>
          <w:rFonts w:ascii="Times New Roman" w:hAnsi="Times New Roman" w:cs="Times New Roman"/>
          <w:sz w:val="24"/>
          <w:szCs w:val="24"/>
        </w:rPr>
        <w:t xml:space="preserve"> за погодженням </w:t>
      </w:r>
      <w:r w:rsidRPr="00181EFD">
        <w:rPr>
          <w:rStyle w:val="FontStyle12"/>
          <w:sz w:val="24"/>
          <w:szCs w:val="24"/>
        </w:rPr>
        <w:t>Замовника</w:t>
      </w:r>
      <w:r w:rsidRPr="00181EFD">
        <w:rPr>
          <w:rFonts w:ascii="Times New Roman" w:hAnsi="Times New Roman" w:cs="Times New Roman"/>
          <w:sz w:val="24"/>
          <w:szCs w:val="24"/>
        </w:rPr>
        <w:t>.</w:t>
      </w:r>
    </w:p>
    <w:p w:rsidR="00181EFD" w:rsidRPr="00181EFD" w:rsidRDefault="00181EFD" w:rsidP="00181EFD">
      <w:pPr>
        <w:widowControl w:val="0"/>
        <w:ind w:left="14" w:right="57" w:firstLine="378"/>
        <w:jc w:val="center"/>
        <w:rPr>
          <w:rFonts w:ascii="Times New Roman" w:hAnsi="Times New Roman" w:cs="Times New Roman"/>
          <w:b/>
          <w:color w:val="000000"/>
          <w:sz w:val="24"/>
          <w:szCs w:val="24"/>
        </w:rPr>
      </w:pPr>
      <w:r w:rsidRPr="00181EFD">
        <w:rPr>
          <w:rFonts w:ascii="Times New Roman" w:hAnsi="Times New Roman" w:cs="Times New Roman"/>
          <w:b/>
          <w:color w:val="000000"/>
          <w:sz w:val="24"/>
          <w:szCs w:val="24"/>
        </w:rPr>
        <w:t>4. ВІДПОВІДАЛЬНІСТЬ СТОРІН ЗА ДОГОВОРОМ</w:t>
      </w:r>
    </w:p>
    <w:p w:rsidR="00181EFD" w:rsidRPr="00181EFD" w:rsidRDefault="00181EFD" w:rsidP="00181EFD">
      <w:pPr>
        <w:widowControl w:val="0"/>
        <w:shd w:val="clear" w:color="auto" w:fill="FFFFFF"/>
        <w:tabs>
          <w:tab w:val="left" w:pos="756"/>
        </w:tabs>
        <w:autoSpaceDE w:val="0"/>
        <w:autoSpaceDN w:val="0"/>
        <w:adjustRightInd w:val="0"/>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4.2. Замовник за порушення строків оплати Послуг сплачує на користь Виконавця пеню в розмірі подвійної облікової ставки Національного банку України за кожен день прострочення від суми простроченого платежу, крім випадку, передбаченого в пункті 2.6 цього Договору.</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4.3. </w:t>
      </w:r>
      <w:r w:rsidRPr="00181EFD">
        <w:rPr>
          <w:rFonts w:ascii="Times New Roman" w:hAnsi="Times New Roman" w:cs="Times New Roman"/>
          <w:color w:val="000000"/>
          <w:sz w:val="24"/>
          <w:szCs w:val="24"/>
        </w:rPr>
        <w:t>У разі односторонньої відмови Виконавця від виконання умов цього Договору Виконавець сплачує Замовнику неустойку (штраф) у розмірі 5 (п’яти) відсотків ціни (вартості) Послуг за цим Договором.</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 xml:space="preserve">4.4. </w:t>
      </w:r>
      <w:r w:rsidRPr="00181EFD">
        <w:rPr>
          <w:rStyle w:val="FontStyle17"/>
          <w:sz w:val="24"/>
          <w:szCs w:val="24"/>
          <w:lang w:eastAsia="uk-UA"/>
        </w:rPr>
        <w:t xml:space="preserve">У разі порушення Виконавцем строків виконання зобов'язань за цим Договором Виконавець сплачує Замовнику </w:t>
      </w:r>
      <w:r w:rsidRPr="00181EFD">
        <w:rPr>
          <w:rFonts w:ascii="Times New Roman" w:hAnsi="Times New Roman" w:cs="Times New Roman"/>
          <w:color w:val="000000"/>
          <w:sz w:val="24"/>
          <w:szCs w:val="24"/>
        </w:rPr>
        <w:t xml:space="preserve">пеню в розмірі подвійної облікової ставки НБУ від </w:t>
      </w:r>
      <w:r w:rsidRPr="00181EFD">
        <w:rPr>
          <w:rStyle w:val="FontStyle17"/>
          <w:sz w:val="24"/>
          <w:szCs w:val="24"/>
          <w:lang w:eastAsia="uk-UA"/>
        </w:rPr>
        <w:t>вартості замовлених Послуг</w:t>
      </w:r>
      <w:r w:rsidRPr="00181EFD">
        <w:rPr>
          <w:rFonts w:ascii="Times New Roman" w:hAnsi="Times New Roman" w:cs="Times New Roman"/>
          <w:color w:val="000000"/>
          <w:sz w:val="24"/>
          <w:szCs w:val="24"/>
        </w:rPr>
        <w:t xml:space="preserve"> за кожен день прострочення, </w:t>
      </w:r>
      <w:r w:rsidRPr="00181EFD">
        <w:rPr>
          <w:rStyle w:val="FontStyle17"/>
          <w:sz w:val="24"/>
          <w:szCs w:val="24"/>
          <w:lang w:eastAsia="uk-UA"/>
        </w:rPr>
        <w:t>а за прострочення понад 30 (тридцять) календарних днів додатково стягується штраф у розмірі 5 (</w:t>
      </w:r>
      <w:r w:rsidRPr="00181EFD">
        <w:rPr>
          <w:rFonts w:ascii="Times New Roman" w:hAnsi="Times New Roman" w:cs="Times New Roman"/>
          <w:sz w:val="24"/>
          <w:szCs w:val="24"/>
        </w:rPr>
        <w:t>п’яти</w:t>
      </w:r>
      <w:r w:rsidRPr="00181EFD">
        <w:rPr>
          <w:rStyle w:val="FontStyle17"/>
          <w:sz w:val="24"/>
          <w:szCs w:val="24"/>
          <w:lang w:eastAsia="uk-UA"/>
        </w:rPr>
        <w:t>) відсотків зазначеної вартості.</w:t>
      </w:r>
    </w:p>
    <w:p w:rsidR="00181EFD" w:rsidRPr="00181EFD" w:rsidRDefault="00181EFD" w:rsidP="00181EFD">
      <w:pPr>
        <w:widowControl w:val="0"/>
        <w:tabs>
          <w:tab w:val="left" w:pos="756"/>
          <w:tab w:val="left" w:pos="6405"/>
          <w:tab w:val="right" w:pos="9355"/>
        </w:tabs>
        <w:spacing w:after="0"/>
        <w:ind w:left="14" w:right="57"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4.5.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w:t>
      </w:r>
      <w:r w:rsidRPr="00181EFD">
        <w:rPr>
          <w:rFonts w:ascii="Times New Roman" w:hAnsi="Times New Roman" w:cs="Times New Roman"/>
          <w:sz w:val="24"/>
          <w:szCs w:val="24"/>
        </w:rPr>
        <w:lastRenderedPageBreak/>
        <w:t>обставин непереборної сили (форс-мажорних обставин).</w:t>
      </w:r>
    </w:p>
    <w:p w:rsidR="00181EFD" w:rsidRPr="00181EFD" w:rsidRDefault="00181EFD" w:rsidP="00181EFD">
      <w:pPr>
        <w:pStyle w:val="Style6"/>
        <w:tabs>
          <w:tab w:val="left" w:pos="756"/>
          <w:tab w:val="left" w:pos="1210"/>
        </w:tabs>
        <w:spacing w:line="240" w:lineRule="auto"/>
        <w:ind w:left="14" w:right="57" w:firstLine="378"/>
      </w:pPr>
      <w:r w:rsidRPr="00181EFD">
        <w:t>4.6. 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181EFD" w:rsidRPr="00181EFD" w:rsidRDefault="00181EFD" w:rsidP="00181EFD">
      <w:pPr>
        <w:widowControl w:val="0"/>
        <w:shd w:val="clear" w:color="auto" w:fill="FFFFFF"/>
        <w:suppressAutoHyphens/>
        <w:spacing w:after="0"/>
        <w:ind w:firstLine="426"/>
        <w:jc w:val="both"/>
        <w:rPr>
          <w:rFonts w:ascii="Times New Roman" w:hAnsi="Times New Roman" w:cs="Times New Roman"/>
          <w:sz w:val="24"/>
          <w:szCs w:val="24"/>
        </w:rPr>
      </w:pPr>
      <w:r w:rsidRPr="00181EFD">
        <w:rPr>
          <w:rFonts w:ascii="Times New Roman" w:hAnsi="Times New Roman" w:cs="Times New Roman"/>
          <w:sz w:val="24"/>
          <w:szCs w:val="24"/>
        </w:rPr>
        <w:t>4.7. Після реєстрації Замовником бюджетного та фінансового зобов’язань за даним Договором в органах Державної казначейської служби України Замовник не несе відповідальності за несвоєчасність проведення платежів та відповідно будь-які штрафні санкції в такому випадку до Замовника не застосовуються.</w:t>
      </w:r>
    </w:p>
    <w:p w:rsidR="00181EFD" w:rsidRPr="00181EFD" w:rsidRDefault="00181EFD" w:rsidP="00181EFD">
      <w:pPr>
        <w:pStyle w:val="Style6"/>
        <w:tabs>
          <w:tab w:val="left" w:pos="756"/>
          <w:tab w:val="left" w:pos="1210"/>
        </w:tabs>
        <w:spacing w:line="240" w:lineRule="auto"/>
        <w:ind w:left="14" w:right="57" w:firstLine="378"/>
      </w:pPr>
    </w:p>
    <w:p w:rsidR="00181EFD" w:rsidRPr="00181EFD" w:rsidRDefault="00181EFD" w:rsidP="00181EFD">
      <w:pPr>
        <w:widowControl w:val="0"/>
        <w:shd w:val="clear" w:color="auto" w:fill="FFFFFF"/>
        <w:ind w:left="14" w:right="57" w:firstLine="378"/>
        <w:jc w:val="center"/>
        <w:rPr>
          <w:rFonts w:ascii="Times New Roman" w:hAnsi="Times New Roman" w:cs="Times New Roman"/>
          <w:b/>
          <w:bCs/>
          <w:sz w:val="24"/>
          <w:szCs w:val="24"/>
        </w:rPr>
      </w:pPr>
      <w:r w:rsidRPr="00181EFD">
        <w:rPr>
          <w:rFonts w:ascii="Times New Roman" w:hAnsi="Times New Roman" w:cs="Times New Roman"/>
          <w:b/>
          <w:bCs/>
          <w:sz w:val="24"/>
          <w:szCs w:val="24"/>
        </w:rPr>
        <w:t>5. ПОРЯДОК ПРИЙОМУ – ПЕРЕДАЧІ  ПОСЛУГ</w:t>
      </w:r>
    </w:p>
    <w:p w:rsidR="00181EFD" w:rsidRPr="00661FA0" w:rsidRDefault="00304E46"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5.1</w:t>
      </w:r>
      <w:r w:rsidR="00284651">
        <w:rPr>
          <w:rFonts w:ascii="Times New Roman" w:hAnsi="Times New Roman" w:cs="Times New Roman"/>
          <w:bCs/>
          <w:sz w:val="24"/>
          <w:szCs w:val="24"/>
        </w:rPr>
        <w:t xml:space="preserve">. </w:t>
      </w:r>
      <w:r w:rsidR="00284651" w:rsidRPr="00661FA0">
        <w:rPr>
          <w:rFonts w:ascii="Times New Roman" w:hAnsi="Times New Roman" w:cs="Times New Roman"/>
          <w:b/>
          <w:bCs/>
          <w:sz w:val="24"/>
          <w:szCs w:val="24"/>
          <w:u w:val="single"/>
        </w:rPr>
        <w:t>Строк надання послуг</w:t>
      </w:r>
      <w:r w:rsidR="00284651">
        <w:rPr>
          <w:rFonts w:ascii="Times New Roman" w:hAnsi="Times New Roman" w:cs="Times New Roman"/>
          <w:bCs/>
          <w:sz w:val="24"/>
          <w:szCs w:val="24"/>
        </w:rPr>
        <w:t xml:space="preserve">: </w:t>
      </w:r>
      <w:r w:rsidR="00284651" w:rsidRPr="00661FA0">
        <w:rPr>
          <w:rFonts w:ascii="Times New Roman" w:hAnsi="Times New Roman" w:cs="Times New Roman"/>
          <w:bCs/>
          <w:sz w:val="24"/>
          <w:szCs w:val="24"/>
        </w:rPr>
        <w:t>до 31.05.2024</w:t>
      </w:r>
      <w:r w:rsidR="00C15DA0" w:rsidRPr="00661FA0">
        <w:rPr>
          <w:rFonts w:ascii="Times New Roman" w:hAnsi="Times New Roman" w:cs="Times New Roman"/>
          <w:bCs/>
          <w:sz w:val="24"/>
          <w:szCs w:val="24"/>
        </w:rPr>
        <w:t xml:space="preserve"> </w:t>
      </w:r>
      <w:r w:rsidR="00181EFD" w:rsidRPr="00661FA0">
        <w:rPr>
          <w:rFonts w:ascii="Times New Roman" w:hAnsi="Times New Roman" w:cs="Times New Roman"/>
          <w:bCs/>
          <w:sz w:val="24"/>
          <w:szCs w:val="24"/>
        </w:rPr>
        <w:t>року.</w:t>
      </w:r>
    </w:p>
    <w:p w:rsidR="00661FA0"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 xml:space="preserve">5.2. </w:t>
      </w:r>
      <w:r w:rsidRPr="00661FA0">
        <w:rPr>
          <w:rFonts w:ascii="Times New Roman" w:hAnsi="Times New Roman" w:cs="Times New Roman"/>
          <w:b/>
          <w:bCs/>
          <w:sz w:val="24"/>
          <w:szCs w:val="24"/>
          <w:u w:val="single"/>
        </w:rPr>
        <w:t>Місце надання послуг</w:t>
      </w:r>
      <w:r>
        <w:rPr>
          <w:rFonts w:ascii="Times New Roman" w:hAnsi="Times New Roman" w:cs="Times New Roman"/>
          <w:bCs/>
          <w:sz w:val="24"/>
          <w:szCs w:val="24"/>
        </w:rPr>
        <w:t xml:space="preserve">: </w:t>
      </w:r>
      <w:r w:rsidR="00870208" w:rsidRPr="00870208">
        <w:rPr>
          <w:rFonts w:ascii="Times New Roman" w:hAnsi="Times New Roman" w:cs="Times New Roman"/>
          <w:bCs/>
          <w:sz w:val="24"/>
          <w:szCs w:val="24"/>
        </w:rPr>
        <w:t xml:space="preserve">Львівська область, </w:t>
      </w:r>
      <w:proofErr w:type="spellStart"/>
      <w:r w:rsidR="00870208" w:rsidRPr="00870208">
        <w:rPr>
          <w:rFonts w:ascii="Times New Roman" w:hAnsi="Times New Roman" w:cs="Times New Roman"/>
          <w:bCs/>
          <w:sz w:val="24"/>
          <w:szCs w:val="24"/>
        </w:rPr>
        <w:t>Стрийський</w:t>
      </w:r>
      <w:proofErr w:type="spellEnd"/>
      <w:r w:rsidR="00870208" w:rsidRPr="00870208">
        <w:rPr>
          <w:rFonts w:ascii="Times New Roman" w:hAnsi="Times New Roman" w:cs="Times New Roman"/>
          <w:bCs/>
          <w:sz w:val="24"/>
          <w:szCs w:val="24"/>
        </w:rPr>
        <w:t xml:space="preserve"> район, </w:t>
      </w:r>
      <w:proofErr w:type="spellStart"/>
      <w:r w:rsidR="00870208" w:rsidRPr="00870208">
        <w:rPr>
          <w:rFonts w:ascii="Times New Roman" w:hAnsi="Times New Roman" w:cs="Times New Roman"/>
          <w:bCs/>
          <w:sz w:val="24"/>
          <w:szCs w:val="24"/>
        </w:rPr>
        <w:t>с.Довге</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с.Станків</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с.Фалиш</w:t>
      </w:r>
      <w:proofErr w:type="spellEnd"/>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с.Лисовичі</w:t>
      </w:r>
      <w:proofErr w:type="spellEnd"/>
      <w:r w:rsidR="00870208" w:rsidRPr="00870208">
        <w:rPr>
          <w:rFonts w:ascii="Times New Roman" w:hAnsi="Times New Roman" w:cs="Times New Roman"/>
          <w:bCs/>
          <w:sz w:val="24"/>
          <w:szCs w:val="24"/>
        </w:rPr>
        <w:t>,</w:t>
      </w:r>
      <w:r w:rsidR="00661FA0">
        <w:rPr>
          <w:rFonts w:ascii="Times New Roman" w:hAnsi="Times New Roman" w:cs="Times New Roman"/>
          <w:bCs/>
          <w:sz w:val="24"/>
          <w:szCs w:val="24"/>
        </w:rPr>
        <w:t xml:space="preserve"> </w:t>
      </w:r>
      <w:proofErr w:type="spellStart"/>
      <w:r w:rsidR="00661FA0">
        <w:rPr>
          <w:rFonts w:ascii="Times New Roman" w:hAnsi="Times New Roman" w:cs="Times New Roman"/>
          <w:bCs/>
          <w:sz w:val="24"/>
          <w:szCs w:val="24"/>
        </w:rPr>
        <w:t>с.Баня</w:t>
      </w:r>
      <w:proofErr w:type="spellEnd"/>
      <w:r w:rsidR="00661FA0">
        <w:rPr>
          <w:rFonts w:ascii="Times New Roman" w:hAnsi="Times New Roman" w:cs="Times New Roman"/>
          <w:bCs/>
          <w:sz w:val="24"/>
          <w:szCs w:val="24"/>
        </w:rPr>
        <w:t xml:space="preserve"> </w:t>
      </w:r>
      <w:proofErr w:type="spellStart"/>
      <w:r w:rsidR="00661FA0">
        <w:rPr>
          <w:rFonts w:ascii="Times New Roman" w:hAnsi="Times New Roman" w:cs="Times New Roman"/>
          <w:bCs/>
          <w:sz w:val="24"/>
          <w:szCs w:val="24"/>
        </w:rPr>
        <w:t>Лисовицька</w:t>
      </w:r>
      <w:proofErr w:type="spellEnd"/>
      <w:r w:rsidR="00661FA0">
        <w:rPr>
          <w:rFonts w:ascii="Times New Roman" w:hAnsi="Times New Roman" w:cs="Times New Roman"/>
          <w:bCs/>
          <w:sz w:val="24"/>
          <w:szCs w:val="24"/>
        </w:rPr>
        <w:t xml:space="preserve">, </w:t>
      </w:r>
      <w:r w:rsidR="00870208" w:rsidRPr="00870208">
        <w:rPr>
          <w:rFonts w:ascii="Times New Roman" w:hAnsi="Times New Roman" w:cs="Times New Roman"/>
          <w:bCs/>
          <w:sz w:val="24"/>
          <w:szCs w:val="24"/>
        </w:rPr>
        <w:t xml:space="preserve"> </w:t>
      </w:r>
      <w:proofErr w:type="spellStart"/>
      <w:r w:rsidR="00870208" w:rsidRPr="00870208">
        <w:rPr>
          <w:rFonts w:ascii="Times New Roman" w:hAnsi="Times New Roman" w:cs="Times New Roman"/>
          <w:bCs/>
          <w:sz w:val="24"/>
          <w:szCs w:val="24"/>
        </w:rPr>
        <w:t>с.</w:t>
      </w:r>
      <w:r w:rsidR="00870208">
        <w:rPr>
          <w:rFonts w:ascii="Times New Roman" w:hAnsi="Times New Roman" w:cs="Times New Roman"/>
          <w:bCs/>
          <w:sz w:val="24"/>
          <w:szCs w:val="24"/>
        </w:rPr>
        <w:t>Воля-Задеревацька</w:t>
      </w:r>
      <w:proofErr w:type="spellEnd"/>
      <w:r w:rsidR="00870208">
        <w:rPr>
          <w:rFonts w:ascii="Times New Roman" w:hAnsi="Times New Roman" w:cs="Times New Roman"/>
          <w:bCs/>
          <w:sz w:val="24"/>
          <w:szCs w:val="24"/>
        </w:rPr>
        <w:t xml:space="preserve">, </w:t>
      </w:r>
      <w:r w:rsidR="00661FA0">
        <w:rPr>
          <w:rFonts w:ascii="Times New Roman" w:hAnsi="Times New Roman" w:cs="Times New Roman"/>
          <w:bCs/>
          <w:sz w:val="24"/>
          <w:szCs w:val="24"/>
        </w:rPr>
        <w:t xml:space="preserve"> </w:t>
      </w:r>
      <w:proofErr w:type="spellStart"/>
      <w:r w:rsidR="00870208">
        <w:rPr>
          <w:rFonts w:ascii="Times New Roman" w:hAnsi="Times New Roman" w:cs="Times New Roman"/>
          <w:bCs/>
          <w:sz w:val="24"/>
          <w:szCs w:val="24"/>
        </w:rPr>
        <w:t>с.Задеревач</w:t>
      </w:r>
      <w:proofErr w:type="spellEnd"/>
      <w:r w:rsidR="00870208">
        <w:rPr>
          <w:rFonts w:ascii="Times New Roman" w:hAnsi="Times New Roman" w:cs="Times New Roman"/>
          <w:bCs/>
          <w:sz w:val="24"/>
          <w:szCs w:val="24"/>
        </w:rPr>
        <w:t>.</w:t>
      </w:r>
      <w:r w:rsidR="00281F91">
        <w:rPr>
          <w:rFonts w:ascii="Times New Roman" w:hAnsi="Times New Roman" w:cs="Times New Roman"/>
          <w:bCs/>
          <w:sz w:val="24"/>
          <w:szCs w:val="24"/>
        </w:rPr>
        <w:t xml:space="preserve">       </w:t>
      </w:r>
      <w:r w:rsidR="00661FA0">
        <w:rPr>
          <w:rFonts w:ascii="Times New Roman" w:hAnsi="Times New Roman" w:cs="Times New Roman"/>
          <w:bCs/>
          <w:sz w:val="24"/>
          <w:szCs w:val="24"/>
        </w:rPr>
        <w:t xml:space="preserve">         </w:t>
      </w:r>
    </w:p>
    <w:p w:rsidR="00281F91" w:rsidRPr="00661FA0" w:rsidRDefault="00661FA0" w:rsidP="00181EFD">
      <w:pPr>
        <w:widowControl w:val="0"/>
        <w:shd w:val="clear" w:color="auto" w:fill="FFFFFF"/>
        <w:spacing w:after="0"/>
        <w:ind w:left="14" w:right="57" w:firstLine="378"/>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61FA0">
        <w:rPr>
          <w:rFonts w:ascii="Times New Roman" w:hAnsi="Times New Roman" w:cs="Times New Roman"/>
          <w:b/>
          <w:bCs/>
          <w:sz w:val="24"/>
          <w:szCs w:val="24"/>
          <w:u w:val="single"/>
        </w:rPr>
        <w:t>Кількість</w:t>
      </w:r>
      <w:r>
        <w:rPr>
          <w:rFonts w:ascii="Times New Roman" w:hAnsi="Times New Roman" w:cs="Times New Roman"/>
          <w:b/>
          <w:bCs/>
          <w:sz w:val="24"/>
          <w:szCs w:val="24"/>
        </w:rPr>
        <w:t xml:space="preserve"> </w:t>
      </w:r>
      <w:r w:rsidR="00281F91" w:rsidRPr="00661FA0">
        <w:rPr>
          <w:rFonts w:ascii="Times New Roman" w:hAnsi="Times New Roman" w:cs="Times New Roman"/>
          <w:b/>
          <w:bCs/>
          <w:sz w:val="24"/>
          <w:szCs w:val="24"/>
        </w:rPr>
        <w:t>-</w:t>
      </w:r>
      <w:r w:rsidR="00284651" w:rsidRPr="00661FA0">
        <w:rPr>
          <w:rFonts w:ascii="Times New Roman" w:hAnsi="Times New Roman" w:cs="Times New Roman"/>
          <w:bCs/>
          <w:sz w:val="24"/>
          <w:szCs w:val="24"/>
        </w:rPr>
        <w:t>230</w:t>
      </w:r>
      <w:r w:rsidR="00281F91" w:rsidRPr="00661FA0">
        <w:rPr>
          <w:rFonts w:ascii="Times New Roman" w:hAnsi="Times New Roman" w:cs="Times New Roman"/>
          <w:b/>
          <w:bCs/>
          <w:sz w:val="24"/>
          <w:szCs w:val="24"/>
        </w:rPr>
        <w:t xml:space="preserve"> </w:t>
      </w:r>
      <w:r w:rsidRPr="00661FA0">
        <w:rPr>
          <w:rFonts w:ascii="Times New Roman" w:hAnsi="Times New Roman" w:cs="Times New Roman"/>
          <w:bCs/>
          <w:sz w:val="24"/>
          <w:szCs w:val="24"/>
        </w:rPr>
        <w:t>годин</w:t>
      </w:r>
      <w:r w:rsidR="00281F91" w:rsidRPr="00661FA0">
        <w:rPr>
          <w:rFonts w:ascii="Times New Roman" w:hAnsi="Times New Roman" w:cs="Times New Roman"/>
          <w:bCs/>
          <w:sz w:val="24"/>
          <w:szCs w:val="24"/>
        </w:rPr>
        <w:t>.</w:t>
      </w:r>
    </w:p>
    <w:p w:rsidR="00913C11"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5.3</w:t>
      </w:r>
      <w:r w:rsidR="00913C11">
        <w:rPr>
          <w:rFonts w:ascii="Times New Roman" w:hAnsi="Times New Roman" w:cs="Times New Roman"/>
          <w:bCs/>
          <w:sz w:val="24"/>
          <w:szCs w:val="24"/>
        </w:rPr>
        <w:t xml:space="preserve">. </w:t>
      </w:r>
      <w:r w:rsidR="00913C11" w:rsidRPr="00913C11">
        <w:rPr>
          <w:rFonts w:ascii="Times New Roman" w:hAnsi="Times New Roman" w:cs="Times New Roman"/>
          <w:bCs/>
          <w:sz w:val="24"/>
          <w:szCs w:val="24"/>
        </w:rPr>
        <w:t>Виконавець зобов’язується розпочати</w:t>
      </w:r>
      <w:r w:rsidR="006E44C6">
        <w:rPr>
          <w:rFonts w:ascii="Times New Roman" w:hAnsi="Times New Roman" w:cs="Times New Roman"/>
          <w:bCs/>
          <w:sz w:val="24"/>
          <w:szCs w:val="24"/>
        </w:rPr>
        <w:t xml:space="preserve">  наданн</w:t>
      </w:r>
      <w:bookmarkStart w:id="0" w:name="_GoBack"/>
      <w:bookmarkEnd w:id="0"/>
      <w:r w:rsidR="006E44C6">
        <w:rPr>
          <w:rFonts w:ascii="Times New Roman" w:hAnsi="Times New Roman" w:cs="Times New Roman"/>
          <w:bCs/>
          <w:sz w:val="24"/>
          <w:szCs w:val="24"/>
        </w:rPr>
        <w:t>я послуг  протягом 12</w:t>
      </w:r>
      <w:r w:rsidR="00913C11" w:rsidRPr="00913C11">
        <w:rPr>
          <w:rFonts w:ascii="Times New Roman" w:hAnsi="Times New Roman" w:cs="Times New Roman"/>
          <w:bCs/>
          <w:sz w:val="24"/>
          <w:szCs w:val="24"/>
        </w:rPr>
        <w:t xml:space="preserve"> годин з </w:t>
      </w:r>
      <w:proofErr w:type="spellStart"/>
      <w:r w:rsidR="00913C11" w:rsidRPr="00913C11">
        <w:rPr>
          <w:rFonts w:ascii="Times New Roman" w:hAnsi="Times New Roman" w:cs="Times New Roman"/>
          <w:bCs/>
          <w:sz w:val="24"/>
          <w:szCs w:val="24"/>
        </w:rPr>
        <w:t>момента</w:t>
      </w:r>
      <w:proofErr w:type="spellEnd"/>
      <w:r w:rsidR="00913C11" w:rsidRPr="00913C11">
        <w:rPr>
          <w:rFonts w:ascii="Times New Roman" w:hAnsi="Times New Roman" w:cs="Times New Roman"/>
          <w:bCs/>
          <w:sz w:val="24"/>
          <w:szCs w:val="24"/>
        </w:rPr>
        <w:t xml:space="preserve"> отримання </w:t>
      </w:r>
      <w:r w:rsidR="00913C11">
        <w:rPr>
          <w:rFonts w:ascii="Times New Roman" w:hAnsi="Times New Roman" w:cs="Times New Roman"/>
          <w:bCs/>
          <w:sz w:val="24"/>
          <w:szCs w:val="24"/>
        </w:rPr>
        <w:t xml:space="preserve">усної або </w:t>
      </w:r>
      <w:r w:rsidR="00913C11" w:rsidRPr="00913C11">
        <w:rPr>
          <w:rFonts w:ascii="Times New Roman" w:hAnsi="Times New Roman" w:cs="Times New Roman"/>
          <w:bCs/>
          <w:sz w:val="24"/>
          <w:szCs w:val="24"/>
        </w:rPr>
        <w:t>письмової заявки від замовника  із зазначенням техніки та бажаної кількості годин роботи. Послуги повинні надаватися  до моменту отримання повідомлення Замовника про припинення надання Послу</w:t>
      </w:r>
      <w:r w:rsidR="006E44C6">
        <w:rPr>
          <w:rFonts w:ascii="Times New Roman" w:hAnsi="Times New Roman" w:cs="Times New Roman"/>
          <w:bCs/>
          <w:sz w:val="24"/>
          <w:szCs w:val="24"/>
        </w:rPr>
        <w:t>г.</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5.4</w:t>
      </w:r>
      <w:r w:rsidR="00181EFD" w:rsidRPr="00181EFD">
        <w:rPr>
          <w:rFonts w:ascii="Times New Roman" w:hAnsi="Times New Roman" w:cs="Times New Roman"/>
          <w:bCs/>
          <w:sz w:val="24"/>
          <w:szCs w:val="24"/>
        </w:rPr>
        <w:t xml:space="preserve">. Після завершення надання Послуг Виконавець передає Замовнику вихідну документацію та підписаний із своєї сторони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5.5</w:t>
      </w:r>
      <w:r w:rsidR="00181EFD" w:rsidRPr="00181EFD">
        <w:rPr>
          <w:rFonts w:ascii="Times New Roman" w:hAnsi="Times New Roman" w:cs="Times New Roman"/>
          <w:bCs/>
          <w:sz w:val="24"/>
          <w:szCs w:val="24"/>
        </w:rPr>
        <w:t xml:space="preserve">. Замовник протягом 3 (трьох) робочих днів з дати одержання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 xml:space="preserve">, зобов’язаний направити Виконавцю один примірник підписаного </w:t>
      </w:r>
      <w:proofErr w:type="spellStart"/>
      <w:r w:rsidR="00181EFD" w:rsidRPr="00181EFD">
        <w:rPr>
          <w:rFonts w:ascii="Times New Roman" w:hAnsi="Times New Roman" w:cs="Times New Roman"/>
          <w:bCs/>
          <w:sz w:val="24"/>
          <w:szCs w:val="24"/>
        </w:rPr>
        <w:t>Акта</w:t>
      </w:r>
      <w:proofErr w:type="spellEnd"/>
      <w:r w:rsidR="00181EFD" w:rsidRPr="00181EFD">
        <w:rPr>
          <w:rFonts w:ascii="Times New Roman" w:hAnsi="Times New Roman" w:cs="Times New Roman"/>
          <w:bCs/>
          <w:sz w:val="24"/>
          <w:szCs w:val="24"/>
        </w:rPr>
        <w:t xml:space="preserve"> приймання-передачі наданих Послуг або лист із вмотивованою відмовою від їх підписання.</w:t>
      </w:r>
    </w:p>
    <w:p w:rsidR="00181EFD" w:rsidRP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5.6</w:t>
      </w:r>
      <w:r w:rsidR="00181EFD" w:rsidRPr="00181EFD">
        <w:rPr>
          <w:rFonts w:ascii="Times New Roman" w:hAnsi="Times New Roman" w:cs="Times New Roman"/>
          <w:bCs/>
          <w:sz w:val="24"/>
          <w:szCs w:val="24"/>
        </w:rPr>
        <w:t xml:space="preserve">. У випадку вмотивованої відмови Замовника підписати </w:t>
      </w:r>
      <w:r w:rsidR="00181EFD" w:rsidRPr="00181EFD">
        <w:rPr>
          <w:rFonts w:ascii="Times New Roman" w:hAnsi="Times New Roman" w:cs="Times New Roman"/>
          <w:sz w:val="24"/>
          <w:szCs w:val="24"/>
        </w:rPr>
        <w:t>Акт прийому-передачі наданих Послуг</w:t>
      </w:r>
      <w:r w:rsidR="00181EFD" w:rsidRPr="00181EFD">
        <w:rPr>
          <w:rFonts w:ascii="Times New Roman" w:hAnsi="Times New Roman" w:cs="Times New Roman"/>
          <w:bCs/>
          <w:sz w:val="24"/>
          <w:szCs w:val="24"/>
        </w:rPr>
        <w:t xml:space="preserve">, Сторонами складається </w:t>
      </w:r>
      <w:r w:rsidR="00181EFD" w:rsidRPr="00181EFD">
        <w:rPr>
          <w:rFonts w:ascii="Times New Roman" w:hAnsi="Times New Roman" w:cs="Times New Roman"/>
          <w:color w:val="000000"/>
          <w:sz w:val="24"/>
          <w:szCs w:val="24"/>
        </w:rPr>
        <w:t>двосторонній Акт з переліком виявлених недоліків, в якому зазначається перелік послуг (робіт)</w:t>
      </w:r>
      <w:r w:rsidR="00181EFD" w:rsidRPr="00181EFD">
        <w:rPr>
          <w:rFonts w:ascii="Times New Roman" w:hAnsi="Times New Roman" w:cs="Times New Roman"/>
          <w:bCs/>
          <w:sz w:val="24"/>
          <w:szCs w:val="24"/>
        </w:rPr>
        <w:t>, що необхідно надати (виконати), з встановленням строків їх надання (виконання). Якщо протягом трьох робочих днів Виконавець не одержить підписаний Замовником Акт приймання-передачі наданих Послуг або письмову вмотивовану відмову від його підписання, результати Послуг вважаються такими, що прийняті.</w:t>
      </w:r>
    </w:p>
    <w:p w:rsidR="00181EFD" w:rsidRDefault="003146F9" w:rsidP="00181EFD">
      <w:pPr>
        <w:widowControl w:val="0"/>
        <w:shd w:val="clear" w:color="auto" w:fill="FFFFFF"/>
        <w:spacing w:after="0"/>
        <w:ind w:left="14" w:right="57" w:firstLine="378"/>
        <w:jc w:val="both"/>
        <w:rPr>
          <w:rFonts w:ascii="Times New Roman" w:hAnsi="Times New Roman" w:cs="Times New Roman"/>
          <w:bCs/>
          <w:sz w:val="24"/>
          <w:szCs w:val="24"/>
        </w:rPr>
      </w:pPr>
      <w:r>
        <w:rPr>
          <w:rFonts w:ascii="Times New Roman" w:hAnsi="Times New Roman" w:cs="Times New Roman"/>
          <w:bCs/>
          <w:sz w:val="24"/>
          <w:szCs w:val="24"/>
        </w:rPr>
        <w:t>5.7</w:t>
      </w:r>
      <w:r w:rsidR="00181EFD" w:rsidRPr="00181EFD">
        <w:rPr>
          <w:rFonts w:ascii="Times New Roman" w:hAnsi="Times New Roman" w:cs="Times New Roman"/>
          <w:bCs/>
          <w:sz w:val="24"/>
          <w:szCs w:val="24"/>
        </w:rPr>
        <w:t xml:space="preserve">. У разі неналежного оформлення Виконавцем </w:t>
      </w:r>
      <w:proofErr w:type="spellStart"/>
      <w:r w:rsidR="00181EFD" w:rsidRPr="00181EFD">
        <w:rPr>
          <w:rFonts w:ascii="Times New Roman" w:hAnsi="Times New Roman" w:cs="Times New Roman"/>
          <w:bCs/>
          <w:sz w:val="24"/>
          <w:szCs w:val="24"/>
        </w:rPr>
        <w:t>Акта</w:t>
      </w:r>
      <w:proofErr w:type="spellEnd"/>
      <w:r w:rsidR="00181EFD" w:rsidRPr="00181EFD">
        <w:rPr>
          <w:rFonts w:ascii="Times New Roman" w:hAnsi="Times New Roman" w:cs="Times New Roman"/>
          <w:bCs/>
          <w:sz w:val="24"/>
          <w:szCs w:val="24"/>
        </w:rPr>
        <w:t xml:space="preserve"> приймання-передачі наданих Послуг (відсутність підписів, реквізитів тощо) Замовник повертає його Виконавцю на доопрацювання без здійснення оплати.</w:t>
      </w:r>
    </w:p>
    <w:p w:rsidR="00181EFD" w:rsidRPr="00181EFD" w:rsidRDefault="00181EFD" w:rsidP="00181EFD">
      <w:pPr>
        <w:widowControl w:val="0"/>
        <w:shd w:val="clear" w:color="auto" w:fill="FFFFFF"/>
        <w:spacing w:after="0"/>
        <w:ind w:left="14" w:right="57" w:firstLine="378"/>
        <w:jc w:val="both"/>
        <w:rPr>
          <w:rFonts w:ascii="Times New Roman" w:hAnsi="Times New Roman" w:cs="Times New Roman"/>
          <w:bCs/>
          <w:sz w:val="24"/>
          <w:szCs w:val="24"/>
        </w:rPr>
      </w:pPr>
    </w:p>
    <w:p w:rsidR="00181EFD" w:rsidRPr="00181EFD" w:rsidRDefault="00181EFD" w:rsidP="00181EFD">
      <w:pPr>
        <w:widowControl w:val="0"/>
        <w:shd w:val="clear" w:color="auto" w:fill="FFFFFF"/>
        <w:ind w:left="14" w:right="57" w:firstLine="378"/>
        <w:jc w:val="center"/>
        <w:rPr>
          <w:rFonts w:ascii="Times New Roman" w:hAnsi="Times New Roman" w:cs="Times New Roman"/>
          <w:sz w:val="24"/>
          <w:szCs w:val="24"/>
        </w:rPr>
      </w:pPr>
      <w:r w:rsidRPr="00181EFD">
        <w:rPr>
          <w:rFonts w:ascii="Times New Roman" w:hAnsi="Times New Roman" w:cs="Times New Roman"/>
          <w:b/>
          <w:bCs/>
          <w:sz w:val="24"/>
          <w:szCs w:val="24"/>
        </w:rPr>
        <w:t>6. ОБСТАВИНИ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w:t>
      </w:r>
      <w:r w:rsidRPr="0091410F">
        <w:rPr>
          <w:rFonts w:ascii="Times New Roman" w:hAnsi="Times New Roman" w:cs="Times New Roman"/>
          <w:color w:val="000000"/>
          <w:sz w:val="24"/>
          <w:szCs w:val="24"/>
        </w:rPr>
        <w:lastRenderedPageBreak/>
        <w:t>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sidRPr="0091410F">
        <w:rPr>
          <w:rFonts w:ascii="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sidRPr="0091410F">
        <w:rPr>
          <w:rFonts w:ascii="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0F" w:rsidRPr="0091410F"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078ED" w:rsidRPr="00D078ED" w:rsidRDefault="0091410F" w:rsidP="0091410F">
      <w:pPr>
        <w:widowControl w:val="0"/>
        <w:tabs>
          <w:tab w:val="num" w:pos="0"/>
        </w:tabs>
        <w:spacing w:after="0"/>
        <w:ind w:left="14" w:right="57" w:firstLine="3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410F">
        <w:rPr>
          <w:rFonts w:ascii="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1EFD" w:rsidRPr="00181EFD" w:rsidRDefault="00181EFD" w:rsidP="00181EFD">
      <w:pPr>
        <w:widowControl w:val="0"/>
        <w:shd w:val="clear" w:color="auto" w:fill="FFFFFF"/>
        <w:ind w:left="14" w:right="57" w:firstLine="378"/>
        <w:jc w:val="center"/>
        <w:rPr>
          <w:rFonts w:ascii="Times New Roman" w:hAnsi="Times New Roman" w:cs="Times New Roman"/>
          <w:b/>
          <w:bCs/>
          <w:sz w:val="24"/>
          <w:szCs w:val="24"/>
        </w:rPr>
      </w:pPr>
      <w:r w:rsidRPr="00181EFD">
        <w:rPr>
          <w:rFonts w:ascii="Times New Roman" w:hAnsi="Times New Roman" w:cs="Times New Roman"/>
          <w:b/>
          <w:bCs/>
          <w:sz w:val="24"/>
          <w:szCs w:val="24"/>
        </w:rPr>
        <w:t>7.  ПОРЯДОК  ВИРІШЕННЯ СПОРІВ</w:t>
      </w:r>
    </w:p>
    <w:p w:rsidR="00181EFD" w:rsidRPr="00181EFD" w:rsidRDefault="00181EFD" w:rsidP="00181EFD">
      <w:pPr>
        <w:widowControl w:val="0"/>
        <w:shd w:val="clear" w:color="auto" w:fill="FFFFFF"/>
        <w:spacing w:after="0"/>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7.1. Усі спори та розбіжності, які можуть виникнути у зв'язку з виконанням цього Договору, вирішуватимуться шляхом переговорів між Сторонами.</w:t>
      </w:r>
    </w:p>
    <w:p w:rsidR="00181EFD" w:rsidRPr="00181EFD" w:rsidRDefault="00181EFD" w:rsidP="00181EFD">
      <w:pPr>
        <w:widowControl w:val="0"/>
        <w:shd w:val="clear" w:color="auto" w:fill="FFFFFF"/>
        <w:ind w:left="14" w:right="57" w:firstLine="378"/>
        <w:jc w:val="both"/>
        <w:rPr>
          <w:rFonts w:ascii="Times New Roman" w:hAnsi="Times New Roman" w:cs="Times New Roman"/>
          <w:sz w:val="24"/>
          <w:szCs w:val="24"/>
        </w:rPr>
      </w:pPr>
      <w:r w:rsidRPr="00181EFD">
        <w:rPr>
          <w:rFonts w:ascii="Times New Roman" w:hAnsi="Times New Roman" w:cs="Times New Roman"/>
          <w:sz w:val="24"/>
          <w:szCs w:val="24"/>
        </w:rPr>
        <w:t>7.2. У разі, якщо спори та розбіжності чи претензії по цьому Договору не будуть врегульовані шляхом переговорів між Сторонами, вони підлягають вирішенню в судовому порядку відповідно до законодавства України.</w:t>
      </w:r>
    </w:p>
    <w:p w:rsidR="00181EFD" w:rsidRPr="00181EFD" w:rsidRDefault="00181EFD" w:rsidP="00181EFD">
      <w:pPr>
        <w:widowControl w:val="0"/>
        <w:shd w:val="clear" w:color="auto" w:fill="FFFFFF"/>
        <w:ind w:left="14" w:right="57" w:firstLine="378"/>
        <w:jc w:val="center"/>
        <w:rPr>
          <w:rFonts w:ascii="Times New Roman" w:hAnsi="Times New Roman" w:cs="Times New Roman"/>
          <w:sz w:val="24"/>
          <w:szCs w:val="24"/>
        </w:rPr>
      </w:pPr>
      <w:r w:rsidRPr="00181EFD">
        <w:rPr>
          <w:rFonts w:ascii="Times New Roman" w:hAnsi="Times New Roman" w:cs="Times New Roman"/>
          <w:b/>
          <w:sz w:val="24"/>
          <w:szCs w:val="24"/>
        </w:rPr>
        <w:t>8.</w:t>
      </w:r>
      <w:r w:rsidRPr="00181EFD">
        <w:rPr>
          <w:rFonts w:ascii="Times New Roman" w:hAnsi="Times New Roman" w:cs="Times New Roman"/>
          <w:sz w:val="24"/>
          <w:szCs w:val="24"/>
        </w:rPr>
        <w:t xml:space="preserve"> </w:t>
      </w:r>
      <w:r w:rsidRPr="00181EFD">
        <w:rPr>
          <w:rFonts w:ascii="Times New Roman" w:hAnsi="Times New Roman" w:cs="Times New Roman"/>
          <w:b/>
          <w:bCs/>
          <w:sz w:val="24"/>
          <w:szCs w:val="24"/>
        </w:rPr>
        <w:t>СТРОК ДІЇ ДОГОВОРУ</w:t>
      </w:r>
    </w:p>
    <w:p w:rsidR="00181EFD" w:rsidRPr="00181EFD" w:rsidRDefault="00181EFD" w:rsidP="00181EFD">
      <w:pPr>
        <w:widowControl w:val="0"/>
        <w:spacing w:after="0"/>
        <w:ind w:left="14" w:firstLine="378"/>
        <w:jc w:val="both"/>
        <w:rPr>
          <w:rFonts w:ascii="Times New Roman" w:hAnsi="Times New Roman" w:cs="Times New Roman"/>
          <w:color w:val="000000"/>
          <w:sz w:val="24"/>
          <w:szCs w:val="24"/>
        </w:rPr>
      </w:pPr>
      <w:r w:rsidRPr="00181EFD">
        <w:rPr>
          <w:rFonts w:ascii="Times New Roman" w:hAnsi="Times New Roman" w:cs="Times New Roman"/>
          <w:sz w:val="24"/>
          <w:szCs w:val="24"/>
        </w:rPr>
        <w:t xml:space="preserve">8.1. </w:t>
      </w:r>
      <w:r w:rsidRPr="00181EFD">
        <w:rPr>
          <w:rFonts w:ascii="Times New Roman" w:hAnsi="Times New Roman" w:cs="Times New Roman"/>
          <w:color w:val="000000"/>
          <w:sz w:val="24"/>
          <w:szCs w:val="24"/>
        </w:rPr>
        <w:t xml:space="preserve">Цей Договір набирає чинності з моменту підписання та діє до </w:t>
      </w:r>
      <w:r w:rsidR="00E17492">
        <w:rPr>
          <w:rFonts w:ascii="Times New Roman" w:hAnsi="Times New Roman" w:cs="Times New Roman"/>
          <w:color w:val="000000"/>
          <w:sz w:val="24"/>
          <w:szCs w:val="24"/>
        </w:rPr>
        <w:t>«31» грудня 2024</w:t>
      </w:r>
      <w:r w:rsidRPr="00181EFD">
        <w:rPr>
          <w:rFonts w:ascii="Times New Roman" w:hAnsi="Times New Roman" w:cs="Times New Roman"/>
          <w:color w:val="000000"/>
          <w:sz w:val="24"/>
          <w:szCs w:val="24"/>
        </w:rPr>
        <w:t xml:space="preserve"> року, </w:t>
      </w:r>
      <w:r w:rsidRPr="00181EFD">
        <w:rPr>
          <w:rFonts w:ascii="Times New Roman" w:hAnsi="Times New Roman" w:cs="Times New Roman"/>
          <w:sz w:val="24"/>
          <w:szCs w:val="24"/>
        </w:rPr>
        <w:t>а в частині оплати за Договором — до повного виконання сторонами узятих на себе зобов’язань.</w:t>
      </w:r>
    </w:p>
    <w:p w:rsidR="00181EFD" w:rsidRDefault="00181EFD" w:rsidP="00181EFD">
      <w:pPr>
        <w:widowControl w:val="0"/>
        <w:ind w:left="14" w:firstLine="378"/>
        <w:jc w:val="both"/>
        <w:rPr>
          <w:rFonts w:ascii="Times New Roman" w:hAnsi="Times New Roman" w:cs="Times New Roman"/>
          <w:color w:val="000000"/>
          <w:sz w:val="24"/>
          <w:szCs w:val="24"/>
        </w:rPr>
      </w:pPr>
      <w:r w:rsidRPr="00181EFD">
        <w:rPr>
          <w:rFonts w:ascii="Times New Roman" w:hAnsi="Times New Roman" w:cs="Times New Roman"/>
          <w:color w:val="000000"/>
          <w:sz w:val="24"/>
          <w:szCs w:val="24"/>
        </w:rPr>
        <w:lastRenderedPageBreak/>
        <w:t>8.2. Закінчення строку Договору не звільняє Сторони від відповідальності за його порушення, яке мало місце під час дії Договору.</w:t>
      </w:r>
    </w:p>
    <w:p w:rsidR="00212E10" w:rsidRPr="00181EFD" w:rsidRDefault="00212E10" w:rsidP="00181EFD">
      <w:pPr>
        <w:widowControl w:val="0"/>
        <w:ind w:left="14" w:firstLine="378"/>
        <w:jc w:val="both"/>
        <w:rPr>
          <w:rFonts w:ascii="Times New Roman" w:hAnsi="Times New Roman" w:cs="Times New Roman"/>
          <w:color w:val="000000"/>
          <w:sz w:val="24"/>
          <w:szCs w:val="24"/>
        </w:rPr>
      </w:pPr>
    </w:p>
    <w:p w:rsidR="006F0A96" w:rsidRDefault="006F0A96" w:rsidP="006F0A96">
      <w:pPr>
        <w:spacing w:after="0" w:line="240" w:lineRule="auto"/>
        <w:ind w:left="72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rPr>
        <w:t>9. ПОРЯДОК ЗМІНИ УМОВ ДОГОВОРУ ПРО ЗАКУПІВЛЮ</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.2. Пропозицію щодо внесення змін до Договору може зробити кожна зі Сторін Договору.</w:t>
      </w:r>
    </w:p>
    <w:p w:rsidR="00212E10" w:rsidRPr="006C4D30" w:rsidRDefault="00212E10" w:rsidP="00212E10">
      <w:pPr>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9</w:t>
      </w:r>
      <w:r w:rsidRPr="006C4D30">
        <w:rPr>
          <w:rFonts w:ascii="Times New Roman" w:eastAsia="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12E10" w:rsidRPr="006C4D30" w:rsidRDefault="00212E10" w:rsidP="00212E1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9</w:t>
      </w:r>
      <w:r w:rsidRPr="006C4D30">
        <w:rPr>
          <w:rFonts w:ascii="Times New Roman" w:eastAsia="Times New Roman" w:hAnsi="Times New Roman"/>
          <w:sz w:val="24"/>
          <w:szCs w:val="24"/>
        </w:rPr>
        <w:t>.4.</w:t>
      </w:r>
      <w:r w:rsidRPr="006C4D30">
        <w:rPr>
          <w:rFonts w:ascii="Times New Roman" w:eastAsia="Times New Roman" w:hAnsi="Times New Roman"/>
          <w:b/>
          <w:sz w:val="24"/>
          <w:szCs w:val="24"/>
        </w:rPr>
        <w:t xml:space="preserve"> </w:t>
      </w:r>
      <w:r w:rsidRPr="006C4D30">
        <w:rPr>
          <w:rFonts w:ascii="Times New Roman" w:eastAsia="Times New Roman" w:hAnsi="Times New Roman"/>
          <w:b/>
          <w:sz w:val="24"/>
          <w:szCs w:val="24"/>
          <w:u w:val="singl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2E10" w:rsidRPr="000F6C63" w:rsidRDefault="00212E10" w:rsidP="00212E10">
      <w:pPr>
        <w:spacing w:after="0" w:line="240" w:lineRule="auto"/>
        <w:ind w:firstLine="720"/>
        <w:jc w:val="both"/>
        <w:rPr>
          <w:rFonts w:ascii="Times New Roman" w:eastAsia="Times New Roman" w:hAnsi="Times New Roman"/>
          <w:sz w:val="24"/>
          <w:szCs w:val="24"/>
          <w:lang w:eastAsia="uk-UA"/>
        </w:rPr>
      </w:pP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.4.1. зменшення обсягів закупівлі, зокрема з урахуванням фактичного обсягу видатків замовника. </w:t>
      </w: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103E9">
        <w:rPr>
          <w:rFonts w:ascii="Times New Roman" w:eastAsia="Times New Roman" w:hAnsi="Times New Roman"/>
          <w:i/>
          <w:sz w:val="24"/>
          <w:szCs w:val="24"/>
        </w:rPr>
        <w:t xml:space="preserve"> обсягу споживчої потреби товару. </w:t>
      </w:r>
      <w:r w:rsidRPr="008103E9">
        <w:rPr>
          <w:rFonts w:ascii="Times New Roman" w:eastAsia="Times New Roman" w:hAnsi="Times New Roman"/>
          <w:i/>
          <w:sz w:val="24"/>
          <w:szCs w:val="24"/>
          <w:shd w:val="clear" w:color="auto" w:fill="D9D9D9"/>
        </w:rPr>
        <w:t>У такому випадку ціна договору про закупівлю зменшується залежно від зміни таких обсягів</w:t>
      </w:r>
      <w:r w:rsidRPr="008103E9">
        <w:rPr>
          <w:rFonts w:ascii="Times New Roman" w:eastAsia="Times New Roman" w:hAnsi="Times New Roman"/>
          <w:sz w:val="24"/>
          <w:szCs w:val="24"/>
        </w:rPr>
        <w:t>;</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03E9">
        <w:rPr>
          <w:rFonts w:ascii="Times New Roman" w:eastAsia="Times New Roman" w:hAnsi="Times New Roman"/>
          <w:sz w:val="24"/>
          <w:szCs w:val="24"/>
        </w:rPr>
        <w:t>пропорційно</w:t>
      </w:r>
      <w:proofErr w:type="spellEnd"/>
      <w:r w:rsidRPr="008103E9">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цьому випадку Сторони погоджуються, що зміну ціни здійснюють у такому порядку: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Підставою для зміни ціни є письмове звернення Сторони Договору та коливання ціни на ринку;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103E9">
        <w:rPr>
          <w:rFonts w:ascii="Times New Roman" w:eastAsia="Times New Roman" w:hAnsi="Times New Roman"/>
          <w:i/>
          <w:sz w:val="24"/>
          <w:szCs w:val="24"/>
          <w:shd w:val="clear" w:color="auto" w:fill="CCCCCC"/>
        </w:rPr>
        <w:t>Зовнішінформ</w:t>
      </w:r>
      <w:proofErr w:type="spellEnd"/>
      <w:r w:rsidRPr="008103E9">
        <w:rPr>
          <w:rFonts w:ascii="Times New Roman" w:eastAsia="Times New Roman" w:hAnsi="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8103E9">
        <w:rPr>
          <w:rFonts w:ascii="Times New Roman" w:eastAsia="Times New Roman" w:hAnsi="Times New Roman"/>
          <w:i/>
          <w:sz w:val="24"/>
          <w:szCs w:val="24"/>
        </w:rPr>
        <w:t xml:space="preserve"> </w:t>
      </w:r>
      <w:r w:rsidRPr="008103E9">
        <w:rPr>
          <w:rFonts w:ascii="Times New Roman" w:eastAsia="Times New Roman" w:hAnsi="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lastRenderedPageBreak/>
        <w:t>-  результат порівняння цін у відсотковому вираженні;</w:t>
      </w:r>
    </w:p>
    <w:p w:rsidR="000E2043" w:rsidRPr="008103E9" w:rsidRDefault="000E2043" w:rsidP="000E2043">
      <w:pPr>
        <w:spacing w:after="0" w:line="240" w:lineRule="auto"/>
        <w:ind w:firstLine="567"/>
        <w:jc w:val="center"/>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АБО</w:t>
      </w:r>
    </w:p>
    <w:p w:rsidR="000E2043" w:rsidRPr="008103E9" w:rsidRDefault="000E2043" w:rsidP="000E2043">
      <w:pPr>
        <w:spacing w:after="0" w:line="240" w:lineRule="auto"/>
        <w:ind w:firstLine="720"/>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03E9">
        <w:rPr>
          <w:rFonts w:ascii="Times New Roman" w:eastAsia="Times New Roman" w:hAnsi="Times New Roman"/>
          <w:i/>
          <w:sz w:val="24"/>
          <w:szCs w:val="24"/>
          <w:shd w:val="clear" w:color="auto" w:fill="CCCCCC"/>
        </w:rPr>
        <w:t>ами</w:t>
      </w:r>
      <w:proofErr w:type="spellEnd"/>
      <w:r w:rsidRPr="008103E9">
        <w:rPr>
          <w:rFonts w:ascii="Times New Roman" w:eastAsia="Times New Roman" w:hAnsi="Times New Roman"/>
          <w:i/>
          <w:sz w:val="24"/>
          <w:szCs w:val="24"/>
          <w:shd w:val="clear" w:color="auto" w:fill="CCCCCC"/>
        </w:rPr>
        <w:t xml:space="preserve"> або листом/</w:t>
      </w:r>
      <w:proofErr w:type="spellStart"/>
      <w:r w:rsidRPr="008103E9">
        <w:rPr>
          <w:rFonts w:ascii="Times New Roman" w:eastAsia="Times New Roman" w:hAnsi="Times New Roman"/>
          <w:i/>
          <w:sz w:val="24"/>
          <w:szCs w:val="24"/>
          <w:shd w:val="clear" w:color="auto" w:fill="CCCCCC"/>
        </w:rPr>
        <w:t>ами</w:t>
      </w:r>
      <w:proofErr w:type="spellEnd"/>
      <w:r w:rsidRPr="008103E9">
        <w:rPr>
          <w:rFonts w:ascii="Times New Roman" w:eastAsia="Times New Roman" w:hAnsi="Times New Roman"/>
          <w:i/>
          <w:sz w:val="24"/>
          <w:szCs w:val="24"/>
          <w:shd w:val="clear" w:color="auto" w:fill="CCCCCC"/>
        </w:rPr>
        <w:t xml:space="preserve"> (завіреними копіями цих довідки/</w:t>
      </w:r>
      <w:proofErr w:type="spellStart"/>
      <w:r w:rsidRPr="008103E9">
        <w:rPr>
          <w:rFonts w:ascii="Times New Roman" w:eastAsia="Times New Roman" w:hAnsi="Times New Roman"/>
          <w:i/>
          <w:sz w:val="24"/>
          <w:szCs w:val="24"/>
          <w:shd w:val="clear" w:color="auto" w:fill="CCCCCC"/>
        </w:rPr>
        <w:t>ок</w:t>
      </w:r>
      <w:proofErr w:type="spellEnd"/>
      <w:r w:rsidRPr="008103E9">
        <w:rPr>
          <w:rFonts w:ascii="Times New Roman" w:eastAsia="Times New Roman" w:hAnsi="Times New Roman"/>
          <w:i/>
          <w:sz w:val="24"/>
          <w:szCs w:val="24"/>
          <w:shd w:val="clear" w:color="auto" w:fill="CCCCCC"/>
        </w:rPr>
        <w:t xml:space="preserve"> або листа/</w:t>
      </w:r>
      <w:proofErr w:type="spellStart"/>
      <w:r w:rsidRPr="008103E9">
        <w:rPr>
          <w:rFonts w:ascii="Times New Roman" w:eastAsia="Times New Roman" w:hAnsi="Times New Roman"/>
          <w:i/>
          <w:sz w:val="24"/>
          <w:szCs w:val="24"/>
          <w:shd w:val="clear" w:color="auto" w:fill="CCCCCC"/>
        </w:rPr>
        <w:t>ів</w:t>
      </w:r>
      <w:proofErr w:type="spellEnd"/>
      <w:r w:rsidRPr="008103E9">
        <w:rPr>
          <w:rFonts w:ascii="Times New Roman" w:eastAsia="Times New Roman" w:hAnsi="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E2043" w:rsidRPr="008103E9" w:rsidRDefault="000E2043" w:rsidP="000E2043">
      <w:pPr>
        <w:pBdr>
          <w:top w:val="nil"/>
          <w:left w:val="nil"/>
          <w:bottom w:val="nil"/>
          <w:right w:val="nil"/>
          <w:between w:val="nil"/>
        </w:pBdr>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sz w:val="24"/>
          <w:szCs w:val="24"/>
        </w:rPr>
        <w:t xml:space="preserve">        9</w:t>
      </w:r>
      <w:r w:rsidRPr="008103E9">
        <w:rPr>
          <w:rFonts w:ascii="Times New Roman" w:eastAsia="Times New Roman" w:hAnsi="Times New Roman"/>
          <w:sz w:val="24"/>
          <w:szCs w:val="24"/>
        </w:rPr>
        <w:t xml:space="preserve">.4.3. покращення якості предмета закупівлі за умови, що таке покращення не призведе до збільшення суми, визначеної в договорі про закупівлю. </w:t>
      </w: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E2043" w:rsidRPr="008103E9" w:rsidRDefault="000E2043" w:rsidP="000E2043">
      <w:pPr>
        <w:widowControl w:val="0"/>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sz w:val="24"/>
          <w:szCs w:val="24"/>
        </w:rPr>
        <w:t xml:space="preserve">       9</w:t>
      </w:r>
      <w:r w:rsidRPr="008103E9">
        <w:rPr>
          <w:rFonts w:ascii="Times New Roman" w:eastAsia="Times New Roman" w:hAnsi="Times New Roman"/>
          <w:sz w:val="24"/>
          <w:szCs w:val="24"/>
        </w:rPr>
        <w:t xml:space="preserve">.4.4. </w:t>
      </w:r>
      <w:r w:rsidRPr="008103E9">
        <w:rPr>
          <w:rFonts w:ascii="Times New Roman" w:eastAsia="Times New Roman" w:hAnsi="Times New Roman"/>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103E9">
        <w:rPr>
          <w:rFonts w:ascii="Times New Roman" w:eastAsia="Times New Roman" w:hAnsi="Times New Roman"/>
          <w:i/>
          <w:sz w:val="24"/>
          <w:szCs w:val="24"/>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E2043" w:rsidRPr="008103E9" w:rsidRDefault="000E2043" w:rsidP="000E2043">
      <w:pPr>
        <w:pBdr>
          <w:top w:val="nil"/>
          <w:left w:val="nil"/>
          <w:bottom w:val="nil"/>
          <w:right w:val="nil"/>
          <w:between w:val="nil"/>
        </w:pBdr>
        <w:spacing w:after="0" w:line="240" w:lineRule="auto"/>
        <w:jc w:val="both"/>
        <w:rPr>
          <w:rFonts w:ascii="Times New Roman" w:eastAsia="Times New Roman" w:hAnsi="Times New Roman"/>
          <w:i/>
          <w:sz w:val="24"/>
          <w:szCs w:val="24"/>
          <w:shd w:val="clear" w:color="auto" w:fill="CCCCCC"/>
        </w:rPr>
      </w:pPr>
      <w:r>
        <w:rPr>
          <w:rFonts w:ascii="Times New Roman" w:eastAsia="Times New Roman" w:hAnsi="Times New Roman"/>
        </w:rPr>
        <w:t xml:space="preserve">        9</w:t>
      </w:r>
      <w:r w:rsidRPr="008103E9">
        <w:rPr>
          <w:rFonts w:ascii="Times New Roman" w:eastAsia="Times New Roman" w:hAnsi="Times New Roman"/>
        </w:rPr>
        <w:t>.4.5. погодження зміни ціни в договорі про закупівлю в бік зменшення (без зміни кількості (обсягу) та якості товарів, робіт і послуг)</w:t>
      </w:r>
      <w:r w:rsidRPr="008103E9">
        <w:rPr>
          <w:rFonts w:ascii="Times New Roman" w:eastAsia="Times New Roman" w:hAnsi="Times New Roman"/>
          <w:i/>
          <w:sz w:val="24"/>
          <w:szCs w:val="24"/>
          <w:shd w:val="clear" w:color="auto" w:fill="CCCCCC"/>
        </w:rPr>
        <w:t xml:space="preserve">. 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.4.6. </w:t>
      </w:r>
      <w:r w:rsidRPr="008103E9">
        <w:rPr>
          <w:rFonts w:ascii="Times New Roman" w:eastAsia="Times New Roman" w:hAnsi="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rPr>
        <w:t>пропорційно</w:t>
      </w:r>
      <w:proofErr w:type="spellEnd"/>
      <w:r w:rsidRPr="008103E9">
        <w:rPr>
          <w:rFonts w:ascii="Times New Roman" w:eastAsia="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rPr>
        <w:t>пропорційно</w:t>
      </w:r>
      <w:proofErr w:type="spellEnd"/>
      <w:r w:rsidRPr="008103E9">
        <w:rPr>
          <w:rFonts w:ascii="Times New Roman" w:eastAsia="Times New Roman" w:hAnsi="Times New Roman"/>
        </w:rPr>
        <w:t xml:space="preserve"> до зміни податкового навантаження внаслідок зміни системи оподаткування</w:t>
      </w:r>
      <w:r w:rsidRPr="008103E9">
        <w:rPr>
          <w:rFonts w:ascii="Times New Roman" w:eastAsia="Times New Roman" w:hAnsi="Times New Roman"/>
          <w:sz w:val="24"/>
          <w:szCs w:val="24"/>
        </w:rPr>
        <w:t>;</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У цьому випадку Сторони погоджуються, що зміну ціни здійснюють у такому порядку:</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lastRenderedPageBreak/>
        <w:t xml:space="preserve">зміна ціни відбувається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E2043" w:rsidRPr="008103E9" w:rsidRDefault="000E2043" w:rsidP="000E2043">
      <w:pPr>
        <w:spacing w:after="0" w:line="240" w:lineRule="auto"/>
        <w:ind w:firstLine="567"/>
        <w:jc w:val="center"/>
        <w:rPr>
          <w:rFonts w:ascii="Times New Roman" w:eastAsia="Times New Roman" w:hAnsi="Times New Roman"/>
          <w:i/>
          <w:sz w:val="24"/>
          <w:szCs w:val="24"/>
        </w:rPr>
      </w:pPr>
      <w:r w:rsidRPr="008103E9">
        <w:rPr>
          <w:rFonts w:ascii="Times New Roman" w:eastAsia="Times New Roman" w:hAnsi="Times New Roman"/>
          <w:i/>
          <w:sz w:val="24"/>
          <w:szCs w:val="24"/>
        </w:rPr>
        <w:t>АБО</w:t>
      </w:r>
    </w:p>
    <w:p w:rsidR="000E2043" w:rsidRPr="008103E9" w:rsidRDefault="000E2043" w:rsidP="000E2043">
      <w:pPr>
        <w:spacing w:after="0" w:line="240" w:lineRule="auto"/>
        <w:ind w:firstLine="567"/>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таких ставок та/або пільг з оподаткування, а також у зв’язку зі зміною системи оподаткування </w:t>
      </w:r>
      <w:proofErr w:type="spellStart"/>
      <w:r w:rsidRPr="008103E9">
        <w:rPr>
          <w:rFonts w:ascii="Times New Roman" w:eastAsia="Times New Roman" w:hAnsi="Times New Roman"/>
          <w:i/>
          <w:sz w:val="24"/>
          <w:szCs w:val="24"/>
          <w:shd w:val="clear" w:color="auto" w:fill="CCCCCC"/>
        </w:rPr>
        <w:t>пропорційно</w:t>
      </w:r>
      <w:proofErr w:type="spellEnd"/>
      <w:r w:rsidRPr="008103E9">
        <w:rPr>
          <w:rFonts w:ascii="Times New Roman" w:eastAsia="Times New Roman" w:hAnsi="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2043" w:rsidRPr="008103E9" w:rsidRDefault="000E2043" w:rsidP="000E204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 xml:space="preserve">.4.7. </w:t>
      </w:r>
      <w:r w:rsidRPr="008103E9">
        <w:rPr>
          <w:rFonts w:ascii="Times New Roman" w:eastAsia="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3E9">
        <w:rPr>
          <w:rFonts w:ascii="Times New Roman" w:eastAsia="Times New Roman" w:hAnsi="Times New Roman"/>
        </w:rPr>
        <w:t>Platts</w:t>
      </w:r>
      <w:proofErr w:type="spellEnd"/>
      <w:r w:rsidRPr="008103E9">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i/>
          <w:sz w:val="24"/>
          <w:szCs w:val="24"/>
          <w:shd w:val="clear" w:color="auto" w:fill="CCCCCC"/>
        </w:rPr>
      </w:pPr>
      <w:r w:rsidRPr="008103E9">
        <w:rPr>
          <w:rFonts w:ascii="Times New Roman" w:eastAsia="Times New Roman" w:hAnsi="Times New Roman"/>
          <w:i/>
          <w:sz w:val="24"/>
          <w:szCs w:val="24"/>
          <w:shd w:val="clear" w:color="auto" w:fill="CCCCCC"/>
        </w:rPr>
        <w:t xml:space="preserve">Сторони можуть </w:t>
      </w:r>
      <w:proofErr w:type="spellStart"/>
      <w:r w:rsidRPr="008103E9">
        <w:rPr>
          <w:rFonts w:ascii="Times New Roman" w:eastAsia="Times New Roman" w:hAnsi="Times New Roman"/>
          <w:i/>
          <w:sz w:val="24"/>
          <w:szCs w:val="24"/>
          <w:shd w:val="clear" w:color="auto" w:fill="CCCCCC"/>
        </w:rPr>
        <w:t>внести</w:t>
      </w:r>
      <w:proofErr w:type="spellEnd"/>
      <w:r w:rsidRPr="008103E9">
        <w:rPr>
          <w:rFonts w:ascii="Times New Roman" w:eastAsia="Times New Roman" w:hAnsi="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E2043" w:rsidRPr="008103E9" w:rsidRDefault="000E2043" w:rsidP="000E20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.4.8. зміни умов у зв’язку із застосуванням положень частини шостої статті 41 Закону,</w:t>
      </w:r>
      <w:r w:rsidRPr="008103E9">
        <w:rPr>
          <w:rFonts w:ascii="Times New Roman" w:eastAsia="Times New Roman" w:hAnsi="Times New Roman"/>
          <w:i/>
          <w:sz w:val="24"/>
          <w:szCs w:val="24"/>
        </w:rPr>
        <w:t xml:space="preserve"> </w:t>
      </w:r>
      <w:r w:rsidRPr="008103E9">
        <w:rPr>
          <w:rFonts w:ascii="Times New Roman" w:eastAsia="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03E9">
        <w:rPr>
          <w:rFonts w:ascii="Times New Roman" w:eastAsia="Times New Roman" w:hAnsi="Times New Roman"/>
          <w:i/>
          <w:sz w:val="24"/>
          <w:szCs w:val="24"/>
        </w:rPr>
        <w:t xml:space="preserve">. </w:t>
      </w:r>
      <w:r w:rsidRPr="008103E9">
        <w:rPr>
          <w:rFonts w:ascii="Times New Roman" w:eastAsia="Times New Roman" w:hAnsi="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E2043" w:rsidRDefault="000E2043" w:rsidP="000E2043">
      <w:pPr>
        <w:spacing w:after="0" w:line="240" w:lineRule="auto"/>
        <w:ind w:right="-143" w:firstLine="284"/>
        <w:jc w:val="both"/>
        <w:rPr>
          <w:rFonts w:ascii="Times New Roman" w:eastAsia="Times New Roman" w:hAnsi="Times New Roman"/>
          <w:sz w:val="24"/>
          <w:szCs w:val="24"/>
        </w:rPr>
      </w:pPr>
      <w:r>
        <w:rPr>
          <w:rFonts w:ascii="Times New Roman" w:eastAsia="Times New Roman" w:hAnsi="Times New Roman"/>
          <w:sz w:val="24"/>
          <w:szCs w:val="24"/>
        </w:rPr>
        <w:t>9</w:t>
      </w:r>
      <w:r w:rsidRPr="008103E9">
        <w:rPr>
          <w:rFonts w:ascii="Times New Roman" w:eastAsia="Times New Roman" w:hAnsi="Times New Roman"/>
          <w:sz w:val="24"/>
          <w:szCs w:val="24"/>
        </w:rPr>
        <w:t>.5. Зміна Договору допускається лише за згодою Сторін, якщо інше не встановлено</w:t>
      </w:r>
      <w:r>
        <w:rPr>
          <w:rFonts w:ascii="Times New Roman" w:eastAsia="Times New Roman" w:hAnsi="Times New Roman"/>
          <w:sz w:val="24"/>
          <w:szCs w:val="24"/>
        </w:rPr>
        <w:t xml:space="preserve">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81EFD" w:rsidRPr="00181EFD" w:rsidRDefault="00181EFD" w:rsidP="00D078ED">
      <w:pPr>
        <w:widowControl w:val="0"/>
        <w:spacing w:before="240"/>
        <w:ind w:firstLine="567"/>
        <w:jc w:val="center"/>
        <w:rPr>
          <w:rFonts w:ascii="Times New Roman" w:hAnsi="Times New Roman" w:cs="Times New Roman"/>
          <w:b/>
          <w:sz w:val="24"/>
          <w:szCs w:val="24"/>
        </w:rPr>
      </w:pPr>
      <w:r w:rsidRPr="00181EFD">
        <w:rPr>
          <w:rFonts w:ascii="Times New Roman" w:hAnsi="Times New Roman" w:cs="Times New Roman"/>
          <w:b/>
          <w:sz w:val="24"/>
          <w:szCs w:val="24"/>
        </w:rPr>
        <w:t>10. АНТИКОРУПЩЙНЕ ЗАСТЕРЕЖЕННЯ</w:t>
      </w:r>
    </w:p>
    <w:p w:rsidR="007E4210" w:rsidRPr="007E4210" w:rsidRDefault="007E4210" w:rsidP="007E4210">
      <w:pPr>
        <w:widowControl w:val="0"/>
        <w:shd w:val="clear" w:color="auto" w:fill="FFFFFF"/>
        <w:ind w:left="14" w:right="57" w:firstLine="378"/>
        <w:jc w:val="both"/>
        <w:rPr>
          <w:rFonts w:ascii="Times New Roman" w:hAnsi="Times New Roman" w:cs="Times New Roman"/>
          <w:sz w:val="24"/>
          <w:szCs w:val="24"/>
        </w:rPr>
      </w:pPr>
      <w:r>
        <w:rPr>
          <w:rFonts w:ascii="Times New Roman" w:hAnsi="Times New Roman" w:cs="Times New Roman"/>
          <w:sz w:val="24"/>
          <w:szCs w:val="24"/>
        </w:rPr>
        <w:t>10</w:t>
      </w:r>
      <w:r w:rsidRPr="007E4210">
        <w:rPr>
          <w:rFonts w:ascii="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E4210" w:rsidRDefault="007E4210" w:rsidP="007E4210">
      <w:pPr>
        <w:widowControl w:val="0"/>
        <w:shd w:val="clear" w:color="auto" w:fill="FFFFFF"/>
        <w:ind w:left="14" w:right="57" w:firstLine="378"/>
        <w:jc w:val="both"/>
        <w:rPr>
          <w:rFonts w:ascii="Times New Roman" w:hAnsi="Times New Roman" w:cs="Times New Roman"/>
          <w:sz w:val="24"/>
          <w:szCs w:val="24"/>
        </w:rPr>
      </w:pPr>
      <w:r>
        <w:rPr>
          <w:rFonts w:ascii="Times New Roman" w:hAnsi="Times New Roman" w:cs="Times New Roman"/>
          <w:sz w:val="24"/>
          <w:szCs w:val="24"/>
        </w:rPr>
        <w:lastRenderedPageBreak/>
        <w:t>10</w:t>
      </w:r>
      <w:r w:rsidRPr="007E4210">
        <w:rPr>
          <w:rFonts w:ascii="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A27C4" w:rsidRPr="001A27C4" w:rsidRDefault="001A27C4" w:rsidP="001A27C4">
      <w:pPr>
        <w:widowControl w:val="0"/>
        <w:shd w:val="clear" w:color="auto" w:fill="FFFFFF"/>
        <w:ind w:left="14" w:right="57" w:firstLine="378"/>
        <w:jc w:val="center"/>
        <w:rPr>
          <w:rFonts w:ascii="Times New Roman" w:hAnsi="Times New Roman" w:cs="Times New Roman"/>
          <w:b/>
          <w:sz w:val="24"/>
          <w:szCs w:val="24"/>
        </w:rPr>
      </w:pPr>
      <w:r w:rsidRPr="001A27C4">
        <w:rPr>
          <w:rFonts w:ascii="Times New Roman" w:hAnsi="Times New Roman" w:cs="Times New Roman"/>
          <w:b/>
          <w:sz w:val="24"/>
          <w:szCs w:val="24"/>
        </w:rPr>
        <w:t>11.</w:t>
      </w:r>
      <w:r>
        <w:rPr>
          <w:rFonts w:ascii="Times New Roman" w:hAnsi="Times New Roman" w:cs="Times New Roman"/>
          <w:b/>
          <w:sz w:val="24"/>
          <w:szCs w:val="24"/>
        </w:rPr>
        <w:t xml:space="preserve"> ОПЕРАТИВНО-ГОСПОДАРСЬКІ САНКЦІЇ</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11.1. Сторони дійшли взаємної згоди щодо можливості застосування </w:t>
      </w:r>
      <w:proofErr w:type="spellStart"/>
      <w:r w:rsidRPr="001A27C4">
        <w:rPr>
          <w:rFonts w:ascii="Times New Roman" w:hAnsi="Times New Roman" w:cs="Times New Roman"/>
          <w:sz w:val="24"/>
          <w:szCs w:val="24"/>
        </w:rPr>
        <w:t>оперативно</w:t>
      </w:r>
      <w:proofErr w:type="spellEnd"/>
      <w:r w:rsidRPr="001A27C4">
        <w:rPr>
          <w:rFonts w:ascii="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якості наданих послуг;</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надання послуг;</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 xml:space="preserve">● </w:t>
      </w:r>
      <w:r w:rsidRPr="001A27C4">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1A27C4" w:rsidRP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11.3. У разі порушення Постачальником умов щодо порядку та строків надання послуг, якос</w:t>
      </w:r>
      <w:r>
        <w:rPr>
          <w:rFonts w:ascii="Times New Roman" w:hAnsi="Times New Roman" w:cs="Times New Roman"/>
          <w:sz w:val="24"/>
          <w:szCs w:val="24"/>
        </w:rPr>
        <w:t xml:space="preserve">ті </w:t>
      </w:r>
      <w:r w:rsidRPr="001A27C4">
        <w:rPr>
          <w:rFonts w:ascii="Times New Roman" w:hAnsi="Times New Roman" w:cs="Times New Roman"/>
          <w:sz w:val="24"/>
          <w:szCs w:val="24"/>
        </w:rPr>
        <w:t xml:space="preserve">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A27C4">
        <w:rPr>
          <w:rFonts w:ascii="Times New Roman" w:hAnsi="Times New Roman" w:cs="Times New Roman"/>
          <w:sz w:val="24"/>
          <w:szCs w:val="24"/>
        </w:rPr>
        <w:t>оперативно</w:t>
      </w:r>
      <w:proofErr w:type="spellEnd"/>
      <w:r w:rsidRPr="001A27C4">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A27C4">
        <w:rPr>
          <w:rFonts w:ascii="Times New Roman" w:hAnsi="Times New Roman" w:cs="Times New Roman"/>
          <w:sz w:val="24"/>
          <w:szCs w:val="24"/>
        </w:rPr>
        <w:t>зв’язків</w:t>
      </w:r>
      <w:proofErr w:type="spellEnd"/>
      <w:r w:rsidRPr="001A27C4">
        <w:rPr>
          <w:rFonts w:ascii="Times New Roman" w:hAnsi="Times New Roman" w:cs="Times New Roman"/>
          <w:sz w:val="24"/>
          <w:szCs w:val="24"/>
        </w:rPr>
        <w:t xml:space="preserve"> (далі – Санкція).</w:t>
      </w:r>
    </w:p>
    <w:p w:rsidR="001A27C4" w:rsidRDefault="001A27C4" w:rsidP="001A27C4">
      <w:pPr>
        <w:widowControl w:val="0"/>
        <w:shd w:val="clear" w:color="auto" w:fill="FFFFFF"/>
        <w:ind w:left="14" w:right="57" w:firstLine="378"/>
        <w:jc w:val="both"/>
        <w:rPr>
          <w:rFonts w:ascii="Times New Roman" w:hAnsi="Times New Roman" w:cs="Times New Roman"/>
          <w:sz w:val="24"/>
          <w:szCs w:val="24"/>
        </w:rPr>
      </w:pPr>
      <w:r w:rsidRPr="001A27C4">
        <w:rPr>
          <w:rFonts w:ascii="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81EFD" w:rsidRPr="00181EFD" w:rsidRDefault="001A27C4" w:rsidP="007E4210">
      <w:pPr>
        <w:widowControl w:val="0"/>
        <w:shd w:val="clear" w:color="auto" w:fill="FFFFFF"/>
        <w:ind w:left="14" w:right="57" w:firstLine="378"/>
        <w:jc w:val="center"/>
        <w:rPr>
          <w:rFonts w:ascii="Times New Roman" w:hAnsi="Times New Roman" w:cs="Times New Roman"/>
          <w:sz w:val="24"/>
          <w:szCs w:val="24"/>
        </w:rPr>
      </w:pPr>
      <w:r>
        <w:rPr>
          <w:rFonts w:ascii="Times New Roman" w:hAnsi="Times New Roman" w:cs="Times New Roman"/>
          <w:b/>
          <w:bCs/>
          <w:sz w:val="24"/>
          <w:szCs w:val="24"/>
        </w:rPr>
        <w:t>12</w:t>
      </w:r>
      <w:r w:rsidR="00181EFD" w:rsidRPr="00181EFD">
        <w:rPr>
          <w:rFonts w:ascii="Times New Roman" w:hAnsi="Times New Roman" w:cs="Times New Roman"/>
          <w:b/>
          <w:bCs/>
          <w:sz w:val="24"/>
          <w:szCs w:val="24"/>
        </w:rPr>
        <w:t>. ПРИКІНЦЕВІ ПОЛОЖЕННЯ</w:t>
      </w:r>
    </w:p>
    <w:p w:rsidR="00181EFD" w:rsidRPr="00181EFD" w:rsidRDefault="001A27C4" w:rsidP="00181EFD">
      <w:pPr>
        <w:widowControl w:val="0"/>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.1. Усі правовідносини, що виникають з цього Договору або пов'язані із ним, у тому числі пов'язані із дійсністю, укладанням, зміною та припиненням цього Договору, тлумаченням його умов, визначенням наслідків надійності або порушення цього Договору, регулюються цим Договором та відповідними нормами законодавства України на підставі принципів добросовісності, розумності та справедливості.</w:t>
      </w:r>
    </w:p>
    <w:p w:rsidR="00181EFD" w:rsidRPr="00181EFD" w:rsidRDefault="001A27C4" w:rsidP="00181EFD">
      <w:pPr>
        <w:widowControl w:val="0"/>
        <w:shd w:val="clear" w:color="auto" w:fill="FFFFFF"/>
        <w:tabs>
          <w:tab w:val="left" w:pos="600"/>
        </w:tabs>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lastRenderedPageBreak/>
        <w:t>12</w:t>
      </w:r>
      <w:r w:rsidR="00181EFD" w:rsidRPr="00181EFD">
        <w:rPr>
          <w:rFonts w:ascii="Times New Roman" w:hAnsi="Times New Roman" w:cs="Times New Roman"/>
          <w:sz w:val="24"/>
          <w:szCs w:val="24"/>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81EFD" w:rsidRPr="00181EFD" w:rsidRDefault="001A27C4" w:rsidP="00181EFD">
      <w:pPr>
        <w:widowControl w:val="0"/>
        <w:shd w:val="clear" w:color="auto" w:fill="FFFFFF"/>
        <w:tabs>
          <w:tab w:val="left" w:pos="518"/>
        </w:tabs>
        <w:spacing w:after="0"/>
        <w:ind w:left="14" w:right="57" w:firstLine="378"/>
        <w:jc w:val="both"/>
        <w:rPr>
          <w:rFonts w:ascii="Times New Roman" w:hAnsi="Times New Roman" w:cs="Times New Roman"/>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.3. Цей Договір складено Сторонами при повному розумінні його умов та термінології українською мовою у 2 (двох) автентичних примірниках, які мають однакову юридичну силу, по одному для кожної із Сторін.</w:t>
      </w:r>
    </w:p>
    <w:p w:rsidR="00181EFD" w:rsidRPr="00181EFD" w:rsidRDefault="001A27C4" w:rsidP="00181EFD">
      <w:pPr>
        <w:widowControl w:val="0"/>
        <w:tabs>
          <w:tab w:val="num" w:pos="0"/>
          <w:tab w:val="left" w:pos="540"/>
          <w:tab w:val="num" w:pos="1353"/>
        </w:tabs>
        <w:spacing w:after="0"/>
        <w:ind w:left="14" w:firstLine="378"/>
        <w:jc w:val="both"/>
        <w:rPr>
          <w:rFonts w:ascii="Times New Roman" w:hAnsi="Times New Roman" w:cs="Times New Roman"/>
          <w:color w:val="000000"/>
          <w:sz w:val="24"/>
          <w:szCs w:val="24"/>
        </w:rPr>
      </w:pPr>
      <w:r>
        <w:rPr>
          <w:rFonts w:ascii="Times New Roman" w:hAnsi="Times New Roman" w:cs="Times New Roman"/>
          <w:sz w:val="24"/>
          <w:szCs w:val="24"/>
        </w:rPr>
        <w:t>12</w:t>
      </w:r>
      <w:r w:rsidR="00181EFD" w:rsidRPr="00181EFD">
        <w:rPr>
          <w:rFonts w:ascii="Times New Roman" w:hAnsi="Times New Roman" w:cs="Times New Roman"/>
          <w:sz w:val="24"/>
          <w:szCs w:val="24"/>
        </w:rPr>
        <w:t xml:space="preserve">.4. </w:t>
      </w:r>
      <w:r w:rsidR="00181EFD" w:rsidRPr="00181EFD">
        <w:rPr>
          <w:rFonts w:ascii="Times New Roman" w:hAnsi="Times New Roman" w:cs="Times New Roman"/>
          <w:color w:val="000000"/>
          <w:sz w:val="24"/>
          <w:szCs w:val="24"/>
        </w:rPr>
        <w:t>До цього Договору додаються додатки, що становлять його невід’ємну частину:</w:t>
      </w:r>
    </w:p>
    <w:p w:rsidR="00181EFD" w:rsidRDefault="00181EFD" w:rsidP="00D078ED">
      <w:pPr>
        <w:widowControl w:val="0"/>
        <w:spacing w:after="0"/>
        <w:ind w:left="14" w:right="57" w:firstLine="378"/>
        <w:jc w:val="both"/>
        <w:rPr>
          <w:rFonts w:ascii="Times New Roman" w:hAnsi="Times New Roman" w:cs="Times New Roman"/>
          <w:color w:val="000000"/>
          <w:sz w:val="24"/>
          <w:szCs w:val="24"/>
        </w:rPr>
      </w:pPr>
      <w:proofErr w:type="spellStart"/>
      <w:r w:rsidRPr="00181EFD">
        <w:rPr>
          <w:rFonts w:ascii="Times New Roman" w:hAnsi="Times New Roman" w:cs="Times New Roman"/>
          <w:sz w:val="24"/>
          <w:szCs w:val="24"/>
          <w:lang w:val="ru-RU"/>
        </w:rPr>
        <w:t>Додаток</w:t>
      </w:r>
      <w:proofErr w:type="spellEnd"/>
      <w:r w:rsidRPr="00181EFD">
        <w:rPr>
          <w:rFonts w:ascii="Times New Roman" w:hAnsi="Times New Roman" w:cs="Times New Roman"/>
          <w:sz w:val="24"/>
          <w:szCs w:val="24"/>
          <w:lang w:val="ru-RU"/>
        </w:rPr>
        <w:t xml:space="preserve"> 1 </w:t>
      </w:r>
      <w:r w:rsidR="000E2043">
        <w:rPr>
          <w:rFonts w:ascii="Times New Roman" w:hAnsi="Times New Roman" w:cs="Times New Roman"/>
          <w:sz w:val="24"/>
          <w:szCs w:val="24"/>
          <w:lang w:val="ru-RU"/>
        </w:rPr>
        <w:t>–</w:t>
      </w:r>
      <w:r w:rsidRPr="00181EFD">
        <w:rPr>
          <w:rFonts w:ascii="Times New Roman" w:hAnsi="Times New Roman" w:cs="Times New Roman"/>
          <w:sz w:val="24"/>
          <w:szCs w:val="24"/>
          <w:lang w:val="ru-RU"/>
        </w:rPr>
        <w:t xml:space="preserve"> </w:t>
      </w:r>
      <w:r w:rsidR="0033095D">
        <w:rPr>
          <w:rFonts w:ascii="Times New Roman" w:hAnsi="Times New Roman" w:cs="Times New Roman"/>
          <w:color w:val="000000"/>
          <w:sz w:val="24"/>
          <w:szCs w:val="24"/>
        </w:rPr>
        <w:t>Специфікація</w:t>
      </w:r>
    </w:p>
    <w:p w:rsidR="000E2043" w:rsidRPr="00D078ED" w:rsidRDefault="000E2043" w:rsidP="00D078ED">
      <w:pPr>
        <w:widowControl w:val="0"/>
        <w:spacing w:after="0"/>
        <w:ind w:left="14" w:right="57" w:firstLine="378"/>
        <w:jc w:val="both"/>
        <w:rPr>
          <w:rFonts w:ascii="Times New Roman" w:hAnsi="Times New Roman" w:cs="Times New Roman"/>
          <w:color w:val="000000"/>
          <w:sz w:val="24"/>
          <w:szCs w:val="24"/>
        </w:rPr>
      </w:pPr>
    </w:p>
    <w:p w:rsidR="000E2043" w:rsidRDefault="000E2043" w:rsidP="000E2043">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13. Інші умови</w:t>
      </w:r>
    </w:p>
    <w:p w:rsidR="000E2043" w:rsidRDefault="000E2043" w:rsidP="000E2043">
      <w:pPr>
        <w:spacing w:after="0" w:line="240" w:lineRule="auto"/>
        <w:ind w:firstLine="284"/>
        <w:jc w:val="both"/>
        <w:rPr>
          <w:rFonts w:ascii="Times New Roman" w:eastAsia="Times New Roman" w:hAnsi="Times New Roman"/>
          <w:sz w:val="24"/>
          <w:szCs w:val="24"/>
        </w:rPr>
      </w:pPr>
      <w:bookmarkStart w:id="1" w:name="_heading=h.3j2qqm3" w:colFirst="0" w:colLast="0"/>
      <w:bookmarkEnd w:id="1"/>
      <w:r>
        <w:rPr>
          <w:rFonts w:ascii="Times New Roman" w:eastAsia="Times New Roman" w:hAnsi="Times New Roman"/>
          <w:sz w:val="24"/>
          <w:szCs w:val="24"/>
        </w:rPr>
        <w:t>13.1. Дія Договору припиняється:</w:t>
      </w:r>
    </w:p>
    <w:p w:rsidR="000E2043" w:rsidRDefault="000E2043" w:rsidP="000E2043">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0E2043" w:rsidRDefault="000E2043" w:rsidP="000E2043">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 інших підстав, передбачених цим Договором та чинним законодавством України.</w:t>
      </w:r>
    </w:p>
    <w:p w:rsidR="000E2043" w:rsidRDefault="000E2043" w:rsidP="000E204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E2043" w:rsidRPr="00332060" w:rsidRDefault="000E2043" w:rsidP="000E2043">
      <w:pPr>
        <w:shd w:val="clear" w:color="auto" w:fill="FFFFFF"/>
        <w:spacing w:after="0" w:line="240" w:lineRule="auto"/>
        <w:ind w:firstLine="284"/>
        <w:jc w:val="both"/>
        <w:rPr>
          <w:rFonts w:ascii="Times New Roman" w:eastAsia="Times New Roman" w:hAnsi="Times New Roman"/>
          <w:b/>
          <w:sz w:val="24"/>
          <w:szCs w:val="24"/>
        </w:rPr>
      </w:pPr>
      <w:r w:rsidRPr="00332060">
        <w:rPr>
          <w:rFonts w:ascii="Times New Roman" w:eastAsia="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060">
        <w:rPr>
          <w:rFonts w:ascii="Times New Roman" w:eastAsia="Times New Roman" w:hAnsi="Times New Roman"/>
          <w:i/>
          <w:sz w:val="24"/>
          <w:szCs w:val="24"/>
        </w:rPr>
        <w:t>(за наявності)</w:t>
      </w:r>
      <w:r w:rsidRPr="00332060">
        <w:rPr>
          <w:rFonts w:ascii="Times New Roman" w:eastAsia="Times New Roman" w:hAnsi="Times New Roman"/>
          <w:sz w:val="24"/>
          <w:szCs w:val="24"/>
        </w:rPr>
        <w:t>.</w:t>
      </w:r>
    </w:p>
    <w:p w:rsidR="000E2043" w:rsidRDefault="000E2043" w:rsidP="000E2043">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13.7. У випадках, не передбачених цим Договором, Сторони керуються чинним законодавством України.</w:t>
      </w:r>
    </w:p>
    <w:p w:rsidR="000E2043" w:rsidRDefault="000E2043" w:rsidP="000E2043">
      <w:pPr>
        <w:spacing w:after="0" w:line="240" w:lineRule="auto"/>
        <w:jc w:val="both"/>
        <w:rPr>
          <w:rFonts w:ascii="Times New Roman" w:eastAsia="Times New Roman" w:hAnsi="Times New Roman"/>
          <w:sz w:val="24"/>
          <w:szCs w:val="24"/>
        </w:rPr>
      </w:pPr>
    </w:p>
    <w:p w:rsidR="00181EFD" w:rsidRPr="00181EFD" w:rsidRDefault="000E2043" w:rsidP="00D078ED">
      <w:pPr>
        <w:widowControl w:val="0"/>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00181EFD" w:rsidRPr="00181EFD">
        <w:rPr>
          <w:rFonts w:ascii="Times New Roman" w:hAnsi="Times New Roman" w:cs="Times New Roman"/>
          <w:b/>
          <w:sz w:val="24"/>
          <w:szCs w:val="24"/>
        </w:rPr>
        <w:t>. ЮРИДИЧНІ АДРЕСИ ТА ПІДПИСИ СТОРІН</w:t>
      </w:r>
    </w:p>
    <w:tbl>
      <w:tblPr>
        <w:tblW w:w="9616" w:type="dxa"/>
        <w:jc w:val="center"/>
        <w:tblCellSpacing w:w="15" w:type="dxa"/>
        <w:tblCellMar>
          <w:top w:w="15" w:type="dxa"/>
          <w:left w:w="15" w:type="dxa"/>
          <w:bottom w:w="15" w:type="dxa"/>
          <w:right w:w="15" w:type="dxa"/>
        </w:tblCellMar>
        <w:tblLook w:val="0000" w:firstRow="0" w:lastRow="0" w:firstColumn="0" w:lastColumn="0" w:noHBand="0" w:noVBand="0"/>
      </w:tblPr>
      <w:tblGrid>
        <w:gridCol w:w="5059"/>
        <w:gridCol w:w="4557"/>
      </w:tblGrid>
      <w:tr w:rsidR="00181EFD" w:rsidRPr="00181EFD" w:rsidTr="00181EFD">
        <w:trPr>
          <w:tblCellSpacing w:w="15" w:type="dxa"/>
          <w:jc w:val="center"/>
        </w:trPr>
        <w:tc>
          <w:tcPr>
            <w:tcW w:w="2607" w:type="pct"/>
            <w:vAlign w:val="center"/>
          </w:tcPr>
          <w:p w:rsidR="00181EFD" w:rsidRPr="00181EFD" w:rsidRDefault="00181EFD" w:rsidP="00181EFD">
            <w:pPr>
              <w:pStyle w:val="a7"/>
              <w:widowControl w:val="0"/>
              <w:spacing w:before="0" w:beforeAutospacing="0" w:after="0"/>
              <w:jc w:val="center"/>
              <w:rPr>
                <w:b/>
              </w:rPr>
            </w:pPr>
            <w:r w:rsidRPr="00181EFD">
              <w:rPr>
                <w:b/>
              </w:rPr>
              <w:t>ЗАМОВНИК:</w:t>
            </w:r>
          </w:p>
        </w:tc>
        <w:tc>
          <w:tcPr>
            <w:tcW w:w="2346" w:type="pct"/>
            <w:vAlign w:val="center"/>
          </w:tcPr>
          <w:p w:rsidR="00181EFD" w:rsidRPr="00181EFD" w:rsidRDefault="00181EFD" w:rsidP="00181EFD">
            <w:pPr>
              <w:pStyle w:val="a7"/>
              <w:widowControl w:val="0"/>
              <w:spacing w:before="0" w:beforeAutospacing="0" w:after="0"/>
              <w:jc w:val="center"/>
              <w:rPr>
                <w:b/>
              </w:rPr>
            </w:pPr>
            <w:r w:rsidRPr="00181EFD">
              <w:rPr>
                <w:b/>
              </w:rPr>
              <w:t>ВИКОНАВЕЦЬ:</w:t>
            </w:r>
          </w:p>
        </w:tc>
      </w:tr>
      <w:tr w:rsidR="00181EFD" w:rsidRPr="00181EFD" w:rsidTr="00181EFD">
        <w:trPr>
          <w:tblCellSpacing w:w="15" w:type="dxa"/>
          <w:jc w:val="center"/>
        </w:trPr>
        <w:tc>
          <w:tcPr>
            <w:tcW w:w="2607" w:type="pct"/>
          </w:tcPr>
          <w:p w:rsidR="00181EFD" w:rsidRPr="00181EFD" w:rsidRDefault="00976DE0" w:rsidP="00181EFD">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Комунальне підприємство «Зелене місто» Моршинської міської ради</w:t>
            </w:r>
          </w:p>
          <w:p w:rsidR="00181EFD" w:rsidRPr="00181EFD" w:rsidRDefault="00976DE0" w:rsidP="00181EFD">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82482, Львівська область, </w:t>
            </w:r>
            <w:proofErr w:type="spellStart"/>
            <w:r>
              <w:rPr>
                <w:rFonts w:ascii="Times New Roman" w:hAnsi="Times New Roman" w:cs="Times New Roman"/>
                <w:sz w:val="24"/>
                <w:szCs w:val="24"/>
              </w:rPr>
              <w:t>Стрийський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м.Моршин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вул.Паркова</w:t>
            </w:r>
            <w:proofErr w:type="spellEnd"/>
            <w:r>
              <w:rPr>
                <w:rFonts w:ascii="Times New Roman" w:hAnsi="Times New Roman" w:cs="Times New Roman"/>
                <w:sz w:val="24"/>
                <w:szCs w:val="24"/>
              </w:rPr>
              <w:t xml:space="preserve"> площа,1</w:t>
            </w:r>
          </w:p>
          <w:p w:rsidR="00181EFD" w:rsidRPr="00181EFD" w:rsidRDefault="00976DE0" w:rsidP="00181EFD">
            <w:pPr>
              <w:widowControl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код ЄДРПОУ – 40235184</w:t>
            </w:r>
            <w:r w:rsidR="00181EFD" w:rsidRPr="00181EFD">
              <w:rPr>
                <w:rFonts w:ascii="Times New Roman" w:hAnsi="Times New Roman" w:cs="Times New Roman"/>
                <w:sz w:val="24"/>
                <w:szCs w:val="24"/>
              </w:rPr>
              <w:t xml:space="preserve">, </w:t>
            </w:r>
          </w:p>
          <w:p w:rsidR="00181EFD" w:rsidRPr="00181EFD" w:rsidRDefault="00181EFD" w:rsidP="00181EFD">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rPr>
              <w:t>IBAN UA_____________________________</w:t>
            </w:r>
          </w:p>
          <w:p w:rsidR="00181EFD" w:rsidRPr="00181EFD" w:rsidRDefault="00181EFD" w:rsidP="00181EFD">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shd w:val="clear" w:color="auto" w:fill="FFFFFF"/>
              </w:rPr>
              <w:t xml:space="preserve">в ДКСУ у </w:t>
            </w:r>
            <w:proofErr w:type="spellStart"/>
            <w:r w:rsidRPr="00181EFD">
              <w:rPr>
                <w:rFonts w:ascii="Times New Roman" w:hAnsi="Times New Roman" w:cs="Times New Roman"/>
                <w:sz w:val="24"/>
                <w:szCs w:val="24"/>
                <w:shd w:val="clear" w:color="auto" w:fill="FFFFFF"/>
              </w:rPr>
              <w:t>м.Київ</w:t>
            </w:r>
            <w:proofErr w:type="spellEnd"/>
            <w:r w:rsidRPr="00181EFD">
              <w:rPr>
                <w:rFonts w:ascii="Times New Roman" w:hAnsi="Times New Roman" w:cs="Times New Roman"/>
                <w:sz w:val="24"/>
                <w:szCs w:val="24"/>
                <w:shd w:val="clear" w:color="auto" w:fill="FFFFFF"/>
              </w:rPr>
              <w:t xml:space="preserve">, </w:t>
            </w:r>
          </w:p>
          <w:p w:rsidR="00181EFD" w:rsidRPr="00181EFD" w:rsidRDefault="00181EFD" w:rsidP="00181EFD">
            <w:pPr>
              <w:widowControl w:val="0"/>
              <w:spacing w:after="0"/>
              <w:rPr>
                <w:rFonts w:ascii="Times New Roman" w:eastAsia="OpenSymbol" w:hAnsi="Times New Roman" w:cs="Times New Roman"/>
                <w:sz w:val="24"/>
                <w:szCs w:val="24"/>
              </w:rPr>
            </w:pPr>
            <w:r w:rsidRPr="00181EFD">
              <w:rPr>
                <w:rFonts w:ascii="Times New Roman" w:hAnsi="Times New Roman" w:cs="Times New Roman"/>
                <w:sz w:val="24"/>
                <w:szCs w:val="24"/>
              </w:rPr>
              <w:t xml:space="preserve">Ел. адреса: </w:t>
            </w:r>
            <w:r w:rsidRPr="00181EFD">
              <w:rPr>
                <w:rFonts w:ascii="Times New Roman" w:hAnsi="Times New Roman" w:cs="Times New Roman"/>
                <w:color w:val="000000"/>
                <w:sz w:val="24"/>
                <w:szCs w:val="24"/>
              </w:rPr>
              <w:t xml:space="preserve"> </w:t>
            </w:r>
            <w:proofErr w:type="spellStart"/>
            <w:r w:rsidR="00976DE0">
              <w:rPr>
                <w:rFonts w:ascii="Times New Roman" w:eastAsia="OpenSymbol" w:hAnsi="Times New Roman" w:cs="Times New Roman"/>
                <w:sz w:val="24"/>
                <w:szCs w:val="24"/>
                <w:lang w:val="en-US"/>
              </w:rPr>
              <w:t>zelenemisto</w:t>
            </w:r>
            <w:proofErr w:type="spellEnd"/>
            <w:r w:rsidR="00353097">
              <w:rPr>
                <w:rFonts w:ascii="Times New Roman" w:eastAsia="OpenSymbol" w:hAnsi="Times New Roman" w:cs="Times New Roman"/>
                <w:sz w:val="24"/>
                <w:szCs w:val="24"/>
              </w:rPr>
              <w:t>2020</w:t>
            </w:r>
            <w:r w:rsidRPr="00181EFD">
              <w:rPr>
                <w:rFonts w:ascii="Times New Roman" w:eastAsia="OpenSymbol" w:hAnsi="Times New Roman" w:cs="Times New Roman"/>
                <w:sz w:val="24"/>
                <w:szCs w:val="24"/>
              </w:rPr>
              <w:t>@ukr.net</w:t>
            </w:r>
          </w:p>
          <w:p w:rsidR="00181EFD" w:rsidRPr="00976DE0" w:rsidRDefault="00976DE0" w:rsidP="00181EFD">
            <w:pPr>
              <w:widowControl w:val="0"/>
              <w:rPr>
                <w:rFonts w:ascii="Times New Roman" w:hAnsi="Times New Roman" w:cs="Times New Roman"/>
                <w:sz w:val="24"/>
                <w:szCs w:val="24"/>
              </w:rPr>
            </w:pPr>
            <w:r>
              <w:rPr>
                <w:rFonts w:ascii="Times New Roman" w:hAnsi="Times New Roman" w:cs="Times New Roman"/>
                <w:sz w:val="24"/>
                <w:szCs w:val="24"/>
              </w:rPr>
              <w:lastRenderedPageBreak/>
              <w:t>Директор</w:t>
            </w:r>
          </w:p>
        </w:tc>
        <w:tc>
          <w:tcPr>
            <w:tcW w:w="2346" w:type="pct"/>
            <w:vAlign w:val="center"/>
          </w:tcPr>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181EFD" w:rsidRPr="00181EFD" w:rsidRDefault="00181EFD" w:rsidP="00181EFD">
            <w:pPr>
              <w:widowControl w:val="0"/>
              <w:jc w:val="center"/>
              <w:rPr>
                <w:rFonts w:ascii="Times New Roman" w:hAnsi="Times New Roman" w:cs="Times New Roman"/>
                <w:sz w:val="24"/>
                <w:szCs w:val="24"/>
                <w:shd w:val="clear" w:color="auto" w:fill="FFFFFF"/>
              </w:rPr>
            </w:pPr>
          </w:p>
        </w:tc>
      </w:tr>
      <w:tr w:rsidR="00181EFD" w:rsidRPr="00181EFD" w:rsidTr="00181EFD">
        <w:trPr>
          <w:tblCellSpacing w:w="15" w:type="dxa"/>
          <w:jc w:val="center"/>
        </w:trPr>
        <w:tc>
          <w:tcPr>
            <w:tcW w:w="2607" w:type="pct"/>
            <w:vAlign w:val="center"/>
          </w:tcPr>
          <w:p w:rsidR="00181EFD" w:rsidRPr="00181EFD" w:rsidRDefault="00D078ED" w:rsidP="003F536B">
            <w:pPr>
              <w:pStyle w:val="a7"/>
              <w:widowControl w:val="0"/>
              <w:spacing w:after="0"/>
              <w:rPr>
                <w:color w:val="000000"/>
              </w:rPr>
            </w:pPr>
            <w:r>
              <w:rPr>
                <w:color w:val="000000"/>
              </w:rPr>
              <w:lastRenderedPageBreak/>
              <w:t>___________________</w:t>
            </w:r>
            <w:r w:rsidR="00181EFD" w:rsidRPr="00181EFD">
              <w:rPr>
                <w:color w:val="000000"/>
              </w:rPr>
              <w:t xml:space="preserve">  </w:t>
            </w:r>
            <w:r w:rsidR="00181EFD" w:rsidRPr="00181EFD">
              <w:rPr>
                <w:bCs/>
              </w:rPr>
              <w:t xml:space="preserve"> </w:t>
            </w:r>
            <w:r w:rsidR="00E17492">
              <w:rPr>
                <w:bCs/>
              </w:rPr>
              <w:t>Василь ЯЦИНИН</w:t>
            </w:r>
          </w:p>
          <w:p w:rsidR="00181EFD" w:rsidRPr="00181EFD" w:rsidRDefault="00181EFD" w:rsidP="003F536B">
            <w:pPr>
              <w:pStyle w:val="a7"/>
              <w:widowControl w:val="0"/>
              <w:spacing w:after="0"/>
              <w:rPr>
                <w:color w:val="000000"/>
              </w:rPr>
            </w:pPr>
            <w:r w:rsidRPr="00181EFD">
              <w:rPr>
                <w:color w:val="000000"/>
              </w:rPr>
              <w:t>М.П. </w:t>
            </w:r>
          </w:p>
        </w:tc>
        <w:tc>
          <w:tcPr>
            <w:tcW w:w="2346" w:type="pct"/>
            <w:vAlign w:val="center"/>
          </w:tcPr>
          <w:p w:rsidR="00181EFD" w:rsidRDefault="00181EFD" w:rsidP="00181EFD">
            <w:pPr>
              <w:pStyle w:val="a7"/>
              <w:widowControl w:val="0"/>
              <w:spacing w:after="0"/>
              <w:jc w:val="center"/>
              <w:rPr>
                <w:color w:val="000000"/>
              </w:rPr>
            </w:pPr>
            <w:r>
              <w:rPr>
                <w:color w:val="000000"/>
              </w:rPr>
              <w:t xml:space="preserve">________________ /________________/ </w:t>
            </w:r>
          </w:p>
          <w:p w:rsidR="00181EFD" w:rsidRPr="00181EFD" w:rsidRDefault="00181EFD" w:rsidP="00181EFD">
            <w:pPr>
              <w:pStyle w:val="a7"/>
              <w:widowControl w:val="0"/>
              <w:spacing w:after="0"/>
              <w:jc w:val="center"/>
              <w:rPr>
                <w:color w:val="000000"/>
              </w:rPr>
            </w:pPr>
            <w:r w:rsidRPr="00181EFD">
              <w:rPr>
                <w:color w:val="000000"/>
              </w:rPr>
              <w:t>М.П.</w:t>
            </w:r>
          </w:p>
        </w:tc>
      </w:tr>
    </w:tbl>
    <w:p w:rsidR="000E2043" w:rsidRDefault="00CE1524" w:rsidP="000E2043">
      <w:pPr>
        <w:widowControl w:val="0"/>
        <w:shd w:val="clear" w:color="auto" w:fill="FFFFFF"/>
        <w:ind w:firstLine="567"/>
        <w:jc w:val="both"/>
        <w:rPr>
          <w:i/>
          <w:sz w:val="18"/>
          <w:szCs w:val="18"/>
        </w:rPr>
      </w:pPr>
      <w:r>
        <w:rPr>
          <w:i/>
          <w:sz w:val="18"/>
          <w:szCs w:val="18"/>
        </w:rPr>
        <w:t xml:space="preserve">Примітка: </w:t>
      </w:r>
      <w:r w:rsidRPr="00DE18DB">
        <w:rPr>
          <w:i/>
          <w:sz w:val="18"/>
          <w:szCs w:val="18"/>
        </w:rPr>
        <w:t>Учасник повинен подати у складі тендерної пропозиції завізований</w:t>
      </w:r>
      <w:r>
        <w:rPr>
          <w:i/>
          <w:sz w:val="18"/>
          <w:szCs w:val="18"/>
        </w:rPr>
        <w:t xml:space="preserve"> ним на кожній сторінці (з підписом та печаткою) даний проект договору.</w:t>
      </w:r>
    </w:p>
    <w:p w:rsidR="00D078ED" w:rsidRPr="00D078ED" w:rsidRDefault="000E2043" w:rsidP="000E2043">
      <w:pPr>
        <w:widowControl w:val="0"/>
        <w:shd w:val="clear" w:color="auto" w:fill="FFFFFF"/>
        <w:ind w:firstLine="567"/>
        <w:jc w:val="both"/>
      </w:pPr>
      <w:r>
        <w:rPr>
          <w:i/>
          <w:sz w:val="18"/>
          <w:szCs w:val="18"/>
        </w:rPr>
        <w:t xml:space="preserve">                                                                                                                                                                           </w:t>
      </w:r>
      <w:r w:rsidR="00D078ED" w:rsidRPr="00D078ED">
        <w:t>Додаток №</w:t>
      </w:r>
      <w:r w:rsidR="00D078ED" w:rsidRPr="00D078ED">
        <w:rPr>
          <w:lang w:val="ru-RU"/>
        </w:rPr>
        <w:t>1</w:t>
      </w:r>
      <w:r w:rsidR="00D078ED" w:rsidRPr="00D078ED">
        <w:t xml:space="preserve"> </w:t>
      </w:r>
    </w:p>
    <w:p w:rsidR="00D078ED" w:rsidRPr="00D078ED" w:rsidRDefault="00D078ED" w:rsidP="00D078ED">
      <w:pPr>
        <w:pStyle w:val="a5"/>
        <w:widowControl w:val="0"/>
        <w:ind w:left="57" w:right="57"/>
        <w:jc w:val="right"/>
      </w:pPr>
      <w:r w:rsidRPr="00D078ED">
        <w:t xml:space="preserve">до договору №_________ </w:t>
      </w:r>
    </w:p>
    <w:p w:rsidR="00D078ED" w:rsidRPr="000E2043" w:rsidRDefault="00D078ED" w:rsidP="000E2043">
      <w:pPr>
        <w:pStyle w:val="a5"/>
        <w:widowControl w:val="0"/>
        <w:ind w:left="57" w:right="57"/>
        <w:jc w:val="right"/>
      </w:pPr>
      <w:r w:rsidRPr="00D078ED">
        <w:tab/>
        <w:t xml:space="preserve">   від «___» ______________________ р.</w:t>
      </w:r>
    </w:p>
    <w:p w:rsidR="00D078ED" w:rsidRPr="00D078ED" w:rsidRDefault="00D078ED" w:rsidP="00B45C1D">
      <w:pPr>
        <w:widowControl w:val="0"/>
        <w:ind w:right="57"/>
        <w:rPr>
          <w:rFonts w:ascii="Times New Roman" w:hAnsi="Times New Roman" w:cs="Times New Roman"/>
          <w:b/>
          <w:bCs/>
          <w:sz w:val="24"/>
          <w:szCs w:val="24"/>
          <w:lang w:eastAsia="uk-UA"/>
        </w:rPr>
      </w:pPr>
    </w:p>
    <w:p w:rsidR="00D078ED" w:rsidRDefault="0033095D" w:rsidP="00D078ED">
      <w:pPr>
        <w:widowControl w:val="0"/>
        <w:ind w:left="57" w:right="57"/>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Специфікація</w:t>
      </w:r>
      <w:r w:rsidR="00C717C8">
        <w:rPr>
          <w:rFonts w:ascii="Times New Roman" w:hAnsi="Times New Roman" w:cs="Times New Roman"/>
          <w:b/>
          <w:bCs/>
          <w:sz w:val="24"/>
          <w:szCs w:val="24"/>
          <w:lang w:eastAsia="uk-UA"/>
        </w:rPr>
        <w:t xml:space="preserve"> </w:t>
      </w:r>
    </w:p>
    <w:p w:rsidR="00C717C8" w:rsidRPr="00D078ED" w:rsidRDefault="00C717C8" w:rsidP="00D078ED">
      <w:pPr>
        <w:widowControl w:val="0"/>
        <w:ind w:left="57" w:right="57"/>
        <w:jc w:val="center"/>
        <w:rPr>
          <w:rFonts w:ascii="Times New Roman" w:hAnsi="Times New Roman" w:cs="Times New Roman"/>
          <w:b/>
          <w:bCs/>
          <w:sz w:val="24"/>
          <w:szCs w:val="24"/>
          <w:lang w:eastAsia="uk-UA"/>
        </w:rPr>
      </w:pPr>
      <w:r w:rsidRPr="00C717C8">
        <w:rPr>
          <w:rFonts w:ascii="Times New Roman" w:hAnsi="Times New Roman" w:cs="Times New Roman"/>
          <w:b/>
          <w:bCs/>
          <w:sz w:val="24"/>
          <w:szCs w:val="24"/>
          <w:lang w:eastAsia="uk-UA"/>
        </w:rPr>
        <w:t>Послуги з обслуговування автомобільним транспортом</w:t>
      </w:r>
    </w:p>
    <w:p w:rsidR="00D078ED" w:rsidRPr="00D078ED" w:rsidRDefault="00D078ED" w:rsidP="00D078ED">
      <w:pPr>
        <w:widowControl w:val="0"/>
        <w:ind w:left="57" w:right="57"/>
        <w:jc w:val="center"/>
        <w:rPr>
          <w:rFonts w:ascii="Times New Roman" w:hAnsi="Times New Roman" w:cs="Times New Roman"/>
          <w:b/>
          <w:bCs/>
          <w:sz w:val="24"/>
          <w:szCs w:val="24"/>
          <w:lang w:eastAsia="uk-UA"/>
        </w:rPr>
      </w:pPr>
    </w:p>
    <w:p w:rsidR="00D078ED" w:rsidRPr="00D078ED" w:rsidRDefault="00D078ED" w:rsidP="00D078ED">
      <w:pPr>
        <w:widowControl w:val="0"/>
        <w:ind w:left="57" w:right="57"/>
        <w:jc w:val="center"/>
        <w:rPr>
          <w:rFonts w:ascii="Times New Roman" w:hAnsi="Times New Roman" w:cs="Times New Roman"/>
          <w:b/>
          <w:sz w:val="24"/>
          <w:szCs w:val="24"/>
        </w:rPr>
      </w:pP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81"/>
        <w:gridCol w:w="4537"/>
        <w:gridCol w:w="1133"/>
        <w:gridCol w:w="1276"/>
        <w:gridCol w:w="1540"/>
        <w:gridCol w:w="1603"/>
      </w:tblGrid>
      <w:tr w:rsidR="00D078ED" w:rsidRPr="00D078ED" w:rsidTr="00B45C1D">
        <w:trPr>
          <w:cantSplit/>
          <w:tblHeader/>
          <w:jc w:val="center"/>
        </w:trPr>
        <w:tc>
          <w:tcPr>
            <w:tcW w:w="623" w:type="dxa"/>
            <w:tcMar>
              <w:left w:w="28" w:type="dxa"/>
              <w:right w:w="28" w:type="dxa"/>
            </w:tcMar>
            <w:vAlign w:val="center"/>
          </w:tcPr>
          <w:p w:rsidR="00D078ED" w:rsidRPr="00B45C1D" w:rsidRDefault="00D078ED" w:rsidP="003F536B">
            <w:pPr>
              <w:widowControl w:val="0"/>
              <w:jc w:val="center"/>
              <w:rPr>
                <w:rFonts w:ascii="Times New Roman" w:hAnsi="Times New Roman" w:cs="Times New Roman"/>
                <w:sz w:val="24"/>
                <w:szCs w:val="24"/>
              </w:rPr>
            </w:pPr>
            <w:r w:rsidRPr="00B45C1D">
              <w:rPr>
                <w:rFonts w:ascii="Times New Roman" w:hAnsi="Times New Roman" w:cs="Times New Roman"/>
                <w:bCs/>
                <w:iCs/>
                <w:sz w:val="24"/>
                <w:szCs w:val="24"/>
              </w:rPr>
              <w:t>№ з/п</w:t>
            </w:r>
          </w:p>
        </w:tc>
        <w:tc>
          <w:tcPr>
            <w:tcW w:w="4618" w:type="dxa"/>
            <w:gridSpan w:val="2"/>
            <w:tcMar>
              <w:left w:w="28" w:type="dxa"/>
              <w:right w:w="28" w:type="dxa"/>
            </w:tcMar>
            <w:vAlign w:val="center"/>
          </w:tcPr>
          <w:p w:rsidR="00D078ED" w:rsidRPr="00B45C1D" w:rsidRDefault="00D078ED" w:rsidP="003F536B">
            <w:pPr>
              <w:widowControl w:val="0"/>
              <w:jc w:val="center"/>
              <w:rPr>
                <w:rFonts w:ascii="Times New Roman" w:hAnsi="Times New Roman" w:cs="Times New Roman"/>
                <w:iCs/>
                <w:sz w:val="24"/>
                <w:szCs w:val="24"/>
                <w:lang w:val="ru-RU"/>
              </w:rPr>
            </w:pPr>
            <w:r w:rsidRPr="00B45C1D">
              <w:rPr>
                <w:rFonts w:ascii="Times New Roman" w:hAnsi="Times New Roman" w:cs="Times New Roman"/>
                <w:sz w:val="24"/>
                <w:szCs w:val="24"/>
              </w:rPr>
              <w:t>Назва спецтехніки</w:t>
            </w:r>
          </w:p>
        </w:tc>
        <w:tc>
          <w:tcPr>
            <w:tcW w:w="1133" w:type="dxa"/>
          </w:tcPr>
          <w:p w:rsidR="00D078ED" w:rsidRPr="00B45C1D" w:rsidRDefault="00D078ED" w:rsidP="003F536B">
            <w:pPr>
              <w:widowControl w:val="0"/>
              <w:jc w:val="center"/>
              <w:rPr>
                <w:rFonts w:ascii="Times New Roman" w:hAnsi="Times New Roman" w:cs="Times New Roman"/>
                <w:bCs/>
                <w:color w:val="000000"/>
                <w:sz w:val="24"/>
                <w:szCs w:val="24"/>
              </w:rPr>
            </w:pPr>
            <w:r w:rsidRPr="00B45C1D">
              <w:rPr>
                <w:rFonts w:ascii="Times New Roman" w:hAnsi="Times New Roman" w:cs="Times New Roman"/>
                <w:bCs/>
                <w:color w:val="000000"/>
                <w:sz w:val="24"/>
                <w:szCs w:val="24"/>
              </w:rPr>
              <w:t>Од. виміру</w:t>
            </w:r>
          </w:p>
        </w:tc>
        <w:tc>
          <w:tcPr>
            <w:tcW w:w="1276" w:type="dxa"/>
            <w:vAlign w:val="center"/>
          </w:tcPr>
          <w:p w:rsidR="00D078ED" w:rsidRPr="00B45C1D" w:rsidRDefault="00B45C1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rPr>
              <w:t>Кількість</w:t>
            </w:r>
          </w:p>
        </w:tc>
        <w:tc>
          <w:tcPr>
            <w:tcW w:w="1540" w:type="dxa"/>
            <w:vAlign w:val="center"/>
          </w:tcPr>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 xml:space="preserve">Ціна за </w:t>
            </w:r>
            <w:r w:rsidR="00B45C1D">
              <w:rPr>
                <w:rFonts w:ascii="Times New Roman" w:hAnsi="Times New Roman" w:cs="Times New Roman"/>
                <w:sz w:val="24"/>
                <w:szCs w:val="24"/>
                <w:lang w:eastAsia="uk-UA"/>
              </w:rPr>
              <w:t>одиницю виміру</w:t>
            </w:r>
            <w:r w:rsidRPr="00B45C1D">
              <w:rPr>
                <w:rFonts w:ascii="Times New Roman" w:hAnsi="Times New Roman" w:cs="Times New Roman"/>
                <w:sz w:val="24"/>
                <w:szCs w:val="24"/>
                <w:lang w:eastAsia="uk-UA"/>
              </w:rPr>
              <w:t xml:space="preserve">, грн. </w:t>
            </w:r>
          </w:p>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(без ПДВ)</w:t>
            </w:r>
          </w:p>
        </w:tc>
        <w:tc>
          <w:tcPr>
            <w:tcW w:w="1603" w:type="dxa"/>
            <w:vAlign w:val="center"/>
          </w:tcPr>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 xml:space="preserve">Сума, грн. </w:t>
            </w:r>
          </w:p>
          <w:p w:rsidR="00D078ED" w:rsidRPr="00B45C1D" w:rsidRDefault="00D078ED" w:rsidP="003F536B">
            <w:pPr>
              <w:widowControl w:val="0"/>
              <w:jc w:val="center"/>
              <w:rPr>
                <w:rFonts w:ascii="Times New Roman" w:hAnsi="Times New Roman" w:cs="Times New Roman"/>
                <w:sz w:val="24"/>
                <w:szCs w:val="24"/>
                <w:lang w:eastAsia="uk-UA"/>
              </w:rPr>
            </w:pPr>
            <w:r w:rsidRPr="00B45C1D">
              <w:rPr>
                <w:rFonts w:ascii="Times New Roman" w:hAnsi="Times New Roman" w:cs="Times New Roman"/>
                <w:sz w:val="24"/>
                <w:szCs w:val="24"/>
                <w:lang w:eastAsia="uk-UA"/>
              </w:rPr>
              <w:t>(без ПДВ)</w:t>
            </w: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0" w:right="57"/>
              <w:contextualSpacing w:val="0"/>
              <w:jc w:val="center"/>
              <w:outlineLvl w:val="0"/>
              <w:rPr>
                <w:rFonts w:ascii="Times New Roman" w:hAnsi="Times New Roman"/>
                <w:sz w:val="24"/>
                <w:szCs w:val="24"/>
              </w:rPr>
            </w:pPr>
            <w:r w:rsidRPr="00B45C1D">
              <w:rPr>
                <w:rFonts w:ascii="Times New Roman" w:hAnsi="Times New Roman"/>
                <w:sz w:val="24"/>
                <w:szCs w:val="24"/>
              </w:rPr>
              <w:t>1</w:t>
            </w:r>
          </w:p>
        </w:tc>
        <w:tc>
          <w:tcPr>
            <w:tcW w:w="4618" w:type="dxa"/>
            <w:gridSpan w:val="2"/>
            <w:vAlign w:val="center"/>
          </w:tcPr>
          <w:p w:rsidR="00D078ED" w:rsidRPr="00B45C1D" w:rsidRDefault="00C717C8" w:rsidP="003F536B">
            <w:pPr>
              <w:widowControl w:val="0"/>
              <w:ind w:left="57" w:right="57"/>
              <w:rPr>
                <w:rFonts w:ascii="Times New Roman" w:hAnsi="Times New Roman" w:cs="Times New Roman"/>
                <w:sz w:val="24"/>
                <w:szCs w:val="24"/>
              </w:rPr>
            </w:pPr>
            <w:r>
              <w:rPr>
                <w:rFonts w:ascii="Times New Roman" w:hAnsi="Times New Roman" w:cs="Times New Roman"/>
                <w:sz w:val="24"/>
                <w:szCs w:val="24"/>
              </w:rPr>
              <w:t>Послуги міні-екскаватора</w:t>
            </w:r>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57" w:right="57"/>
              <w:contextualSpacing w:val="0"/>
              <w:jc w:val="center"/>
              <w:outlineLvl w:val="0"/>
              <w:rPr>
                <w:rFonts w:ascii="Times New Roman" w:hAnsi="Times New Roman"/>
                <w:sz w:val="24"/>
                <w:szCs w:val="24"/>
              </w:rPr>
            </w:pPr>
            <w:r w:rsidRPr="00B45C1D">
              <w:rPr>
                <w:rFonts w:ascii="Times New Roman" w:hAnsi="Times New Roman"/>
                <w:sz w:val="24"/>
                <w:szCs w:val="24"/>
              </w:rPr>
              <w:t>2</w:t>
            </w:r>
          </w:p>
        </w:tc>
        <w:tc>
          <w:tcPr>
            <w:tcW w:w="4618" w:type="dxa"/>
            <w:gridSpan w:val="2"/>
            <w:vAlign w:val="center"/>
          </w:tcPr>
          <w:p w:rsidR="00D078ED" w:rsidRPr="00B45C1D" w:rsidRDefault="00D078ED" w:rsidP="003F536B">
            <w:pPr>
              <w:widowControl w:val="0"/>
              <w:ind w:left="57" w:right="57"/>
              <w:rPr>
                <w:rFonts w:ascii="Times New Roman" w:hAnsi="Times New Roman" w:cs="Times New Roman"/>
                <w:sz w:val="24"/>
                <w:szCs w:val="24"/>
              </w:rPr>
            </w:pPr>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44"/>
          <w:jc w:val="center"/>
        </w:trPr>
        <w:tc>
          <w:tcPr>
            <w:tcW w:w="623" w:type="dxa"/>
            <w:vAlign w:val="center"/>
          </w:tcPr>
          <w:p w:rsidR="00D078ED" w:rsidRPr="00B45C1D" w:rsidRDefault="00D078ED" w:rsidP="003F536B">
            <w:pPr>
              <w:pStyle w:val="1"/>
              <w:widowControl w:val="0"/>
              <w:spacing w:after="0" w:line="240" w:lineRule="auto"/>
              <w:ind w:left="57" w:right="57"/>
              <w:contextualSpacing w:val="0"/>
              <w:jc w:val="center"/>
              <w:outlineLvl w:val="0"/>
              <w:rPr>
                <w:rFonts w:ascii="Times New Roman" w:hAnsi="Times New Roman"/>
                <w:sz w:val="24"/>
                <w:szCs w:val="24"/>
              </w:rPr>
            </w:pPr>
            <w:r w:rsidRPr="00B45C1D">
              <w:rPr>
                <w:rFonts w:ascii="Times New Roman" w:hAnsi="Times New Roman"/>
                <w:sz w:val="24"/>
                <w:szCs w:val="24"/>
              </w:rPr>
              <w:t>3</w:t>
            </w:r>
          </w:p>
        </w:tc>
        <w:tc>
          <w:tcPr>
            <w:tcW w:w="4618" w:type="dxa"/>
            <w:gridSpan w:val="2"/>
            <w:vAlign w:val="center"/>
          </w:tcPr>
          <w:p w:rsidR="00D078ED" w:rsidRPr="00B45C1D" w:rsidRDefault="00D078ED" w:rsidP="00B45C1D">
            <w:pPr>
              <w:widowControl w:val="0"/>
              <w:spacing w:after="0"/>
              <w:ind w:left="57" w:right="57"/>
              <w:rPr>
                <w:rFonts w:ascii="Times New Roman" w:hAnsi="Times New Roman" w:cs="Times New Roman"/>
                <w:sz w:val="24"/>
                <w:szCs w:val="24"/>
              </w:rPr>
            </w:pPr>
          </w:p>
        </w:tc>
        <w:tc>
          <w:tcPr>
            <w:tcW w:w="1133" w:type="dxa"/>
          </w:tcPr>
          <w:p w:rsidR="00D078ED" w:rsidRPr="00B45C1D" w:rsidRDefault="00D078ED" w:rsidP="003F536B">
            <w:pPr>
              <w:widowControl w:val="0"/>
              <w:ind w:left="57" w:right="57"/>
              <w:jc w:val="center"/>
              <w:rPr>
                <w:rFonts w:ascii="Times New Roman" w:hAnsi="Times New Roman" w:cs="Times New Roman"/>
                <w:lang w:val="ru-RU"/>
              </w:rPr>
            </w:pPr>
          </w:p>
        </w:tc>
        <w:tc>
          <w:tcPr>
            <w:tcW w:w="1276" w:type="dxa"/>
            <w:vAlign w:val="center"/>
          </w:tcPr>
          <w:p w:rsidR="00D078ED" w:rsidRPr="00B45C1D" w:rsidRDefault="00D078ED" w:rsidP="003F536B">
            <w:pPr>
              <w:widowControl w:val="0"/>
              <w:ind w:left="57" w:right="57"/>
              <w:jc w:val="center"/>
              <w:rPr>
                <w:rFonts w:ascii="Times New Roman" w:hAnsi="Times New Roman" w:cs="Times New Roman"/>
                <w:sz w:val="24"/>
                <w:szCs w:val="24"/>
                <w:lang w:val="ru-RU"/>
              </w:rPr>
            </w:pPr>
          </w:p>
        </w:tc>
        <w:tc>
          <w:tcPr>
            <w:tcW w:w="1540"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c>
          <w:tcPr>
            <w:tcW w:w="1603" w:type="dxa"/>
            <w:vAlign w:val="center"/>
          </w:tcPr>
          <w:p w:rsidR="00D078ED" w:rsidRPr="00D078ED" w:rsidRDefault="00D078ED" w:rsidP="003F536B">
            <w:pPr>
              <w:widowControl w:val="0"/>
              <w:ind w:right="57"/>
              <w:jc w:val="center"/>
              <w:rPr>
                <w:rFonts w:ascii="Times New Roman" w:hAnsi="Times New Roman" w:cs="Times New Roman"/>
                <w:sz w:val="24"/>
                <w:szCs w:val="24"/>
                <w:lang w:val="ru-RU"/>
              </w:rPr>
            </w:pPr>
          </w:p>
        </w:tc>
      </w:tr>
      <w:tr w:rsidR="00D078ED" w:rsidRPr="00D078ED" w:rsidTr="00B45C1D">
        <w:trPr>
          <w:cantSplit/>
          <w:trHeight w:val="332"/>
          <w:jc w:val="center"/>
        </w:trPr>
        <w:tc>
          <w:tcPr>
            <w:tcW w:w="704" w:type="dxa"/>
            <w:gridSpan w:val="2"/>
          </w:tcPr>
          <w:p w:rsidR="00D078ED" w:rsidRPr="00D078ED" w:rsidRDefault="00D078ED"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D078ED" w:rsidRPr="00D078ED" w:rsidRDefault="002F1E70" w:rsidP="002F1E70">
            <w:pPr>
              <w:widowControl w:val="0"/>
              <w:ind w:left="57" w:right="57"/>
              <w:jc w:val="right"/>
              <w:rPr>
                <w:rFonts w:ascii="Times New Roman" w:hAnsi="Times New Roman" w:cs="Times New Roman"/>
                <w:bCs/>
                <w:sz w:val="24"/>
                <w:szCs w:val="24"/>
              </w:rPr>
            </w:pPr>
            <w:r>
              <w:rPr>
                <w:rFonts w:ascii="Times New Roman" w:hAnsi="Times New Roman" w:cs="Times New Roman"/>
                <w:bCs/>
                <w:sz w:val="24"/>
                <w:szCs w:val="24"/>
              </w:rPr>
              <w:t>Разом без ПДВ</w:t>
            </w:r>
          </w:p>
        </w:tc>
        <w:tc>
          <w:tcPr>
            <w:tcW w:w="1603" w:type="dxa"/>
          </w:tcPr>
          <w:p w:rsidR="00D078ED" w:rsidRPr="00D078ED" w:rsidRDefault="00D078ED" w:rsidP="003F536B">
            <w:pPr>
              <w:widowControl w:val="0"/>
              <w:ind w:left="57" w:right="57"/>
              <w:jc w:val="center"/>
              <w:outlineLvl w:val="0"/>
              <w:rPr>
                <w:rFonts w:ascii="Times New Roman" w:hAnsi="Times New Roman" w:cs="Times New Roman"/>
                <w:sz w:val="24"/>
                <w:szCs w:val="24"/>
                <w:lang w:val="ru-RU" w:eastAsia="uk-UA"/>
              </w:rPr>
            </w:pPr>
          </w:p>
        </w:tc>
      </w:tr>
      <w:tr w:rsidR="00D078ED" w:rsidRPr="00D078ED" w:rsidTr="00B45C1D">
        <w:trPr>
          <w:cantSplit/>
          <w:trHeight w:val="345"/>
          <w:jc w:val="center"/>
        </w:trPr>
        <w:tc>
          <w:tcPr>
            <w:tcW w:w="704" w:type="dxa"/>
            <w:gridSpan w:val="2"/>
          </w:tcPr>
          <w:p w:rsidR="00D078ED" w:rsidRPr="00D078ED" w:rsidRDefault="00D078ED"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D078ED" w:rsidRPr="00D078ED" w:rsidRDefault="00D078ED" w:rsidP="002F1E70">
            <w:pPr>
              <w:widowControl w:val="0"/>
              <w:ind w:left="57" w:right="57"/>
              <w:jc w:val="right"/>
              <w:rPr>
                <w:rFonts w:ascii="Times New Roman" w:hAnsi="Times New Roman" w:cs="Times New Roman"/>
                <w:bCs/>
                <w:sz w:val="24"/>
                <w:szCs w:val="24"/>
              </w:rPr>
            </w:pPr>
            <w:r w:rsidRPr="00D078ED">
              <w:rPr>
                <w:rFonts w:ascii="Times New Roman" w:hAnsi="Times New Roman" w:cs="Times New Roman"/>
                <w:bCs/>
                <w:sz w:val="24"/>
                <w:szCs w:val="24"/>
              </w:rPr>
              <w:t>ПДВ</w:t>
            </w:r>
          </w:p>
        </w:tc>
        <w:tc>
          <w:tcPr>
            <w:tcW w:w="1603" w:type="dxa"/>
          </w:tcPr>
          <w:p w:rsidR="00D078ED" w:rsidRPr="00D078ED" w:rsidRDefault="00D078ED" w:rsidP="003F536B">
            <w:pPr>
              <w:widowControl w:val="0"/>
              <w:ind w:left="57" w:right="57"/>
              <w:jc w:val="center"/>
              <w:outlineLvl w:val="0"/>
              <w:rPr>
                <w:rFonts w:ascii="Times New Roman" w:hAnsi="Times New Roman" w:cs="Times New Roman"/>
                <w:sz w:val="24"/>
                <w:szCs w:val="24"/>
                <w:lang w:val="ru-RU" w:eastAsia="uk-UA"/>
              </w:rPr>
            </w:pPr>
          </w:p>
        </w:tc>
      </w:tr>
      <w:tr w:rsidR="002F1E70" w:rsidRPr="00D078ED" w:rsidTr="00B45C1D">
        <w:trPr>
          <w:cantSplit/>
          <w:trHeight w:val="345"/>
          <w:jc w:val="center"/>
        </w:trPr>
        <w:tc>
          <w:tcPr>
            <w:tcW w:w="704" w:type="dxa"/>
            <w:gridSpan w:val="2"/>
          </w:tcPr>
          <w:p w:rsidR="002F1E70" w:rsidRPr="00D078ED" w:rsidRDefault="002F1E70" w:rsidP="003F536B">
            <w:pPr>
              <w:widowControl w:val="0"/>
              <w:ind w:left="57" w:right="57"/>
              <w:jc w:val="right"/>
              <w:rPr>
                <w:rFonts w:ascii="Times New Roman" w:hAnsi="Times New Roman" w:cs="Times New Roman"/>
                <w:bCs/>
                <w:sz w:val="24"/>
                <w:szCs w:val="24"/>
              </w:rPr>
            </w:pPr>
          </w:p>
        </w:tc>
        <w:tc>
          <w:tcPr>
            <w:tcW w:w="8486" w:type="dxa"/>
            <w:gridSpan w:val="4"/>
            <w:vAlign w:val="center"/>
          </w:tcPr>
          <w:p w:rsidR="002F1E70" w:rsidRPr="00D078ED" w:rsidRDefault="002F1E70" w:rsidP="003F536B">
            <w:pPr>
              <w:widowControl w:val="0"/>
              <w:ind w:left="57" w:right="57"/>
              <w:jc w:val="right"/>
              <w:rPr>
                <w:rFonts w:ascii="Times New Roman" w:hAnsi="Times New Roman" w:cs="Times New Roman"/>
                <w:bCs/>
                <w:sz w:val="24"/>
                <w:szCs w:val="24"/>
              </w:rPr>
            </w:pPr>
            <w:r>
              <w:rPr>
                <w:rFonts w:ascii="Times New Roman" w:hAnsi="Times New Roman" w:cs="Times New Roman"/>
                <w:bCs/>
                <w:sz w:val="24"/>
                <w:szCs w:val="24"/>
              </w:rPr>
              <w:t>Всього з/ без ПДВ</w:t>
            </w:r>
          </w:p>
        </w:tc>
        <w:tc>
          <w:tcPr>
            <w:tcW w:w="1603" w:type="dxa"/>
          </w:tcPr>
          <w:p w:rsidR="002F1E70" w:rsidRPr="00D078ED" w:rsidRDefault="002F1E70" w:rsidP="003F536B">
            <w:pPr>
              <w:widowControl w:val="0"/>
              <w:ind w:left="57" w:right="57"/>
              <w:jc w:val="center"/>
              <w:outlineLvl w:val="0"/>
              <w:rPr>
                <w:rFonts w:ascii="Times New Roman" w:hAnsi="Times New Roman" w:cs="Times New Roman"/>
                <w:sz w:val="24"/>
                <w:szCs w:val="24"/>
                <w:lang w:val="ru-RU" w:eastAsia="uk-UA"/>
              </w:rPr>
            </w:pPr>
          </w:p>
        </w:tc>
      </w:tr>
    </w:tbl>
    <w:p w:rsidR="00D078ED" w:rsidRPr="00D078ED" w:rsidRDefault="00D078ED" w:rsidP="00D078ED">
      <w:pPr>
        <w:widowControl w:val="0"/>
        <w:tabs>
          <w:tab w:val="left" w:pos="540"/>
          <w:tab w:val="left" w:pos="900"/>
          <w:tab w:val="left" w:pos="4140"/>
          <w:tab w:val="left" w:pos="4320"/>
        </w:tabs>
        <w:ind w:left="57" w:right="57" w:firstLine="540"/>
        <w:jc w:val="both"/>
        <w:rPr>
          <w:rFonts w:ascii="Times New Roman" w:hAnsi="Times New Roman" w:cs="Times New Roman"/>
          <w:sz w:val="24"/>
          <w:szCs w:val="24"/>
        </w:rPr>
      </w:pPr>
    </w:p>
    <w:tbl>
      <w:tblPr>
        <w:tblW w:w="9616" w:type="dxa"/>
        <w:jc w:val="center"/>
        <w:tblCellSpacing w:w="15" w:type="dxa"/>
        <w:tblCellMar>
          <w:top w:w="15" w:type="dxa"/>
          <w:left w:w="15" w:type="dxa"/>
          <w:bottom w:w="15" w:type="dxa"/>
          <w:right w:w="15" w:type="dxa"/>
        </w:tblCellMar>
        <w:tblLook w:val="0000" w:firstRow="0" w:lastRow="0" w:firstColumn="0" w:lastColumn="0" w:noHBand="0" w:noVBand="0"/>
      </w:tblPr>
      <w:tblGrid>
        <w:gridCol w:w="5059"/>
        <w:gridCol w:w="4557"/>
      </w:tblGrid>
      <w:tr w:rsidR="00B45C1D" w:rsidRPr="00181EFD" w:rsidTr="003F536B">
        <w:trPr>
          <w:tblCellSpacing w:w="15" w:type="dxa"/>
          <w:jc w:val="center"/>
        </w:trPr>
        <w:tc>
          <w:tcPr>
            <w:tcW w:w="2607" w:type="pct"/>
            <w:vAlign w:val="center"/>
          </w:tcPr>
          <w:p w:rsidR="00B45C1D" w:rsidRPr="00181EFD" w:rsidRDefault="00B45C1D" w:rsidP="003F536B">
            <w:pPr>
              <w:pStyle w:val="a7"/>
              <w:widowControl w:val="0"/>
              <w:spacing w:before="0" w:beforeAutospacing="0" w:after="0"/>
              <w:jc w:val="center"/>
              <w:rPr>
                <w:b/>
              </w:rPr>
            </w:pPr>
            <w:r w:rsidRPr="00181EFD">
              <w:rPr>
                <w:b/>
              </w:rPr>
              <w:t>ЗАМОВНИК:</w:t>
            </w:r>
          </w:p>
        </w:tc>
        <w:tc>
          <w:tcPr>
            <w:tcW w:w="2346" w:type="pct"/>
            <w:vAlign w:val="center"/>
          </w:tcPr>
          <w:p w:rsidR="00B45C1D" w:rsidRPr="00181EFD" w:rsidRDefault="00B45C1D" w:rsidP="003F536B">
            <w:pPr>
              <w:pStyle w:val="a7"/>
              <w:widowControl w:val="0"/>
              <w:spacing w:before="0" w:beforeAutospacing="0" w:after="0"/>
              <w:jc w:val="center"/>
              <w:rPr>
                <w:b/>
              </w:rPr>
            </w:pPr>
            <w:r w:rsidRPr="00181EFD">
              <w:rPr>
                <w:b/>
              </w:rPr>
              <w:t>ВИКОНАВЕЦЬ:</w:t>
            </w:r>
          </w:p>
        </w:tc>
      </w:tr>
      <w:tr w:rsidR="00976DE0" w:rsidRPr="00181EFD" w:rsidTr="003F536B">
        <w:trPr>
          <w:tblCellSpacing w:w="15" w:type="dxa"/>
          <w:jc w:val="center"/>
        </w:trPr>
        <w:tc>
          <w:tcPr>
            <w:tcW w:w="2607" w:type="pct"/>
          </w:tcPr>
          <w:p w:rsidR="00976DE0" w:rsidRPr="00181EFD" w:rsidRDefault="00976DE0" w:rsidP="00976DE0">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Комунальне підприємство «Зелене місто» Моршинської міської ради</w:t>
            </w:r>
          </w:p>
          <w:p w:rsidR="00976DE0" w:rsidRPr="00181EFD" w:rsidRDefault="00976DE0" w:rsidP="00976DE0">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82482, Львівська область, </w:t>
            </w:r>
            <w:proofErr w:type="spellStart"/>
            <w:r>
              <w:rPr>
                <w:rFonts w:ascii="Times New Roman" w:hAnsi="Times New Roman" w:cs="Times New Roman"/>
                <w:sz w:val="24"/>
                <w:szCs w:val="24"/>
              </w:rPr>
              <w:t>Стрийський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м.Моршин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вул.Паркова</w:t>
            </w:r>
            <w:proofErr w:type="spellEnd"/>
            <w:r>
              <w:rPr>
                <w:rFonts w:ascii="Times New Roman" w:hAnsi="Times New Roman" w:cs="Times New Roman"/>
                <w:sz w:val="24"/>
                <w:szCs w:val="24"/>
              </w:rPr>
              <w:t xml:space="preserve"> площа,1</w:t>
            </w:r>
          </w:p>
          <w:p w:rsidR="00976DE0" w:rsidRPr="00181EFD" w:rsidRDefault="00976DE0" w:rsidP="00976DE0">
            <w:pPr>
              <w:widowControl w:val="0"/>
              <w:spacing w:after="0"/>
              <w:rPr>
                <w:rFonts w:ascii="Times New Roman" w:hAnsi="Times New Roman" w:cs="Times New Roman"/>
                <w:sz w:val="24"/>
                <w:szCs w:val="24"/>
                <w:shd w:val="clear" w:color="auto" w:fill="FFFFFF"/>
              </w:rPr>
            </w:pPr>
            <w:r>
              <w:rPr>
                <w:rFonts w:ascii="Times New Roman" w:hAnsi="Times New Roman" w:cs="Times New Roman"/>
                <w:sz w:val="24"/>
                <w:szCs w:val="24"/>
              </w:rPr>
              <w:t>код ЄДРПОУ – 40235184</w:t>
            </w:r>
            <w:r w:rsidRPr="00181EFD">
              <w:rPr>
                <w:rFonts w:ascii="Times New Roman" w:hAnsi="Times New Roman" w:cs="Times New Roman"/>
                <w:sz w:val="24"/>
                <w:szCs w:val="24"/>
              </w:rPr>
              <w:t xml:space="preserve">, </w:t>
            </w:r>
          </w:p>
          <w:p w:rsidR="00976DE0" w:rsidRPr="00181EFD" w:rsidRDefault="00976DE0" w:rsidP="00976DE0">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rPr>
              <w:t>IBAN UA_____________________________</w:t>
            </w:r>
          </w:p>
          <w:p w:rsidR="00976DE0" w:rsidRPr="00181EFD" w:rsidRDefault="00976DE0" w:rsidP="00976DE0">
            <w:pPr>
              <w:widowControl w:val="0"/>
              <w:spacing w:after="0"/>
              <w:rPr>
                <w:rFonts w:ascii="Times New Roman" w:hAnsi="Times New Roman" w:cs="Times New Roman"/>
                <w:sz w:val="24"/>
                <w:szCs w:val="24"/>
                <w:shd w:val="clear" w:color="auto" w:fill="FFFFFF"/>
              </w:rPr>
            </w:pPr>
            <w:r w:rsidRPr="00181EFD">
              <w:rPr>
                <w:rFonts w:ascii="Times New Roman" w:hAnsi="Times New Roman" w:cs="Times New Roman"/>
                <w:sz w:val="24"/>
                <w:szCs w:val="24"/>
                <w:shd w:val="clear" w:color="auto" w:fill="FFFFFF"/>
              </w:rPr>
              <w:t xml:space="preserve">в ДКСУ у </w:t>
            </w:r>
            <w:proofErr w:type="spellStart"/>
            <w:r w:rsidRPr="00181EFD">
              <w:rPr>
                <w:rFonts w:ascii="Times New Roman" w:hAnsi="Times New Roman" w:cs="Times New Roman"/>
                <w:sz w:val="24"/>
                <w:szCs w:val="24"/>
                <w:shd w:val="clear" w:color="auto" w:fill="FFFFFF"/>
              </w:rPr>
              <w:t>м.Київ</w:t>
            </w:r>
            <w:proofErr w:type="spellEnd"/>
            <w:r w:rsidRPr="00181EFD">
              <w:rPr>
                <w:rFonts w:ascii="Times New Roman" w:hAnsi="Times New Roman" w:cs="Times New Roman"/>
                <w:sz w:val="24"/>
                <w:szCs w:val="24"/>
                <w:shd w:val="clear" w:color="auto" w:fill="FFFFFF"/>
              </w:rPr>
              <w:t xml:space="preserve">, </w:t>
            </w:r>
          </w:p>
          <w:p w:rsidR="00976DE0" w:rsidRPr="00181EFD" w:rsidRDefault="00976DE0" w:rsidP="00976DE0">
            <w:pPr>
              <w:widowControl w:val="0"/>
              <w:spacing w:after="0"/>
              <w:rPr>
                <w:rFonts w:ascii="Times New Roman" w:eastAsia="OpenSymbol" w:hAnsi="Times New Roman" w:cs="Times New Roman"/>
                <w:sz w:val="24"/>
                <w:szCs w:val="24"/>
              </w:rPr>
            </w:pPr>
            <w:r w:rsidRPr="00181EFD">
              <w:rPr>
                <w:rFonts w:ascii="Times New Roman" w:hAnsi="Times New Roman" w:cs="Times New Roman"/>
                <w:sz w:val="24"/>
                <w:szCs w:val="24"/>
              </w:rPr>
              <w:t xml:space="preserve">Ел. адреса: </w:t>
            </w:r>
            <w:r w:rsidRPr="00181EFD">
              <w:rPr>
                <w:rFonts w:ascii="Times New Roman" w:hAnsi="Times New Roman" w:cs="Times New Roman"/>
                <w:color w:val="000000"/>
                <w:sz w:val="24"/>
                <w:szCs w:val="24"/>
              </w:rPr>
              <w:t xml:space="preserve"> </w:t>
            </w:r>
            <w:proofErr w:type="spellStart"/>
            <w:r>
              <w:rPr>
                <w:rFonts w:ascii="Times New Roman" w:eastAsia="OpenSymbol" w:hAnsi="Times New Roman" w:cs="Times New Roman"/>
                <w:sz w:val="24"/>
                <w:szCs w:val="24"/>
                <w:lang w:val="en-US"/>
              </w:rPr>
              <w:t>zelenemisto</w:t>
            </w:r>
            <w:proofErr w:type="spellEnd"/>
            <w:r w:rsidR="00353097">
              <w:rPr>
                <w:rFonts w:ascii="Times New Roman" w:eastAsia="OpenSymbol" w:hAnsi="Times New Roman" w:cs="Times New Roman"/>
                <w:sz w:val="24"/>
                <w:szCs w:val="24"/>
              </w:rPr>
              <w:t>2020</w:t>
            </w:r>
            <w:r w:rsidRPr="00181EFD">
              <w:rPr>
                <w:rFonts w:ascii="Times New Roman" w:eastAsia="OpenSymbol" w:hAnsi="Times New Roman" w:cs="Times New Roman"/>
                <w:sz w:val="24"/>
                <w:szCs w:val="24"/>
              </w:rPr>
              <w:t>@ukr.net</w:t>
            </w:r>
          </w:p>
          <w:p w:rsidR="00976DE0" w:rsidRPr="00976DE0" w:rsidRDefault="00976DE0" w:rsidP="00976DE0">
            <w:pPr>
              <w:widowControl w:val="0"/>
              <w:rPr>
                <w:rFonts w:ascii="Times New Roman" w:hAnsi="Times New Roman" w:cs="Times New Roman"/>
                <w:sz w:val="24"/>
                <w:szCs w:val="24"/>
              </w:rPr>
            </w:pPr>
            <w:r>
              <w:rPr>
                <w:rFonts w:ascii="Times New Roman" w:hAnsi="Times New Roman" w:cs="Times New Roman"/>
                <w:sz w:val="24"/>
                <w:szCs w:val="24"/>
              </w:rPr>
              <w:t>Директор</w:t>
            </w:r>
          </w:p>
        </w:tc>
        <w:tc>
          <w:tcPr>
            <w:tcW w:w="2346" w:type="pct"/>
            <w:vAlign w:val="center"/>
          </w:tcPr>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__________________________________</w:t>
            </w:r>
          </w:p>
          <w:p w:rsidR="00976DE0" w:rsidRPr="00181EFD" w:rsidRDefault="00976DE0" w:rsidP="00976DE0">
            <w:pPr>
              <w:widowControl w:val="0"/>
              <w:jc w:val="center"/>
              <w:rPr>
                <w:rFonts w:ascii="Times New Roman" w:hAnsi="Times New Roman" w:cs="Times New Roman"/>
                <w:sz w:val="24"/>
                <w:szCs w:val="24"/>
                <w:shd w:val="clear" w:color="auto" w:fill="FFFFFF"/>
              </w:rPr>
            </w:pPr>
          </w:p>
        </w:tc>
      </w:tr>
      <w:tr w:rsidR="00976DE0" w:rsidRPr="00181EFD" w:rsidTr="003F536B">
        <w:trPr>
          <w:tblCellSpacing w:w="15" w:type="dxa"/>
          <w:jc w:val="center"/>
        </w:trPr>
        <w:tc>
          <w:tcPr>
            <w:tcW w:w="2607" w:type="pct"/>
            <w:vAlign w:val="center"/>
          </w:tcPr>
          <w:p w:rsidR="00976DE0" w:rsidRPr="00181EFD" w:rsidRDefault="00976DE0" w:rsidP="00976DE0">
            <w:pPr>
              <w:pStyle w:val="a7"/>
              <w:widowControl w:val="0"/>
              <w:spacing w:after="0"/>
              <w:rPr>
                <w:color w:val="000000"/>
              </w:rPr>
            </w:pPr>
            <w:r>
              <w:rPr>
                <w:color w:val="000000"/>
              </w:rPr>
              <w:t>___________________</w:t>
            </w:r>
            <w:r w:rsidRPr="00181EFD">
              <w:rPr>
                <w:color w:val="000000"/>
              </w:rPr>
              <w:t xml:space="preserve">  </w:t>
            </w:r>
            <w:r w:rsidRPr="00181EFD">
              <w:rPr>
                <w:bCs/>
              </w:rPr>
              <w:t xml:space="preserve"> </w:t>
            </w:r>
            <w:r w:rsidR="00E17492">
              <w:rPr>
                <w:bCs/>
              </w:rPr>
              <w:t>Василь ЯЦИНИН</w:t>
            </w:r>
          </w:p>
          <w:p w:rsidR="00976DE0" w:rsidRPr="00181EFD" w:rsidRDefault="00976DE0" w:rsidP="00976DE0">
            <w:pPr>
              <w:pStyle w:val="a7"/>
              <w:widowControl w:val="0"/>
              <w:spacing w:after="0"/>
              <w:rPr>
                <w:color w:val="000000"/>
              </w:rPr>
            </w:pPr>
            <w:r w:rsidRPr="00181EFD">
              <w:rPr>
                <w:color w:val="000000"/>
              </w:rPr>
              <w:t>М.П. </w:t>
            </w:r>
          </w:p>
        </w:tc>
        <w:tc>
          <w:tcPr>
            <w:tcW w:w="2346" w:type="pct"/>
            <w:vAlign w:val="center"/>
          </w:tcPr>
          <w:p w:rsidR="00976DE0" w:rsidRDefault="00976DE0" w:rsidP="00976DE0">
            <w:pPr>
              <w:pStyle w:val="a7"/>
              <w:widowControl w:val="0"/>
              <w:spacing w:after="0"/>
              <w:jc w:val="center"/>
              <w:rPr>
                <w:color w:val="000000"/>
              </w:rPr>
            </w:pPr>
            <w:r>
              <w:rPr>
                <w:color w:val="000000"/>
              </w:rPr>
              <w:t xml:space="preserve">________________ /________________/ </w:t>
            </w:r>
          </w:p>
          <w:p w:rsidR="00976DE0" w:rsidRPr="00181EFD" w:rsidRDefault="00976DE0" w:rsidP="00976DE0">
            <w:pPr>
              <w:pStyle w:val="a7"/>
              <w:widowControl w:val="0"/>
              <w:spacing w:after="0"/>
              <w:jc w:val="center"/>
              <w:rPr>
                <w:color w:val="000000"/>
              </w:rPr>
            </w:pPr>
            <w:r w:rsidRPr="00181EFD">
              <w:rPr>
                <w:color w:val="000000"/>
              </w:rPr>
              <w:t>М.П.</w:t>
            </w:r>
          </w:p>
        </w:tc>
      </w:tr>
    </w:tbl>
    <w:p w:rsidR="00D078ED" w:rsidRPr="00CE1524" w:rsidRDefault="00D078ED" w:rsidP="00CE1524">
      <w:pPr>
        <w:widowControl w:val="0"/>
        <w:shd w:val="clear" w:color="auto" w:fill="FFFFFF"/>
        <w:ind w:firstLine="567"/>
        <w:jc w:val="both"/>
        <w:rPr>
          <w:i/>
          <w:sz w:val="18"/>
          <w:szCs w:val="18"/>
        </w:rPr>
      </w:pPr>
    </w:p>
    <w:sectPr w:rsidR="00D078ED" w:rsidRPr="00CE1524" w:rsidSect="00B45C1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MV Boli"/>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A58"/>
    <w:multiLevelType w:val="hybridMultilevel"/>
    <w:tmpl w:val="F552EDEC"/>
    <w:lvl w:ilvl="0" w:tplc="6980AA84">
      <w:start w:val="1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8120F"/>
    <w:multiLevelType w:val="multilevel"/>
    <w:tmpl w:val="05C4A9A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1F7380"/>
    <w:multiLevelType w:val="multilevel"/>
    <w:tmpl w:val="AD44A244"/>
    <w:lvl w:ilvl="0">
      <w:start w:val="9"/>
      <w:numFmt w:val="decimal"/>
      <w:lvlText w:val="%1."/>
      <w:lvlJc w:val="left"/>
      <w:pPr>
        <w:ind w:left="360" w:hanging="360"/>
      </w:pPr>
      <w:rPr>
        <w:rFonts w:hint="default"/>
      </w:rPr>
    </w:lvl>
    <w:lvl w:ilvl="1">
      <w:start w:val="1"/>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432" w:hanging="108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3" w15:restartNumberingAfterBreak="0">
    <w:nsid w:val="579F3226"/>
    <w:multiLevelType w:val="multilevel"/>
    <w:tmpl w:val="CCA46BC2"/>
    <w:lvl w:ilvl="0">
      <w:start w:val="9"/>
      <w:numFmt w:val="decimal"/>
      <w:lvlText w:val="%1."/>
      <w:lvlJc w:val="left"/>
      <w:pPr>
        <w:ind w:left="360" w:hanging="360"/>
      </w:pPr>
      <w:rPr>
        <w:rFonts w:hint="default"/>
      </w:rPr>
    </w:lvl>
    <w:lvl w:ilvl="1">
      <w:start w:val="1"/>
      <w:numFmt w:val="decimal"/>
      <w:lvlText w:val="%1.%2."/>
      <w:lvlJc w:val="left"/>
      <w:pPr>
        <w:ind w:left="984" w:hanging="360"/>
      </w:pPr>
      <w:rPr>
        <w:rFonts w:hint="default"/>
        <w:lang w:val="uk-UA"/>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BC"/>
    <w:rsid w:val="00054FC2"/>
    <w:rsid w:val="000C01CC"/>
    <w:rsid w:val="000E2043"/>
    <w:rsid w:val="001804F2"/>
    <w:rsid w:val="00181EFD"/>
    <w:rsid w:val="00194547"/>
    <w:rsid w:val="001A1629"/>
    <w:rsid w:val="001A27C4"/>
    <w:rsid w:val="00212E10"/>
    <w:rsid w:val="00216203"/>
    <w:rsid w:val="00216779"/>
    <w:rsid w:val="00281F91"/>
    <w:rsid w:val="00284651"/>
    <w:rsid w:val="002F1E70"/>
    <w:rsid w:val="00304E46"/>
    <w:rsid w:val="003105DC"/>
    <w:rsid w:val="003146F9"/>
    <w:rsid w:val="0033095D"/>
    <w:rsid w:val="00353097"/>
    <w:rsid w:val="00364403"/>
    <w:rsid w:val="00397B83"/>
    <w:rsid w:val="00421178"/>
    <w:rsid w:val="005776BA"/>
    <w:rsid w:val="005C0DAB"/>
    <w:rsid w:val="005F7E75"/>
    <w:rsid w:val="00661FA0"/>
    <w:rsid w:val="006E44C6"/>
    <w:rsid w:val="006F0A96"/>
    <w:rsid w:val="006F44F1"/>
    <w:rsid w:val="007C3741"/>
    <w:rsid w:val="007E4210"/>
    <w:rsid w:val="007E7645"/>
    <w:rsid w:val="00870208"/>
    <w:rsid w:val="008936A0"/>
    <w:rsid w:val="00913C11"/>
    <w:rsid w:val="0091410F"/>
    <w:rsid w:val="00914B9A"/>
    <w:rsid w:val="00925E86"/>
    <w:rsid w:val="00976DE0"/>
    <w:rsid w:val="00997181"/>
    <w:rsid w:val="009D24B9"/>
    <w:rsid w:val="009F06E4"/>
    <w:rsid w:val="00A356E5"/>
    <w:rsid w:val="00AE2316"/>
    <w:rsid w:val="00B44751"/>
    <w:rsid w:val="00B45C1D"/>
    <w:rsid w:val="00C02FD7"/>
    <w:rsid w:val="00C15DA0"/>
    <w:rsid w:val="00C717C8"/>
    <w:rsid w:val="00CC7C1C"/>
    <w:rsid w:val="00CE0393"/>
    <w:rsid w:val="00CE1524"/>
    <w:rsid w:val="00D078ED"/>
    <w:rsid w:val="00D303E3"/>
    <w:rsid w:val="00D87C4A"/>
    <w:rsid w:val="00DB55BC"/>
    <w:rsid w:val="00E17492"/>
    <w:rsid w:val="00E26153"/>
    <w:rsid w:val="00E61928"/>
    <w:rsid w:val="00E8038A"/>
    <w:rsid w:val="00F2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9A12"/>
  <w15:chartTrackingRefBased/>
  <w15:docId w15:val="{6AE98204-05CB-499F-A798-5475852E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524"/>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1524"/>
    <w:pPr>
      <w:spacing w:after="200" w:line="276" w:lineRule="auto"/>
      <w:ind w:left="720"/>
      <w:contextualSpacing/>
    </w:pPr>
    <w:rPr>
      <w:rFonts w:eastAsiaTheme="minorEastAsia"/>
      <w:lang w:eastAsia="uk-UA"/>
    </w:rPr>
  </w:style>
  <w:style w:type="paragraph" w:styleId="HTML">
    <w:name w:val="HTML Preformatted"/>
    <w:basedOn w:val="a"/>
    <w:link w:val="HTML0"/>
    <w:rsid w:val="00CE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rsid w:val="00CE1524"/>
    <w:rPr>
      <w:rFonts w:ascii="Courier New" w:eastAsia="Times New Roman" w:hAnsi="Courier New" w:cs="Courier New"/>
      <w:sz w:val="20"/>
      <w:szCs w:val="20"/>
      <w:lang w:val="uk-UA" w:eastAsia="ar-SA"/>
    </w:rPr>
  </w:style>
  <w:style w:type="character" w:customStyle="1" w:styleId="a4">
    <w:name w:val="Абзац списку Знак"/>
    <w:link w:val="a3"/>
    <w:uiPriority w:val="34"/>
    <w:locked/>
    <w:rsid w:val="00CE1524"/>
    <w:rPr>
      <w:rFonts w:ascii="Calibri" w:eastAsiaTheme="minorEastAsia" w:hAnsi="Calibri" w:cs="Calibri"/>
      <w:lang w:val="uk-UA" w:eastAsia="uk-UA"/>
    </w:rPr>
  </w:style>
  <w:style w:type="paragraph" w:customStyle="1" w:styleId="Just">
    <w:name w:val="Just"/>
    <w:rsid w:val="00CE1524"/>
    <w:pPr>
      <w:suppressAutoHyphens/>
      <w:autoSpaceDE w:val="0"/>
      <w:spacing w:before="40" w:after="40" w:line="240" w:lineRule="auto"/>
      <w:ind w:firstLine="568"/>
      <w:jc w:val="both"/>
    </w:pPr>
    <w:rPr>
      <w:rFonts w:ascii="Times New Roman" w:eastAsia="Times New Roman" w:hAnsi="Times New Roman" w:cs="Times New Roman"/>
      <w:sz w:val="24"/>
      <w:szCs w:val="24"/>
      <w:lang w:eastAsia="zh-CN"/>
    </w:rPr>
  </w:style>
  <w:style w:type="character" w:customStyle="1" w:styleId="FontStyle12">
    <w:name w:val="Font Style12"/>
    <w:rsid w:val="00CE1524"/>
    <w:rPr>
      <w:rFonts w:ascii="Times New Roman" w:hAnsi="Times New Roman" w:cs="Times New Roman" w:hint="default"/>
      <w:sz w:val="26"/>
      <w:szCs w:val="26"/>
    </w:rPr>
  </w:style>
  <w:style w:type="paragraph" w:customStyle="1" w:styleId="Style6">
    <w:name w:val="Style6"/>
    <w:basedOn w:val="a"/>
    <w:rsid w:val="00CE1524"/>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rPr>
  </w:style>
  <w:style w:type="character" w:customStyle="1" w:styleId="FontStyle17">
    <w:name w:val="Font Style17"/>
    <w:rsid w:val="00CE1524"/>
    <w:rPr>
      <w:rFonts w:ascii="Times New Roman" w:hAnsi="Times New Roman" w:cs="Times New Roman" w:hint="default"/>
      <w:sz w:val="26"/>
      <w:szCs w:val="26"/>
    </w:rPr>
  </w:style>
  <w:style w:type="paragraph" w:customStyle="1" w:styleId="Style3">
    <w:name w:val="Style3"/>
    <w:basedOn w:val="a"/>
    <w:rsid w:val="00CE1524"/>
    <w:pPr>
      <w:widowControl w:val="0"/>
      <w:autoSpaceDE w:val="0"/>
      <w:autoSpaceDN w:val="0"/>
      <w:adjustRightInd w:val="0"/>
      <w:spacing w:after="0" w:line="329" w:lineRule="exact"/>
      <w:ind w:firstLine="130"/>
    </w:pPr>
    <w:rPr>
      <w:rFonts w:ascii="Times New Roman" w:eastAsia="Times New Roman" w:hAnsi="Times New Roman" w:cs="Times New Roman"/>
      <w:sz w:val="24"/>
      <w:szCs w:val="24"/>
      <w:lang w:val="ru-RU"/>
    </w:rPr>
  </w:style>
  <w:style w:type="character" w:customStyle="1" w:styleId="2">
    <w:name w:val="Основной текст (2)_"/>
    <w:link w:val="20"/>
    <w:rsid w:val="00CE1524"/>
    <w:rPr>
      <w:shd w:val="clear" w:color="auto" w:fill="FFFFFF"/>
    </w:rPr>
  </w:style>
  <w:style w:type="paragraph" w:customStyle="1" w:styleId="20">
    <w:name w:val="Основной текст (2)"/>
    <w:basedOn w:val="a"/>
    <w:link w:val="2"/>
    <w:rsid w:val="00CE1524"/>
    <w:pPr>
      <w:widowControl w:val="0"/>
      <w:shd w:val="clear" w:color="auto" w:fill="FFFFFF"/>
      <w:spacing w:after="60" w:line="0" w:lineRule="atLeast"/>
      <w:jc w:val="center"/>
    </w:pPr>
    <w:rPr>
      <w:rFonts w:asciiTheme="minorHAnsi" w:eastAsiaTheme="minorHAnsi" w:hAnsiTheme="minorHAnsi" w:cstheme="minorBidi"/>
      <w:lang w:val="ru-RU" w:eastAsia="en-US"/>
    </w:rPr>
  </w:style>
  <w:style w:type="paragraph" w:styleId="a5">
    <w:name w:val="Body Text"/>
    <w:basedOn w:val="a"/>
    <w:link w:val="a6"/>
    <w:rsid w:val="00181EFD"/>
    <w:pPr>
      <w:spacing w:after="0" w:line="240" w:lineRule="auto"/>
      <w:jc w:val="center"/>
    </w:pPr>
    <w:rPr>
      <w:rFonts w:ascii="Times New Roman" w:eastAsia="Times New Roman" w:hAnsi="Times New Roman" w:cs="Times New Roman"/>
      <w:sz w:val="24"/>
      <w:szCs w:val="24"/>
      <w:lang w:eastAsia="x-none"/>
    </w:rPr>
  </w:style>
  <w:style w:type="character" w:customStyle="1" w:styleId="a6">
    <w:name w:val="Основний текст Знак"/>
    <w:basedOn w:val="a0"/>
    <w:link w:val="a5"/>
    <w:rsid w:val="00181EFD"/>
    <w:rPr>
      <w:rFonts w:ascii="Times New Roman" w:eastAsia="Times New Roman" w:hAnsi="Times New Roman" w:cs="Times New Roman"/>
      <w:sz w:val="24"/>
      <w:szCs w:val="24"/>
      <w:lang w:val="uk-UA" w:eastAsia="x-none"/>
    </w:rPr>
  </w:style>
  <w:style w:type="paragraph" w:styleId="a7">
    <w:name w:val="Normal (Web)"/>
    <w:basedOn w:val="a"/>
    <w:unhideWhenUsed/>
    <w:rsid w:val="00181E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aliases w:val="AC List 01,Number Bullets,List Paragraph (numbered (a)),название табл/рис,Список уровня 2,Bullet Number,Bullet 1,Use Case List Paragraph,lp1,List Paragraph1,lp11,List Paragraph11"/>
    <w:basedOn w:val="a"/>
    <w:link w:val="ListParagraphChar"/>
    <w:rsid w:val="00D078ED"/>
    <w:pPr>
      <w:spacing w:after="200" w:line="276" w:lineRule="auto"/>
      <w:ind w:left="720"/>
      <w:contextualSpacing/>
    </w:pPr>
    <w:rPr>
      <w:rFonts w:eastAsia="Times New Roman" w:cs="Times New Roman"/>
      <w:szCs w:val="20"/>
      <w:lang w:eastAsia="en-US"/>
    </w:rPr>
  </w:style>
  <w:style w:type="character" w:customStyle="1" w:styleId="ListParagraphChar">
    <w:name w:val="List Paragraph Char"/>
    <w:aliases w:val="AC List 01 Char,Number Bullets Char,List Paragraph (numbered (a)) Char,название табл/рис Char,Список уровня 2 Char,Bullet Number Char,Bullet 1 Char,Use Case List Paragraph Char,lp1 Char,List Paragraph1 Char,lp11 Char"/>
    <w:link w:val="1"/>
    <w:locked/>
    <w:rsid w:val="00D078ED"/>
    <w:rPr>
      <w:rFonts w:ascii="Calibri" w:eastAsia="Times New Roman" w:hAnsi="Calibri" w:cs="Times New Roman"/>
      <w:szCs w:val="20"/>
      <w:lang w:val="uk-UA"/>
    </w:rPr>
  </w:style>
  <w:style w:type="paragraph" w:styleId="a8">
    <w:name w:val="Balloon Text"/>
    <w:basedOn w:val="a"/>
    <w:link w:val="a9"/>
    <w:uiPriority w:val="99"/>
    <w:semiHidden/>
    <w:unhideWhenUsed/>
    <w:rsid w:val="00C02FD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02FD7"/>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4669">
      <w:bodyDiv w:val="1"/>
      <w:marLeft w:val="0"/>
      <w:marRight w:val="0"/>
      <w:marTop w:val="0"/>
      <w:marBottom w:val="0"/>
      <w:divBdr>
        <w:top w:val="none" w:sz="0" w:space="0" w:color="auto"/>
        <w:left w:val="none" w:sz="0" w:space="0" w:color="auto"/>
        <w:bottom w:val="none" w:sz="0" w:space="0" w:color="auto"/>
        <w:right w:val="none" w:sz="0" w:space="0" w:color="auto"/>
      </w:divBdr>
    </w:div>
    <w:div w:id="1134103458">
      <w:bodyDiv w:val="1"/>
      <w:marLeft w:val="0"/>
      <w:marRight w:val="0"/>
      <w:marTop w:val="0"/>
      <w:marBottom w:val="0"/>
      <w:divBdr>
        <w:top w:val="none" w:sz="0" w:space="0" w:color="auto"/>
        <w:left w:val="none" w:sz="0" w:space="0" w:color="auto"/>
        <w:bottom w:val="none" w:sz="0" w:space="0" w:color="auto"/>
        <w:right w:val="none" w:sz="0" w:space="0" w:color="auto"/>
      </w:divBdr>
    </w:div>
    <w:div w:id="1790275136">
      <w:bodyDiv w:val="1"/>
      <w:marLeft w:val="0"/>
      <w:marRight w:val="0"/>
      <w:marTop w:val="0"/>
      <w:marBottom w:val="0"/>
      <w:divBdr>
        <w:top w:val="none" w:sz="0" w:space="0" w:color="auto"/>
        <w:left w:val="none" w:sz="0" w:space="0" w:color="auto"/>
        <w:bottom w:val="none" w:sz="0" w:space="0" w:color="auto"/>
        <w:right w:val="none" w:sz="0" w:space="0" w:color="auto"/>
      </w:divBdr>
    </w:div>
    <w:div w:id="1919052349">
      <w:bodyDiv w:val="1"/>
      <w:marLeft w:val="0"/>
      <w:marRight w:val="0"/>
      <w:marTop w:val="0"/>
      <w:marBottom w:val="0"/>
      <w:divBdr>
        <w:top w:val="none" w:sz="0" w:space="0" w:color="auto"/>
        <w:left w:val="none" w:sz="0" w:space="0" w:color="auto"/>
        <w:bottom w:val="none" w:sz="0" w:space="0" w:color="auto"/>
        <w:right w:val="none" w:sz="0" w:space="0" w:color="auto"/>
      </w:divBdr>
    </w:div>
    <w:div w:id="20766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1394-87DA-489A-A77B-530397D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21110</Words>
  <Characters>12033</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2023-08-01T12:05:00Z</cp:lastPrinted>
  <dcterms:created xsi:type="dcterms:W3CDTF">2024-03-25T07:06:00Z</dcterms:created>
  <dcterms:modified xsi:type="dcterms:W3CDTF">2024-03-25T09:23:00Z</dcterms:modified>
</cp:coreProperties>
</file>