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Масло </w:t>
      </w:r>
      <w:proofErr w:type="spellStart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солодковершкове</w:t>
      </w:r>
      <w:proofErr w:type="spellEnd"/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селянське не менше </w:t>
      </w:r>
      <w:r w:rsidR="00202D58" w:rsidRPr="00202D58">
        <w:rPr>
          <w:rFonts w:ascii="Times New Roman" w:hAnsi="Times New Roman"/>
          <w:sz w:val="24"/>
          <w:szCs w:val="24"/>
        </w:rPr>
        <w:t xml:space="preserve">72,5% </w:t>
      </w:r>
      <w:r w:rsidR="00202D58" w:rsidRPr="00202D58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жиру</w:t>
      </w:r>
      <w:r w:rsidR="002629AF" w:rsidRPr="00202D58">
        <w:rPr>
          <w:rFonts w:ascii="Times New Roman" w:hAnsi="Times New Roman" w:cs="Times New Roman"/>
          <w:lang w:val="ru-RU"/>
        </w:rPr>
        <w:t>.</w:t>
      </w:r>
    </w:p>
    <w:p w:rsidR="00AE1721" w:rsidRPr="002629AF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15530000-2</w:t>
      </w:r>
      <w:r w:rsidR="00202D58" w:rsidRPr="00202D58">
        <w:rPr>
          <w:color w:val="777777"/>
          <w:shd w:val="clear" w:color="auto" w:fill="FDFEFD"/>
        </w:rPr>
        <w:t> - 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Вершкове масло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202D58" w:rsidRDefault="00202D58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202D58">
        <w:rPr>
          <w:color w:val="000000"/>
          <w:shd w:val="clear" w:color="auto" w:fill="FDFEFD"/>
        </w:rPr>
        <w:t xml:space="preserve">Масло </w:t>
      </w:r>
      <w:proofErr w:type="spellStart"/>
      <w:r w:rsidRPr="00202D58">
        <w:rPr>
          <w:color w:val="000000"/>
          <w:shd w:val="clear" w:color="auto" w:fill="FDFEFD"/>
        </w:rPr>
        <w:t>солодковершкове</w:t>
      </w:r>
      <w:proofErr w:type="spellEnd"/>
      <w:r w:rsidRPr="00202D58">
        <w:rPr>
          <w:color w:val="000000"/>
          <w:shd w:val="clear" w:color="auto" w:fill="FDFEFD"/>
        </w:rPr>
        <w:t xml:space="preserve"> </w:t>
      </w:r>
      <w:proofErr w:type="spellStart"/>
      <w:r w:rsidRPr="00202D58">
        <w:rPr>
          <w:color w:val="000000"/>
          <w:shd w:val="clear" w:color="auto" w:fill="FDFEFD"/>
        </w:rPr>
        <w:t>селянське</w:t>
      </w:r>
      <w:proofErr w:type="spellEnd"/>
      <w:r w:rsidRPr="00202D58">
        <w:rPr>
          <w:color w:val="000000"/>
          <w:shd w:val="clear" w:color="auto" w:fill="FDFEFD"/>
        </w:rPr>
        <w:t xml:space="preserve"> не </w:t>
      </w:r>
      <w:proofErr w:type="spellStart"/>
      <w:r w:rsidRPr="00202D58">
        <w:rPr>
          <w:color w:val="000000"/>
          <w:shd w:val="clear" w:color="auto" w:fill="FDFEFD"/>
        </w:rPr>
        <w:t>менше</w:t>
      </w:r>
      <w:proofErr w:type="spellEnd"/>
      <w:r w:rsidRPr="00202D58">
        <w:rPr>
          <w:color w:val="000000"/>
          <w:shd w:val="clear" w:color="auto" w:fill="FDFEFD"/>
        </w:rPr>
        <w:t xml:space="preserve"> </w:t>
      </w:r>
      <w:r w:rsidRPr="00202D58">
        <w:t xml:space="preserve">72,5% </w:t>
      </w:r>
      <w:r w:rsidRPr="00202D58">
        <w:rPr>
          <w:color w:val="000000"/>
          <w:shd w:val="clear" w:color="auto" w:fill="FDFEFD"/>
        </w:rPr>
        <w:t>жиру</w:t>
      </w:r>
      <w:r w:rsidRPr="007C128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 15 000 кг.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202D58">
        <w:rPr>
          <w:rStyle w:val="qabudgetamount"/>
          <w:rFonts w:ascii="Times New Roman" w:hAnsi="Times New Roman" w:cs="Times New Roman"/>
          <w:sz w:val="24"/>
          <w:szCs w:val="24"/>
        </w:rPr>
        <w:t>390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202D58">
        <w:rPr>
          <w:rFonts w:ascii="Times New Roman" w:hAnsi="Times New Roman"/>
          <w:sz w:val="24"/>
          <w:szCs w:val="24"/>
        </w:rPr>
        <w:t>триста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2D58">
        <w:rPr>
          <w:rFonts w:ascii="Times New Roman" w:hAnsi="Times New Roman"/>
          <w:sz w:val="24"/>
          <w:szCs w:val="24"/>
        </w:rPr>
        <w:t>дев'яносто  тисяч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F13F4"/>
    <w:rsid w:val="00202D58"/>
    <w:rsid w:val="00222BB3"/>
    <w:rsid w:val="002629AF"/>
    <w:rsid w:val="00490BCB"/>
    <w:rsid w:val="00533BF5"/>
    <w:rsid w:val="007C1287"/>
    <w:rsid w:val="00AB40BB"/>
    <w:rsid w:val="00AE1721"/>
    <w:rsid w:val="00B06E04"/>
    <w:rsid w:val="00CD5BCF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dcterms:created xsi:type="dcterms:W3CDTF">2023-01-23T19:19:00Z</dcterms:created>
  <dcterms:modified xsi:type="dcterms:W3CDTF">2023-03-07T14:14:00Z</dcterms:modified>
</cp:coreProperties>
</file>