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47" w:rsidRDefault="00770247" w:rsidP="00770247">
      <w:pPr>
        <w:spacing w:after="0" w:line="240" w:lineRule="auto"/>
        <w:ind w:left="5670"/>
        <w:jc w:val="right"/>
        <w:rPr>
          <w:rFonts w:ascii="Times New Roman" w:hAnsi="Times New Roman"/>
          <w:b/>
          <w:sz w:val="24"/>
          <w:szCs w:val="24"/>
        </w:rPr>
      </w:pPr>
      <w:r w:rsidRPr="000E2BB7">
        <w:rPr>
          <w:rFonts w:ascii="Times New Roman" w:hAnsi="Times New Roman"/>
          <w:b/>
          <w:sz w:val="24"/>
          <w:szCs w:val="24"/>
          <w:lang w:val="ru-RU"/>
        </w:rPr>
        <w:t xml:space="preserve">     </w:t>
      </w:r>
      <w:r w:rsidRPr="00AC718A">
        <w:rPr>
          <w:rFonts w:ascii="Times New Roman" w:hAnsi="Times New Roman"/>
          <w:b/>
          <w:sz w:val="24"/>
          <w:szCs w:val="24"/>
        </w:rPr>
        <w:t xml:space="preserve">Додаток </w:t>
      </w:r>
      <w:r>
        <w:rPr>
          <w:rFonts w:ascii="Times New Roman" w:hAnsi="Times New Roman"/>
          <w:b/>
          <w:sz w:val="24"/>
          <w:szCs w:val="24"/>
        </w:rPr>
        <w:t xml:space="preserve">4 </w:t>
      </w:r>
    </w:p>
    <w:p w:rsidR="00770247" w:rsidRPr="002F7BB4" w:rsidRDefault="00770247" w:rsidP="00770247">
      <w:pPr>
        <w:shd w:val="clear" w:color="auto" w:fill="FFFFFF"/>
        <w:spacing w:after="0" w:line="240" w:lineRule="auto"/>
        <w:jc w:val="right"/>
        <w:textAlignment w:val="baseline"/>
        <w:rPr>
          <w:rFonts w:ascii="Times New Roman" w:hAnsi="Times New Roman"/>
          <w:i/>
          <w:sz w:val="24"/>
          <w:szCs w:val="24"/>
          <w:bdr w:val="none" w:sz="0" w:space="0" w:color="auto" w:frame="1"/>
          <w:lang w:val="ru-RU"/>
        </w:rPr>
      </w:pPr>
      <w:r w:rsidRPr="002F7BB4">
        <w:rPr>
          <w:rFonts w:ascii="Times New Roman" w:hAnsi="Times New Roman"/>
          <w:i/>
          <w:sz w:val="24"/>
          <w:szCs w:val="24"/>
          <w:bdr w:val="none" w:sz="0" w:space="0" w:color="auto" w:frame="1"/>
          <w:lang w:val="ru-RU"/>
        </w:rPr>
        <w:t xml:space="preserve">                                                                                           </w:t>
      </w:r>
      <w:r w:rsidRPr="00306645">
        <w:rPr>
          <w:rFonts w:ascii="Times New Roman" w:hAnsi="Times New Roman"/>
          <w:i/>
          <w:sz w:val="24"/>
          <w:szCs w:val="24"/>
          <w:bdr w:val="none" w:sz="0" w:space="0" w:color="auto" w:frame="1"/>
        </w:rPr>
        <w:t xml:space="preserve">до тендерної документації </w:t>
      </w:r>
      <w:r w:rsidRPr="002F7BB4">
        <w:rPr>
          <w:rFonts w:ascii="Times New Roman" w:hAnsi="Times New Roman"/>
          <w:i/>
          <w:sz w:val="24"/>
          <w:szCs w:val="24"/>
          <w:bdr w:val="none" w:sz="0" w:space="0" w:color="auto" w:frame="1"/>
          <w:lang w:val="ru-RU"/>
        </w:rPr>
        <w:t xml:space="preserve"> </w:t>
      </w:r>
    </w:p>
    <w:p w:rsidR="00770247" w:rsidRPr="00BD0877" w:rsidRDefault="00770247" w:rsidP="00770247">
      <w:pPr>
        <w:shd w:val="clear" w:color="auto" w:fill="FFFFFF"/>
        <w:spacing w:after="0" w:line="240" w:lineRule="auto"/>
        <w:jc w:val="right"/>
        <w:textAlignment w:val="baseline"/>
        <w:rPr>
          <w:rFonts w:ascii="Times New Roman" w:hAnsi="Times New Roman"/>
          <w:b/>
          <w:i/>
          <w:color w:val="000000"/>
          <w:sz w:val="24"/>
          <w:lang w:val="ru-RU"/>
        </w:rPr>
      </w:pPr>
      <w:r w:rsidRPr="002F7BB4">
        <w:rPr>
          <w:rFonts w:ascii="Times New Roman" w:hAnsi="Times New Roman"/>
          <w:i/>
          <w:sz w:val="24"/>
          <w:szCs w:val="24"/>
          <w:bdr w:val="none" w:sz="0" w:space="0" w:color="auto" w:frame="1"/>
          <w:lang w:val="ru-RU"/>
        </w:rPr>
        <w:t xml:space="preserve">                                                                                       </w:t>
      </w:r>
      <w:r w:rsidRPr="00306645">
        <w:rPr>
          <w:rFonts w:ascii="Times New Roman" w:hAnsi="Times New Roman"/>
          <w:i/>
          <w:sz w:val="24"/>
          <w:szCs w:val="24"/>
          <w:bdr w:val="none" w:sz="0" w:space="0" w:color="auto" w:frame="1"/>
        </w:rPr>
        <w:t xml:space="preserve"> </w:t>
      </w:r>
    </w:p>
    <w:p w:rsidR="00770247" w:rsidRDefault="00770247" w:rsidP="00770247">
      <w:pPr>
        <w:jc w:val="right"/>
        <w:rPr>
          <w:rFonts w:ascii="Times New Roman" w:hAnsi="Times New Roman"/>
          <w:b/>
          <w:sz w:val="24"/>
          <w:szCs w:val="24"/>
        </w:rPr>
      </w:pPr>
    </w:p>
    <w:p w:rsidR="00770247" w:rsidRDefault="00770247" w:rsidP="00770247">
      <w:pPr>
        <w:jc w:val="center"/>
        <w:rPr>
          <w:rFonts w:ascii="Times New Roman" w:hAnsi="Times New Roman"/>
          <w:b/>
          <w:sz w:val="24"/>
          <w:szCs w:val="24"/>
        </w:rPr>
      </w:pPr>
      <w:r>
        <w:rPr>
          <w:rFonts w:ascii="Times New Roman" w:hAnsi="Times New Roman"/>
          <w:b/>
          <w:sz w:val="24"/>
          <w:szCs w:val="24"/>
        </w:rPr>
        <w:t xml:space="preserve">ПРОЕКТ ДОГОВОРУ  </w:t>
      </w:r>
    </w:p>
    <w:p w:rsidR="00770247" w:rsidRPr="00BD23FA" w:rsidRDefault="00770247" w:rsidP="00770247">
      <w:pPr>
        <w:rPr>
          <w:rFonts w:ascii="Times New Roman" w:hAnsi="Times New Roman"/>
          <w:b/>
          <w:sz w:val="24"/>
          <w:szCs w:val="24"/>
        </w:rPr>
      </w:pPr>
      <w:r w:rsidRPr="005E59E8">
        <w:rPr>
          <w:rFonts w:ascii="Times New Roman" w:hAnsi="Times New Roman"/>
          <w:b/>
          <w:sz w:val="24"/>
          <w:szCs w:val="24"/>
          <w:u w:val="single"/>
        </w:rPr>
        <w:t xml:space="preserve">м. Тернопіль  </w:t>
      </w:r>
      <w:r w:rsidRPr="005E59E8">
        <w:rPr>
          <w:rFonts w:ascii="Times New Roman" w:hAnsi="Times New Roman"/>
          <w:b/>
          <w:sz w:val="24"/>
          <w:szCs w:val="24"/>
        </w:rPr>
        <w:t xml:space="preserve">                                                                                          </w:t>
      </w:r>
      <w:r>
        <w:rPr>
          <w:rFonts w:ascii="Times New Roman" w:hAnsi="Times New Roman"/>
          <w:b/>
          <w:sz w:val="24"/>
          <w:szCs w:val="24"/>
          <w:u w:val="single"/>
        </w:rPr>
        <w:t>«   »                    2023</w:t>
      </w:r>
      <w:r w:rsidRPr="005E59E8">
        <w:rPr>
          <w:rFonts w:ascii="Times New Roman" w:hAnsi="Times New Roman"/>
          <w:b/>
          <w:sz w:val="24"/>
          <w:szCs w:val="24"/>
          <w:u w:val="single"/>
        </w:rPr>
        <w:t xml:space="preserve"> року</w:t>
      </w:r>
    </w:p>
    <w:p w:rsidR="00770247" w:rsidRPr="00BD23FA" w:rsidRDefault="00770247" w:rsidP="00770247">
      <w:pPr>
        <w:ind w:left="-567"/>
        <w:rPr>
          <w:rFonts w:ascii="Times New Roman" w:hAnsi="Times New Roman"/>
          <w:sz w:val="24"/>
          <w:szCs w:val="24"/>
        </w:rPr>
      </w:pPr>
      <w:r w:rsidRPr="00BD23FA">
        <w:rPr>
          <w:rFonts w:ascii="Times New Roman" w:hAnsi="Times New Roman"/>
          <w:sz w:val="24"/>
          <w:szCs w:val="24"/>
        </w:rPr>
        <w:t>Комунальний заклад Тернопільської міської ради «Ц</w:t>
      </w:r>
      <w:r>
        <w:rPr>
          <w:rFonts w:ascii="Times New Roman" w:hAnsi="Times New Roman"/>
          <w:sz w:val="24"/>
          <w:szCs w:val="24"/>
        </w:rPr>
        <w:t xml:space="preserve">ентр творчості дітей та юнацтва »в особі директора </w:t>
      </w:r>
      <w:proofErr w:type="spellStart"/>
      <w:r>
        <w:rPr>
          <w:rFonts w:ascii="Times New Roman" w:hAnsi="Times New Roman"/>
          <w:sz w:val="24"/>
          <w:szCs w:val="24"/>
        </w:rPr>
        <w:t>Миханчук</w:t>
      </w:r>
      <w:proofErr w:type="spellEnd"/>
      <w:r>
        <w:rPr>
          <w:rFonts w:ascii="Times New Roman" w:hAnsi="Times New Roman"/>
          <w:sz w:val="24"/>
          <w:szCs w:val="24"/>
        </w:rPr>
        <w:t xml:space="preserve"> Світлани Миколаївни, що діє на підставі Статуту (далі – Замовник) з однієї сторони, та _________________________ в особі _________________, що діє на підставі _________________ (далі – Виконавець), з іншої сторони, разом  - Сторони, уклали цей договір про таке (далі – Договір):</w:t>
      </w:r>
    </w:p>
    <w:p w:rsidR="00770247" w:rsidRPr="00E53A4C" w:rsidRDefault="00770247" w:rsidP="00770247">
      <w:pPr>
        <w:ind w:left="-680"/>
        <w:jc w:val="center"/>
        <w:rPr>
          <w:rFonts w:ascii="Times New Roman" w:hAnsi="Times New Roman"/>
          <w:b/>
          <w:sz w:val="24"/>
          <w:szCs w:val="24"/>
        </w:rPr>
      </w:pPr>
      <w:r w:rsidRPr="00E53A4C">
        <w:rPr>
          <w:rFonts w:ascii="Times New Roman" w:eastAsiaTheme="minorHAnsi" w:hAnsi="Times New Roman"/>
          <w:b/>
          <w:bCs/>
          <w:sz w:val="24"/>
          <w:szCs w:val="24"/>
          <w:lang w:eastAsia="en-US"/>
        </w:rPr>
        <w:t>I. ПРЕДМЕТ ДОГОВОРУ</w:t>
      </w:r>
    </w:p>
    <w:p w:rsidR="00770247" w:rsidRPr="00F65C06" w:rsidRDefault="00770247" w:rsidP="00770247">
      <w:pPr>
        <w:ind w:left="-680"/>
        <w:rPr>
          <w:rFonts w:ascii="Times New Roman" w:hAnsi="Times New Roman"/>
          <w:sz w:val="24"/>
          <w:szCs w:val="24"/>
        </w:rPr>
      </w:pPr>
      <w:r w:rsidRPr="005E59E8">
        <w:rPr>
          <w:rFonts w:ascii="Times New Roman" w:hAnsi="Times New Roman"/>
          <w:sz w:val="24"/>
          <w:szCs w:val="24"/>
        </w:rPr>
        <w:t xml:space="preserve">   </w:t>
      </w:r>
      <w:r w:rsidRPr="00F65C06">
        <w:rPr>
          <w:rFonts w:ascii="Times New Roman" w:hAnsi="Times New Roman"/>
          <w:sz w:val="24"/>
          <w:szCs w:val="24"/>
        </w:rPr>
        <w:t>1.1.</w:t>
      </w:r>
      <w:r>
        <w:rPr>
          <w:rFonts w:ascii="Times New Roman" w:hAnsi="Times New Roman"/>
          <w:sz w:val="24"/>
          <w:szCs w:val="24"/>
        </w:rPr>
        <w:t xml:space="preserve"> Виконавець зобов’язується у 202</w:t>
      </w:r>
      <w:r>
        <w:rPr>
          <w:rFonts w:ascii="Times New Roman" w:hAnsi="Times New Roman"/>
          <w:sz w:val="24"/>
          <w:szCs w:val="24"/>
          <w:lang w:val="ru-RU"/>
        </w:rPr>
        <w:t>3</w:t>
      </w:r>
      <w:r>
        <w:rPr>
          <w:rFonts w:ascii="Times New Roman" w:hAnsi="Times New Roman"/>
          <w:sz w:val="24"/>
          <w:szCs w:val="24"/>
        </w:rPr>
        <w:t xml:space="preserve"> році надати</w:t>
      </w:r>
      <w:r w:rsidRPr="00F65C06">
        <w:rPr>
          <w:rFonts w:ascii="Times New Roman" w:hAnsi="Times New Roman"/>
          <w:sz w:val="24"/>
          <w:szCs w:val="24"/>
        </w:rPr>
        <w:t xml:space="preserve"> Замовникові послуги дитячих закладів</w:t>
      </w:r>
      <w:r w:rsidR="00F271F3" w:rsidRPr="00F271F3">
        <w:rPr>
          <w:rFonts w:ascii="Times New Roman" w:hAnsi="Times New Roman"/>
          <w:sz w:val="24"/>
          <w:szCs w:val="24"/>
          <w:lang w:val="ru-RU"/>
        </w:rPr>
        <w:t xml:space="preserve"> </w:t>
      </w:r>
      <w:r w:rsidR="00F271F3">
        <w:rPr>
          <w:rFonts w:ascii="Times New Roman" w:hAnsi="Times New Roman"/>
          <w:sz w:val="24"/>
          <w:szCs w:val="24"/>
        </w:rPr>
        <w:t>оздоровлення та відпочинку</w:t>
      </w:r>
      <w:r w:rsidRPr="00F65C06">
        <w:rPr>
          <w:rFonts w:ascii="Times New Roman" w:hAnsi="Times New Roman"/>
          <w:sz w:val="24"/>
          <w:szCs w:val="24"/>
        </w:rPr>
        <w:t>, а Замовник – п</w:t>
      </w:r>
      <w:r>
        <w:rPr>
          <w:rFonts w:ascii="Times New Roman" w:hAnsi="Times New Roman"/>
          <w:sz w:val="24"/>
          <w:szCs w:val="24"/>
        </w:rPr>
        <w:t>рийняти і оплатити такі послуги;</w:t>
      </w:r>
    </w:p>
    <w:p w:rsidR="00770247" w:rsidRDefault="00770247" w:rsidP="00770247">
      <w:pPr>
        <w:ind w:left="-680"/>
        <w:rPr>
          <w:rFonts w:ascii="Times New Roman" w:hAnsi="Times New Roman"/>
          <w:sz w:val="24"/>
          <w:szCs w:val="24"/>
        </w:rPr>
      </w:pPr>
      <w:r w:rsidRPr="00F65C06">
        <w:rPr>
          <w:rFonts w:ascii="Times New Roman" w:hAnsi="Times New Roman"/>
          <w:sz w:val="24"/>
          <w:szCs w:val="24"/>
        </w:rPr>
        <w:t xml:space="preserve">   1.2.</w:t>
      </w:r>
      <w:r>
        <w:rPr>
          <w:rFonts w:ascii="Times New Roman" w:hAnsi="Times New Roman"/>
          <w:sz w:val="24"/>
          <w:szCs w:val="24"/>
        </w:rPr>
        <w:t xml:space="preserve"> Найменування: Код ДК 021:2015 </w:t>
      </w:r>
      <w:r w:rsidRPr="0057688F">
        <w:rPr>
          <w:rFonts w:ascii="Times New Roman" w:hAnsi="Times New Roman"/>
          <w:b/>
          <w:sz w:val="24"/>
          <w:szCs w:val="24"/>
        </w:rPr>
        <w:t xml:space="preserve">– </w:t>
      </w:r>
      <w:r w:rsidRPr="00D62C05">
        <w:rPr>
          <w:rFonts w:ascii="Times New Roman" w:hAnsi="Times New Roman"/>
          <w:sz w:val="24"/>
          <w:szCs w:val="24"/>
        </w:rPr>
        <w:t>55240000-4  - послуги центрів</w:t>
      </w:r>
      <w:r w:rsidRPr="00D62C05">
        <w:rPr>
          <w:rFonts w:ascii="Times New Roman" w:hAnsi="Times New Roman"/>
          <w:sz w:val="24"/>
          <w:szCs w:val="24"/>
          <w:lang w:eastAsia="ru-RU"/>
        </w:rPr>
        <w:t xml:space="preserve"> і будинків відпочинку</w:t>
      </w:r>
      <w:r w:rsidRPr="00D62C05">
        <w:rPr>
          <w:rFonts w:ascii="Times New Roman" w:hAnsi="Times New Roman"/>
          <w:sz w:val="24"/>
          <w:szCs w:val="24"/>
        </w:rPr>
        <w:t xml:space="preserve"> </w:t>
      </w:r>
      <w:r w:rsidRPr="00D62C05">
        <w:rPr>
          <w:rFonts w:ascii="Times New Roman" w:hAnsi="Times New Roman"/>
          <w:sz w:val="24"/>
          <w:szCs w:val="24"/>
          <w:lang w:eastAsia="ru-RU"/>
        </w:rPr>
        <w:t>(Послуги з оздоровлення та відпочинку дітей, які потребують особли</w:t>
      </w:r>
      <w:r w:rsidR="00C56216">
        <w:rPr>
          <w:rFonts w:ascii="Times New Roman" w:hAnsi="Times New Roman"/>
          <w:sz w:val="24"/>
          <w:szCs w:val="24"/>
          <w:lang w:eastAsia="ru-RU"/>
        </w:rPr>
        <w:t>вої уваги та підтримки в дитячих</w:t>
      </w:r>
      <w:r w:rsidRPr="00D62C05">
        <w:rPr>
          <w:rFonts w:ascii="Times New Roman" w:hAnsi="Times New Roman"/>
          <w:sz w:val="24"/>
          <w:szCs w:val="24"/>
          <w:lang w:eastAsia="ru-RU"/>
        </w:rPr>
        <w:t xml:space="preserve"> оздоровчих таборах, які розташовані в гірських районах</w:t>
      </w:r>
      <w:r>
        <w:rPr>
          <w:rFonts w:ascii="Times New Roman" w:hAnsi="Times New Roman"/>
          <w:b/>
          <w:sz w:val="24"/>
          <w:szCs w:val="24"/>
          <w:lang w:eastAsia="ru-RU"/>
        </w:rPr>
        <w:t>)</w:t>
      </w:r>
      <w:r>
        <w:rPr>
          <w:rFonts w:ascii="Times New Roman" w:hAnsi="Times New Roman"/>
          <w:sz w:val="24"/>
          <w:szCs w:val="24"/>
        </w:rPr>
        <w:t>;</w:t>
      </w:r>
    </w:p>
    <w:p w:rsidR="007C1813" w:rsidRPr="00F65C06" w:rsidRDefault="007C1813" w:rsidP="00770247">
      <w:pPr>
        <w:ind w:left="-680"/>
        <w:rPr>
          <w:rFonts w:ascii="Times New Roman" w:hAnsi="Times New Roman"/>
          <w:sz w:val="24"/>
          <w:szCs w:val="24"/>
        </w:rPr>
      </w:pPr>
      <w:r>
        <w:rPr>
          <w:rFonts w:ascii="Times New Roman" w:hAnsi="Times New Roman"/>
          <w:sz w:val="24"/>
          <w:szCs w:val="24"/>
        </w:rPr>
        <w:t xml:space="preserve">  1.3. Замовник оплачує путівки за цінами, зазначеними у Специфікації (Додаток 1до Договору), що є невід’ємною його частиною;</w:t>
      </w:r>
    </w:p>
    <w:p w:rsidR="00770247" w:rsidRPr="00F65C06" w:rsidRDefault="007C1813" w:rsidP="00770247">
      <w:pPr>
        <w:ind w:left="-680"/>
        <w:rPr>
          <w:rFonts w:ascii="Times New Roman" w:hAnsi="Times New Roman"/>
          <w:sz w:val="24"/>
          <w:szCs w:val="24"/>
        </w:rPr>
      </w:pPr>
      <w:r>
        <w:rPr>
          <w:rFonts w:ascii="Times New Roman" w:hAnsi="Times New Roman"/>
          <w:sz w:val="24"/>
          <w:szCs w:val="24"/>
        </w:rPr>
        <w:t xml:space="preserve">   1.4</w:t>
      </w:r>
      <w:r w:rsidR="00770247" w:rsidRPr="00F65C06">
        <w:rPr>
          <w:rFonts w:ascii="Times New Roman" w:hAnsi="Times New Roman"/>
          <w:sz w:val="24"/>
          <w:szCs w:val="24"/>
        </w:rPr>
        <w:t>.</w:t>
      </w:r>
      <w:r w:rsidR="00770247">
        <w:rPr>
          <w:rFonts w:ascii="Times New Roman" w:hAnsi="Times New Roman"/>
          <w:sz w:val="24"/>
          <w:szCs w:val="24"/>
        </w:rPr>
        <w:t xml:space="preserve"> </w:t>
      </w:r>
      <w:r w:rsidR="00770247" w:rsidRPr="00F65C06">
        <w:rPr>
          <w:rFonts w:ascii="Times New Roman" w:hAnsi="Times New Roman"/>
          <w:sz w:val="24"/>
          <w:szCs w:val="24"/>
        </w:rPr>
        <w:t>Кількість</w:t>
      </w:r>
      <w:r w:rsidR="00770247">
        <w:rPr>
          <w:rFonts w:ascii="Times New Roman" w:hAnsi="Times New Roman"/>
          <w:sz w:val="24"/>
          <w:szCs w:val="24"/>
        </w:rPr>
        <w:t xml:space="preserve"> послуг (</w:t>
      </w:r>
      <w:r w:rsidR="003975F9">
        <w:rPr>
          <w:rFonts w:ascii="Times New Roman" w:hAnsi="Times New Roman"/>
          <w:sz w:val="24"/>
          <w:szCs w:val="24"/>
        </w:rPr>
        <w:t>орієнтована кількість путівок):</w:t>
      </w:r>
      <w:r w:rsidR="003975F9" w:rsidRPr="003975F9">
        <w:rPr>
          <w:rFonts w:ascii="Times New Roman" w:hAnsi="Times New Roman"/>
          <w:sz w:val="24"/>
          <w:szCs w:val="24"/>
          <w:lang w:val="ru-RU"/>
        </w:rPr>
        <w:t>8</w:t>
      </w:r>
      <w:r w:rsidR="00770247" w:rsidRPr="00F65C06">
        <w:rPr>
          <w:rFonts w:ascii="Times New Roman" w:hAnsi="Times New Roman"/>
          <w:sz w:val="24"/>
          <w:szCs w:val="24"/>
        </w:rPr>
        <w:t>0 путівок.</w:t>
      </w:r>
    </w:p>
    <w:p w:rsidR="00770247" w:rsidRDefault="00770247" w:rsidP="00770247">
      <w:pPr>
        <w:ind w:left="-510"/>
        <w:jc w:val="center"/>
        <w:rPr>
          <w:rFonts w:ascii="Times New Roman" w:eastAsiaTheme="minorHAnsi" w:hAnsi="Times New Roman"/>
          <w:b/>
          <w:bCs/>
          <w:sz w:val="24"/>
          <w:szCs w:val="24"/>
          <w:lang w:eastAsia="en-US"/>
        </w:rPr>
      </w:pPr>
      <w:r w:rsidRPr="00E53A4C">
        <w:rPr>
          <w:rFonts w:ascii="Times New Roman" w:eastAsiaTheme="minorHAnsi" w:hAnsi="Times New Roman"/>
          <w:b/>
          <w:bCs/>
          <w:sz w:val="24"/>
          <w:szCs w:val="24"/>
          <w:lang w:eastAsia="en-US"/>
        </w:rPr>
        <w:t>II. ЯКІСТЬ ПОСЛУГ</w:t>
      </w:r>
    </w:p>
    <w:p w:rsidR="00770247" w:rsidRPr="00770247" w:rsidRDefault="00770247" w:rsidP="00770247">
      <w:pPr>
        <w:ind w:left="-510"/>
        <w:rPr>
          <w:rFonts w:ascii="Times New Roman" w:eastAsiaTheme="minorHAnsi" w:hAnsi="Times New Roman"/>
          <w:b/>
          <w:bCs/>
          <w:sz w:val="24"/>
          <w:szCs w:val="24"/>
          <w:lang w:eastAsia="en-US"/>
        </w:rPr>
      </w:pPr>
      <w:r>
        <w:rPr>
          <w:rFonts w:ascii="Times New Roman" w:hAnsi="Times New Roman"/>
          <w:spacing w:val="-10"/>
          <w:sz w:val="24"/>
          <w:szCs w:val="24"/>
        </w:rPr>
        <w:t xml:space="preserve"> </w:t>
      </w:r>
      <w:r w:rsidRPr="003353B3">
        <w:rPr>
          <w:rFonts w:ascii="Times New Roman" w:hAnsi="Times New Roman"/>
          <w:spacing w:val="-10"/>
          <w:sz w:val="24"/>
          <w:szCs w:val="24"/>
        </w:rPr>
        <w:t xml:space="preserve">2.1. </w:t>
      </w:r>
      <w:r w:rsidRPr="003353B3">
        <w:rPr>
          <w:rFonts w:ascii="Times New Roman" w:hAnsi="Times New Roman"/>
          <w:sz w:val="24"/>
          <w:szCs w:val="24"/>
        </w:rPr>
        <w:t xml:space="preserve">Виконавець зобов’язаний надати Замовнику послуги, якість яких відповідає </w:t>
      </w:r>
      <w:r w:rsidRPr="003353B3">
        <w:rPr>
          <w:rFonts w:ascii="Times New Roman" w:hAnsi="Times New Roman"/>
          <w:spacing w:val="-1"/>
          <w:sz w:val="24"/>
          <w:szCs w:val="24"/>
        </w:rPr>
        <w:t>діючим стандартам, правилам, вимогам та нормам, що визначаються законодавством України у сфері оздоровлення та відпочинку дітей. В тому числі в дитячому закладі оздоровлення</w:t>
      </w:r>
      <w:r w:rsidR="00F271F3">
        <w:rPr>
          <w:rFonts w:ascii="Times New Roman" w:hAnsi="Times New Roman"/>
          <w:spacing w:val="-1"/>
          <w:sz w:val="24"/>
          <w:szCs w:val="24"/>
        </w:rPr>
        <w:t xml:space="preserve"> та відпочинку</w:t>
      </w:r>
      <w:r w:rsidRPr="003353B3">
        <w:rPr>
          <w:rFonts w:ascii="Times New Roman" w:hAnsi="Times New Roman"/>
          <w:spacing w:val="-1"/>
          <w:sz w:val="24"/>
          <w:szCs w:val="24"/>
        </w:rPr>
        <w:t xml:space="preserve"> повинні бути створені безпечні умови для проживання, харчування,  </w:t>
      </w:r>
      <w:r w:rsidRPr="003353B3">
        <w:rPr>
          <w:rFonts w:ascii="Times New Roman" w:hAnsi="Times New Roman"/>
          <w:sz w:val="24"/>
          <w:szCs w:val="24"/>
        </w:rPr>
        <w:t>медичного обслуговування дітей з належним дотрима</w:t>
      </w:r>
      <w:r>
        <w:rPr>
          <w:rFonts w:ascii="Times New Roman" w:hAnsi="Times New Roman"/>
          <w:sz w:val="24"/>
          <w:szCs w:val="24"/>
        </w:rPr>
        <w:t>нням санітарно-гігієнічних норм, Закону України «Про оздоровлення та відпочинок дітей» та 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770247" w:rsidRPr="00E53A4C" w:rsidRDefault="00770247" w:rsidP="00770247">
      <w:pPr>
        <w:ind w:left="-510"/>
        <w:rPr>
          <w:rFonts w:ascii="Times New Roman" w:hAnsi="Times New Roman"/>
          <w:b/>
          <w:sz w:val="24"/>
          <w:szCs w:val="24"/>
        </w:rPr>
      </w:pPr>
      <w:r>
        <w:rPr>
          <w:rFonts w:ascii="Times New Roman" w:hAnsi="Times New Roman"/>
          <w:sz w:val="24"/>
          <w:szCs w:val="24"/>
        </w:rPr>
        <w:t>2.2. Виконавець гарантує якісне надання послуг з оздоровлення та відпочинку дітей, скерованих Замовником відповідно до цього Договору із забезпеченням компл</w:t>
      </w:r>
      <w:r w:rsidR="00F271F3">
        <w:rPr>
          <w:rFonts w:ascii="Times New Roman" w:hAnsi="Times New Roman"/>
          <w:sz w:val="24"/>
          <w:szCs w:val="24"/>
        </w:rPr>
        <w:t>ексу умов безпечного відпочинку</w:t>
      </w:r>
      <w:r>
        <w:rPr>
          <w:rFonts w:ascii="Times New Roman" w:hAnsi="Times New Roman"/>
          <w:sz w:val="24"/>
          <w:szCs w:val="24"/>
        </w:rPr>
        <w:t xml:space="preserve"> дітей.</w:t>
      </w:r>
    </w:p>
    <w:p w:rsidR="00770247" w:rsidRPr="00E53A4C" w:rsidRDefault="00770247" w:rsidP="00770247">
      <w:pPr>
        <w:ind w:left="-510"/>
        <w:jc w:val="center"/>
        <w:rPr>
          <w:rFonts w:ascii="Times New Roman" w:hAnsi="Times New Roman"/>
          <w:b/>
          <w:sz w:val="24"/>
          <w:szCs w:val="24"/>
        </w:rPr>
      </w:pPr>
      <w:r w:rsidRPr="00E53A4C">
        <w:rPr>
          <w:rFonts w:ascii="Times New Roman" w:eastAsiaTheme="minorHAnsi" w:hAnsi="Times New Roman"/>
          <w:b/>
          <w:bCs/>
          <w:sz w:val="24"/>
          <w:szCs w:val="24"/>
          <w:lang w:eastAsia="en-US"/>
        </w:rPr>
        <w:t>III. ЦІНА ДОГОВОРУ</w:t>
      </w:r>
    </w:p>
    <w:p w:rsidR="00770247" w:rsidRDefault="00770247" w:rsidP="00770247">
      <w:pPr>
        <w:ind w:left="-510"/>
        <w:rPr>
          <w:rFonts w:ascii="Times New Roman" w:hAnsi="Times New Roman"/>
          <w:i/>
          <w:sz w:val="24"/>
          <w:szCs w:val="24"/>
        </w:rPr>
      </w:pPr>
      <w:r w:rsidRPr="00F65C06">
        <w:rPr>
          <w:rFonts w:ascii="Times New Roman" w:hAnsi="Times New Roman"/>
          <w:sz w:val="24"/>
          <w:szCs w:val="24"/>
        </w:rPr>
        <w:t>3.1. Ціна</w:t>
      </w:r>
      <w:r>
        <w:rPr>
          <w:rFonts w:ascii="Times New Roman" w:hAnsi="Times New Roman"/>
          <w:sz w:val="24"/>
          <w:szCs w:val="24"/>
        </w:rPr>
        <w:t xml:space="preserve"> цього Договору становить ___________ грн. (______________ гривень ____ копійок) без ПДВ/ з ПДВ </w:t>
      </w:r>
      <w:r w:rsidRPr="00501482">
        <w:rPr>
          <w:rFonts w:ascii="Times New Roman" w:hAnsi="Times New Roman"/>
          <w:i/>
          <w:sz w:val="24"/>
          <w:szCs w:val="24"/>
        </w:rPr>
        <w:t xml:space="preserve">(Залишити відповідний варіант, враховуючи статус учасника та вимоги </w:t>
      </w:r>
      <w:r>
        <w:rPr>
          <w:rFonts w:ascii="Times New Roman" w:hAnsi="Times New Roman"/>
          <w:i/>
          <w:sz w:val="24"/>
          <w:szCs w:val="24"/>
        </w:rPr>
        <w:t>чинного законодавства щодо ПДВ);</w:t>
      </w:r>
    </w:p>
    <w:p w:rsidR="00770247" w:rsidRPr="000D3C6A" w:rsidRDefault="00F271F3" w:rsidP="00770247">
      <w:pPr>
        <w:pStyle w:val="a3"/>
        <w:ind w:left="-510" w:right="227"/>
        <w:rPr>
          <w:rFonts w:ascii="Times New Roman" w:hAnsi="Times New Roman"/>
          <w:sz w:val="24"/>
          <w:szCs w:val="24"/>
        </w:rPr>
      </w:pPr>
      <w:r>
        <w:rPr>
          <w:rFonts w:ascii="Times New Roman" w:hAnsi="Times New Roman"/>
          <w:sz w:val="24"/>
          <w:szCs w:val="24"/>
        </w:rPr>
        <w:t>Вартість надання п</w:t>
      </w:r>
      <w:r w:rsidR="00770247" w:rsidRPr="000D3C6A">
        <w:rPr>
          <w:rFonts w:ascii="Times New Roman" w:hAnsi="Times New Roman"/>
          <w:sz w:val="24"/>
          <w:szCs w:val="24"/>
        </w:rPr>
        <w:t xml:space="preserve">ослуг </w:t>
      </w:r>
      <w:r>
        <w:rPr>
          <w:rFonts w:ascii="Times New Roman" w:hAnsi="Times New Roman"/>
          <w:sz w:val="24"/>
          <w:szCs w:val="24"/>
        </w:rPr>
        <w:t xml:space="preserve">з оздоровлення та відпочинку </w:t>
      </w:r>
      <w:r w:rsidR="00770247" w:rsidRPr="000D3C6A">
        <w:rPr>
          <w:rFonts w:ascii="Times New Roman" w:hAnsi="Times New Roman"/>
          <w:sz w:val="24"/>
          <w:szCs w:val="24"/>
        </w:rPr>
        <w:t xml:space="preserve">однієї дитини протягом однієї доби становить </w:t>
      </w:r>
      <w:r w:rsidR="00770247">
        <w:rPr>
          <w:rFonts w:ascii="Times New Roman" w:hAnsi="Times New Roman"/>
          <w:sz w:val="24"/>
          <w:szCs w:val="24"/>
        </w:rPr>
        <w:t xml:space="preserve">     ____</w:t>
      </w:r>
      <w:r w:rsidR="00770247" w:rsidRPr="000D3C6A">
        <w:rPr>
          <w:rFonts w:ascii="Times New Roman" w:hAnsi="Times New Roman"/>
          <w:sz w:val="24"/>
          <w:szCs w:val="24"/>
        </w:rPr>
        <w:t>грн(_________ г</w:t>
      </w:r>
      <w:r w:rsidR="00770247">
        <w:rPr>
          <w:rFonts w:ascii="Times New Roman" w:hAnsi="Times New Roman"/>
          <w:sz w:val="24"/>
          <w:szCs w:val="24"/>
        </w:rPr>
        <w:t>рн. ______ коп.) без ПДВ/ з ПДВ;</w:t>
      </w:r>
    </w:p>
    <w:p w:rsidR="00770247" w:rsidRPr="000D3C6A" w:rsidRDefault="00B11B7F" w:rsidP="00770247">
      <w:pPr>
        <w:pStyle w:val="a3"/>
        <w:ind w:left="-510"/>
        <w:rPr>
          <w:rFonts w:ascii="Times New Roman" w:hAnsi="Times New Roman"/>
          <w:sz w:val="24"/>
          <w:szCs w:val="24"/>
        </w:rPr>
      </w:pPr>
      <w:r>
        <w:rPr>
          <w:rFonts w:ascii="Times New Roman" w:hAnsi="Times New Roman"/>
          <w:sz w:val="24"/>
          <w:szCs w:val="24"/>
        </w:rPr>
        <w:t xml:space="preserve">Вартість однієї путівки на 14 </w:t>
      </w:r>
      <w:proofErr w:type="spellStart"/>
      <w:r>
        <w:rPr>
          <w:rFonts w:ascii="Times New Roman" w:hAnsi="Times New Roman"/>
          <w:sz w:val="24"/>
          <w:szCs w:val="24"/>
        </w:rPr>
        <w:t>календарни</w:t>
      </w:r>
      <w:proofErr w:type="spellEnd"/>
      <w:r>
        <w:rPr>
          <w:rFonts w:ascii="Times New Roman" w:hAnsi="Times New Roman"/>
          <w:sz w:val="24"/>
          <w:szCs w:val="24"/>
          <w:lang w:val="ru-RU"/>
        </w:rPr>
        <w:t>х</w:t>
      </w:r>
      <w:r>
        <w:rPr>
          <w:rFonts w:ascii="Times New Roman" w:hAnsi="Times New Roman"/>
          <w:sz w:val="24"/>
          <w:szCs w:val="24"/>
        </w:rPr>
        <w:t xml:space="preserve"> днів</w:t>
      </w:r>
      <w:r w:rsidR="00770247" w:rsidRPr="000D3C6A">
        <w:rPr>
          <w:rFonts w:ascii="Times New Roman" w:hAnsi="Times New Roman"/>
          <w:sz w:val="24"/>
          <w:szCs w:val="24"/>
        </w:rPr>
        <w:t xml:space="preserve"> становить _________грн (______ грн. __коп.)</w:t>
      </w:r>
      <w:r w:rsidR="00770247">
        <w:rPr>
          <w:rFonts w:ascii="Times New Roman" w:hAnsi="Times New Roman"/>
          <w:sz w:val="24"/>
          <w:szCs w:val="24"/>
        </w:rPr>
        <w:t xml:space="preserve"> без ПДВ/з ПДВ;</w:t>
      </w:r>
    </w:p>
    <w:p w:rsidR="00770247" w:rsidRDefault="00770247" w:rsidP="00770247">
      <w:pPr>
        <w:ind w:left="-510"/>
        <w:rPr>
          <w:rFonts w:ascii="Times New Roman" w:hAnsi="Times New Roman"/>
          <w:sz w:val="24"/>
          <w:szCs w:val="24"/>
        </w:rPr>
      </w:pPr>
      <w:r>
        <w:rPr>
          <w:rFonts w:ascii="Times New Roman" w:hAnsi="Times New Roman"/>
          <w:sz w:val="24"/>
          <w:szCs w:val="24"/>
        </w:rPr>
        <w:lastRenderedPageBreak/>
        <w:t>3.2. Ціна цього Договору може бути зме</w:t>
      </w:r>
      <w:r w:rsidR="00105FE3">
        <w:rPr>
          <w:rFonts w:ascii="Times New Roman" w:hAnsi="Times New Roman"/>
          <w:sz w:val="24"/>
          <w:szCs w:val="24"/>
        </w:rPr>
        <w:t>ншена за взаємною згодою Сторін, залежно від фактичного фінансування видатків та фактично наданих Послуг і пов’язаного з цим зменшенням обсягів закупівлі, що регулюється укладанням відповідної Додаткової угоди до даного Договору.</w:t>
      </w:r>
    </w:p>
    <w:p w:rsidR="00770247" w:rsidRDefault="00770247" w:rsidP="00770247">
      <w:pPr>
        <w:ind w:left="-510"/>
        <w:rPr>
          <w:rFonts w:ascii="Times New Roman" w:hAnsi="Times New Roman"/>
          <w:sz w:val="24"/>
          <w:szCs w:val="24"/>
        </w:rPr>
      </w:pPr>
      <w:r>
        <w:rPr>
          <w:rFonts w:ascii="Times New Roman" w:hAnsi="Times New Roman"/>
          <w:sz w:val="24"/>
          <w:szCs w:val="24"/>
        </w:rPr>
        <w:t>3.3. Ціни на послуги встановлюються в національній валюті України;</w:t>
      </w:r>
    </w:p>
    <w:p w:rsidR="00770247" w:rsidRDefault="00770247" w:rsidP="00770247">
      <w:pPr>
        <w:ind w:left="-510"/>
        <w:rPr>
          <w:rFonts w:ascii="Times New Roman" w:hAnsi="Times New Roman"/>
          <w:sz w:val="24"/>
          <w:szCs w:val="24"/>
        </w:rPr>
      </w:pPr>
      <w:r>
        <w:rPr>
          <w:rFonts w:ascii="Times New Roman" w:hAnsi="Times New Roman"/>
          <w:sz w:val="24"/>
          <w:szCs w:val="24"/>
        </w:rPr>
        <w:t xml:space="preserve">3.4. Вартість послуг, що надаються за однією путівкою, не може збільшуватись протягом дії цього Договору, навіть якщо під час виконання Договору матимуть місце інфляційні процеси, пов’язані з підвищення цін на </w:t>
      </w:r>
      <w:proofErr w:type="spellStart"/>
      <w:r>
        <w:rPr>
          <w:rFonts w:ascii="Times New Roman" w:hAnsi="Times New Roman"/>
          <w:sz w:val="24"/>
          <w:szCs w:val="24"/>
        </w:rPr>
        <w:t>електроносії</w:t>
      </w:r>
      <w:proofErr w:type="spellEnd"/>
      <w:r>
        <w:rPr>
          <w:rFonts w:ascii="Times New Roman" w:hAnsi="Times New Roman"/>
          <w:sz w:val="24"/>
          <w:szCs w:val="24"/>
        </w:rPr>
        <w:t>, продукти харчування тощо, що безпосередньо впливає на вартість проживання, харчування та інші послуги які надаються Виконавцем;</w:t>
      </w:r>
    </w:p>
    <w:p w:rsidR="00770247" w:rsidRDefault="00770247" w:rsidP="00770247">
      <w:pPr>
        <w:ind w:left="-510"/>
        <w:rPr>
          <w:rFonts w:ascii="Times New Roman" w:hAnsi="Times New Roman"/>
          <w:sz w:val="24"/>
          <w:szCs w:val="24"/>
        </w:rPr>
      </w:pPr>
      <w:r>
        <w:rPr>
          <w:rFonts w:ascii="Times New Roman" w:hAnsi="Times New Roman"/>
          <w:sz w:val="24"/>
          <w:szCs w:val="24"/>
        </w:rPr>
        <w:t>3.5. Умови Договору про послуги з оздоровлення не повинні відрізнятись від змісту тендерної пропозиції (у тому числі ціни за одиницю) переможця процедури закупівлі та не повинні змінюватись після підписання Договору про оздоровлення до повного виконання зобов’язань сторонами, крім випадків:</w:t>
      </w:r>
    </w:p>
    <w:p w:rsidR="00AF1173" w:rsidRDefault="00770247" w:rsidP="00AF1173">
      <w:pPr>
        <w:ind w:left="-510"/>
        <w:rPr>
          <w:rFonts w:ascii="Times New Roman" w:hAnsi="Times New Roman"/>
          <w:color w:val="000000"/>
          <w:sz w:val="24"/>
          <w:szCs w:val="24"/>
        </w:rPr>
      </w:pPr>
      <w:r w:rsidRPr="003353B3">
        <w:rPr>
          <w:rFonts w:ascii="Times New Roman" w:hAnsi="Times New Roman"/>
          <w:color w:val="000000"/>
          <w:sz w:val="24"/>
          <w:szCs w:val="24"/>
        </w:rPr>
        <w:t xml:space="preserve">1) зменшення обсягів закупівлі, зокрема з урахуванням фактичного </w:t>
      </w:r>
      <w:r>
        <w:rPr>
          <w:rFonts w:ascii="Times New Roman" w:hAnsi="Times New Roman"/>
          <w:color w:val="000000"/>
          <w:sz w:val="24"/>
          <w:szCs w:val="24"/>
        </w:rPr>
        <w:t>обсягу видатків Замовника;</w:t>
      </w:r>
      <w:r w:rsidRPr="003353B3">
        <w:rPr>
          <w:rFonts w:ascii="Times New Roman" w:hAnsi="Times New Roman"/>
          <w:color w:val="000000"/>
          <w:sz w:val="24"/>
          <w:szCs w:val="24"/>
        </w:rPr>
        <w:t xml:space="preserve"> </w:t>
      </w:r>
    </w:p>
    <w:p w:rsidR="00AF1173" w:rsidRDefault="00AF1173" w:rsidP="00AF1173">
      <w:pPr>
        <w:ind w:left="-510"/>
        <w:rPr>
          <w:rFonts w:ascii="Times New Roman" w:hAnsi="Times New Roman"/>
          <w:color w:val="000000"/>
          <w:sz w:val="24"/>
          <w:szCs w:val="24"/>
          <w:shd w:val="clear" w:color="auto" w:fill="D3D3D3"/>
        </w:rPr>
      </w:pPr>
      <w:r w:rsidRPr="00AF1173">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F1173">
        <w:rPr>
          <w:rFonts w:ascii="Times New Roman" w:hAnsi="Times New Roman"/>
          <w:color w:val="000000"/>
          <w:sz w:val="24"/>
          <w:szCs w:val="24"/>
        </w:rPr>
        <w:t>пропорційно</w:t>
      </w:r>
      <w:proofErr w:type="spellEnd"/>
      <w:r w:rsidRPr="00AF1173">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1173" w:rsidRDefault="00AF1173" w:rsidP="00AF1173">
      <w:pPr>
        <w:ind w:left="-510"/>
        <w:rPr>
          <w:rFonts w:ascii="Times New Roman" w:hAnsi="Times New Roman"/>
          <w:color w:val="000000"/>
          <w:sz w:val="24"/>
          <w:szCs w:val="24"/>
          <w:shd w:val="clear" w:color="auto" w:fill="D3D3D3"/>
        </w:rPr>
      </w:pPr>
      <w:r w:rsidRPr="00434BE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F1173" w:rsidRDefault="00AF1173" w:rsidP="00AF1173">
      <w:pPr>
        <w:ind w:left="-510"/>
        <w:rPr>
          <w:rFonts w:ascii="Times New Roman" w:hAnsi="Times New Roman"/>
          <w:color w:val="000000"/>
          <w:sz w:val="24"/>
          <w:szCs w:val="24"/>
          <w:shd w:val="clear" w:color="auto" w:fill="D3D3D3"/>
        </w:rPr>
      </w:pPr>
      <w:r w:rsidRPr="00434BE2">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1173" w:rsidRDefault="00AF1173" w:rsidP="00AF1173">
      <w:pPr>
        <w:ind w:left="-510"/>
        <w:rPr>
          <w:rFonts w:ascii="Times New Roman" w:hAnsi="Times New Roman"/>
          <w:color w:val="000000"/>
          <w:sz w:val="24"/>
          <w:szCs w:val="24"/>
          <w:shd w:val="clear" w:color="auto" w:fill="D3D3D3"/>
        </w:rPr>
      </w:pPr>
      <w:r w:rsidRPr="00434BE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F1173" w:rsidRDefault="00AF1173" w:rsidP="00AF1173">
      <w:pPr>
        <w:ind w:left="-510"/>
        <w:rPr>
          <w:rFonts w:ascii="Times New Roman" w:hAnsi="Times New Roman"/>
          <w:color w:val="000000"/>
          <w:sz w:val="24"/>
          <w:szCs w:val="24"/>
          <w:shd w:val="clear" w:color="auto" w:fill="D3D3D3"/>
        </w:rPr>
      </w:pPr>
      <w:r w:rsidRPr="00434BE2">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34BE2">
        <w:rPr>
          <w:rFonts w:ascii="Times New Roman" w:hAnsi="Times New Roman"/>
          <w:sz w:val="24"/>
          <w:szCs w:val="24"/>
        </w:rPr>
        <w:t>пропорційно</w:t>
      </w:r>
      <w:proofErr w:type="spellEnd"/>
      <w:r w:rsidRPr="00434BE2">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434BE2">
        <w:rPr>
          <w:rFonts w:ascii="Times New Roman" w:hAnsi="Times New Roman"/>
          <w:sz w:val="24"/>
          <w:szCs w:val="24"/>
        </w:rPr>
        <w:t>пропорційно</w:t>
      </w:r>
      <w:proofErr w:type="spellEnd"/>
      <w:r w:rsidRPr="00434BE2">
        <w:rPr>
          <w:rFonts w:ascii="Times New Roman" w:hAnsi="Times New Roman"/>
          <w:sz w:val="24"/>
          <w:szCs w:val="24"/>
        </w:rPr>
        <w:t xml:space="preserve"> до зміни податкового навантаження внаслідок зміни системи оподаткування;</w:t>
      </w:r>
    </w:p>
    <w:p w:rsidR="00AF1173" w:rsidRDefault="00AF1173" w:rsidP="00AF1173">
      <w:pPr>
        <w:ind w:left="-510"/>
        <w:rPr>
          <w:rFonts w:ascii="Times New Roman" w:hAnsi="Times New Roman"/>
          <w:color w:val="000000"/>
          <w:sz w:val="24"/>
          <w:szCs w:val="24"/>
          <w:shd w:val="clear" w:color="auto" w:fill="D3D3D3"/>
        </w:rPr>
      </w:pPr>
      <w:r w:rsidRPr="00434BE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4BE2">
        <w:rPr>
          <w:rFonts w:ascii="Times New Roman" w:hAnsi="Times New Roman"/>
          <w:sz w:val="24"/>
          <w:szCs w:val="24"/>
        </w:rPr>
        <w:t>Platts</w:t>
      </w:r>
      <w:proofErr w:type="spellEnd"/>
      <w:r w:rsidRPr="00434BE2">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1173" w:rsidRPr="00AF1173" w:rsidRDefault="00AF1173" w:rsidP="00AF1173">
      <w:pPr>
        <w:ind w:left="-510"/>
        <w:rPr>
          <w:rFonts w:ascii="Times New Roman" w:hAnsi="Times New Roman"/>
          <w:color w:val="000000"/>
          <w:sz w:val="24"/>
          <w:szCs w:val="24"/>
          <w:shd w:val="clear" w:color="auto" w:fill="D3D3D3"/>
        </w:rPr>
      </w:pPr>
      <w:r w:rsidRPr="00434BE2">
        <w:rPr>
          <w:rFonts w:ascii="Times New Roman" w:hAnsi="Times New Roman"/>
          <w:sz w:val="24"/>
          <w:szCs w:val="24"/>
        </w:rPr>
        <w:t>8) зміни умов у зв’язку із застосуванням положень частини шостої статті 41 Закону.</w:t>
      </w:r>
    </w:p>
    <w:p w:rsidR="00770247" w:rsidRPr="00E84208" w:rsidRDefault="00770247" w:rsidP="00770247">
      <w:pPr>
        <w:ind w:left="-510"/>
        <w:rPr>
          <w:rFonts w:ascii="Times New Roman" w:hAnsi="Times New Roman"/>
          <w:sz w:val="24"/>
          <w:szCs w:val="24"/>
        </w:rPr>
      </w:pPr>
    </w:p>
    <w:p w:rsidR="00770247" w:rsidRPr="00E53A4C" w:rsidRDefault="00770247" w:rsidP="00770247">
      <w:pPr>
        <w:ind w:left="-510"/>
        <w:jc w:val="center"/>
        <w:rPr>
          <w:rFonts w:ascii="Times New Roman" w:hAnsi="Times New Roman"/>
          <w:sz w:val="24"/>
          <w:szCs w:val="24"/>
        </w:rPr>
      </w:pPr>
      <w:r w:rsidRPr="00E53A4C">
        <w:rPr>
          <w:rFonts w:ascii="Times New Roman" w:eastAsiaTheme="minorHAnsi" w:hAnsi="Times New Roman"/>
          <w:b/>
          <w:bCs/>
          <w:sz w:val="24"/>
          <w:szCs w:val="24"/>
          <w:lang w:eastAsia="en-US"/>
        </w:rPr>
        <w:lastRenderedPageBreak/>
        <w:t>IV. ПОРЯДОК ЗДІЙСНЕННЯ ОПЛАТИ</w:t>
      </w:r>
    </w:p>
    <w:p w:rsidR="00770247" w:rsidRDefault="00770247" w:rsidP="00770247">
      <w:pPr>
        <w:ind w:left="-510"/>
        <w:rPr>
          <w:rFonts w:ascii="Times New Roman" w:hAnsi="Times New Roman"/>
          <w:sz w:val="24"/>
          <w:szCs w:val="24"/>
        </w:rPr>
      </w:pPr>
      <w:r>
        <w:rPr>
          <w:rFonts w:ascii="Times New Roman" w:hAnsi="Times New Roman"/>
          <w:sz w:val="24"/>
          <w:szCs w:val="24"/>
        </w:rPr>
        <w:t>4.1. Замовник проводить оплату</w:t>
      </w:r>
      <w:r w:rsidR="00F271F3">
        <w:rPr>
          <w:rFonts w:ascii="Times New Roman" w:hAnsi="Times New Roman"/>
          <w:sz w:val="24"/>
          <w:szCs w:val="24"/>
        </w:rPr>
        <w:t xml:space="preserve"> Послуг, за відповідну відпочинкову</w:t>
      </w:r>
      <w:r>
        <w:rPr>
          <w:rFonts w:ascii="Times New Roman" w:hAnsi="Times New Roman"/>
          <w:sz w:val="24"/>
          <w:szCs w:val="24"/>
        </w:rPr>
        <w:t xml:space="preserve"> зміну.</w:t>
      </w:r>
    </w:p>
    <w:p w:rsidR="00770247" w:rsidRDefault="00770247" w:rsidP="00770247">
      <w:pPr>
        <w:ind w:left="-510"/>
        <w:rPr>
          <w:rFonts w:ascii="Times New Roman" w:hAnsi="Times New Roman"/>
          <w:sz w:val="24"/>
          <w:szCs w:val="24"/>
        </w:rPr>
      </w:pPr>
      <w:r>
        <w:rPr>
          <w:rFonts w:ascii="Times New Roman" w:hAnsi="Times New Roman"/>
          <w:sz w:val="24"/>
          <w:szCs w:val="24"/>
        </w:rPr>
        <w:t>4.2.Фінансові розрахунки проводяться Замовником,</w:t>
      </w:r>
      <w:r w:rsidR="00F271F3">
        <w:rPr>
          <w:rFonts w:ascii="Times New Roman" w:hAnsi="Times New Roman"/>
          <w:sz w:val="24"/>
          <w:szCs w:val="24"/>
        </w:rPr>
        <w:t xml:space="preserve"> за фактичне перебування дітей у закладі за відповідну відпочинкову</w:t>
      </w:r>
      <w:r>
        <w:rPr>
          <w:rFonts w:ascii="Times New Roman" w:hAnsi="Times New Roman"/>
          <w:sz w:val="24"/>
          <w:szCs w:val="24"/>
        </w:rPr>
        <w:t xml:space="preserve"> зміну, після надання Виконавцем накладних,</w:t>
      </w:r>
      <w:r w:rsidRPr="00603906">
        <w:rPr>
          <w:rFonts w:ascii="Times New Roman" w:hAnsi="Times New Roman"/>
          <w:sz w:val="24"/>
          <w:szCs w:val="24"/>
        </w:rPr>
        <w:t xml:space="preserve"> </w:t>
      </w:r>
      <w:r>
        <w:rPr>
          <w:rFonts w:ascii="Times New Roman" w:hAnsi="Times New Roman"/>
          <w:sz w:val="24"/>
          <w:szCs w:val="24"/>
        </w:rPr>
        <w:t>актів надання послуг (далі – Акт), актів звірки розрахунків</w:t>
      </w:r>
      <w:r w:rsidR="00535E54">
        <w:rPr>
          <w:rFonts w:ascii="Times New Roman" w:hAnsi="Times New Roman"/>
          <w:sz w:val="24"/>
          <w:szCs w:val="24"/>
        </w:rPr>
        <w:t xml:space="preserve"> та зворотних талонів путівок</w:t>
      </w:r>
      <w:r>
        <w:rPr>
          <w:rFonts w:ascii="Times New Roman" w:hAnsi="Times New Roman"/>
          <w:sz w:val="24"/>
          <w:szCs w:val="24"/>
        </w:rPr>
        <w:t>.</w:t>
      </w:r>
    </w:p>
    <w:p w:rsidR="00770247" w:rsidRDefault="00770247" w:rsidP="00770247">
      <w:pPr>
        <w:ind w:left="-510"/>
        <w:rPr>
          <w:rFonts w:ascii="Times New Roman" w:hAnsi="Times New Roman"/>
          <w:sz w:val="24"/>
          <w:szCs w:val="24"/>
        </w:rPr>
      </w:pPr>
      <w:r>
        <w:rPr>
          <w:rFonts w:ascii="Times New Roman" w:eastAsiaTheme="minorHAnsi" w:hAnsi="Times New Roman"/>
          <w:sz w:val="24"/>
          <w:szCs w:val="24"/>
          <w:lang w:eastAsia="en-US"/>
        </w:rPr>
        <w:t>4.2.1. До акту Виконавець</w:t>
      </w:r>
      <w:r w:rsidRPr="00D100AD">
        <w:rPr>
          <w:rFonts w:ascii="Times New Roman" w:eastAsiaTheme="minorHAnsi" w:hAnsi="Times New Roman"/>
          <w:sz w:val="24"/>
          <w:szCs w:val="24"/>
          <w:lang w:eastAsia="en-US"/>
        </w:rPr>
        <w:t xml:space="preserve"> додає:</w:t>
      </w:r>
    </w:p>
    <w:p w:rsidR="00770247" w:rsidRPr="00D100AD" w:rsidRDefault="00770247" w:rsidP="00770247">
      <w:pPr>
        <w:ind w:left="-510"/>
        <w:rPr>
          <w:rFonts w:ascii="Times New Roman" w:hAnsi="Times New Roman"/>
          <w:sz w:val="24"/>
          <w:szCs w:val="24"/>
        </w:rPr>
      </w:pPr>
      <w:r w:rsidRPr="00D100AD">
        <w:rPr>
          <w:rFonts w:ascii="Times New Roman" w:eastAsiaTheme="minorHAnsi" w:hAnsi="Times New Roman"/>
          <w:sz w:val="24"/>
          <w:szCs w:val="24"/>
          <w:lang w:eastAsia="en-US"/>
        </w:rPr>
        <w:t>список дітей, завірений підписом</w:t>
      </w:r>
      <w:r>
        <w:rPr>
          <w:rFonts w:ascii="Times New Roman" w:hAnsi="Times New Roman"/>
          <w:sz w:val="24"/>
          <w:szCs w:val="24"/>
        </w:rPr>
        <w:t xml:space="preserve"> </w:t>
      </w:r>
      <w:r w:rsidRPr="00D100AD">
        <w:rPr>
          <w:rFonts w:ascii="Times New Roman" w:eastAsiaTheme="minorHAnsi" w:hAnsi="Times New Roman"/>
          <w:sz w:val="24"/>
          <w:szCs w:val="24"/>
          <w:lang w:eastAsia="en-US"/>
        </w:rPr>
        <w:t>директора та печаткою Закладу та корінці</w:t>
      </w:r>
      <w:r w:rsidR="00F271F3">
        <w:rPr>
          <w:rFonts w:ascii="Times New Roman" w:eastAsiaTheme="minorHAnsi" w:hAnsi="Times New Roman"/>
          <w:sz w:val="24"/>
          <w:szCs w:val="24"/>
          <w:lang w:eastAsia="en-US"/>
        </w:rPr>
        <w:t xml:space="preserve"> путівок за відповідну відпочинкову</w:t>
      </w:r>
      <w:r w:rsidRPr="00D100AD">
        <w:rPr>
          <w:rFonts w:ascii="Times New Roman" w:eastAsiaTheme="minorHAnsi" w:hAnsi="Times New Roman"/>
          <w:sz w:val="24"/>
          <w:szCs w:val="24"/>
          <w:lang w:eastAsia="en-US"/>
        </w:rPr>
        <w:t xml:space="preserve"> зміну.</w:t>
      </w:r>
    </w:p>
    <w:p w:rsidR="00770247" w:rsidRDefault="00770247" w:rsidP="00770247">
      <w:pPr>
        <w:ind w:left="-510"/>
        <w:rPr>
          <w:rFonts w:ascii="Times New Roman" w:eastAsiaTheme="minorHAnsi" w:hAnsi="Times New Roman"/>
          <w:sz w:val="24"/>
          <w:szCs w:val="24"/>
          <w:lang w:eastAsia="en-US"/>
        </w:rPr>
      </w:pPr>
      <w:r w:rsidRPr="00D100AD">
        <w:rPr>
          <w:rFonts w:ascii="Times New Roman" w:eastAsiaTheme="minorHAnsi" w:hAnsi="Times New Roman"/>
          <w:sz w:val="24"/>
          <w:szCs w:val="24"/>
          <w:lang w:eastAsia="en-US"/>
        </w:rPr>
        <w:t>4.3. Замовник не проводить оплату:</w:t>
      </w:r>
    </w:p>
    <w:p w:rsidR="00770247" w:rsidRDefault="00F271F3" w:rsidP="00770247">
      <w:pPr>
        <w:ind w:left="-51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за відпочинок </w:t>
      </w:r>
      <w:r w:rsidR="00770247">
        <w:rPr>
          <w:rFonts w:ascii="Times New Roman" w:eastAsiaTheme="minorHAnsi" w:hAnsi="Times New Roman"/>
          <w:sz w:val="24"/>
          <w:szCs w:val="24"/>
          <w:lang w:eastAsia="en-US"/>
        </w:rPr>
        <w:t xml:space="preserve">тих дітей, які </w:t>
      </w:r>
      <w:r>
        <w:rPr>
          <w:rFonts w:ascii="Times New Roman" w:eastAsiaTheme="minorHAnsi" w:hAnsi="Times New Roman"/>
          <w:sz w:val="24"/>
          <w:szCs w:val="24"/>
          <w:lang w:eastAsia="en-US"/>
        </w:rPr>
        <w:t>вибули раніше терміну відпочинкової</w:t>
      </w:r>
      <w:r w:rsidR="00770247">
        <w:rPr>
          <w:rFonts w:ascii="Times New Roman" w:eastAsiaTheme="minorHAnsi" w:hAnsi="Times New Roman"/>
          <w:sz w:val="24"/>
          <w:szCs w:val="24"/>
          <w:lang w:eastAsia="en-US"/>
        </w:rPr>
        <w:t xml:space="preserve"> зміни, тощо.</w:t>
      </w:r>
    </w:p>
    <w:p w:rsidR="00770247" w:rsidRDefault="00770247" w:rsidP="00770247">
      <w:pPr>
        <w:ind w:left="-510"/>
        <w:rPr>
          <w:rFonts w:ascii="Times New Roman" w:eastAsiaTheme="minorHAnsi" w:hAnsi="Times New Roman"/>
          <w:sz w:val="24"/>
          <w:szCs w:val="24"/>
          <w:lang w:eastAsia="en-US"/>
        </w:rPr>
      </w:pPr>
      <w:r>
        <w:rPr>
          <w:rFonts w:ascii="Times New Roman" w:eastAsiaTheme="minorHAnsi" w:hAnsi="Times New Roman"/>
          <w:sz w:val="24"/>
          <w:szCs w:val="24"/>
          <w:lang w:eastAsia="en-US"/>
        </w:rPr>
        <w:t>4.4. Уразі затримки бюджетного фінансування, розрахунки проводяться при отриманні Замовником на свій реєстраційний рахунок бюджетного призначення на фінансування послуг;</w:t>
      </w:r>
    </w:p>
    <w:p w:rsidR="00770247" w:rsidRDefault="00770247" w:rsidP="00770247">
      <w:pPr>
        <w:ind w:left="-510"/>
        <w:rPr>
          <w:rFonts w:ascii="Times New Roman" w:eastAsiaTheme="minorHAnsi" w:hAnsi="Times New Roman"/>
          <w:sz w:val="24"/>
          <w:szCs w:val="24"/>
          <w:lang w:eastAsia="en-US"/>
        </w:rPr>
      </w:pPr>
      <w:r>
        <w:rPr>
          <w:rFonts w:ascii="Times New Roman" w:eastAsiaTheme="minorHAnsi" w:hAnsi="Times New Roman"/>
          <w:sz w:val="24"/>
          <w:szCs w:val="24"/>
          <w:lang w:eastAsia="en-US"/>
        </w:rPr>
        <w:t>4.5. У разі затримки оплати за надані послуги по незалежним від Замовникам причинам, Виконавець не має претензій та не виставляє штрафні санкції;</w:t>
      </w:r>
    </w:p>
    <w:p w:rsidR="00770247" w:rsidRDefault="00770247" w:rsidP="00770247">
      <w:pPr>
        <w:ind w:left="-510"/>
        <w:rPr>
          <w:rFonts w:ascii="Times New Roman" w:eastAsiaTheme="minorHAnsi" w:hAnsi="Times New Roman"/>
          <w:sz w:val="24"/>
          <w:szCs w:val="24"/>
          <w:lang w:eastAsia="en-US"/>
        </w:rPr>
      </w:pPr>
      <w:r>
        <w:rPr>
          <w:rFonts w:ascii="Times New Roman" w:eastAsiaTheme="minorHAnsi" w:hAnsi="Times New Roman"/>
          <w:sz w:val="24"/>
          <w:szCs w:val="24"/>
          <w:lang w:eastAsia="en-US"/>
        </w:rPr>
        <w:t>4.6. Бюджетні зобов’язання за договором виникають у разі наявності та в межах відповідних бюджетних асигнувань;</w:t>
      </w:r>
    </w:p>
    <w:p w:rsidR="00770247" w:rsidRDefault="00770247" w:rsidP="00770247">
      <w:pPr>
        <w:ind w:left="-510"/>
        <w:rPr>
          <w:rFonts w:ascii="Times New Roman" w:eastAsiaTheme="minorHAnsi" w:hAnsi="Times New Roman"/>
          <w:sz w:val="24"/>
          <w:szCs w:val="24"/>
          <w:lang w:eastAsia="en-US"/>
        </w:rPr>
      </w:pPr>
      <w:r>
        <w:rPr>
          <w:rFonts w:ascii="Times New Roman" w:eastAsiaTheme="minorHAnsi" w:hAnsi="Times New Roman"/>
          <w:sz w:val="24"/>
          <w:szCs w:val="24"/>
          <w:lang w:eastAsia="en-US"/>
        </w:rPr>
        <w:t>4.7. Замовник не несе відповідальності за затримку банком перерахованих (списаних з рахунку Замовника) коштів, які не зараховані на рахунок Виконавця з вини банку ( управління державної казначейської служби України);</w:t>
      </w:r>
    </w:p>
    <w:p w:rsidR="00770247" w:rsidRPr="00D100AD" w:rsidRDefault="00770247" w:rsidP="00770247">
      <w:pPr>
        <w:ind w:left="-51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4.8. </w:t>
      </w:r>
      <w:r w:rsidR="00AF1173">
        <w:rPr>
          <w:rFonts w:ascii="Times New Roman" w:eastAsiaTheme="minorHAnsi" w:hAnsi="Times New Roman"/>
          <w:sz w:val="24"/>
          <w:szCs w:val="24"/>
          <w:lang w:eastAsia="en-US"/>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w:t>
      </w:r>
      <w:r w:rsidR="00535E54">
        <w:rPr>
          <w:rFonts w:ascii="Times New Roman" w:eastAsiaTheme="minorHAnsi" w:hAnsi="Times New Roman"/>
          <w:sz w:val="24"/>
          <w:szCs w:val="24"/>
          <w:lang w:eastAsia="en-US"/>
        </w:rPr>
        <w:t>Кабінету Міністрів України від 09.06.2021 р.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w:t>
      </w:r>
    </w:p>
    <w:p w:rsidR="00770247" w:rsidRDefault="00770247" w:rsidP="00770247">
      <w:pPr>
        <w:autoSpaceDE w:val="0"/>
        <w:autoSpaceDN w:val="0"/>
        <w:adjustRightInd w:val="0"/>
        <w:spacing w:line="240" w:lineRule="auto"/>
        <w:jc w:val="center"/>
        <w:rPr>
          <w:rFonts w:ascii="Times New Roman" w:eastAsiaTheme="minorHAnsi" w:hAnsi="Times New Roman"/>
          <w:b/>
          <w:bCs/>
          <w:sz w:val="24"/>
          <w:szCs w:val="24"/>
          <w:lang w:eastAsia="en-US"/>
        </w:rPr>
      </w:pPr>
      <w:r w:rsidRPr="00E53A4C">
        <w:rPr>
          <w:rFonts w:ascii="Times New Roman" w:eastAsiaTheme="minorHAnsi" w:hAnsi="Times New Roman"/>
          <w:b/>
          <w:bCs/>
          <w:sz w:val="24"/>
          <w:szCs w:val="24"/>
          <w:lang w:eastAsia="en-US"/>
        </w:rPr>
        <w:t>V. НАДАННЯ ПОСЛУГ</w:t>
      </w:r>
    </w:p>
    <w:p w:rsidR="00770247" w:rsidRPr="00E53A4C" w:rsidRDefault="00770247" w:rsidP="00770247">
      <w:pPr>
        <w:autoSpaceDE w:val="0"/>
        <w:autoSpaceDN w:val="0"/>
        <w:adjustRightInd w:val="0"/>
        <w:spacing w:line="240" w:lineRule="auto"/>
        <w:ind w:left="-5783"/>
        <w:jc w:val="center"/>
        <w:rPr>
          <w:rFonts w:ascii="Times New Roman" w:eastAsiaTheme="minorHAnsi" w:hAnsi="Times New Roman"/>
          <w:b/>
          <w:bCs/>
          <w:sz w:val="24"/>
          <w:szCs w:val="24"/>
          <w:lang w:eastAsia="en-US"/>
        </w:rPr>
      </w:pPr>
      <w:r>
        <w:rPr>
          <w:rFonts w:ascii="Times New Roman" w:eastAsiaTheme="minorHAnsi" w:hAnsi="Times New Roman"/>
          <w:sz w:val="24"/>
          <w:szCs w:val="24"/>
          <w:lang w:eastAsia="en-US"/>
        </w:rPr>
        <w:t xml:space="preserve">                                                      </w:t>
      </w:r>
      <w:r w:rsidRPr="00E53A4C">
        <w:rPr>
          <w:rFonts w:ascii="Times New Roman" w:eastAsiaTheme="minorHAnsi" w:hAnsi="Times New Roman"/>
          <w:sz w:val="24"/>
          <w:szCs w:val="24"/>
          <w:lang w:eastAsia="en-US"/>
        </w:rPr>
        <w:t xml:space="preserve">5.1. Строк </w:t>
      </w:r>
      <w:r w:rsidR="00F271F3">
        <w:rPr>
          <w:rFonts w:ascii="Times New Roman" w:eastAsiaTheme="minorHAnsi" w:hAnsi="Times New Roman"/>
          <w:sz w:val="24"/>
          <w:szCs w:val="24"/>
          <w:lang w:eastAsia="en-US"/>
        </w:rPr>
        <w:t>надання Послуг (далі – відпочинкова</w:t>
      </w:r>
      <w:r w:rsidRPr="00E53A4C">
        <w:rPr>
          <w:rFonts w:ascii="Times New Roman" w:eastAsiaTheme="minorHAnsi" w:hAnsi="Times New Roman"/>
          <w:sz w:val="24"/>
          <w:szCs w:val="24"/>
          <w:lang w:eastAsia="en-US"/>
        </w:rPr>
        <w:t xml:space="preserve"> зміна</w:t>
      </w:r>
      <w:r w:rsidR="003975F9">
        <w:rPr>
          <w:rFonts w:ascii="Times New Roman" w:eastAsiaTheme="minorHAnsi" w:hAnsi="Times New Roman"/>
          <w:sz w:val="24"/>
          <w:szCs w:val="24"/>
          <w:lang w:eastAsia="en-US"/>
        </w:rPr>
        <w:t>) липень</w:t>
      </w:r>
      <w:r>
        <w:rPr>
          <w:rFonts w:ascii="Times New Roman" w:eastAsiaTheme="minorHAnsi" w:hAnsi="Times New Roman"/>
          <w:sz w:val="24"/>
          <w:szCs w:val="24"/>
          <w:lang w:eastAsia="en-US"/>
        </w:rPr>
        <w:t>-серпень 2023 року</w:t>
      </w:r>
    </w:p>
    <w:p w:rsidR="00770247" w:rsidRPr="00E53A4C" w:rsidRDefault="00770247" w:rsidP="00770247">
      <w:pPr>
        <w:autoSpaceDE w:val="0"/>
        <w:autoSpaceDN w:val="0"/>
        <w:adjustRightInd w:val="0"/>
        <w:spacing w:line="240" w:lineRule="auto"/>
        <w:ind w:left="-510"/>
        <w:rPr>
          <w:rFonts w:ascii="Times New Roman" w:eastAsiaTheme="minorHAnsi" w:hAnsi="Times New Roman"/>
          <w:sz w:val="24"/>
          <w:szCs w:val="24"/>
          <w:lang w:eastAsia="en-US"/>
        </w:rPr>
      </w:pPr>
      <w:r w:rsidRPr="00E53A4C">
        <w:rPr>
          <w:rFonts w:ascii="Times New Roman" w:eastAsiaTheme="minorHAnsi" w:hAnsi="Times New Roman"/>
          <w:sz w:val="24"/>
          <w:szCs w:val="24"/>
          <w:lang w:eastAsia="en-US"/>
        </w:rPr>
        <w:t>5.2. Місце надання послуг: __________________________________.</w:t>
      </w:r>
    </w:p>
    <w:p w:rsidR="00770247" w:rsidRPr="00E53A4C" w:rsidRDefault="00770247" w:rsidP="00770247">
      <w:pPr>
        <w:ind w:left="-510" w:right="57"/>
        <w:rPr>
          <w:rFonts w:ascii="Times New Roman" w:hAnsi="Times New Roman"/>
          <w:sz w:val="24"/>
          <w:szCs w:val="24"/>
        </w:rPr>
      </w:pPr>
      <w:r w:rsidRPr="00E53A4C">
        <w:rPr>
          <w:rFonts w:ascii="Times New Roman" w:eastAsiaTheme="minorHAnsi" w:hAnsi="Times New Roman"/>
          <w:sz w:val="24"/>
          <w:szCs w:val="24"/>
          <w:lang w:eastAsia="en-US"/>
        </w:rPr>
        <w:t>5.3. Трива</w:t>
      </w:r>
      <w:r w:rsidR="00F271F3">
        <w:rPr>
          <w:rFonts w:ascii="Times New Roman" w:eastAsiaTheme="minorHAnsi" w:hAnsi="Times New Roman"/>
          <w:sz w:val="24"/>
          <w:szCs w:val="24"/>
          <w:lang w:eastAsia="en-US"/>
        </w:rPr>
        <w:t xml:space="preserve">лість перебування в </w:t>
      </w:r>
      <w:r w:rsidRPr="00E53A4C">
        <w:rPr>
          <w:rFonts w:ascii="Times New Roman" w:eastAsiaTheme="minorHAnsi" w:hAnsi="Times New Roman"/>
          <w:sz w:val="24"/>
          <w:szCs w:val="24"/>
          <w:lang w:eastAsia="en-US"/>
        </w:rPr>
        <w:t>закладі</w:t>
      </w:r>
      <w:r w:rsidR="003975F9">
        <w:rPr>
          <w:rFonts w:ascii="Times New Roman" w:eastAsiaTheme="minorHAnsi" w:hAnsi="Times New Roman"/>
          <w:sz w:val="24"/>
          <w:szCs w:val="24"/>
          <w:lang w:eastAsia="en-US"/>
        </w:rPr>
        <w:t xml:space="preserve"> - 14 д</w:t>
      </w:r>
      <w:r w:rsidR="00B11B7F">
        <w:rPr>
          <w:rFonts w:ascii="Times New Roman" w:eastAsiaTheme="minorHAnsi" w:hAnsi="Times New Roman"/>
          <w:sz w:val="24"/>
          <w:szCs w:val="24"/>
          <w:lang w:val="ru-RU" w:eastAsia="en-US"/>
        </w:rPr>
        <w:t>нів</w:t>
      </w:r>
      <w:r w:rsidRPr="00E53A4C">
        <w:rPr>
          <w:rFonts w:ascii="Times New Roman" w:eastAsiaTheme="minorHAnsi" w:hAnsi="Times New Roman"/>
          <w:sz w:val="24"/>
          <w:szCs w:val="24"/>
          <w:lang w:eastAsia="en-US"/>
        </w:rPr>
        <w:t>.</w:t>
      </w:r>
    </w:p>
    <w:p w:rsidR="00770247" w:rsidRPr="00E53A4C" w:rsidRDefault="00770247" w:rsidP="00770247">
      <w:pPr>
        <w:jc w:val="center"/>
        <w:rPr>
          <w:rFonts w:ascii="Times New Roman" w:hAnsi="Times New Roman"/>
          <w:sz w:val="24"/>
          <w:szCs w:val="24"/>
        </w:rPr>
      </w:pPr>
      <w:r w:rsidRPr="00E53A4C">
        <w:rPr>
          <w:rFonts w:ascii="Times New Roman" w:eastAsiaTheme="minorHAnsi" w:hAnsi="Times New Roman"/>
          <w:b/>
          <w:bCs/>
          <w:sz w:val="24"/>
          <w:szCs w:val="24"/>
          <w:lang w:eastAsia="en-US"/>
        </w:rPr>
        <w:t>VI. ПРАВА ТА ОБОВ'ЯЗКИ СТОРІН</w:t>
      </w:r>
    </w:p>
    <w:p w:rsidR="00770247" w:rsidRPr="006615D0" w:rsidRDefault="00770247" w:rsidP="00770247">
      <w:pPr>
        <w:ind w:left="-510"/>
        <w:rPr>
          <w:rFonts w:ascii="Times New Roman" w:hAnsi="Times New Roman"/>
          <w:i/>
          <w:sz w:val="24"/>
          <w:szCs w:val="24"/>
        </w:rPr>
      </w:pPr>
      <w:r w:rsidRPr="006615D0">
        <w:rPr>
          <w:rFonts w:ascii="Times New Roman" w:hAnsi="Times New Roman"/>
          <w:i/>
          <w:sz w:val="24"/>
          <w:szCs w:val="24"/>
        </w:rPr>
        <w:t>6.1. Замовник зобов’язаний</w:t>
      </w:r>
    </w:p>
    <w:p w:rsidR="00770247" w:rsidRDefault="00770247" w:rsidP="00770247">
      <w:pPr>
        <w:ind w:left="-510"/>
        <w:rPr>
          <w:rFonts w:ascii="Times New Roman" w:hAnsi="Times New Roman"/>
          <w:sz w:val="24"/>
          <w:szCs w:val="24"/>
        </w:rPr>
      </w:pPr>
      <w:r>
        <w:rPr>
          <w:rFonts w:ascii="Times New Roman" w:hAnsi="Times New Roman"/>
          <w:sz w:val="24"/>
          <w:szCs w:val="24"/>
        </w:rPr>
        <w:t>6.1.1. Своєчасно та в повному обсязі сплачувати за наданні послуги н</w:t>
      </w:r>
      <w:r w:rsidR="00535E54">
        <w:rPr>
          <w:rFonts w:ascii="Times New Roman" w:hAnsi="Times New Roman"/>
          <w:sz w:val="24"/>
          <w:szCs w:val="24"/>
        </w:rPr>
        <w:t>а підстав</w:t>
      </w:r>
      <w:r w:rsidR="00F271F3">
        <w:rPr>
          <w:rFonts w:ascii="Times New Roman" w:hAnsi="Times New Roman"/>
          <w:sz w:val="24"/>
          <w:szCs w:val="24"/>
        </w:rPr>
        <w:t>і актів за фактичне перебування</w:t>
      </w:r>
      <w:r w:rsidR="00535E54">
        <w:rPr>
          <w:rFonts w:ascii="Times New Roman" w:hAnsi="Times New Roman"/>
          <w:sz w:val="24"/>
          <w:szCs w:val="24"/>
        </w:rPr>
        <w:t xml:space="preserve"> дітей</w:t>
      </w:r>
      <w:r w:rsidR="00F271F3">
        <w:rPr>
          <w:rFonts w:ascii="Times New Roman" w:hAnsi="Times New Roman"/>
          <w:sz w:val="24"/>
          <w:szCs w:val="24"/>
        </w:rPr>
        <w:t xml:space="preserve"> у закладі оздоровлення та відпочинку</w:t>
      </w:r>
      <w:r>
        <w:rPr>
          <w:rFonts w:ascii="Times New Roman" w:hAnsi="Times New Roman"/>
          <w:sz w:val="24"/>
          <w:szCs w:val="24"/>
        </w:rPr>
        <w:t>, накладних, та зворотних талонів путівок;</w:t>
      </w:r>
    </w:p>
    <w:p w:rsidR="00770247" w:rsidRDefault="00770247" w:rsidP="00770247">
      <w:pPr>
        <w:ind w:left="-510"/>
        <w:rPr>
          <w:rFonts w:ascii="Times New Roman" w:hAnsi="Times New Roman"/>
          <w:sz w:val="24"/>
          <w:szCs w:val="24"/>
        </w:rPr>
      </w:pPr>
      <w:r>
        <w:rPr>
          <w:rFonts w:ascii="Times New Roman" w:hAnsi="Times New Roman"/>
          <w:sz w:val="24"/>
          <w:szCs w:val="24"/>
        </w:rPr>
        <w:t xml:space="preserve">6.1.2. Повернути акт виконаних робіт Виконавцю без здійснення оплати в разі, неналежного оформлення документів, зазначених у пункті 4.2. цього Договору (відсутність печатки, підписів тощо); </w:t>
      </w:r>
    </w:p>
    <w:p w:rsidR="00770247" w:rsidRDefault="00770247" w:rsidP="00770247">
      <w:pPr>
        <w:ind w:left="-510"/>
        <w:rPr>
          <w:rFonts w:ascii="Times New Roman" w:hAnsi="Times New Roman"/>
          <w:sz w:val="24"/>
          <w:szCs w:val="24"/>
        </w:rPr>
      </w:pPr>
      <w:r>
        <w:rPr>
          <w:rFonts w:ascii="Times New Roman" w:hAnsi="Times New Roman"/>
          <w:sz w:val="24"/>
          <w:szCs w:val="24"/>
        </w:rPr>
        <w:lastRenderedPageBreak/>
        <w:t xml:space="preserve">6.1.3. На основі списків, складених Замовником, направити вказану у договорі </w:t>
      </w:r>
      <w:r w:rsidR="00F271F3">
        <w:rPr>
          <w:rFonts w:ascii="Times New Roman" w:hAnsi="Times New Roman"/>
          <w:sz w:val="24"/>
          <w:szCs w:val="24"/>
        </w:rPr>
        <w:t>кількість дітей для відпочинку</w:t>
      </w:r>
      <w:r>
        <w:rPr>
          <w:rFonts w:ascii="Times New Roman" w:hAnsi="Times New Roman"/>
          <w:sz w:val="24"/>
          <w:szCs w:val="24"/>
        </w:rPr>
        <w:t xml:space="preserve"> в даний дитячий заклад оздоровлення та відпочинку;</w:t>
      </w:r>
    </w:p>
    <w:p w:rsidR="00770247" w:rsidRPr="006615D0" w:rsidRDefault="00770247" w:rsidP="00770247">
      <w:pPr>
        <w:ind w:left="-510"/>
        <w:rPr>
          <w:rFonts w:ascii="Times New Roman" w:hAnsi="Times New Roman"/>
          <w:i/>
          <w:sz w:val="24"/>
          <w:szCs w:val="24"/>
        </w:rPr>
      </w:pPr>
      <w:r w:rsidRPr="006615D0">
        <w:rPr>
          <w:rFonts w:ascii="Times New Roman" w:hAnsi="Times New Roman"/>
          <w:i/>
          <w:sz w:val="24"/>
          <w:szCs w:val="24"/>
        </w:rPr>
        <w:t>6.2. Замовник має право:</w:t>
      </w:r>
    </w:p>
    <w:p w:rsidR="00770247" w:rsidRDefault="00770247" w:rsidP="00770247">
      <w:pPr>
        <w:ind w:left="-510"/>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Виконавцем, повідомивши п</w:t>
      </w:r>
      <w:r w:rsidR="00535E54">
        <w:rPr>
          <w:rFonts w:ascii="Times New Roman" w:hAnsi="Times New Roman"/>
          <w:sz w:val="24"/>
          <w:szCs w:val="24"/>
        </w:rPr>
        <w:t>ро це його у термін не більше 3</w:t>
      </w:r>
      <w:r>
        <w:rPr>
          <w:rFonts w:ascii="Times New Roman" w:hAnsi="Times New Roman"/>
          <w:sz w:val="24"/>
          <w:szCs w:val="24"/>
        </w:rPr>
        <w:t xml:space="preserve"> календарних днів до розірвання;</w:t>
      </w:r>
    </w:p>
    <w:p w:rsidR="00770247" w:rsidRDefault="00770247" w:rsidP="00770247">
      <w:pPr>
        <w:ind w:left="-510" w:right="-142"/>
        <w:rPr>
          <w:rFonts w:ascii="Times New Roman" w:hAnsi="Times New Roman"/>
          <w:sz w:val="24"/>
          <w:szCs w:val="24"/>
        </w:rPr>
      </w:pPr>
      <w:r>
        <w:rPr>
          <w:rFonts w:ascii="Times New Roman" w:hAnsi="Times New Roman"/>
          <w:sz w:val="24"/>
          <w:szCs w:val="24"/>
        </w:rPr>
        <w:t>6.2.2. Контролювати надання послуг у строки, встановлені цим Договором;</w:t>
      </w:r>
    </w:p>
    <w:p w:rsidR="00770247" w:rsidRPr="00E20930" w:rsidRDefault="00770247" w:rsidP="00770247">
      <w:pPr>
        <w:ind w:left="-510"/>
        <w:rPr>
          <w:rFonts w:ascii="Times New Roman" w:hAnsi="Times New Roman"/>
          <w:i/>
          <w:sz w:val="24"/>
          <w:szCs w:val="24"/>
        </w:rPr>
      </w:pPr>
      <w:r>
        <w:rPr>
          <w:rFonts w:ascii="Times New Roman" w:hAnsi="Times New Roman"/>
          <w:i/>
          <w:sz w:val="24"/>
          <w:szCs w:val="24"/>
        </w:rPr>
        <w:t>6.3. Виконавець</w:t>
      </w:r>
      <w:r w:rsidRPr="00E20930">
        <w:rPr>
          <w:rFonts w:ascii="Times New Roman" w:hAnsi="Times New Roman"/>
          <w:i/>
          <w:sz w:val="24"/>
          <w:szCs w:val="24"/>
        </w:rPr>
        <w:t xml:space="preserve"> зобов’язаний:</w:t>
      </w:r>
    </w:p>
    <w:p w:rsidR="00770247" w:rsidRDefault="00770247" w:rsidP="00770247">
      <w:pPr>
        <w:ind w:left="-510"/>
        <w:rPr>
          <w:rFonts w:ascii="Times New Roman" w:hAnsi="Times New Roman"/>
          <w:sz w:val="24"/>
          <w:szCs w:val="24"/>
        </w:rPr>
      </w:pPr>
      <w:r>
        <w:rPr>
          <w:rFonts w:ascii="Times New Roman" w:hAnsi="Times New Roman"/>
          <w:sz w:val="24"/>
          <w:szCs w:val="24"/>
        </w:rPr>
        <w:t>6.3.1. Забезпечити прийом дітей та підлітків згідно з графіком та видати їм путівки;</w:t>
      </w:r>
    </w:p>
    <w:p w:rsidR="00770247" w:rsidRDefault="002206D2" w:rsidP="00770247">
      <w:pPr>
        <w:ind w:left="-510"/>
        <w:rPr>
          <w:rFonts w:ascii="Times New Roman" w:hAnsi="Times New Roman"/>
          <w:sz w:val="24"/>
          <w:szCs w:val="24"/>
        </w:rPr>
      </w:pPr>
      <w:r>
        <w:rPr>
          <w:rFonts w:ascii="Times New Roman" w:hAnsi="Times New Roman"/>
          <w:sz w:val="24"/>
          <w:szCs w:val="24"/>
        </w:rPr>
        <w:t>6.3.2. На період відпочинку</w:t>
      </w:r>
      <w:r w:rsidR="00770247">
        <w:rPr>
          <w:rFonts w:ascii="Times New Roman" w:hAnsi="Times New Roman"/>
          <w:sz w:val="24"/>
          <w:szCs w:val="24"/>
        </w:rPr>
        <w:t xml:space="preserve"> дітей працювати в режимі закладу оздоровлення та відпочинку;</w:t>
      </w:r>
    </w:p>
    <w:p w:rsidR="00770247" w:rsidRDefault="00535E54" w:rsidP="002206D2">
      <w:pPr>
        <w:ind w:left="-510"/>
        <w:rPr>
          <w:rFonts w:ascii="Times New Roman" w:hAnsi="Times New Roman"/>
          <w:sz w:val="24"/>
          <w:szCs w:val="24"/>
        </w:rPr>
      </w:pPr>
      <w:r>
        <w:rPr>
          <w:rFonts w:ascii="Times New Roman" w:hAnsi="Times New Roman"/>
          <w:sz w:val="24"/>
          <w:szCs w:val="24"/>
        </w:rPr>
        <w:t>6.3.3</w:t>
      </w:r>
      <w:r w:rsidR="00770247">
        <w:rPr>
          <w:rFonts w:ascii="Times New Roman" w:hAnsi="Times New Roman"/>
          <w:sz w:val="24"/>
          <w:szCs w:val="24"/>
        </w:rPr>
        <w:t>. Орг</w:t>
      </w:r>
      <w:r w:rsidR="002206D2">
        <w:rPr>
          <w:rFonts w:ascii="Times New Roman" w:hAnsi="Times New Roman"/>
          <w:sz w:val="24"/>
          <w:szCs w:val="24"/>
        </w:rPr>
        <w:t xml:space="preserve">анізовуючи зустріч групи дітей від </w:t>
      </w:r>
      <w:proofErr w:type="spellStart"/>
      <w:r w:rsidR="002206D2">
        <w:rPr>
          <w:rFonts w:ascii="Times New Roman" w:hAnsi="Times New Roman"/>
          <w:sz w:val="24"/>
          <w:szCs w:val="24"/>
        </w:rPr>
        <w:t>найлижчої</w:t>
      </w:r>
      <w:proofErr w:type="spellEnd"/>
      <w:r w:rsidR="002206D2">
        <w:rPr>
          <w:rFonts w:ascii="Times New Roman" w:hAnsi="Times New Roman"/>
          <w:sz w:val="24"/>
          <w:szCs w:val="24"/>
        </w:rPr>
        <w:t xml:space="preserve"> станції до закладу </w:t>
      </w:r>
      <w:r w:rsidR="00770247">
        <w:rPr>
          <w:rFonts w:ascii="Times New Roman" w:hAnsi="Times New Roman"/>
          <w:sz w:val="24"/>
          <w:szCs w:val="24"/>
        </w:rPr>
        <w:t>та забезпечити доставку їх транспортом «Виконавця»</w:t>
      </w:r>
      <w:r w:rsidR="002206D2">
        <w:rPr>
          <w:rFonts w:ascii="Times New Roman" w:hAnsi="Times New Roman"/>
          <w:sz w:val="24"/>
          <w:szCs w:val="24"/>
        </w:rPr>
        <w:t xml:space="preserve"> до місця відпочинку</w:t>
      </w:r>
      <w:r w:rsidR="00770247">
        <w:rPr>
          <w:rFonts w:ascii="Times New Roman" w:hAnsi="Times New Roman"/>
          <w:sz w:val="24"/>
          <w:szCs w:val="24"/>
        </w:rPr>
        <w:t xml:space="preserve"> та у зворотному нап</w:t>
      </w:r>
      <w:r w:rsidR="002206D2">
        <w:rPr>
          <w:rFonts w:ascii="Times New Roman" w:hAnsi="Times New Roman"/>
          <w:sz w:val="24"/>
          <w:szCs w:val="24"/>
        </w:rPr>
        <w:t>рямку по закінченню перебування у закладі</w:t>
      </w:r>
      <w:r w:rsidR="00770247">
        <w:rPr>
          <w:rFonts w:ascii="Times New Roman" w:hAnsi="Times New Roman"/>
          <w:sz w:val="24"/>
          <w:szCs w:val="24"/>
        </w:rPr>
        <w:t xml:space="preserve"> з дотриманням техніки безпеки, медичний супровід згідно законодавства;</w:t>
      </w:r>
    </w:p>
    <w:p w:rsidR="00770247" w:rsidRDefault="00535E54" w:rsidP="00770247">
      <w:pPr>
        <w:ind w:left="-510"/>
        <w:rPr>
          <w:rFonts w:ascii="Times New Roman" w:hAnsi="Times New Roman"/>
          <w:sz w:val="24"/>
          <w:szCs w:val="24"/>
        </w:rPr>
      </w:pPr>
      <w:r>
        <w:rPr>
          <w:rFonts w:ascii="Times New Roman" w:hAnsi="Times New Roman"/>
          <w:sz w:val="24"/>
          <w:szCs w:val="24"/>
        </w:rPr>
        <w:t>6.3.4</w:t>
      </w:r>
      <w:r w:rsidR="00770247">
        <w:rPr>
          <w:rFonts w:ascii="Times New Roman" w:hAnsi="Times New Roman"/>
          <w:sz w:val="24"/>
          <w:szCs w:val="24"/>
        </w:rPr>
        <w:t>. Забезпечити комплекс умов для якісного оздоровлення та відпочинку дітей згідно з технічними та кваліфікаційними вимогами тендерної документації, якісним харчуванням відповідно до норм чинного законодавства;</w:t>
      </w:r>
    </w:p>
    <w:p w:rsidR="00770247" w:rsidRDefault="00535E54" w:rsidP="00770247">
      <w:pPr>
        <w:ind w:left="-510"/>
        <w:rPr>
          <w:rFonts w:ascii="Times New Roman" w:hAnsi="Times New Roman"/>
          <w:sz w:val="24"/>
          <w:szCs w:val="24"/>
        </w:rPr>
      </w:pPr>
      <w:r>
        <w:rPr>
          <w:rFonts w:ascii="Times New Roman" w:hAnsi="Times New Roman"/>
          <w:sz w:val="24"/>
          <w:szCs w:val="24"/>
        </w:rPr>
        <w:t>6.3.5</w:t>
      </w:r>
      <w:r w:rsidR="00770247">
        <w:rPr>
          <w:rFonts w:ascii="Times New Roman" w:hAnsi="Times New Roman"/>
          <w:sz w:val="24"/>
          <w:szCs w:val="24"/>
        </w:rPr>
        <w:t>. Створити відповідні умови для забезпечення збереження життя і здоров’я дітей на період перебування їх у закладі, під час проведення походів, екскурсій, купання, спортивних і розважальних заходів;</w:t>
      </w:r>
    </w:p>
    <w:p w:rsidR="00770247" w:rsidRDefault="00535E54" w:rsidP="00770247">
      <w:pPr>
        <w:ind w:left="-510"/>
        <w:rPr>
          <w:rFonts w:ascii="Times New Roman" w:hAnsi="Times New Roman"/>
          <w:sz w:val="24"/>
          <w:szCs w:val="24"/>
        </w:rPr>
      </w:pPr>
      <w:r>
        <w:rPr>
          <w:rFonts w:ascii="Times New Roman" w:hAnsi="Times New Roman"/>
          <w:sz w:val="24"/>
          <w:szCs w:val="24"/>
        </w:rPr>
        <w:t>6.3.6</w:t>
      </w:r>
      <w:r w:rsidR="00770247">
        <w:rPr>
          <w:rFonts w:ascii="Times New Roman" w:hAnsi="Times New Roman"/>
          <w:sz w:val="24"/>
          <w:szCs w:val="24"/>
        </w:rPr>
        <w:t>. Здійснювати виховний процес та нагляд</w:t>
      </w:r>
      <w:r w:rsidR="002206D2">
        <w:rPr>
          <w:rFonts w:ascii="Times New Roman" w:hAnsi="Times New Roman"/>
          <w:sz w:val="24"/>
          <w:szCs w:val="24"/>
        </w:rPr>
        <w:t xml:space="preserve"> за дітьми в період відпочинку</w:t>
      </w:r>
      <w:r w:rsidR="00770247">
        <w:rPr>
          <w:rFonts w:ascii="Times New Roman" w:hAnsi="Times New Roman"/>
          <w:sz w:val="24"/>
          <w:szCs w:val="24"/>
        </w:rPr>
        <w:t>;</w:t>
      </w:r>
    </w:p>
    <w:p w:rsidR="00770247" w:rsidRDefault="00535E54" w:rsidP="00770247">
      <w:pPr>
        <w:ind w:left="-510"/>
        <w:rPr>
          <w:rFonts w:ascii="Times New Roman" w:hAnsi="Times New Roman"/>
          <w:sz w:val="24"/>
          <w:szCs w:val="24"/>
        </w:rPr>
      </w:pPr>
      <w:r>
        <w:rPr>
          <w:rFonts w:ascii="Times New Roman" w:hAnsi="Times New Roman"/>
          <w:sz w:val="24"/>
          <w:szCs w:val="24"/>
        </w:rPr>
        <w:t>6.3.7</w:t>
      </w:r>
      <w:r w:rsidR="00770247">
        <w:rPr>
          <w:rFonts w:ascii="Times New Roman" w:hAnsi="Times New Roman"/>
          <w:sz w:val="24"/>
          <w:szCs w:val="24"/>
        </w:rPr>
        <w:t>.</w:t>
      </w:r>
      <w:r>
        <w:rPr>
          <w:rFonts w:ascii="Times New Roman" w:hAnsi="Times New Roman"/>
          <w:sz w:val="24"/>
          <w:szCs w:val="24"/>
        </w:rPr>
        <w:t>Надавати безперешкодний доступ Замовника здійснювати перевірку умов утрима</w:t>
      </w:r>
      <w:r w:rsidR="002206D2">
        <w:rPr>
          <w:rFonts w:ascii="Times New Roman" w:hAnsi="Times New Roman"/>
          <w:sz w:val="24"/>
          <w:szCs w:val="24"/>
        </w:rPr>
        <w:t>ння дітей у дитячому</w:t>
      </w:r>
      <w:r>
        <w:rPr>
          <w:rFonts w:ascii="Times New Roman" w:hAnsi="Times New Roman"/>
          <w:sz w:val="24"/>
          <w:szCs w:val="24"/>
        </w:rPr>
        <w:t xml:space="preserve"> закладі під ча</w:t>
      </w:r>
      <w:r w:rsidR="002206D2">
        <w:rPr>
          <w:rFonts w:ascii="Times New Roman" w:hAnsi="Times New Roman"/>
          <w:sz w:val="24"/>
          <w:szCs w:val="24"/>
        </w:rPr>
        <w:t>с відпочинкової</w:t>
      </w:r>
      <w:r>
        <w:rPr>
          <w:rFonts w:ascii="Times New Roman" w:hAnsi="Times New Roman"/>
          <w:sz w:val="24"/>
          <w:szCs w:val="24"/>
        </w:rPr>
        <w:t xml:space="preserve"> зміни</w:t>
      </w:r>
      <w:r w:rsidR="00770247">
        <w:rPr>
          <w:rFonts w:ascii="Times New Roman" w:hAnsi="Times New Roman"/>
          <w:sz w:val="24"/>
          <w:szCs w:val="24"/>
        </w:rPr>
        <w:t>.</w:t>
      </w:r>
    </w:p>
    <w:p w:rsidR="00770247" w:rsidRDefault="00535E54" w:rsidP="00770247">
      <w:pPr>
        <w:ind w:left="-510"/>
        <w:rPr>
          <w:rFonts w:ascii="Times New Roman" w:hAnsi="Times New Roman"/>
          <w:sz w:val="24"/>
          <w:szCs w:val="24"/>
        </w:rPr>
      </w:pPr>
      <w:r>
        <w:rPr>
          <w:rFonts w:ascii="Times New Roman" w:hAnsi="Times New Roman"/>
          <w:sz w:val="24"/>
          <w:szCs w:val="24"/>
        </w:rPr>
        <w:t>6.3.8</w:t>
      </w:r>
      <w:r w:rsidR="00770247">
        <w:rPr>
          <w:rFonts w:ascii="Times New Roman" w:hAnsi="Times New Roman"/>
          <w:sz w:val="24"/>
          <w:szCs w:val="24"/>
        </w:rPr>
        <w:t xml:space="preserve">. Подавати «Замовнику» після завершення заїзду завірені печаткою та підписом директора </w:t>
      </w:r>
      <w:r>
        <w:rPr>
          <w:rFonts w:ascii="Times New Roman" w:hAnsi="Times New Roman"/>
          <w:sz w:val="24"/>
          <w:szCs w:val="24"/>
        </w:rPr>
        <w:t xml:space="preserve">акти виконаних робіт, накладні </w:t>
      </w:r>
      <w:r w:rsidR="00770247">
        <w:rPr>
          <w:rFonts w:ascii="Times New Roman" w:hAnsi="Times New Roman"/>
          <w:sz w:val="24"/>
          <w:szCs w:val="24"/>
        </w:rPr>
        <w:t>та зворотні талони путівок;</w:t>
      </w:r>
    </w:p>
    <w:p w:rsidR="00770247" w:rsidRDefault="00535E54" w:rsidP="00770247">
      <w:pPr>
        <w:ind w:left="-510"/>
        <w:rPr>
          <w:rFonts w:ascii="Times New Roman" w:hAnsi="Times New Roman"/>
          <w:sz w:val="24"/>
          <w:szCs w:val="24"/>
        </w:rPr>
      </w:pPr>
      <w:r>
        <w:rPr>
          <w:rFonts w:ascii="Times New Roman" w:hAnsi="Times New Roman"/>
          <w:sz w:val="24"/>
          <w:szCs w:val="24"/>
        </w:rPr>
        <w:t>6.3.9</w:t>
      </w:r>
      <w:r w:rsidR="00770247">
        <w:rPr>
          <w:rFonts w:ascii="Times New Roman" w:hAnsi="Times New Roman"/>
          <w:sz w:val="24"/>
          <w:szCs w:val="24"/>
        </w:rPr>
        <w:t>. Проводити розрахунки за термін фактичного перебування кожної дитини в _____________  і подавати відповідну достовірну інформацію «Замовнику»;</w:t>
      </w:r>
    </w:p>
    <w:p w:rsidR="00770247" w:rsidRDefault="00535E54" w:rsidP="00770247">
      <w:pPr>
        <w:ind w:left="-510"/>
        <w:rPr>
          <w:rFonts w:ascii="Times New Roman" w:hAnsi="Times New Roman"/>
          <w:sz w:val="24"/>
          <w:szCs w:val="24"/>
        </w:rPr>
      </w:pPr>
      <w:r>
        <w:rPr>
          <w:rFonts w:ascii="Times New Roman" w:hAnsi="Times New Roman"/>
          <w:sz w:val="24"/>
          <w:szCs w:val="24"/>
        </w:rPr>
        <w:t>6.3.10</w:t>
      </w:r>
      <w:r w:rsidR="00770247">
        <w:rPr>
          <w:rFonts w:ascii="Times New Roman" w:hAnsi="Times New Roman"/>
          <w:sz w:val="24"/>
          <w:szCs w:val="24"/>
        </w:rPr>
        <w:t>. Створити дітям безпечні умови перебування, забезпечити охорону їх життя і здоров’я, особистого майна, надання невідкладної медичної допомоги. Страхування від нещасного випадку, реалізацію освітніх програм та змістовного дозвілля, тощо;</w:t>
      </w:r>
    </w:p>
    <w:p w:rsidR="00770247" w:rsidRDefault="00535E54" w:rsidP="00770247">
      <w:pPr>
        <w:ind w:left="-510"/>
        <w:rPr>
          <w:rFonts w:ascii="Times New Roman" w:hAnsi="Times New Roman"/>
          <w:sz w:val="24"/>
          <w:szCs w:val="24"/>
        </w:rPr>
      </w:pPr>
      <w:r>
        <w:rPr>
          <w:rFonts w:ascii="Times New Roman" w:hAnsi="Times New Roman"/>
          <w:sz w:val="24"/>
          <w:szCs w:val="24"/>
        </w:rPr>
        <w:t>6.3.11</w:t>
      </w:r>
      <w:r w:rsidR="00770247">
        <w:rPr>
          <w:rFonts w:ascii="Times New Roman" w:hAnsi="Times New Roman"/>
          <w:sz w:val="24"/>
          <w:szCs w:val="24"/>
        </w:rPr>
        <w:t>. Уразі захворювання дитини, організувати її лікування та за потреби доставити до місця проживання;</w:t>
      </w:r>
    </w:p>
    <w:p w:rsidR="00770247" w:rsidRDefault="00535E54" w:rsidP="00770247">
      <w:pPr>
        <w:ind w:left="-510"/>
        <w:rPr>
          <w:rFonts w:ascii="Times New Roman" w:hAnsi="Times New Roman"/>
          <w:sz w:val="24"/>
          <w:szCs w:val="24"/>
        </w:rPr>
      </w:pPr>
      <w:r>
        <w:rPr>
          <w:rFonts w:ascii="Times New Roman" w:hAnsi="Times New Roman"/>
          <w:sz w:val="24"/>
          <w:szCs w:val="24"/>
        </w:rPr>
        <w:t>6.3.12</w:t>
      </w:r>
      <w:r w:rsidR="00770247">
        <w:rPr>
          <w:rFonts w:ascii="Times New Roman" w:hAnsi="Times New Roman"/>
          <w:sz w:val="24"/>
          <w:szCs w:val="24"/>
        </w:rPr>
        <w:t>. Забезпечити оздоровлення та відпочинок дітей відповідно до державних соціальних стандартів оздоровлення та відпочинку дітей;</w:t>
      </w:r>
    </w:p>
    <w:p w:rsidR="00770247" w:rsidRDefault="00535E54" w:rsidP="00770247">
      <w:pPr>
        <w:ind w:left="-510"/>
        <w:rPr>
          <w:rFonts w:ascii="Times New Roman" w:hAnsi="Times New Roman"/>
          <w:sz w:val="24"/>
          <w:szCs w:val="24"/>
        </w:rPr>
      </w:pPr>
      <w:r>
        <w:rPr>
          <w:rFonts w:ascii="Times New Roman" w:hAnsi="Times New Roman"/>
          <w:sz w:val="24"/>
          <w:szCs w:val="24"/>
        </w:rPr>
        <w:t>6.3.13</w:t>
      </w:r>
      <w:r w:rsidR="002206D2">
        <w:rPr>
          <w:rFonts w:ascii="Times New Roman" w:hAnsi="Times New Roman"/>
          <w:sz w:val="24"/>
          <w:szCs w:val="24"/>
        </w:rPr>
        <w:t xml:space="preserve">. Надати послуги з відпочинку </w:t>
      </w:r>
      <w:r w:rsidR="00770247">
        <w:rPr>
          <w:rFonts w:ascii="Times New Roman" w:hAnsi="Times New Roman"/>
          <w:sz w:val="24"/>
          <w:szCs w:val="24"/>
        </w:rPr>
        <w:t>до 31.08.2023</w:t>
      </w:r>
      <w:r w:rsidR="00397CB5">
        <w:rPr>
          <w:rFonts w:ascii="Times New Roman" w:hAnsi="Times New Roman"/>
          <w:sz w:val="24"/>
          <w:szCs w:val="24"/>
        </w:rPr>
        <w:t xml:space="preserve"> року;</w:t>
      </w:r>
    </w:p>
    <w:p w:rsidR="00397CB5" w:rsidRDefault="00397CB5" w:rsidP="00770247">
      <w:pPr>
        <w:ind w:left="-510"/>
        <w:rPr>
          <w:rFonts w:ascii="Times New Roman" w:hAnsi="Times New Roman"/>
          <w:sz w:val="24"/>
          <w:szCs w:val="24"/>
        </w:rPr>
      </w:pPr>
      <w:r>
        <w:rPr>
          <w:rFonts w:ascii="Times New Roman" w:hAnsi="Times New Roman"/>
          <w:sz w:val="24"/>
          <w:szCs w:val="24"/>
        </w:rPr>
        <w:t>6.3.14. Забезпечити сухим пайком та водою дітей на зворотній шлях за рахунок дитячого закладу оздоровлення</w:t>
      </w:r>
      <w:r w:rsidR="002206D2">
        <w:rPr>
          <w:rFonts w:ascii="Times New Roman" w:hAnsi="Times New Roman"/>
          <w:sz w:val="24"/>
          <w:szCs w:val="24"/>
        </w:rPr>
        <w:t xml:space="preserve"> та відпочинку</w:t>
      </w:r>
      <w:r>
        <w:rPr>
          <w:rFonts w:ascii="Times New Roman" w:hAnsi="Times New Roman"/>
          <w:sz w:val="24"/>
          <w:szCs w:val="24"/>
        </w:rPr>
        <w:t>;</w:t>
      </w:r>
    </w:p>
    <w:p w:rsidR="00397CB5" w:rsidRDefault="00397CB5" w:rsidP="00770247">
      <w:pPr>
        <w:ind w:left="-510"/>
        <w:rPr>
          <w:rFonts w:ascii="Times New Roman" w:hAnsi="Times New Roman"/>
          <w:sz w:val="24"/>
          <w:szCs w:val="24"/>
        </w:rPr>
      </w:pPr>
      <w:r>
        <w:rPr>
          <w:rFonts w:ascii="Times New Roman" w:hAnsi="Times New Roman"/>
          <w:sz w:val="24"/>
          <w:szCs w:val="24"/>
        </w:rPr>
        <w:lastRenderedPageBreak/>
        <w:t>6.3.15.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rsidR="00397CB5" w:rsidRDefault="00397CB5" w:rsidP="00770247">
      <w:pPr>
        <w:ind w:left="-510"/>
        <w:rPr>
          <w:rFonts w:ascii="Times New Roman" w:hAnsi="Times New Roman"/>
          <w:sz w:val="24"/>
          <w:szCs w:val="24"/>
        </w:rPr>
      </w:pPr>
      <w:r>
        <w:rPr>
          <w:rFonts w:ascii="Times New Roman" w:hAnsi="Times New Roman"/>
          <w:sz w:val="24"/>
          <w:szCs w:val="24"/>
        </w:rPr>
        <w:t>6.3.16.Уразі виникнення надзвичайної ситуації, обставин непереборної сили забезпечити негайну евакуацію і відправлення дитини до місця постійного проживання;</w:t>
      </w:r>
    </w:p>
    <w:p w:rsidR="00397CB5" w:rsidRDefault="00397CB5" w:rsidP="00770247">
      <w:pPr>
        <w:ind w:left="-510"/>
        <w:rPr>
          <w:rFonts w:ascii="Times New Roman" w:hAnsi="Times New Roman"/>
          <w:sz w:val="24"/>
          <w:szCs w:val="24"/>
        </w:rPr>
      </w:pPr>
      <w:r>
        <w:rPr>
          <w:rFonts w:ascii="Times New Roman" w:hAnsi="Times New Roman"/>
          <w:sz w:val="24"/>
          <w:szCs w:val="24"/>
        </w:rPr>
        <w:t>6.3.17. Забезпечити кожну дитину під час її перебування в дитячому закладі оздоровлення та відпочинку страхуванням від нещасного випадку.</w:t>
      </w:r>
    </w:p>
    <w:p w:rsidR="00770247" w:rsidRPr="00E20930" w:rsidRDefault="00770247" w:rsidP="00770247">
      <w:pPr>
        <w:ind w:left="-510"/>
        <w:rPr>
          <w:rFonts w:ascii="Times New Roman" w:hAnsi="Times New Roman"/>
          <w:i/>
          <w:sz w:val="24"/>
          <w:szCs w:val="24"/>
        </w:rPr>
      </w:pPr>
      <w:r>
        <w:rPr>
          <w:rFonts w:ascii="Times New Roman" w:hAnsi="Times New Roman"/>
          <w:i/>
          <w:sz w:val="24"/>
          <w:szCs w:val="24"/>
        </w:rPr>
        <w:t>6.4. Виконавець</w:t>
      </w:r>
      <w:r w:rsidRPr="00E20930">
        <w:rPr>
          <w:rFonts w:ascii="Times New Roman" w:hAnsi="Times New Roman"/>
          <w:i/>
          <w:sz w:val="24"/>
          <w:szCs w:val="24"/>
        </w:rPr>
        <w:t xml:space="preserve"> має право:</w:t>
      </w:r>
    </w:p>
    <w:p w:rsidR="00770247" w:rsidRDefault="00770247" w:rsidP="00770247">
      <w:pPr>
        <w:ind w:left="-510"/>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наданні послуги;</w:t>
      </w:r>
    </w:p>
    <w:p w:rsidR="00770247" w:rsidRDefault="00770247" w:rsidP="00770247">
      <w:pPr>
        <w:ind w:left="-510"/>
        <w:rPr>
          <w:rFonts w:ascii="Times New Roman" w:hAnsi="Times New Roman"/>
          <w:sz w:val="24"/>
          <w:szCs w:val="24"/>
        </w:rPr>
      </w:pPr>
      <w:r>
        <w:rPr>
          <w:rFonts w:ascii="Times New Roman" w:hAnsi="Times New Roman"/>
          <w:sz w:val="24"/>
          <w:szCs w:val="24"/>
        </w:rPr>
        <w:t>6.4.2. Уразі невиконання зобов’язань Замовником, Виконавець має право достроково розірвати цей Договір, повідомивши про це</w:t>
      </w:r>
      <w:r w:rsidR="00397CB5">
        <w:rPr>
          <w:rFonts w:ascii="Times New Roman" w:hAnsi="Times New Roman"/>
          <w:sz w:val="24"/>
          <w:szCs w:val="24"/>
        </w:rPr>
        <w:t xml:space="preserve"> Замовника у термін не більше 3</w:t>
      </w:r>
      <w:r>
        <w:rPr>
          <w:rFonts w:ascii="Times New Roman" w:hAnsi="Times New Roman"/>
          <w:sz w:val="24"/>
          <w:szCs w:val="24"/>
        </w:rPr>
        <w:t xml:space="preserve"> календарних днів до розірвання.</w:t>
      </w:r>
    </w:p>
    <w:p w:rsidR="00770247" w:rsidRDefault="00770247" w:rsidP="00770247">
      <w:pPr>
        <w:autoSpaceDE w:val="0"/>
        <w:autoSpaceDN w:val="0"/>
        <w:adjustRightInd w:val="0"/>
        <w:jc w:val="center"/>
        <w:rPr>
          <w:rFonts w:ascii="Times New Roman" w:hAnsi="Times New Roman"/>
          <w:b/>
          <w:bCs/>
          <w:sz w:val="24"/>
          <w:szCs w:val="24"/>
        </w:rPr>
      </w:pPr>
      <w:r w:rsidRPr="006B0FAD">
        <w:rPr>
          <w:rFonts w:ascii="Times New Roman" w:hAnsi="Times New Roman"/>
          <w:b/>
          <w:bCs/>
          <w:sz w:val="24"/>
          <w:szCs w:val="24"/>
        </w:rPr>
        <w:t>VII. ВІДПОВІДАЛЬНІСТЬ СТОРІН</w:t>
      </w:r>
    </w:p>
    <w:p w:rsidR="00770247" w:rsidRPr="00E769D3" w:rsidRDefault="00770247" w:rsidP="00770247">
      <w:pPr>
        <w:autoSpaceDE w:val="0"/>
        <w:autoSpaceDN w:val="0"/>
        <w:adjustRightInd w:val="0"/>
        <w:ind w:left="-510"/>
        <w:rPr>
          <w:rFonts w:ascii="Times New Roman" w:hAnsi="Times New Roman"/>
          <w:bCs/>
          <w:sz w:val="24"/>
          <w:szCs w:val="24"/>
        </w:rPr>
      </w:pPr>
      <w:r w:rsidRPr="006B0FAD">
        <w:rPr>
          <w:rFonts w:ascii="Times New Roman" w:hAnsi="Times New Roman"/>
          <w:sz w:val="24"/>
          <w:szCs w:val="24"/>
        </w:rPr>
        <w:t>7.1</w:t>
      </w:r>
      <w:r w:rsidRPr="00E769D3">
        <w:rPr>
          <w:rFonts w:ascii="Times New Roman" w:hAnsi="Times New Roman"/>
          <w:sz w:val="24"/>
          <w:szCs w:val="24"/>
        </w:rPr>
        <w:t>. У разі невиконання або неналежного виконання своїх зобов'язань за Договором Сторони несуть</w:t>
      </w:r>
      <w:r w:rsidRPr="00E769D3">
        <w:rPr>
          <w:rFonts w:ascii="Times New Roman" w:hAnsi="Times New Roman"/>
          <w:bCs/>
          <w:sz w:val="24"/>
          <w:szCs w:val="24"/>
        </w:rPr>
        <w:t xml:space="preserve"> </w:t>
      </w:r>
      <w:r w:rsidRPr="00E769D3">
        <w:rPr>
          <w:rFonts w:ascii="Times New Roman" w:hAnsi="Times New Roman"/>
          <w:sz w:val="24"/>
          <w:szCs w:val="24"/>
        </w:rPr>
        <w:t>відповідальність, передбачену законами та цим Договором;</w:t>
      </w:r>
    </w:p>
    <w:p w:rsidR="00770247" w:rsidRPr="00E769D3" w:rsidRDefault="00770247" w:rsidP="00770247">
      <w:pPr>
        <w:autoSpaceDE w:val="0"/>
        <w:autoSpaceDN w:val="0"/>
        <w:adjustRightInd w:val="0"/>
        <w:ind w:left="-510"/>
        <w:rPr>
          <w:rFonts w:ascii="Times New Roman" w:hAnsi="Times New Roman"/>
          <w:sz w:val="24"/>
          <w:szCs w:val="24"/>
        </w:rPr>
      </w:pPr>
      <w:r w:rsidRPr="00E769D3">
        <w:rPr>
          <w:rFonts w:ascii="Times New Roman" w:hAnsi="Times New Roman"/>
          <w:sz w:val="24"/>
          <w:szCs w:val="24"/>
        </w:rPr>
        <w:t>7.2. У разі затримки надання послуг або надання їх не в повному обсязі</w:t>
      </w:r>
      <w:r>
        <w:rPr>
          <w:rFonts w:ascii="Times New Roman" w:hAnsi="Times New Roman"/>
          <w:sz w:val="24"/>
          <w:szCs w:val="24"/>
        </w:rPr>
        <w:t>, заявленому Замовником, Виконавець</w:t>
      </w:r>
      <w:r w:rsidRPr="00E769D3">
        <w:rPr>
          <w:rFonts w:ascii="Times New Roman" w:hAnsi="Times New Roman"/>
          <w:sz w:val="24"/>
          <w:szCs w:val="24"/>
        </w:rPr>
        <w:t xml:space="preserve"> сплачує неустойку у розмірі подвійної  облікової ставки НБУ від вартості послуг за кожний день затримки;</w:t>
      </w:r>
    </w:p>
    <w:p w:rsidR="00770247" w:rsidRDefault="00770247" w:rsidP="00770247">
      <w:pPr>
        <w:autoSpaceDE w:val="0"/>
        <w:autoSpaceDN w:val="0"/>
        <w:adjustRightInd w:val="0"/>
        <w:ind w:left="-510"/>
        <w:rPr>
          <w:rFonts w:ascii="Times New Roman" w:hAnsi="Times New Roman"/>
          <w:sz w:val="24"/>
          <w:szCs w:val="24"/>
        </w:rPr>
      </w:pPr>
      <w:r w:rsidRPr="00E769D3">
        <w:rPr>
          <w:rFonts w:ascii="Times New Roman" w:hAnsi="Times New Roman"/>
          <w:sz w:val="24"/>
          <w:szCs w:val="24"/>
        </w:rPr>
        <w:t>7.3. Сплата штраф</w:t>
      </w:r>
      <w:r>
        <w:rPr>
          <w:rFonts w:ascii="Times New Roman" w:hAnsi="Times New Roman"/>
          <w:sz w:val="24"/>
          <w:szCs w:val="24"/>
        </w:rPr>
        <w:t>них санкцій не звільняє Виконавця</w:t>
      </w:r>
      <w:r w:rsidRPr="00E769D3">
        <w:rPr>
          <w:rFonts w:ascii="Times New Roman" w:hAnsi="Times New Roman"/>
          <w:sz w:val="24"/>
          <w:szCs w:val="24"/>
        </w:rPr>
        <w:t xml:space="preserve"> від виконання прийнятих на себе зобов’язань згідно з Договором про оздоровлення</w:t>
      </w:r>
      <w:r w:rsidR="002206D2">
        <w:rPr>
          <w:rFonts w:ascii="Times New Roman" w:hAnsi="Times New Roman"/>
          <w:sz w:val="24"/>
          <w:szCs w:val="24"/>
        </w:rPr>
        <w:t xml:space="preserve"> та відпочинок</w:t>
      </w:r>
      <w:r w:rsidR="00397CB5">
        <w:rPr>
          <w:rFonts w:ascii="Times New Roman" w:hAnsi="Times New Roman"/>
          <w:sz w:val="24"/>
          <w:szCs w:val="24"/>
        </w:rPr>
        <w:t>;</w:t>
      </w:r>
    </w:p>
    <w:p w:rsidR="00397CB5" w:rsidRPr="006B0FAD" w:rsidRDefault="00397CB5" w:rsidP="00770247">
      <w:pPr>
        <w:autoSpaceDE w:val="0"/>
        <w:autoSpaceDN w:val="0"/>
        <w:adjustRightInd w:val="0"/>
        <w:ind w:left="-510"/>
        <w:rPr>
          <w:rFonts w:ascii="Times New Roman" w:hAnsi="Times New Roman"/>
          <w:sz w:val="24"/>
          <w:szCs w:val="24"/>
        </w:rPr>
      </w:pPr>
      <w:r>
        <w:rPr>
          <w:rFonts w:ascii="Times New Roman" w:hAnsi="Times New Roman"/>
          <w:sz w:val="24"/>
          <w:szCs w:val="24"/>
        </w:rPr>
        <w:t>7.4.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w:t>
      </w:r>
      <w:bookmarkStart w:id="0" w:name="_GoBack"/>
      <w:bookmarkEnd w:id="0"/>
      <w:r>
        <w:rPr>
          <w:rFonts w:ascii="Times New Roman" w:hAnsi="Times New Roman"/>
          <w:sz w:val="24"/>
          <w:szCs w:val="24"/>
        </w:rPr>
        <w:t>я та відпочивають у закладі, за якість та повноту виконання навчальних та виховних програм, які реалізуються в закладі оздоровлення та відпочинку.</w:t>
      </w:r>
    </w:p>
    <w:p w:rsidR="00770247" w:rsidRPr="006647D4" w:rsidRDefault="00770247" w:rsidP="00770247">
      <w:pPr>
        <w:autoSpaceDE w:val="0"/>
        <w:autoSpaceDN w:val="0"/>
        <w:adjustRightInd w:val="0"/>
        <w:spacing w:line="240" w:lineRule="auto"/>
        <w:jc w:val="center"/>
        <w:rPr>
          <w:rFonts w:ascii="Times New Roman" w:hAnsi="Times New Roman"/>
          <w:b/>
          <w:bCs/>
          <w:sz w:val="24"/>
          <w:szCs w:val="24"/>
        </w:rPr>
      </w:pPr>
      <w:r w:rsidRPr="006647D4">
        <w:rPr>
          <w:rFonts w:ascii="Times New Roman" w:hAnsi="Times New Roman"/>
          <w:b/>
          <w:bCs/>
          <w:sz w:val="24"/>
          <w:szCs w:val="24"/>
        </w:rPr>
        <w:t>VIII. ОБСТАВИНИ НЕПЕРЕБОРНОЇ СИЛИ</w:t>
      </w:r>
    </w:p>
    <w:p w:rsidR="00770247" w:rsidRPr="006B0FAD" w:rsidRDefault="006647D4" w:rsidP="00770247">
      <w:pPr>
        <w:autoSpaceDE w:val="0"/>
        <w:autoSpaceDN w:val="0"/>
        <w:adjustRightInd w:val="0"/>
        <w:ind w:left="-510"/>
        <w:rPr>
          <w:rFonts w:ascii="Times New Roman" w:hAnsi="Times New Roman"/>
          <w:sz w:val="24"/>
          <w:szCs w:val="24"/>
        </w:rPr>
      </w:pPr>
      <w:r w:rsidRPr="006647D4">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Pr>
          <w:rFonts w:ascii="Times New Roman" w:hAnsi="Times New Roman"/>
          <w:sz w:val="24"/>
          <w:szCs w:val="24"/>
        </w:rPr>
        <w:t xml:space="preserve"> </w:t>
      </w:r>
      <w:r w:rsidRPr="006647D4">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w:t>
      </w:r>
      <w:r>
        <w:rPr>
          <w:rStyle w:val="FontStyle"/>
          <w:rFonts w:eastAsia="Calibri" w:hAnsi="Times New Roman"/>
          <w:sz w:val="24"/>
          <w:szCs w:val="24"/>
        </w:rPr>
        <w:t xml:space="preserve">пожежі, захоплення закладу </w:t>
      </w:r>
      <w:r w:rsidRPr="006647D4">
        <w:rPr>
          <w:rFonts w:ascii="Times New Roman" w:hAnsi="Times New Roman"/>
          <w:sz w:val="24"/>
          <w:szCs w:val="24"/>
        </w:rPr>
        <w:t>тощо</w:t>
      </w:r>
      <w:r w:rsidRPr="00EC61B1">
        <w:t>).</w:t>
      </w:r>
    </w:p>
    <w:p w:rsidR="00770247" w:rsidRPr="006B0FAD" w:rsidRDefault="00770247" w:rsidP="00770247">
      <w:pPr>
        <w:autoSpaceDE w:val="0"/>
        <w:autoSpaceDN w:val="0"/>
        <w:adjustRightInd w:val="0"/>
        <w:ind w:left="-510"/>
        <w:rPr>
          <w:rFonts w:ascii="Times New Roman" w:hAnsi="Times New Roman"/>
          <w:sz w:val="24"/>
          <w:szCs w:val="24"/>
        </w:rPr>
      </w:pPr>
      <w:r w:rsidRPr="006B0FAD">
        <w:rPr>
          <w:rFonts w:ascii="Times New Roman" w:hAnsi="Times New Roman"/>
          <w:sz w:val="24"/>
          <w:szCs w:val="24"/>
        </w:rPr>
        <w:t>8.2.</w:t>
      </w:r>
      <w:r w:rsidR="006647D4" w:rsidRPr="006647D4">
        <w:t xml:space="preserve"> </w:t>
      </w:r>
      <w:r w:rsidR="006647D4" w:rsidRPr="006647D4">
        <w:rPr>
          <w:rFonts w:ascii="Times New Roman" w:hAnsi="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r>
        <w:rPr>
          <w:rFonts w:ascii="Times New Roman" w:hAnsi="Times New Roman"/>
          <w:sz w:val="24"/>
          <w:szCs w:val="24"/>
        </w:rPr>
        <w:t>;</w:t>
      </w:r>
    </w:p>
    <w:p w:rsidR="00770247" w:rsidRDefault="00770247" w:rsidP="00770247">
      <w:pPr>
        <w:autoSpaceDE w:val="0"/>
        <w:autoSpaceDN w:val="0"/>
        <w:adjustRightInd w:val="0"/>
        <w:ind w:left="-510"/>
        <w:rPr>
          <w:rFonts w:ascii="Times New Roman" w:hAnsi="Times New Roman"/>
          <w:sz w:val="24"/>
          <w:szCs w:val="24"/>
        </w:rPr>
      </w:pPr>
      <w:r w:rsidRPr="006B0FAD">
        <w:rPr>
          <w:rFonts w:ascii="Times New Roman" w:hAnsi="Times New Roman"/>
          <w:sz w:val="24"/>
          <w:szCs w:val="24"/>
        </w:rPr>
        <w:t>8.3.</w:t>
      </w:r>
      <w:r w:rsidR="006647D4" w:rsidRPr="006647D4">
        <w:t xml:space="preserve"> </w:t>
      </w:r>
      <w:r w:rsidR="006647D4" w:rsidRPr="006647D4">
        <w:rPr>
          <w:rFonts w:ascii="Times New Roman" w:hAnsi="Times New Roman"/>
          <w:sz w:val="24"/>
          <w:szCs w:val="24"/>
        </w:rPr>
        <w:t>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r>
        <w:rPr>
          <w:rFonts w:ascii="Times New Roman" w:hAnsi="Times New Roman"/>
          <w:sz w:val="24"/>
          <w:szCs w:val="24"/>
        </w:rPr>
        <w:t>;</w:t>
      </w:r>
    </w:p>
    <w:p w:rsidR="00770247" w:rsidRPr="006B0FAD" w:rsidRDefault="00770247" w:rsidP="00770247">
      <w:pPr>
        <w:autoSpaceDE w:val="0"/>
        <w:autoSpaceDN w:val="0"/>
        <w:adjustRightInd w:val="0"/>
        <w:ind w:left="-510"/>
        <w:rPr>
          <w:rFonts w:ascii="Times New Roman" w:hAnsi="Times New Roman"/>
          <w:sz w:val="24"/>
          <w:szCs w:val="24"/>
        </w:rPr>
      </w:pPr>
      <w:r w:rsidRPr="006B0FAD">
        <w:rPr>
          <w:rFonts w:ascii="Times New Roman" w:hAnsi="Times New Roman"/>
          <w:sz w:val="24"/>
          <w:szCs w:val="24"/>
        </w:rPr>
        <w:t>8.4. У разі коли строк дії обставин непереборної сили продовжується більше ніж 30 днів, кожна із</w:t>
      </w:r>
      <w:r>
        <w:rPr>
          <w:rFonts w:ascii="Times New Roman" w:hAnsi="Times New Roman"/>
          <w:sz w:val="24"/>
          <w:szCs w:val="24"/>
        </w:rPr>
        <w:t xml:space="preserve"> </w:t>
      </w:r>
      <w:r w:rsidRPr="006B0FAD">
        <w:rPr>
          <w:rFonts w:ascii="Times New Roman" w:hAnsi="Times New Roman"/>
          <w:sz w:val="24"/>
          <w:szCs w:val="24"/>
        </w:rPr>
        <w:t xml:space="preserve">Сторін в установленому порядку має право розірвати цей Договір. </w:t>
      </w:r>
    </w:p>
    <w:p w:rsidR="00770247" w:rsidRPr="00E769D3" w:rsidRDefault="00770247" w:rsidP="00770247">
      <w:pPr>
        <w:autoSpaceDE w:val="0"/>
        <w:autoSpaceDN w:val="0"/>
        <w:adjustRightInd w:val="0"/>
        <w:spacing w:line="240" w:lineRule="auto"/>
        <w:jc w:val="center"/>
        <w:rPr>
          <w:rFonts w:ascii="Times New Roman" w:hAnsi="Times New Roman"/>
          <w:b/>
          <w:bCs/>
          <w:sz w:val="24"/>
          <w:szCs w:val="24"/>
        </w:rPr>
      </w:pPr>
      <w:r w:rsidRPr="00E769D3">
        <w:rPr>
          <w:rFonts w:ascii="Times New Roman" w:hAnsi="Times New Roman"/>
          <w:b/>
          <w:bCs/>
          <w:sz w:val="24"/>
          <w:szCs w:val="24"/>
        </w:rPr>
        <w:t>IX. ВИРІШЕННЯ СПОРІВ</w:t>
      </w:r>
    </w:p>
    <w:p w:rsidR="00770247" w:rsidRPr="00E769D3" w:rsidRDefault="00770247" w:rsidP="00770247">
      <w:pPr>
        <w:autoSpaceDE w:val="0"/>
        <w:autoSpaceDN w:val="0"/>
        <w:adjustRightInd w:val="0"/>
        <w:spacing w:line="240" w:lineRule="auto"/>
        <w:ind w:left="-510"/>
        <w:rPr>
          <w:rFonts w:ascii="Times New Roman" w:hAnsi="Times New Roman"/>
          <w:sz w:val="24"/>
          <w:szCs w:val="24"/>
        </w:rPr>
      </w:pPr>
      <w:r w:rsidRPr="00E769D3">
        <w:rPr>
          <w:rFonts w:ascii="Times New Roman" w:hAnsi="Times New Roman"/>
          <w:sz w:val="24"/>
          <w:szCs w:val="24"/>
        </w:rPr>
        <w:lastRenderedPageBreak/>
        <w:t>9.1. У випадку виникнення спорів або розбіжностей Сторони зобов'язуються вирішувати їх шляхом</w:t>
      </w:r>
      <w:r>
        <w:rPr>
          <w:rFonts w:ascii="Times New Roman" w:hAnsi="Times New Roman"/>
          <w:sz w:val="24"/>
          <w:szCs w:val="24"/>
        </w:rPr>
        <w:t xml:space="preserve"> </w:t>
      </w:r>
      <w:r w:rsidRPr="00E769D3">
        <w:rPr>
          <w:rFonts w:ascii="Times New Roman" w:hAnsi="Times New Roman"/>
          <w:sz w:val="24"/>
          <w:szCs w:val="24"/>
        </w:rPr>
        <w:t>взаєм</w:t>
      </w:r>
      <w:r>
        <w:rPr>
          <w:rFonts w:ascii="Times New Roman" w:hAnsi="Times New Roman"/>
          <w:sz w:val="24"/>
          <w:szCs w:val="24"/>
        </w:rPr>
        <w:t>них переговорів та консультацій;</w:t>
      </w:r>
    </w:p>
    <w:p w:rsidR="00770247" w:rsidRPr="00E769D3" w:rsidRDefault="00770247" w:rsidP="00770247">
      <w:pPr>
        <w:autoSpaceDE w:val="0"/>
        <w:autoSpaceDN w:val="0"/>
        <w:adjustRightInd w:val="0"/>
        <w:spacing w:line="240" w:lineRule="auto"/>
        <w:ind w:left="-510"/>
        <w:rPr>
          <w:rFonts w:ascii="Times New Roman" w:hAnsi="Times New Roman"/>
          <w:sz w:val="24"/>
          <w:szCs w:val="24"/>
        </w:rPr>
      </w:pPr>
      <w:r w:rsidRPr="00E769D3">
        <w:rPr>
          <w:rFonts w:ascii="Times New Roman" w:hAnsi="Times New Roman"/>
          <w:sz w:val="24"/>
          <w:szCs w:val="24"/>
        </w:rPr>
        <w:t>9.2. У разі недосягнення Сторонами згоди спори (розбіжності) вирішуються у судовому порядку.</w:t>
      </w:r>
    </w:p>
    <w:p w:rsidR="00770247" w:rsidRPr="00E769D3" w:rsidRDefault="00770247" w:rsidP="00770247">
      <w:pPr>
        <w:autoSpaceDE w:val="0"/>
        <w:autoSpaceDN w:val="0"/>
        <w:adjustRightInd w:val="0"/>
        <w:spacing w:line="240" w:lineRule="auto"/>
        <w:jc w:val="center"/>
        <w:rPr>
          <w:rFonts w:ascii="Times New Roman" w:hAnsi="Times New Roman"/>
          <w:b/>
          <w:bCs/>
          <w:sz w:val="24"/>
          <w:szCs w:val="24"/>
        </w:rPr>
      </w:pPr>
      <w:r w:rsidRPr="00E769D3">
        <w:rPr>
          <w:rFonts w:ascii="Times New Roman" w:hAnsi="Times New Roman"/>
          <w:b/>
          <w:bCs/>
          <w:sz w:val="24"/>
          <w:szCs w:val="24"/>
        </w:rPr>
        <w:t>X. СТРОК ДІЇ ДОГОВОРУ</w:t>
      </w:r>
    </w:p>
    <w:p w:rsidR="00770247" w:rsidRDefault="00770247" w:rsidP="00770247">
      <w:pPr>
        <w:autoSpaceDE w:val="0"/>
        <w:autoSpaceDN w:val="0"/>
        <w:adjustRightInd w:val="0"/>
        <w:spacing w:line="240" w:lineRule="auto"/>
        <w:ind w:left="-510"/>
        <w:rPr>
          <w:rFonts w:ascii="Times New Roman" w:hAnsi="Times New Roman"/>
          <w:sz w:val="24"/>
          <w:szCs w:val="24"/>
        </w:rPr>
      </w:pPr>
      <w:r w:rsidRPr="00E769D3">
        <w:rPr>
          <w:rFonts w:ascii="Times New Roman" w:hAnsi="Times New Roman"/>
          <w:sz w:val="24"/>
          <w:szCs w:val="24"/>
        </w:rPr>
        <w:t xml:space="preserve">10.1. Цей Договір набирає чинності з </w:t>
      </w:r>
      <w:r>
        <w:rPr>
          <w:rFonts w:ascii="Times New Roman" w:hAnsi="Times New Roman"/>
          <w:sz w:val="24"/>
          <w:szCs w:val="24"/>
        </w:rPr>
        <w:t xml:space="preserve">дня </w:t>
      </w:r>
      <w:r w:rsidRPr="00E769D3">
        <w:rPr>
          <w:rFonts w:ascii="Times New Roman" w:hAnsi="Times New Roman"/>
          <w:sz w:val="24"/>
          <w:szCs w:val="24"/>
        </w:rPr>
        <w:t>його підписання і</w:t>
      </w:r>
      <w:r>
        <w:rPr>
          <w:rFonts w:ascii="Times New Roman" w:hAnsi="Times New Roman"/>
          <w:sz w:val="24"/>
          <w:szCs w:val="24"/>
        </w:rPr>
        <w:t xml:space="preserve"> діє до 31 грудня 2023 року;</w:t>
      </w:r>
    </w:p>
    <w:p w:rsidR="00770247" w:rsidRDefault="00770247" w:rsidP="00770247">
      <w:pPr>
        <w:autoSpaceDE w:val="0"/>
        <w:autoSpaceDN w:val="0"/>
        <w:adjustRightInd w:val="0"/>
        <w:spacing w:line="240" w:lineRule="auto"/>
        <w:ind w:left="-510"/>
        <w:rPr>
          <w:rFonts w:ascii="Times New Roman" w:hAnsi="Times New Roman"/>
          <w:sz w:val="24"/>
          <w:szCs w:val="24"/>
        </w:rPr>
      </w:pPr>
      <w:r>
        <w:rPr>
          <w:rFonts w:ascii="Times New Roman" w:hAnsi="Times New Roman"/>
          <w:sz w:val="24"/>
          <w:szCs w:val="24"/>
        </w:rPr>
        <w:t xml:space="preserve">10.2. Цей Договір укладається і підписується у двох  примірниках, </w:t>
      </w:r>
      <w:r w:rsidR="002741A0">
        <w:rPr>
          <w:rFonts w:ascii="Times New Roman" w:hAnsi="Times New Roman"/>
          <w:sz w:val="24"/>
          <w:szCs w:val="24"/>
        </w:rPr>
        <w:t>що мають однакову юридичну силу;</w:t>
      </w:r>
    </w:p>
    <w:p w:rsidR="002741A0" w:rsidRDefault="002741A0" w:rsidP="00770247">
      <w:pPr>
        <w:autoSpaceDE w:val="0"/>
        <w:autoSpaceDN w:val="0"/>
        <w:adjustRightInd w:val="0"/>
        <w:spacing w:line="240" w:lineRule="auto"/>
        <w:ind w:left="-510"/>
        <w:rPr>
          <w:rFonts w:ascii="Times New Roman" w:hAnsi="Times New Roman"/>
          <w:sz w:val="24"/>
          <w:szCs w:val="24"/>
        </w:rPr>
      </w:pPr>
      <w:r>
        <w:rPr>
          <w:rFonts w:ascii="Times New Roman" w:hAnsi="Times New Roman"/>
          <w:sz w:val="24"/>
          <w:szCs w:val="24"/>
        </w:rPr>
        <w:t>10.3. Усі зміни та доповнення щодо виконання умов цього Договору оформляються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скріпленні печаткою Сторін;</w:t>
      </w:r>
    </w:p>
    <w:p w:rsidR="002741A0" w:rsidRDefault="002741A0" w:rsidP="00770247">
      <w:pPr>
        <w:autoSpaceDE w:val="0"/>
        <w:autoSpaceDN w:val="0"/>
        <w:adjustRightInd w:val="0"/>
        <w:spacing w:line="240" w:lineRule="auto"/>
        <w:ind w:left="-510"/>
        <w:rPr>
          <w:rFonts w:ascii="Times New Roman" w:hAnsi="Times New Roman"/>
          <w:sz w:val="24"/>
          <w:szCs w:val="24"/>
        </w:rPr>
      </w:pPr>
      <w:r>
        <w:rPr>
          <w:rFonts w:ascii="Times New Roman" w:hAnsi="Times New Roman"/>
          <w:sz w:val="24"/>
          <w:szCs w:val="24"/>
        </w:rPr>
        <w:t>10.4. Додаткові угоди та додатки до цього Договору є його невід’ємною частиною</w:t>
      </w:r>
      <w:r w:rsidR="00B04712">
        <w:rPr>
          <w:rFonts w:ascii="Times New Roman" w:hAnsi="Times New Roman"/>
          <w:sz w:val="24"/>
          <w:szCs w:val="24"/>
        </w:rPr>
        <w:t xml:space="preserve"> і мають однакову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70247" w:rsidRPr="00E769D3" w:rsidRDefault="00770247" w:rsidP="00770247">
      <w:pPr>
        <w:autoSpaceDE w:val="0"/>
        <w:autoSpaceDN w:val="0"/>
        <w:adjustRightInd w:val="0"/>
        <w:spacing w:after="0" w:line="240" w:lineRule="auto"/>
        <w:jc w:val="center"/>
        <w:rPr>
          <w:rFonts w:ascii="Times New Roman" w:hAnsi="Times New Roman"/>
          <w:b/>
          <w:bCs/>
          <w:sz w:val="24"/>
          <w:szCs w:val="24"/>
        </w:rPr>
      </w:pPr>
      <w:r w:rsidRPr="00E769D3">
        <w:rPr>
          <w:rFonts w:ascii="Times New Roman" w:hAnsi="Times New Roman"/>
          <w:b/>
          <w:bCs/>
          <w:sz w:val="24"/>
          <w:szCs w:val="24"/>
        </w:rPr>
        <w:t>XI. ІНШІ УМОВИ</w:t>
      </w:r>
    </w:p>
    <w:p w:rsidR="00770247" w:rsidRPr="00E769D3" w:rsidRDefault="00770247" w:rsidP="00770247">
      <w:pPr>
        <w:autoSpaceDE w:val="0"/>
        <w:autoSpaceDN w:val="0"/>
        <w:adjustRightInd w:val="0"/>
        <w:spacing w:line="240" w:lineRule="auto"/>
        <w:ind w:left="-510"/>
        <w:rPr>
          <w:rFonts w:ascii="Times New Roman" w:hAnsi="Times New Roman"/>
          <w:sz w:val="24"/>
          <w:szCs w:val="24"/>
        </w:rPr>
      </w:pPr>
    </w:p>
    <w:p w:rsidR="00770247" w:rsidRPr="00E769D3" w:rsidRDefault="00770247" w:rsidP="00770247">
      <w:pPr>
        <w:pStyle w:val="a3"/>
        <w:numPr>
          <w:ilvl w:val="1"/>
          <w:numId w:val="1"/>
        </w:numPr>
        <w:rPr>
          <w:rFonts w:ascii="Times New Roman" w:hAnsi="Times New Roman"/>
          <w:sz w:val="24"/>
          <w:szCs w:val="24"/>
        </w:rPr>
      </w:pPr>
      <w:r>
        <w:rPr>
          <w:rFonts w:ascii="Times New Roman" w:hAnsi="Times New Roman"/>
          <w:sz w:val="24"/>
          <w:szCs w:val="24"/>
        </w:rPr>
        <w:t xml:space="preserve"> За порушення умов Договору, Сторони несуть відповідальність, передбачену чинним законодавством України.</w:t>
      </w:r>
    </w:p>
    <w:p w:rsidR="00770247" w:rsidRDefault="00770247" w:rsidP="00770247">
      <w:pPr>
        <w:autoSpaceDE w:val="0"/>
        <w:autoSpaceDN w:val="0"/>
        <w:adjustRightInd w:val="0"/>
        <w:spacing w:line="240" w:lineRule="auto"/>
        <w:jc w:val="center"/>
        <w:rPr>
          <w:rFonts w:ascii="Times New Roman" w:hAnsi="Times New Roman"/>
          <w:b/>
          <w:bCs/>
          <w:sz w:val="24"/>
          <w:szCs w:val="24"/>
        </w:rPr>
      </w:pPr>
      <w:r w:rsidRPr="000D3C6A">
        <w:rPr>
          <w:rFonts w:ascii="Times New Roman" w:hAnsi="Times New Roman"/>
          <w:b/>
          <w:bCs/>
          <w:sz w:val="24"/>
          <w:szCs w:val="24"/>
        </w:rPr>
        <w:t>XIІ . МІСЦЕЗНАХОДЖЕННЯ ТА БАНКІВСЬКІ РЕКВІЗИТИ СТОРІН</w:t>
      </w:r>
      <w:r>
        <w:rPr>
          <w:rFonts w:ascii="Times New Roman" w:hAnsi="Times New Roman"/>
          <w:b/>
          <w:bCs/>
          <w:sz w:val="24"/>
          <w:szCs w:val="24"/>
        </w:rPr>
        <w:t xml:space="preserve"> </w:t>
      </w:r>
    </w:p>
    <w:p w:rsidR="00770247" w:rsidRDefault="00770247" w:rsidP="00770247">
      <w:pPr>
        <w:autoSpaceDE w:val="0"/>
        <w:autoSpaceDN w:val="0"/>
        <w:adjustRightInd w:val="0"/>
        <w:spacing w:line="240" w:lineRule="auto"/>
        <w:jc w:val="center"/>
        <w:rPr>
          <w:rFonts w:ascii="Times New Roman" w:hAnsi="Times New Roman"/>
          <w:sz w:val="24"/>
          <w:szCs w:val="24"/>
        </w:rPr>
      </w:pPr>
    </w:p>
    <w:p w:rsidR="00770247" w:rsidRPr="000D3C6A" w:rsidRDefault="00770247" w:rsidP="00770247">
      <w:pPr>
        <w:autoSpaceDE w:val="0"/>
        <w:autoSpaceDN w:val="0"/>
        <w:adjustRightInd w:val="0"/>
        <w:spacing w:line="240" w:lineRule="auto"/>
        <w:jc w:val="center"/>
        <w:rPr>
          <w:rFonts w:ascii="Times New Roman" w:hAnsi="Times New Roman"/>
          <w:b/>
          <w:bCs/>
          <w:sz w:val="24"/>
          <w:szCs w:val="24"/>
        </w:rPr>
      </w:pPr>
      <w:r>
        <w:rPr>
          <w:rFonts w:ascii="Times New Roman" w:hAnsi="Times New Roman"/>
          <w:sz w:val="24"/>
          <w:szCs w:val="24"/>
        </w:rPr>
        <w:t>ЗАМОВ</w:t>
      </w:r>
      <w:r w:rsidRPr="000D3C6A">
        <w:rPr>
          <w:rFonts w:ascii="Times New Roman" w:hAnsi="Times New Roman"/>
          <w:sz w:val="24"/>
          <w:szCs w:val="24"/>
        </w:rPr>
        <w:t>НИК                                                                                                     УЧАСНИК</w:t>
      </w:r>
    </w:p>
    <w:p w:rsidR="00770247" w:rsidRDefault="00770247" w:rsidP="00770247">
      <w:pPr>
        <w:shd w:val="clear" w:color="auto" w:fill="FFFFFF"/>
        <w:spacing w:after="0" w:line="240" w:lineRule="auto"/>
        <w:jc w:val="both"/>
        <w:outlineLvl w:val="3"/>
        <w:rPr>
          <w:rFonts w:ascii="Times New Roman" w:hAnsi="Times New Roman"/>
          <w:sz w:val="24"/>
          <w:szCs w:val="24"/>
        </w:rPr>
      </w:pPr>
    </w:p>
    <w:p w:rsidR="00770247" w:rsidRDefault="00770247" w:rsidP="00770247">
      <w:pPr>
        <w:shd w:val="clear" w:color="auto" w:fill="FFFFFF"/>
        <w:spacing w:after="0" w:line="240" w:lineRule="auto"/>
        <w:jc w:val="both"/>
        <w:outlineLvl w:val="3"/>
        <w:rPr>
          <w:rFonts w:ascii="Times New Roman" w:hAnsi="Times New Roman"/>
          <w:sz w:val="24"/>
          <w:szCs w:val="24"/>
        </w:rPr>
      </w:pPr>
      <w:r>
        <w:rPr>
          <w:rFonts w:ascii="Times New Roman" w:hAnsi="Times New Roman"/>
          <w:sz w:val="24"/>
          <w:szCs w:val="24"/>
        </w:rPr>
        <w:t xml:space="preserve">МП                                                                                                                              </w:t>
      </w:r>
      <w:proofErr w:type="spellStart"/>
      <w:r>
        <w:rPr>
          <w:rFonts w:ascii="Times New Roman" w:hAnsi="Times New Roman"/>
          <w:sz w:val="24"/>
          <w:szCs w:val="24"/>
        </w:rPr>
        <w:t>МП</w:t>
      </w:r>
      <w:proofErr w:type="spellEnd"/>
    </w:p>
    <w:p w:rsidR="00770247" w:rsidRPr="00BD0877" w:rsidRDefault="00770247" w:rsidP="00770247">
      <w:pPr>
        <w:shd w:val="clear" w:color="auto" w:fill="FFFFFF"/>
        <w:spacing w:after="0" w:line="240" w:lineRule="auto"/>
        <w:jc w:val="both"/>
        <w:outlineLvl w:val="3"/>
      </w:pPr>
      <w:r w:rsidRPr="00F870B0">
        <w:rPr>
          <w:rFonts w:ascii="Times New Roman" w:hAnsi="Times New Roman"/>
          <w:i/>
          <w:sz w:val="24"/>
          <w:szCs w:val="24"/>
        </w:rPr>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F870B0">
        <w:rPr>
          <w:rFonts w:ascii="Times New Roman" w:hAnsi="Times New Roman"/>
          <w:i/>
          <w:sz w:val="24"/>
          <w:szCs w:val="24"/>
        </w:rPr>
        <w:t>закупівель</w:t>
      </w:r>
      <w:proofErr w:type="spellEnd"/>
      <w:r w:rsidRPr="00F870B0">
        <w:rPr>
          <w:rFonts w:ascii="Times New Roman" w:hAnsi="Times New Roman"/>
          <w:i/>
          <w:sz w:val="24"/>
          <w:szCs w:val="24"/>
        </w:rPr>
        <w:t>.</w:t>
      </w:r>
    </w:p>
    <w:p w:rsidR="00770247" w:rsidRDefault="00770247" w:rsidP="00770247"/>
    <w:p w:rsidR="00770247" w:rsidRDefault="00770247" w:rsidP="00770247"/>
    <w:p w:rsidR="00770247" w:rsidRDefault="00770247" w:rsidP="00770247"/>
    <w:p w:rsidR="007953C4" w:rsidRDefault="002206D2"/>
    <w:p w:rsidR="00967CBF" w:rsidRDefault="00967CBF"/>
    <w:p w:rsidR="00967CBF" w:rsidRDefault="00967CBF"/>
    <w:p w:rsidR="00967CBF" w:rsidRDefault="00967CBF"/>
    <w:p w:rsidR="00967CBF" w:rsidRDefault="00967CBF"/>
    <w:p w:rsidR="00967CBF" w:rsidRDefault="00967CBF"/>
    <w:p w:rsidR="00967CBF" w:rsidRDefault="00967CBF"/>
    <w:p w:rsidR="00967CBF" w:rsidRDefault="00967CBF"/>
    <w:p w:rsidR="00967CBF" w:rsidRPr="006A1234" w:rsidRDefault="00967CBF" w:rsidP="00967CBF">
      <w:pPr>
        <w:pageBreakBefore/>
        <w:shd w:val="clear" w:color="auto" w:fill="FFFFFF"/>
        <w:suppressAutoHyphens/>
        <w:spacing w:after="0" w:line="240" w:lineRule="auto"/>
        <w:ind w:firstLine="567"/>
        <w:jc w:val="right"/>
        <w:rPr>
          <w:rFonts w:ascii="Times New Roman" w:hAnsi="Times New Roman"/>
          <w:b/>
          <w:sz w:val="20"/>
          <w:szCs w:val="20"/>
          <w:lang w:eastAsia="zh-CN"/>
        </w:rPr>
      </w:pPr>
      <w:bookmarkStart w:id="1" w:name="_Hlk134608416"/>
      <w:r w:rsidRPr="006A1234">
        <w:rPr>
          <w:rFonts w:ascii="Times New Roman" w:hAnsi="Times New Roman"/>
          <w:b/>
          <w:sz w:val="20"/>
          <w:szCs w:val="20"/>
          <w:lang w:eastAsia="zh-CN"/>
        </w:rPr>
        <w:lastRenderedPageBreak/>
        <w:t>Додаток № 1</w:t>
      </w:r>
    </w:p>
    <w:p w:rsidR="00967CBF" w:rsidRPr="006A1234" w:rsidRDefault="00967CBF" w:rsidP="00967CBF">
      <w:pPr>
        <w:shd w:val="clear" w:color="auto" w:fill="FFFFFF"/>
        <w:suppressAutoHyphens/>
        <w:spacing w:after="0" w:line="240" w:lineRule="auto"/>
        <w:ind w:firstLine="567"/>
        <w:jc w:val="right"/>
        <w:rPr>
          <w:rFonts w:ascii="Times New Roman" w:hAnsi="Times New Roman"/>
          <w:b/>
          <w:sz w:val="20"/>
          <w:szCs w:val="20"/>
          <w:lang w:eastAsia="zh-CN"/>
        </w:rPr>
      </w:pPr>
      <w:r>
        <w:rPr>
          <w:rFonts w:ascii="Times New Roman" w:hAnsi="Times New Roman"/>
          <w:b/>
          <w:sz w:val="20"/>
          <w:szCs w:val="20"/>
          <w:lang w:eastAsia="zh-CN"/>
        </w:rPr>
        <w:t>до</w:t>
      </w:r>
      <w:r w:rsidRPr="0048780A">
        <w:rPr>
          <w:rFonts w:ascii="Times New Roman" w:hAnsi="Times New Roman"/>
          <w:b/>
          <w:sz w:val="20"/>
          <w:szCs w:val="20"/>
          <w:lang w:val="ru-RU" w:eastAsia="zh-CN"/>
        </w:rPr>
        <w:t xml:space="preserve"> проекту</w:t>
      </w:r>
      <w:r>
        <w:rPr>
          <w:rFonts w:ascii="Times New Roman" w:hAnsi="Times New Roman"/>
          <w:b/>
          <w:sz w:val="20"/>
          <w:szCs w:val="20"/>
          <w:lang w:eastAsia="zh-CN"/>
        </w:rPr>
        <w:t xml:space="preserve"> Договору </w:t>
      </w:r>
    </w:p>
    <w:p w:rsidR="00967CBF" w:rsidRPr="006A1234" w:rsidRDefault="00967CBF" w:rsidP="00967CBF">
      <w:pPr>
        <w:shd w:val="clear" w:color="auto" w:fill="FFFFFF"/>
        <w:suppressAutoHyphens/>
        <w:spacing w:after="0" w:line="240" w:lineRule="auto"/>
        <w:ind w:firstLine="567"/>
        <w:jc w:val="right"/>
        <w:rPr>
          <w:rFonts w:ascii="Times New Roman" w:hAnsi="Times New Roman"/>
          <w:b/>
          <w:sz w:val="20"/>
          <w:szCs w:val="20"/>
          <w:lang w:eastAsia="zh-CN"/>
        </w:rPr>
      </w:pPr>
      <w:r w:rsidRPr="006A1234">
        <w:rPr>
          <w:rFonts w:ascii="Times New Roman" w:hAnsi="Times New Roman"/>
          <w:b/>
          <w:sz w:val="20"/>
          <w:szCs w:val="20"/>
          <w:lang w:eastAsia="zh-CN"/>
        </w:rPr>
        <w:t>від «_____» __________________ 2023 року</w:t>
      </w:r>
    </w:p>
    <w:bookmarkEnd w:id="1"/>
    <w:p w:rsidR="00967CBF" w:rsidRPr="006A1234" w:rsidRDefault="00967CBF" w:rsidP="00967CBF">
      <w:pPr>
        <w:shd w:val="clear" w:color="auto" w:fill="FFFFFF"/>
        <w:suppressAutoHyphens/>
        <w:spacing w:after="0" w:line="240" w:lineRule="auto"/>
        <w:rPr>
          <w:rFonts w:ascii="Times New Roman" w:hAnsi="Times New Roman"/>
          <w:b/>
          <w:sz w:val="24"/>
          <w:szCs w:val="24"/>
          <w:lang w:eastAsia="zh-CN"/>
        </w:rPr>
      </w:pPr>
    </w:p>
    <w:p w:rsidR="00967CBF" w:rsidRPr="006A1234" w:rsidRDefault="00967CBF" w:rsidP="00967CBF">
      <w:pPr>
        <w:shd w:val="clear" w:color="auto" w:fill="FFFFFF"/>
        <w:suppressAutoHyphens/>
        <w:spacing w:after="0" w:line="240" w:lineRule="auto"/>
        <w:ind w:firstLine="567"/>
        <w:jc w:val="center"/>
        <w:rPr>
          <w:rFonts w:ascii="Times New Roman" w:hAnsi="Times New Roman"/>
          <w:b/>
          <w:sz w:val="24"/>
          <w:szCs w:val="24"/>
          <w:lang w:eastAsia="zh-CN"/>
        </w:rPr>
      </w:pPr>
    </w:p>
    <w:p w:rsidR="00967CBF" w:rsidRPr="006A1234" w:rsidRDefault="00967CBF" w:rsidP="00967CBF">
      <w:pPr>
        <w:shd w:val="clear" w:color="auto" w:fill="FFFFFF"/>
        <w:suppressAutoHyphens/>
        <w:spacing w:after="0" w:line="240" w:lineRule="auto"/>
        <w:jc w:val="center"/>
        <w:rPr>
          <w:rFonts w:ascii="Times New Roman" w:hAnsi="Times New Roman"/>
          <w:b/>
          <w:sz w:val="24"/>
          <w:szCs w:val="24"/>
          <w:lang w:eastAsia="zh-CN"/>
        </w:rPr>
      </w:pPr>
      <w:r w:rsidRPr="006A1234">
        <w:rPr>
          <w:rFonts w:ascii="Times New Roman" w:hAnsi="Times New Roman"/>
          <w:b/>
          <w:sz w:val="24"/>
          <w:szCs w:val="24"/>
          <w:lang w:eastAsia="zh-CN"/>
        </w:rPr>
        <w:t>СПЕЦИФІКАЦІЯ</w:t>
      </w:r>
    </w:p>
    <w:p w:rsidR="00967CBF" w:rsidRPr="006A1234" w:rsidRDefault="00967CBF" w:rsidP="00967CBF">
      <w:pPr>
        <w:shd w:val="clear" w:color="auto" w:fill="FFFFFF"/>
        <w:suppressAutoHyphens/>
        <w:spacing w:after="0" w:line="240" w:lineRule="auto"/>
        <w:jc w:val="center"/>
        <w:rPr>
          <w:rFonts w:ascii="Times New Roman" w:hAnsi="Times New Roman"/>
          <w:b/>
          <w:sz w:val="24"/>
          <w:szCs w:val="24"/>
          <w:lang w:eastAsia="zh-CN"/>
        </w:rPr>
      </w:pPr>
    </w:p>
    <w:tbl>
      <w:tblPr>
        <w:tblW w:w="10360" w:type="dxa"/>
        <w:tblInd w:w="5" w:type="dxa"/>
        <w:tblLayout w:type="fixed"/>
        <w:tblCellMar>
          <w:left w:w="0" w:type="dxa"/>
          <w:right w:w="0" w:type="dxa"/>
        </w:tblCellMar>
        <w:tblLook w:val="0000" w:firstRow="0" w:lastRow="0" w:firstColumn="0" w:lastColumn="0" w:noHBand="0" w:noVBand="0"/>
      </w:tblPr>
      <w:tblGrid>
        <w:gridCol w:w="6"/>
        <w:gridCol w:w="561"/>
        <w:gridCol w:w="4191"/>
        <w:gridCol w:w="497"/>
        <w:gridCol w:w="637"/>
        <w:gridCol w:w="1134"/>
        <w:gridCol w:w="1276"/>
        <w:gridCol w:w="1417"/>
        <w:gridCol w:w="641"/>
      </w:tblGrid>
      <w:tr w:rsidR="00967CBF" w:rsidRPr="006A1234" w:rsidTr="00F011EF">
        <w:trPr>
          <w:gridAfter w:val="1"/>
          <w:wAfter w:w="641" w:type="dxa"/>
          <w:trHeight w:val="256"/>
        </w:trPr>
        <w:tc>
          <w:tcPr>
            <w:tcW w:w="567" w:type="dxa"/>
            <w:gridSpan w:val="2"/>
            <w:tcBorders>
              <w:top w:val="single" w:sz="4" w:space="0" w:color="000000"/>
              <w:left w:val="single" w:sz="4" w:space="0" w:color="000000"/>
              <w:bottom w:val="single" w:sz="4" w:space="0" w:color="000000"/>
            </w:tcBorders>
            <w:shd w:val="clear" w:color="auto" w:fill="FFFFFF"/>
            <w:vAlign w:val="center"/>
          </w:tcPr>
          <w:p w:rsidR="00967CBF" w:rsidRPr="006A1234" w:rsidRDefault="00967CBF" w:rsidP="00F011EF">
            <w:pPr>
              <w:keepNext/>
              <w:tabs>
                <w:tab w:val="center" w:pos="6294"/>
                <w:tab w:val="center" w:pos="8038"/>
                <w:tab w:val="center" w:pos="9247"/>
              </w:tabs>
              <w:suppressAutoHyphens/>
              <w:spacing w:after="0" w:line="240" w:lineRule="auto"/>
              <w:jc w:val="center"/>
              <w:rPr>
                <w:rFonts w:ascii="Times New Roman" w:hAnsi="Times New Roman"/>
                <w:b/>
                <w:bCs/>
                <w:sz w:val="24"/>
                <w:szCs w:val="24"/>
                <w:lang w:eastAsia="zh-CN"/>
              </w:rPr>
            </w:pPr>
            <w:r w:rsidRPr="006A1234">
              <w:rPr>
                <w:rFonts w:ascii="Times New Roman" w:hAnsi="Times New Roman"/>
                <w:sz w:val="24"/>
                <w:szCs w:val="24"/>
                <w:lang w:eastAsia="zh-CN"/>
              </w:rPr>
              <w:t>№</w:t>
            </w:r>
          </w:p>
          <w:p w:rsidR="00967CBF" w:rsidRPr="006A1234" w:rsidRDefault="00967CBF" w:rsidP="00F011EF">
            <w:pPr>
              <w:keepNext/>
              <w:tabs>
                <w:tab w:val="center" w:pos="6294"/>
                <w:tab w:val="center" w:pos="8038"/>
                <w:tab w:val="center" w:pos="9247"/>
              </w:tabs>
              <w:suppressAutoHyphens/>
              <w:spacing w:after="0" w:line="240" w:lineRule="auto"/>
              <w:jc w:val="center"/>
              <w:rPr>
                <w:rFonts w:ascii="Times New Roman" w:hAnsi="Times New Roman"/>
                <w:b/>
                <w:bCs/>
                <w:sz w:val="24"/>
                <w:szCs w:val="24"/>
                <w:lang w:eastAsia="zh-CN"/>
              </w:rPr>
            </w:pPr>
            <w:r w:rsidRPr="006A1234">
              <w:rPr>
                <w:rFonts w:ascii="Times New Roman" w:hAnsi="Times New Roman"/>
                <w:sz w:val="24"/>
                <w:szCs w:val="24"/>
                <w:lang w:eastAsia="zh-CN"/>
              </w:rPr>
              <w:t>п/п</w:t>
            </w:r>
          </w:p>
        </w:tc>
        <w:tc>
          <w:tcPr>
            <w:tcW w:w="4191" w:type="dxa"/>
            <w:tcBorders>
              <w:top w:val="single" w:sz="4" w:space="0" w:color="000000"/>
              <w:left w:val="single" w:sz="4" w:space="0" w:color="000000"/>
              <w:bottom w:val="single" w:sz="4" w:space="0" w:color="000000"/>
            </w:tcBorders>
            <w:shd w:val="clear" w:color="auto" w:fill="FFFFFF"/>
            <w:vAlign w:val="center"/>
          </w:tcPr>
          <w:p w:rsidR="00967CBF" w:rsidRPr="006A1234" w:rsidRDefault="00967CBF" w:rsidP="00F011EF">
            <w:pPr>
              <w:suppressAutoHyphens/>
              <w:spacing w:after="0" w:line="240" w:lineRule="auto"/>
              <w:jc w:val="center"/>
              <w:rPr>
                <w:rFonts w:ascii="Times New Roman" w:hAnsi="Times New Roman"/>
                <w:b/>
                <w:bCs/>
                <w:sz w:val="24"/>
                <w:szCs w:val="24"/>
                <w:lang w:eastAsia="zh-CN"/>
              </w:rPr>
            </w:pPr>
            <w:r w:rsidRPr="006A1234">
              <w:rPr>
                <w:rFonts w:ascii="Times New Roman" w:hAnsi="Times New Roman"/>
                <w:sz w:val="24"/>
                <w:szCs w:val="24"/>
                <w:lang w:eastAsia="zh-CN"/>
              </w:rPr>
              <w:t>Найменування</w:t>
            </w:r>
          </w:p>
        </w:tc>
        <w:tc>
          <w:tcPr>
            <w:tcW w:w="1134" w:type="dxa"/>
            <w:gridSpan w:val="2"/>
            <w:tcBorders>
              <w:top w:val="single" w:sz="4" w:space="0" w:color="000000"/>
              <w:left w:val="single" w:sz="4" w:space="0" w:color="000000"/>
              <w:bottom w:val="single" w:sz="4" w:space="0" w:color="000000"/>
            </w:tcBorders>
            <w:shd w:val="clear" w:color="auto" w:fill="FFFFFF"/>
            <w:vAlign w:val="center"/>
          </w:tcPr>
          <w:p w:rsidR="00967CBF" w:rsidRPr="006A1234" w:rsidRDefault="00967CBF" w:rsidP="00F011EF">
            <w:pPr>
              <w:suppressAutoHyphens/>
              <w:spacing w:after="0" w:line="240" w:lineRule="auto"/>
              <w:jc w:val="center"/>
              <w:rPr>
                <w:rFonts w:ascii="Times New Roman" w:hAnsi="Times New Roman"/>
                <w:b/>
                <w:bCs/>
                <w:sz w:val="24"/>
                <w:szCs w:val="24"/>
                <w:lang w:eastAsia="zh-CN"/>
              </w:rPr>
            </w:pPr>
            <w:r w:rsidRPr="006A1234">
              <w:rPr>
                <w:rFonts w:ascii="Times New Roman" w:hAnsi="Times New Roman"/>
                <w:sz w:val="24"/>
                <w:szCs w:val="24"/>
                <w:lang w:eastAsia="zh-CN"/>
              </w:rPr>
              <w:t xml:space="preserve">Од. </w:t>
            </w:r>
            <w:proofErr w:type="spellStart"/>
            <w:r w:rsidRPr="006A1234">
              <w:rPr>
                <w:rFonts w:ascii="Times New Roman" w:hAnsi="Times New Roman"/>
                <w:sz w:val="24"/>
                <w:szCs w:val="24"/>
                <w:lang w:eastAsia="zh-CN"/>
              </w:rPr>
              <w:t>вим</w:t>
            </w:r>
            <w:proofErr w:type="spellEnd"/>
            <w:r w:rsidRPr="006A1234">
              <w:rPr>
                <w:rFonts w:ascii="Times New Roman" w:hAnsi="Times New Roman"/>
                <w:sz w:val="24"/>
                <w:szCs w:val="24"/>
                <w:lang w:eastAsia="zh-CN"/>
              </w:rPr>
              <w:t>.</w:t>
            </w:r>
          </w:p>
        </w:tc>
        <w:tc>
          <w:tcPr>
            <w:tcW w:w="1134" w:type="dxa"/>
            <w:tcBorders>
              <w:top w:val="single" w:sz="4" w:space="0" w:color="000000"/>
              <w:left w:val="single" w:sz="4" w:space="0" w:color="000000"/>
              <w:bottom w:val="single" w:sz="4" w:space="0" w:color="000000"/>
            </w:tcBorders>
            <w:shd w:val="clear" w:color="auto" w:fill="FFFFFF"/>
            <w:vAlign w:val="center"/>
          </w:tcPr>
          <w:p w:rsidR="00967CBF" w:rsidRPr="006A1234" w:rsidRDefault="00967CBF" w:rsidP="00F011EF">
            <w:pPr>
              <w:suppressAutoHyphens/>
              <w:spacing w:after="0" w:line="240" w:lineRule="auto"/>
              <w:jc w:val="center"/>
              <w:rPr>
                <w:rFonts w:ascii="Times New Roman" w:hAnsi="Times New Roman"/>
                <w:b/>
                <w:bCs/>
                <w:sz w:val="24"/>
                <w:szCs w:val="24"/>
                <w:lang w:eastAsia="zh-CN"/>
              </w:rPr>
            </w:pPr>
            <w:r w:rsidRPr="006A1234">
              <w:rPr>
                <w:rFonts w:ascii="Times New Roman" w:hAnsi="Times New Roman"/>
                <w:sz w:val="24"/>
                <w:szCs w:val="24"/>
                <w:lang w:eastAsia="zh-CN"/>
              </w:rPr>
              <w:t>Кількість</w:t>
            </w:r>
          </w:p>
        </w:tc>
        <w:tc>
          <w:tcPr>
            <w:tcW w:w="1276" w:type="dxa"/>
            <w:tcBorders>
              <w:top w:val="single" w:sz="4" w:space="0" w:color="000000"/>
              <w:left w:val="single" w:sz="4" w:space="0" w:color="000000"/>
              <w:bottom w:val="single" w:sz="4" w:space="0" w:color="000000"/>
            </w:tcBorders>
            <w:shd w:val="clear" w:color="auto" w:fill="FFFFFF"/>
            <w:vAlign w:val="center"/>
          </w:tcPr>
          <w:p w:rsidR="00967CBF" w:rsidRPr="006A1234" w:rsidRDefault="00967CBF" w:rsidP="00F011EF">
            <w:pPr>
              <w:keepNext/>
              <w:tabs>
                <w:tab w:val="center" w:pos="6294"/>
                <w:tab w:val="center" w:pos="8038"/>
                <w:tab w:val="center" w:pos="9247"/>
              </w:tabs>
              <w:suppressAutoHyphens/>
              <w:spacing w:after="0" w:line="240" w:lineRule="auto"/>
              <w:jc w:val="center"/>
              <w:rPr>
                <w:rFonts w:ascii="Times New Roman" w:hAnsi="Times New Roman"/>
                <w:b/>
                <w:bCs/>
                <w:sz w:val="24"/>
                <w:szCs w:val="24"/>
                <w:lang w:eastAsia="zh-CN"/>
              </w:rPr>
            </w:pPr>
            <w:r w:rsidRPr="006A1234">
              <w:rPr>
                <w:rFonts w:ascii="Times New Roman" w:hAnsi="Times New Roman"/>
                <w:sz w:val="24"/>
                <w:szCs w:val="24"/>
                <w:lang w:eastAsia="zh-CN"/>
              </w:rPr>
              <w:t xml:space="preserve">Ціна за од. (грн.) </w:t>
            </w:r>
          </w:p>
          <w:p w:rsidR="00967CBF" w:rsidRPr="006A1234" w:rsidRDefault="00967CBF" w:rsidP="00F011EF">
            <w:pPr>
              <w:keepNext/>
              <w:tabs>
                <w:tab w:val="center" w:pos="6294"/>
                <w:tab w:val="center" w:pos="8038"/>
                <w:tab w:val="center" w:pos="9247"/>
              </w:tabs>
              <w:suppressAutoHyphens/>
              <w:spacing w:after="0" w:line="240" w:lineRule="auto"/>
              <w:jc w:val="center"/>
              <w:rPr>
                <w:rFonts w:ascii="Times New Roman" w:hAnsi="Times New Roman"/>
                <w:b/>
                <w:bCs/>
                <w:sz w:val="24"/>
                <w:szCs w:val="24"/>
                <w:lang w:eastAsia="zh-CN"/>
              </w:rPr>
            </w:pPr>
            <w:r w:rsidRPr="006A1234">
              <w:rPr>
                <w:rFonts w:ascii="Times New Roman" w:hAnsi="Times New Roman"/>
                <w:sz w:val="24"/>
                <w:szCs w:val="24"/>
                <w:lang w:eastAsia="zh-CN"/>
              </w:rPr>
              <w:t xml:space="preserve">без ПДВ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CBF" w:rsidRPr="006A1234" w:rsidRDefault="00967CBF" w:rsidP="00F011EF">
            <w:pPr>
              <w:keepNext/>
              <w:tabs>
                <w:tab w:val="center" w:pos="6294"/>
                <w:tab w:val="center" w:pos="8038"/>
                <w:tab w:val="center" w:pos="9247"/>
              </w:tabs>
              <w:suppressAutoHyphens/>
              <w:spacing w:after="0" w:line="240" w:lineRule="auto"/>
              <w:jc w:val="center"/>
              <w:rPr>
                <w:rFonts w:ascii="Times New Roman" w:hAnsi="Times New Roman"/>
                <w:b/>
                <w:bCs/>
                <w:sz w:val="24"/>
                <w:szCs w:val="24"/>
                <w:u w:val="single"/>
                <w:lang w:eastAsia="zh-CN"/>
              </w:rPr>
            </w:pPr>
            <w:r w:rsidRPr="006A1234">
              <w:rPr>
                <w:rFonts w:ascii="Times New Roman" w:hAnsi="Times New Roman"/>
                <w:sz w:val="24"/>
                <w:szCs w:val="24"/>
                <w:lang w:eastAsia="zh-CN"/>
              </w:rPr>
              <w:t xml:space="preserve">Сума  всього (грн.) </w:t>
            </w:r>
          </w:p>
          <w:p w:rsidR="00967CBF" w:rsidRPr="006A1234" w:rsidRDefault="00967CBF" w:rsidP="00F011EF">
            <w:pPr>
              <w:keepNext/>
              <w:tabs>
                <w:tab w:val="center" w:pos="6294"/>
                <w:tab w:val="center" w:pos="8038"/>
                <w:tab w:val="center" w:pos="9247"/>
              </w:tabs>
              <w:suppressAutoHyphens/>
              <w:spacing w:after="0" w:line="240" w:lineRule="auto"/>
              <w:jc w:val="center"/>
              <w:rPr>
                <w:rFonts w:ascii="Times New Roman" w:hAnsi="Times New Roman"/>
                <w:b/>
                <w:bCs/>
                <w:sz w:val="24"/>
                <w:szCs w:val="24"/>
                <w:lang w:eastAsia="zh-CN"/>
              </w:rPr>
            </w:pPr>
            <w:r w:rsidRPr="006A1234">
              <w:rPr>
                <w:rFonts w:ascii="Times New Roman" w:hAnsi="Times New Roman"/>
                <w:sz w:val="24"/>
                <w:szCs w:val="24"/>
                <w:lang w:eastAsia="zh-CN"/>
              </w:rPr>
              <w:t xml:space="preserve">без ПДВ </w:t>
            </w:r>
          </w:p>
        </w:tc>
      </w:tr>
      <w:tr w:rsidR="00967CBF" w:rsidRPr="006A1234" w:rsidTr="00F011EF">
        <w:trPr>
          <w:gridAfter w:val="1"/>
          <w:wAfter w:w="641" w:type="dxa"/>
          <w:trHeight w:val="227"/>
        </w:trPr>
        <w:tc>
          <w:tcPr>
            <w:tcW w:w="567" w:type="dxa"/>
            <w:gridSpan w:val="2"/>
            <w:tcBorders>
              <w:top w:val="single" w:sz="4" w:space="0" w:color="000000"/>
              <w:left w:val="single" w:sz="4" w:space="0" w:color="000000"/>
              <w:bottom w:val="single" w:sz="4" w:space="0" w:color="000000"/>
            </w:tcBorders>
            <w:shd w:val="clear" w:color="auto" w:fill="auto"/>
          </w:tcPr>
          <w:p w:rsidR="00967CBF" w:rsidRPr="006A1234" w:rsidRDefault="00967CBF" w:rsidP="00F011EF">
            <w:pPr>
              <w:suppressAutoHyphens/>
              <w:spacing w:after="0" w:line="240" w:lineRule="auto"/>
              <w:jc w:val="center"/>
              <w:rPr>
                <w:rFonts w:ascii="Times New Roman" w:hAnsi="Times New Roman"/>
                <w:sz w:val="24"/>
                <w:szCs w:val="24"/>
                <w:lang w:eastAsia="zh-CN"/>
              </w:rPr>
            </w:pPr>
            <w:r w:rsidRPr="006A1234">
              <w:rPr>
                <w:rFonts w:ascii="Times New Roman" w:hAnsi="Times New Roman"/>
                <w:sz w:val="24"/>
                <w:szCs w:val="24"/>
                <w:lang w:eastAsia="zh-CN"/>
              </w:rPr>
              <w:t>1</w:t>
            </w:r>
          </w:p>
        </w:tc>
        <w:tc>
          <w:tcPr>
            <w:tcW w:w="4191" w:type="dxa"/>
            <w:tcBorders>
              <w:top w:val="single" w:sz="4" w:space="0" w:color="000000"/>
              <w:left w:val="single" w:sz="4" w:space="0" w:color="000000"/>
              <w:bottom w:val="single" w:sz="4" w:space="0" w:color="000000"/>
            </w:tcBorders>
            <w:shd w:val="clear" w:color="auto" w:fill="auto"/>
          </w:tcPr>
          <w:p w:rsidR="00967CBF" w:rsidRPr="00967CBF" w:rsidRDefault="00967CBF" w:rsidP="00F011EF">
            <w:pPr>
              <w:suppressAutoHyphens/>
              <w:spacing w:after="0" w:line="240" w:lineRule="auto"/>
              <w:rPr>
                <w:rFonts w:ascii="Times New Roman" w:hAnsi="Times New Roman"/>
                <w:sz w:val="24"/>
                <w:szCs w:val="24"/>
                <w:lang w:eastAsia="zh-CN"/>
              </w:rPr>
            </w:pPr>
            <w:r w:rsidRPr="00967CBF">
              <w:rPr>
                <w:rFonts w:ascii="Times New Roman" w:hAnsi="Times New Roman"/>
                <w:color w:val="000000"/>
                <w:sz w:val="24"/>
                <w:szCs w:val="24"/>
                <w:shd w:val="clear" w:color="auto" w:fill="FDFEFD"/>
              </w:rPr>
              <w:t>Послуги з оздоровлення та відпочинку дітей, які потребують особливої уваги та підтримки в дитячих оздоровчих таборах, які розташовані в гірських районах</w:t>
            </w:r>
          </w:p>
        </w:tc>
        <w:tc>
          <w:tcPr>
            <w:tcW w:w="1134" w:type="dxa"/>
            <w:gridSpan w:val="2"/>
            <w:tcBorders>
              <w:top w:val="single" w:sz="4" w:space="0" w:color="000000"/>
              <w:left w:val="single" w:sz="4" w:space="0" w:color="000000"/>
              <w:bottom w:val="single" w:sz="4" w:space="0" w:color="000000"/>
            </w:tcBorders>
            <w:shd w:val="clear" w:color="auto" w:fill="auto"/>
          </w:tcPr>
          <w:p w:rsidR="00967CBF" w:rsidRPr="006A1234" w:rsidRDefault="00967CBF" w:rsidP="00F011EF">
            <w:pPr>
              <w:suppressAutoHyphens/>
              <w:spacing w:after="0" w:line="240" w:lineRule="auto"/>
              <w:jc w:val="center"/>
              <w:rPr>
                <w:rFonts w:ascii="Times New Roman" w:hAnsi="Times New Roman"/>
                <w:sz w:val="24"/>
                <w:szCs w:val="24"/>
                <w:lang w:eastAsia="zh-CN"/>
              </w:rPr>
            </w:pPr>
            <w:proofErr w:type="spellStart"/>
            <w:r w:rsidRPr="006A1234">
              <w:rPr>
                <w:rFonts w:ascii="Times New Roman" w:hAnsi="Times New Roman"/>
                <w:sz w:val="24"/>
                <w:szCs w:val="24"/>
                <w:lang w:eastAsia="zh-CN"/>
              </w:rPr>
              <w:t>шт</w:t>
            </w:r>
            <w:proofErr w:type="spellEnd"/>
          </w:p>
        </w:tc>
        <w:tc>
          <w:tcPr>
            <w:tcW w:w="1134" w:type="dxa"/>
            <w:tcBorders>
              <w:top w:val="single" w:sz="4" w:space="0" w:color="000000"/>
              <w:left w:val="single" w:sz="4" w:space="0" w:color="000000"/>
              <w:bottom w:val="single" w:sz="4" w:space="0" w:color="000000"/>
            </w:tcBorders>
            <w:shd w:val="clear" w:color="auto" w:fill="auto"/>
          </w:tcPr>
          <w:p w:rsidR="00967CBF" w:rsidRPr="006A1234" w:rsidRDefault="003975F9" w:rsidP="00F011EF">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8</w:t>
            </w:r>
            <w:r w:rsidR="00967CBF">
              <w:rPr>
                <w:rFonts w:ascii="Times New Roman" w:hAnsi="Times New Roman"/>
                <w:sz w:val="24"/>
                <w:szCs w:val="24"/>
                <w:lang w:eastAsia="zh-CN"/>
              </w:rPr>
              <w:t>0</w:t>
            </w:r>
          </w:p>
        </w:tc>
        <w:tc>
          <w:tcPr>
            <w:tcW w:w="1276" w:type="dxa"/>
            <w:tcBorders>
              <w:top w:val="single" w:sz="4" w:space="0" w:color="000000"/>
              <w:left w:val="single" w:sz="4" w:space="0" w:color="000000"/>
              <w:bottom w:val="single" w:sz="4" w:space="0" w:color="000000"/>
            </w:tcBorders>
            <w:shd w:val="clear" w:color="auto" w:fill="auto"/>
            <w:vAlign w:val="center"/>
          </w:tcPr>
          <w:p w:rsidR="00967CBF" w:rsidRPr="006A1234" w:rsidRDefault="00967CBF" w:rsidP="00F011EF">
            <w:pPr>
              <w:suppressAutoHyphens/>
              <w:snapToGrid w:val="0"/>
              <w:spacing w:after="0" w:line="240" w:lineRule="auto"/>
              <w:jc w:val="center"/>
              <w:rPr>
                <w:rFonts w:ascii="Times New Roman" w:hAnsi="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CBF" w:rsidRPr="006A1234" w:rsidRDefault="00967CBF" w:rsidP="00F011EF">
            <w:pPr>
              <w:suppressAutoHyphens/>
              <w:snapToGrid w:val="0"/>
              <w:spacing w:after="0" w:line="240" w:lineRule="auto"/>
              <w:jc w:val="center"/>
              <w:rPr>
                <w:rFonts w:ascii="Times New Roman" w:hAnsi="Times New Roman"/>
                <w:sz w:val="24"/>
                <w:szCs w:val="24"/>
                <w:lang w:eastAsia="zh-CN"/>
              </w:rPr>
            </w:pPr>
          </w:p>
        </w:tc>
      </w:tr>
      <w:tr w:rsidR="00967CBF" w:rsidRPr="006A1234" w:rsidTr="00F011EF">
        <w:trPr>
          <w:gridAfter w:val="1"/>
          <w:wAfter w:w="641" w:type="dxa"/>
          <w:trHeight w:val="23"/>
        </w:trPr>
        <w:tc>
          <w:tcPr>
            <w:tcW w:w="8302" w:type="dxa"/>
            <w:gridSpan w:val="7"/>
            <w:tcBorders>
              <w:top w:val="single" w:sz="4" w:space="0" w:color="000000"/>
              <w:left w:val="single" w:sz="4" w:space="0" w:color="000000"/>
              <w:bottom w:val="single" w:sz="4" w:space="0" w:color="000000"/>
            </w:tcBorders>
            <w:shd w:val="clear" w:color="auto" w:fill="auto"/>
            <w:vAlign w:val="center"/>
          </w:tcPr>
          <w:p w:rsidR="00967CBF" w:rsidRPr="006A1234" w:rsidRDefault="00967CBF" w:rsidP="00F011EF">
            <w:pPr>
              <w:suppressAutoHyphens/>
              <w:spacing w:after="0" w:line="240" w:lineRule="auto"/>
              <w:rPr>
                <w:rFonts w:ascii="Times New Roman" w:hAnsi="Times New Roman"/>
                <w:sz w:val="24"/>
                <w:szCs w:val="24"/>
                <w:lang w:eastAsia="zh-CN"/>
              </w:rPr>
            </w:pPr>
            <w:r w:rsidRPr="006A1234">
              <w:rPr>
                <w:rFonts w:ascii="Times New Roman" w:hAnsi="Times New Roman"/>
                <w:sz w:val="24"/>
                <w:szCs w:val="24"/>
                <w:lang w:eastAsia="zh-CN"/>
              </w:rPr>
              <w:t>Всього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CBF" w:rsidRPr="006A1234" w:rsidRDefault="00967CBF" w:rsidP="00F011EF">
            <w:pPr>
              <w:suppressAutoHyphens/>
              <w:snapToGrid w:val="0"/>
              <w:spacing w:after="0" w:line="240" w:lineRule="auto"/>
              <w:jc w:val="center"/>
              <w:rPr>
                <w:rFonts w:ascii="Times New Roman" w:hAnsi="Times New Roman"/>
                <w:sz w:val="24"/>
                <w:szCs w:val="24"/>
                <w:lang w:eastAsia="zh-CN"/>
              </w:rPr>
            </w:pPr>
          </w:p>
        </w:tc>
      </w:tr>
      <w:tr w:rsidR="00967CBF" w:rsidRPr="006A1234" w:rsidTr="00F011EF">
        <w:trPr>
          <w:gridAfter w:val="1"/>
          <w:wAfter w:w="641" w:type="dxa"/>
          <w:trHeight w:val="23"/>
        </w:trPr>
        <w:tc>
          <w:tcPr>
            <w:tcW w:w="8302" w:type="dxa"/>
            <w:gridSpan w:val="7"/>
            <w:tcBorders>
              <w:top w:val="single" w:sz="4" w:space="0" w:color="000000"/>
              <w:left w:val="single" w:sz="4" w:space="0" w:color="000000"/>
              <w:bottom w:val="single" w:sz="4" w:space="0" w:color="000000"/>
            </w:tcBorders>
            <w:shd w:val="clear" w:color="auto" w:fill="auto"/>
            <w:vAlign w:val="center"/>
          </w:tcPr>
          <w:p w:rsidR="00967CBF" w:rsidRPr="006A1234" w:rsidRDefault="00967CBF" w:rsidP="00F011EF">
            <w:pPr>
              <w:suppressAutoHyphens/>
              <w:spacing w:after="0" w:line="240" w:lineRule="auto"/>
              <w:rPr>
                <w:rFonts w:ascii="Times New Roman" w:hAnsi="Times New Roman"/>
                <w:sz w:val="24"/>
                <w:szCs w:val="24"/>
                <w:lang w:eastAsia="zh-CN"/>
              </w:rPr>
            </w:pPr>
            <w:r w:rsidRPr="006A1234">
              <w:rPr>
                <w:rFonts w:ascii="Times New Roman" w:hAnsi="Times New Roman"/>
                <w:sz w:val="24"/>
                <w:szCs w:val="24"/>
                <w:lang w:eastAsia="zh-CN"/>
              </w:rPr>
              <w:t>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CBF" w:rsidRPr="006A1234" w:rsidRDefault="00967CBF" w:rsidP="00F011EF">
            <w:pPr>
              <w:suppressAutoHyphens/>
              <w:snapToGrid w:val="0"/>
              <w:spacing w:after="0" w:line="240" w:lineRule="auto"/>
              <w:jc w:val="center"/>
              <w:rPr>
                <w:rFonts w:ascii="Times New Roman" w:hAnsi="Times New Roman"/>
                <w:sz w:val="24"/>
                <w:szCs w:val="24"/>
                <w:lang w:eastAsia="zh-CN"/>
              </w:rPr>
            </w:pPr>
          </w:p>
        </w:tc>
      </w:tr>
      <w:tr w:rsidR="00967CBF" w:rsidRPr="006A1234" w:rsidTr="00F011EF">
        <w:trPr>
          <w:gridAfter w:val="1"/>
          <w:wAfter w:w="641" w:type="dxa"/>
          <w:trHeight w:val="23"/>
        </w:trPr>
        <w:tc>
          <w:tcPr>
            <w:tcW w:w="8302" w:type="dxa"/>
            <w:gridSpan w:val="7"/>
            <w:tcBorders>
              <w:top w:val="single" w:sz="4" w:space="0" w:color="000000"/>
              <w:left w:val="single" w:sz="4" w:space="0" w:color="000000"/>
              <w:bottom w:val="single" w:sz="4" w:space="0" w:color="000000"/>
            </w:tcBorders>
            <w:shd w:val="clear" w:color="auto" w:fill="auto"/>
            <w:vAlign w:val="center"/>
          </w:tcPr>
          <w:p w:rsidR="00967CBF" w:rsidRPr="006A1234" w:rsidRDefault="00967CBF" w:rsidP="00F011EF">
            <w:pPr>
              <w:suppressAutoHyphens/>
              <w:spacing w:after="0" w:line="240" w:lineRule="auto"/>
              <w:rPr>
                <w:rFonts w:ascii="Times New Roman" w:hAnsi="Times New Roman"/>
                <w:b/>
                <w:bCs/>
                <w:sz w:val="24"/>
                <w:szCs w:val="24"/>
                <w:lang w:eastAsia="zh-CN"/>
              </w:rPr>
            </w:pPr>
            <w:r w:rsidRPr="006A1234">
              <w:rPr>
                <w:rFonts w:ascii="Times New Roman" w:hAnsi="Times New Roman"/>
                <w:sz w:val="24"/>
                <w:szCs w:val="24"/>
                <w:lang w:eastAsia="zh-CN"/>
              </w:rPr>
              <w:t>Всього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CBF" w:rsidRPr="006A1234" w:rsidRDefault="00967CBF" w:rsidP="00F011EF">
            <w:pPr>
              <w:suppressAutoHyphens/>
              <w:snapToGrid w:val="0"/>
              <w:spacing w:after="0" w:line="240" w:lineRule="auto"/>
              <w:jc w:val="center"/>
              <w:rPr>
                <w:rFonts w:ascii="Times New Roman" w:hAnsi="Times New Roman"/>
                <w:sz w:val="24"/>
                <w:szCs w:val="24"/>
                <w:lang w:eastAsia="zh-CN"/>
              </w:rPr>
            </w:pPr>
          </w:p>
        </w:tc>
      </w:tr>
      <w:tr w:rsidR="00967CBF" w:rsidRPr="006A1234" w:rsidTr="00F011EF">
        <w:tblPrEx>
          <w:tblCellMar>
            <w:top w:w="80" w:type="dxa"/>
            <w:left w:w="80" w:type="dxa"/>
            <w:bottom w:w="80" w:type="dxa"/>
            <w:right w:w="80" w:type="dxa"/>
          </w:tblCellMar>
        </w:tblPrEx>
        <w:trPr>
          <w:gridAfter w:val="1"/>
          <w:wAfter w:w="641" w:type="dxa"/>
          <w:trHeight w:val="23"/>
        </w:trPr>
        <w:tc>
          <w:tcPr>
            <w:tcW w:w="971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67CBF" w:rsidRPr="006A1234" w:rsidRDefault="00967CBF" w:rsidP="00F011EF">
            <w:pPr>
              <w:suppressAutoHyphens/>
              <w:spacing w:after="0" w:line="240" w:lineRule="auto"/>
              <w:rPr>
                <w:rFonts w:ascii="Times New Roman" w:hAnsi="Times New Roman"/>
                <w:b/>
                <w:bCs/>
                <w:sz w:val="24"/>
                <w:szCs w:val="24"/>
                <w:lang w:eastAsia="zh-CN"/>
              </w:rPr>
            </w:pPr>
            <w:r w:rsidRPr="006A1234">
              <w:rPr>
                <w:rFonts w:ascii="Times New Roman" w:hAnsi="Times New Roman"/>
                <w:lang w:eastAsia="zh-CN"/>
              </w:rPr>
              <w:t xml:space="preserve">Загальна вартість </w:t>
            </w:r>
            <w:r w:rsidRPr="006A1234">
              <w:rPr>
                <w:rFonts w:ascii="Times New Roman" w:hAnsi="Times New Roman"/>
                <w:i/>
                <w:lang w:eastAsia="zh-CN"/>
              </w:rPr>
              <w:t>прописом: __________________________________________________________</w:t>
            </w:r>
          </w:p>
        </w:tc>
      </w:tr>
      <w:tr w:rsidR="00967CBF" w:rsidRPr="006A1234" w:rsidTr="00F011EF">
        <w:tblPrEx>
          <w:tblCellSpacing w:w="22" w:type="dxa"/>
          <w:tblCellMar>
            <w:top w:w="30" w:type="dxa"/>
            <w:left w:w="30" w:type="dxa"/>
            <w:bottom w:w="30" w:type="dxa"/>
            <w:right w:w="30" w:type="dxa"/>
          </w:tblCellMar>
          <w:tblLook w:val="04A0" w:firstRow="1" w:lastRow="0" w:firstColumn="1" w:lastColumn="0" w:noHBand="0" w:noVBand="1"/>
        </w:tblPrEx>
        <w:trPr>
          <w:gridBefore w:val="1"/>
          <w:wBefore w:w="6" w:type="dxa"/>
          <w:tblCellSpacing w:w="22" w:type="dxa"/>
        </w:trPr>
        <w:tc>
          <w:tcPr>
            <w:tcW w:w="5249" w:type="dxa"/>
            <w:gridSpan w:val="3"/>
            <w:vAlign w:val="center"/>
          </w:tcPr>
          <w:p w:rsidR="00967CBF" w:rsidRPr="006A1234" w:rsidRDefault="00967CBF" w:rsidP="00F011EF">
            <w:pPr>
              <w:suppressAutoHyphens/>
              <w:spacing w:after="0" w:line="240" w:lineRule="auto"/>
              <w:jc w:val="center"/>
              <w:rPr>
                <w:rFonts w:ascii="Times New Roman" w:eastAsia="Arial Unicode MS" w:hAnsi="Times New Roman"/>
                <w:b/>
                <w:sz w:val="24"/>
                <w:szCs w:val="24"/>
                <w:lang w:eastAsia="zh-CN"/>
              </w:rPr>
            </w:pPr>
          </w:p>
          <w:p w:rsidR="00967CBF" w:rsidRPr="006A1234" w:rsidRDefault="00967CBF" w:rsidP="00F011EF">
            <w:pPr>
              <w:suppressAutoHyphens/>
              <w:spacing w:after="0" w:line="240" w:lineRule="auto"/>
              <w:jc w:val="center"/>
              <w:rPr>
                <w:rFonts w:ascii="Times New Roman" w:eastAsia="Arial Unicode MS" w:hAnsi="Times New Roman"/>
                <w:b/>
                <w:sz w:val="24"/>
                <w:szCs w:val="24"/>
                <w:lang w:eastAsia="zh-CN"/>
              </w:rPr>
            </w:pPr>
          </w:p>
          <w:p w:rsidR="00967CBF" w:rsidRPr="006A1234" w:rsidRDefault="00967CBF" w:rsidP="00F011EF">
            <w:pPr>
              <w:suppressAutoHyphens/>
              <w:spacing w:after="0" w:line="240" w:lineRule="auto"/>
              <w:jc w:val="center"/>
              <w:rPr>
                <w:rFonts w:ascii="Times New Roman" w:eastAsia="Arial Unicode MS" w:hAnsi="Times New Roman"/>
                <w:b/>
                <w:sz w:val="24"/>
                <w:szCs w:val="24"/>
                <w:lang w:eastAsia="zh-CN"/>
              </w:rPr>
            </w:pPr>
            <w:r w:rsidRPr="006A1234">
              <w:rPr>
                <w:rFonts w:ascii="Times New Roman" w:eastAsia="Arial Unicode MS" w:hAnsi="Times New Roman"/>
                <w:b/>
                <w:sz w:val="24"/>
                <w:szCs w:val="24"/>
                <w:lang w:eastAsia="zh-CN"/>
              </w:rPr>
              <w:t>Замовник </w:t>
            </w:r>
          </w:p>
        </w:tc>
        <w:tc>
          <w:tcPr>
            <w:tcW w:w="5105" w:type="dxa"/>
            <w:gridSpan w:val="5"/>
            <w:vAlign w:val="center"/>
          </w:tcPr>
          <w:p w:rsidR="00967CBF" w:rsidRPr="006A1234" w:rsidRDefault="00967CBF" w:rsidP="00F011EF">
            <w:pPr>
              <w:suppressAutoHyphens/>
              <w:spacing w:after="0" w:line="240" w:lineRule="auto"/>
              <w:jc w:val="center"/>
              <w:rPr>
                <w:rFonts w:ascii="Times New Roman" w:eastAsia="Arial Unicode MS" w:hAnsi="Times New Roman"/>
                <w:b/>
                <w:sz w:val="24"/>
                <w:szCs w:val="24"/>
                <w:lang w:eastAsia="zh-CN"/>
              </w:rPr>
            </w:pPr>
          </w:p>
          <w:p w:rsidR="00967CBF" w:rsidRPr="006A1234" w:rsidRDefault="00967CBF" w:rsidP="00F011EF">
            <w:pPr>
              <w:suppressAutoHyphens/>
              <w:spacing w:after="0" w:line="240" w:lineRule="auto"/>
              <w:jc w:val="center"/>
              <w:rPr>
                <w:rFonts w:ascii="Times New Roman" w:eastAsia="Arial Unicode MS" w:hAnsi="Times New Roman"/>
                <w:b/>
                <w:sz w:val="24"/>
                <w:szCs w:val="24"/>
                <w:lang w:eastAsia="zh-CN"/>
              </w:rPr>
            </w:pPr>
          </w:p>
          <w:p w:rsidR="00967CBF" w:rsidRPr="006A1234" w:rsidRDefault="00967CBF" w:rsidP="00F011EF">
            <w:pPr>
              <w:suppressAutoHyphens/>
              <w:spacing w:after="0" w:line="240" w:lineRule="auto"/>
              <w:jc w:val="center"/>
              <w:rPr>
                <w:rFonts w:ascii="Times New Roman" w:eastAsia="Arial Unicode MS" w:hAnsi="Times New Roman"/>
                <w:b/>
                <w:sz w:val="24"/>
                <w:szCs w:val="24"/>
                <w:lang w:eastAsia="zh-CN"/>
              </w:rPr>
            </w:pPr>
            <w:r>
              <w:rPr>
                <w:rFonts w:ascii="Times New Roman" w:eastAsia="Arial Unicode MS" w:hAnsi="Times New Roman"/>
                <w:b/>
                <w:sz w:val="24"/>
                <w:szCs w:val="24"/>
                <w:lang w:eastAsia="zh-CN"/>
              </w:rPr>
              <w:t>Виконавець</w:t>
            </w:r>
          </w:p>
        </w:tc>
      </w:tr>
    </w:tbl>
    <w:p w:rsidR="00967CBF" w:rsidRDefault="00967CBF"/>
    <w:sectPr w:rsidR="00967CBF" w:rsidSect="00E36E09">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A7233"/>
    <w:multiLevelType w:val="multilevel"/>
    <w:tmpl w:val="AEACAD0A"/>
    <w:lvl w:ilvl="0">
      <w:start w:val="1"/>
      <w:numFmt w:val="decimal"/>
      <w:lvlText w:val="%1."/>
      <w:lvlJc w:val="left"/>
      <w:pPr>
        <w:ind w:left="360" w:hanging="360"/>
      </w:pPr>
      <w:rPr>
        <w:rFonts w:hint="default"/>
      </w:rPr>
    </w:lvl>
    <w:lvl w:ilvl="1">
      <w:start w:val="1"/>
      <w:numFmt w:val="decimal"/>
      <w:lvlText w:val="%1.%2."/>
      <w:lvlJc w:val="left"/>
      <w:pPr>
        <w:ind w:left="-150" w:hanging="36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2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47"/>
    <w:rsid w:val="00031421"/>
    <w:rsid w:val="00105FE3"/>
    <w:rsid w:val="001255D8"/>
    <w:rsid w:val="002206D2"/>
    <w:rsid w:val="002741A0"/>
    <w:rsid w:val="00381720"/>
    <w:rsid w:val="003975F9"/>
    <w:rsid w:val="00397CB5"/>
    <w:rsid w:val="00403C89"/>
    <w:rsid w:val="0048780A"/>
    <w:rsid w:val="005117CF"/>
    <w:rsid w:val="00535E54"/>
    <w:rsid w:val="006647D4"/>
    <w:rsid w:val="00770247"/>
    <w:rsid w:val="007C1813"/>
    <w:rsid w:val="00967CBF"/>
    <w:rsid w:val="00AF1173"/>
    <w:rsid w:val="00B04712"/>
    <w:rsid w:val="00B11B7F"/>
    <w:rsid w:val="00C56216"/>
    <w:rsid w:val="00F271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9BC72-E9C2-4E47-8D78-05D29E27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247"/>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0247"/>
    <w:pPr>
      <w:ind w:left="720"/>
      <w:contextualSpacing/>
    </w:pPr>
  </w:style>
  <w:style w:type="paragraph" w:customStyle="1" w:styleId="rvps2">
    <w:name w:val="rvps2"/>
    <w:basedOn w:val="a"/>
    <w:rsid w:val="00AF1173"/>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FontStyle">
    <w:name w:val="Font Style"/>
    <w:uiPriority w:val="99"/>
    <w:rsid w:val="006647D4"/>
    <w:rPr>
      <w:rFonts w:ascii="Times New Roman" w:eastAsia="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10210</Words>
  <Characters>5821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16</cp:revision>
  <dcterms:created xsi:type="dcterms:W3CDTF">2023-05-16T08:46:00Z</dcterms:created>
  <dcterms:modified xsi:type="dcterms:W3CDTF">2023-06-12T08:06:00Z</dcterms:modified>
</cp:coreProperties>
</file>